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347" w:rsidRDefault="006444F1">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7917180"/>
            <wp:effectExtent l="0" t="0" r="0" b="7620"/>
            <wp:docPr id="1" name="Picture 1" descr="Discovering Ancient Greek and La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overing Ancient Greek and Lat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7917180"/>
                    </a:xfrm>
                    <a:prstGeom prst="rect">
                      <a:avLst/>
                    </a:prstGeom>
                    <a:noFill/>
                    <a:ln>
                      <a:noFill/>
                    </a:ln>
                  </pic:spPr>
                </pic:pic>
              </a:graphicData>
            </a:graphic>
          </wp:inline>
        </w:drawing>
      </w:r>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spacing w:line="240" w:lineRule="auto"/>
        <w:outlineLvl w:val="1"/>
        <w:divId w:val="822888032"/>
        <w:rPr>
          <w:rFonts w:eastAsia="Times New Roman"/>
          <w:b/>
          <w:bCs/>
          <w:kern w:val="36"/>
        </w:rPr>
      </w:pPr>
      <w:r>
        <w:rPr>
          <w:rFonts w:eastAsia="Times New Roman"/>
          <w:b/>
          <w:bCs/>
          <w:kern w:val="36"/>
        </w:rPr>
        <w:lastRenderedPageBreak/>
        <w:t xml:space="preserve">A275_1   Reading Classical Greek: language and literature </w:t>
      </w:r>
    </w:p>
    <w:p w:rsidR="00491347" w:rsidRDefault="006444F1">
      <w:pPr>
        <w:spacing w:before="384" w:beforeAutospacing="0" w:after="144" w:afterAutospacing="0" w:line="216" w:lineRule="atLeast"/>
        <w:outlineLvl w:val="2"/>
        <w:divId w:val="822888032"/>
        <w:rPr>
          <w:rFonts w:eastAsia="Times New Roman"/>
          <w:b/>
          <w:bCs/>
          <w:sz w:val="48"/>
          <w:szCs w:val="48"/>
        </w:rPr>
      </w:pPr>
      <w:r>
        <w:rPr>
          <w:rFonts w:eastAsia="Times New Roman"/>
          <w:b/>
          <w:bCs/>
          <w:sz w:val="48"/>
          <w:szCs w:val="48"/>
        </w:rPr>
        <w:t xml:space="preserve">Discovering Ancient Greek and Latin </w:t>
      </w:r>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divId w:val="1644967020"/>
        <w:rPr>
          <w:sz w:val="24"/>
          <w:szCs w:val="24"/>
        </w:rPr>
      </w:pPr>
      <w:r>
        <w:rPr>
          <w:rStyle w:val="Strong"/>
          <w:sz w:val="24"/>
          <w:szCs w:val="24"/>
        </w:rPr>
        <w:lastRenderedPageBreak/>
        <w:t>About this free course</w:t>
      </w:r>
    </w:p>
    <w:p w:rsidR="00491347" w:rsidRDefault="006444F1">
      <w:pPr>
        <w:divId w:val="1644967020"/>
        <w:rPr>
          <w:sz w:val="24"/>
          <w:szCs w:val="24"/>
        </w:rPr>
      </w:pPr>
      <w:r>
        <w:rPr>
          <w:sz w:val="24"/>
          <w:szCs w:val="24"/>
        </w:rPr>
        <w:t xml:space="preserve">This free course is an adapted extract from the Open University course A275 </w:t>
      </w:r>
      <w:r>
        <w:rPr>
          <w:rStyle w:val="Emphasis"/>
          <w:sz w:val="24"/>
          <w:szCs w:val="24"/>
        </w:rPr>
        <w:t>Reading Classical Greek: language and literature</w:t>
      </w:r>
      <w:r>
        <w:rPr>
          <w:sz w:val="24"/>
          <w:szCs w:val="24"/>
        </w:rPr>
        <w:t xml:space="preserve">: </w:t>
      </w:r>
      <w:hyperlink r:id="rId8" w:history="1">
        <w:r>
          <w:rPr>
            <w:rStyle w:val="Hyperlink"/>
            <w:sz w:val="24"/>
            <w:szCs w:val="24"/>
          </w:rPr>
          <w:t>http://www.open.ac.uk/courses/modules/a275</w:t>
        </w:r>
      </w:hyperlink>
      <w:r>
        <w:rPr>
          <w:sz w:val="24"/>
          <w:szCs w:val="24"/>
        </w:rPr>
        <w:t xml:space="preserve">. </w:t>
      </w:r>
    </w:p>
    <w:p w:rsidR="00491347" w:rsidRDefault="006444F1">
      <w:pPr>
        <w:divId w:val="1644967020"/>
        <w:rPr>
          <w:sz w:val="24"/>
          <w:szCs w:val="24"/>
        </w:rPr>
      </w:pPr>
      <w:r>
        <w:rPr>
          <w:sz w:val="24"/>
          <w:szCs w:val="24"/>
        </w:rPr>
        <w:t>This version of the content may include video, images and interactive content that may not be optimised for your device.</w:t>
      </w:r>
    </w:p>
    <w:p w:rsidR="00491347" w:rsidRDefault="006444F1">
      <w:pPr>
        <w:divId w:val="1644967020"/>
        <w:rPr>
          <w:sz w:val="24"/>
          <w:szCs w:val="24"/>
        </w:rPr>
      </w:pPr>
      <w:r>
        <w:rPr>
          <w:sz w:val="24"/>
          <w:szCs w:val="24"/>
        </w:rPr>
        <w:t xml:space="preserve">You can experience this free course as it was originally designed on OpenLearn, the home of free learning from The Open University - </w:t>
      </w:r>
      <w:hyperlink r:id="rId9" w:history="1">
        <w:r>
          <w:rPr>
            <w:rStyle w:val="Hyperlink"/>
            <w:sz w:val="24"/>
            <w:szCs w:val="24"/>
          </w:rPr>
          <w:t>www.open.edu/openlearn/history-the-arts/discovering-ancient-greek-and-latin/content-section-0</w:t>
        </w:r>
      </w:hyperlink>
      <w:r>
        <w:rPr>
          <w:sz w:val="24"/>
          <w:szCs w:val="24"/>
        </w:rPr>
        <w:t xml:space="preserve">. </w:t>
      </w:r>
    </w:p>
    <w:p w:rsidR="00491347" w:rsidRDefault="006444F1">
      <w:pPr>
        <w:divId w:val="1644967020"/>
        <w:rPr>
          <w:sz w:val="24"/>
          <w:szCs w:val="24"/>
        </w:rPr>
      </w:pPr>
      <w:r>
        <w:rPr>
          <w:sz w:val="24"/>
          <w:szCs w:val="24"/>
        </w:rPr>
        <w:t>There you’ll also be able to track your progress via your activity record, which you can use to demonstrate your learning.</w:t>
      </w:r>
    </w:p>
    <w:p w:rsidR="00491347" w:rsidRDefault="006444F1">
      <w:pPr>
        <w:divId w:val="1644967020"/>
        <w:rPr>
          <w:sz w:val="24"/>
          <w:szCs w:val="24"/>
        </w:rPr>
      </w:pPr>
      <w:r>
        <w:rPr>
          <w:sz w:val="24"/>
          <w:szCs w:val="24"/>
        </w:rPr>
        <w:t>First published 2024.</w:t>
      </w:r>
    </w:p>
    <w:p w:rsidR="00491347" w:rsidRDefault="006444F1">
      <w:pPr>
        <w:divId w:val="1644967020"/>
        <w:rPr>
          <w:sz w:val="24"/>
          <w:szCs w:val="24"/>
        </w:rPr>
      </w:pPr>
      <w:r>
        <w:rPr>
          <w:sz w:val="24"/>
          <w:szCs w:val="24"/>
        </w:rPr>
        <w:t>Unless otherwise stated, copyright © 2024 The Open University, all rights reserved.</w:t>
      </w:r>
    </w:p>
    <w:p w:rsidR="00491347" w:rsidRDefault="006444F1">
      <w:pPr>
        <w:divId w:val="1644967020"/>
        <w:rPr>
          <w:sz w:val="24"/>
          <w:szCs w:val="24"/>
        </w:rPr>
      </w:pPr>
      <w:r>
        <w:rPr>
          <w:rStyle w:val="Strong"/>
          <w:sz w:val="24"/>
          <w:szCs w:val="24"/>
        </w:rPr>
        <w:t>Intellectual property</w:t>
      </w:r>
    </w:p>
    <w:p w:rsidR="00491347" w:rsidRDefault="006444F1">
      <w:pPr>
        <w:divId w:val="1644967020"/>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491347" w:rsidRDefault="006444F1">
      <w:pPr>
        <w:divId w:val="1644967020"/>
        <w:rPr>
          <w:sz w:val="24"/>
          <w:szCs w:val="24"/>
        </w:rPr>
      </w:pPr>
      <w:r>
        <w:rPr>
          <w:sz w:val="24"/>
          <w:szCs w:val="24"/>
        </w:rPr>
        <w:lastRenderedPageBreak/>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491347" w:rsidRDefault="006444F1">
      <w:pPr>
        <w:divId w:val="1644967020"/>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491347" w:rsidRDefault="006444F1">
      <w:pPr>
        <w:divId w:val="1644967020"/>
        <w:rPr>
          <w:sz w:val="24"/>
          <w:szCs w:val="24"/>
        </w:rPr>
      </w:pPr>
      <w:r>
        <w:rPr>
          <w:sz w:val="24"/>
          <w:szCs w:val="24"/>
        </w:rPr>
        <w:t xml:space="preserve">When using the content you must attribute us (The Open University) (the OU) and any identified author in accordance with the terms of the Creative Commons Licence. </w:t>
      </w:r>
    </w:p>
    <w:p w:rsidR="00491347" w:rsidRDefault="006444F1">
      <w:pPr>
        <w:divId w:val="1644967020"/>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491347" w:rsidRDefault="006444F1">
      <w:pPr>
        <w:divId w:val="1644967020"/>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491347" w:rsidRDefault="006444F1">
      <w:pPr>
        <w:divId w:val="1644967020"/>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491347" w:rsidRDefault="006444F1">
      <w:pPr>
        <w:divId w:val="1644967020"/>
        <w:rPr>
          <w:sz w:val="24"/>
          <w:szCs w:val="24"/>
        </w:rPr>
      </w:pPr>
      <w:r>
        <w:rPr>
          <w:sz w:val="24"/>
          <w:szCs w:val="24"/>
        </w:rPr>
        <w:lastRenderedPageBreak/>
        <w:t>Unauthorised use of any of the content may constitute a breach of the terms and conditions and/or intellectual property laws.</w:t>
      </w:r>
    </w:p>
    <w:p w:rsidR="00491347" w:rsidRDefault="006444F1">
      <w:pPr>
        <w:divId w:val="1644967020"/>
        <w:rPr>
          <w:sz w:val="24"/>
          <w:szCs w:val="24"/>
        </w:rPr>
      </w:pPr>
      <w:r>
        <w:rPr>
          <w:sz w:val="24"/>
          <w:szCs w:val="24"/>
        </w:rPr>
        <w:t>We reserve the right to alter, amend or bring to an end any terms and conditions provided here without notice.</w:t>
      </w:r>
    </w:p>
    <w:p w:rsidR="00491347" w:rsidRDefault="006444F1">
      <w:pPr>
        <w:divId w:val="1644967020"/>
        <w:rPr>
          <w:sz w:val="24"/>
          <w:szCs w:val="24"/>
        </w:rPr>
      </w:pPr>
      <w:r>
        <w:rPr>
          <w:sz w:val="24"/>
          <w:szCs w:val="24"/>
        </w:rPr>
        <w:t>All rights falling outside the terms of the Creative Commons licence are retained or controlled by The Open University.</w:t>
      </w:r>
    </w:p>
    <w:p w:rsidR="00491347" w:rsidRDefault="006444F1">
      <w:pPr>
        <w:divId w:val="1644967020"/>
        <w:rPr>
          <w:sz w:val="24"/>
          <w:szCs w:val="24"/>
        </w:rPr>
      </w:pPr>
      <w:r>
        <w:rPr>
          <w:sz w:val="24"/>
          <w:szCs w:val="24"/>
        </w:rPr>
        <w:t>Head of Intellectual Property, The Open University</w:t>
      </w:r>
    </w:p>
    <w:p w:rsidR="00491347" w:rsidRDefault="006444F1">
      <w:pPr>
        <w:divId w:val="1644967020"/>
        <w:rPr>
          <w:sz w:val="24"/>
          <w:szCs w:val="24"/>
        </w:rPr>
      </w:pPr>
      <w:r>
        <w:rPr>
          <w:sz w:val="24"/>
          <w:szCs w:val="24"/>
        </w:rPr>
        <w:t>978-1-4730-0930-1 (.epub)</w:t>
      </w:r>
      <w:r>
        <w:rPr>
          <w:sz w:val="24"/>
          <w:szCs w:val="24"/>
        </w:rPr>
        <w:br/>
        <w:t xml:space="preserve">978-1-4730-1698-9 (.kdl) </w:t>
      </w:r>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pStyle w:val="Heading1"/>
        <w:divId w:val="387723858"/>
        <w:rPr>
          <w:rFonts w:eastAsia="Times New Roman"/>
        </w:rPr>
      </w:pPr>
      <w:r>
        <w:rPr>
          <w:rFonts w:eastAsia="Times New Roman"/>
        </w:rPr>
        <w:lastRenderedPageBreak/>
        <w:t>Contents</w:t>
      </w:r>
    </w:p>
    <w:p w:rsidR="00491347" w:rsidRDefault="00F63525">
      <w:pPr>
        <w:numPr>
          <w:ilvl w:val="0"/>
          <w:numId w:val="1"/>
        </w:numPr>
        <w:spacing w:before="96" w:beforeAutospacing="0" w:after="0" w:afterAutospacing="0"/>
        <w:ind w:left="1320"/>
        <w:divId w:val="387723858"/>
        <w:rPr>
          <w:rFonts w:eastAsia="Times New Roman"/>
        </w:rPr>
      </w:pPr>
      <w:hyperlink w:anchor="Session1" w:history="1">
        <w:r w:rsidR="006444F1">
          <w:rPr>
            <w:rStyle w:val="Hyperlink"/>
            <w:rFonts w:eastAsia="Times New Roman"/>
          </w:rPr>
          <w:t>Introduction</w:t>
        </w:r>
      </w:hyperlink>
    </w:p>
    <w:p w:rsidR="00491347" w:rsidRDefault="00F63525">
      <w:pPr>
        <w:numPr>
          <w:ilvl w:val="0"/>
          <w:numId w:val="1"/>
        </w:numPr>
        <w:spacing w:before="96" w:beforeAutospacing="0" w:after="0" w:afterAutospacing="0"/>
        <w:ind w:left="1320"/>
        <w:divId w:val="387723858"/>
        <w:rPr>
          <w:rFonts w:eastAsia="Times New Roman"/>
        </w:rPr>
      </w:pPr>
      <w:hyperlink w:anchor="Session2" w:history="1">
        <w:r w:rsidR="006444F1">
          <w:rPr>
            <w:rStyle w:val="Hyperlink"/>
            <w:rFonts w:eastAsia="Times New Roman"/>
          </w:rPr>
          <w:t>Learning outcomes</w:t>
        </w:r>
      </w:hyperlink>
    </w:p>
    <w:p w:rsidR="00F63525" w:rsidRDefault="00F63525">
      <w:pPr>
        <w:numPr>
          <w:ilvl w:val="0"/>
          <w:numId w:val="1"/>
        </w:numPr>
        <w:spacing w:before="96" w:beforeAutospacing="0" w:after="0" w:afterAutospacing="0"/>
        <w:ind w:left="1320"/>
        <w:divId w:val="387723858"/>
        <w:rPr>
          <w:rFonts w:eastAsia="Times New Roman"/>
        </w:rPr>
      </w:pPr>
      <w:hyperlink w:anchor="Session3" w:history="1">
        <w:r w:rsidR="006444F1">
          <w:rPr>
            <w:rStyle w:val="Hyperlink"/>
            <w:rFonts w:eastAsia="Times New Roman"/>
          </w:rPr>
          <w:t>1 Characteristics of the Greek and Latin languages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3_Section1" w:history="1">
        <w:r w:rsidR="006444F1">
          <w:rPr>
            <w:rStyle w:val="Hyperlink"/>
            <w:rFonts w:eastAsia="Times New Roman"/>
          </w:rPr>
          <w:t>1.1 The spread of Greek</w:t>
        </w:r>
      </w:hyperlink>
    </w:p>
    <w:p w:rsidR="00491347" w:rsidRDefault="00F63525">
      <w:pPr>
        <w:numPr>
          <w:ilvl w:val="1"/>
          <w:numId w:val="1"/>
        </w:numPr>
        <w:spacing w:before="0" w:beforeAutospacing="0" w:after="96" w:afterAutospacing="0"/>
        <w:ind w:left="2040"/>
        <w:divId w:val="387723858"/>
        <w:rPr>
          <w:rFonts w:eastAsia="Times New Roman"/>
        </w:rPr>
      </w:pPr>
      <w:hyperlink w:anchor="Session3_Section2" w:history="1">
        <w:r w:rsidR="006444F1">
          <w:rPr>
            <w:rStyle w:val="Hyperlink"/>
            <w:rFonts w:eastAsia="Times New Roman"/>
          </w:rPr>
          <w:t>1.2 The spread of Latin</w:t>
        </w:r>
      </w:hyperlink>
    </w:p>
    <w:p w:rsidR="00491347" w:rsidRDefault="00F63525">
      <w:pPr>
        <w:numPr>
          <w:ilvl w:val="1"/>
          <w:numId w:val="1"/>
        </w:numPr>
        <w:spacing w:before="0" w:beforeAutospacing="0" w:after="96" w:afterAutospacing="0"/>
        <w:ind w:left="2040"/>
        <w:divId w:val="387723858"/>
        <w:rPr>
          <w:rFonts w:eastAsia="Times New Roman"/>
        </w:rPr>
      </w:pPr>
      <w:hyperlink w:anchor="Session3_Section3" w:history="1">
        <w:r w:rsidR="006444F1">
          <w:rPr>
            <w:rStyle w:val="Hyperlink"/>
            <w:rFonts w:eastAsia="Times New Roman"/>
          </w:rPr>
          <w:t>1.3 Family resemblances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3_Section4" w:history="1">
        <w:r w:rsidR="006444F1">
          <w:rPr>
            <w:rStyle w:val="Hyperlink"/>
            <w:rFonts w:eastAsia="Times New Roman"/>
          </w:rPr>
          <w:t>1.4 Indo-European</w:t>
        </w:r>
      </w:hyperlink>
    </w:p>
    <w:p w:rsidR="00491347" w:rsidRDefault="00F63525">
      <w:pPr>
        <w:numPr>
          <w:ilvl w:val="1"/>
          <w:numId w:val="1"/>
        </w:numPr>
        <w:spacing w:before="0" w:beforeAutospacing="0" w:after="96" w:afterAutospacing="0"/>
        <w:ind w:left="2040"/>
        <w:divId w:val="387723858"/>
        <w:rPr>
          <w:rFonts w:eastAsia="Times New Roman"/>
        </w:rPr>
      </w:pPr>
      <w:hyperlink w:anchor="Session3_Section5" w:history="1">
        <w:r w:rsidR="006444F1">
          <w:rPr>
            <w:rStyle w:val="Hyperlink"/>
            <w:rFonts w:eastAsia="Times New Roman"/>
          </w:rPr>
          <w:t>1.5 Word endings and word order</w:t>
        </w:r>
      </w:hyperlink>
    </w:p>
    <w:p w:rsidR="00491347" w:rsidRDefault="00F63525">
      <w:pPr>
        <w:numPr>
          <w:ilvl w:val="1"/>
          <w:numId w:val="1"/>
        </w:numPr>
        <w:spacing w:before="0" w:beforeAutospacing="0" w:after="96" w:afterAutospacing="0"/>
        <w:ind w:left="2040"/>
        <w:divId w:val="387723858"/>
        <w:rPr>
          <w:rFonts w:eastAsia="Times New Roman"/>
        </w:rPr>
      </w:pPr>
      <w:hyperlink w:anchor="Session3_Section6" w:history="1">
        <w:r w:rsidR="006444F1">
          <w:rPr>
            <w:rStyle w:val="Hyperlink"/>
            <w:rFonts w:eastAsia="Times New Roman"/>
          </w:rPr>
          <w:t>1.6 Language and literature</w:t>
        </w:r>
      </w:hyperlink>
    </w:p>
    <w:p w:rsidR="00491347" w:rsidRDefault="00F63525">
      <w:pPr>
        <w:numPr>
          <w:ilvl w:val="1"/>
          <w:numId w:val="1"/>
        </w:numPr>
        <w:spacing w:before="0" w:beforeAutospacing="0" w:after="96" w:afterAutospacing="0"/>
        <w:ind w:left="2040"/>
        <w:divId w:val="387723858"/>
        <w:rPr>
          <w:rFonts w:eastAsia="Times New Roman"/>
        </w:rPr>
      </w:pPr>
      <w:hyperlink w:anchor="Session3_Section7" w:history="1">
        <w:r w:rsidR="006444F1">
          <w:rPr>
            <w:rStyle w:val="Hyperlink"/>
            <w:rFonts w:eastAsia="Times New Roman"/>
          </w:rPr>
          <w:t>1.7 The quantity of Greek and Latin</w:t>
        </w:r>
      </w:hyperlink>
    </w:p>
    <w:p w:rsidR="00491347" w:rsidRDefault="00F63525">
      <w:pPr>
        <w:numPr>
          <w:ilvl w:val="1"/>
          <w:numId w:val="1"/>
        </w:numPr>
        <w:spacing w:before="0" w:beforeAutospacing="0" w:after="96" w:afterAutospacing="0"/>
        <w:ind w:left="2040"/>
        <w:divId w:val="387723858"/>
        <w:rPr>
          <w:rFonts w:eastAsia="Times New Roman"/>
        </w:rPr>
      </w:pPr>
      <w:hyperlink w:anchor="Session3_Section8" w:history="1">
        <w:r w:rsidR="006444F1">
          <w:rPr>
            <w:rStyle w:val="Hyperlink"/>
            <w:rFonts w:eastAsia="Times New Roman"/>
          </w:rPr>
          <w:t>1.8 ‘Classical’ languages</w:t>
        </w:r>
      </w:hyperlink>
    </w:p>
    <w:p w:rsidR="00F63525" w:rsidRDefault="00F63525">
      <w:pPr>
        <w:numPr>
          <w:ilvl w:val="0"/>
          <w:numId w:val="1"/>
        </w:numPr>
        <w:spacing w:before="96" w:beforeAutospacing="0" w:after="0" w:afterAutospacing="0"/>
        <w:ind w:left="1320"/>
        <w:divId w:val="387723858"/>
        <w:rPr>
          <w:rFonts w:eastAsia="Times New Roman"/>
        </w:rPr>
      </w:pPr>
      <w:hyperlink w:anchor="Session4" w:history="1">
        <w:r w:rsidR="006444F1">
          <w:rPr>
            <w:rStyle w:val="Hyperlink"/>
            <w:rFonts w:eastAsia="Times New Roman"/>
          </w:rPr>
          <w:t>2 Beginning Latin</w:t>
        </w:r>
      </w:hyperlink>
    </w:p>
    <w:p w:rsidR="00491347" w:rsidRDefault="00F63525">
      <w:pPr>
        <w:numPr>
          <w:ilvl w:val="1"/>
          <w:numId w:val="1"/>
        </w:numPr>
        <w:spacing w:before="0" w:beforeAutospacing="0" w:after="96" w:afterAutospacing="0"/>
        <w:ind w:left="2040"/>
        <w:divId w:val="387723858"/>
        <w:rPr>
          <w:rFonts w:eastAsia="Times New Roman"/>
        </w:rPr>
      </w:pPr>
      <w:hyperlink w:anchor="Session4_Section1" w:history="1">
        <w:r w:rsidR="006444F1">
          <w:rPr>
            <w:rStyle w:val="Hyperlink"/>
            <w:rFonts w:eastAsia="Times New Roman"/>
          </w:rPr>
          <w:t>2.1 Parallel text 1: Pliny</w:t>
        </w:r>
      </w:hyperlink>
    </w:p>
    <w:p w:rsidR="00491347" w:rsidRDefault="00F63525">
      <w:pPr>
        <w:numPr>
          <w:ilvl w:val="1"/>
          <w:numId w:val="1"/>
        </w:numPr>
        <w:spacing w:before="0" w:beforeAutospacing="0" w:after="96" w:afterAutospacing="0"/>
        <w:ind w:left="2040"/>
        <w:divId w:val="387723858"/>
        <w:rPr>
          <w:rFonts w:eastAsia="Times New Roman"/>
        </w:rPr>
      </w:pPr>
      <w:hyperlink w:anchor="Session4_Section2" w:history="1">
        <w:r w:rsidR="006444F1">
          <w:rPr>
            <w:rStyle w:val="Hyperlink"/>
            <w:rFonts w:eastAsia="Times New Roman"/>
          </w:rPr>
          <w:t>2.2 Parallel text 2: Catullus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4_Section3" w:history="1">
        <w:r w:rsidR="006444F1">
          <w:rPr>
            <w:rStyle w:val="Hyperlink"/>
            <w:rFonts w:eastAsia="Times New Roman"/>
          </w:rPr>
          <w:t>2.3 ‘Missing’ words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4_Section4" w:history="1">
        <w:r w:rsidR="006444F1">
          <w:rPr>
            <w:rStyle w:val="Hyperlink"/>
            <w:rFonts w:eastAsia="Times New Roman"/>
          </w:rPr>
          <w:t>2.4 Word endings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4_Section5" w:history="1">
        <w:r w:rsidR="006444F1">
          <w:rPr>
            <w:rStyle w:val="Hyperlink"/>
            <w:rFonts w:eastAsia="Times New Roman"/>
          </w:rPr>
          <w:t>2.5 Word order</w:t>
        </w:r>
      </w:hyperlink>
    </w:p>
    <w:p w:rsidR="00491347" w:rsidRDefault="00F63525">
      <w:pPr>
        <w:numPr>
          <w:ilvl w:val="1"/>
          <w:numId w:val="1"/>
        </w:numPr>
        <w:spacing w:before="0" w:beforeAutospacing="0" w:after="96" w:afterAutospacing="0"/>
        <w:ind w:left="2040"/>
        <w:divId w:val="387723858"/>
        <w:rPr>
          <w:rFonts w:eastAsia="Times New Roman"/>
        </w:rPr>
      </w:pPr>
      <w:hyperlink w:anchor="Session4_Section6" w:history="1">
        <w:r w:rsidR="006444F1">
          <w:rPr>
            <w:rStyle w:val="Hyperlink"/>
            <w:rFonts w:eastAsia="Times New Roman"/>
          </w:rPr>
          <w:t>2.6 Recap</w:t>
        </w:r>
      </w:hyperlink>
    </w:p>
    <w:p w:rsidR="00F63525" w:rsidRDefault="00F63525">
      <w:pPr>
        <w:numPr>
          <w:ilvl w:val="0"/>
          <w:numId w:val="1"/>
        </w:numPr>
        <w:spacing w:before="96" w:beforeAutospacing="0" w:after="0" w:afterAutospacing="0"/>
        <w:ind w:left="1320"/>
        <w:divId w:val="387723858"/>
        <w:rPr>
          <w:rFonts w:eastAsia="Times New Roman"/>
        </w:rPr>
      </w:pPr>
      <w:hyperlink w:anchor="Session5" w:history="1">
        <w:r w:rsidR="006444F1">
          <w:rPr>
            <w:rStyle w:val="Hyperlink"/>
            <w:rFonts w:eastAsia="Times New Roman"/>
          </w:rPr>
          <w:t>3 Latin noun endings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5_Section1" w:history="1">
        <w:r w:rsidR="006444F1">
          <w:rPr>
            <w:rStyle w:val="Hyperlink"/>
            <w:rFonts w:eastAsia="Times New Roman"/>
          </w:rPr>
          <w:t>3.1 ‘Of’ and the genitive case</w:t>
        </w:r>
      </w:hyperlink>
    </w:p>
    <w:p w:rsidR="00491347" w:rsidRDefault="00F63525">
      <w:pPr>
        <w:numPr>
          <w:ilvl w:val="1"/>
          <w:numId w:val="1"/>
        </w:numPr>
        <w:spacing w:before="0" w:beforeAutospacing="0" w:after="96" w:afterAutospacing="0"/>
        <w:ind w:left="2040"/>
        <w:divId w:val="387723858"/>
        <w:rPr>
          <w:rFonts w:eastAsia="Times New Roman"/>
        </w:rPr>
      </w:pPr>
      <w:hyperlink w:anchor="Session5_Section2" w:history="1">
        <w:r w:rsidR="006444F1">
          <w:rPr>
            <w:rStyle w:val="Hyperlink"/>
            <w:rFonts w:eastAsia="Times New Roman"/>
          </w:rPr>
          <w:t>3.2 ‘To’, ‘for’ and the dative case</w:t>
        </w:r>
      </w:hyperlink>
    </w:p>
    <w:p w:rsidR="00491347" w:rsidRDefault="00F63525">
      <w:pPr>
        <w:numPr>
          <w:ilvl w:val="1"/>
          <w:numId w:val="1"/>
        </w:numPr>
        <w:spacing w:before="0" w:beforeAutospacing="0" w:after="96" w:afterAutospacing="0"/>
        <w:ind w:left="2040"/>
        <w:divId w:val="387723858"/>
        <w:rPr>
          <w:rFonts w:eastAsia="Times New Roman"/>
        </w:rPr>
      </w:pPr>
      <w:hyperlink w:anchor="Session5_Section3" w:history="1">
        <w:r w:rsidR="006444F1">
          <w:rPr>
            <w:rStyle w:val="Hyperlink"/>
            <w:rFonts w:eastAsia="Times New Roman"/>
          </w:rPr>
          <w:t>3.3 ‘By’, ‘with’ and the ablative case</w:t>
        </w:r>
      </w:hyperlink>
    </w:p>
    <w:p w:rsidR="00491347" w:rsidRDefault="00F63525">
      <w:pPr>
        <w:numPr>
          <w:ilvl w:val="1"/>
          <w:numId w:val="1"/>
        </w:numPr>
        <w:spacing w:before="0" w:beforeAutospacing="0" w:after="96" w:afterAutospacing="0"/>
        <w:ind w:left="2040"/>
        <w:divId w:val="387723858"/>
        <w:rPr>
          <w:rFonts w:eastAsia="Times New Roman"/>
        </w:rPr>
      </w:pPr>
      <w:hyperlink w:anchor="Session5_Section4" w:history="1">
        <w:r w:rsidR="006444F1">
          <w:rPr>
            <w:rStyle w:val="Hyperlink"/>
            <w:rFonts w:eastAsia="Times New Roman"/>
          </w:rPr>
          <w:t>3.4 The first declension</w:t>
        </w:r>
      </w:hyperlink>
    </w:p>
    <w:p w:rsidR="00491347" w:rsidRDefault="00F63525">
      <w:pPr>
        <w:numPr>
          <w:ilvl w:val="1"/>
          <w:numId w:val="1"/>
        </w:numPr>
        <w:spacing w:before="0" w:beforeAutospacing="0" w:after="96" w:afterAutospacing="0"/>
        <w:ind w:left="2040"/>
        <w:divId w:val="387723858"/>
        <w:rPr>
          <w:rFonts w:eastAsia="Times New Roman"/>
        </w:rPr>
      </w:pPr>
      <w:hyperlink w:anchor="Session5_Section5" w:history="1">
        <w:r w:rsidR="006444F1">
          <w:rPr>
            <w:rStyle w:val="Hyperlink"/>
            <w:rFonts w:eastAsia="Times New Roman"/>
          </w:rPr>
          <w:t>3.5 The second declension</w:t>
        </w:r>
      </w:hyperlink>
    </w:p>
    <w:p w:rsidR="00F63525" w:rsidRDefault="00F63525">
      <w:pPr>
        <w:numPr>
          <w:ilvl w:val="0"/>
          <w:numId w:val="1"/>
        </w:numPr>
        <w:spacing w:before="96" w:beforeAutospacing="0" w:after="0" w:afterAutospacing="0"/>
        <w:ind w:left="1320"/>
        <w:divId w:val="387723858"/>
        <w:rPr>
          <w:rFonts w:eastAsia="Times New Roman"/>
        </w:rPr>
      </w:pPr>
      <w:hyperlink w:anchor="Session6" w:history="1">
        <w:r w:rsidR="006444F1">
          <w:rPr>
            <w:rStyle w:val="Hyperlink"/>
            <w:rFonts w:eastAsia="Times New Roman"/>
          </w:rPr>
          <w:t>4 Latin verb endings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6_Section1" w:history="1">
        <w:r w:rsidR="006444F1">
          <w:rPr>
            <w:rStyle w:val="Hyperlink"/>
            <w:rFonts w:eastAsia="Times New Roman"/>
          </w:rPr>
          <w:t>4.1 Person and number</w:t>
        </w:r>
      </w:hyperlink>
    </w:p>
    <w:p w:rsidR="00491347" w:rsidRDefault="00F63525">
      <w:pPr>
        <w:numPr>
          <w:ilvl w:val="1"/>
          <w:numId w:val="1"/>
        </w:numPr>
        <w:spacing w:before="0" w:beforeAutospacing="0" w:after="96" w:afterAutospacing="0"/>
        <w:ind w:left="2040"/>
        <w:divId w:val="387723858"/>
        <w:rPr>
          <w:rFonts w:eastAsia="Times New Roman"/>
        </w:rPr>
      </w:pPr>
      <w:hyperlink w:anchor="Session6_Section2" w:history="1">
        <w:r w:rsidR="006444F1">
          <w:rPr>
            <w:rStyle w:val="Hyperlink"/>
            <w:rFonts w:eastAsia="Times New Roman"/>
          </w:rPr>
          <w:t>4.2 The first conjugation</w:t>
        </w:r>
      </w:hyperlink>
    </w:p>
    <w:p w:rsidR="00491347" w:rsidRDefault="00F63525">
      <w:pPr>
        <w:numPr>
          <w:ilvl w:val="1"/>
          <w:numId w:val="1"/>
        </w:numPr>
        <w:spacing w:before="0" w:beforeAutospacing="0" w:after="96" w:afterAutospacing="0"/>
        <w:ind w:left="2040"/>
        <w:divId w:val="387723858"/>
        <w:rPr>
          <w:rFonts w:eastAsia="Times New Roman"/>
        </w:rPr>
      </w:pPr>
      <w:hyperlink w:anchor="Session6_Section3" w:history="1">
        <w:r w:rsidR="006444F1">
          <w:rPr>
            <w:rStyle w:val="Hyperlink"/>
            <w:rFonts w:eastAsia="Times New Roman"/>
          </w:rPr>
          <w:t>4.3 Agreement</w:t>
        </w:r>
      </w:hyperlink>
    </w:p>
    <w:p w:rsidR="00F63525" w:rsidRDefault="00F63525">
      <w:pPr>
        <w:numPr>
          <w:ilvl w:val="0"/>
          <w:numId w:val="1"/>
        </w:numPr>
        <w:spacing w:before="96" w:beforeAutospacing="0" w:after="0" w:afterAutospacing="0"/>
        <w:ind w:left="1320"/>
        <w:divId w:val="387723858"/>
        <w:rPr>
          <w:rFonts w:eastAsia="Times New Roman"/>
        </w:rPr>
      </w:pPr>
      <w:hyperlink w:anchor="Session7" w:history="1">
        <w:r w:rsidR="006444F1">
          <w:rPr>
            <w:rStyle w:val="Hyperlink"/>
            <w:rFonts w:eastAsia="Times New Roman"/>
          </w:rPr>
          <w:t>5 Simple sentences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7_Section1" w:history="1">
        <w:r w:rsidR="006444F1">
          <w:rPr>
            <w:rStyle w:val="Hyperlink"/>
            <w:rFonts w:eastAsia="Times New Roman"/>
          </w:rPr>
          <w:t>5.1 Subject and object in English</w:t>
        </w:r>
      </w:hyperlink>
    </w:p>
    <w:p w:rsidR="00491347" w:rsidRDefault="00F63525">
      <w:pPr>
        <w:numPr>
          <w:ilvl w:val="1"/>
          <w:numId w:val="1"/>
        </w:numPr>
        <w:spacing w:before="0" w:beforeAutospacing="0" w:after="96" w:afterAutospacing="0"/>
        <w:ind w:left="2040"/>
        <w:divId w:val="387723858"/>
        <w:rPr>
          <w:rFonts w:eastAsia="Times New Roman"/>
        </w:rPr>
      </w:pPr>
      <w:hyperlink w:anchor="Session7_Section2" w:history="1">
        <w:r w:rsidR="006444F1">
          <w:rPr>
            <w:rStyle w:val="Hyperlink"/>
            <w:rFonts w:eastAsia="Times New Roman"/>
          </w:rPr>
          <w:t>5.2 Subject and object in Latin</w:t>
        </w:r>
      </w:hyperlink>
    </w:p>
    <w:p w:rsidR="00491347" w:rsidRDefault="00F63525">
      <w:pPr>
        <w:numPr>
          <w:ilvl w:val="1"/>
          <w:numId w:val="1"/>
        </w:numPr>
        <w:spacing w:before="0" w:beforeAutospacing="0" w:after="96" w:afterAutospacing="0"/>
        <w:ind w:left="2040"/>
        <w:divId w:val="387723858"/>
        <w:rPr>
          <w:rFonts w:eastAsia="Times New Roman"/>
        </w:rPr>
      </w:pPr>
      <w:hyperlink w:anchor="Session7_Section3" w:history="1">
        <w:r w:rsidR="006444F1">
          <w:rPr>
            <w:rStyle w:val="Hyperlink"/>
            <w:rFonts w:eastAsia="Times New Roman"/>
          </w:rPr>
          <w:t>5.3 Word ending in English</w:t>
        </w:r>
      </w:hyperlink>
    </w:p>
    <w:p w:rsidR="00491347" w:rsidRDefault="00F63525">
      <w:pPr>
        <w:numPr>
          <w:ilvl w:val="1"/>
          <w:numId w:val="1"/>
        </w:numPr>
        <w:spacing w:before="0" w:beforeAutospacing="0" w:after="96" w:afterAutospacing="0"/>
        <w:ind w:left="2040"/>
        <w:divId w:val="387723858"/>
        <w:rPr>
          <w:rFonts w:eastAsia="Times New Roman"/>
        </w:rPr>
      </w:pPr>
      <w:hyperlink w:anchor="Session7_Section4" w:history="1">
        <w:r w:rsidR="006444F1">
          <w:rPr>
            <w:rStyle w:val="Hyperlink"/>
            <w:rFonts w:eastAsia="Times New Roman"/>
          </w:rPr>
          <w:t>5.4 Word order in Latin</w:t>
        </w:r>
      </w:hyperlink>
    </w:p>
    <w:p w:rsidR="00491347" w:rsidRDefault="00F63525">
      <w:pPr>
        <w:numPr>
          <w:ilvl w:val="1"/>
          <w:numId w:val="1"/>
        </w:numPr>
        <w:spacing w:before="0" w:beforeAutospacing="0" w:after="96" w:afterAutospacing="0"/>
        <w:ind w:left="2040"/>
        <w:divId w:val="387723858"/>
        <w:rPr>
          <w:rFonts w:eastAsia="Times New Roman"/>
        </w:rPr>
      </w:pPr>
      <w:hyperlink w:anchor="Session7_Section5" w:history="1">
        <w:r w:rsidR="006444F1">
          <w:rPr>
            <w:rStyle w:val="Hyperlink"/>
            <w:rFonts w:eastAsia="Times New Roman"/>
          </w:rPr>
          <w:t>5.5 Practice</w:t>
        </w:r>
      </w:hyperlink>
    </w:p>
    <w:p w:rsidR="00491347" w:rsidRDefault="00F63525">
      <w:pPr>
        <w:numPr>
          <w:ilvl w:val="1"/>
          <w:numId w:val="1"/>
        </w:numPr>
        <w:spacing w:before="0" w:beforeAutospacing="0" w:after="96" w:afterAutospacing="0"/>
        <w:ind w:left="2040"/>
        <w:divId w:val="387723858"/>
        <w:rPr>
          <w:rFonts w:eastAsia="Times New Roman"/>
        </w:rPr>
      </w:pPr>
      <w:hyperlink w:anchor="Session7_Section6" w:history="1">
        <w:r w:rsidR="006444F1">
          <w:rPr>
            <w:rStyle w:val="Hyperlink"/>
            <w:rFonts w:eastAsia="Times New Roman"/>
          </w:rPr>
          <w:t>5.6 Declensions summary</w:t>
        </w:r>
      </w:hyperlink>
    </w:p>
    <w:p w:rsidR="00F63525" w:rsidRDefault="00F63525">
      <w:pPr>
        <w:numPr>
          <w:ilvl w:val="0"/>
          <w:numId w:val="1"/>
        </w:numPr>
        <w:spacing w:before="96" w:beforeAutospacing="0" w:after="0" w:afterAutospacing="0"/>
        <w:ind w:left="1320"/>
        <w:divId w:val="387723858"/>
        <w:rPr>
          <w:rFonts w:eastAsia="Times New Roman"/>
        </w:rPr>
      </w:pPr>
      <w:hyperlink w:anchor="Session8" w:history="1">
        <w:r w:rsidR="006444F1">
          <w:rPr>
            <w:rStyle w:val="Hyperlink"/>
            <w:rFonts w:eastAsia="Times New Roman"/>
          </w:rPr>
          <w:t>6 Reading Latin</w:t>
        </w:r>
      </w:hyperlink>
    </w:p>
    <w:p w:rsidR="00491347" w:rsidRDefault="00F63525">
      <w:pPr>
        <w:numPr>
          <w:ilvl w:val="1"/>
          <w:numId w:val="1"/>
        </w:numPr>
        <w:spacing w:before="0" w:beforeAutospacing="0" w:after="96" w:afterAutospacing="0"/>
        <w:ind w:left="2040"/>
        <w:divId w:val="387723858"/>
        <w:rPr>
          <w:rFonts w:eastAsia="Times New Roman"/>
        </w:rPr>
      </w:pPr>
      <w:hyperlink w:anchor="Session8_Section1" w:history="1">
        <w:r w:rsidR="006444F1">
          <w:rPr>
            <w:rStyle w:val="Hyperlink"/>
            <w:rFonts w:eastAsia="Times New Roman"/>
          </w:rPr>
          <w:t>6.1 Words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8_Section2" w:history="1">
        <w:r w:rsidR="006444F1">
          <w:rPr>
            <w:rStyle w:val="Hyperlink"/>
            <w:rFonts w:eastAsia="Times New Roman"/>
          </w:rPr>
          <w:t>6.2 Beyond words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8_Section3" w:history="1">
        <w:r w:rsidR="006444F1">
          <w:rPr>
            <w:rStyle w:val="Hyperlink"/>
            <w:rFonts w:eastAsia="Times New Roman"/>
          </w:rPr>
          <w:t>6.3 Larger units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8_Section4" w:history="1">
        <w:r w:rsidR="006444F1">
          <w:rPr>
            <w:rStyle w:val="Hyperlink"/>
            <w:rFonts w:eastAsia="Times New Roman"/>
          </w:rPr>
          <w:t>6.4 Closing thoughts</w:t>
        </w:r>
      </w:hyperlink>
    </w:p>
    <w:p w:rsidR="00F63525" w:rsidRDefault="00F63525">
      <w:pPr>
        <w:numPr>
          <w:ilvl w:val="0"/>
          <w:numId w:val="1"/>
        </w:numPr>
        <w:spacing w:before="96" w:beforeAutospacing="0" w:after="0" w:afterAutospacing="0"/>
        <w:ind w:left="1320"/>
        <w:divId w:val="387723858"/>
        <w:rPr>
          <w:rFonts w:eastAsia="Times New Roman"/>
        </w:rPr>
      </w:pPr>
      <w:hyperlink w:anchor="Session9" w:history="1">
        <w:r w:rsidR="006444F1">
          <w:rPr>
            <w:rStyle w:val="Hyperlink"/>
            <w:rFonts w:eastAsia="Times New Roman"/>
          </w:rPr>
          <w:t>7 Beginning Greek</w:t>
        </w:r>
      </w:hyperlink>
    </w:p>
    <w:p w:rsidR="00491347" w:rsidRDefault="00F63525">
      <w:pPr>
        <w:numPr>
          <w:ilvl w:val="1"/>
          <w:numId w:val="1"/>
        </w:numPr>
        <w:spacing w:before="0" w:beforeAutospacing="0" w:after="96" w:afterAutospacing="0"/>
        <w:ind w:left="2040"/>
        <w:divId w:val="387723858"/>
        <w:rPr>
          <w:rFonts w:eastAsia="Times New Roman"/>
        </w:rPr>
      </w:pPr>
      <w:hyperlink w:anchor="Session9_Section1" w:history="1">
        <w:r w:rsidR="006444F1">
          <w:rPr>
            <w:rStyle w:val="Hyperlink"/>
            <w:rFonts w:eastAsia="Times New Roman"/>
          </w:rPr>
          <w:t>7.1 Parallel text: Euripides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9_Section2" w:history="1">
        <w:r w:rsidR="006444F1">
          <w:rPr>
            <w:rStyle w:val="Hyperlink"/>
            <w:rFonts w:eastAsia="Times New Roman"/>
          </w:rPr>
          <w:t>7.2 ‘Missing words’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9_Section3" w:history="1">
        <w:r w:rsidR="006444F1">
          <w:rPr>
            <w:rStyle w:val="Hyperlink"/>
            <w:rFonts w:eastAsia="Times New Roman"/>
          </w:rPr>
          <w:t>7.3 Word endings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9_Section4" w:history="1">
        <w:r w:rsidR="006444F1">
          <w:rPr>
            <w:rStyle w:val="Hyperlink"/>
            <w:rFonts w:eastAsia="Times New Roman"/>
          </w:rPr>
          <w:t>7.4 Word order</w:t>
        </w:r>
      </w:hyperlink>
    </w:p>
    <w:p w:rsidR="00491347" w:rsidRDefault="00F63525">
      <w:pPr>
        <w:numPr>
          <w:ilvl w:val="1"/>
          <w:numId w:val="1"/>
        </w:numPr>
        <w:spacing w:before="0" w:beforeAutospacing="0" w:after="96" w:afterAutospacing="0"/>
        <w:ind w:left="2040"/>
        <w:divId w:val="387723858"/>
        <w:rPr>
          <w:rFonts w:eastAsia="Times New Roman"/>
        </w:rPr>
      </w:pPr>
      <w:hyperlink w:anchor="Session9_Section5" w:history="1">
        <w:r w:rsidR="006444F1">
          <w:rPr>
            <w:rStyle w:val="Hyperlink"/>
            <w:rFonts w:eastAsia="Times New Roman"/>
          </w:rPr>
          <w:t>7.5 Recap</w:t>
        </w:r>
      </w:hyperlink>
    </w:p>
    <w:p w:rsidR="00F63525" w:rsidRDefault="00F63525">
      <w:pPr>
        <w:numPr>
          <w:ilvl w:val="0"/>
          <w:numId w:val="1"/>
        </w:numPr>
        <w:spacing w:before="96" w:beforeAutospacing="0" w:after="0" w:afterAutospacing="0"/>
        <w:ind w:left="1320"/>
        <w:divId w:val="387723858"/>
        <w:rPr>
          <w:rFonts w:eastAsia="Times New Roman"/>
        </w:rPr>
      </w:pPr>
      <w:hyperlink w:anchor="Session10" w:history="1">
        <w:r w:rsidR="006444F1">
          <w:rPr>
            <w:rStyle w:val="Hyperlink"/>
            <w:rFonts w:eastAsia="Times New Roman"/>
          </w:rPr>
          <w:t>8 Greek noun endings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0_Section1" w:history="1">
        <w:r w:rsidR="006444F1">
          <w:rPr>
            <w:rStyle w:val="Hyperlink"/>
            <w:rFonts w:eastAsia="Times New Roman"/>
          </w:rPr>
          <w:t>8.1 ‘Of’ and the genitive case</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0_Section2" w:history="1">
        <w:r w:rsidR="006444F1">
          <w:rPr>
            <w:rStyle w:val="Hyperlink"/>
            <w:rFonts w:eastAsia="Times New Roman"/>
          </w:rPr>
          <w:t>8.2 ‘To’, ‘for’ and the dative case</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0_Section3" w:history="1">
        <w:r w:rsidR="006444F1">
          <w:rPr>
            <w:rStyle w:val="Hyperlink"/>
            <w:rFonts w:eastAsia="Times New Roman"/>
          </w:rPr>
          <w:t>8.3 Uses of the dative case</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0_Section4" w:history="1">
        <w:r w:rsidR="006444F1">
          <w:rPr>
            <w:rStyle w:val="Hyperlink"/>
            <w:rFonts w:eastAsia="Times New Roman"/>
          </w:rPr>
          <w:t>8.4 ‘By’, ‘with’ and the dative case</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0_Section5" w:history="1">
        <w:r w:rsidR="006444F1">
          <w:rPr>
            <w:rStyle w:val="Hyperlink"/>
            <w:rFonts w:eastAsia="Times New Roman"/>
          </w:rPr>
          <w:t>8.5 The first declension</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0_Section6" w:history="1">
        <w:r w:rsidR="006444F1">
          <w:rPr>
            <w:rStyle w:val="Hyperlink"/>
            <w:rFonts w:eastAsia="Times New Roman"/>
          </w:rPr>
          <w:t>8.6 The second declension</w:t>
        </w:r>
      </w:hyperlink>
    </w:p>
    <w:p w:rsidR="00F63525" w:rsidRDefault="00F63525">
      <w:pPr>
        <w:numPr>
          <w:ilvl w:val="0"/>
          <w:numId w:val="1"/>
        </w:numPr>
        <w:spacing w:before="96" w:beforeAutospacing="0" w:after="0" w:afterAutospacing="0"/>
        <w:ind w:left="1320"/>
        <w:divId w:val="387723858"/>
        <w:rPr>
          <w:rFonts w:eastAsia="Times New Roman"/>
        </w:rPr>
      </w:pPr>
      <w:hyperlink w:anchor="Session11" w:history="1">
        <w:r w:rsidR="006444F1">
          <w:rPr>
            <w:rStyle w:val="Hyperlink"/>
            <w:rFonts w:eastAsia="Times New Roman"/>
          </w:rPr>
          <w:t>9 Greek verb endings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1_Section1" w:history="1">
        <w:r w:rsidR="006444F1">
          <w:rPr>
            <w:rStyle w:val="Hyperlink"/>
            <w:rFonts w:eastAsia="Times New Roman"/>
          </w:rPr>
          <w:t>9.1 Person and number</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1_Section2" w:history="1">
        <w:r w:rsidR="006444F1">
          <w:rPr>
            <w:rStyle w:val="Hyperlink"/>
            <w:rFonts w:eastAsia="Times New Roman"/>
          </w:rPr>
          <w:t>9.2 -ω (omega) verbs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1_Section3" w:history="1">
        <w:r w:rsidR="006444F1">
          <w:rPr>
            <w:rStyle w:val="Hyperlink"/>
            <w:rFonts w:eastAsia="Times New Roman"/>
          </w:rPr>
          <w:t>9.3 Agreement</w:t>
        </w:r>
      </w:hyperlink>
    </w:p>
    <w:p w:rsidR="00F63525" w:rsidRDefault="00F63525">
      <w:pPr>
        <w:numPr>
          <w:ilvl w:val="0"/>
          <w:numId w:val="1"/>
        </w:numPr>
        <w:spacing w:before="96" w:beforeAutospacing="0" w:after="0" w:afterAutospacing="0"/>
        <w:ind w:left="1320"/>
        <w:divId w:val="387723858"/>
        <w:rPr>
          <w:rFonts w:eastAsia="Times New Roman"/>
        </w:rPr>
      </w:pPr>
      <w:hyperlink w:anchor="Session12" w:history="1">
        <w:r w:rsidR="006444F1">
          <w:rPr>
            <w:rStyle w:val="Hyperlink"/>
            <w:rFonts w:eastAsia="Times New Roman"/>
          </w:rPr>
          <w:t>10 Simple sentences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2_Section1" w:history="1">
        <w:r w:rsidR="006444F1">
          <w:rPr>
            <w:rStyle w:val="Hyperlink"/>
            <w:rFonts w:eastAsia="Times New Roman"/>
          </w:rPr>
          <w:t>10.1 Subject and object in English</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2_Section2" w:history="1">
        <w:r w:rsidR="006444F1">
          <w:rPr>
            <w:rStyle w:val="Hyperlink"/>
            <w:rFonts w:eastAsia="Times New Roman"/>
          </w:rPr>
          <w:t>10.2 Subject and object in Greek</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2_Section3" w:history="1">
        <w:r w:rsidR="006444F1">
          <w:rPr>
            <w:rStyle w:val="Hyperlink"/>
            <w:rFonts w:eastAsia="Times New Roman"/>
          </w:rPr>
          <w:t>10.3 Word ending in English</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2_Section4" w:history="1">
        <w:r w:rsidR="006444F1">
          <w:rPr>
            <w:rStyle w:val="Hyperlink"/>
            <w:rFonts w:eastAsia="Times New Roman"/>
          </w:rPr>
          <w:t>10.4 Word order in Greek</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2_Section5" w:history="1">
        <w:r w:rsidR="006444F1">
          <w:rPr>
            <w:rStyle w:val="Hyperlink"/>
            <w:rFonts w:eastAsia="Times New Roman"/>
          </w:rPr>
          <w:t>10.5 Practice</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2_Section6" w:history="1">
        <w:r w:rsidR="006444F1">
          <w:rPr>
            <w:rStyle w:val="Hyperlink"/>
            <w:rFonts w:eastAsia="Times New Roman"/>
          </w:rPr>
          <w:t>10.6 Declensions summary</w:t>
        </w:r>
      </w:hyperlink>
    </w:p>
    <w:p w:rsidR="00F63525" w:rsidRDefault="00F63525">
      <w:pPr>
        <w:numPr>
          <w:ilvl w:val="0"/>
          <w:numId w:val="1"/>
        </w:numPr>
        <w:spacing w:before="96" w:beforeAutospacing="0" w:after="0" w:afterAutospacing="0"/>
        <w:ind w:left="1320"/>
        <w:divId w:val="387723858"/>
        <w:rPr>
          <w:rFonts w:eastAsia="Times New Roman"/>
        </w:rPr>
      </w:pPr>
      <w:hyperlink w:anchor="Session13" w:history="1">
        <w:r w:rsidR="006444F1">
          <w:rPr>
            <w:rStyle w:val="Hyperlink"/>
            <w:rFonts w:eastAsia="Times New Roman"/>
          </w:rPr>
          <w:t>11 Reading Greek</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3_Section1" w:history="1">
        <w:r w:rsidR="006444F1">
          <w:rPr>
            <w:rStyle w:val="Hyperlink"/>
            <w:rFonts w:eastAsia="Times New Roman"/>
          </w:rPr>
          <w:t>11.1 Words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3_Section2" w:history="1">
        <w:r w:rsidR="006444F1">
          <w:rPr>
            <w:rStyle w:val="Hyperlink"/>
            <w:rFonts w:eastAsia="Times New Roman"/>
          </w:rPr>
          <w:t>11.2 Beyond words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3_Section3" w:history="1">
        <w:r w:rsidR="006444F1">
          <w:rPr>
            <w:rStyle w:val="Hyperlink"/>
            <w:rFonts w:eastAsia="Times New Roman"/>
          </w:rPr>
          <w:t>11.3 Larger units</w:t>
        </w:r>
      </w:hyperlink>
    </w:p>
    <w:p w:rsidR="00491347" w:rsidRDefault="00F63525">
      <w:pPr>
        <w:numPr>
          <w:ilvl w:val="1"/>
          <w:numId w:val="1"/>
        </w:numPr>
        <w:spacing w:before="0" w:beforeAutospacing="0" w:after="96" w:afterAutospacing="0"/>
        <w:ind w:left="2040"/>
        <w:divId w:val="387723858"/>
        <w:rPr>
          <w:rFonts w:eastAsia="Times New Roman"/>
        </w:rPr>
      </w:pPr>
      <w:hyperlink w:anchor="Session13_Section4" w:history="1">
        <w:r w:rsidR="006444F1">
          <w:rPr>
            <w:rStyle w:val="Hyperlink"/>
            <w:rFonts w:eastAsia="Times New Roman"/>
          </w:rPr>
          <w:t>11.4 Closing thoughts</w:t>
        </w:r>
      </w:hyperlink>
    </w:p>
    <w:p w:rsidR="00491347" w:rsidRDefault="00F63525">
      <w:pPr>
        <w:numPr>
          <w:ilvl w:val="0"/>
          <w:numId w:val="1"/>
        </w:numPr>
        <w:spacing w:before="96" w:beforeAutospacing="0" w:after="0" w:afterAutospacing="0"/>
        <w:ind w:left="1320"/>
        <w:divId w:val="387723858"/>
        <w:rPr>
          <w:rFonts w:eastAsia="Times New Roman"/>
        </w:rPr>
      </w:pPr>
      <w:hyperlink w:anchor="Session14" w:history="1">
        <w:r w:rsidR="006444F1">
          <w:rPr>
            <w:rStyle w:val="Hyperlink"/>
            <w:rFonts w:eastAsia="Times New Roman"/>
          </w:rPr>
          <w:t>Conclusion</w:t>
        </w:r>
      </w:hyperlink>
    </w:p>
    <w:p w:rsidR="00491347" w:rsidRDefault="00F63525">
      <w:pPr>
        <w:numPr>
          <w:ilvl w:val="0"/>
          <w:numId w:val="1"/>
        </w:numPr>
        <w:spacing w:before="96" w:beforeAutospacing="0" w:after="0" w:afterAutospacing="0"/>
        <w:ind w:left="1320"/>
        <w:divId w:val="387723858"/>
        <w:rPr>
          <w:rFonts w:eastAsia="Times New Roman"/>
        </w:rPr>
      </w:pPr>
      <w:hyperlink w:anchor="Session15" w:history="1">
        <w:r w:rsidR="006444F1">
          <w:rPr>
            <w:rStyle w:val="Hyperlink"/>
            <w:rFonts w:eastAsia="Times New Roman"/>
          </w:rPr>
          <w:t>Acknowledgements</w:t>
        </w:r>
      </w:hyperlink>
    </w:p>
    <w:p w:rsidR="00491347" w:rsidRDefault="00F63525">
      <w:pPr>
        <w:numPr>
          <w:ilvl w:val="0"/>
          <w:numId w:val="1"/>
        </w:numPr>
        <w:spacing w:before="96" w:beforeAutospacing="0" w:after="0" w:afterAutospacing="0"/>
        <w:ind w:left="1320"/>
        <w:divId w:val="387723858"/>
        <w:rPr>
          <w:rFonts w:eastAsia="Times New Roman"/>
        </w:rPr>
      </w:pPr>
      <w:hyperlink w:anchor="Solutions1" w:history="1">
        <w:r w:rsidR="006444F1">
          <w:rPr>
            <w:rStyle w:val="Hyperlink"/>
            <w:rFonts w:eastAsia="Times New Roman"/>
          </w:rPr>
          <w:t>Solutions</w:t>
        </w:r>
      </w:hyperlink>
    </w:p>
    <w:p w:rsidR="00491347" w:rsidRDefault="00F63525">
      <w:pPr>
        <w:numPr>
          <w:ilvl w:val="0"/>
          <w:numId w:val="1"/>
        </w:numPr>
        <w:spacing w:before="96" w:beforeAutospacing="0" w:after="0" w:afterAutospacing="0"/>
        <w:ind w:left="1320"/>
        <w:divId w:val="387723858"/>
        <w:rPr>
          <w:rFonts w:eastAsia="Times New Roman"/>
        </w:rPr>
      </w:pPr>
      <w:hyperlink w:anchor="Descriptions1" w:history="1">
        <w:r w:rsidR="006444F1">
          <w:rPr>
            <w:rStyle w:val="Hyperlink"/>
            <w:rFonts w:eastAsia="Times New Roman"/>
          </w:rPr>
          <w:t>Descriptions</w:t>
        </w:r>
      </w:hyperlink>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pStyle w:val="Heading2"/>
        <w:divId w:val="1064530370"/>
        <w:rPr>
          <w:rFonts w:eastAsia="Times New Roman"/>
        </w:rPr>
      </w:pPr>
      <w:bookmarkStart w:id="1" w:name="Session1"/>
      <w:bookmarkEnd w:id="1"/>
      <w:r>
        <w:rPr>
          <w:rFonts w:eastAsia="Times New Roman"/>
        </w:rPr>
        <w:lastRenderedPageBreak/>
        <w:t>Introduction</w:t>
      </w:r>
    </w:p>
    <w:p w:rsidR="00491347" w:rsidRDefault="006444F1">
      <w:pPr>
        <w:divId w:val="1064530370"/>
      </w:pPr>
      <w:r>
        <w:t>Learn the basics of either Ancient Greek or Latin with this OpenLearn course.</w:t>
      </w:r>
    </w:p>
    <w:p w:rsidR="00491347" w:rsidRDefault="006444F1">
      <w:pPr>
        <w:divId w:val="1064530370"/>
      </w:pPr>
      <w:r>
        <w:t xml:space="preserve">Knowledge of classical Greek or Latin is essential for anyone wanting to get beneath the skin of the cultures of ancient Greece and Rome. This free course provides a taste of what learning Latin and Greek entails by taking you on the first steps of the journey towards learning these classical languages. It has been written with beginners in mind, especially those who have encountered the classical world through translations of Greek and Latin texts and wish to know more about the languages in which these works were composed. If you have looked at a classical text in the original language, you may recognise the gap that can exist between 1) possessing the ‘tools of the trade’ for reading ancient languages – such as a text, a dictionary, a commentary and a translation – and 2) actually being able to read the language! The aim of this material is to help you bridge this gap by introducing some of the linguistic skills required to navigate a passage of Latin, Ancient Greek or both. </w:t>
      </w:r>
    </w:p>
    <w:p w:rsidR="00491347" w:rsidRDefault="006444F1">
      <w:pPr>
        <w:divId w:val="1064530370"/>
      </w:pPr>
      <w:r>
        <w:t xml:space="preserve">Note that in this course all Greek is presented twice, first in Greek letters and secondly ‘transliterated’ into English letters. You can therefore study this material without knowledge of the Greek alphabet. You may, however, wish to acquire some knowledge of </w:t>
      </w:r>
      <w:r>
        <w:lastRenderedPageBreak/>
        <w:t xml:space="preserve">the alphabet and pronunciation before you begin, by looking at </w:t>
      </w:r>
      <w:hyperlink r:id="rId12" w:history="1">
        <w:r>
          <w:rPr>
            <w:rStyle w:val="Hyperlink"/>
          </w:rPr>
          <w:t>Introducing Ancient Greek</w:t>
        </w:r>
      </w:hyperlink>
      <w:r>
        <w:t xml:space="preserve">. </w:t>
      </w:r>
    </w:p>
    <w:p w:rsidR="00491347" w:rsidRDefault="006444F1">
      <w:pPr>
        <w:divId w:val="1064530370"/>
      </w:pPr>
      <w:r>
        <w:t xml:space="preserve">If you are interested in the pronunciation of Latin, you may wish to look at </w:t>
      </w:r>
      <w:hyperlink r:id="rId13" w:history="1">
        <w:r>
          <w:rPr>
            <w:rStyle w:val="Hyperlink"/>
          </w:rPr>
          <w:t>Introducing Latin</w:t>
        </w:r>
      </w:hyperlink>
      <w:r>
        <w:t xml:space="preserve"> before you begin this course. </w:t>
      </w:r>
    </w:p>
    <w:p w:rsidR="00491347" w:rsidRDefault="006444F1">
      <w:pPr>
        <w:divId w:val="1064530370"/>
      </w:pPr>
      <w:r>
        <w:t>Note that references to the Greek language in this course are to Ancient Greek rather than modern.</w:t>
      </w:r>
    </w:p>
    <w:p w:rsidR="00491347" w:rsidRDefault="006444F1">
      <w:pPr>
        <w:divId w:val="1064530370"/>
      </w:pPr>
      <w:r>
        <w:rPr>
          <w:vanish/>
        </w:rPr>
        <w:t>Start of Figure</w:t>
      </w:r>
    </w:p>
    <w:p w:rsidR="00491347" w:rsidRDefault="006444F1">
      <w:pPr>
        <w:spacing w:before="240" w:beforeAutospacing="0" w:after="0" w:afterAutospacing="0" w:line="240" w:lineRule="auto"/>
        <w:divId w:val="285433672"/>
        <w:rPr>
          <w:rFonts w:ascii="Times New Roman" w:eastAsia="Times New Roman" w:hAnsi="Times New Roman" w:cs="Times New Roman"/>
          <w:sz w:val="24"/>
          <w:szCs w:val="24"/>
        </w:rPr>
      </w:pPr>
      <w:bookmarkStart w:id="2" w:name="Session1_Figure1"/>
      <w:bookmarkEnd w:id="2"/>
      <w:r>
        <w:rPr>
          <w:rFonts w:ascii="Times New Roman" w:eastAsia="Times New Roman" w:hAnsi="Times New Roman" w:cs="Times New Roman"/>
          <w:noProof/>
          <w:sz w:val="24"/>
          <w:szCs w:val="24"/>
        </w:rPr>
        <w:drawing>
          <wp:inline distT="0" distB="0" distL="0" distR="0">
            <wp:extent cx="5278120" cy="2371030"/>
            <wp:effectExtent l="0" t="0" r="0" b="0"/>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2371030"/>
                    </a:xfrm>
                    <a:prstGeom prst="rect">
                      <a:avLst/>
                    </a:prstGeom>
                    <a:noFill/>
                    <a:ln>
                      <a:noFill/>
                    </a:ln>
                  </pic:spPr>
                </pic:pic>
              </a:graphicData>
            </a:graphic>
          </wp:inline>
        </w:drawing>
      </w:r>
    </w:p>
    <w:p w:rsidR="00491347" w:rsidRDefault="006444F1">
      <w:pPr>
        <w:pStyle w:val="Caption1"/>
        <w:spacing w:before="100" w:beforeAutospacing="1" w:after="100" w:afterAutospacing="1"/>
        <w:ind w:left="0" w:right="0"/>
        <w:divId w:val="2123723135"/>
      </w:pPr>
      <w:r>
        <w:t xml:space="preserve">Figure 1 Brutus coin celebrating the Ides of March, 1st century BCE, RRC 508/3 reverse. The Fitzwilliam Museum, University of Cambridge. Photo: Bridgeman Images </w:t>
      </w:r>
    </w:p>
    <w:bookmarkStart w:id="3" w:name="View_Session1_Description1"/>
    <w:p w:rsidR="00491347" w:rsidRDefault="006444F1">
      <w:pPr>
        <w:pStyle w:val="navbutton"/>
        <w:divId w:val="2123723135"/>
      </w:pPr>
      <w:r>
        <w:fldChar w:fldCharType="begin"/>
      </w:r>
      <w:r>
        <w:instrText xml:space="preserve"> HYPERLINK "" \l "Session1_Description1" </w:instrText>
      </w:r>
      <w:r>
        <w:fldChar w:fldCharType="separate"/>
      </w:r>
      <w:r>
        <w:rPr>
          <w:rStyle w:val="Hyperlink"/>
        </w:rPr>
        <w:t>View description - Figure 1 Brutus coin celebrating the Ides of March, 1st century BCE, RRC 508/3 reverse. ...</w:t>
      </w:r>
      <w:r>
        <w:fldChar w:fldCharType="end"/>
      </w:r>
      <w:bookmarkEnd w:id="3"/>
    </w:p>
    <w:p w:rsidR="00491347" w:rsidRDefault="006444F1">
      <w:pPr>
        <w:divId w:val="1064530370"/>
      </w:pPr>
      <w:r>
        <w:rPr>
          <w:vanish/>
        </w:rPr>
        <w:t>End of Figure</w:t>
      </w:r>
    </w:p>
    <w:p w:rsidR="00491347" w:rsidRDefault="006444F1">
      <w:pPr>
        <w:divId w:val="1064530370"/>
      </w:pPr>
      <w:r>
        <w:lastRenderedPageBreak/>
        <w:t xml:space="preserve">This OpenLearn course is an adapted extract from the Open University course </w:t>
      </w:r>
      <w:hyperlink r:id="rId15" w:history="1">
        <w:r>
          <w:rPr>
            <w:rStyle w:val="Hyperlink"/>
          </w:rPr>
          <w:t xml:space="preserve">A275 </w:t>
        </w:r>
        <w:r>
          <w:rPr>
            <w:rStyle w:val="Emphasis"/>
            <w:color w:val="143748"/>
            <w:u w:val="single"/>
          </w:rPr>
          <w:t>Reading Classical Greek: language and literature</w:t>
        </w:r>
      </w:hyperlink>
      <w:r>
        <w:t xml:space="preserve">. </w:t>
      </w:r>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pStyle w:val="Heading2"/>
        <w:divId w:val="754133697"/>
        <w:rPr>
          <w:rFonts w:eastAsia="Times New Roman"/>
        </w:rPr>
      </w:pPr>
      <w:bookmarkStart w:id="4" w:name="Session2"/>
      <w:bookmarkEnd w:id="4"/>
      <w:r>
        <w:rPr>
          <w:rFonts w:eastAsia="Times New Roman"/>
        </w:rPr>
        <w:lastRenderedPageBreak/>
        <w:t>Learning outcomes</w:t>
      </w:r>
    </w:p>
    <w:p w:rsidR="00491347" w:rsidRDefault="006444F1">
      <w:pPr>
        <w:divId w:val="754133697"/>
      </w:pPr>
      <w:r>
        <w:t>After studying this course, you should be able to:</w:t>
      </w:r>
    </w:p>
    <w:p w:rsidR="00491347" w:rsidRDefault="006444F1">
      <w:pPr>
        <w:numPr>
          <w:ilvl w:val="0"/>
          <w:numId w:val="2"/>
        </w:numPr>
        <w:ind w:left="780" w:right="780"/>
        <w:divId w:val="754133697"/>
      </w:pPr>
      <w:r>
        <w:t xml:space="preserve">explain why Greek and Latin are referred to as </w:t>
      </w:r>
      <w:r>
        <w:rPr>
          <w:rStyle w:val="Emphasis"/>
        </w:rPr>
        <w:t>classical</w:t>
      </w:r>
      <w:r>
        <w:t xml:space="preserve"> languages </w:t>
      </w:r>
    </w:p>
    <w:p w:rsidR="00491347" w:rsidRDefault="006444F1">
      <w:pPr>
        <w:numPr>
          <w:ilvl w:val="0"/>
          <w:numId w:val="2"/>
        </w:numPr>
        <w:ind w:left="780" w:right="780"/>
        <w:divId w:val="754133697"/>
      </w:pPr>
      <w:r>
        <w:t>understand some of the distinctive features of Greek and Latin and some features they share in common with other languages</w:t>
      </w:r>
    </w:p>
    <w:p w:rsidR="00491347" w:rsidRDefault="006444F1">
      <w:pPr>
        <w:numPr>
          <w:ilvl w:val="0"/>
          <w:numId w:val="2"/>
        </w:numPr>
        <w:ind w:left="780" w:right="780"/>
        <w:divId w:val="754133697"/>
      </w:pPr>
      <w:r>
        <w:t>understand why an English translation cannot represent a passage of Greek or Latin word for word</w:t>
      </w:r>
    </w:p>
    <w:p w:rsidR="00491347" w:rsidRDefault="006444F1">
      <w:pPr>
        <w:numPr>
          <w:ilvl w:val="0"/>
          <w:numId w:val="2"/>
        </w:numPr>
        <w:ind w:left="780" w:right="780"/>
        <w:divId w:val="754133697"/>
      </w:pPr>
      <w:r>
        <w:t xml:space="preserve">contrast the role of </w:t>
      </w:r>
      <w:r>
        <w:rPr>
          <w:rStyle w:val="Emphasis"/>
        </w:rPr>
        <w:t>word order</w:t>
      </w:r>
      <w:r>
        <w:t xml:space="preserve"> and </w:t>
      </w:r>
      <w:r>
        <w:rPr>
          <w:rStyle w:val="Emphasis"/>
        </w:rPr>
        <w:t>word endings</w:t>
      </w:r>
      <w:r>
        <w:t xml:space="preserve"> in Greek and Latin with those in English </w:t>
      </w:r>
    </w:p>
    <w:p w:rsidR="00491347" w:rsidRDefault="006444F1">
      <w:pPr>
        <w:numPr>
          <w:ilvl w:val="0"/>
          <w:numId w:val="2"/>
        </w:numPr>
        <w:ind w:left="780" w:right="780"/>
        <w:divId w:val="754133697"/>
      </w:pPr>
      <w:r>
        <w:t xml:space="preserve">explain the terms </w:t>
      </w:r>
      <w:r>
        <w:rPr>
          <w:rStyle w:val="Emphasis"/>
        </w:rPr>
        <w:t>case</w:t>
      </w:r>
      <w:r>
        <w:t xml:space="preserve">, </w:t>
      </w:r>
      <w:r>
        <w:rPr>
          <w:rStyle w:val="Emphasis"/>
        </w:rPr>
        <w:t>declension</w:t>
      </w:r>
      <w:r>
        <w:t xml:space="preserve"> and (for Latin only) </w:t>
      </w:r>
      <w:r>
        <w:rPr>
          <w:rStyle w:val="Emphasis"/>
        </w:rPr>
        <w:t>conjugation</w:t>
      </w:r>
      <w:r>
        <w:t xml:space="preserve">. </w:t>
      </w:r>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pStyle w:val="Heading2"/>
        <w:divId w:val="45301844"/>
        <w:rPr>
          <w:rFonts w:eastAsia="Times New Roman"/>
        </w:rPr>
      </w:pPr>
      <w:bookmarkStart w:id="5" w:name="Session3"/>
      <w:bookmarkEnd w:id="5"/>
      <w:r>
        <w:rPr>
          <w:rFonts w:eastAsia="Times New Roman"/>
        </w:rPr>
        <w:lastRenderedPageBreak/>
        <w:t>1 Characteristics of the Greek and Latin languages</w:t>
      </w:r>
    </w:p>
    <w:p w:rsidR="00491347" w:rsidRDefault="006444F1">
      <w:pPr>
        <w:divId w:val="45301844"/>
      </w:pPr>
      <w:r>
        <w:t xml:space="preserve">If you embark on the study of Greek or Latin, what sort of language will you be learning? What are their distinctive features? What do they share in common with other languages? </w:t>
      </w:r>
    </w:p>
    <w:p w:rsidR="00491347" w:rsidRDefault="006444F1">
      <w:pPr>
        <w:divId w:val="45301844"/>
      </w:pPr>
      <w:r>
        <w:t xml:space="preserve">We can start with one obvious characteristic. Both are referred to as ‘classical’ languages, a word which seems to endow them with a special status. But what does that really mean? There is no single or simple answer to this question. The attempt to answer it, however, can shed light on important features of both languages. It also leads directly to another central issue for any student of Greek and Latin. What can these languages offer us today and why do they continue to deserve further study? </w:t>
      </w:r>
    </w:p>
    <w:p w:rsidR="00491347" w:rsidRDefault="006444F1">
      <w:pPr>
        <w:divId w:val="45301844"/>
      </w:pPr>
      <w:r>
        <w:rPr>
          <w:vanish/>
        </w:rPr>
        <w:t>Start of Activity</w:t>
      </w:r>
    </w:p>
    <w:p w:rsidR="00491347" w:rsidRDefault="006444F1">
      <w:pPr>
        <w:spacing w:before="240" w:beforeAutospacing="0" w:after="0" w:afterAutospacing="0" w:line="240" w:lineRule="auto"/>
        <w:ind w:left="240" w:right="240"/>
        <w:outlineLvl w:val="2"/>
        <w:divId w:val="821309365"/>
        <w:rPr>
          <w:rFonts w:eastAsia="Times New Roman"/>
          <w:b/>
          <w:bCs/>
          <w:sz w:val="36"/>
          <w:szCs w:val="36"/>
        </w:rPr>
      </w:pPr>
      <w:bookmarkStart w:id="6" w:name="Session3_Activity1"/>
      <w:bookmarkEnd w:id="6"/>
      <w:r>
        <w:rPr>
          <w:rFonts w:eastAsia="Times New Roman"/>
          <w:b/>
          <w:bCs/>
          <w:sz w:val="36"/>
          <w:szCs w:val="36"/>
        </w:rPr>
        <w:t>Activity 1</w:t>
      </w:r>
    </w:p>
    <w:p w:rsidR="00491347" w:rsidRDefault="006444F1">
      <w:pPr>
        <w:divId w:val="1311981265"/>
      </w:pPr>
      <w:r>
        <w:rPr>
          <w:vanish/>
        </w:rPr>
        <w:t>Start of Question</w:t>
      </w:r>
    </w:p>
    <w:p w:rsidR="00491347" w:rsidRDefault="006444F1">
      <w:pPr>
        <w:divId w:val="1341545465"/>
      </w:pPr>
      <w:bookmarkStart w:id="7" w:name="Session3_Question1"/>
      <w:bookmarkEnd w:id="7"/>
      <w:r>
        <w:t>What does the term ‘classical’ suggest to you? What do you think it means when applied to Ancient Greek and Latin?</w:t>
      </w:r>
    </w:p>
    <w:p w:rsidR="00491347" w:rsidRDefault="006444F1">
      <w:pPr>
        <w:divId w:val="1341545465"/>
      </w:pPr>
      <w:r>
        <w:t>Jot down your thoughts in the box below.</w:t>
      </w:r>
    </w:p>
    <w:p w:rsidR="00491347" w:rsidRDefault="006444F1">
      <w:pPr>
        <w:divId w:val="1311981265"/>
      </w:pPr>
      <w:r>
        <w:rPr>
          <w:vanish/>
        </w:rPr>
        <w:t>End of Question</w:t>
      </w:r>
    </w:p>
    <w:p w:rsidR="00491347" w:rsidRDefault="006444F1">
      <w:pPr>
        <w:spacing w:before="60" w:beforeAutospacing="0" w:after="60" w:afterAutospacing="0" w:line="240" w:lineRule="auto"/>
        <w:divId w:val="2089963751"/>
        <w:rPr>
          <w:rFonts w:ascii="Times New Roman" w:eastAsia="Times New Roman" w:hAnsi="Times New Roman" w:cs="Times New Roman"/>
          <w:i/>
          <w:iCs/>
          <w:color w:val="5C5C5C"/>
          <w:sz w:val="24"/>
          <w:szCs w:val="24"/>
        </w:rPr>
      </w:pPr>
      <w:bookmarkStart w:id="8" w:name="Session3_FreeResponse1"/>
      <w:bookmarkEnd w:id="8"/>
      <w:r>
        <w:rPr>
          <w:rFonts w:ascii="Times New Roman" w:eastAsia="Times New Roman" w:hAnsi="Times New Roman" w:cs="Times New Roman"/>
          <w:i/>
          <w:iCs/>
          <w:color w:val="5C5C5C"/>
          <w:sz w:val="24"/>
          <w:szCs w:val="24"/>
        </w:rPr>
        <w:lastRenderedPageBreak/>
        <w:t xml:space="preserve">Provide your answer... </w:t>
      </w:r>
    </w:p>
    <w:bookmarkStart w:id="9" w:name="View_Session3_Discussion1"/>
    <w:p w:rsidR="00491347" w:rsidRDefault="006444F1">
      <w:pPr>
        <w:pStyle w:val="navbutton"/>
        <w:divId w:val="1311981265"/>
      </w:pPr>
      <w:r>
        <w:fldChar w:fldCharType="begin"/>
      </w:r>
      <w:r>
        <w:instrText xml:space="preserve"> HYPERLINK "" \l "Session3_Discussion1" </w:instrText>
      </w:r>
      <w:r>
        <w:fldChar w:fldCharType="separate"/>
      </w:r>
      <w:r>
        <w:rPr>
          <w:rStyle w:val="Hyperlink"/>
        </w:rPr>
        <w:t>View discussion - Activity 1</w:t>
      </w:r>
      <w:r>
        <w:fldChar w:fldCharType="end"/>
      </w:r>
      <w:bookmarkEnd w:id="9"/>
    </w:p>
    <w:p w:rsidR="00491347" w:rsidRDefault="006444F1">
      <w:pPr>
        <w:divId w:val="45301844"/>
      </w:pPr>
      <w:r>
        <w:rPr>
          <w:vanish/>
        </w:rPr>
        <w:t>End of Activity</w:t>
      </w:r>
    </w:p>
    <w:p w:rsidR="00491347" w:rsidRDefault="006444F1">
      <w:pPr>
        <w:pStyle w:val="Heading2"/>
        <w:divId w:val="548760714"/>
        <w:rPr>
          <w:rFonts w:eastAsia="Times New Roman"/>
        </w:rPr>
      </w:pPr>
      <w:bookmarkStart w:id="10" w:name="Session3_Section1"/>
      <w:bookmarkEnd w:id="10"/>
      <w:r>
        <w:rPr>
          <w:rFonts w:eastAsia="Times New Roman"/>
        </w:rPr>
        <w:t>1.1 The spread of Greek</w:t>
      </w:r>
    </w:p>
    <w:p w:rsidR="00491347" w:rsidRDefault="006444F1">
      <w:pPr>
        <w:divId w:val="548760714"/>
      </w:pPr>
      <w:r>
        <w:t xml:space="preserve">The origins of Greek are unknown and probably unknowable. The language is first found on Mycenaean clay tablets dating to around the middle of the second millenium BCE. This makes it the oldest attested European language still in use today. But its history as a language of literature begins not with the written word but with music and performance in the shape of Homer’s </w:t>
      </w:r>
      <w:r>
        <w:rPr>
          <w:rStyle w:val="Emphasis"/>
        </w:rPr>
        <w:t>Iliad</w:t>
      </w:r>
      <w:r>
        <w:t xml:space="preserve"> and </w:t>
      </w:r>
      <w:r>
        <w:rPr>
          <w:rStyle w:val="Emphasis"/>
        </w:rPr>
        <w:t>Odyssey</w:t>
      </w:r>
      <w:r>
        <w:t xml:space="preserve"> (eighth century BCE) and a great body of ‘lyric’ poetry performed at festivals and </w:t>
      </w:r>
      <w:r>
        <w:rPr>
          <w:rStyle w:val="Emphasis"/>
        </w:rPr>
        <w:t>symposia</w:t>
      </w:r>
      <w:r>
        <w:t xml:space="preserve"> (aristocratic drinking parties). At the same time it was also in daily use in Greek settlements across the Aegean sea, the coast of Turkey, Southern Italy, Sicily, North Africa and Asia Minor. But it was the great flowering of Greek literature in the fifth and fourth centuries BCE that established its prestige. This flowering took place chiefly in the theatres of Athens (in the work of the playwrights Aeschylus, Sophocles, Euripides and Aristophanes), its </w:t>
      </w:r>
      <w:r>
        <w:rPr>
          <w:rStyle w:val="Emphasis"/>
        </w:rPr>
        <w:t>agora</w:t>
      </w:r>
      <w:r>
        <w:t xml:space="preserve"> (forum) and courtrooms (the orators Lysias and Demosthenes) and its philosophical schools (notably the Academy of Plato). We should also mention the </w:t>
      </w:r>
      <w:r>
        <w:rPr>
          <w:rStyle w:val="Emphasis"/>
        </w:rPr>
        <w:t>Histories</w:t>
      </w:r>
      <w:r>
        <w:t xml:space="preserve"> of Herodotus, Thucydides’ </w:t>
      </w:r>
      <w:r>
        <w:rPr>
          <w:rStyle w:val="Emphasis"/>
        </w:rPr>
        <w:t>History of the Peloponnesian War</w:t>
      </w:r>
      <w:r>
        <w:t xml:space="preserve"> and its continuation by Xenophon in his </w:t>
      </w:r>
      <w:r>
        <w:rPr>
          <w:rStyle w:val="Emphasis"/>
        </w:rPr>
        <w:t>Hellēnika</w:t>
      </w:r>
      <w:r>
        <w:t xml:space="preserve"> (‘Greek events’). </w:t>
      </w:r>
    </w:p>
    <w:p w:rsidR="00491347" w:rsidRDefault="006444F1">
      <w:pPr>
        <w:divId w:val="548760714"/>
      </w:pPr>
      <w:r>
        <w:lastRenderedPageBreak/>
        <w:t>The defeat of the Persian empire by Alexander the Great (356–323 BCE) pushed what was still largely a coastal language further inland, notably in Egypt, the Middle East and Turkey. Crucially for the development of the Greek language, these events also led to the establishment of numerous Greek cities, the most important being Alexandria at the mouth of the river Nile (331 BCE). It was here rather than in mainland Greece that the greatest library of Greek literature was established. Subsequently a more standardised form of Greek developed to take the place of the variety of dialects that had existed to this point. This ‘common dialect’ (</w:t>
      </w:r>
      <w:r>
        <w:rPr>
          <w:rStyle w:val="Emphasis"/>
        </w:rPr>
        <w:t>koinē dialektos</w:t>
      </w:r>
      <w:r>
        <w:t xml:space="preserve">), was heavily influenced by the literature of Athens in the fifth and fourth centuries BCE, making it accessible to a modern reader with some experience of authors from this period, such as the orator Lysias or the philosopher Plato. The most influential works written in </w:t>
      </w:r>
      <w:r>
        <w:rPr>
          <w:rStyle w:val="Emphasis"/>
        </w:rPr>
        <w:t>koinē</w:t>
      </w:r>
      <w:r>
        <w:t xml:space="preserve"> Greek are the 27 books of the New Testament. </w:t>
      </w:r>
    </w:p>
    <w:p w:rsidR="00491347" w:rsidRDefault="006444F1">
      <w:pPr>
        <w:divId w:val="548760714"/>
      </w:pPr>
      <w:r>
        <w:rPr>
          <w:vanish/>
        </w:rPr>
        <w:t>Start of Figure</w:t>
      </w:r>
    </w:p>
    <w:p w:rsidR="00491347" w:rsidRDefault="006444F1">
      <w:pPr>
        <w:spacing w:before="240" w:beforeAutospacing="0" w:after="0" w:afterAutospacing="0" w:line="240" w:lineRule="auto"/>
        <w:divId w:val="1187981820"/>
        <w:rPr>
          <w:rFonts w:ascii="Times New Roman" w:eastAsia="Times New Roman" w:hAnsi="Times New Roman" w:cs="Times New Roman"/>
          <w:sz w:val="24"/>
          <w:szCs w:val="24"/>
        </w:rPr>
      </w:pPr>
      <w:bookmarkStart w:id="11" w:name="Session3_Figure1"/>
      <w:bookmarkEnd w:id="11"/>
      <w:r>
        <w:rPr>
          <w:rFonts w:ascii="Times New Roman" w:eastAsia="Times New Roman" w:hAnsi="Times New Roman" w:cs="Times New Roman"/>
          <w:noProof/>
          <w:sz w:val="24"/>
          <w:szCs w:val="24"/>
        </w:rPr>
        <w:lastRenderedPageBreak/>
        <w:drawing>
          <wp:inline distT="0" distB="0" distL="0" distR="0">
            <wp:extent cx="4876800" cy="2447925"/>
            <wp:effectExtent l="0" t="0" r="0" b="9525"/>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ed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6800" cy="2447925"/>
                    </a:xfrm>
                    <a:prstGeom prst="rect">
                      <a:avLst/>
                    </a:prstGeom>
                    <a:noFill/>
                    <a:ln>
                      <a:noFill/>
                    </a:ln>
                  </pic:spPr>
                </pic:pic>
              </a:graphicData>
            </a:graphic>
          </wp:inline>
        </w:drawing>
      </w:r>
    </w:p>
    <w:p w:rsidR="00491347" w:rsidRDefault="006444F1">
      <w:pPr>
        <w:pStyle w:val="Caption1"/>
        <w:spacing w:before="100" w:beforeAutospacing="1" w:after="100" w:afterAutospacing="1"/>
        <w:ind w:left="0" w:right="0"/>
        <w:divId w:val="1076822264"/>
      </w:pPr>
      <w:r>
        <w:t xml:space="preserve">Figure 2 Map showing the spread of the Greek language: 350−1 BCE. (From Taplin, O. (ed.) (2000) </w:t>
      </w:r>
      <w:r>
        <w:rPr>
          <w:rStyle w:val="Emphasis"/>
        </w:rPr>
        <w:t>Literature in the Greek World</w:t>
      </w:r>
      <w:r>
        <w:t xml:space="preserve">, Oxford, Oxford University Press, p. xxiii. By permission of Oxford University Press.) </w:t>
      </w:r>
    </w:p>
    <w:bookmarkStart w:id="12" w:name="View_Session3_Description1"/>
    <w:p w:rsidR="00491347" w:rsidRDefault="006444F1">
      <w:pPr>
        <w:pStyle w:val="navbutton"/>
        <w:divId w:val="1076822264"/>
      </w:pPr>
      <w:r>
        <w:fldChar w:fldCharType="begin"/>
      </w:r>
      <w:r>
        <w:instrText xml:space="preserve"> HYPERLINK "" \l "Session3_Description1" </w:instrText>
      </w:r>
      <w:r>
        <w:fldChar w:fldCharType="separate"/>
      </w:r>
      <w:r>
        <w:rPr>
          <w:rStyle w:val="Hyperlink"/>
        </w:rPr>
        <w:t>View description - Figure 2 Map showing the spread of the Greek language: 350−1 BCE. (From Taplin, O. ...</w:t>
      </w:r>
      <w:r>
        <w:fldChar w:fldCharType="end"/>
      </w:r>
      <w:bookmarkEnd w:id="12"/>
    </w:p>
    <w:p w:rsidR="00491347" w:rsidRDefault="006444F1">
      <w:pPr>
        <w:divId w:val="548760714"/>
      </w:pPr>
      <w:r>
        <w:rPr>
          <w:vanish/>
        </w:rPr>
        <w:t>End of Figure</w:t>
      </w:r>
    </w:p>
    <w:p w:rsidR="00491347" w:rsidRDefault="006444F1">
      <w:pPr>
        <w:pStyle w:val="Heading2"/>
        <w:divId w:val="585260741"/>
        <w:rPr>
          <w:rFonts w:eastAsia="Times New Roman"/>
        </w:rPr>
      </w:pPr>
      <w:bookmarkStart w:id="13" w:name="Session3_Section2"/>
      <w:bookmarkEnd w:id="13"/>
      <w:r>
        <w:rPr>
          <w:rFonts w:eastAsia="Times New Roman"/>
        </w:rPr>
        <w:t>1.2 The spread of Latin</w:t>
      </w:r>
    </w:p>
    <w:p w:rsidR="00491347" w:rsidRDefault="006444F1">
      <w:pPr>
        <w:divId w:val="585260741"/>
      </w:pPr>
      <w:r>
        <w:t xml:space="preserve">One clue about early Latin exists in the name. Why ‘Latin’ and not ‘Roman’? The answer to that question is in the beginnings of Rome itself. Latin was originally the language not of Rome but of Latium, a small region south-east of the river Tiber inhabited by the ‘Latini’, now part of the much larger Italian region of Lazio. Rome was, at first, just one of a number of cities in this area, although by 300 BCE she was the dominant one and the conquest of Latium was complete. </w:t>
      </w:r>
    </w:p>
    <w:p w:rsidR="00491347" w:rsidRDefault="006444F1">
      <w:pPr>
        <w:divId w:val="585260741"/>
      </w:pPr>
      <w:r>
        <w:lastRenderedPageBreak/>
        <w:t xml:space="preserve">In one respect the history of Latin is the opposite of Greek. Greek already had an impressive literary pedigree before being carried further afield by the imperial conquests of Alexander the Great. For Rome, on the other hand, empire came first. Latin literature appears from around the middle of the third century BCE, by which time Rome was the strongest power in Italy and was beginning to create provinces overseas in Sicily, Corsica and Sardinia. More than two centuries later in the time of Virgil, Horace and Livy, Rome could already boast a long history as an imperial power, and its empire included provinces carved out of the kingdoms ruled by Alexander the Great’s successors in Greece and Syria, along with the recently added kingdom of the Ptolemies in Egypt. The development of Latin, especially Latin literature, needs to be seen against this background. It can be understood in part as the conscious creation of a language and literature to match Rome’s imperial achievements and a language appropriate for telling Rome’s story. </w:t>
      </w:r>
    </w:p>
    <w:p w:rsidR="00491347" w:rsidRDefault="006444F1">
      <w:pPr>
        <w:pStyle w:val="Heading2"/>
        <w:divId w:val="1503861091"/>
        <w:rPr>
          <w:rFonts w:eastAsia="Times New Roman"/>
        </w:rPr>
      </w:pPr>
      <w:bookmarkStart w:id="14" w:name="Session3_Section3"/>
      <w:bookmarkEnd w:id="14"/>
      <w:r>
        <w:rPr>
          <w:rFonts w:eastAsia="Times New Roman"/>
        </w:rPr>
        <w:t>1.3 Family resemblances</w:t>
      </w:r>
    </w:p>
    <w:p w:rsidR="00491347" w:rsidRDefault="006444F1">
      <w:pPr>
        <w:divId w:val="1503861091"/>
      </w:pPr>
      <w:r>
        <w:t>Let us now take a closer look at the languages themselves.</w:t>
      </w:r>
    </w:p>
    <w:p w:rsidR="00491347" w:rsidRDefault="006444F1">
      <w:pPr>
        <w:divId w:val="1503861091"/>
      </w:pPr>
      <w:r>
        <w:t xml:space="preserve">Neither language is unusual from a strictly linguistic point of view. It is easier to trace connections between them and other languages than to identify any unique characteristics. You can appreciate this by thinking in terms of a ‘family tree’ of languages, with younger </w:t>
      </w:r>
      <w:r>
        <w:lastRenderedPageBreak/>
        <w:t xml:space="preserve">languages inheriting characteristics from older ones. This so-called ‘genetic’ approach to language classification gathered momentum in the late eighteenth century, especially after the demonstration in 1786 that Greek and Latin shared roots with Sanskrit, the ancient language of India. The excitement generated by this discovery is neatly captured in the following contemporary account: </w:t>
      </w:r>
    </w:p>
    <w:p w:rsidR="00491347" w:rsidRDefault="006444F1">
      <w:pPr>
        <w:divId w:val="1503861091"/>
      </w:pPr>
      <w:r>
        <w:rPr>
          <w:vanish/>
        </w:rPr>
        <w:t>Start of Quote</w:t>
      </w:r>
    </w:p>
    <w:p w:rsidR="00491347" w:rsidRDefault="006444F1">
      <w:pPr>
        <w:ind w:left="240" w:right="240"/>
        <w:divId w:val="1368411317"/>
      </w:pPr>
      <w:bookmarkStart w:id="15" w:name="Session3_Quote1"/>
      <w:bookmarkEnd w:id="15"/>
      <w:r>
        <w:t xml:space="preserve">The Sanskrit language, whatever be its antiquity, is of a wonderful structure; more perfect than the Greek, more copious than the Latin, and more exquisitely refined than either, yet bearing to both of them a stronger affinity, both in the roots of the verbs and in the forms of the grammar, than could possibly have been produced by accident; so strong indeed, that no philologer [i.e. linguist] could examine them all three, without believing them to have sprung from some common source, which, perhaps, no longer exists. </w:t>
      </w:r>
    </w:p>
    <w:p w:rsidR="00491347" w:rsidRDefault="006444F1">
      <w:pPr>
        <w:pStyle w:val="sourcereference"/>
        <w:spacing w:before="100" w:beforeAutospacing="1" w:after="100" w:afterAutospacing="1"/>
        <w:ind w:left="2621" w:right="240"/>
        <w:divId w:val="1368411317"/>
      </w:pPr>
      <w:r>
        <w:t>Sir William Jones, 1786 address to the Royal Asiatic Society in Kolkata</w:t>
      </w:r>
    </w:p>
    <w:p w:rsidR="00491347" w:rsidRDefault="006444F1">
      <w:pPr>
        <w:divId w:val="1503861091"/>
      </w:pPr>
      <w:r>
        <w:rPr>
          <w:vanish/>
        </w:rPr>
        <w:t>End of Quote</w:t>
      </w:r>
    </w:p>
    <w:p w:rsidR="00491347" w:rsidRDefault="006444F1">
      <w:pPr>
        <w:pStyle w:val="Heading2"/>
        <w:divId w:val="68158796"/>
        <w:rPr>
          <w:rFonts w:eastAsia="Times New Roman"/>
        </w:rPr>
      </w:pPr>
      <w:bookmarkStart w:id="16" w:name="Session3_Section4"/>
      <w:bookmarkEnd w:id="16"/>
      <w:r>
        <w:rPr>
          <w:rFonts w:eastAsia="Times New Roman"/>
        </w:rPr>
        <w:t>1.4 Indo-European</w:t>
      </w:r>
    </w:p>
    <w:p w:rsidR="00491347" w:rsidRDefault="006444F1">
      <w:pPr>
        <w:divId w:val="68158796"/>
      </w:pPr>
      <w:r>
        <w:lastRenderedPageBreak/>
        <w:t xml:space="preserve">The discovery of connections with Sanskrit made it possible to place Greek and Latin within a larger group known today as the ‘Indo-European’ family of languages. This family embraces almost all of Europe, Iran and Northern India. All of these speakers use languages descended from a common ancestor known as ‘Proto-Indo-European’ which, though lost, can be reconstructed to a certain extent. These shared origins across Indo-European languages are particularly clear in similarities of vocabulary, notably in words denoting family relationships. </w:t>
      </w:r>
    </w:p>
    <w:p w:rsidR="00491347" w:rsidRDefault="006444F1">
      <w:pPr>
        <w:divId w:val="68158796"/>
      </w:pPr>
      <w:r>
        <w:rPr>
          <w:vanish/>
        </w:rPr>
        <w:t>Start of Table</w:t>
      </w:r>
    </w:p>
    <w:p w:rsidR="00491347" w:rsidRDefault="006444F1">
      <w:pPr>
        <w:pStyle w:val="NormalWeb"/>
        <w:divId w:val="213734631"/>
      </w:pPr>
      <w:r>
        <w:t xml:space="preserve">Table 1 Words for ‘father’ in Indo-European languages </w:t>
      </w:r>
    </w:p>
    <w:tbl>
      <w:tblPr>
        <w:tblW w:w="5000" w:type="pct"/>
        <w:tblCellMar>
          <w:top w:w="15" w:type="dxa"/>
          <w:left w:w="15" w:type="dxa"/>
          <w:bottom w:w="15" w:type="dxa"/>
          <w:right w:w="15" w:type="dxa"/>
        </w:tblCellMar>
        <w:tblLook w:val="04A0" w:firstRow="1" w:lastRow="0" w:firstColumn="1" w:lastColumn="0" w:noHBand="0" w:noVBand="1"/>
      </w:tblPr>
      <w:tblGrid>
        <w:gridCol w:w="3298"/>
        <w:gridCol w:w="5014"/>
      </w:tblGrid>
      <w:tr w:rsidR="00491347">
        <w:trPr>
          <w:divId w:val="21373463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17" w:name="Session3_Table1"/>
            <w:bookmarkEnd w:id="17"/>
            <w:r>
              <w:rPr>
                <w:rFonts w:ascii="Times New Roman" w:eastAsia="Times New Roman" w:hAnsi="Times New Roman" w:cs="Times New Roman"/>
                <w:b/>
                <w:bCs/>
                <w:sz w:val="24"/>
                <w:szCs w:val="24"/>
              </w:rPr>
              <w:t>Language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Word for ‘father’</w:t>
            </w:r>
          </w:p>
        </w:tc>
      </w:tr>
      <w:tr w:rsidR="00491347">
        <w:trPr>
          <w:divId w:val="21373463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Sanskrit</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piter</w:t>
            </w:r>
          </w:p>
        </w:tc>
      </w:tr>
      <w:tr w:rsidR="00491347">
        <w:trPr>
          <w:divId w:val="21373463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Greek</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patēr</w:t>
            </w:r>
          </w:p>
        </w:tc>
      </w:tr>
      <w:tr w:rsidR="00491347">
        <w:trPr>
          <w:divId w:val="21373463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Latin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pater</w:t>
            </w:r>
          </w:p>
        </w:tc>
      </w:tr>
      <w:tr w:rsidR="00491347">
        <w:trPr>
          <w:divId w:val="21373463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Irish Gaelic</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athair</w:t>
            </w:r>
          </w:p>
        </w:tc>
      </w:tr>
      <w:tr w:rsidR="00491347">
        <w:trPr>
          <w:divId w:val="21373463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German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Vater</w:t>
            </w:r>
          </w:p>
        </w:tc>
      </w:tr>
      <w:tr w:rsidR="00491347">
        <w:trPr>
          <w:divId w:val="21373463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father</w:t>
            </w:r>
          </w:p>
        </w:tc>
      </w:tr>
    </w:tbl>
    <w:p w:rsidR="00491347" w:rsidRDefault="006444F1">
      <w:pPr>
        <w:divId w:val="68158796"/>
      </w:pPr>
      <w:r>
        <w:rPr>
          <w:vanish/>
        </w:rPr>
        <w:t>End of Table</w:t>
      </w:r>
    </w:p>
    <w:p w:rsidR="00491347" w:rsidRDefault="006444F1">
      <w:pPr>
        <w:divId w:val="68158796"/>
      </w:pPr>
      <w:r>
        <w:t xml:space="preserve">Although the Indo-European family contains a relatively small number of languages (around 100; there are an estimated 6000 languages in use in the world today), it contains a larger number of native speakers than any other family. One estimate puts the </w:t>
      </w:r>
      <w:r>
        <w:lastRenderedPageBreak/>
        <w:t xml:space="preserve">number of people whose native language is Indo-European at roughly 1.7 billion. </w:t>
      </w:r>
    </w:p>
    <w:p w:rsidR="00491347" w:rsidRDefault="006444F1">
      <w:pPr>
        <w:divId w:val="68158796"/>
      </w:pPr>
      <w:r>
        <w:rPr>
          <w:vanish/>
        </w:rPr>
        <w:t>Start of Figure</w:t>
      </w:r>
    </w:p>
    <w:p w:rsidR="00491347" w:rsidRDefault="006444F1">
      <w:pPr>
        <w:spacing w:before="240" w:beforeAutospacing="0" w:after="0" w:afterAutospacing="0" w:line="240" w:lineRule="auto"/>
        <w:divId w:val="1060634754"/>
        <w:rPr>
          <w:rFonts w:ascii="Times New Roman" w:eastAsia="Times New Roman" w:hAnsi="Times New Roman" w:cs="Times New Roman"/>
          <w:sz w:val="24"/>
          <w:szCs w:val="24"/>
        </w:rPr>
      </w:pPr>
      <w:bookmarkStart w:id="18" w:name="Session3_Figure2"/>
      <w:bookmarkEnd w:id="18"/>
      <w:r>
        <w:rPr>
          <w:rFonts w:ascii="Times New Roman" w:eastAsia="Times New Roman" w:hAnsi="Times New Roman" w:cs="Times New Roman"/>
          <w:noProof/>
          <w:sz w:val="24"/>
          <w:szCs w:val="24"/>
        </w:rPr>
        <w:drawing>
          <wp:inline distT="0" distB="0" distL="0" distR="0">
            <wp:extent cx="5278158" cy="2248529"/>
            <wp:effectExtent l="0" t="0" r="0" b="0"/>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layed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8158" cy="2248529"/>
                    </a:xfrm>
                    <a:prstGeom prst="rect">
                      <a:avLst/>
                    </a:prstGeom>
                    <a:noFill/>
                    <a:ln>
                      <a:noFill/>
                    </a:ln>
                  </pic:spPr>
                </pic:pic>
              </a:graphicData>
            </a:graphic>
          </wp:inline>
        </w:drawing>
      </w:r>
    </w:p>
    <w:p w:rsidR="00491347" w:rsidRDefault="006444F1">
      <w:pPr>
        <w:pStyle w:val="Caption1"/>
        <w:spacing w:before="100" w:beforeAutospacing="1" w:after="100" w:afterAutospacing="1"/>
        <w:ind w:left="0" w:right="0"/>
        <w:divId w:val="347802304"/>
      </w:pPr>
      <w:r>
        <w:t>Figure 3 Some of the main branches of Indo-European languages.</w:t>
      </w:r>
    </w:p>
    <w:bookmarkStart w:id="19" w:name="View_Session3_Description2"/>
    <w:p w:rsidR="00491347" w:rsidRDefault="006444F1">
      <w:pPr>
        <w:pStyle w:val="navbutton"/>
        <w:divId w:val="347802304"/>
      </w:pPr>
      <w:r>
        <w:fldChar w:fldCharType="begin"/>
      </w:r>
      <w:r>
        <w:instrText xml:space="preserve"> HYPERLINK "" \l "Session3_Description2" </w:instrText>
      </w:r>
      <w:r>
        <w:fldChar w:fldCharType="separate"/>
      </w:r>
      <w:r>
        <w:rPr>
          <w:rStyle w:val="Hyperlink"/>
        </w:rPr>
        <w:t>View description - Figure 3 Some of the main branches of Indo-European languages.</w:t>
      </w:r>
      <w:r>
        <w:fldChar w:fldCharType="end"/>
      </w:r>
      <w:bookmarkEnd w:id="19"/>
    </w:p>
    <w:p w:rsidR="00491347" w:rsidRDefault="006444F1">
      <w:pPr>
        <w:divId w:val="68158796"/>
      </w:pPr>
      <w:r>
        <w:rPr>
          <w:vanish/>
        </w:rPr>
        <w:t>End of Figure</w:t>
      </w:r>
    </w:p>
    <w:p w:rsidR="00491347" w:rsidRDefault="006444F1">
      <w:pPr>
        <w:pStyle w:val="Heading2"/>
        <w:divId w:val="734470292"/>
        <w:rPr>
          <w:rFonts w:eastAsia="Times New Roman"/>
        </w:rPr>
      </w:pPr>
      <w:bookmarkStart w:id="20" w:name="Session3_Section5"/>
      <w:bookmarkEnd w:id="20"/>
      <w:r>
        <w:rPr>
          <w:rFonts w:eastAsia="Times New Roman"/>
        </w:rPr>
        <w:t>1.5 Word endings and word order</w:t>
      </w:r>
    </w:p>
    <w:p w:rsidR="00491347" w:rsidRDefault="006444F1">
      <w:pPr>
        <w:divId w:val="734470292"/>
      </w:pPr>
      <w:r>
        <w:t xml:space="preserve">In addition to locating languages ‘genetically’ on a family tree, we can classify them ‘typologically’, on the basis of shared linguistic features – for example according to patterns in the way they use sounds, word endings or grammar. From this perspective too there is nothing special about Greek and Latin. Although both contain features unfamiliar to English speakers these can easily be </w:t>
      </w:r>
      <w:r>
        <w:lastRenderedPageBreak/>
        <w:t xml:space="preserve">paralleled elsewhere. Note, for instance, the following two points which set them apart from English (and which we will inspect in more detail later). </w:t>
      </w:r>
    </w:p>
    <w:p w:rsidR="00491347" w:rsidRDefault="006444F1">
      <w:pPr>
        <w:divId w:val="734470292"/>
      </w:pPr>
      <w:r>
        <w:rPr>
          <w:rStyle w:val="Strong"/>
        </w:rPr>
        <w:t>Word endings</w:t>
      </w:r>
    </w:p>
    <w:p w:rsidR="00491347" w:rsidRDefault="006444F1">
      <w:pPr>
        <w:divId w:val="734470292"/>
      </w:pPr>
      <w:r>
        <w:t xml:space="preserve">Greek and Latin use a rich system of word endings to convey information such as the tense of a verb, the relationship between an adjective and the noun it describes, or the role of a noun within a sentence. This approach to conveying information would be recognisable to speakers of German, Russian, Finnish, or indeed any of a large group of ‘inflected’ languages, ‘inflection’ being the name given to a change in the shape of a word. English itself was originally more inflected than it is today, and still retains some examples, as we shall see later. </w:t>
      </w:r>
    </w:p>
    <w:p w:rsidR="00491347" w:rsidRDefault="006444F1">
      <w:pPr>
        <w:divId w:val="734470292"/>
      </w:pPr>
      <w:r>
        <w:rPr>
          <w:rStyle w:val="Strong"/>
        </w:rPr>
        <w:t>Word order</w:t>
      </w:r>
    </w:p>
    <w:p w:rsidR="00491347" w:rsidRDefault="006444F1">
      <w:pPr>
        <w:divId w:val="734470292"/>
      </w:pPr>
      <w:r>
        <w:t xml:space="preserve">Where English says ‘Brutus murdered Caesar’, Greek and Latin prefer the word order ‘Brutus Caesar murdered’. Indeed they have the option of placing the words in any order without altering the meaning of the sentence. Again, we will leave the details for later. For the moment, notice again that this preference for placing the verb at the end, though different from English, can be found in other languages (like Turkish) as can the greater flexibility in word order. </w:t>
      </w:r>
    </w:p>
    <w:p w:rsidR="00491347" w:rsidRDefault="006444F1">
      <w:pPr>
        <w:pStyle w:val="Heading2"/>
        <w:divId w:val="1110467825"/>
        <w:rPr>
          <w:rFonts w:eastAsia="Times New Roman"/>
        </w:rPr>
      </w:pPr>
      <w:bookmarkStart w:id="21" w:name="Session3_Section6"/>
      <w:bookmarkEnd w:id="21"/>
      <w:r>
        <w:rPr>
          <w:rFonts w:eastAsia="Times New Roman"/>
        </w:rPr>
        <w:lastRenderedPageBreak/>
        <w:t>1.6 Language and literature</w:t>
      </w:r>
    </w:p>
    <w:p w:rsidR="00491347" w:rsidRDefault="006444F1">
      <w:pPr>
        <w:divId w:val="1110467825"/>
      </w:pPr>
      <w:r>
        <w:t xml:space="preserve">In addition to looking at the mechanics of languages, it is also important to consider the way they were actually used. One fact of great importance for the development of Greek and Latin is that they became vehicles for writing literature (which is not true of every language). This pushed them in novel and interesting directions, allowing them to express new ideas with freshly minted words or with existing words endowed with new meanings. </w:t>
      </w:r>
    </w:p>
    <w:p w:rsidR="00491347" w:rsidRDefault="006444F1">
      <w:pPr>
        <w:divId w:val="1110467825"/>
      </w:pPr>
      <w:r>
        <w:t xml:space="preserve">We catch sight of this process in the development of Latin as a philosophical language. The responsibility for this lies primarily with Cicero, who has been credited with creating ‘nothing less than a whole language and literature of Latin philosophy’ (Taplin, (2001) </w:t>
      </w:r>
      <w:r>
        <w:rPr>
          <w:rStyle w:val="Emphasis"/>
        </w:rPr>
        <w:t>Literature in the Roman World</w:t>
      </w:r>
      <w:r>
        <w:t>, Oxford, Oxford University Press, p. 41). This ‘philosophical’ language included works such as ‘On The Republic’ (</w:t>
      </w:r>
      <w:r>
        <w:rPr>
          <w:rStyle w:val="Emphasis"/>
        </w:rPr>
        <w:t>De re publica</w:t>
      </w:r>
      <w:r>
        <w:t>) and ‘On Laws’ (</w:t>
      </w:r>
      <w:r>
        <w:rPr>
          <w:rStyle w:val="Emphasis"/>
        </w:rPr>
        <w:t>De legibus</w:t>
      </w:r>
      <w:r>
        <w:t xml:space="preserve">), inspired by Plato’s similarly named </w:t>
      </w:r>
      <w:r>
        <w:rPr>
          <w:rStyle w:val="Emphasis"/>
        </w:rPr>
        <w:t>Republic</w:t>
      </w:r>
      <w:r>
        <w:t xml:space="preserve"> and </w:t>
      </w:r>
      <w:r>
        <w:rPr>
          <w:rStyle w:val="Emphasis"/>
        </w:rPr>
        <w:t>Laws</w:t>
      </w:r>
      <w:r>
        <w:t xml:space="preserve">, along with a great deal of new technical vocabulary for expressing philosophical ideas which until that point could only be expressed satisfactorily in Greek. Much of this work took place in a short burst of productivity during the years 45 and 44 BCE. We can only speculate what Cicero might have achieved, and its impact upon Latin, had he not been killed in 43 BCE on the instructions of Mark Antony. Here are some words coined by Cicero, with Greek equivalents where they exist. </w:t>
      </w:r>
    </w:p>
    <w:p w:rsidR="00491347" w:rsidRDefault="006444F1">
      <w:pPr>
        <w:divId w:val="1110467825"/>
      </w:pPr>
      <w:r>
        <w:rPr>
          <w:vanish/>
        </w:rPr>
        <w:lastRenderedPageBreak/>
        <w:t>Start of Table</w:t>
      </w:r>
    </w:p>
    <w:p w:rsidR="00491347" w:rsidRDefault="006444F1">
      <w:pPr>
        <w:pStyle w:val="NormalWeb"/>
        <w:divId w:val="1722316688"/>
      </w:pPr>
      <w:r>
        <w:t>Table 2 Latin words coined by Cicero</w:t>
      </w:r>
    </w:p>
    <w:tbl>
      <w:tblPr>
        <w:tblW w:w="5000" w:type="pct"/>
        <w:tblCellMar>
          <w:top w:w="15" w:type="dxa"/>
          <w:left w:w="15" w:type="dxa"/>
          <w:bottom w:w="15" w:type="dxa"/>
          <w:right w:w="15" w:type="dxa"/>
        </w:tblCellMar>
        <w:tblLook w:val="04A0" w:firstRow="1" w:lastRow="0" w:firstColumn="1" w:lastColumn="0" w:noHBand="0" w:noVBand="1"/>
      </w:tblPr>
      <w:tblGrid>
        <w:gridCol w:w="1456"/>
        <w:gridCol w:w="2314"/>
        <w:gridCol w:w="4542"/>
      </w:tblGrid>
      <w:tr w:rsidR="00491347">
        <w:trPr>
          <w:divId w:val="172231668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22" w:name="Session3_Table2"/>
            <w:bookmarkEnd w:id="22"/>
            <w:r>
              <w:rPr>
                <w:rFonts w:ascii="Times New Roman" w:eastAsia="Times New Roman" w:hAnsi="Times New Roman" w:cs="Times New Roman"/>
                <w:b/>
                <w:bCs/>
                <w:sz w:val="24"/>
                <w:szCs w:val="24"/>
              </w:rPr>
              <w:t>Latin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Greek</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b/>
                <w:bCs/>
                <w:sz w:val="24"/>
                <w:szCs w:val="24"/>
              </w:rPr>
            </w:pPr>
          </w:p>
        </w:tc>
      </w:tr>
      <w:tr w:rsidR="00491347">
        <w:trPr>
          <w:divId w:val="172231668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quālitās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ποιότης (</w:t>
            </w:r>
            <w:r>
              <w:rPr>
                <w:rStyle w:val="Emphasis"/>
                <w:rFonts w:eastAsia="Times New Roman" w:cs="Times New Roman"/>
                <w:sz w:val="24"/>
                <w:szCs w:val="24"/>
              </w:rPr>
              <w:t>poiotēs</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quality, distinguishing characteristic</w:t>
            </w:r>
          </w:p>
        </w:tc>
      </w:tr>
      <w:tr w:rsidR="00491347">
        <w:trPr>
          <w:divId w:val="172231668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mōrālis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ἠθικός (</w:t>
            </w:r>
            <w:r>
              <w:rPr>
                <w:rStyle w:val="Emphasis"/>
                <w:rFonts w:eastAsia="Times New Roman" w:cs="Times New Roman"/>
                <w:sz w:val="24"/>
                <w:szCs w:val="24"/>
              </w:rPr>
              <w:t>ēthikos</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concerned with ethics, moral</w:t>
            </w:r>
          </w:p>
        </w:tc>
      </w:tr>
      <w:tr w:rsidR="00491347">
        <w:trPr>
          <w:divId w:val="172231668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essentia</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οὐσία (</w:t>
            </w:r>
            <w:r>
              <w:rPr>
                <w:rStyle w:val="Emphasis"/>
                <w:rFonts w:eastAsia="Times New Roman" w:cs="Times New Roman"/>
                <w:sz w:val="24"/>
                <w:szCs w:val="24"/>
              </w:rPr>
              <w:t>ousia</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essence</w:t>
            </w:r>
          </w:p>
        </w:tc>
      </w:tr>
      <w:tr w:rsidR="00491347">
        <w:trPr>
          <w:divId w:val="172231668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hūmānitās</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human nature</w:t>
            </w:r>
          </w:p>
        </w:tc>
      </w:tr>
    </w:tbl>
    <w:p w:rsidR="00491347" w:rsidRDefault="006444F1">
      <w:pPr>
        <w:divId w:val="1110467825"/>
      </w:pPr>
      <w:r>
        <w:rPr>
          <w:vanish/>
        </w:rPr>
        <w:t>End of Table</w:t>
      </w:r>
    </w:p>
    <w:p w:rsidR="00491347" w:rsidRDefault="006444F1">
      <w:pPr>
        <w:divId w:val="1110467825"/>
      </w:pPr>
      <w:r>
        <w:t>The Greek words had in their turn been invented centuries earlier for the purpose of philosophising. Indeed Plato, who coined the word ποιότης (</w:t>
      </w:r>
      <w:r>
        <w:rPr>
          <w:rStyle w:val="Emphasis"/>
        </w:rPr>
        <w:t>poiotēs</w:t>
      </w:r>
      <w:r>
        <w:t xml:space="preserve">) for ‘quality’ (from ποῖος, </w:t>
      </w:r>
      <w:r>
        <w:rPr>
          <w:rStyle w:val="Emphasis"/>
        </w:rPr>
        <w:t>poios</w:t>
      </w:r>
      <w:r>
        <w:t>, meaning ‘of what kind?’), apologised to his audience for its strangeness (</w:t>
      </w:r>
      <w:r>
        <w:rPr>
          <w:rStyle w:val="Emphasis"/>
        </w:rPr>
        <w:t>Theaetetus</w:t>
      </w:r>
      <w:r>
        <w:t xml:space="preserve">, 182a). </w:t>
      </w:r>
    </w:p>
    <w:p w:rsidR="00491347" w:rsidRDefault="006444F1">
      <w:pPr>
        <w:divId w:val="1110467825"/>
      </w:pPr>
      <w:r>
        <w:t xml:space="preserve">If we wish to emphasise the expressive power of Greek and Latin, we need to think of this not as a built-in feature of either language, but as the result of a long process of development, stimulated by a number of factors which include: </w:t>
      </w:r>
    </w:p>
    <w:p w:rsidR="00491347" w:rsidRDefault="006444F1">
      <w:pPr>
        <w:numPr>
          <w:ilvl w:val="0"/>
          <w:numId w:val="3"/>
        </w:numPr>
        <w:spacing w:before="0" w:beforeAutospacing="0" w:after="0" w:afterAutospacing="0"/>
        <w:ind w:left="780" w:right="780"/>
        <w:divId w:val="1110467825"/>
        <w:rPr>
          <w:rFonts w:eastAsia="Times New Roman"/>
        </w:rPr>
      </w:pPr>
      <w:r>
        <w:rPr>
          <w:rFonts w:eastAsia="Times New Roman"/>
        </w:rPr>
        <w:t>the ambition, imagination and sheer hard work of individual authors</w:t>
      </w:r>
    </w:p>
    <w:p w:rsidR="00491347" w:rsidRDefault="006444F1">
      <w:pPr>
        <w:numPr>
          <w:ilvl w:val="0"/>
          <w:numId w:val="3"/>
        </w:numPr>
        <w:spacing w:before="0" w:beforeAutospacing="0" w:after="0" w:afterAutospacing="0"/>
        <w:ind w:left="780" w:right="780"/>
        <w:divId w:val="1110467825"/>
        <w:rPr>
          <w:rFonts w:eastAsia="Times New Roman"/>
        </w:rPr>
      </w:pPr>
      <w:r>
        <w:rPr>
          <w:rFonts w:eastAsia="Times New Roman"/>
        </w:rPr>
        <w:t>competition between writers, sometimes literal as in the dramatic contests in Athens and other Greek cities</w:t>
      </w:r>
    </w:p>
    <w:p w:rsidR="00491347" w:rsidRDefault="006444F1">
      <w:pPr>
        <w:numPr>
          <w:ilvl w:val="0"/>
          <w:numId w:val="3"/>
        </w:numPr>
        <w:spacing w:before="0" w:beforeAutospacing="0" w:after="0" w:afterAutospacing="0"/>
        <w:ind w:left="780" w:right="780"/>
        <w:divId w:val="1110467825"/>
        <w:rPr>
          <w:rFonts w:eastAsia="Times New Roman"/>
        </w:rPr>
      </w:pPr>
      <w:r>
        <w:rPr>
          <w:rFonts w:eastAsia="Times New Roman"/>
        </w:rPr>
        <w:lastRenderedPageBreak/>
        <w:t>the existence of a rich and varied literary tradition for inspiration. For Romans, this tradition was Greek as much as Latin</w:t>
      </w:r>
    </w:p>
    <w:p w:rsidR="00491347" w:rsidRDefault="006444F1">
      <w:pPr>
        <w:numPr>
          <w:ilvl w:val="0"/>
          <w:numId w:val="3"/>
        </w:numPr>
        <w:spacing w:before="0" w:beforeAutospacing="0" w:after="0" w:afterAutospacing="0"/>
        <w:ind w:left="780" w:right="780"/>
        <w:divId w:val="1110467825"/>
        <w:rPr>
          <w:rFonts w:eastAsia="Times New Roman"/>
        </w:rPr>
      </w:pPr>
      <w:r>
        <w:rPr>
          <w:rFonts w:eastAsia="Times New Roman"/>
        </w:rPr>
        <w:t xml:space="preserve">a supportive environment for writing – such as the cycle of festivals in classical Greece, the ‘bookish’ culture of the library of Alexandria, a circle of like-minded aristocratic friends and readers in first century BCE Rome, or the patronage and encouragement of writers under the Emperor Augustus </w:t>
      </w:r>
    </w:p>
    <w:p w:rsidR="00491347" w:rsidRDefault="006444F1">
      <w:pPr>
        <w:numPr>
          <w:ilvl w:val="0"/>
          <w:numId w:val="3"/>
        </w:numPr>
        <w:spacing w:before="0" w:beforeAutospacing="0" w:after="0" w:afterAutospacing="0"/>
        <w:ind w:left="780" w:right="780"/>
        <w:divId w:val="1110467825"/>
        <w:rPr>
          <w:rFonts w:eastAsia="Times New Roman"/>
        </w:rPr>
      </w:pPr>
      <w:r>
        <w:rPr>
          <w:rFonts w:eastAsia="Times New Roman"/>
        </w:rPr>
        <w:t xml:space="preserve">the role of both languages within long-lived historical institutions, such as the Empires of Alexander the Great and his successors, the Roman Empire and the Christian Church. </w:t>
      </w:r>
    </w:p>
    <w:p w:rsidR="00491347" w:rsidRDefault="006444F1">
      <w:pPr>
        <w:pStyle w:val="Heading2"/>
        <w:divId w:val="2061511195"/>
        <w:rPr>
          <w:rFonts w:eastAsia="Times New Roman"/>
        </w:rPr>
      </w:pPr>
      <w:bookmarkStart w:id="23" w:name="Session3_Section7"/>
      <w:bookmarkEnd w:id="23"/>
      <w:r>
        <w:rPr>
          <w:rFonts w:eastAsia="Times New Roman"/>
        </w:rPr>
        <w:t>1.7 The quantity of Greek and Latin</w:t>
      </w:r>
    </w:p>
    <w:p w:rsidR="00491347" w:rsidRDefault="006444F1">
      <w:pPr>
        <w:divId w:val="2061511195"/>
      </w:pPr>
      <w:r>
        <w:t xml:space="preserve">It seems odd to consider the quantity of writing rather than its quality. Nevertheless, the sheer volume of classical writing, especially in Greek, is remarkable and forms an important backdrop against which to consider any individual author or work of classical literature. Most of this writing has been lost but we catch occasional glimpses of how much must have once existed. The library of Alexandria, for instance, is said to have contained half a million rolls of papyrus; its nearest rival, the library at Pergamum near Troy contained some 200,000. </w:t>
      </w:r>
    </w:p>
    <w:p w:rsidR="00491347" w:rsidRDefault="006444F1">
      <w:pPr>
        <w:divId w:val="2061511195"/>
      </w:pPr>
      <w:r>
        <w:rPr>
          <w:vanish/>
        </w:rPr>
        <w:lastRenderedPageBreak/>
        <w:t>Start of Figure</w:t>
      </w:r>
    </w:p>
    <w:p w:rsidR="00491347" w:rsidRDefault="006444F1">
      <w:pPr>
        <w:spacing w:before="240" w:beforeAutospacing="0" w:after="0" w:afterAutospacing="0" w:line="240" w:lineRule="auto"/>
        <w:divId w:val="638532360"/>
        <w:rPr>
          <w:rFonts w:ascii="Times New Roman" w:eastAsia="Times New Roman" w:hAnsi="Times New Roman" w:cs="Times New Roman"/>
          <w:sz w:val="24"/>
          <w:szCs w:val="24"/>
        </w:rPr>
      </w:pPr>
      <w:bookmarkStart w:id="24" w:name="Session3_Figure3"/>
      <w:bookmarkEnd w:id="24"/>
      <w:r>
        <w:rPr>
          <w:rFonts w:ascii="Times New Roman" w:eastAsia="Times New Roman" w:hAnsi="Times New Roman" w:cs="Times New Roman"/>
          <w:noProof/>
          <w:sz w:val="24"/>
          <w:szCs w:val="24"/>
        </w:rPr>
        <w:drawing>
          <wp:inline distT="0" distB="0" distL="0" distR="0">
            <wp:extent cx="4876800" cy="6134100"/>
            <wp:effectExtent l="0" t="0" r="0" b="0"/>
            <wp:docPr id="5" name="Picture 5"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played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6800" cy="6134100"/>
                    </a:xfrm>
                    <a:prstGeom prst="rect">
                      <a:avLst/>
                    </a:prstGeom>
                    <a:noFill/>
                    <a:ln>
                      <a:noFill/>
                    </a:ln>
                  </pic:spPr>
                </pic:pic>
              </a:graphicData>
            </a:graphic>
          </wp:inline>
        </w:drawing>
      </w:r>
    </w:p>
    <w:p w:rsidR="00491347" w:rsidRDefault="006444F1">
      <w:pPr>
        <w:pStyle w:val="Caption1"/>
        <w:spacing w:before="100" w:beforeAutospacing="1" w:after="100" w:afterAutospacing="1"/>
        <w:ind w:left="0" w:right="0"/>
        <w:divId w:val="680088196"/>
      </w:pPr>
      <w:r>
        <w:t>Figure 4 The Library of Celsus, Ephesus, Turkey, built 110−135 CE. Photo: De Agostini Picture Library / Bridgeman Images.</w:t>
      </w:r>
    </w:p>
    <w:bookmarkStart w:id="25" w:name="View_Session3_Description3"/>
    <w:p w:rsidR="00491347" w:rsidRDefault="006444F1">
      <w:pPr>
        <w:pStyle w:val="navbutton"/>
        <w:divId w:val="680088196"/>
      </w:pPr>
      <w:r>
        <w:lastRenderedPageBreak/>
        <w:fldChar w:fldCharType="begin"/>
      </w:r>
      <w:r>
        <w:instrText xml:space="preserve"> HYPERLINK "" \l "Session3_Description3" </w:instrText>
      </w:r>
      <w:r>
        <w:fldChar w:fldCharType="separate"/>
      </w:r>
      <w:r>
        <w:rPr>
          <w:rStyle w:val="Hyperlink"/>
        </w:rPr>
        <w:t>View description - Figure 4 The Library of Celsus, Ephesus, Turkey, built 110−135 CE. Photo: De Agostini ...</w:t>
      </w:r>
      <w:r>
        <w:fldChar w:fldCharType="end"/>
      </w:r>
      <w:bookmarkEnd w:id="25"/>
    </w:p>
    <w:p w:rsidR="00491347" w:rsidRDefault="006444F1">
      <w:pPr>
        <w:divId w:val="2061511195"/>
      </w:pPr>
      <w:r>
        <w:rPr>
          <w:vanish/>
        </w:rPr>
        <w:t>End of Figure</w:t>
      </w:r>
    </w:p>
    <w:p w:rsidR="00491347" w:rsidRDefault="006444F1">
      <w:pPr>
        <w:divId w:val="2061511195"/>
      </w:pPr>
      <w:r>
        <w:t xml:space="preserve">It is worth keeping this larger context in mind when researching a particular author. A useful question to begin with is what did he (or, rarely, she) write and how much has survived? The answer might be sobering. Try the following question. </w:t>
      </w:r>
    </w:p>
    <w:p w:rsidR="00491347" w:rsidRDefault="006444F1">
      <w:pPr>
        <w:divId w:val="2061511195"/>
      </w:pPr>
      <w:r>
        <w:rPr>
          <w:vanish/>
        </w:rPr>
        <w:t>Start of Activity</w:t>
      </w:r>
    </w:p>
    <w:p w:rsidR="00491347" w:rsidRDefault="006444F1">
      <w:pPr>
        <w:spacing w:before="240" w:beforeAutospacing="0" w:after="0" w:afterAutospacing="0" w:line="240" w:lineRule="auto"/>
        <w:ind w:left="240" w:right="240"/>
        <w:outlineLvl w:val="3"/>
        <w:divId w:val="806750292"/>
        <w:rPr>
          <w:rFonts w:eastAsia="Times New Roman"/>
          <w:b/>
          <w:bCs/>
          <w:sz w:val="36"/>
          <w:szCs w:val="36"/>
        </w:rPr>
      </w:pPr>
      <w:bookmarkStart w:id="26" w:name="Session3_Activity2"/>
      <w:bookmarkEnd w:id="26"/>
      <w:r>
        <w:rPr>
          <w:rFonts w:eastAsia="Times New Roman"/>
          <w:b/>
          <w:bCs/>
          <w:sz w:val="36"/>
          <w:szCs w:val="36"/>
        </w:rPr>
        <w:t>Activity 2</w:t>
      </w:r>
    </w:p>
    <w:p w:rsidR="00491347" w:rsidRDefault="006444F1">
      <w:pPr>
        <w:divId w:val="42411711"/>
      </w:pPr>
      <w:r>
        <w:rPr>
          <w:vanish/>
        </w:rPr>
        <w:t>Start of Question</w:t>
      </w:r>
    </w:p>
    <w:p w:rsidR="00491347" w:rsidRDefault="006444F1">
      <w:pPr>
        <w:divId w:val="1987662338"/>
      </w:pPr>
      <w:bookmarkStart w:id="27" w:name="Session3_Question2"/>
      <w:bookmarkEnd w:id="27"/>
      <w:r>
        <w:t xml:space="preserve">Of the three great Athenian tragic playwrights, we possess 7 complete plays by Aeschylus, 7 by Sophocles and 19 by Euripides. How many plays in total do you think they wrote between them? </w:t>
      </w:r>
    </w:p>
    <w:p w:rsidR="00491347" w:rsidRDefault="006444F1">
      <w:pPr>
        <w:divId w:val="42411711"/>
      </w:pPr>
      <w:r>
        <w:rPr>
          <w:vanish/>
        </w:rPr>
        <w:t>End of Question</w:t>
      </w:r>
    </w:p>
    <w:p w:rsidR="00491347" w:rsidRDefault="006444F1">
      <w:pPr>
        <w:ind w:left="120" w:right="120"/>
        <w:divId w:val="661546507"/>
      </w:pPr>
      <w:r>
        <w:t>roughly 100</w:t>
      </w:r>
    </w:p>
    <w:p w:rsidR="00491347" w:rsidRDefault="006444F1">
      <w:pPr>
        <w:ind w:left="120" w:right="120"/>
        <w:divId w:val="1424840848"/>
      </w:pPr>
      <w:r>
        <w:t>roughly 200</w:t>
      </w:r>
    </w:p>
    <w:p w:rsidR="00491347" w:rsidRDefault="006444F1">
      <w:pPr>
        <w:ind w:left="120" w:right="120"/>
        <w:divId w:val="877088470"/>
      </w:pPr>
      <w:r>
        <w:t>roughly 300</w:t>
      </w:r>
    </w:p>
    <w:bookmarkStart w:id="28" w:name="View_Session3_Answer1"/>
    <w:p w:rsidR="00491347" w:rsidRDefault="006444F1">
      <w:pPr>
        <w:pStyle w:val="navbutton"/>
        <w:divId w:val="42411711"/>
      </w:pPr>
      <w:r>
        <w:fldChar w:fldCharType="begin"/>
      </w:r>
      <w:r>
        <w:instrText xml:space="preserve"> HYPERLINK "" \l "Session3_Answer1" </w:instrText>
      </w:r>
      <w:r>
        <w:fldChar w:fldCharType="separate"/>
      </w:r>
      <w:r>
        <w:rPr>
          <w:rStyle w:val="Hyperlink"/>
        </w:rPr>
        <w:t>View answer - Activity 2</w:t>
      </w:r>
      <w:r>
        <w:fldChar w:fldCharType="end"/>
      </w:r>
      <w:bookmarkEnd w:id="28"/>
    </w:p>
    <w:p w:rsidR="00491347" w:rsidRDefault="006444F1">
      <w:pPr>
        <w:divId w:val="2061511195"/>
      </w:pPr>
      <w:r>
        <w:rPr>
          <w:vanish/>
        </w:rPr>
        <w:lastRenderedPageBreak/>
        <w:t>End of Activity</w:t>
      </w:r>
    </w:p>
    <w:p w:rsidR="00491347" w:rsidRDefault="006444F1">
      <w:pPr>
        <w:divId w:val="2061511195"/>
      </w:pPr>
      <w:r>
        <w:t xml:space="preserve">Another important question is how much literary work was taking place outside the canon of well-known authors. Comedy provides an interesting comparison with tragedy here. The only complete comedies to survive from the fifth century BCE are those written by the comic playwright Aristophanes (eleven of whose plays survive in total, representing around 25 per cent of his total output). But as with tragedy, we know the names of many more comic playwrights whose works are either lost or survive only in fragmentary form. </w:t>
      </w:r>
    </w:p>
    <w:p w:rsidR="00491347" w:rsidRDefault="006444F1">
      <w:pPr>
        <w:divId w:val="2061511195"/>
      </w:pPr>
      <w:r>
        <w:rPr>
          <w:vanish/>
        </w:rPr>
        <w:t>Start of Activity</w:t>
      </w:r>
    </w:p>
    <w:p w:rsidR="00491347" w:rsidRDefault="006444F1">
      <w:pPr>
        <w:spacing w:before="240" w:beforeAutospacing="0" w:after="0" w:afterAutospacing="0" w:line="240" w:lineRule="auto"/>
        <w:ind w:left="240" w:right="240"/>
        <w:outlineLvl w:val="3"/>
        <w:divId w:val="1576430685"/>
        <w:rPr>
          <w:rFonts w:eastAsia="Times New Roman"/>
          <w:b/>
          <w:bCs/>
          <w:sz w:val="36"/>
          <w:szCs w:val="36"/>
        </w:rPr>
      </w:pPr>
      <w:bookmarkStart w:id="29" w:name="Session3_Activity3"/>
      <w:bookmarkEnd w:id="29"/>
      <w:r>
        <w:rPr>
          <w:rFonts w:eastAsia="Times New Roman"/>
          <w:b/>
          <w:bCs/>
          <w:sz w:val="36"/>
          <w:szCs w:val="36"/>
        </w:rPr>
        <w:t>Activity 3</w:t>
      </w:r>
    </w:p>
    <w:p w:rsidR="00491347" w:rsidRDefault="006444F1">
      <w:pPr>
        <w:divId w:val="1072699395"/>
      </w:pPr>
      <w:r>
        <w:rPr>
          <w:vanish/>
        </w:rPr>
        <w:t>Start of Question</w:t>
      </w:r>
    </w:p>
    <w:p w:rsidR="00491347" w:rsidRDefault="006444F1">
      <w:pPr>
        <w:divId w:val="1187329503"/>
      </w:pPr>
      <w:bookmarkStart w:id="30" w:name="Session3_Question3"/>
      <w:bookmarkEnd w:id="30"/>
      <w:r>
        <w:t>How many comic poets do you think were writing in the fifth century BCE? What kind of scholarly tools might you use to help you arrive at an informed estimate?</w:t>
      </w:r>
    </w:p>
    <w:p w:rsidR="00491347" w:rsidRDefault="006444F1">
      <w:pPr>
        <w:divId w:val="1072699395"/>
      </w:pPr>
      <w:r>
        <w:rPr>
          <w:vanish/>
        </w:rPr>
        <w:t>End of Question</w:t>
      </w:r>
    </w:p>
    <w:bookmarkStart w:id="31" w:name="View_Session3_Discussion2"/>
    <w:p w:rsidR="00491347" w:rsidRDefault="006444F1">
      <w:pPr>
        <w:pStyle w:val="navbutton"/>
        <w:divId w:val="1072699395"/>
      </w:pPr>
      <w:r>
        <w:fldChar w:fldCharType="begin"/>
      </w:r>
      <w:r>
        <w:instrText xml:space="preserve"> HYPERLINK "" \l "Session3_Discussion2" </w:instrText>
      </w:r>
      <w:r>
        <w:fldChar w:fldCharType="separate"/>
      </w:r>
      <w:r>
        <w:rPr>
          <w:rStyle w:val="Hyperlink"/>
        </w:rPr>
        <w:t>View discussion - Activity 3</w:t>
      </w:r>
      <w:r>
        <w:fldChar w:fldCharType="end"/>
      </w:r>
      <w:bookmarkEnd w:id="31"/>
    </w:p>
    <w:p w:rsidR="00491347" w:rsidRDefault="006444F1">
      <w:pPr>
        <w:divId w:val="2061511195"/>
      </w:pPr>
      <w:r>
        <w:rPr>
          <w:vanish/>
        </w:rPr>
        <w:t>End of Activity</w:t>
      </w:r>
    </w:p>
    <w:p w:rsidR="00491347" w:rsidRDefault="006444F1">
      <w:pPr>
        <w:pStyle w:val="Heading2"/>
        <w:divId w:val="1921019224"/>
        <w:rPr>
          <w:rFonts w:eastAsia="Times New Roman"/>
        </w:rPr>
      </w:pPr>
      <w:bookmarkStart w:id="32" w:name="Session3_Section8"/>
      <w:bookmarkEnd w:id="32"/>
      <w:r>
        <w:rPr>
          <w:rFonts w:eastAsia="Times New Roman"/>
        </w:rPr>
        <w:t>1.8 ‘Classical’ languages</w:t>
      </w:r>
    </w:p>
    <w:p w:rsidR="00491347" w:rsidRDefault="006444F1">
      <w:pPr>
        <w:divId w:val="1921019224"/>
      </w:pPr>
      <w:r>
        <w:lastRenderedPageBreak/>
        <w:t xml:space="preserve">We can return now to the term ‘classical’. As you study the classical world, you might like to reflect on the usefulness or otherwise of the term. Here are a few observations, although the list is by no means exhaustive or immune to challenge. The main thing is to treat the word ‘classical’ carefully and critically, and to be aware that it can rule out as much as it rules in. </w:t>
      </w:r>
    </w:p>
    <w:p w:rsidR="00491347" w:rsidRDefault="006444F1">
      <w:pPr>
        <w:divId w:val="1921019224"/>
      </w:pPr>
      <w:r>
        <w:t>Here are a few potential weaknesses with the term:</w:t>
      </w:r>
    </w:p>
    <w:p w:rsidR="00491347" w:rsidRDefault="006444F1">
      <w:pPr>
        <w:numPr>
          <w:ilvl w:val="0"/>
          <w:numId w:val="4"/>
        </w:numPr>
        <w:spacing w:before="0" w:beforeAutospacing="0" w:after="0" w:afterAutospacing="0"/>
        <w:ind w:left="780" w:right="780"/>
        <w:divId w:val="1921019224"/>
        <w:rPr>
          <w:rFonts w:eastAsia="Times New Roman"/>
        </w:rPr>
      </w:pPr>
      <w:r>
        <w:rPr>
          <w:rFonts w:eastAsia="Times New Roman"/>
        </w:rPr>
        <w:t xml:space="preserve">It can be used both to </w:t>
      </w:r>
      <w:r>
        <w:rPr>
          <w:rStyle w:val="Emphasis"/>
          <w:rFonts w:eastAsia="Times New Roman"/>
        </w:rPr>
        <w:t>describe</w:t>
      </w:r>
      <w:r>
        <w:rPr>
          <w:rFonts w:eastAsia="Times New Roman"/>
        </w:rPr>
        <w:t xml:space="preserve"> historical periods and to </w:t>
      </w:r>
      <w:r>
        <w:rPr>
          <w:rStyle w:val="Emphasis"/>
          <w:rFonts w:eastAsia="Times New Roman"/>
        </w:rPr>
        <w:t>evaluate</w:t>
      </w:r>
      <w:r>
        <w:rPr>
          <w:rFonts w:eastAsia="Times New Roman"/>
        </w:rPr>
        <w:t xml:space="preserve"> them (usually favourably). We might compare a term like ‘1960s’, which is sometimes used in the same way, although in this case the evaluation is often unfavourable. </w:t>
      </w:r>
    </w:p>
    <w:p w:rsidR="00491347" w:rsidRDefault="006444F1">
      <w:pPr>
        <w:numPr>
          <w:ilvl w:val="0"/>
          <w:numId w:val="4"/>
        </w:numPr>
        <w:spacing w:before="0" w:beforeAutospacing="0" w:after="0" w:afterAutospacing="0"/>
        <w:ind w:left="780" w:right="780"/>
        <w:divId w:val="1921019224"/>
        <w:rPr>
          <w:rFonts w:eastAsia="Times New Roman"/>
        </w:rPr>
      </w:pPr>
      <w:r>
        <w:rPr>
          <w:rFonts w:eastAsia="Times New Roman"/>
        </w:rPr>
        <w:t xml:space="preserve">It has both a narrow and a broad sense. It can be applied narrowly to ‘classical’ periods </w:t>
      </w:r>
      <w:r>
        <w:rPr>
          <w:rStyle w:val="Emphasis"/>
          <w:rFonts w:eastAsia="Times New Roman"/>
        </w:rPr>
        <w:t>within</w:t>
      </w:r>
      <w:r>
        <w:rPr>
          <w:rFonts w:eastAsia="Times New Roman"/>
        </w:rPr>
        <w:t xml:space="preserve"> Greek and Roman history (fifth- and fourth-century-BCE Athens, and Rome of the first centuries BCE and CE), and, more loosely, to the Ancient Greek and Roman worlds as a whole. </w:t>
      </w:r>
    </w:p>
    <w:p w:rsidR="00491347" w:rsidRDefault="006444F1">
      <w:pPr>
        <w:numPr>
          <w:ilvl w:val="0"/>
          <w:numId w:val="4"/>
        </w:numPr>
        <w:spacing w:before="0" w:beforeAutospacing="0" w:after="0" w:afterAutospacing="0"/>
        <w:ind w:left="780" w:right="780"/>
        <w:divId w:val="1921019224"/>
        <w:rPr>
          <w:rFonts w:eastAsia="Times New Roman"/>
        </w:rPr>
      </w:pPr>
      <w:r>
        <w:rPr>
          <w:rFonts w:eastAsia="Times New Roman"/>
        </w:rPr>
        <w:t xml:space="preserve">Some fundamental works of Greek and Latin fall outside the narrow definition, including Homer’s </w:t>
      </w:r>
      <w:r>
        <w:rPr>
          <w:rStyle w:val="Emphasis"/>
          <w:rFonts w:eastAsia="Times New Roman"/>
        </w:rPr>
        <w:t>Iliad</w:t>
      </w:r>
      <w:r>
        <w:rPr>
          <w:rFonts w:eastAsia="Times New Roman"/>
        </w:rPr>
        <w:t xml:space="preserve"> and </w:t>
      </w:r>
      <w:r>
        <w:rPr>
          <w:rStyle w:val="Emphasis"/>
          <w:rFonts w:eastAsia="Times New Roman"/>
        </w:rPr>
        <w:t>Odyssey</w:t>
      </w:r>
      <w:r>
        <w:rPr>
          <w:rFonts w:eastAsia="Times New Roman"/>
        </w:rPr>
        <w:t xml:space="preserve"> (eighth century BCE) and St. Jerome’s Latin translation of the Bible, the so-called </w:t>
      </w:r>
      <w:r>
        <w:rPr>
          <w:rStyle w:val="Emphasis"/>
          <w:rFonts w:eastAsia="Times New Roman"/>
        </w:rPr>
        <w:t>Vulgate</w:t>
      </w:r>
      <w:r>
        <w:rPr>
          <w:rFonts w:eastAsia="Times New Roman"/>
        </w:rPr>
        <w:t xml:space="preserve">, from the fourth century CE. </w:t>
      </w:r>
    </w:p>
    <w:p w:rsidR="00491347" w:rsidRDefault="006444F1">
      <w:pPr>
        <w:numPr>
          <w:ilvl w:val="0"/>
          <w:numId w:val="4"/>
        </w:numPr>
        <w:spacing w:before="0" w:beforeAutospacing="0" w:after="0" w:afterAutospacing="0"/>
        <w:ind w:left="780" w:right="780"/>
        <w:divId w:val="1921019224"/>
        <w:rPr>
          <w:rFonts w:eastAsia="Times New Roman"/>
        </w:rPr>
      </w:pPr>
      <w:r>
        <w:rPr>
          <w:rFonts w:eastAsia="Times New Roman"/>
        </w:rPr>
        <w:lastRenderedPageBreak/>
        <w:t xml:space="preserve">It views the classical world through its art, above all its great literature. It may therefore divert attention from other traces of the ancient world such as coins, inscriptions, papyri, and, above all, the physical remains studied by archaeology. </w:t>
      </w:r>
    </w:p>
    <w:p w:rsidR="00491347" w:rsidRDefault="006444F1">
      <w:pPr>
        <w:numPr>
          <w:ilvl w:val="0"/>
          <w:numId w:val="4"/>
        </w:numPr>
        <w:spacing w:before="0" w:beforeAutospacing="0" w:after="0" w:afterAutospacing="0"/>
        <w:ind w:left="780" w:right="780"/>
        <w:divId w:val="1921019224"/>
        <w:rPr>
          <w:rFonts w:eastAsia="Times New Roman"/>
        </w:rPr>
      </w:pPr>
      <w:r>
        <w:rPr>
          <w:rFonts w:eastAsia="Times New Roman"/>
        </w:rPr>
        <w:t xml:space="preserve">It emphasises the extraordinary over the ordinary. One could argue that ‘ordinary’ writing tells us as much about a society as ‘extraordinary’ literature. We must at least acknowledge that both emerge from the same society. </w:t>
      </w:r>
    </w:p>
    <w:p w:rsidR="00491347" w:rsidRDefault="006444F1">
      <w:pPr>
        <w:numPr>
          <w:ilvl w:val="0"/>
          <w:numId w:val="4"/>
        </w:numPr>
        <w:spacing w:before="0" w:beforeAutospacing="0" w:after="0" w:afterAutospacing="0"/>
        <w:ind w:left="780" w:right="780"/>
        <w:divId w:val="1921019224"/>
        <w:rPr>
          <w:rFonts w:eastAsia="Times New Roman"/>
        </w:rPr>
      </w:pPr>
      <w:r>
        <w:rPr>
          <w:rFonts w:eastAsia="Times New Roman"/>
        </w:rPr>
        <w:t>Tastes change and the idea of what is ‘classical’ can change with them. The first-century-CE Roman poet Statius, for instance, is today known only to specialists, but his epic poem on the legend of Thebes (</w:t>
      </w:r>
      <w:r>
        <w:rPr>
          <w:rStyle w:val="Emphasis"/>
          <w:rFonts w:eastAsia="Times New Roman"/>
        </w:rPr>
        <w:t>Thebaid</w:t>
      </w:r>
      <w:r>
        <w:rPr>
          <w:rFonts w:eastAsia="Times New Roman"/>
        </w:rPr>
        <w:t xml:space="preserve">) was profoundly influential in the medieval period, and he was read by both Dante and Chaucer (who refers to him as ‘Stace’). </w:t>
      </w:r>
    </w:p>
    <w:p w:rsidR="00491347" w:rsidRDefault="006444F1">
      <w:pPr>
        <w:divId w:val="1921019224"/>
      </w:pPr>
      <w:r>
        <w:t>At the same time, it is important to acknowledge that the term has a number of strengths:</w:t>
      </w:r>
    </w:p>
    <w:p w:rsidR="00491347" w:rsidRDefault="006444F1">
      <w:pPr>
        <w:numPr>
          <w:ilvl w:val="0"/>
          <w:numId w:val="5"/>
        </w:numPr>
        <w:spacing w:before="0" w:beforeAutospacing="0" w:after="0" w:afterAutospacing="0"/>
        <w:ind w:left="780" w:right="780"/>
        <w:divId w:val="1921019224"/>
        <w:rPr>
          <w:rFonts w:eastAsia="Times New Roman"/>
        </w:rPr>
      </w:pPr>
      <w:r>
        <w:rPr>
          <w:rFonts w:eastAsia="Times New Roman"/>
        </w:rPr>
        <w:t>It expresses the influence of both languages on European culture.</w:t>
      </w:r>
    </w:p>
    <w:p w:rsidR="00491347" w:rsidRDefault="006444F1">
      <w:pPr>
        <w:numPr>
          <w:ilvl w:val="0"/>
          <w:numId w:val="5"/>
        </w:numPr>
        <w:spacing w:before="0" w:beforeAutospacing="0" w:after="0" w:afterAutospacing="0"/>
        <w:ind w:left="780" w:right="780"/>
        <w:divId w:val="1921019224"/>
        <w:rPr>
          <w:rFonts w:eastAsia="Times New Roman"/>
        </w:rPr>
      </w:pPr>
      <w:r>
        <w:rPr>
          <w:rFonts w:eastAsia="Times New Roman"/>
        </w:rPr>
        <w:t xml:space="preserve">It is a historically important concept, central to the survival of interest in Greece and Rome, even if its influence is weaker today than in the past. </w:t>
      </w:r>
    </w:p>
    <w:p w:rsidR="00491347" w:rsidRDefault="006444F1">
      <w:pPr>
        <w:numPr>
          <w:ilvl w:val="0"/>
          <w:numId w:val="5"/>
        </w:numPr>
        <w:spacing w:before="0" w:beforeAutospacing="0" w:after="0" w:afterAutospacing="0"/>
        <w:ind w:left="780" w:right="780"/>
        <w:divId w:val="1921019224"/>
        <w:rPr>
          <w:rFonts w:eastAsia="Times New Roman"/>
        </w:rPr>
      </w:pPr>
      <w:r>
        <w:rPr>
          <w:rFonts w:eastAsia="Times New Roman"/>
        </w:rPr>
        <w:lastRenderedPageBreak/>
        <w:t>It highlights one central reason for studying classics – direct access to important works of literature.</w:t>
      </w:r>
    </w:p>
    <w:p w:rsidR="00491347" w:rsidRDefault="006444F1">
      <w:pPr>
        <w:numPr>
          <w:ilvl w:val="0"/>
          <w:numId w:val="5"/>
        </w:numPr>
        <w:spacing w:before="0" w:beforeAutospacing="0" w:after="0" w:afterAutospacing="0"/>
        <w:ind w:left="780" w:right="780"/>
        <w:divId w:val="1921019224"/>
        <w:rPr>
          <w:rFonts w:eastAsia="Times New Roman"/>
        </w:rPr>
      </w:pPr>
      <w:r>
        <w:rPr>
          <w:rFonts w:eastAsia="Times New Roman"/>
        </w:rPr>
        <w:t xml:space="preserve">The Greeks and Roman themselves thought in terms of ‘classical’ periods, i.e. periods where literature and art were believed to be authoritative and worth emulating. ‘Classical’ is itself a Latin term, from the Latin word ‘classicus’ meaning of the highest class. </w:t>
      </w:r>
    </w:p>
    <w:p w:rsidR="00491347" w:rsidRDefault="006444F1">
      <w:pPr>
        <w:numPr>
          <w:ilvl w:val="0"/>
          <w:numId w:val="5"/>
        </w:numPr>
        <w:spacing w:before="0" w:beforeAutospacing="0" w:after="0" w:afterAutospacing="0"/>
        <w:ind w:left="780" w:right="780"/>
        <w:divId w:val="1921019224"/>
        <w:rPr>
          <w:rFonts w:eastAsia="Times New Roman"/>
        </w:rPr>
      </w:pPr>
      <w:r>
        <w:rPr>
          <w:rFonts w:eastAsia="Times New Roman"/>
        </w:rPr>
        <w:t xml:space="preserve">It captures the close relationship between Greek and Roman culture. It is useful to have a single word to make this point. ‘Greco-Roman’ is a more neutral term for expressing the same idea. </w:t>
      </w:r>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pStyle w:val="Heading2"/>
        <w:divId w:val="1354989291"/>
        <w:rPr>
          <w:rFonts w:eastAsia="Times New Roman"/>
        </w:rPr>
      </w:pPr>
      <w:bookmarkStart w:id="33" w:name="Session4"/>
      <w:bookmarkEnd w:id="33"/>
      <w:r>
        <w:rPr>
          <w:rFonts w:eastAsia="Times New Roman"/>
        </w:rPr>
        <w:lastRenderedPageBreak/>
        <w:t>2 Beginning Latin</w:t>
      </w:r>
    </w:p>
    <w:p w:rsidR="00491347" w:rsidRDefault="006444F1">
      <w:pPr>
        <w:divId w:val="1354989291"/>
      </w:pPr>
      <w:r>
        <w:t xml:space="preserve">Your first encounter with a classical text is likely to take place through an English translation. To delve deeper, the next step might be to acquire the Latin text and a Latin–English dictionary. With these in hand you can inspect the text and translation in parallel, trying to relate one to the other. </w:t>
      </w:r>
    </w:p>
    <w:p w:rsidR="00491347" w:rsidRDefault="006444F1">
      <w:pPr>
        <w:divId w:val="1354989291"/>
      </w:pPr>
      <w:r>
        <w:rPr>
          <w:vanish/>
        </w:rPr>
        <w:t>Start of Figure</w:t>
      </w:r>
    </w:p>
    <w:p w:rsidR="00491347" w:rsidRDefault="006444F1">
      <w:pPr>
        <w:spacing w:before="240" w:beforeAutospacing="0" w:after="0" w:afterAutospacing="0" w:line="240" w:lineRule="auto"/>
        <w:divId w:val="1618902893"/>
        <w:rPr>
          <w:rFonts w:ascii="Times New Roman" w:eastAsia="Times New Roman" w:hAnsi="Times New Roman" w:cs="Times New Roman"/>
          <w:sz w:val="24"/>
          <w:szCs w:val="24"/>
        </w:rPr>
      </w:pPr>
      <w:bookmarkStart w:id="34" w:name="Session4_Figure1"/>
      <w:bookmarkEnd w:id="34"/>
      <w:r>
        <w:rPr>
          <w:rFonts w:ascii="Times New Roman" w:eastAsia="Times New Roman" w:hAnsi="Times New Roman" w:cs="Times New Roman"/>
          <w:noProof/>
          <w:sz w:val="24"/>
          <w:szCs w:val="24"/>
        </w:rPr>
        <w:drawing>
          <wp:inline distT="0" distB="0" distL="0" distR="0">
            <wp:extent cx="4876800" cy="3648075"/>
            <wp:effectExtent l="0" t="0" r="0" b="9525"/>
            <wp:docPr id="6" name="Picture 6"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played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76800" cy="3648075"/>
                    </a:xfrm>
                    <a:prstGeom prst="rect">
                      <a:avLst/>
                    </a:prstGeom>
                    <a:noFill/>
                    <a:ln>
                      <a:noFill/>
                    </a:ln>
                  </pic:spPr>
                </pic:pic>
              </a:graphicData>
            </a:graphic>
          </wp:inline>
        </w:drawing>
      </w:r>
    </w:p>
    <w:p w:rsidR="00491347" w:rsidRDefault="006444F1">
      <w:pPr>
        <w:pStyle w:val="Caption1"/>
        <w:spacing w:before="100" w:beforeAutospacing="1" w:after="100" w:afterAutospacing="1"/>
        <w:ind w:left="0" w:right="0"/>
        <w:divId w:val="713502414"/>
      </w:pPr>
      <w:r>
        <w:t xml:space="preserve">Figure 5 An example of a Latin parallel text: pages from </w:t>
      </w:r>
      <w:r>
        <w:rPr>
          <w:rStyle w:val="Emphasis"/>
        </w:rPr>
        <w:t>Pliny: Letters and Panegyricus I, Books 1–7</w:t>
      </w:r>
      <w:r>
        <w:t xml:space="preserve">, translated by Betty Radice. Reprinted by permission of the publishers and the Trustees of the Loeb Classical Library from </w:t>
      </w:r>
      <w:r>
        <w:rPr>
          <w:rStyle w:val="Emphasis"/>
        </w:rPr>
        <w:t>Pliny:Letters and Panegyricus I, Books 1–7</w:t>
      </w:r>
      <w:r>
        <w:t xml:space="preserve">, Loeb Classical Library Volume 55, translated by Betty Radice, pp. 424–5, Cambridge, Mass.: Harvard University </w:t>
      </w:r>
      <w:r>
        <w:lastRenderedPageBreak/>
        <w:t xml:space="preserve">Press. Copyright © 1969 by the President and Fellows of Harvard College. Loeb Classical Library ® is a registered trademark of the President and Fellows of Harvard College. </w:t>
      </w:r>
    </w:p>
    <w:bookmarkStart w:id="35" w:name="View_Session4_Description1"/>
    <w:p w:rsidR="00491347" w:rsidRDefault="006444F1">
      <w:pPr>
        <w:pStyle w:val="navbutton"/>
        <w:divId w:val="713502414"/>
      </w:pPr>
      <w:r>
        <w:fldChar w:fldCharType="begin"/>
      </w:r>
      <w:r>
        <w:instrText xml:space="preserve"> HYPERLINK "" \l "Session4_Description1" </w:instrText>
      </w:r>
      <w:r>
        <w:fldChar w:fldCharType="separate"/>
      </w:r>
      <w:r>
        <w:rPr>
          <w:rStyle w:val="Hyperlink"/>
        </w:rPr>
        <w:t>View description - Figure 5 An example of a Latin parallel text: pages from Pliny: Letters and Panegyricus ...</w:t>
      </w:r>
      <w:r>
        <w:fldChar w:fldCharType="end"/>
      </w:r>
      <w:bookmarkEnd w:id="35"/>
    </w:p>
    <w:p w:rsidR="00491347" w:rsidRDefault="006444F1">
      <w:pPr>
        <w:divId w:val="1354989291"/>
      </w:pPr>
      <w:r>
        <w:rPr>
          <w:vanish/>
        </w:rPr>
        <w:t>End of Figure</w:t>
      </w:r>
    </w:p>
    <w:p w:rsidR="00491347" w:rsidRDefault="006444F1">
      <w:pPr>
        <w:divId w:val="1354989291"/>
      </w:pPr>
      <w:r>
        <w:t xml:space="preserve">You can make some headway with this approach. It has the great advantage of allowing you to work with ‘real’ Latin composed by a native Latin speaker. Eventually, however, its limitations will become clear. Two problems stand out in particular: </w:t>
      </w:r>
    </w:p>
    <w:p w:rsidR="00491347" w:rsidRDefault="006444F1">
      <w:pPr>
        <w:numPr>
          <w:ilvl w:val="0"/>
          <w:numId w:val="6"/>
        </w:numPr>
        <w:spacing w:before="0" w:beforeAutospacing="0" w:after="0" w:afterAutospacing="0"/>
        <w:ind w:left="780" w:right="780"/>
        <w:divId w:val="1354989291"/>
        <w:rPr>
          <w:rFonts w:eastAsia="Times New Roman"/>
        </w:rPr>
      </w:pPr>
      <w:r>
        <w:rPr>
          <w:rFonts w:eastAsia="Times New Roman"/>
        </w:rPr>
        <w:t xml:space="preserve">An English translation typically contains more words than its Latin equivalent. From the standpoint of English, some words appear to be ‘missing’ in Latin. </w:t>
      </w:r>
    </w:p>
    <w:p w:rsidR="00491347" w:rsidRDefault="006444F1">
      <w:pPr>
        <w:numPr>
          <w:ilvl w:val="0"/>
          <w:numId w:val="6"/>
        </w:numPr>
        <w:spacing w:before="0" w:beforeAutospacing="0" w:after="0" w:afterAutospacing="0"/>
        <w:ind w:left="780" w:right="780"/>
        <w:divId w:val="1354989291"/>
        <w:rPr>
          <w:rFonts w:eastAsia="Times New Roman"/>
        </w:rPr>
      </w:pPr>
      <w:r>
        <w:rPr>
          <w:rFonts w:eastAsia="Times New Roman"/>
        </w:rPr>
        <w:t>English word order will almost certainly differ from the Latin.</w:t>
      </w:r>
    </w:p>
    <w:p w:rsidR="00491347" w:rsidRDefault="006444F1">
      <w:pPr>
        <w:divId w:val="1354989291"/>
      </w:pPr>
      <w:r>
        <w:t xml:space="preserve">These problems arise because English and Latin work on different principles. If you can grasp these principles and their implications, you will have taken an important step on the path to reading Latin </w:t>
      </w:r>
      <w:r>
        <w:rPr>
          <w:rStyle w:val="Emphasis"/>
        </w:rPr>
        <w:t>as Latin</w:t>
      </w:r>
      <w:r>
        <w:t xml:space="preserve"> instead of through the medium of English. </w:t>
      </w:r>
    </w:p>
    <w:p w:rsidR="00491347" w:rsidRDefault="006444F1">
      <w:pPr>
        <w:divId w:val="1354989291"/>
      </w:pPr>
      <w:r>
        <w:t xml:space="preserve">In the following sections, you will work step by step through some short pieces of Latin, including two small extracts from the works of </w:t>
      </w:r>
      <w:r>
        <w:lastRenderedPageBreak/>
        <w:t xml:space="preserve">the Roman aristocrat Pliny the Younger and the poet Catullus to see how these differences work in practice. </w:t>
      </w:r>
    </w:p>
    <w:p w:rsidR="00491347" w:rsidRDefault="006444F1">
      <w:pPr>
        <w:pStyle w:val="Heading2"/>
        <w:divId w:val="1566527233"/>
        <w:rPr>
          <w:rFonts w:eastAsia="Times New Roman"/>
        </w:rPr>
      </w:pPr>
      <w:bookmarkStart w:id="36" w:name="Session4_Section1"/>
      <w:bookmarkEnd w:id="36"/>
      <w:r>
        <w:rPr>
          <w:rFonts w:eastAsia="Times New Roman"/>
        </w:rPr>
        <w:t>2.1 Parallel text 1: Pliny</w:t>
      </w:r>
    </w:p>
    <w:p w:rsidR="00491347" w:rsidRDefault="006444F1">
      <w:pPr>
        <w:divId w:val="1566527233"/>
      </w:pPr>
      <w:r>
        <w:t xml:space="preserve">Here is a short extract from Pliny in English and Latin, together with notes on individual words and phrases. Spend a couple of minutes familiarising yourself with it and seeing how much, if any, you can understand. Then attempt the questions that follow with the aid of the translation and the dictionary entries provided in Table 3. </w:t>
      </w:r>
    </w:p>
    <w:p w:rsidR="00491347" w:rsidRDefault="006444F1">
      <w:pPr>
        <w:divId w:val="1566527233"/>
      </w:pPr>
      <w:r>
        <w:rPr>
          <w:vanish/>
        </w:rPr>
        <w:t>Start of Box</w:t>
      </w:r>
    </w:p>
    <w:p w:rsidR="00491347" w:rsidRDefault="006444F1">
      <w:pPr>
        <w:spacing w:before="240" w:beforeAutospacing="0" w:after="0" w:afterAutospacing="0" w:line="240" w:lineRule="auto"/>
        <w:ind w:left="240" w:right="240"/>
        <w:outlineLvl w:val="3"/>
        <w:divId w:val="690105101"/>
        <w:rPr>
          <w:rFonts w:eastAsia="Times New Roman"/>
          <w:b/>
          <w:bCs/>
          <w:sz w:val="36"/>
          <w:szCs w:val="36"/>
        </w:rPr>
      </w:pPr>
      <w:bookmarkStart w:id="37" w:name="Session4_Box1"/>
      <w:bookmarkEnd w:id="37"/>
      <w:r>
        <w:rPr>
          <w:rFonts w:eastAsia="Times New Roman"/>
          <w:b/>
          <w:bCs/>
          <w:sz w:val="36"/>
          <w:szCs w:val="36"/>
        </w:rPr>
        <w:t xml:space="preserve">Pliny the Younger, </w:t>
      </w:r>
      <w:r>
        <w:rPr>
          <w:rStyle w:val="Emphasis"/>
          <w:rFonts w:eastAsia="Times New Roman"/>
          <w:b/>
          <w:bCs/>
          <w:sz w:val="36"/>
          <w:szCs w:val="36"/>
        </w:rPr>
        <w:t>Letters</w:t>
      </w:r>
      <w:r>
        <w:rPr>
          <w:rFonts w:eastAsia="Times New Roman"/>
          <w:b/>
          <w:bCs/>
          <w:sz w:val="36"/>
          <w:szCs w:val="36"/>
        </w:rPr>
        <w:t xml:space="preserve">, 6.16.1. </w:t>
      </w:r>
    </w:p>
    <w:p w:rsidR="00491347" w:rsidRDefault="006444F1">
      <w:pPr>
        <w:divId w:val="483199800"/>
      </w:pPr>
      <w:r>
        <w:rPr>
          <w:rStyle w:val="Emphasis"/>
        </w:rPr>
        <w:t>In this extract, Pliny begins his response to a request from the historian Tacitus for information about the death of his uncle after the eruption of Vesuvius in 79 CE.</w:t>
      </w:r>
    </w:p>
    <w:p w:rsidR="00491347" w:rsidRDefault="006444F1">
      <w:pPr>
        <w:divId w:val="483199800"/>
      </w:pPr>
      <w:r>
        <w:rPr>
          <w:rStyle w:val="Strong"/>
        </w:rPr>
        <w:t>English</w:t>
      </w:r>
    </w:p>
    <w:p w:rsidR="00491347" w:rsidRDefault="006444F1">
      <w:pPr>
        <w:divId w:val="483199800"/>
      </w:pPr>
      <w:r>
        <w:t>You ask that I describe to you the death of my uncle, so that you can transmit it more truthfully to future generations.</w:t>
      </w:r>
    </w:p>
    <w:p w:rsidR="00491347" w:rsidRDefault="006444F1">
      <w:pPr>
        <w:divId w:val="483199800"/>
      </w:pPr>
      <w:r>
        <w:rPr>
          <w:rStyle w:val="Strong"/>
        </w:rPr>
        <w:t>Latin</w:t>
      </w:r>
    </w:p>
    <w:p w:rsidR="00491347" w:rsidRDefault="006444F1">
      <w:pPr>
        <w:divId w:val="483199800"/>
      </w:pPr>
      <w:r>
        <w:t>petis ut tibi auunculī meī exitum scrībam, quō uērius trādere posterīs possis.</w:t>
      </w:r>
    </w:p>
    <w:p w:rsidR="00491347" w:rsidRDefault="006444F1">
      <w:pPr>
        <w:divId w:val="1566527233"/>
      </w:pPr>
      <w:r>
        <w:rPr>
          <w:vanish/>
        </w:rPr>
        <w:lastRenderedPageBreak/>
        <w:t>End of Box</w:t>
      </w:r>
    </w:p>
    <w:p w:rsidR="00491347" w:rsidRDefault="006444F1">
      <w:pPr>
        <w:divId w:val="1566527233"/>
      </w:pPr>
      <w:r>
        <w:rPr>
          <w:vanish/>
        </w:rPr>
        <w:t>Start of Study Note</w:t>
      </w:r>
    </w:p>
    <w:p w:rsidR="00491347" w:rsidRDefault="006444F1">
      <w:pPr>
        <w:spacing w:before="240" w:beforeAutospacing="0" w:after="0" w:afterAutospacing="0" w:line="240" w:lineRule="auto"/>
        <w:outlineLvl w:val="3"/>
        <w:divId w:val="825515481"/>
        <w:rPr>
          <w:rFonts w:eastAsia="Times New Roman"/>
          <w:b/>
          <w:bCs/>
          <w:sz w:val="36"/>
          <w:szCs w:val="36"/>
        </w:rPr>
      </w:pPr>
      <w:bookmarkStart w:id="38" w:name="Session4_StudyNote1"/>
      <w:bookmarkEnd w:id="38"/>
      <w:r>
        <w:rPr>
          <w:rFonts w:eastAsia="Times New Roman"/>
          <w:b/>
          <w:bCs/>
          <w:sz w:val="36"/>
          <w:szCs w:val="36"/>
        </w:rPr>
        <w:t>A note on long vowels</w:t>
      </w:r>
    </w:p>
    <w:p w:rsidR="00491347" w:rsidRDefault="006444F1">
      <w:pPr>
        <w:divId w:val="1960068843"/>
      </w:pPr>
      <w:r>
        <w:t xml:space="preserve">Long vowels in Latin have been marked with a horizontal line above the letter, called a ‘macron’ (from the Greek word for ‘long’). Thus the ‘i’ in </w:t>
      </w:r>
      <w:r>
        <w:rPr>
          <w:rStyle w:val="Emphasis"/>
        </w:rPr>
        <w:t>scrībam</w:t>
      </w:r>
      <w:r>
        <w:t xml:space="preserve"> is pronounced like the vowels in the English word ‘meet’ rather than ‘sit’. </w:t>
      </w:r>
    </w:p>
    <w:p w:rsidR="00491347" w:rsidRDefault="006444F1">
      <w:pPr>
        <w:divId w:val="1960068843"/>
      </w:pPr>
      <w:r>
        <w:t>A macron is an aid to pronunciation. In some situations, an understanding of pronunciation can help you understand the full meaning of a Latin word. The ‘</w:t>
      </w:r>
      <w:hyperlink r:id="rId20" w:history="1">
        <w:r>
          <w:rPr>
            <w:rStyle w:val="Hyperlink"/>
          </w:rPr>
          <w:t>Introducing Latin</w:t>
        </w:r>
      </w:hyperlink>
      <w:r>
        <w:t xml:space="preserve">’ site contains more information on the pronunciation of Latin. </w:t>
      </w:r>
    </w:p>
    <w:p w:rsidR="00491347" w:rsidRDefault="006444F1">
      <w:pPr>
        <w:divId w:val="1566527233"/>
      </w:pPr>
      <w:r>
        <w:rPr>
          <w:vanish/>
        </w:rPr>
        <w:t>End of Study Note</w:t>
      </w:r>
    </w:p>
    <w:p w:rsidR="00491347" w:rsidRDefault="006444F1">
      <w:pPr>
        <w:divId w:val="1566527233"/>
      </w:pPr>
      <w:r>
        <w:rPr>
          <w:vanish/>
        </w:rPr>
        <w:t>Start of Table</w:t>
      </w:r>
    </w:p>
    <w:p w:rsidR="00491347" w:rsidRDefault="006444F1">
      <w:pPr>
        <w:pStyle w:val="NormalWeb"/>
        <w:divId w:val="2073695564"/>
      </w:pPr>
      <w:r>
        <w:t>Table 3 Dictionary entries for parallel text 1: Pliny</w:t>
      </w:r>
    </w:p>
    <w:tbl>
      <w:tblPr>
        <w:tblW w:w="5000" w:type="pct"/>
        <w:tblCellMar>
          <w:top w:w="15" w:type="dxa"/>
          <w:left w:w="15" w:type="dxa"/>
          <w:bottom w:w="15" w:type="dxa"/>
          <w:right w:w="15" w:type="dxa"/>
        </w:tblCellMar>
        <w:tblLook w:val="04A0" w:firstRow="1" w:lastRow="0" w:firstColumn="1" w:lastColumn="0" w:noHBand="0" w:noVBand="1"/>
      </w:tblPr>
      <w:tblGrid>
        <w:gridCol w:w="1019"/>
        <w:gridCol w:w="1978"/>
        <w:gridCol w:w="5315"/>
      </w:tblGrid>
      <w:tr w:rsidR="00491347">
        <w:trPr>
          <w:divId w:val="2073695564"/>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39" w:name="Session4_Table1"/>
            <w:bookmarkEnd w:id="39"/>
            <w:r>
              <w:rPr>
                <w:rFonts w:ascii="Times New Roman" w:eastAsia="Times New Roman" w:hAnsi="Times New Roman" w:cs="Times New Roman"/>
                <w:b/>
                <w:bCs/>
                <w:sz w:val="24"/>
                <w:szCs w:val="24"/>
              </w:rPr>
              <w:t>Latin</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Dictionary entry</w:t>
            </w:r>
          </w:p>
        </w:tc>
      </w:tr>
      <w:tr w:rsidR="00491347">
        <w:trPr>
          <w:divId w:val="207369556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petis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ask</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petō – ‘I seek, ask’</w:t>
            </w:r>
          </w:p>
        </w:tc>
      </w:tr>
      <w:tr w:rsidR="00491347">
        <w:trPr>
          <w:divId w:val="2073695564"/>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that</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 – with requests, meaning ‘that’</w:t>
            </w:r>
          </w:p>
        </w:tc>
      </w:tr>
      <w:tr w:rsidR="00491347">
        <w:trPr>
          <w:divId w:val="207369556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tibi</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you</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 – ‘you’ (singular)</w:t>
            </w:r>
          </w:p>
        </w:tc>
      </w:tr>
      <w:tr w:rsidR="00491347">
        <w:trPr>
          <w:divId w:val="2073695564"/>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auunculī</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(my) uncle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auunculus – ‘uncle’</w:t>
            </w:r>
          </w:p>
        </w:tc>
      </w:tr>
      <w:tr w:rsidR="00491347">
        <w:trPr>
          <w:divId w:val="207369556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meī</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meus – ‘my’</w:t>
            </w:r>
          </w:p>
        </w:tc>
      </w:tr>
      <w:tr w:rsidR="00491347">
        <w:trPr>
          <w:divId w:val="2073695564"/>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exitum</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death</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exitus – literally ‘departure’, here meaning ‘death’</w:t>
            </w:r>
          </w:p>
        </w:tc>
      </w:tr>
      <w:tr w:rsidR="00491347">
        <w:trPr>
          <w:divId w:val="207369556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scribam</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describe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scrībō – ‘I write’</w:t>
            </w:r>
          </w:p>
        </w:tc>
      </w:tr>
      <w:tr w:rsidR="00491347">
        <w:trPr>
          <w:divId w:val="2073695564"/>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quō</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 that</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quō – ‘so that’ (literally, ‘by which’)</w:t>
            </w:r>
          </w:p>
        </w:tc>
      </w:tr>
      <w:tr w:rsidR="00491347">
        <w:trPr>
          <w:divId w:val="207369556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uērius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truthfully</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uērus – ‘true’</w:t>
            </w:r>
          </w:p>
        </w:tc>
      </w:tr>
      <w:tr w:rsidR="00491347">
        <w:trPr>
          <w:divId w:val="2073695564"/>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trādere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transmit</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trādō – ‘hand over’, ‘transmit’</w:t>
            </w:r>
          </w:p>
        </w:tc>
      </w:tr>
      <w:tr w:rsidR="00491347">
        <w:trPr>
          <w:divId w:val="207369556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posterīs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future generations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posterī – literally ‘those who come later’, i.e. ‘future generations’</w:t>
            </w:r>
          </w:p>
        </w:tc>
      </w:tr>
      <w:tr w:rsidR="00491347">
        <w:trPr>
          <w:divId w:val="2073695564"/>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possis</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possum – ‘I can’</w:t>
            </w:r>
          </w:p>
        </w:tc>
      </w:tr>
    </w:tbl>
    <w:p w:rsidR="00491347" w:rsidRDefault="006444F1">
      <w:pPr>
        <w:divId w:val="1566527233"/>
      </w:pPr>
      <w:r>
        <w:rPr>
          <w:vanish/>
        </w:rPr>
        <w:t>End of Table</w:t>
      </w:r>
    </w:p>
    <w:p w:rsidR="00491347" w:rsidRDefault="006444F1">
      <w:pPr>
        <w:divId w:val="1566527233"/>
      </w:pPr>
      <w:r>
        <w:rPr>
          <w:vanish/>
        </w:rPr>
        <w:t>Start of Activity</w:t>
      </w:r>
    </w:p>
    <w:p w:rsidR="00491347" w:rsidRDefault="006444F1">
      <w:pPr>
        <w:spacing w:before="240" w:beforeAutospacing="0" w:after="0" w:afterAutospacing="0" w:line="240" w:lineRule="auto"/>
        <w:ind w:left="240" w:right="240"/>
        <w:outlineLvl w:val="3"/>
        <w:divId w:val="533277385"/>
        <w:rPr>
          <w:rFonts w:eastAsia="Times New Roman"/>
          <w:b/>
          <w:bCs/>
          <w:sz w:val="36"/>
          <w:szCs w:val="36"/>
        </w:rPr>
      </w:pPr>
      <w:bookmarkStart w:id="40" w:name="Session4_Activity1"/>
      <w:bookmarkEnd w:id="40"/>
      <w:r>
        <w:rPr>
          <w:rFonts w:eastAsia="Times New Roman"/>
          <w:b/>
          <w:bCs/>
          <w:sz w:val="36"/>
          <w:szCs w:val="36"/>
        </w:rPr>
        <w:t>Activity 4</w:t>
      </w:r>
    </w:p>
    <w:p w:rsidR="00491347" w:rsidRDefault="006444F1">
      <w:pPr>
        <w:divId w:val="812674459"/>
      </w:pPr>
      <w:r>
        <w:rPr>
          <w:vanish/>
        </w:rPr>
        <w:t>Start of Question</w:t>
      </w:r>
    </w:p>
    <w:p w:rsidR="00491347" w:rsidRDefault="006444F1">
      <w:pPr>
        <w:divId w:val="778063773"/>
      </w:pPr>
      <w:bookmarkStart w:id="41" w:name="Session4_Question1"/>
      <w:bookmarkEnd w:id="41"/>
      <w:r>
        <w:t>Jot down the Latin equivalent for the following:</w:t>
      </w:r>
    </w:p>
    <w:p w:rsidR="00491347" w:rsidRDefault="006444F1">
      <w:pPr>
        <w:numPr>
          <w:ilvl w:val="0"/>
          <w:numId w:val="7"/>
        </w:numPr>
        <w:spacing w:before="0" w:beforeAutospacing="0" w:after="0" w:afterAutospacing="0"/>
        <w:ind w:left="780" w:right="780"/>
        <w:divId w:val="778063773"/>
        <w:rPr>
          <w:rFonts w:eastAsia="Times New Roman"/>
        </w:rPr>
      </w:pPr>
      <w:r>
        <w:rPr>
          <w:rFonts w:eastAsia="Times New Roman"/>
        </w:rPr>
        <w:t>You ask</w:t>
      </w:r>
    </w:p>
    <w:p w:rsidR="00491347" w:rsidRDefault="006444F1">
      <w:pPr>
        <w:numPr>
          <w:ilvl w:val="0"/>
          <w:numId w:val="7"/>
        </w:numPr>
        <w:spacing w:before="0" w:beforeAutospacing="0" w:after="0" w:afterAutospacing="0"/>
        <w:ind w:left="780" w:right="780"/>
        <w:divId w:val="778063773"/>
        <w:rPr>
          <w:rFonts w:eastAsia="Times New Roman"/>
        </w:rPr>
      </w:pPr>
      <w:r>
        <w:rPr>
          <w:rFonts w:eastAsia="Times New Roman"/>
        </w:rPr>
        <w:t>the death of my uncle</w:t>
      </w:r>
    </w:p>
    <w:p w:rsidR="00491347" w:rsidRDefault="006444F1">
      <w:pPr>
        <w:numPr>
          <w:ilvl w:val="0"/>
          <w:numId w:val="7"/>
        </w:numPr>
        <w:spacing w:before="0" w:beforeAutospacing="0" w:after="0" w:afterAutospacing="0"/>
        <w:ind w:left="780" w:right="780"/>
        <w:divId w:val="778063773"/>
        <w:rPr>
          <w:rFonts w:eastAsia="Times New Roman"/>
        </w:rPr>
      </w:pPr>
      <w:r>
        <w:rPr>
          <w:rFonts w:eastAsia="Times New Roman"/>
        </w:rPr>
        <w:t>transmit</w:t>
      </w:r>
    </w:p>
    <w:p w:rsidR="00491347" w:rsidRDefault="006444F1">
      <w:pPr>
        <w:numPr>
          <w:ilvl w:val="0"/>
          <w:numId w:val="7"/>
        </w:numPr>
        <w:spacing w:before="0" w:beforeAutospacing="0" w:after="0" w:afterAutospacing="0"/>
        <w:ind w:left="780" w:right="780"/>
        <w:divId w:val="778063773"/>
        <w:rPr>
          <w:rFonts w:eastAsia="Times New Roman"/>
        </w:rPr>
      </w:pPr>
      <w:r>
        <w:rPr>
          <w:rFonts w:eastAsia="Times New Roman"/>
        </w:rPr>
        <w:t>to future generations</w:t>
      </w:r>
    </w:p>
    <w:p w:rsidR="00491347" w:rsidRDefault="006444F1">
      <w:pPr>
        <w:divId w:val="812674459"/>
      </w:pPr>
      <w:r>
        <w:rPr>
          <w:vanish/>
        </w:rPr>
        <w:t>End of Question</w:t>
      </w:r>
    </w:p>
    <w:p w:rsidR="00491347" w:rsidRDefault="006444F1">
      <w:pPr>
        <w:spacing w:before="60" w:beforeAutospacing="0" w:after="60" w:afterAutospacing="0" w:line="240" w:lineRule="auto"/>
        <w:divId w:val="1280603382"/>
        <w:rPr>
          <w:rFonts w:ascii="Times New Roman" w:eastAsia="Times New Roman" w:hAnsi="Times New Roman" w:cs="Times New Roman"/>
          <w:i/>
          <w:iCs/>
          <w:color w:val="5C5C5C"/>
          <w:sz w:val="24"/>
          <w:szCs w:val="24"/>
        </w:rPr>
      </w:pPr>
      <w:bookmarkStart w:id="42" w:name="Session4_FreeResponse1"/>
      <w:bookmarkEnd w:id="42"/>
      <w:r>
        <w:rPr>
          <w:rFonts w:ascii="Times New Roman" w:eastAsia="Times New Roman" w:hAnsi="Times New Roman" w:cs="Times New Roman"/>
          <w:i/>
          <w:iCs/>
          <w:color w:val="5C5C5C"/>
          <w:sz w:val="24"/>
          <w:szCs w:val="24"/>
        </w:rPr>
        <w:t xml:space="preserve">Provide your answer... </w:t>
      </w:r>
    </w:p>
    <w:bookmarkStart w:id="43" w:name="View_Session4_Answer1"/>
    <w:p w:rsidR="00491347" w:rsidRDefault="006444F1">
      <w:pPr>
        <w:pStyle w:val="navbutton"/>
        <w:divId w:val="812674459"/>
      </w:pPr>
      <w:r>
        <w:fldChar w:fldCharType="begin"/>
      </w:r>
      <w:r>
        <w:instrText xml:space="preserve"> HYPERLINK "" \l "Session4_Answer1" </w:instrText>
      </w:r>
      <w:r>
        <w:fldChar w:fldCharType="separate"/>
      </w:r>
      <w:r>
        <w:rPr>
          <w:rStyle w:val="Hyperlink"/>
        </w:rPr>
        <w:t>View answer - Activity 4</w:t>
      </w:r>
      <w:r>
        <w:fldChar w:fldCharType="end"/>
      </w:r>
      <w:bookmarkEnd w:id="43"/>
    </w:p>
    <w:p w:rsidR="00491347" w:rsidRDefault="006444F1">
      <w:pPr>
        <w:divId w:val="1566527233"/>
      </w:pPr>
      <w:r>
        <w:rPr>
          <w:vanish/>
        </w:rPr>
        <w:t>End of Activity</w:t>
      </w:r>
    </w:p>
    <w:p w:rsidR="00491347" w:rsidRDefault="006444F1">
      <w:pPr>
        <w:divId w:val="1566527233"/>
      </w:pPr>
      <w:r>
        <w:rPr>
          <w:vanish/>
        </w:rPr>
        <w:lastRenderedPageBreak/>
        <w:t>Start of Activity</w:t>
      </w:r>
    </w:p>
    <w:p w:rsidR="00491347" w:rsidRDefault="006444F1">
      <w:pPr>
        <w:spacing w:before="240" w:beforeAutospacing="0" w:after="0" w:afterAutospacing="0" w:line="240" w:lineRule="auto"/>
        <w:ind w:left="240" w:right="240"/>
        <w:outlineLvl w:val="3"/>
        <w:divId w:val="1664579899"/>
        <w:rPr>
          <w:rFonts w:eastAsia="Times New Roman"/>
          <w:b/>
          <w:bCs/>
          <w:sz w:val="36"/>
          <w:szCs w:val="36"/>
        </w:rPr>
      </w:pPr>
      <w:bookmarkStart w:id="44" w:name="Session4_Activity2"/>
      <w:bookmarkEnd w:id="44"/>
      <w:r>
        <w:rPr>
          <w:rFonts w:eastAsia="Times New Roman"/>
          <w:b/>
          <w:bCs/>
          <w:sz w:val="36"/>
          <w:szCs w:val="36"/>
        </w:rPr>
        <w:t>Activity 5</w:t>
      </w:r>
    </w:p>
    <w:p w:rsidR="00491347" w:rsidRDefault="006444F1">
      <w:pPr>
        <w:divId w:val="259411700"/>
      </w:pPr>
      <w:r>
        <w:rPr>
          <w:vanish/>
        </w:rPr>
        <w:t>Start of Question</w:t>
      </w:r>
    </w:p>
    <w:p w:rsidR="00491347" w:rsidRDefault="006444F1">
      <w:pPr>
        <w:divId w:val="53359930"/>
      </w:pPr>
      <w:bookmarkStart w:id="45" w:name="Session4_Question2"/>
      <w:bookmarkEnd w:id="45"/>
      <w:r>
        <w:t>What do you notice about the ratio of Latin words to English in this passage?</w:t>
      </w:r>
    </w:p>
    <w:p w:rsidR="00491347" w:rsidRDefault="006444F1">
      <w:pPr>
        <w:divId w:val="259411700"/>
      </w:pPr>
      <w:r>
        <w:rPr>
          <w:vanish/>
        </w:rPr>
        <w:t>End of Question</w:t>
      </w:r>
    </w:p>
    <w:bookmarkStart w:id="46" w:name="View_Session4_Discussion1"/>
    <w:p w:rsidR="00491347" w:rsidRDefault="006444F1">
      <w:pPr>
        <w:pStyle w:val="navbutton"/>
        <w:divId w:val="259411700"/>
      </w:pPr>
      <w:r>
        <w:fldChar w:fldCharType="begin"/>
      </w:r>
      <w:r>
        <w:instrText xml:space="preserve"> HYPERLINK "" \l "Session4_Discussion1" </w:instrText>
      </w:r>
      <w:r>
        <w:fldChar w:fldCharType="separate"/>
      </w:r>
      <w:r>
        <w:rPr>
          <w:rStyle w:val="Hyperlink"/>
        </w:rPr>
        <w:t>View discussion - Activity 5</w:t>
      </w:r>
      <w:r>
        <w:fldChar w:fldCharType="end"/>
      </w:r>
      <w:bookmarkEnd w:id="46"/>
    </w:p>
    <w:p w:rsidR="00491347" w:rsidRDefault="006444F1">
      <w:pPr>
        <w:divId w:val="1566527233"/>
      </w:pPr>
      <w:r>
        <w:rPr>
          <w:vanish/>
        </w:rPr>
        <w:t>End of Activity</w:t>
      </w:r>
    </w:p>
    <w:p w:rsidR="00491347" w:rsidRDefault="006444F1">
      <w:pPr>
        <w:pStyle w:val="Heading2"/>
        <w:divId w:val="1332560538"/>
        <w:rPr>
          <w:rFonts w:eastAsia="Times New Roman"/>
        </w:rPr>
      </w:pPr>
      <w:bookmarkStart w:id="47" w:name="Session4_Section2"/>
      <w:bookmarkEnd w:id="47"/>
      <w:r>
        <w:rPr>
          <w:rFonts w:eastAsia="Times New Roman"/>
        </w:rPr>
        <w:t>2.2 Parallel text 2: Catullus</w:t>
      </w:r>
    </w:p>
    <w:p w:rsidR="00491347" w:rsidRDefault="006444F1">
      <w:pPr>
        <w:divId w:val="1332560538"/>
      </w:pPr>
      <w:r>
        <w:t>Now look at the opening lines of Catullus and the dictionary entries in Table 4 below.</w:t>
      </w:r>
    </w:p>
    <w:p w:rsidR="00491347" w:rsidRDefault="006444F1">
      <w:pPr>
        <w:divId w:val="1332560538"/>
      </w:pPr>
      <w:r>
        <w:rPr>
          <w:vanish/>
        </w:rPr>
        <w:t>Start of Box</w:t>
      </w:r>
    </w:p>
    <w:p w:rsidR="00491347" w:rsidRDefault="006444F1">
      <w:pPr>
        <w:spacing w:before="240" w:beforeAutospacing="0" w:after="0" w:afterAutospacing="0" w:line="240" w:lineRule="auto"/>
        <w:ind w:left="240" w:right="240"/>
        <w:outlineLvl w:val="3"/>
        <w:divId w:val="2146697952"/>
        <w:rPr>
          <w:rFonts w:eastAsia="Times New Roman"/>
          <w:b/>
          <w:bCs/>
          <w:sz w:val="36"/>
          <w:szCs w:val="36"/>
        </w:rPr>
      </w:pPr>
      <w:bookmarkStart w:id="48" w:name="Session4_Box2"/>
      <w:bookmarkEnd w:id="48"/>
      <w:r>
        <w:rPr>
          <w:rFonts w:eastAsia="Times New Roman"/>
          <w:b/>
          <w:bCs/>
          <w:sz w:val="36"/>
          <w:szCs w:val="36"/>
        </w:rPr>
        <w:t xml:space="preserve">Catullus, </w:t>
      </w:r>
      <w:r>
        <w:rPr>
          <w:rStyle w:val="Emphasis"/>
          <w:rFonts w:eastAsia="Times New Roman"/>
          <w:b/>
          <w:bCs/>
          <w:sz w:val="36"/>
          <w:szCs w:val="36"/>
        </w:rPr>
        <w:t>Poems</w:t>
      </w:r>
      <w:r>
        <w:rPr>
          <w:rFonts w:eastAsia="Times New Roman"/>
          <w:b/>
          <w:bCs/>
          <w:sz w:val="36"/>
          <w:szCs w:val="36"/>
        </w:rPr>
        <w:t xml:space="preserve">, 1.1−2. </w:t>
      </w:r>
    </w:p>
    <w:p w:rsidR="00491347" w:rsidRDefault="006444F1">
      <w:pPr>
        <w:divId w:val="1348292834"/>
      </w:pPr>
      <w:r>
        <w:rPr>
          <w:rStyle w:val="Emphasis"/>
        </w:rPr>
        <w:t>Catullus introduces his book of poetry.</w:t>
      </w:r>
    </w:p>
    <w:p w:rsidR="00491347" w:rsidRDefault="006444F1">
      <w:pPr>
        <w:divId w:val="1348292834"/>
      </w:pPr>
      <w:r>
        <w:rPr>
          <w:rStyle w:val="Strong"/>
        </w:rPr>
        <w:t>English</w:t>
      </w:r>
    </w:p>
    <w:p w:rsidR="00491347" w:rsidRDefault="006444F1">
      <w:pPr>
        <w:divId w:val="1348292834"/>
      </w:pPr>
      <w:r>
        <w:t>To whom do I give my charming, new booklet</w:t>
      </w:r>
    </w:p>
    <w:p w:rsidR="00491347" w:rsidRDefault="006444F1">
      <w:pPr>
        <w:divId w:val="1348292834"/>
      </w:pPr>
      <w:r>
        <w:t>recently polished with dry pumice?</w:t>
      </w:r>
    </w:p>
    <w:p w:rsidR="00491347" w:rsidRDefault="006444F1">
      <w:pPr>
        <w:divId w:val="1348292834"/>
      </w:pPr>
      <w:r>
        <w:rPr>
          <w:rStyle w:val="Strong"/>
        </w:rPr>
        <w:lastRenderedPageBreak/>
        <w:t>Latin</w:t>
      </w:r>
    </w:p>
    <w:p w:rsidR="00491347" w:rsidRDefault="006444F1">
      <w:pPr>
        <w:divId w:val="1348292834"/>
      </w:pPr>
      <w:r>
        <w:t>cui dōnō lepidum nouum libellum</w:t>
      </w:r>
    </w:p>
    <w:p w:rsidR="00491347" w:rsidRDefault="006444F1">
      <w:pPr>
        <w:divId w:val="1348292834"/>
      </w:pPr>
      <w:r>
        <w:t>āridā modo pūmice expolītum?</w:t>
      </w:r>
    </w:p>
    <w:p w:rsidR="00491347" w:rsidRDefault="006444F1">
      <w:pPr>
        <w:divId w:val="1332560538"/>
      </w:pPr>
      <w:r>
        <w:rPr>
          <w:vanish/>
        </w:rPr>
        <w:t>End of Box</w:t>
      </w:r>
    </w:p>
    <w:p w:rsidR="00491347" w:rsidRDefault="006444F1">
      <w:pPr>
        <w:divId w:val="1332560538"/>
      </w:pPr>
      <w:r>
        <w:rPr>
          <w:vanish/>
        </w:rPr>
        <w:t>Start of Table</w:t>
      </w:r>
    </w:p>
    <w:p w:rsidR="00491347" w:rsidRDefault="006444F1">
      <w:pPr>
        <w:pStyle w:val="NormalWeb"/>
        <w:divId w:val="1002002797"/>
      </w:pPr>
      <w:r>
        <w:t>Table 4 Dictionary entries for parallel text 2: Catullus</w:t>
      </w:r>
    </w:p>
    <w:tbl>
      <w:tblPr>
        <w:tblW w:w="5000" w:type="pct"/>
        <w:tblCellMar>
          <w:top w:w="15" w:type="dxa"/>
          <w:left w:w="15" w:type="dxa"/>
          <w:bottom w:w="15" w:type="dxa"/>
          <w:right w:w="15" w:type="dxa"/>
        </w:tblCellMar>
        <w:tblLook w:val="04A0" w:firstRow="1" w:lastRow="0" w:firstColumn="1" w:lastColumn="0" w:noHBand="0" w:noVBand="1"/>
      </w:tblPr>
      <w:tblGrid>
        <w:gridCol w:w="1412"/>
        <w:gridCol w:w="1776"/>
        <w:gridCol w:w="5124"/>
      </w:tblGrid>
      <w:tr w:rsidR="00491347">
        <w:trPr>
          <w:divId w:val="100200279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49" w:name="Session4_Table3"/>
            <w:bookmarkEnd w:id="49"/>
            <w:r>
              <w:rPr>
                <w:rFonts w:ascii="Times New Roman" w:eastAsia="Times New Roman" w:hAnsi="Times New Roman" w:cs="Times New Roman"/>
                <w:b/>
                <w:bCs/>
                <w:sz w:val="24"/>
                <w:szCs w:val="24"/>
              </w:rPr>
              <w:t>Latin</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Dictionary entry</w:t>
            </w:r>
          </w:p>
        </w:tc>
      </w:tr>
      <w:tr w:rsidR="00491347">
        <w:trPr>
          <w:divId w:val="100200279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cui</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whom?</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quis? – ‘who?’</w:t>
            </w:r>
          </w:p>
        </w:tc>
      </w:tr>
      <w:tr w:rsidR="00491347">
        <w:trPr>
          <w:divId w:val="100200279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dōnō</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I give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dōnō – ‘I give’, ‘I present’</w:t>
            </w:r>
          </w:p>
        </w:tc>
      </w:tr>
      <w:tr w:rsidR="00491347">
        <w:trPr>
          <w:divId w:val="100200279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lepidum</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charming</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lepidus – ‘pleasant’, ‘charming’, ‘elegant’</w:t>
            </w:r>
          </w:p>
        </w:tc>
      </w:tr>
      <w:tr w:rsidR="00491347">
        <w:trPr>
          <w:divId w:val="100200279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nouum</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novus – ‘new’, ‘novel’</w:t>
            </w:r>
          </w:p>
        </w:tc>
      </w:tr>
      <w:tr w:rsidR="00491347">
        <w:trPr>
          <w:divId w:val="100200279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libellum</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booklet</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libellus – ‘little book’, ‘booklet’</w:t>
            </w:r>
          </w:p>
        </w:tc>
      </w:tr>
      <w:tr w:rsidR="00491347">
        <w:trPr>
          <w:divId w:val="100200279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āridā</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dry</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āridus – ‘dry’</w:t>
            </w:r>
          </w:p>
        </w:tc>
      </w:tr>
      <w:tr w:rsidR="00491347">
        <w:trPr>
          <w:divId w:val="100200279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modo</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recently</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modo – ‘recently’</w:t>
            </w:r>
          </w:p>
        </w:tc>
      </w:tr>
      <w:tr w:rsidR="00491347">
        <w:trPr>
          <w:divId w:val="100200279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pūmice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pumice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pūmex – ‘pumice-stone’</w:t>
            </w:r>
          </w:p>
        </w:tc>
      </w:tr>
      <w:tr w:rsidR="00491347">
        <w:trPr>
          <w:divId w:val="100200279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expolītum</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polished</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expoliō – ‘polish’</w:t>
            </w:r>
          </w:p>
        </w:tc>
      </w:tr>
    </w:tbl>
    <w:p w:rsidR="00491347" w:rsidRDefault="006444F1">
      <w:pPr>
        <w:divId w:val="1332560538"/>
      </w:pPr>
      <w:r>
        <w:rPr>
          <w:vanish/>
        </w:rPr>
        <w:t>End of Table</w:t>
      </w:r>
    </w:p>
    <w:p w:rsidR="00491347" w:rsidRDefault="006444F1">
      <w:pPr>
        <w:divId w:val="1332560538"/>
      </w:pPr>
      <w:r>
        <w:rPr>
          <w:vanish/>
        </w:rPr>
        <w:t>Start of Activity</w:t>
      </w:r>
    </w:p>
    <w:p w:rsidR="00491347" w:rsidRDefault="006444F1">
      <w:pPr>
        <w:spacing w:before="240" w:beforeAutospacing="0" w:after="0" w:afterAutospacing="0" w:line="240" w:lineRule="auto"/>
        <w:ind w:left="240" w:right="240"/>
        <w:outlineLvl w:val="3"/>
        <w:divId w:val="1035230456"/>
        <w:rPr>
          <w:rFonts w:eastAsia="Times New Roman"/>
          <w:b/>
          <w:bCs/>
          <w:sz w:val="36"/>
          <w:szCs w:val="36"/>
        </w:rPr>
      </w:pPr>
      <w:bookmarkStart w:id="50" w:name="Session4_Activity3"/>
      <w:bookmarkEnd w:id="50"/>
      <w:r>
        <w:rPr>
          <w:rFonts w:eastAsia="Times New Roman"/>
          <w:b/>
          <w:bCs/>
          <w:sz w:val="36"/>
          <w:szCs w:val="36"/>
        </w:rPr>
        <w:t>Activity 6</w:t>
      </w:r>
    </w:p>
    <w:p w:rsidR="00491347" w:rsidRDefault="006444F1">
      <w:pPr>
        <w:divId w:val="595333266"/>
      </w:pPr>
      <w:r>
        <w:rPr>
          <w:vanish/>
        </w:rPr>
        <w:t>Start of Question</w:t>
      </w:r>
    </w:p>
    <w:p w:rsidR="00491347" w:rsidRDefault="006444F1">
      <w:pPr>
        <w:divId w:val="1754738290"/>
      </w:pPr>
      <w:bookmarkStart w:id="51" w:name="Session4_Question3"/>
      <w:bookmarkEnd w:id="51"/>
      <w:r>
        <w:lastRenderedPageBreak/>
        <w:t>Jot down the Latin equivalent for the following:</w:t>
      </w:r>
    </w:p>
    <w:p w:rsidR="00491347" w:rsidRDefault="006444F1">
      <w:pPr>
        <w:numPr>
          <w:ilvl w:val="0"/>
          <w:numId w:val="8"/>
        </w:numPr>
        <w:spacing w:before="0" w:beforeAutospacing="0" w:after="0" w:afterAutospacing="0"/>
        <w:ind w:left="780" w:right="780"/>
        <w:divId w:val="1754738290"/>
        <w:rPr>
          <w:rFonts w:eastAsia="Times New Roman"/>
        </w:rPr>
      </w:pPr>
      <w:r>
        <w:rPr>
          <w:rFonts w:eastAsia="Times New Roman"/>
        </w:rPr>
        <w:t>To whom do I give</w:t>
      </w:r>
    </w:p>
    <w:p w:rsidR="00491347" w:rsidRDefault="006444F1">
      <w:pPr>
        <w:numPr>
          <w:ilvl w:val="0"/>
          <w:numId w:val="8"/>
        </w:numPr>
        <w:spacing w:before="0" w:beforeAutospacing="0" w:after="0" w:afterAutospacing="0"/>
        <w:ind w:left="780" w:right="780"/>
        <w:divId w:val="1754738290"/>
        <w:rPr>
          <w:rFonts w:eastAsia="Times New Roman"/>
        </w:rPr>
      </w:pPr>
      <w:r>
        <w:rPr>
          <w:rFonts w:eastAsia="Times New Roman"/>
        </w:rPr>
        <w:t>booklet</w:t>
      </w:r>
    </w:p>
    <w:p w:rsidR="00491347" w:rsidRDefault="006444F1">
      <w:pPr>
        <w:numPr>
          <w:ilvl w:val="0"/>
          <w:numId w:val="8"/>
        </w:numPr>
        <w:spacing w:before="0" w:beforeAutospacing="0" w:after="0" w:afterAutospacing="0"/>
        <w:ind w:left="780" w:right="780"/>
        <w:divId w:val="1754738290"/>
        <w:rPr>
          <w:rFonts w:eastAsia="Times New Roman"/>
        </w:rPr>
      </w:pPr>
      <w:r>
        <w:rPr>
          <w:rFonts w:eastAsia="Times New Roman"/>
        </w:rPr>
        <w:t>with dry pumice</w:t>
      </w:r>
    </w:p>
    <w:p w:rsidR="00491347" w:rsidRDefault="006444F1">
      <w:pPr>
        <w:divId w:val="595333266"/>
      </w:pPr>
      <w:r>
        <w:rPr>
          <w:vanish/>
        </w:rPr>
        <w:t>End of Question</w:t>
      </w:r>
    </w:p>
    <w:p w:rsidR="00491347" w:rsidRDefault="006444F1">
      <w:pPr>
        <w:spacing w:before="60" w:beforeAutospacing="0" w:after="60" w:afterAutospacing="0" w:line="240" w:lineRule="auto"/>
        <w:divId w:val="1610821359"/>
        <w:rPr>
          <w:rFonts w:ascii="Times New Roman" w:eastAsia="Times New Roman" w:hAnsi="Times New Roman" w:cs="Times New Roman"/>
          <w:i/>
          <w:iCs/>
          <w:color w:val="5C5C5C"/>
          <w:sz w:val="24"/>
          <w:szCs w:val="24"/>
        </w:rPr>
      </w:pPr>
      <w:bookmarkStart w:id="52" w:name="Session4_FreeResponse2"/>
      <w:bookmarkEnd w:id="52"/>
      <w:r>
        <w:rPr>
          <w:rFonts w:ascii="Times New Roman" w:eastAsia="Times New Roman" w:hAnsi="Times New Roman" w:cs="Times New Roman"/>
          <w:i/>
          <w:iCs/>
          <w:color w:val="5C5C5C"/>
          <w:sz w:val="24"/>
          <w:szCs w:val="24"/>
        </w:rPr>
        <w:t xml:space="preserve">Provide your answer... </w:t>
      </w:r>
    </w:p>
    <w:bookmarkStart w:id="53" w:name="View_Session4_Answer2"/>
    <w:p w:rsidR="00491347" w:rsidRDefault="006444F1">
      <w:pPr>
        <w:pStyle w:val="navbutton"/>
        <w:divId w:val="595333266"/>
      </w:pPr>
      <w:r>
        <w:fldChar w:fldCharType="begin"/>
      </w:r>
      <w:r>
        <w:instrText xml:space="preserve"> HYPERLINK "" \l "Session4_Answer2" </w:instrText>
      </w:r>
      <w:r>
        <w:fldChar w:fldCharType="separate"/>
      </w:r>
      <w:r>
        <w:rPr>
          <w:rStyle w:val="Hyperlink"/>
        </w:rPr>
        <w:t>View answer - Activity 6</w:t>
      </w:r>
      <w:r>
        <w:fldChar w:fldCharType="end"/>
      </w:r>
      <w:bookmarkEnd w:id="53"/>
    </w:p>
    <w:p w:rsidR="00491347" w:rsidRDefault="006444F1">
      <w:pPr>
        <w:divId w:val="1332560538"/>
      </w:pPr>
      <w:r>
        <w:rPr>
          <w:vanish/>
        </w:rPr>
        <w:t>End of Activity</w:t>
      </w:r>
    </w:p>
    <w:p w:rsidR="00491347" w:rsidRDefault="006444F1">
      <w:pPr>
        <w:divId w:val="1332560538"/>
      </w:pPr>
      <w:r>
        <w:rPr>
          <w:vanish/>
        </w:rPr>
        <w:t>Start of Activity</w:t>
      </w:r>
    </w:p>
    <w:p w:rsidR="00491347" w:rsidRDefault="006444F1">
      <w:pPr>
        <w:spacing w:before="240" w:beforeAutospacing="0" w:after="0" w:afterAutospacing="0" w:line="240" w:lineRule="auto"/>
        <w:ind w:left="240" w:right="240"/>
        <w:outlineLvl w:val="3"/>
        <w:divId w:val="873158878"/>
        <w:rPr>
          <w:rFonts w:eastAsia="Times New Roman"/>
          <w:b/>
          <w:bCs/>
          <w:sz w:val="36"/>
          <w:szCs w:val="36"/>
        </w:rPr>
      </w:pPr>
      <w:bookmarkStart w:id="54" w:name="Session4_Activity4"/>
      <w:bookmarkEnd w:id="54"/>
      <w:r>
        <w:rPr>
          <w:rFonts w:eastAsia="Times New Roman"/>
          <w:b/>
          <w:bCs/>
          <w:sz w:val="36"/>
          <w:szCs w:val="36"/>
        </w:rPr>
        <w:t>Activity 7</w:t>
      </w:r>
    </w:p>
    <w:p w:rsidR="00491347" w:rsidRDefault="006444F1">
      <w:pPr>
        <w:divId w:val="1731030536"/>
      </w:pPr>
      <w:r>
        <w:rPr>
          <w:vanish/>
        </w:rPr>
        <w:t>Start of Question</w:t>
      </w:r>
    </w:p>
    <w:p w:rsidR="00491347" w:rsidRDefault="006444F1">
      <w:pPr>
        <w:divId w:val="1511872620"/>
      </w:pPr>
      <w:bookmarkStart w:id="55" w:name="Session4_Question4"/>
      <w:bookmarkEnd w:id="55"/>
      <w:r>
        <w:t xml:space="preserve">The parallel text of Pliny suggested that Latin tends to use fewer words than English. Does the extract from Catullus support this idea or contradict it? Or does it have no implication either way? </w:t>
      </w:r>
    </w:p>
    <w:p w:rsidR="00491347" w:rsidRDefault="006444F1">
      <w:pPr>
        <w:divId w:val="1731030536"/>
      </w:pPr>
      <w:r>
        <w:rPr>
          <w:vanish/>
        </w:rPr>
        <w:t>End of Question</w:t>
      </w:r>
    </w:p>
    <w:p w:rsidR="00491347" w:rsidRDefault="006444F1">
      <w:pPr>
        <w:ind w:left="120" w:right="120"/>
        <w:divId w:val="1537156090"/>
      </w:pPr>
      <w:r>
        <w:t>It supports it</w:t>
      </w:r>
    </w:p>
    <w:p w:rsidR="00491347" w:rsidRDefault="006444F1">
      <w:pPr>
        <w:ind w:left="120" w:right="120"/>
        <w:divId w:val="1119689005"/>
      </w:pPr>
      <w:r>
        <w:t>It contradicts it</w:t>
      </w:r>
    </w:p>
    <w:p w:rsidR="00491347" w:rsidRDefault="006444F1">
      <w:pPr>
        <w:ind w:left="120" w:right="120"/>
        <w:divId w:val="1659110746"/>
      </w:pPr>
      <w:r>
        <w:lastRenderedPageBreak/>
        <w:t>It has no bearing one way or the other</w:t>
      </w:r>
    </w:p>
    <w:bookmarkStart w:id="56" w:name="View_Session4_Interaction3"/>
    <w:p w:rsidR="00491347" w:rsidRDefault="006444F1">
      <w:pPr>
        <w:pStyle w:val="navbutton"/>
        <w:divId w:val="1731030536"/>
      </w:pPr>
      <w:r>
        <w:fldChar w:fldCharType="begin"/>
      </w:r>
      <w:r>
        <w:instrText xml:space="preserve"> HYPERLINK "" \l "Session4_Interaction3" </w:instrText>
      </w:r>
      <w:r>
        <w:fldChar w:fldCharType="separate"/>
      </w:r>
      <w:r>
        <w:rPr>
          <w:rStyle w:val="Hyperlink"/>
        </w:rPr>
        <w:t>View answer - Activity 7</w:t>
      </w:r>
      <w:r>
        <w:fldChar w:fldCharType="end"/>
      </w:r>
      <w:bookmarkEnd w:id="56"/>
    </w:p>
    <w:bookmarkStart w:id="57" w:name="View_Session4_Discussion2"/>
    <w:p w:rsidR="00491347" w:rsidRDefault="006444F1">
      <w:pPr>
        <w:pStyle w:val="navbutton"/>
        <w:divId w:val="1731030536"/>
      </w:pPr>
      <w:r>
        <w:fldChar w:fldCharType="begin"/>
      </w:r>
      <w:r>
        <w:instrText xml:space="preserve"> HYPERLINK "" \l "Session4_Discussion2" </w:instrText>
      </w:r>
      <w:r>
        <w:fldChar w:fldCharType="separate"/>
      </w:r>
      <w:r>
        <w:rPr>
          <w:rStyle w:val="Hyperlink"/>
        </w:rPr>
        <w:t>View discussion - Activity 7</w:t>
      </w:r>
      <w:r>
        <w:fldChar w:fldCharType="end"/>
      </w:r>
      <w:bookmarkEnd w:id="57"/>
    </w:p>
    <w:p w:rsidR="00491347" w:rsidRDefault="006444F1">
      <w:pPr>
        <w:divId w:val="1332560538"/>
      </w:pPr>
      <w:r>
        <w:rPr>
          <w:vanish/>
        </w:rPr>
        <w:t>End of Activity</w:t>
      </w:r>
    </w:p>
    <w:p w:rsidR="00491347" w:rsidRDefault="006444F1">
      <w:pPr>
        <w:pStyle w:val="Heading2"/>
        <w:divId w:val="1762679515"/>
        <w:rPr>
          <w:rFonts w:eastAsia="Times New Roman"/>
        </w:rPr>
      </w:pPr>
      <w:bookmarkStart w:id="58" w:name="Session4_Section3"/>
      <w:bookmarkEnd w:id="58"/>
      <w:r>
        <w:rPr>
          <w:rFonts w:eastAsia="Times New Roman"/>
        </w:rPr>
        <w:t>2.3 ‘Missing’ words</w:t>
      </w:r>
    </w:p>
    <w:p w:rsidR="00491347" w:rsidRDefault="006444F1">
      <w:pPr>
        <w:divId w:val="1762679515"/>
      </w:pPr>
      <w:r>
        <w:t xml:space="preserve">Counting words is a rather simplistic way to analyse the difference between Latin and English. Nevertheless, it demonstrates one reason why it is impossible to relate English to Latin on a word-for-word basis. Some words in English have no direct equivalent in Latin. Where, then, are the ‘missing’ words? </w:t>
      </w:r>
    </w:p>
    <w:p w:rsidR="00491347" w:rsidRDefault="006444F1">
      <w:pPr>
        <w:divId w:val="1762679515"/>
      </w:pPr>
      <w:r>
        <w:t xml:space="preserve">There are some words which Latin cheerfully lives without. The lack of indefinite and definite articles (‘a’, ‘an’, ‘the’) is perhaps surprising for English speakers. Latin has no direct equivalents, in spite of the fact that the Latin words </w:t>
      </w:r>
      <w:r>
        <w:rPr>
          <w:rStyle w:val="Emphasis"/>
        </w:rPr>
        <w:t>unus</w:t>
      </w:r>
      <w:r>
        <w:t xml:space="preserve"> (‘one’) and </w:t>
      </w:r>
      <w:r>
        <w:rPr>
          <w:rStyle w:val="Emphasis"/>
        </w:rPr>
        <w:t>ille</w:t>
      </w:r>
      <w:r>
        <w:t xml:space="preserve"> (‘that’) are ancestors of the indefinite and definite article in Romance languages (such as ‘un’, ‘una’ and ‘el’, ‘la’ in Spanish). </w:t>
      </w:r>
    </w:p>
    <w:p w:rsidR="00491347" w:rsidRDefault="006444F1">
      <w:pPr>
        <w:divId w:val="1762679515"/>
      </w:pPr>
      <w:r>
        <w:t xml:space="preserve">However, the ‘missing’ words of most interest here are those which reveal something about the way Latin works. Look again at the translations. The words in bold have no direct equivalents in Latin but are instead represented by the endings of words. We will see how this works in detail in the following pages. </w:t>
      </w:r>
    </w:p>
    <w:p w:rsidR="00491347" w:rsidRDefault="006444F1">
      <w:pPr>
        <w:divId w:val="1762679515"/>
      </w:pPr>
      <w:r>
        <w:rPr>
          <w:vanish/>
        </w:rPr>
        <w:lastRenderedPageBreak/>
        <w:t>Start of Box</w:t>
      </w:r>
    </w:p>
    <w:p w:rsidR="00491347" w:rsidRDefault="006444F1">
      <w:pPr>
        <w:spacing w:before="240" w:beforeAutospacing="0" w:after="0" w:afterAutospacing="0" w:line="240" w:lineRule="auto"/>
        <w:ind w:left="240" w:right="240"/>
        <w:outlineLvl w:val="3"/>
        <w:divId w:val="932937008"/>
        <w:rPr>
          <w:rFonts w:eastAsia="Times New Roman"/>
          <w:b/>
          <w:bCs/>
          <w:sz w:val="36"/>
          <w:szCs w:val="36"/>
        </w:rPr>
      </w:pPr>
      <w:bookmarkStart w:id="59" w:name="Session4_Box3"/>
      <w:bookmarkEnd w:id="59"/>
      <w:r>
        <w:rPr>
          <w:rFonts w:eastAsia="Times New Roman"/>
          <w:b/>
          <w:bCs/>
          <w:sz w:val="36"/>
          <w:szCs w:val="36"/>
        </w:rPr>
        <w:t xml:space="preserve">Pliny the Younger, </w:t>
      </w:r>
      <w:r>
        <w:rPr>
          <w:rStyle w:val="Emphasis"/>
          <w:rFonts w:eastAsia="Times New Roman"/>
          <w:b/>
          <w:bCs/>
          <w:sz w:val="36"/>
          <w:szCs w:val="36"/>
        </w:rPr>
        <w:t>Letters</w:t>
      </w:r>
      <w:r>
        <w:rPr>
          <w:rFonts w:eastAsia="Times New Roman"/>
          <w:b/>
          <w:bCs/>
          <w:sz w:val="36"/>
          <w:szCs w:val="36"/>
        </w:rPr>
        <w:t xml:space="preserve">, 6.16.1. </w:t>
      </w:r>
    </w:p>
    <w:p w:rsidR="00491347" w:rsidRDefault="006444F1">
      <w:pPr>
        <w:divId w:val="896432219"/>
      </w:pPr>
      <w:r>
        <w:rPr>
          <w:rStyle w:val="Strong"/>
        </w:rPr>
        <w:t>English</w:t>
      </w:r>
    </w:p>
    <w:p w:rsidR="00491347" w:rsidRDefault="006444F1">
      <w:pPr>
        <w:divId w:val="896432219"/>
      </w:pPr>
      <w:r>
        <w:rPr>
          <w:rStyle w:val="Strong"/>
        </w:rPr>
        <w:t>You</w:t>
      </w:r>
      <w:r>
        <w:t xml:space="preserve"> ask that </w:t>
      </w:r>
      <w:r>
        <w:rPr>
          <w:rStyle w:val="Strong"/>
        </w:rPr>
        <w:t>I</w:t>
      </w:r>
      <w:r>
        <w:t xml:space="preserve"> describe </w:t>
      </w:r>
      <w:r>
        <w:rPr>
          <w:rStyle w:val="Strong"/>
        </w:rPr>
        <w:t>to</w:t>
      </w:r>
      <w:r>
        <w:t xml:space="preserve"> you the death </w:t>
      </w:r>
      <w:r>
        <w:rPr>
          <w:rStyle w:val="Strong"/>
        </w:rPr>
        <w:t>of</w:t>
      </w:r>
      <w:r>
        <w:t xml:space="preserve"> my uncle, so that </w:t>
      </w:r>
      <w:r>
        <w:rPr>
          <w:rStyle w:val="Strong"/>
        </w:rPr>
        <w:t>you</w:t>
      </w:r>
      <w:r>
        <w:t xml:space="preserve"> can transmit it </w:t>
      </w:r>
      <w:r>
        <w:rPr>
          <w:rStyle w:val="Strong"/>
        </w:rPr>
        <w:t>more</w:t>
      </w:r>
      <w:r>
        <w:t xml:space="preserve"> truthfully </w:t>
      </w:r>
      <w:r>
        <w:rPr>
          <w:rStyle w:val="Strong"/>
        </w:rPr>
        <w:t>to</w:t>
      </w:r>
      <w:r>
        <w:t xml:space="preserve"> future generations. </w:t>
      </w:r>
    </w:p>
    <w:p w:rsidR="00491347" w:rsidRDefault="006444F1">
      <w:pPr>
        <w:divId w:val="896432219"/>
      </w:pPr>
      <w:r>
        <w:rPr>
          <w:rStyle w:val="Strong"/>
        </w:rPr>
        <w:t>Latin</w:t>
      </w:r>
    </w:p>
    <w:p w:rsidR="00491347" w:rsidRDefault="006444F1">
      <w:pPr>
        <w:divId w:val="896432219"/>
      </w:pPr>
      <w:r>
        <w:t>petis ut tibi auunculī meī exitum scrībam, quō uērius trādere posterīs possis.</w:t>
      </w:r>
    </w:p>
    <w:p w:rsidR="00491347" w:rsidRDefault="006444F1">
      <w:pPr>
        <w:divId w:val="1762679515"/>
      </w:pPr>
      <w:r>
        <w:rPr>
          <w:vanish/>
        </w:rPr>
        <w:t>End of Box</w:t>
      </w:r>
    </w:p>
    <w:p w:rsidR="00491347" w:rsidRDefault="006444F1">
      <w:pPr>
        <w:divId w:val="1762679515"/>
      </w:pPr>
      <w:r>
        <w:rPr>
          <w:vanish/>
        </w:rPr>
        <w:t>Start of Box</w:t>
      </w:r>
    </w:p>
    <w:p w:rsidR="00491347" w:rsidRDefault="006444F1">
      <w:pPr>
        <w:spacing w:before="240" w:beforeAutospacing="0" w:after="0" w:afterAutospacing="0" w:line="240" w:lineRule="auto"/>
        <w:ind w:left="240" w:right="240"/>
        <w:outlineLvl w:val="3"/>
        <w:divId w:val="774180845"/>
        <w:rPr>
          <w:rFonts w:eastAsia="Times New Roman"/>
          <w:b/>
          <w:bCs/>
          <w:sz w:val="36"/>
          <w:szCs w:val="36"/>
        </w:rPr>
      </w:pPr>
      <w:bookmarkStart w:id="60" w:name="Session4_Box4"/>
      <w:bookmarkEnd w:id="60"/>
      <w:r>
        <w:rPr>
          <w:rFonts w:eastAsia="Times New Roman"/>
          <w:b/>
          <w:bCs/>
          <w:sz w:val="36"/>
          <w:szCs w:val="36"/>
        </w:rPr>
        <w:t xml:space="preserve">Catullus, </w:t>
      </w:r>
      <w:r>
        <w:rPr>
          <w:rStyle w:val="Emphasis"/>
          <w:rFonts w:eastAsia="Times New Roman"/>
          <w:b/>
          <w:bCs/>
          <w:sz w:val="36"/>
          <w:szCs w:val="36"/>
        </w:rPr>
        <w:t>Poems</w:t>
      </w:r>
      <w:r>
        <w:rPr>
          <w:rFonts w:eastAsia="Times New Roman"/>
          <w:b/>
          <w:bCs/>
          <w:sz w:val="36"/>
          <w:szCs w:val="36"/>
        </w:rPr>
        <w:t xml:space="preserve">, 1.1-2. </w:t>
      </w:r>
    </w:p>
    <w:p w:rsidR="00491347" w:rsidRDefault="006444F1">
      <w:pPr>
        <w:divId w:val="1963222321"/>
      </w:pPr>
      <w:r>
        <w:rPr>
          <w:rStyle w:val="Emphasis"/>
        </w:rPr>
        <w:t>Catullus introduces his poems.</w:t>
      </w:r>
    </w:p>
    <w:p w:rsidR="00491347" w:rsidRDefault="006444F1">
      <w:pPr>
        <w:divId w:val="1963222321"/>
      </w:pPr>
      <w:r>
        <w:rPr>
          <w:rStyle w:val="Strong"/>
        </w:rPr>
        <w:t>English</w:t>
      </w:r>
    </w:p>
    <w:p w:rsidR="00491347" w:rsidRDefault="006444F1">
      <w:pPr>
        <w:divId w:val="1963222321"/>
      </w:pPr>
      <w:r>
        <w:rPr>
          <w:rStyle w:val="Strong"/>
        </w:rPr>
        <w:t>To</w:t>
      </w:r>
      <w:r>
        <w:t xml:space="preserve"> whom do </w:t>
      </w:r>
      <w:r>
        <w:rPr>
          <w:rStyle w:val="Strong"/>
        </w:rPr>
        <w:t>I</w:t>
      </w:r>
      <w:r>
        <w:t xml:space="preserve"> give my charming, new booklet </w:t>
      </w:r>
    </w:p>
    <w:p w:rsidR="00491347" w:rsidRDefault="006444F1">
      <w:pPr>
        <w:divId w:val="1963222321"/>
      </w:pPr>
      <w:r>
        <w:t xml:space="preserve">recently polished </w:t>
      </w:r>
      <w:r>
        <w:rPr>
          <w:rStyle w:val="Strong"/>
        </w:rPr>
        <w:t>with</w:t>
      </w:r>
      <w:r>
        <w:t xml:space="preserve"> dry pumice? </w:t>
      </w:r>
    </w:p>
    <w:p w:rsidR="00491347" w:rsidRDefault="006444F1">
      <w:pPr>
        <w:divId w:val="1963222321"/>
      </w:pPr>
      <w:r>
        <w:rPr>
          <w:rStyle w:val="Strong"/>
        </w:rPr>
        <w:t>Latin</w:t>
      </w:r>
    </w:p>
    <w:p w:rsidR="00491347" w:rsidRDefault="006444F1">
      <w:pPr>
        <w:divId w:val="1963222321"/>
      </w:pPr>
      <w:r>
        <w:lastRenderedPageBreak/>
        <w:t>cui dōnō lepidum nouum libellum</w:t>
      </w:r>
    </w:p>
    <w:p w:rsidR="00491347" w:rsidRDefault="006444F1">
      <w:pPr>
        <w:divId w:val="1963222321"/>
      </w:pPr>
      <w:r>
        <w:t>āridā modo pūmice expolītum?</w:t>
      </w:r>
    </w:p>
    <w:p w:rsidR="00491347" w:rsidRDefault="006444F1">
      <w:pPr>
        <w:divId w:val="1762679515"/>
      </w:pPr>
      <w:r>
        <w:rPr>
          <w:vanish/>
        </w:rPr>
        <w:t>End of Box</w:t>
      </w:r>
    </w:p>
    <w:p w:rsidR="00491347" w:rsidRDefault="006444F1">
      <w:pPr>
        <w:pStyle w:val="Heading2"/>
        <w:divId w:val="2102985630"/>
        <w:rPr>
          <w:rFonts w:eastAsia="Times New Roman"/>
        </w:rPr>
      </w:pPr>
      <w:bookmarkStart w:id="61" w:name="Session4_Section4"/>
      <w:bookmarkEnd w:id="61"/>
      <w:r>
        <w:rPr>
          <w:rFonts w:eastAsia="Times New Roman"/>
        </w:rPr>
        <w:t>2.4 Word endings</w:t>
      </w:r>
    </w:p>
    <w:p w:rsidR="00491347" w:rsidRDefault="006444F1">
      <w:pPr>
        <w:divId w:val="2102985630"/>
      </w:pPr>
      <w:r>
        <w:t>You might have noticed already that some Latin words used in the passages of Pliny and Catullus differ slightly from their dictionary entries. This is a sure sign that changes in the form of words play a role in the Latin language. Look, for instance, at the word for ‘uncle’. Compare the word as it appears in the text (</w:t>
      </w:r>
      <w:r>
        <w:rPr>
          <w:rStyle w:val="Emphasis"/>
        </w:rPr>
        <w:t>auunculī</w:t>
      </w:r>
      <w:r>
        <w:t>) with its dictionary entry (</w:t>
      </w:r>
      <w:r>
        <w:rPr>
          <w:rStyle w:val="Emphasis"/>
        </w:rPr>
        <w:t>auunculus</w:t>
      </w:r>
      <w:r>
        <w:t xml:space="preserve">) in Table 5. They differ by one letter at the end, which makes a crucial difference to the meaning of the word. </w:t>
      </w:r>
    </w:p>
    <w:p w:rsidR="00491347" w:rsidRDefault="006444F1">
      <w:pPr>
        <w:divId w:val="2102985630"/>
      </w:pPr>
      <w:r>
        <w:rPr>
          <w:vanish/>
        </w:rPr>
        <w:t>Start of Table</w:t>
      </w:r>
    </w:p>
    <w:p w:rsidR="00491347" w:rsidRDefault="006444F1">
      <w:pPr>
        <w:pStyle w:val="NormalWeb"/>
        <w:divId w:val="1973561986"/>
      </w:pPr>
      <w:r>
        <w:t>Table 5 Dictionary entry for ‘uncle’</w:t>
      </w:r>
    </w:p>
    <w:tbl>
      <w:tblPr>
        <w:tblW w:w="5000" w:type="pct"/>
        <w:tblCellMar>
          <w:top w:w="15" w:type="dxa"/>
          <w:left w:w="15" w:type="dxa"/>
          <w:bottom w:w="15" w:type="dxa"/>
          <w:right w:w="15" w:type="dxa"/>
        </w:tblCellMar>
        <w:tblLook w:val="04A0" w:firstRow="1" w:lastRow="0" w:firstColumn="1" w:lastColumn="0" w:noHBand="0" w:noVBand="1"/>
      </w:tblPr>
      <w:tblGrid>
        <w:gridCol w:w="1840"/>
        <w:gridCol w:w="2707"/>
        <w:gridCol w:w="3765"/>
      </w:tblGrid>
      <w:tr w:rsidR="00491347">
        <w:trPr>
          <w:divId w:val="1973561986"/>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62" w:name="Session4_Table5"/>
            <w:bookmarkEnd w:id="62"/>
            <w:r>
              <w:rPr>
                <w:rFonts w:ascii="Times New Roman" w:eastAsia="Times New Roman" w:hAnsi="Times New Roman" w:cs="Times New Roman"/>
                <w:b/>
                <w:bCs/>
                <w:sz w:val="24"/>
                <w:szCs w:val="24"/>
              </w:rPr>
              <w:t>Latin</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Dictionary entry</w:t>
            </w:r>
          </w:p>
        </w:tc>
      </w:tr>
      <w:tr w:rsidR="00491347">
        <w:trPr>
          <w:divId w:val="1973561986"/>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auunculī</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(my) uncle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auunculus – ‘uncle’</w:t>
            </w:r>
          </w:p>
        </w:tc>
      </w:tr>
    </w:tbl>
    <w:p w:rsidR="00491347" w:rsidRDefault="006444F1">
      <w:pPr>
        <w:divId w:val="2102985630"/>
      </w:pPr>
      <w:r>
        <w:rPr>
          <w:vanish/>
        </w:rPr>
        <w:t>End of Table</w:t>
      </w:r>
    </w:p>
    <w:p w:rsidR="00491347" w:rsidRDefault="006444F1">
      <w:pPr>
        <w:divId w:val="2102985630"/>
      </w:pPr>
      <w:r>
        <w:rPr>
          <w:vanish/>
        </w:rPr>
        <w:t>Start of Activity</w:t>
      </w:r>
    </w:p>
    <w:p w:rsidR="00491347" w:rsidRDefault="006444F1">
      <w:pPr>
        <w:spacing w:before="240" w:beforeAutospacing="0" w:after="0" w:afterAutospacing="0" w:line="240" w:lineRule="auto"/>
        <w:ind w:left="240" w:right="240"/>
        <w:outlineLvl w:val="3"/>
        <w:divId w:val="1401249699"/>
        <w:rPr>
          <w:rFonts w:eastAsia="Times New Roman"/>
          <w:b/>
          <w:bCs/>
          <w:sz w:val="36"/>
          <w:szCs w:val="36"/>
        </w:rPr>
      </w:pPr>
      <w:bookmarkStart w:id="63" w:name="Session4_Activity5"/>
      <w:bookmarkEnd w:id="63"/>
      <w:r>
        <w:rPr>
          <w:rFonts w:eastAsia="Times New Roman"/>
          <w:b/>
          <w:bCs/>
          <w:sz w:val="36"/>
          <w:szCs w:val="36"/>
        </w:rPr>
        <w:t>Activity 8</w:t>
      </w:r>
    </w:p>
    <w:p w:rsidR="00491347" w:rsidRDefault="006444F1">
      <w:pPr>
        <w:divId w:val="1026369823"/>
      </w:pPr>
      <w:r>
        <w:rPr>
          <w:vanish/>
        </w:rPr>
        <w:lastRenderedPageBreak/>
        <w:t>Start of Question</w:t>
      </w:r>
    </w:p>
    <w:p w:rsidR="00491347" w:rsidRDefault="006444F1">
      <w:pPr>
        <w:spacing w:before="0" w:after="0"/>
        <w:divId w:val="348877487"/>
      </w:pPr>
      <w:bookmarkStart w:id="64" w:name="Session4_Question5"/>
      <w:bookmarkEnd w:id="64"/>
      <w:r>
        <w:t xml:space="preserve">How many words in the </w:t>
      </w:r>
      <w:hyperlink w:anchor="a863_pliny_vocab" w:history="1">
        <w:r>
          <w:rPr>
            <w:rStyle w:val="Hyperlink"/>
          </w:rPr>
          <w:t>extract from Pliny’s letter</w:t>
        </w:r>
      </w:hyperlink>
      <w:r>
        <w:t xml:space="preserve"> differ from their dictionary entry? </w:t>
      </w:r>
      <w:r>
        <w:br/>
      </w:r>
      <w:r>
        <w:rPr>
          <w:rStyle w:val="sidenote1"/>
        </w:rPr>
        <w:t>| You may find it helpful here and elsewhere to open the Latin text in a separate tab or window by right-clicking the link. |</w:t>
      </w:r>
    </w:p>
    <w:p w:rsidR="00491347" w:rsidRDefault="006444F1">
      <w:pPr>
        <w:divId w:val="1026369823"/>
      </w:pPr>
      <w:r>
        <w:rPr>
          <w:vanish/>
        </w:rPr>
        <w:t>End of Question</w:t>
      </w:r>
    </w:p>
    <w:p w:rsidR="00491347" w:rsidRDefault="006444F1">
      <w:pPr>
        <w:ind w:left="120" w:right="120"/>
        <w:divId w:val="1286035784"/>
      </w:pPr>
      <w:r>
        <w:t>Fewer than half</w:t>
      </w:r>
    </w:p>
    <w:p w:rsidR="00491347" w:rsidRDefault="006444F1">
      <w:pPr>
        <w:ind w:left="120" w:right="120"/>
        <w:divId w:val="1184976192"/>
      </w:pPr>
      <w:r>
        <w:t>More than half</w:t>
      </w:r>
    </w:p>
    <w:bookmarkStart w:id="65" w:name="View_Session4_Answer3"/>
    <w:p w:rsidR="00491347" w:rsidRDefault="006444F1">
      <w:pPr>
        <w:pStyle w:val="navbutton"/>
        <w:divId w:val="1026369823"/>
      </w:pPr>
      <w:r>
        <w:fldChar w:fldCharType="begin"/>
      </w:r>
      <w:r>
        <w:instrText xml:space="preserve"> HYPERLINK "" \l "Session4_Answer3" </w:instrText>
      </w:r>
      <w:r>
        <w:fldChar w:fldCharType="separate"/>
      </w:r>
      <w:r>
        <w:rPr>
          <w:rStyle w:val="Hyperlink"/>
        </w:rPr>
        <w:t>View answer - Activity 8</w:t>
      </w:r>
      <w:r>
        <w:fldChar w:fldCharType="end"/>
      </w:r>
      <w:bookmarkEnd w:id="65"/>
    </w:p>
    <w:p w:rsidR="00491347" w:rsidRDefault="006444F1">
      <w:pPr>
        <w:divId w:val="2102985630"/>
      </w:pPr>
      <w:r>
        <w:rPr>
          <w:vanish/>
        </w:rPr>
        <w:t>End of Activity</w:t>
      </w:r>
    </w:p>
    <w:p w:rsidR="00491347" w:rsidRDefault="006444F1">
      <w:pPr>
        <w:divId w:val="2102985630"/>
      </w:pPr>
      <w:r>
        <w:t xml:space="preserve">Now try the same activity with </w:t>
      </w:r>
      <w:hyperlink w:anchor="a863_pliny_text" w:history="1">
        <w:r>
          <w:rPr>
            <w:rStyle w:val="Hyperlink"/>
          </w:rPr>
          <w:t>the English translation</w:t>
        </w:r>
      </w:hyperlink>
      <w:r>
        <w:t xml:space="preserve">. </w:t>
      </w:r>
    </w:p>
    <w:p w:rsidR="00491347" w:rsidRDefault="006444F1">
      <w:pPr>
        <w:divId w:val="2102985630"/>
      </w:pPr>
      <w:r>
        <w:rPr>
          <w:vanish/>
        </w:rPr>
        <w:t>Start of Activity</w:t>
      </w:r>
    </w:p>
    <w:p w:rsidR="00491347" w:rsidRDefault="006444F1">
      <w:pPr>
        <w:spacing w:before="240" w:beforeAutospacing="0" w:after="0" w:afterAutospacing="0" w:line="240" w:lineRule="auto"/>
        <w:ind w:left="240" w:right="240"/>
        <w:outlineLvl w:val="3"/>
        <w:divId w:val="410393978"/>
        <w:rPr>
          <w:rFonts w:eastAsia="Times New Roman"/>
          <w:b/>
          <w:bCs/>
          <w:sz w:val="36"/>
          <w:szCs w:val="36"/>
        </w:rPr>
      </w:pPr>
      <w:bookmarkStart w:id="66" w:name="Session4_Activity6"/>
      <w:bookmarkEnd w:id="66"/>
      <w:r>
        <w:rPr>
          <w:rFonts w:eastAsia="Times New Roman"/>
          <w:b/>
          <w:bCs/>
          <w:sz w:val="36"/>
          <w:szCs w:val="36"/>
        </w:rPr>
        <w:t>Activity 9</w:t>
      </w:r>
    </w:p>
    <w:p w:rsidR="00491347" w:rsidRDefault="006444F1">
      <w:pPr>
        <w:divId w:val="104005842"/>
      </w:pPr>
      <w:r>
        <w:rPr>
          <w:vanish/>
        </w:rPr>
        <w:t>Start of Question</w:t>
      </w:r>
    </w:p>
    <w:p w:rsidR="00491347" w:rsidRDefault="006444F1">
      <w:pPr>
        <w:divId w:val="1863931665"/>
      </w:pPr>
      <w:bookmarkStart w:id="67" w:name="Session4_Question6"/>
      <w:bookmarkEnd w:id="67"/>
      <w:r>
        <w:t>How many words in the English translation would appear in a dictionary with a different word ending?</w:t>
      </w:r>
    </w:p>
    <w:p w:rsidR="00491347" w:rsidRDefault="006444F1">
      <w:pPr>
        <w:divId w:val="104005842"/>
      </w:pPr>
      <w:r>
        <w:rPr>
          <w:vanish/>
        </w:rPr>
        <w:t>End of Question</w:t>
      </w:r>
    </w:p>
    <w:p w:rsidR="00491347" w:rsidRDefault="006444F1">
      <w:pPr>
        <w:ind w:left="120" w:right="120"/>
        <w:divId w:val="1179585204"/>
      </w:pPr>
      <w:r>
        <w:lastRenderedPageBreak/>
        <w:t>Fewer than half.</w:t>
      </w:r>
    </w:p>
    <w:p w:rsidR="00491347" w:rsidRDefault="006444F1">
      <w:pPr>
        <w:ind w:left="120" w:right="120"/>
        <w:divId w:val="762268187"/>
      </w:pPr>
      <w:r>
        <w:t>More than half.</w:t>
      </w:r>
    </w:p>
    <w:bookmarkStart w:id="68" w:name="View_Session4_Answer4"/>
    <w:p w:rsidR="00491347" w:rsidRDefault="006444F1">
      <w:pPr>
        <w:pStyle w:val="navbutton"/>
        <w:divId w:val="104005842"/>
      </w:pPr>
      <w:r>
        <w:fldChar w:fldCharType="begin"/>
      </w:r>
      <w:r>
        <w:instrText xml:space="preserve"> HYPERLINK "" \l "Session4_Answer4" </w:instrText>
      </w:r>
      <w:r>
        <w:fldChar w:fldCharType="separate"/>
      </w:r>
      <w:r>
        <w:rPr>
          <w:rStyle w:val="Hyperlink"/>
        </w:rPr>
        <w:t>View answer - Activity 9</w:t>
      </w:r>
      <w:r>
        <w:fldChar w:fldCharType="end"/>
      </w:r>
      <w:bookmarkEnd w:id="68"/>
    </w:p>
    <w:p w:rsidR="00491347" w:rsidRDefault="006444F1">
      <w:pPr>
        <w:divId w:val="2102985630"/>
      </w:pPr>
      <w:r>
        <w:rPr>
          <w:vanish/>
        </w:rPr>
        <w:t>End of Activity</w:t>
      </w:r>
    </w:p>
    <w:p w:rsidR="00491347" w:rsidRDefault="006444F1">
      <w:pPr>
        <w:divId w:val="2102985630"/>
      </w:pPr>
      <w:r>
        <w:rPr>
          <w:vanish/>
        </w:rPr>
        <w:t>Start of Activity</w:t>
      </w:r>
    </w:p>
    <w:p w:rsidR="00491347" w:rsidRDefault="006444F1">
      <w:pPr>
        <w:spacing w:before="240" w:beforeAutospacing="0" w:after="0" w:afterAutospacing="0" w:line="240" w:lineRule="auto"/>
        <w:ind w:left="240" w:right="240"/>
        <w:outlineLvl w:val="3"/>
        <w:divId w:val="985008089"/>
        <w:rPr>
          <w:rFonts w:eastAsia="Times New Roman"/>
          <w:b/>
          <w:bCs/>
          <w:sz w:val="36"/>
          <w:szCs w:val="36"/>
        </w:rPr>
      </w:pPr>
      <w:bookmarkStart w:id="69" w:name="Session4_Activity7"/>
      <w:bookmarkEnd w:id="69"/>
      <w:r>
        <w:rPr>
          <w:rFonts w:eastAsia="Times New Roman"/>
          <w:b/>
          <w:bCs/>
          <w:sz w:val="36"/>
          <w:szCs w:val="36"/>
        </w:rPr>
        <w:t>Activity 10</w:t>
      </w:r>
    </w:p>
    <w:p w:rsidR="00491347" w:rsidRDefault="006444F1">
      <w:pPr>
        <w:divId w:val="440299676"/>
      </w:pPr>
      <w:r>
        <w:rPr>
          <w:vanish/>
        </w:rPr>
        <w:t>Start of Question</w:t>
      </w:r>
    </w:p>
    <w:p w:rsidR="00491347" w:rsidRDefault="006444F1">
      <w:pPr>
        <w:divId w:val="196357918"/>
      </w:pPr>
      <w:bookmarkStart w:id="70" w:name="Session4_Question7"/>
      <w:bookmarkEnd w:id="70"/>
      <w:r>
        <w:t>What problem would arise with a dictionary containing an entry for the word ‘generations’?</w:t>
      </w:r>
    </w:p>
    <w:p w:rsidR="00491347" w:rsidRDefault="006444F1">
      <w:pPr>
        <w:divId w:val="440299676"/>
      </w:pPr>
      <w:r>
        <w:rPr>
          <w:vanish/>
        </w:rPr>
        <w:t>End of Question</w:t>
      </w:r>
    </w:p>
    <w:bookmarkStart w:id="71" w:name="View_Session4_Discussion3"/>
    <w:p w:rsidR="00491347" w:rsidRDefault="006444F1">
      <w:pPr>
        <w:pStyle w:val="navbutton"/>
        <w:divId w:val="440299676"/>
      </w:pPr>
      <w:r>
        <w:fldChar w:fldCharType="begin"/>
      </w:r>
      <w:r>
        <w:instrText xml:space="preserve"> HYPERLINK "" \l "Session4_Discussion3" </w:instrText>
      </w:r>
      <w:r>
        <w:fldChar w:fldCharType="separate"/>
      </w:r>
      <w:r>
        <w:rPr>
          <w:rStyle w:val="Hyperlink"/>
        </w:rPr>
        <w:t>View discussion - Activity 10</w:t>
      </w:r>
      <w:r>
        <w:fldChar w:fldCharType="end"/>
      </w:r>
      <w:bookmarkEnd w:id="71"/>
    </w:p>
    <w:p w:rsidR="00491347" w:rsidRDefault="006444F1">
      <w:pPr>
        <w:divId w:val="2102985630"/>
      </w:pPr>
      <w:r>
        <w:rPr>
          <w:vanish/>
        </w:rPr>
        <w:t>End of Activity</w:t>
      </w:r>
    </w:p>
    <w:p w:rsidR="00491347" w:rsidRDefault="006444F1">
      <w:pPr>
        <w:divId w:val="2102985630"/>
      </w:pPr>
      <w:r>
        <w:t xml:space="preserve">When learning English, it would be a pointless to learn all the forms of nouns that have plurals ending with ‘-s’. Instead, it is more sensible to learn a rule: that regular English nouns in the plural follow a pattern of adding ‘-s’ (or ‘-es’ if the noun ends in -ch, -sh, -s, -x or -z). There are exceptions like ‘mouse / mice’ and ‘goose / geese’ which must be learned individually and may well have their </w:t>
      </w:r>
      <w:r>
        <w:lastRenderedPageBreak/>
        <w:t xml:space="preserve">own entries in an English dictionary. But the majority follow a pattern that English speakers need to learn. </w:t>
      </w:r>
    </w:p>
    <w:p w:rsidR="00491347" w:rsidRDefault="006444F1">
      <w:pPr>
        <w:pStyle w:val="Heading2"/>
        <w:divId w:val="1190677759"/>
        <w:rPr>
          <w:rFonts w:eastAsia="Times New Roman"/>
        </w:rPr>
      </w:pPr>
      <w:bookmarkStart w:id="72" w:name="Session4_Section5"/>
      <w:bookmarkEnd w:id="72"/>
      <w:r>
        <w:rPr>
          <w:rFonts w:eastAsia="Times New Roman"/>
        </w:rPr>
        <w:t>2.5 Word order</w:t>
      </w:r>
    </w:p>
    <w:p w:rsidR="00491347" w:rsidRDefault="006444F1">
      <w:pPr>
        <w:divId w:val="1190677759"/>
      </w:pPr>
      <w:r>
        <w:t xml:space="preserve">You have seen the first difficulty in relying entirely upon a translation and a dictionary. Some English words are not represented by Latin words at all. Now let us consider a second problem. </w:t>
      </w:r>
    </w:p>
    <w:p w:rsidR="00491347" w:rsidRDefault="006444F1">
      <w:pPr>
        <w:divId w:val="1190677759"/>
      </w:pPr>
      <w:r>
        <w:rPr>
          <w:vanish/>
        </w:rPr>
        <w:t>Start of Activity</w:t>
      </w:r>
    </w:p>
    <w:p w:rsidR="00491347" w:rsidRDefault="006444F1">
      <w:pPr>
        <w:spacing w:before="240" w:beforeAutospacing="0" w:after="0" w:afterAutospacing="0" w:line="240" w:lineRule="auto"/>
        <w:ind w:left="240" w:right="240"/>
        <w:outlineLvl w:val="3"/>
        <w:divId w:val="1260986935"/>
        <w:rPr>
          <w:rFonts w:eastAsia="Times New Roman"/>
          <w:b/>
          <w:bCs/>
          <w:sz w:val="36"/>
          <w:szCs w:val="36"/>
        </w:rPr>
      </w:pPr>
      <w:bookmarkStart w:id="73" w:name="Session4_Activity8"/>
      <w:bookmarkEnd w:id="73"/>
      <w:r>
        <w:rPr>
          <w:rFonts w:eastAsia="Times New Roman"/>
          <w:b/>
          <w:bCs/>
          <w:sz w:val="36"/>
          <w:szCs w:val="36"/>
        </w:rPr>
        <w:t>Activity 11</w:t>
      </w:r>
    </w:p>
    <w:p w:rsidR="00491347" w:rsidRDefault="006444F1">
      <w:pPr>
        <w:divId w:val="1626617066"/>
      </w:pPr>
      <w:r>
        <w:rPr>
          <w:vanish/>
        </w:rPr>
        <w:t>Start of Question</w:t>
      </w:r>
    </w:p>
    <w:p w:rsidR="00491347" w:rsidRDefault="006444F1">
      <w:pPr>
        <w:divId w:val="1807043391"/>
      </w:pPr>
      <w:bookmarkStart w:id="74" w:name="Session4_Question8"/>
      <w:bookmarkEnd w:id="74"/>
      <w:r>
        <w:t xml:space="preserve">Look again at the verbs highlighted in Pliny’s letter to Tacitus. What do you observe about the position of verbs in Latin compared with English? </w:t>
      </w:r>
    </w:p>
    <w:p w:rsidR="00491347" w:rsidRDefault="006444F1">
      <w:pPr>
        <w:divId w:val="1807043391"/>
      </w:pPr>
      <w:r>
        <w:rPr>
          <w:vanish/>
        </w:rPr>
        <w:t>Start of Example</w:t>
      </w:r>
    </w:p>
    <w:p w:rsidR="00491347" w:rsidRDefault="006444F1">
      <w:pPr>
        <w:divId w:val="435102127"/>
      </w:pPr>
      <w:bookmarkStart w:id="75" w:name="Session4_Example1"/>
      <w:bookmarkEnd w:id="75"/>
      <w:r>
        <w:rPr>
          <w:rStyle w:val="Strong"/>
        </w:rPr>
        <w:t>petis</w:t>
      </w:r>
      <w:r>
        <w:t xml:space="preserve"> ut tibi auunculī meī exitum </w:t>
      </w:r>
      <w:r>
        <w:rPr>
          <w:rStyle w:val="Strong"/>
        </w:rPr>
        <w:t>scrībam</w:t>
      </w:r>
      <w:r>
        <w:t xml:space="preserve">, quō uērius trādere posterīs </w:t>
      </w:r>
      <w:r>
        <w:rPr>
          <w:rStyle w:val="Strong"/>
        </w:rPr>
        <w:t>possis</w:t>
      </w:r>
      <w:r>
        <w:t xml:space="preserve">. </w:t>
      </w:r>
    </w:p>
    <w:p w:rsidR="00491347" w:rsidRDefault="006444F1">
      <w:pPr>
        <w:divId w:val="435102127"/>
      </w:pPr>
      <w:r>
        <w:t xml:space="preserve">You </w:t>
      </w:r>
      <w:r>
        <w:rPr>
          <w:rStyle w:val="Strong"/>
        </w:rPr>
        <w:t>ask</w:t>
      </w:r>
      <w:r>
        <w:t xml:space="preserve"> that I </w:t>
      </w:r>
      <w:r>
        <w:rPr>
          <w:rStyle w:val="Strong"/>
        </w:rPr>
        <w:t>describe</w:t>
      </w:r>
      <w:r>
        <w:t xml:space="preserve"> to you the death of my uncle, so that you </w:t>
      </w:r>
      <w:r>
        <w:rPr>
          <w:rStyle w:val="Strong"/>
        </w:rPr>
        <w:t>can</w:t>
      </w:r>
      <w:r>
        <w:t xml:space="preserve"> transmit it more truthfully to future generations. </w:t>
      </w:r>
    </w:p>
    <w:p w:rsidR="00491347" w:rsidRDefault="006444F1">
      <w:pPr>
        <w:divId w:val="1807043391"/>
      </w:pPr>
      <w:r>
        <w:rPr>
          <w:vanish/>
        </w:rPr>
        <w:t>End of Example</w:t>
      </w:r>
    </w:p>
    <w:p w:rsidR="00491347" w:rsidRDefault="006444F1">
      <w:pPr>
        <w:divId w:val="1626617066"/>
      </w:pPr>
      <w:r>
        <w:rPr>
          <w:vanish/>
        </w:rPr>
        <w:lastRenderedPageBreak/>
        <w:t>End of Question</w:t>
      </w:r>
    </w:p>
    <w:bookmarkStart w:id="76" w:name="View_Session4_Discussion4"/>
    <w:p w:rsidR="00491347" w:rsidRDefault="006444F1">
      <w:pPr>
        <w:pStyle w:val="navbutton"/>
        <w:divId w:val="1626617066"/>
      </w:pPr>
      <w:r>
        <w:fldChar w:fldCharType="begin"/>
      </w:r>
      <w:r>
        <w:instrText xml:space="preserve"> HYPERLINK "" \l "Session4_Discussion4" </w:instrText>
      </w:r>
      <w:r>
        <w:fldChar w:fldCharType="separate"/>
      </w:r>
      <w:r>
        <w:rPr>
          <w:rStyle w:val="Hyperlink"/>
        </w:rPr>
        <w:t>View discussion - Activity 11</w:t>
      </w:r>
      <w:r>
        <w:fldChar w:fldCharType="end"/>
      </w:r>
      <w:bookmarkEnd w:id="76"/>
    </w:p>
    <w:p w:rsidR="00491347" w:rsidRDefault="006444F1">
      <w:pPr>
        <w:divId w:val="1190677759"/>
      </w:pPr>
      <w:r>
        <w:rPr>
          <w:vanish/>
        </w:rPr>
        <w:t>End of Activity</w:t>
      </w:r>
    </w:p>
    <w:p w:rsidR="00491347" w:rsidRDefault="006444F1">
      <w:pPr>
        <w:divId w:val="1190677759"/>
      </w:pPr>
      <w:r>
        <w:rPr>
          <w:vanish/>
        </w:rPr>
        <w:t>Start of Activity</w:t>
      </w:r>
    </w:p>
    <w:p w:rsidR="00491347" w:rsidRDefault="006444F1">
      <w:pPr>
        <w:spacing w:before="240" w:beforeAutospacing="0" w:after="0" w:afterAutospacing="0" w:line="240" w:lineRule="auto"/>
        <w:ind w:left="240" w:right="240"/>
        <w:outlineLvl w:val="3"/>
        <w:divId w:val="917447026"/>
        <w:rPr>
          <w:rFonts w:eastAsia="Times New Roman"/>
          <w:b/>
          <w:bCs/>
          <w:sz w:val="36"/>
          <w:szCs w:val="36"/>
        </w:rPr>
      </w:pPr>
      <w:bookmarkStart w:id="77" w:name="Session4_Activity9"/>
      <w:bookmarkEnd w:id="77"/>
      <w:r>
        <w:rPr>
          <w:rFonts w:eastAsia="Times New Roman"/>
          <w:b/>
          <w:bCs/>
          <w:sz w:val="36"/>
          <w:szCs w:val="36"/>
        </w:rPr>
        <w:t>Activity 12</w:t>
      </w:r>
    </w:p>
    <w:p w:rsidR="00491347" w:rsidRDefault="006444F1">
      <w:pPr>
        <w:divId w:val="783575936"/>
      </w:pPr>
      <w:r>
        <w:rPr>
          <w:vanish/>
        </w:rPr>
        <w:t>Start of Question</w:t>
      </w:r>
    </w:p>
    <w:p w:rsidR="00491347" w:rsidRDefault="006444F1">
      <w:pPr>
        <w:divId w:val="351687146"/>
      </w:pPr>
      <w:bookmarkStart w:id="78" w:name="Session4_Question9"/>
      <w:bookmarkEnd w:id="78"/>
      <w:r>
        <w:t xml:space="preserve">Examine the phrase </w:t>
      </w:r>
      <w:r>
        <w:rPr>
          <w:rStyle w:val="Emphasis"/>
        </w:rPr>
        <w:t>āridā modo pūmice expolītum</w:t>
      </w:r>
      <w:r>
        <w:t xml:space="preserve"> in Catullus. What would an English translation with the same word order look like? What would be wrong with such a translation? </w:t>
      </w:r>
    </w:p>
    <w:p w:rsidR="00491347" w:rsidRDefault="006444F1">
      <w:pPr>
        <w:divId w:val="783575936"/>
      </w:pPr>
      <w:r>
        <w:rPr>
          <w:vanish/>
        </w:rPr>
        <w:t>End of Question</w:t>
      </w:r>
    </w:p>
    <w:bookmarkStart w:id="79" w:name="View_Session4_Discussion5"/>
    <w:p w:rsidR="00491347" w:rsidRDefault="006444F1">
      <w:pPr>
        <w:pStyle w:val="navbutton"/>
        <w:divId w:val="783575936"/>
      </w:pPr>
      <w:r>
        <w:fldChar w:fldCharType="begin"/>
      </w:r>
      <w:r>
        <w:instrText xml:space="preserve"> HYPERLINK "" \l "Session4_Discussion5" </w:instrText>
      </w:r>
      <w:r>
        <w:fldChar w:fldCharType="separate"/>
      </w:r>
      <w:r>
        <w:rPr>
          <w:rStyle w:val="Hyperlink"/>
        </w:rPr>
        <w:t>View discussion - Activity 12</w:t>
      </w:r>
      <w:r>
        <w:fldChar w:fldCharType="end"/>
      </w:r>
      <w:bookmarkEnd w:id="79"/>
    </w:p>
    <w:p w:rsidR="00491347" w:rsidRDefault="006444F1">
      <w:pPr>
        <w:divId w:val="1190677759"/>
      </w:pPr>
      <w:r>
        <w:rPr>
          <w:vanish/>
        </w:rPr>
        <w:t>End of Activity</w:t>
      </w:r>
    </w:p>
    <w:p w:rsidR="00491347" w:rsidRDefault="006444F1">
      <w:pPr>
        <w:pStyle w:val="Heading2"/>
        <w:divId w:val="506140445"/>
        <w:rPr>
          <w:rFonts w:eastAsia="Times New Roman"/>
        </w:rPr>
      </w:pPr>
      <w:bookmarkStart w:id="80" w:name="Session4_Section6"/>
      <w:bookmarkEnd w:id="80"/>
      <w:r>
        <w:rPr>
          <w:rFonts w:eastAsia="Times New Roman"/>
        </w:rPr>
        <w:t>2.6 Recap</w:t>
      </w:r>
    </w:p>
    <w:p w:rsidR="00491347" w:rsidRDefault="006444F1">
      <w:pPr>
        <w:divId w:val="506140445"/>
      </w:pPr>
      <w:r>
        <w:t>You cannot map an English translation word for word onto its Latin equivalent for two main reasons:</w:t>
      </w:r>
    </w:p>
    <w:p w:rsidR="00491347" w:rsidRDefault="006444F1">
      <w:pPr>
        <w:numPr>
          <w:ilvl w:val="0"/>
          <w:numId w:val="9"/>
        </w:numPr>
        <w:spacing w:before="0" w:beforeAutospacing="0" w:after="0" w:afterAutospacing="0"/>
        <w:ind w:left="780" w:right="780"/>
        <w:divId w:val="506140445"/>
        <w:rPr>
          <w:rFonts w:eastAsia="Times New Roman"/>
        </w:rPr>
      </w:pPr>
      <w:r>
        <w:rPr>
          <w:rFonts w:eastAsia="Times New Roman"/>
        </w:rPr>
        <w:t xml:space="preserve">English tends to use more words than Latin, especially little words such as pronouns (‘I’, ‘you’) and prepositions (‘of’, ‘to’). </w:t>
      </w:r>
    </w:p>
    <w:p w:rsidR="00491347" w:rsidRDefault="006444F1">
      <w:pPr>
        <w:numPr>
          <w:ilvl w:val="0"/>
          <w:numId w:val="9"/>
        </w:numPr>
        <w:spacing w:before="0" w:beforeAutospacing="0" w:after="0" w:afterAutospacing="0"/>
        <w:ind w:left="780" w:right="780"/>
        <w:divId w:val="506140445"/>
        <w:rPr>
          <w:rFonts w:eastAsia="Times New Roman"/>
        </w:rPr>
      </w:pPr>
      <w:r>
        <w:rPr>
          <w:rFonts w:eastAsia="Times New Roman"/>
        </w:rPr>
        <w:lastRenderedPageBreak/>
        <w:t>Latin word order is more free than English and usually different.</w:t>
      </w:r>
    </w:p>
    <w:p w:rsidR="00491347" w:rsidRDefault="006444F1">
      <w:pPr>
        <w:divId w:val="506140445"/>
      </w:pPr>
      <w:r>
        <w:rPr>
          <w:vanish/>
        </w:rPr>
        <w:t>Start of Activity</w:t>
      </w:r>
    </w:p>
    <w:p w:rsidR="00491347" w:rsidRDefault="006444F1">
      <w:pPr>
        <w:spacing w:before="240" w:beforeAutospacing="0" w:after="0" w:afterAutospacing="0" w:line="240" w:lineRule="auto"/>
        <w:ind w:left="240" w:right="240"/>
        <w:outlineLvl w:val="3"/>
        <w:divId w:val="3292827"/>
        <w:rPr>
          <w:rFonts w:eastAsia="Times New Roman"/>
          <w:b/>
          <w:bCs/>
          <w:sz w:val="36"/>
          <w:szCs w:val="36"/>
        </w:rPr>
      </w:pPr>
      <w:bookmarkStart w:id="81" w:name="Session4_Activity10"/>
      <w:bookmarkEnd w:id="81"/>
      <w:r>
        <w:rPr>
          <w:rFonts w:eastAsia="Times New Roman"/>
          <w:b/>
          <w:bCs/>
          <w:sz w:val="36"/>
          <w:szCs w:val="36"/>
        </w:rPr>
        <w:t>Activity 13</w:t>
      </w:r>
    </w:p>
    <w:p w:rsidR="00491347" w:rsidRDefault="006444F1">
      <w:pPr>
        <w:divId w:val="635141821"/>
      </w:pPr>
      <w:r>
        <w:rPr>
          <w:vanish/>
        </w:rPr>
        <w:t>Start of Question</w:t>
      </w:r>
    </w:p>
    <w:p w:rsidR="00491347" w:rsidRDefault="006444F1">
      <w:pPr>
        <w:divId w:val="1283656358"/>
      </w:pPr>
      <w:bookmarkStart w:id="82" w:name="Session4_Question10"/>
      <w:bookmarkEnd w:id="82"/>
      <w:r>
        <w:t>Why is the fifth word in a Latin text unlikely to be the equivalent of the fifth word in a parallel English translation?</w:t>
      </w:r>
    </w:p>
    <w:p w:rsidR="00491347" w:rsidRDefault="006444F1">
      <w:pPr>
        <w:divId w:val="635141821"/>
      </w:pPr>
      <w:r>
        <w:rPr>
          <w:vanish/>
        </w:rPr>
        <w:t>End of Question</w:t>
      </w:r>
    </w:p>
    <w:p w:rsidR="00491347" w:rsidRDefault="006444F1">
      <w:pPr>
        <w:ind w:left="120" w:right="120"/>
        <w:divId w:val="365298998"/>
      </w:pPr>
      <w:r>
        <w:t>a. The English word might be in a different position.</w:t>
      </w:r>
    </w:p>
    <w:p w:rsidR="00491347" w:rsidRDefault="006444F1">
      <w:pPr>
        <w:ind w:left="120" w:right="120"/>
        <w:divId w:val="1616715210"/>
      </w:pPr>
      <w:r>
        <w:t>b. The English word might not be represented by a Latin word at all.</w:t>
      </w:r>
    </w:p>
    <w:p w:rsidR="00491347" w:rsidRDefault="006444F1">
      <w:pPr>
        <w:ind w:left="120" w:right="120"/>
        <w:divId w:val="1280457703"/>
      </w:pPr>
      <w:r>
        <w:t>c. Both a. and b.</w:t>
      </w:r>
    </w:p>
    <w:p w:rsidR="00491347" w:rsidRDefault="006444F1">
      <w:pPr>
        <w:ind w:left="120" w:right="120"/>
        <w:divId w:val="621424627"/>
      </w:pPr>
      <w:r>
        <w:t>d. Neither a. nor b.</w:t>
      </w:r>
    </w:p>
    <w:bookmarkStart w:id="83" w:name="View_Session4_Interaction6"/>
    <w:p w:rsidR="00491347" w:rsidRDefault="006444F1">
      <w:pPr>
        <w:pStyle w:val="navbutton"/>
        <w:divId w:val="635141821"/>
      </w:pPr>
      <w:r>
        <w:fldChar w:fldCharType="begin"/>
      </w:r>
      <w:r>
        <w:instrText xml:space="preserve"> HYPERLINK "" \l "Session4_Interaction6" </w:instrText>
      </w:r>
      <w:r>
        <w:fldChar w:fldCharType="separate"/>
      </w:r>
      <w:r>
        <w:rPr>
          <w:rStyle w:val="Hyperlink"/>
        </w:rPr>
        <w:t>View answer - Activity 13</w:t>
      </w:r>
      <w:r>
        <w:fldChar w:fldCharType="end"/>
      </w:r>
      <w:bookmarkEnd w:id="83"/>
    </w:p>
    <w:p w:rsidR="00491347" w:rsidRDefault="006444F1">
      <w:pPr>
        <w:divId w:val="506140445"/>
      </w:pPr>
      <w:r>
        <w:rPr>
          <w:vanish/>
        </w:rPr>
        <w:t>End of Activity</w:t>
      </w:r>
    </w:p>
    <w:p w:rsidR="00491347" w:rsidRDefault="006444F1">
      <w:pPr>
        <w:divId w:val="506140445"/>
      </w:pPr>
      <w:r>
        <w:t xml:space="preserve">For English speakers, coming to grips with word endings is usually the main challenge in learning Latin. It involves not only knowing the endings, but, more importantly, understanding their uses and </w:t>
      </w:r>
      <w:r>
        <w:lastRenderedPageBreak/>
        <w:t xml:space="preserve">their implications for the meaning of a sentence. We shall explore this in more detail in the next two sections. In the process, you may find yourself acquiring insights into the workings of English as well as Latin. And if you can overcome the thought that Latin is a language of missing words and a strange word order, then you are well on your way to thinking in Latin rather than in English. </w:t>
      </w:r>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pStyle w:val="Heading2"/>
        <w:divId w:val="1750347613"/>
        <w:rPr>
          <w:rFonts w:eastAsia="Times New Roman"/>
        </w:rPr>
      </w:pPr>
      <w:bookmarkStart w:id="84" w:name="Session5"/>
      <w:bookmarkEnd w:id="84"/>
      <w:r>
        <w:rPr>
          <w:rFonts w:eastAsia="Times New Roman"/>
        </w:rPr>
        <w:lastRenderedPageBreak/>
        <w:t>3 Latin noun endings</w:t>
      </w:r>
    </w:p>
    <w:p w:rsidR="00491347" w:rsidRDefault="006444F1">
      <w:pPr>
        <w:divId w:val="1750347613"/>
      </w:pPr>
      <w:r>
        <w:t xml:space="preserve">Latin has six cases, each with its own ending and functions. In this section we will look at three of these: the genitive, dative and ablative. </w:t>
      </w:r>
    </w:p>
    <w:p w:rsidR="00491347" w:rsidRDefault="006444F1">
      <w:pPr>
        <w:pStyle w:val="Heading2"/>
        <w:divId w:val="449865307"/>
        <w:rPr>
          <w:rFonts w:eastAsia="Times New Roman"/>
        </w:rPr>
      </w:pPr>
      <w:bookmarkStart w:id="85" w:name="Session5_Section1"/>
      <w:bookmarkEnd w:id="85"/>
      <w:r>
        <w:rPr>
          <w:rFonts w:eastAsia="Times New Roman"/>
        </w:rPr>
        <w:t>3.1 ‘Of’ and the genitive case</w:t>
      </w:r>
    </w:p>
    <w:p w:rsidR="00491347" w:rsidRDefault="006444F1">
      <w:pPr>
        <w:divId w:val="449865307"/>
      </w:pPr>
      <w:r>
        <w:t xml:space="preserve">When Pliny mentions ‘the death of my uncle’ he uses the phrase </w:t>
      </w:r>
      <w:r>
        <w:rPr>
          <w:rStyle w:val="Emphasis"/>
        </w:rPr>
        <w:t>auunculī meī exitum</w:t>
      </w:r>
      <w:r>
        <w:t xml:space="preserve">. Uncle is </w:t>
      </w:r>
      <w:r>
        <w:rPr>
          <w:rStyle w:val="Emphasis"/>
        </w:rPr>
        <w:t>auunculus</w:t>
      </w:r>
      <w:r>
        <w:t>, but the change of ending from ‘-us’ to ‘-ī’ signals a relationship between the noun ‘uncle’ and the noun ‘death’ (</w:t>
      </w:r>
      <w:r>
        <w:rPr>
          <w:rStyle w:val="Emphasis"/>
        </w:rPr>
        <w:t>exitum</w:t>
      </w:r>
      <w:r>
        <w:t xml:space="preserve">). In English this relationship is expressed by the preposition ‘of’ (‘the death </w:t>
      </w:r>
      <w:r>
        <w:rPr>
          <w:rStyle w:val="Strong"/>
        </w:rPr>
        <w:t>of</w:t>
      </w:r>
      <w:r>
        <w:t xml:space="preserve"> my uncle’). </w:t>
      </w:r>
    </w:p>
    <w:p w:rsidR="00491347" w:rsidRDefault="006444F1">
      <w:pPr>
        <w:divId w:val="449865307"/>
      </w:pPr>
      <w:r>
        <w:t>English can also express the same idea with a change of word ending, as in ‘my uncle</w:t>
      </w:r>
      <w:r>
        <w:rPr>
          <w:rStyle w:val="Strong"/>
        </w:rPr>
        <w:t>’s</w:t>
      </w:r>
      <w:r>
        <w:t xml:space="preserve"> death’, with an apostrophe followed by the letter ‘s’. This is a rare instance of English working like Latin by deploying a noun ending. </w:t>
      </w:r>
    </w:p>
    <w:p w:rsidR="00491347" w:rsidRDefault="006444F1">
      <w:pPr>
        <w:divId w:val="449865307"/>
      </w:pPr>
      <w:r>
        <w:rPr>
          <w:vanish/>
        </w:rPr>
        <w:t>Start of Key Points</w:t>
      </w:r>
    </w:p>
    <w:p w:rsidR="00491347" w:rsidRDefault="006444F1">
      <w:pPr>
        <w:spacing w:before="240" w:beforeAutospacing="0" w:after="0" w:afterAutospacing="0" w:line="240" w:lineRule="auto"/>
        <w:outlineLvl w:val="3"/>
        <w:divId w:val="823162822"/>
        <w:rPr>
          <w:rFonts w:eastAsia="Times New Roman"/>
          <w:b/>
          <w:bCs/>
          <w:sz w:val="36"/>
          <w:szCs w:val="36"/>
        </w:rPr>
      </w:pPr>
      <w:bookmarkStart w:id="86" w:name="Session5_KeyPoints1"/>
      <w:bookmarkEnd w:id="86"/>
      <w:r>
        <w:rPr>
          <w:rFonts w:eastAsia="Times New Roman"/>
          <w:b/>
          <w:bCs/>
          <w:sz w:val="36"/>
          <w:szCs w:val="36"/>
        </w:rPr>
        <w:t>Examples</w:t>
      </w:r>
    </w:p>
    <w:p w:rsidR="00491347" w:rsidRDefault="006444F1">
      <w:pPr>
        <w:numPr>
          <w:ilvl w:val="0"/>
          <w:numId w:val="10"/>
        </w:numPr>
        <w:spacing w:before="0" w:beforeAutospacing="0" w:after="0" w:afterAutospacing="0"/>
        <w:ind w:left="780" w:right="780"/>
        <w:divId w:val="1409959016"/>
        <w:rPr>
          <w:rFonts w:eastAsia="Times New Roman"/>
        </w:rPr>
      </w:pPr>
      <w:r>
        <w:rPr>
          <w:rFonts w:eastAsia="Times New Roman"/>
        </w:rPr>
        <w:t>carmina Catullī – the poems of Catullus</w:t>
      </w:r>
    </w:p>
    <w:p w:rsidR="00491347" w:rsidRDefault="006444F1">
      <w:pPr>
        <w:numPr>
          <w:ilvl w:val="0"/>
          <w:numId w:val="10"/>
        </w:numPr>
        <w:spacing w:before="0" w:beforeAutospacing="0" w:after="0" w:afterAutospacing="0"/>
        <w:ind w:left="780" w:right="780"/>
        <w:divId w:val="1409959016"/>
        <w:rPr>
          <w:rFonts w:eastAsia="Times New Roman"/>
        </w:rPr>
      </w:pPr>
      <w:r>
        <w:rPr>
          <w:rFonts w:eastAsia="Times New Roman"/>
        </w:rPr>
        <w:t>dīvī fīlius – son of a god (one of the titles of the Emperor Augustus, a reference to his adoptive father Julius Caesar)</w:t>
      </w:r>
    </w:p>
    <w:p w:rsidR="00491347" w:rsidRDefault="006444F1">
      <w:pPr>
        <w:numPr>
          <w:ilvl w:val="0"/>
          <w:numId w:val="10"/>
        </w:numPr>
        <w:spacing w:before="0" w:beforeAutospacing="0" w:after="0" w:afterAutospacing="0"/>
        <w:ind w:left="780" w:right="780"/>
        <w:divId w:val="1409959016"/>
        <w:rPr>
          <w:rFonts w:eastAsia="Times New Roman"/>
        </w:rPr>
      </w:pPr>
      <w:r>
        <w:rPr>
          <w:rFonts w:eastAsia="Times New Roman"/>
        </w:rPr>
        <w:t>altae moenia Rōmae – the walls [</w:t>
      </w:r>
      <w:r>
        <w:rPr>
          <w:rStyle w:val="Emphasis"/>
          <w:rFonts w:eastAsia="Times New Roman"/>
        </w:rPr>
        <w:t>moenia</w:t>
      </w:r>
      <w:r>
        <w:rPr>
          <w:rFonts w:eastAsia="Times New Roman"/>
        </w:rPr>
        <w:t xml:space="preserve">] of lofty Rome </w:t>
      </w:r>
    </w:p>
    <w:p w:rsidR="00491347" w:rsidRDefault="006444F1">
      <w:pPr>
        <w:numPr>
          <w:ilvl w:val="0"/>
          <w:numId w:val="10"/>
        </w:numPr>
        <w:spacing w:before="0" w:beforeAutospacing="0" w:after="0" w:afterAutospacing="0"/>
        <w:ind w:left="780" w:right="780"/>
        <w:divId w:val="1409959016"/>
        <w:rPr>
          <w:rFonts w:eastAsia="Times New Roman"/>
        </w:rPr>
      </w:pPr>
      <w:r>
        <w:rPr>
          <w:rFonts w:eastAsia="Times New Roman"/>
        </w:rPr>
        <w:t>amīcī Cicerōnis – friends of Cicero</w:t>
      </w:r>
    </w:p>
    <w:p w:rsidR="00491347" w:rsidRDefault="006444F1">
      <w:pPr>
        <w:numPr>
          <w:ilvl w:val="0"/>
          <w:numId w:val="10"/>
        </w:numPr>
        <w:spacing w:before="0" w:beforeAutospacing="0" w:after="240" w:afterAutospacing="0"/>
        <w:ind w:left="780" w:right="780"/>
        <w:divId w:val="1409959016"/>
        <w:rPr>
          <w:rFonts w:eastAsia="Times New Roman"/>
        </w:rPr>
      </w:pPr>
      <w:r>
        <w:rPr>
          <w:rFonts w:eastAsia="Times New Roman"/>
        </w:rPr>
        <w:lastRenderedPageBreak/>
        <w:t>Iēsus Nazerēnus Rēx Iūdaeōrum – Jesus from Nazareth, King of the Jews</w:t>
      </w:r>
    </w:p>
    <w:p w:rsidR="00491347" w:rsidRDefault="006444F1">
      <w:pPr>
        <w:divId w:val="449865307"/>
      </w:pPr>
      <w:r>
        <w:rPr>
          <w:vanish/>
        </w:rPr>
        <w:t>End of Key Points</w:t>
      </w:r>
    </w:p>
    <w:p w:rsidR="00491347" w:rsidRDefault="006444F1">
      <w:pPr>
        <w:divId w:val="449865307"/>
      </w:pPr>
      <w:r>
        <w:rPr>
          <w:rStyle w:val="Strong"/>
        </w:rPr>
        <w:t>The genitive case</w:t>
      </w:r>
    </w:p>
    <w:p w:rsidR="00491347" w:rsidRDefault="006444F1">
      <w:pPr>
        <w:divId w:val="449865307"/>
      </w:pPr>
      <w:r>
        <w:t xml:space="preserve">These endings are examples of the ‘genitive’ case in Latin. You can think of the genitive case as the ‘of’ case. It generally links two nouns (as in </w:t>
      </w:r>
      <w:r>
        <w:rPr>
          <w:rStyle w:val="Emphasis"/>
        </w:rPr>
        <w:t>carmina Catullī</w:t>
      </w:r>
      <w:r>
        <w:t xml:space="preserve">). </w:t>
      </w:r>
    </w:p>
    <w:p w:rsidR="00491347" w:rsidRDefault="006444F1">
      <w:pPr>
        <w:divId w:val="449865307"/>
      </w:pPr>
      <w:r>
        <w:rPr>
          <w:rStyle w:val="Strong"/>
        </w:rPr>
        <w:t>Caution</w:t>
      </w:r>
    </w:p>
    <w:p w:rsidR="00491347" w:rsidRDefault="006444F1">
      <w:pPr>
        <w:divId w:val="449865307"/>
      </w:pPr>
      <w:r>
        <w:t>English uses ‘of’ in a wider range of situations than Latin</w:t>
      </w:r>
    </w:p>
    <w:p w:rsidR="00491347" w:rsidRDefault="006444F1">
      <w:pPr>
        <w:numPr>
          <w:ilvl w:val="0"/>
          <w:numId w:val="11"/>
        </w:numPr>
        <w:spacing w:before="0" w:beforeAutospacing="0" w:after="0" w:afterAutospacing="0"/>
        <w:ind w:left="780" w:right="780"/>
        <w:divId w:val="449865307"/>
        <w:rPr>
          <w:rFonts w:eastAsia="Times New Roman"/>
        </w:rPr>
      </w:pPr>
      <w:r>
        <w:rPr>
          <w:rFonts w:eastAsia="Times New Roman"/>
        </w:rPr>
        <w:t xml:space="preserve">I speak </w:t>
      </w:r>
      <w:r>
        <w:rPr>
          <w:rStyle w:val="Strong"/>
          <w:rFonts w:eastAsia="Times New Roman"/>
        </w:rPr>
        <w:t>of</w:t>
      </w:r>
      <w:r>
        <w:rPr>
          <w:rFonts w:eastAsia="Times New Roman"/>
        </w:rPr>
        <w:t xml:space="preserve"> many things </w:t>
      </w:r>
    </w:p>
    <w:p w:rsidR="00491347" w:rsidRDefault="006444F1">
      <w:pPr>
        <w:divId w:val="449865307"/>
      </w:pPr>
      <w:r>
        <w:t xml:space="preserve">Note that ‘of’ here does not express a relationship between two nouns. It is closely related to the verb ‘speak’ and is equivalent in meaning to ‘about’. </w:t>
      </w:r>
    </w:p>
    <w:p w:rsidR="00491347" w:rsidRDefault="006444F1">
      <w:pPr>
        <w:pStyle w:val="Heading3"/>
        <w:divId w:val="227690205"/>
        <w:rPr>
          <w:rFonts w:eastAsia="Times New Roman"/>
        </w:rPr>
      </w:pPr>
      <w:bookmarkStart w:id="87" w:name="Session5_InternalSection1"/>
      <w:bookmarkEnd w:id="87"/>
      <w:r>
        <w:rPr>
          <w:rFonts w:eastAsia="Times New Roman"/>
        </w:rPr>
        <w:t>Practice</w:t>
      </w:r>
    </w:p>
    <w:p w:rsidR="00491347" w:rsidRDefault="006444F1">
      <w:pPr>
        <w:divId w:val="227690205"/>
      </w:pPr>
      <w:r>
        <w:rPr>
          <w:vanish/>
        </w:rPr>
        <w:t>Start of Activity</w:t>
      </w:r>
    </w:p>
    <w:p w:rsidR="00491347" w:rsidRDefault="006444F1">
      <w:pPr>
        <w:spacing w:before="240" w:beforeAutospacing="0" w:after="0" w:afterAutospacing="0" w:line="240" w:lineRule="auto"/>
        <w:ind w:left="240" w:right="240"/>
        <w:outlineLvl w:val="4"/>
        <w:divId w:val="357512339"/>
        <w:rPr>
          <w:rFonts w:eastAsia="Times New Roman"/>
          <w:b/>
          <w:bCs/>
          <w:sz w:val="36"/>
          <w:szCs w:val="36"/>
        </w:rPr>
      </w:pPr>
      <w:bookmarkStart w:id="88" w:name="Session5_Activity1"/>
      <w:bookmarkEnd w:id="88"/>
      <w:r>
        <w:rPr>
          <w:rFonts w:eastAsia="Times New Roman"/>
          <w:b/>
          <w:bCs/>
          <w:sz w:val="36"/>
          <w:szCs w:val="36"/>
        </w:rPr>
        <w:t>Activity 14: the genitive case</w:t>
      </w:r>
    </w:p>
    <w:p w:rsidR="00491347" w:rsidRDefault="006444F1">
      <w:pPr>
        <w:divId w:val="826553419"/>
      </w:pPr>
      <w:r>
        <w:t>Select the Latin nouns in the genitive case.</w:t>
      </w:r>
    </w:p>
    <w:p w:rsidR="00491347" w:rsidRDefault="006444F1">
      <w:pPr>
        <w:divId w:val="1581863919"/>
      </w:pPr>
      <w:bookmarkStart w:id="89" w:name="Session5_Part1"/>
      <w:bookmarkEnd w:id="89"/>
      <w:r>
        <w:rPr>
          <w:vanish/>
        </w:rPr>
        <w:t>Start of Question</w:t>
      </w:r>
    </w:p>
    <w:p w:rsidR="00491347" w:rsidRDefault="006444F1">
      <w:pPr>
        <w:divId w:val="2099714827"/>
      </w:pPr>
      <w:bookmarkStart w:id="90" w:name="Session5_Question1"/>
      <w:bookmarkEnd w:id="90"/>
      <w:r>
        <w:lastRenderedPageBreak/>
        <w:t>a) Rōma caput mundī – Rome, head of the world</w:t>
      </w:r>
    </w:p>
    <w:p w:rsidR="00491347" w:rsidRDefault="006444F1">
      <w:pPr>
        <w:divId w:val="1581863919"/>
      </w:pPr>
      <w:r>
        <w:rPr>
          <w:vanish/>
        </w:rPr>
        <w:t>End of Question</w:t>
      </w:r>
    </w:p>
    <w:p w:rsidR="00491347" w:rsidRDefault="006444F1">
      <w:pPr>
        <w:ind w:left="120" w:right="120"/>
        <w:divId w:val="273244693"/>
      </w:pPr>
      <w:r>
        <w:t>Rōma</w:t>
      </w:r>
    </w:p>
    <w:p w:rsidR="00491347" w:rsidRDefault="006444F1">
      <w:pPr>
        <w:ind w:left="120" w:right="120"/>
        <w:divId w:val="1704138521"/>
      </w:pPr>
      <w:r>
        <w:t>caput</w:t>
      </w:r>
    </w:p>
    <w:p w:rsidR="00491347" w:rsidRDefault="006444F1">
      <w:pPr>
        <w:ind w:left="120" w:right="120"/>
        <w:divId w:val="742484678"/>
      </w:pPr>
      <w:r>
        <w:t>mundī</w:t>
      </w:r>
    </w:p>
    <w:bookmarkStart w:id="91" w:name="View_Session5_Interaction1"/>
    <w:p w:rsidR="00491347" w:rsidRDefault="006444F1">
      <w:pPr>
        <w:pStyle w:val="navbutton"/>
        <w:divId w:val="1581863919"/>
      </w:pPr>
      <w:r>
        <w:fldChar w:fldCharType="begin"/>
      </w:r>
      <w:r>
        <w:instrText xml:space="preserve"> HYPERLINK "" \l "Session5_Interaction1" </w:instrText>
      </w:r>
      <w:r>
        <w:fldChar w:fldCharType="separate"/>
      </w:r>
      <w:r>
        <w:rPr>
          <w:rStyle w:val="Hyperlink"/>
        </w:rPr>
        <w:t>View answer - Part</w:t>
      </w:r>
      <w:r>
        <w:fldChar w:fldCharType="end"/>
      </w:r>
      <w:bookmarkEnd w:id="91"/>
    </w:p>
    <w:p w:rsidR="00491347" w:rsidRDefault="006444F1">
      <w:pPr>
        <w:divId w:val="967469591"/>
      </w:pPr>
      <w:bookmarkStart w:id="92" w:name="Session5_Part2"/>
      <w:bookmarkEnd w:id="92"/>
      <w:r>
        <w:rPr>
          <w:vanish/>
        </w:rPr>
        <w:t>Start of Question</w:t>
      </w:r>
    </w:p>
    <w:p w:rsidR="00491347" w:rsidRDefault="006444F1">
      <w:pPr>
        <w:divId w:val="309335573"/>
      </w:pPr>
      <w:bookmarkStart w:id="93" w:name="Session5_Question2"/>
      <w:bookmarkEnd w:id="93"/>
      <w:r>
        <w:t>b) Caesaris uxor – Caesar’s wife</w:t>
      </w:r>
    </w:p>
    <w:p w:rsidR="00491347" w:rsidRDefault="006444F1">
      <w:pPr>
        <w:divId w:val="967469591"/>
      </w:pPr>
      <w:r>
        <w:rPr>
          <w:vanish/>
        </w:rPr>
        <w:t>End of Question</w:t>
      </w:r>
    </w:p>
    <w:p w:rsidR="00491347" w:rsidRDefault="006444F1">
      <w:pPr>
        <w:ind w:left="120" w:right="120"/>
        <w:divId w:val="880554127"/>
      </w:pPr>
      <w:r>
        <w:t>Caesaris</w:t>
      </w:r>
    </w:p>
    <w:p w:rsidR="00491347" w:rsidRDefault="006444F1">
      <w:pPr>
        <w:ind w:left="120" w:right="120"/>
        <w:divId w:val="1743718382"/>
      </w:pPr>
      <w:r>
        <w:t>uxor</w:t>
      </w:r>
    </w:p>
    <w:bookmarkStart w:id="94" w:name="View_Session5_Interaction2"/>
    <w:p w:rsidR="00491347" w:rsidRDefault="006444F1">
      <w:pPr>
        <w:pStyle w:val="navbutton"/>
        <w:divId w:val="967469591"/>
      </w:pPr>
      <w:r>
        <w:fldChar w:fldCharType="begin"/>
      </w:r>
      <w:r>
        <w:instrText xml:space="preserve"> HYPERLINK "" \l "Session5_Interaction2" </w:instrText>
      </w:r>
      <w:r>
        <w:fldChar w:fldCharType="separate"/>
      </w:r>
      <w:r>
        <w:rPr>
          <w:rStyle w:val="Hyperlink"/>
        </w:rPr>
        <w:t>View answer - Part</w:t>
      </w:r>
      <w:r>
        <w:fldChar w:fldCharType="end"/>
      </w:r>
      <w:bookmarkEnd w:id="94"/>
    </w:p>
    <w:p w:rsidR="00491347" w:rsidRDefault="006444F1">
      <w:pPr>
        <w:divId w:val="1755711546"/>
      </w:pPr>
      <w:bookmarkStart w:id="95" w:name="Session5_Part3"/>
      <w:bookmarkEnd w:id="95"/>
      <w:r>
        <w:rPr>
          <w:vanish/>
        </w:rPr>
        <w:t>Start of Question</w:t>
      </w:r>
    </w:p>
    <w:p w:rsidR="00491347" w:rsidRDefault="006444F1">
      <w:pPr>
        <w:divId w:val="504394611"/>
      </w:pPr>
      <w:bookmarkStart w:id="96" w:name="Session5_Question3"/>
      <w:bookmarkEnd w:id="96"/>
      <w:r>
        <w:t>c) Turnus rēx Rutulōrum – Turnus, king of the Rutuli</w:t>
      </w:r>
    </w:p>
    <w:p w:rsidR="00491347" w:rsidRDefault="006444F1">
      <w:pPr>
        <w:divId w:val="1755711546"/>
      </w:pPr>
      <w:r>
        <w:rPr>
          <w:vanish/>
        </w:rPr>
        <w:t>End of Question</w:t>
      </w:r>
    </w:p>
    <w:p w:rsidR="00491347" w:rsidRDefault="006444F1">
      <w:pPr>
        <w:ind w:left="120" w:right="120"/>
        <w:divId w:val="974796370"/>
      </w:pPr>
      <w:r>
        <w:t>Turnus</w:t>
      </w:r>
    </w:p>
    <w:p w:rsidR="00491347" w:rsidRDefault="006444F1">
      <w:pPr>
        <w:ind w:left="120" w:right="120"/>
        <w:divId w:val="1951818254"/>
      </w:pPr>
      <w:r>
        <w:lastRenderedPageBreak/>
        <w:t>rēx</w:t>
      </w:r>
    </w:p>
    <w:p w:rsidR="00491347" w:rsidRDefault="006444F1">
      <w:pPr>
        <w:ind w:left="120" w:right="120"/>
        <w:divId w:val="1626042282"/>
      </w:pPr>
      <w:r>
        <w:t>Rutulōrum</w:t>
      </w:r>
    </w:p>
    <w:bookmarkStart w:id="97" w:name="View_Session5_Interaction3"/>
    <w:p w:rsidR="00491347" w:rsidRDefault="006444F1">
      <w:pPr>
        <w:pStyle w:val="navbutton"/>
        <w:divId w:val="1755711546"/>
      </w:pPr>
      <w:r>
        <w:fldChar w:fldCharType="begin"/>
      </w:r>
      <w:r>
        <w:instrText xml:space="preserve"> HYPERLINK "" \l "Session5_Interaction3" </w:instrText>
      </w:r>
      <w:r>
        <w:fldChar w:fldCharType="separate"/>
      </w:r>
      <w:r>
        <w:rPr>
          <w:rStyle w:val="Hyperlink"/>
        </w:rPr>
        <w:t>View answer - Part</w:t>
      </w:r>
      <w:r>
        <w:fldChar w:fldCharType="end"/>
      </w:r>
      <w:bookmarkEnd w:id="97"/>
    </w:p>
    <w:p w:rsidR="00491347" w:rsidRDefault="006444F1">
      <w:pPr>
        <w:divId w:val="227690205"/>
      </w:pPr>
      <w:r>
        <w:rPr>
          <w:vanish/>
        </w:rPr>
        <w:t>End of Activity</w:t>
      </w:r>
    </w:p>
    <w:p w:rsidR="00491347" w:rsidRDefault="006444F1">
      <w:pPr>
        <w:pStyle w:val="Heading2"/>
        <w:divId w:val="1951350389"/>
        <w:rPr>
          <w:rFonts w:eastAsia="Times New Roman"/>
        </w:rPr>
      </w:pPr>
      <w:bookmarkStart w:id="98" w:name="Session5_Section2"/>
      <w:bookmarkEnd w:id="98"/>
      <w:r>
        <w:rPr>
          <w:rFonts w:eastAsia="Times New Roman"/>
        </w:rPr>
        <w:t>3.2 ‘To’, ‘for’ and the dative case</w:t>
      </w:r>
    </w:p>
    <w:p w:rsidR="00491347" w:rsidRDefault="006444F1">
      <w:pPr>
        <w:divId w:val="1951350389"/>
      </w:pPr>
      <w:r>
        <w:t>When Pliny wants to say ‘to you’, he takes the word ‘you’ (</w:t>
      </w:r>
      <w:r>
        <w:rPr>
          <w:rStyle w:val="Emphasis"/>
        </w:rPr>
        <w:t>tu</w:t>
      </w:r>
      <w:r>
        <w:t xml:space="preserve">) and uses the form </w:t>
      </w:r>
      <w:r>
        <w:rPr>
          <w:rStyle w:val="Emphasis"/>
        </w:rPr>
        <w:t>tibi</w:t>
      </w:r>
      <w:r>
        <w:t xml:space="preserve">. To say ‘for future generations’ he changes the ending of the word </w:t>
      </w:r>
      <w:r>
        <w:rPr>
          <w:rStyle w:val="Emphasis"/>
        </w:rPr>
        <w:t>posterī</w:t>
      </w:r>
      <w:r>
        <w:t xml:space="preserve"> (literally ‘those who come afterwards’) and writes </w:t>
      </w:r>
      <w:r>
        <w:rPr>
          <w:rStyle w:val="Emphasis"/>
        </w:rPr>
        <w:t>posterīs</w:t>
      </w:r>
      <w:r>
        <w:t xml:space="preserve">. These endings are examples of the </w:t>
      </w:r>
      <w:r>
        <w:rPr>
          <w:rStyle w:val="Strong"/>
        </w:rPr>
        <w:t>dative case</w:t>
      </w:r>
      <w:r>
        <w:t xml:space="preserve">, which in English would typically be expressed by the prepositions ‘to’ or ‘for’. </w:t>
      </w:r>
    </w:p>
    <w:p w:rsidR="00491347" w:rsidRDefault="006444F1">
      <w:pPr>
        <w:divId w:val="1951350389"/>
      </w:pPr>
      <w:r>
        <w:t xml:space="preserve">The dative case often involves the idea of someone giving or transmitting something </w:t>
      </w:r>
      <w:r>
        <w:rPr>
          <w:rStyle w:val="Strong"/>
        </w:rPr>
        <w:t>to someone</w:t>
      </w:r>
      <w:r>
        <w:t xml:space="preserve">. (The word ‘dative’ derives from the Latin verb </w:t>
      </w:r>
      <w:r>
        <w:rPr>
          <w:rStyle w:val="Emphasis"/>
        </w:rPr>
        <w:t>dō</w:t>
      </w:r>
      <w:r>
        <w:t xml:space="preserve">, ‘I give’). Note that English can say both ‘I gave a book </w:t>
      </w:r>
      <w:r>
        <w:rPr>
          <w:rStyle w:val="Strong"/>
        </w:rPr>
        <w:t>to him</w:t>
      </w:r>
      <w:r>
        <w:t xml:space="preserve">’ or ‘I gave </w:t>
      </w:r>
      <w:r>
        <w:rPr>
          <w:rStyle w:val="Strong"/>
        </w:rPr>
        <w:t>him</w:t>
      </w:r>
      <w:r>
        <w:t xml:space="preserve"> a book’. In both examples, Latin would typically use a dative case. </w:t>
      </w:r>
    </w:p>
    <w:p w:rsidR="00491347" w:rsidRDefault="006444F1">
      <w:pPr>
        <w:divId w:val="1951350389"/>
      </w:pPr>
      <w:r>
        <w:rPr>
          <w:vanish/>
        </w:rPr>
        <w:t>Start of Key Points</w:t>
      </w:r>
    </w:p>
    <w:p w:rsidR="00491347" w:rsidRDefault="006444F1">
      <w:pPr>
        <w:spacing w:before="240" w:beforeAutospacing="0" w:after="0" w:afterAutospacing="0" w:line="240" w:lineRule="auto"/>
        <w:outlineLvl w:val="3"/>
        <w:divId w:val="1459107508"/>
        <w:rPr>
          <w:rFonts w:eastAsia="Times New Roman"/>
          <w:b/>
          <w:bCs/>
          <w:sz w:val="36"/>
          <w:szCs w:val="36"/>
        </w:rPr>
      </w:pPr>
      <w:bookmarkStart w:id="99" w:name="Session5_KeyPoints2"/>
      <w:bookmarkEnd w:id="99"/>
      <w:r>
        <w:rPr>
          <w:rFonts w:eastAsia="Times New Roman"/>
          <w:b/>
          <w:bCs/>
          <w:sz w:val="36"/>
          <w:szCs w:val="36"/>
        </w:rPr>
        <w:t>Examples</w:t>
      </w:r>
    </w:p>
    <w:p w:rsidR="00491347" w:rsidRDefault="006444F1">
      <w:pPr>
        <w:numPr>
          <w:ilvl w:val="0"/>
          <w:numId w:val="12"/>
        </w:numPr>
        <w:spacing w:before="0" w:beforeAutospacing="0" w:after="0" w:afterAutospacing="0"/>
        <w:ind w:left="780" w:right="780"/>
        <w:divId w:val="1671057801"/>
        <w:rPr>
          <w:rFonts w:eastAsia="Times New Roman"/>
        </w:rPr>
      </w:pPr>
      <w:r>
        <w:rPr>
          <w:rFonts w:eastAsia="Times New Roman"/>
        </w:rPr>
        <w:t xml:space="preserve">scrībō </w:t>
      </w:r>
      <w:r>
        <w:rPr>
          <w:rStyle w:val="Strong"/>
          <w:rFonts w:eastAsia="Times New Roman"/>
        </w:rPr>
        <w:t>tibi</w:t>
      </w:r>
      <w:r>
        <w:rPr>
          <w:rFonts w:eastAsia="Times New Roman"/>
        </w:rPr>
        <w:t xml:space="preserve"> – I write to you </w:t>
      </w:r>
    </w:p>
    <w:p w:rsidR="00491347" w:rsidRDefault="006444F1">
      <w:pPr>
        <w:numPr>
          <w:ilvl w:val="0"/>
          <w:numId w:val="12"/>
        </w:numPr>
        <w:spacing w:before="0" w:beforeAutospacing="0" w:after="0" w:afterAutospacing="0"/>
        <w:ind w:left="780" w:right="780"/>
        <w:divId w:val="1671057801"/>
        <w:rPr>
          <w:rFonts w:eastAsia="Times New Roman"/>
        </w:rPr>
      </w:pPr>
      <w:r>
        <w:rPr>
          <w:rFonts w:eastAsia="Times New Roman"/>
        </w:rPr>
        <w:t xml:space="preserve">grātiās agimus </w:t>
      </w:r>
      <w:r>
        <w:rPr>
          <w:rStyle w:val="Strong"/>
          <w:rFonts w:eastAsia="Times New Roman"/>
        </w:rPr>
        <w:t>Augustō</w:t>
      </w:r>
      <w:r>
        <w:rPr>
          <w:rFonts w:eastAsia="Times New Roman"/>
        </w:rPr>
        <w:t xml:space="preserve"> – we give thanks to Augustus </w:t>
      </w:r>
    </w:p>
    <w:p w:rsidR="00491347" w:rsidRDefault="006444F1">
      <w:pPr>
        <w:numPr>
          <w:ilvl w:val="0"/>
          <w:numId w:val="12"/>
        </w:numPr>
        <w:spacing w:before="0" w:beforeAutospacing="0" w:after="0" w:afterAutospacing="0"/>
        <w:ind w:left="780" w:right="780"/>
        <w:divId w:val="1671057801"/>
        <w:rPr>
          <w:rFonts w:eastAsia="Times New Roman"/>
        </w:rPr>
      </w:pPr>
      <w:r>
        <w:rPr>
          <w:rFonts w:eastAsia="Times New Roman"/>
        </w:rPr>
        <w:lastRenderedPageBreak/>
        <w:t xml:space="preserve">sōl </w:t>
      </w:r>
      <w:r>
        <w:rPr>
          <w:rStyle w:val="Strong"/>
          <w:rFonts w:eastAsia="Times New Roman"/>
        </w:rPr>
        <w:t>omnibus</w:t>
      </w:r>
      <w:r>
        <w:rPr>
          <w:rFonts w:eastAsia="Times New Roman"/>
        </w:rPr>
        <w:t xml:space="preserve"> lucet – the sun shines for everyone (or ‘upon’) everyone </w:t>
      </w:r>
    </w:p>
    <w:p w:rsidR="00491347" w:rsidRDefault="006444F1">
      <w:pPr>
        <w:numPr>
          <w:ilvl w:val="0"/>
          <w:numId w:val="12"/>
        </w:numPr>
        <w:spacing w:before="0" w:beforeAutospacing="0" w:after="0" w:afterAutospacing="0"/>
        <w:ind w:left="780" w:right="780"/>
        <w:divId w:val="1671057801"/>
        <w:rPr>
          <w:rFonts w:eastAsia="Times New Roman"/>
        </w:rPr>
      </w:pPr>
      <w:r>
        <w:rPr>
          <w:rStyle w:val="Strong"/>
          <w:rFonts w:eastAsia="Times New Roman"/>
        </w:rPr>
        <w:t>cui</w:t>
      </w:r>
      <w:r>
        <w:rPr>
          <w:rFonts w:eastAsia="Times New Roman"/>
        </w:rPr>
        <w:t xml:space="preserve"> dōnō ...? – To whom do I give </w:t>
      </w:r>
    </w:p>
    <w:p w:rsidR="00491347" w:rsidRDefault="006444F1">
      <w:pPr>
        <w:divId w:val="1671057801"/>
      </w:pPr>
      <w:r>
        <w:t>Catullus begins his collection of poems with a dative case (</w:t>
      </w:r>
      <w:r>
        <w:rPr>
          <w:rStyle w:val="Emphasis"/>
        </w:rPr>
        <w:t>cui</w:t>
      </w:r>
      <w:r>
        <w:t xml:space="preserve">? – ‘to whom?’), appropriately so in a poem whose topic is a dedication. He answers his own question in the third line with another dative, referring to the biographer Cornelius Nepos: </w:t>
      </w:r>
    </w:p>
    <w:p w:rsidR="00491347" w:rsidRDefault="006444F1">
      <w:pPr>
        <w:divId w:val="1671057801"/>
      </w:pPr>
      <w:r>
        <w:t xml:space="preserve">Cornelī, </w:t>
      </w:r>
      <w:r>
        <w:rPr>
          <w:rStyle w:val="Strong"/>
        </w:rPr>
        <w:t>tibi</w:t>
      </w:r>
      <w:r>
        <w:t xml:space="preserve">. ... </w:t>
      </w:r>
    </w:p>
    <w:p w:rsidR="00491347" w:rsidRDefault="006444F1">
      <w:pPr>
        <w:divId w:val="1671057801"/>
      </w:pPr>
      <w:r>
        <w:rPr>
          <w:rStyle w:val="Strong"/>
        </w:rPr>
        <w:t>to you,</w:t>
      </w:r>
      <w:r>
        <w:t xml:space="preserve"> Cornelius ... </w:t>
      </w:r>
    </w:p>
    <w:p w:rsidR="00491347" w:rsidRDefault="006444F1">
      <w:pPr>
        <w:divId w:val="1951350389"/>
      </w:pPr>
      <w:r>
        <w:rPr>
          <w:vanish/>
        </w:rPr>
        <w:t>End of Key Points</w:t>
      </w:r>
    </w:p>
    <w:p w:rsidR="00491347" w:rsidRDefault="006444F1">
      <w:pPr>
        <w:divId w:val="1951350389"/>
      </w:pPr>
      <w:r>
        <w:t xml:space="preserve">The dative case has a range of uses, but it is reasonable to think of it as the ‘to’ or ‘for’ case, especially when the noun in the dative case is 1) a person and 2) on the receiving end of something, usually beneficial but occasionally disadvantageous. It is often found with the verb ‘give’ or ‘say’. </w:t>
      </w:r>
    </w:p>
    <w:p w:rsidR="00491347" w:rsidRDefault="006444F1">
      <w:pPr>
        <w:divId w:val="1951350389"/>
      </w:pPr>
      <w:r>
        <w:rPr>
          <w:rStyle w:val="Strong"/>
        </w:rPr>
        <w:t>Caution</w:t>
      </w:r>
    </w:p>
    <w:p w:rsidR="00491347" w:rsidRDefault="006444F1">
      <w:pPr>
        <w:divId w:val="1951350389"/>
      </w:pPr>
      <w:r>
        <w:t xml:space="preserve">The English words ‘to’ and ‘for’ cover a wider range of ideas than the dative case in Latin. Note in particular that the dative would not be used in Latin to express the following: </w:t>
      </w:r>
    </w:p>
    <w:p w:rsidR="00491347" w:rsidRDefault="006444F1">
      <w:pPr>
        <w:numPr>
          <w:ilvl w:val="0"/>
          <w:numId w:val="13"/>
        </w:numPr>
        <w:spacing w:before="0" w:beforeAutospacing="0" w:after="0" w:afterAutospacing="0"/>
        <w:ind w:left="780" w:right="780"/>
        <w:divId w:val="1951350389"/>
        <w:rPr>
          <w:rFonts w:eastAsia="Times New Roman"/>
        </w:rPr>
      </w:pPr>
      <w:r>
        <w:rPr>
          <w:rFonts w:eastAsia="Times New Roman"/>
        </w:rPr>
        <w:lastRenderedPageBreak/>
        <w:t xml:space="preserve">‘I am going </w:t>
      </w:r>
      <w:r>
        <w:rPr>
          <w:rStyle w:val="Strong"/>
          <w:rFonts w:eastAsia="Times New Roman"/>
        </w:rPr>
        <w:t>to</w:t>
      </w:r>
      <w:r>
        <w:rPr>
          <w:rFonts w:eastAsia="Times New Roman"/>
        </w:rPr>
        <w:t xml:space="preserve"> the shops’. Here ‘to’ expresses the idea of motion towards something, not a person on the receiving end of anything. Latin would express ‘to’ in this instance with a preposition. </w:t>
      </w:r>
    </w:p>
    <w:p w:rsidR="00491347" w:rsidRDefault="006444F1">
      <w:pPr>
        <w:numPr>
          <w:ilvl w:val="0"/>
          <w:numId w:val="13"/>
        </w:numPr>
        <w:ind w:left="780" w:right="780"/>
        <w:divId w:val="1951350389"/>
      </w:pPr>
      <w:r>
        <w:t xml:space="preserve">‘I want </w:t>
      </w:r>
      <w:r>
        <w:rPr>
          <w:rStyle w:val="Strong"/>
        </w:rPr>
        <w:t>to</w:t>
      </w:r>
      <w:r>
        <w:t xml:space="preserve"> speak with you this morning’. In this instance ‘to’ goes closely with the verb ‘speak’ (grammatically, they form an infinitive). </w:t>
      </w:r>
    </w:p>
    <w:p w:rsidR="00491347" w:rsidRDefault="006444F1">
      <w:pPr>
        <w:pStyle w:val="Heading3"/>
        <w:divId w:val="2147355435"/>
        <w:rPr>
          <w:rFonts w:eastAsia="Times New Roman"/>
        </w:rPr>
      </w:pPr>
      <w:bookmarkStart w:id="100" w:name="Session5_InternalSection2"/>
      <w:bookmarkEnd w:id="100"/>
      <w:r>
        <w:rPr>
          <w:rFonts w:eastAsia="Times New Roman"/>
        </w:rPr>
        <w:t>Practice</w:t>
      </w:r>
    </w:p>
    <w:p w:rsidR="00491347" w:rsidRDefault="006444F1">
      <w:pPr>
        <w:divId w:val="2147355435"/>
      </w:pPr>
      <w:r>
        <w:rPr>
          <w:vanish/>
        </w:rPr>
        <w:t>Start of Activity</w:t>
      </w:r>
    </w:p>
    <w:p w:rsidR="00491347" w:rsidRDefault="006444F1">
      <w:pPr>
        <w:spacing w:before="240" w:beforeAutospacing="0" w:after="0" w:afterAutospacing="0" w:line="240" w:lineRule="auto"/>
        <w:ind w:left="240" w:right="240"/>
        <w:outlineLvl w:val="4"/>
        <w:divId w:val="205140773"/>
        <w:rPr>
          <w:rFonts w:eastAsia="Times New Roman"/>
          <w:b/>
          <w:bCs/>
          <w:sz w:val="36"/>
          <w:szCs w:val="36"/>
        </w:rPr>
      </w:pPr>
      <w:bookmarkStart w:id="101" w:name="Session5_Activity2"/>
      <w:bookmarkEnd w:id="101"/>
      <w:r>
        <w:rPr>
          <w:rFonts w:eastAsia="Times New Roman"/>
          <w:b/>
          <w:bCs/>
          <w:sz w:val="36"/>
          <w:szCs w:val="36"/>
        </w:rPr>
        <w:t>Activity 15: the dative case</w:t>
      </w:r>
    </w:p>
    <w:p w:rsidR="00491347" w:rsidRDefault="006444F1">
      <w:pPr>
        <w:divId w:val="258952700"/>
      </w:pPr>
      <w:r>
        <w:rPr>
          <w:vanish/>
        </w:rPr>
        <w:t>Start of Question</w:t>
      </w:r>
    </w:p>
    <w:p w:rsidR="00491347" w:rsidRDefault="006444F1">
      <w:pPr>
        <w:divId w:val="670763191"/>
      </w:pPr>
      <w:bookmarkStart w:id="102" w:name="Session5_Question4"/>
      <w:bookmarkEnd w:id="102"/>
      <w:r>
        <w:t xml:space="preserve">Remember that the dative case is usually reserved for a person on the receiving end of something. With this in mind, which of the expressions in bold would typically be expressed in Latin by a noun in the dative case? </w:t>
      </w:r>
    </w:p>
    <w:p w:rsidR="00491347" w:rsidRDefault="006444F1">
      <w:pPr>
        <w:divId w:val="258952700"/>
      </w:pPr>
      <w:r>
        <w:rPr>
          <w:vanish/>
        </w:rPr>
        <w:t>End of Question</w:t>
      </w:r>
    </w:p>
    <w:p w:rsidR="00491347" w:rsidRDefault="006444F1">
      <w:pPr>
        <w:ind w:left="120" w:right="120"/>
        <w:divId w:val="1424497991"/>
      </w:pPr>
      <w:r>
        <w:t xml:space="preserve">a. The Gauls provided supplies </w:t>
      </w:r>
      <w:r>
        <w:rPr>
          <w:rStyle w:val="Strong"/>
        </w:rPr>
        <w:t>for Caesar</w:t>
      </w:r>
      <w:r>
        <w:t xml:space="preserve">. </w:t>
      </w:r>
    </w:p>
    <w:p w:rsidR="00491347" w:rsidRDefault="006444F1">
      <w:pPr>
        <w:ind w:left="120" w:right="120"/>
        <w:divId w:val="1295333478"/>
      </w:pPr>
      <w:r>
        <w:t xml:space="preserve">b. Caesar sailed </w:t>
      </w:r>
      <w:r>
        <w:rPr>
          <w:rStyle w:val="Strong"/>
        </w:rPr>
        <w:t>to Africa</w:t>
      </w:r>
      <w:r>
        <w:t xml:space="preserve">. </w:t>
      </w:r>
    </w:p>
    <w:p w:rsidR="00491347" w:rsidRDefault="006444F1">
      <w:pPr>
        <w:ind w:left="120" w:right="120"/>
        <w:divId w:val="1022896957"/>
      </w:pPr>
      <w:r>
        <w:t xml:space="preserve">c. Agrippa gave a gift </w:t>
      </w:r>
      <w:r>
        <w:rPr>
          <w:rStyle w:val="Strong"/>
        </w:rPr>
        <w:t>to his wife</w:t>
      </w:r>
      <w:r>
        <w:t xml:space="preserve">. </w:t>
      </w:r>
    </w:p>
    <w:p w:rsidR="00491347" w:rsidRDefault="006444F1">
      <w:pPr>
        <w:ind w:left="120" w:right="120"/>
        <w:divId w:val="1737511109"/>
      </w:pPr>
      <w:r>
        <w:lastRenderedPageBreak/>
        <w:t xml:space="preserve">d. Agrippa gave </w:t>
      </w:r>
      <w:r>
        <w:rPr>
          <w:rStyle w:val="Strong"/>
        </w:rPr>
        <w:t>his wife</w:t>
      </w:r>
      <w:r>
        <w:t xml:space="preserve"> a gift. </w:t>
      </w:r>
    </w:p>
    <w:p w:rsidR="00491347" w:rsidRDefault="006444F1">
      <w:pPr>
        <w:ind w:left="120" w:right="120"/>
        <w:divId w:val="900755367"/>
      </w:pPr>
      <w:r>
        <w:t xml:space="preserve">e. I want </w:t>
      </w:r>
      <w:r>
        <w:rPr>
          <w:rStyle w:val="Strong"/>
        </w:rPr>
        <w:t>to live</w:t>
      </w:r>
      <w:r>
        <w:t xml:space="preserve"> well. </w:t>
      </w:r>
    </w:p>
    <w:bookmarkStart w:id="103" w:name="View_Session5_Interaction4"/>
    <w:p w:rsidR="00491347" w:rsidRDefault="006444F1">
      <w:pPr>
        <w:pStyle w:val="navbutton"/>
        <w:divId w:val="258952700"/>
      </w:pPr>
      <w:r>
        <w:fldChar w:fldCharType="begin"/>
      </w:r>
      <w:r>
        <w:instrText xml:space="preserve"> HYPERLINK "" \l "Session5_Interaction4" </w:instrText>
      </w:r>
      <w:r>
        <w:fldChar w:fldCharType="separate"/>
      </w:r>
      <w:r>
        <w:rPr>
          <w:rStyle w:val="Hyperlink"/>
        </w:rPr>
        <w:t>View answer - Activity 15: the dative case</w:t>
      </w:r>
      <w:r>
        <w:fldChar w:fldCharType="end"/>
      </w:r>
      <w:bookmarkEnd w:id="103"/>
    </w:p>
    <w:p w:rsidR="00491347" w:rsidRDefault="006444F1">
      <w:pPr>
        <w:divId w:val="2147355435"/>
      </w:pPr>
      <w:r>
        <w:rPr>
          <w:vanish/>
        </w:rPr>
        <w:t>End of Activity</w:t>
      </w:r>
    </w:p>
    <w:p w:rsidR="00491347" w:rsidRDefault="006444F1">
      <w:pPr>
        <w:pStyle w:val="Heading2"/>
        <w:divId w:val="1598441397"/>
        <w:rPr>
          <w:rFonts w:eastAsia="Times New Roman"/>
        </w:rPr>
      </w:pPr>
      <w:bookmarkStart w:id="104" w:name="Session5_Section3"/>
      <w:bookmarkEnd w:id="104"/>
      <w:r>
        <w:rPr>
          <w:rFonts w:eastAsia="Times New Roman"/>
        </w:rPr>
        <w:t>3.3 ‘By’, ‘with’ and the ablative case</w:t>
      </w:r>
    </w:p>
    <w:p w:rsidR="00491347" w:rsidRDefault="006444F1">
      <w:pPr>
        <w:divId w:val="1598441397"/>
      </w:pPr>
      <w:r>
        <w:rPr>
          <w:vanish/>
        </w:rPr>
        <w:t>Start of Example</w:t>
      </w:r>
    </w:p>
    <w:p w:rsidR="00491347" w:rsidRDefault="006444F1">
      <w:pPr>
        <w:divId w:val="671029242"/>
      </w:pPr>
      <w:bookmarkStart w:id="105" w:name="Session5_Example1"/>
      <w:bookmarkEnd w:id="105"/>
      <w:r>
        <w:t>cui dōnō lepidum nouum libellum</w:t>
      </w:r>
    </w:p>
    <w:p w:rsidR="00491347" w:rsidRDefault="006444F1">
      <w:pPr>
        <w:divId w:val="671029242"/>
      </w:pPr>
      <w:r>
        <w:t xml:space="preserve">āridā modo </w:t>
      </w:r>
      <w:r>
        <w:rPr>
          <w:rStyle w:val="Strong"/>
        </w:rPr>
        <w:t>pūmice</w:t>
      </w:r>
      <w:r>
        <w:t xml:space="preserve"> expolītum? </w:t>
      </w:r>
    </w:p>
    <w:p w:rsidR="00491347" w:rsidRDefault="006444F1">
      <w:pPr>
        <w:divId w:val="671029242"/>
      </w:pPr>
      <w:r>
        <w:t>To whom do I give this charming new booklet</w:t>
      </w:r>
    </w:p>
    <w:p w:rsidR="00491347" w:rsidRDefault="006444F1">
      <w:pPr>
        <w:divId w:val="671029242"/>
      </w:pPr>
      <w:r>
        <w:t xml:space="preserve">recently polished </w:t>
      </w:r>
      <w:r>
        <w:rPr>
          <w:rStyle w:val="Strong"/>
        </w:rPr>
        <w:t>with</w:t>
      </w:r>
      <w:r>
        <w:t xml:space="preserve"> dry </w:t>
      </w:r>
      <w:r>
        <w:rPr>
          <w:rStyle w:val="Strong"/>
        </w:rPr>
        <w:t>pumice</w:t>
      </w:r>
      <w:r>
        <w:t xml:space="preserve">? </w:t>
      </w:r>
    </w:p>
    <w:p w:rsidR="00491347" w:rsidRDefault="006444F1">
      <w:pPr>
        <w:divId w:val="1598441397"/>
      </w:pPr>
      <w:r>
        <w:rPr>
          <w:vanish/>
        </w:rPr>
        <w:t>End of Example</w:t>
      </w:r>
    </w:p>
    <w:p w:rsidR="00491347" w:rsidRDefault="006444F1">
      <w:pPr>
        <w:divId w:val="1598441397"/>
      </w:pPr>
      <w:r>
        <w:t xml:space="preserve">‘With’ is conveyed by the ‘ablative’ case, used here to convey the means or instrument by which something is done. Here the book has been polished ‘with’ or, less elegantly, ‘by’ or ‘by means of’ pumice stone. This use of the ablative case is typically found when 1) the verb is passive (‘he was hit with a sword’, ‘she was struck by a stone’) and 2) the noun is inanimate, i.e. not a living thing. </w:t>
      </w:r>
    </w:p>
    <w:p w:rsidR="00491347" w:rsidRDefault="006444F1">
      <w:pPr>
        <w:divId w:val="1598441397"/>
      </w:pPr>
      <w:r>
        <w:rPr>
          <w:vanish/>
        </w:rPr>
        <w:t>Start of Key Points</w:t>
      </w:r>
    </w:p>
    <w:p w:rsidR="00491347" w:rsidRDefault="006444F1">
      <w:pPr>
        <w:spacing w:before="240" w:beforeAutospacing="0" w:after="0" w:afterAutospacing="0" w:line="240" w:lineRule="auto"/>
        <w:outlineLvl w:val="3"/>
        <w:divId w:val="1315256296"/>
        <w:rPr>
          <w:rFonts w:eastAsia="Times New Roman"/>
          <w:b/>
          <w:bCs/>
          <w:sz w:val="36"/>
          <w:szCs w:val="36"/>
        </w:rPr>
      </w:pPr>
      <w:bookmarkStart w:id="106" w:name="Session5_KeyPoints3"/>
      <w:bookmarkEnd w:id="106"/>
      <w:r>
        <w:rPr>
          <w:rFonts w:eastAsia="Times New Roman"/>
          <w:b/>
          <w:bCs/>
          <w:sz w:val="36"/>
          <w:szCs w:val="36"/>
        </w:rPr>
        <w:lastRenderedPageBreak/>
        <w:t>Examples</w:t>
      </w:r>
    </w:p>
    <w:p w:rsidR="00491347" w:rsidRDefault="006444F1">
      <w:pPr>
        <w:numPr>
          <w:ilvl w:val="0"/>
          <w:numId w:val="14"/>
        </w:numPr>
        <w:spacing w:before="0" w:beforeAutospacing="0" w:after="0" w:afterAutospacing="0"/>
        <w:ind w:left="780" w:right="780"/>
        <w:divId w:val="2090691121"/>
        <w:rPr>
          <w:rFonts w:eastAsia="Times New Roman"/>
        </w:rPr>
      </w:pPr>
      <w:r>
        <w:rPr>
          <w:rFonts w:eastAsia="Times New Roman"/>
        </w:rPr>
        <w:t xml:space="preserve">multitūdō nōn </w:t>
      </w:r>
      <w:r>
        <w:rPr>
          <w:rStyle w:val="Strong"/>
          <w:rFonts w:eastAsia="Times New Roman"/>
        </w:rPr>
        <w:t>ratiōne</w:t>
      </w:r>
      <w:r>
        <w:rPr>
          <w:rFonts w:eastAsia="Times New Roman"/>
        </w:rPr>
        <w:t xml:space="preserve"> dūcitur sed </w:t>
      </w:r>
      <w:r>
        <w:rPr>
          <w:rStyle w:val="Strong"/>
          <w:rFonts w:eastAsia="Times New Roman"/>
        </w:rPr>
        <w:t>impetū</w:t>
      </w:r>
      <w:r>
        <w:rPr>
          <w:rFonts w:eastAsia="Times New Roman"/>
        </w:rPr>
        <w:t xml:space="preserve"> – the crowd is led not </w:t>
      </w:r>
      <w:r>
        <w:rPr>
          <w:rStyle w:val="Strong"/>
          <w:rFonts w:eastAsia="Times New Roman"/>
        </w:rPr>
        <w:t>by reason</w:t>
      </w:r>
      <w:r>
        <w:rPr>
          <w:rFonts w:eastAsia="Times New Roman"/>
        </w:rPr>
        <w:t xml:space="preserve"> but </w:t>
      </w:r>
      <w:r>
        <w:rPr>
          <w:rStyle w:val="Strong"/>
          <w:rFonts w:eastAsia="Times New Roman"/>
        </w:rPr>
        <w:t>by impulse</w:t>
      </w:r>
    </w:p>
    <w:p w:rsidR="00491347" w:rsidRDefault="006444F1">
      <w:pPr>
        <w:divId w:val="2090691121"/>
      </w:pPr>
      <w:r>
        <w:t xml:space="preserve">When an action is carried out </w:t>
      </w:r>
      <w:r>
        <w:rPr>
          <w:rStyle w:val="Strong"/>
        </w:rPr>
        <w:t>by</w:t>
      </w:r>
      <w:r>
        <w:t xml:space="preserve"> a person, Latin uses the ablative case in combination with the preposition ‘ā’ or ‘ab’. </w:t>
      </w:r>
    </w:p>
    <w:p w:rsidR="00491347" w:rsidRDefault="006444F1">
      <w:pPr>
        <w:numPr>
          <w:ilvl w:val="0"/>
          <w:numId w:val="15"/>
        </w:numPr>
        <w:spacing w:before="0" w:beforeAutospacing="0" w:after="240" w:afterAutospacing="0"/>
        <w:ind w:left="780" w:right="780"/>
        <w:divId w:val="2090691121"/>
        <w:rPr>
          <w:rFonts w:eastAsia="Times New Roman"/>
        </w:rPr>
      </w:pPr>
      <w:r>
        <w:rPr>
          <w:rFonts w:eastAsia="Times New Roman"/>
        </w:rPr>
        <w:t xml:space="preserve">Caesar </w:t>
      </w:r>
      <w:r>
        <w:rPr>
          <w:rStyle w:val="Strong"/>
          <w:rFonts w:eastAsia="Times New Roman"/>
        </w:rPr>
        <w:t>ā Brūtō</w:t>
      </w:r>
      <w:r>
        <w:rPr>
          <w:rFonts w:eastAsia="Times New Roman"/>
        </w:rPr>
        <w:t xml:space="preserve"> interfectus est – Caesar was killed </w:t>
      </w:r>
      <w:r>
        <w:rPr>
          <w:rStyle w:val="Strong"/>
          <w:rFonts w:eastAsia="Times New Roman"/>
        </w:rPr>
        <w:t>by Brutus</w:t>
      </w:r>
    </w:p>
    <w:p w:rsidR="00491347" w:rsidRDefault="006444F1">
      <w:pPr>
        <w:divId w:val="1598441397"/>
      </w:pPr>
      <w:r>
        <w:rPr>
          <w:vanish/>
        </w:rPr>
        <w:t>End of Key Points</w:t>
      </w:r>
    </w:p>
    <w:p w:rsidR="00491347" w:rsidRDefault="006444F1">
      <w:pPr>
        <w:divId w:val="1598441397"/>
      </w:pPr>
      <w:r>
        <w:rPr>
          <w:rStyle w:val="Strong"/>
        </w:rPr>
        <w:t>Caution</w:t>
      </w:r>
    </w:p>
    <w:p w:rsidR="00491347" w:rsidRDefault="006444F1">
      <w:pPr>
        <w:divId w:val="1598441397"/>
      </w:pPr>
      <w:r>
        <w:t xml:space="preserve">The ablative case has a range of uses. It is difficult to single out one that characterises the ablative as a whole. You may come across the idea that the ablative is the ‘by, with or from’ case. There is some truth in this, although the best way to understand the ablative case is to work through examples of the different uses. Here we have concentrated on one important use, the ablative of means or instrument. </w:t>
      </w:r>
    </w:p>
    <w:p w:rsidR="00491347" w:rsidRDefault="006444F1">
      <w:pPr>
        <w:pStyle w:val="Heading3"/>
        <w:divId w:val="1914968839"/>
        <w:rPr>
          <w:rFonts w:eastAsia="Times New Roman"/>
        </w:rPr>
      </w:pPr>
      <w:bookmarkStart w:id="107" w:name="Session5_InternalSection3"/>
      <w:bookmarkEnd w:id="107"/>
      <w:r>
        <w:rPr>
          <w:rFonts w:eastAsia="Times New Roman"/>
        </w:rPr>
        <w:t>Practice</w:t>
      </w:r>
    </w:p>
    <w:p w:rsidR="00491347" w:rsidRDefault="006444F1">
      <w:pPr>
        <w:divId w:val="1914968839"/>
      </w:pPr>
      <w:r>
        <w:rPr>
          <w:vanish/>
        </w:rPr>
        <w:t>Start of Activity</w:t>
      </w:r>
    </w:p>
    <w:p w:rsidR="00491347" w:rsidRDefault="006444F1">
      <w:pPr>
        <w:spacing w:before="240" w:beforeAutospacing="0" w:after="0" w:afterAutospacing="0" w:line="240" w:lineRule="auto"/>
        <w:ind w:left="240" w:right="240"/>
        <w:outlineLvl w:val="4"/>
        <w:divId w:val="1431773497"/>
        <w:rPr>
          <w:rFonts w:eastAsia="Times New Roman"/>
          <w:b/>
          <w:bCs/>
          <w:sz w:val="36"/>
          <w:szCs w:val="36"/>
        </w:rPr>
      </w:pPr>
      <w:bookmarkStart w:id="108" w:name="Session5_Activity3"/>
      <w:bookmarkEnd w:id="108"/>
      <w:r>
        <w:rPr>
          <w:rFonts w:eastAsia="Times New Roman"/>
          <w:b/>
          <w:bCs/>
          <w:sz w:val="36"/>
          <w:szCs w:val="36"/>
        </w:rPr>
        <w:t>Activity 16: genitive, dative and ablative cases</w:t>
      </w:r>
    </w:p>
    <w:p w:rsidR="00491347" w:rsidRDefault="006444F1">
      <w:pPr>
        <w:divId w:val="1679696401"/>
      </w:pPr>
      <w:r>
        <w:rPr>
          <w:vanish/>
        </w:rPr>
        <w:lastRenderedPageBreak/>
        <w:t>Start of Question</w:t>
      </w:r>
    </w:p>
    <w:p w:rsidR="00491347" w:rsidRDefault="006444F1">
      <w:pPr>
        <w:divId w:val="186725722"/>
      </w:pPr>
      <w:bookmarkStart w:id="109" w:name="Session5_Question5"/>
      <w:bookmarkEnd w:id="109"/>
      <w:r>
        <w:t>Match the underlined word or phrase in English with the appropriate Latin equivalent.</w:t>
      </w:r>
    </w:p>
    <w:p w:rsidR="00491347" w:rsidRDefault="006444F1">
      <w:pPr>
        <w:divId w:val="1679696401"/>
      </w:pPr>
      <w:r>
        <w:rPr>
          <w:vanish/>
        </w:rPr>
        <w:t>End of Question</w:t>
      </w:r>
    </w:p>
    <w:p w:rsidR="00491347" w:rsidRDefault="006444F1">
      <w:pPr>
        <w:ind w:left="120" w:right="120"/>
        <w:divId w:val="1279609212"/>
      </w:pPr>
      <w:r>
        <w:t xml:space="preserve">Caesar gave </w:t>
      </w:r>
      <w:r>
        <w:rPr>
          <w:rStyle w:val="Strong"/>
        </w:rPr>
        <w:t>Cleopatra</w:t>
      </w:r>
      <w:r>
        <w:t xml:space="preserve"> many gifts. </w:t>
      </w:r>
    </w:p>
    <w:p w:rsidR="00491347" w:rsidRDefault="006444F1">
      <w:pPr>
        <w:ind w:left="120" w:right="120"/>
        <w:divId w:val="823788003"/>
      </w:pPr>
      <w:r>
        <w:rPr>
          <w:rStyle w:val="Strong"/>
        </w:rPr>
        <w:t>Antony’s</w:t>
      </w:r>
      <w:r>
        <w:t xml:space="preserve"> slaves escaped. </w:t>
      </w:r>
    </w:p>
    <w:p w:rsidR="00491347" w:rsidRDefault="006444F1">
      <w:pPr>
        <w:ind w:left="120" w:right="120"/>
        <w:divId w:val="1975678507"/>
      </w:pPr>
      <w:r>
        <w:t xml:space="preserve">The soldier was struck </w:t>
      </w:r>
      <w:r>
        <w:rPr>
          <w:rStyle w:val="Strong"/>
        </w:rPr>
        <w:t>by an arrow</w:t>
      </w:r>
      <w:r>
        <w:t xml:space="preserve">. </w:t>
      </w:r>
    </w:p>
    <w:p w:rsidR="00491347" w:rsidRDefault="006444F1">
      <w:pPr>
        <w:ind w:left="120" w:right="120"/>
        <w:divId w:val="1780954949"/>
      </w:pPr>
      <w:r>
        <w:t>A noun in the dative case</w:t>
      </w:r>
    </w:p>
    <w:p w:rsidR="00491347" w:rsidRDefault="006444F1">
      <w:pPr>
        <w:ind w:left="120" w:right="120"/>
        <w:divId w:val="1958632236"/>
      </w:pPr>
      <w:r>
        <w:t>A noun in the genitive case</w:t>
      </w:r>
    </w:p>
    <w:p w:rsidR="00491347" w:rsidRDefault="006444F1">
      <w:pPr>
        <w:ind w:left="120" w:right="120"/>
        <w:divId w:val="1118137457"/>
      </w:pPr>
      <w:r>
        <w:t>A noun in the ablative case</w:t>
      </w:r>
    </w:p>
    <w:bookmarkStart w:id="110" w:name="View_Session5_Interaction5"/>
    <w:p w:rsidR="00491347" w:rsidRDefault="006444F1">
      <w:pPr>
        <w:pStyle w:val="navbutton"/>
        <w:divId w:val="1679696401"/>
      </w:pPr>
      <w:r>
        <w:fldChar w:fldCharType="begin"/>
      </w:r>
      <w:r>
        <w:instrText xml:space="preserve"> HYPERLINK "" \l "Session5_Interaction5" </w:instrText>
      </w:r>
      <w:r>
        <w:fldChar w:fldCharType="separate"/>
      </w:r>
      <w:r>
        <w:rPr>
          <w:rStyle w:val="Hyperlink"/>
        </w:rPr>
        <w:t>View answer - Activity 16: genitive, dative and ablative cases</w:t>
      </w:r>
      <w:r>
        <w:fldChar w:fldCharType="end"/>
      </w:r>
      <w:bookmarkEnd w:id="110"/>
    </w:p>
    <w:p w:rsidR="00491347" w:rsidRDefault="006444F1">
      <w:pPr>
        <w:divId w:val="1914968839"/>
      </w:pPr>
      <w:r>
        <w:rPr>
          <w:vanish/>
        </w:rPr>
        <w:t>End of Activity</w:t>
      </w:r>
    </w:p>
    <w:p w:rsidR="00491347" w:rsidRDefault="006444F1">
      <w:pPr>
        <w:pStyle w:val="Heading2"/>
        <w:divId w:val="919484854"/>
        <w:rPr>
          <w:rFonts w:eastAsia="Times New Roman"/>
        </w:rPr>
      </w:pPr>
      <w:bookmarkStart w:id="111" w:name="Session5_Section4"/>
      <w:bookmarkEnd w:id="111"/>
      <w:r>
        <w:rPr>
          <w:rFonts w:eastAsia="Times New Roman"/>
        </w:rPr>
        <w:t>3.4 The first declension</w:t>
      </w:r>
    </w:p>
    <w:p w:rsidR="00491347" w:rsidRDefault="006444F1">
      <w:pPr>
        <w:divId w:val="919484854"/>
      </w:pPr>
      <w:r>
        <w:t xml:space="preserve">The endings of Latin nouns are predictable. Each noun belongs to one of five patterns, called </w:t>
      </w:r>
      <w:r>
        <w:rPr>
          <w:rStyle w:val="Strong"/>
        </w:rPr>
        <w:t>declensions</w:t>
      </w:r>
      <w:r>
        <w:t xml:space="preserve">. If you know the declension to which a noun belongs – in other words if you know its pattern – you can determine its possible endings. </w:t>
      </w:r>
    </w:p>
    <w:p w:rsidR="00491347" w:rsidRDefault="006444F1">
      <w:pPr>
        <w:divId w:val="919484854"/>
      </w:pPr>
      <w:r>
        <w:rPr>
          <w:rStyle w:val="Strong"/>
        </w:rPr>
        <w:lastRenderedPageBreak/>
        <w:t>The first declension</w:t>
      </w:r>
    </w:p>
    <w:p w:rsidR="00491347" w:rsidRDefault="006444F1">
      <w:pPr>
        <w:divId w:val="919484854"/>
      </w:pPr>
      <w:r>
        <w:t xml:space="preserve">Table 6 below shows the genitive, dative and ablative case endings of the first declension, using the noun </w:t>
      </w:r>
      <w:r>
        <w:rPr>
          <w:rStyle w:val="Emphasis"/>
        </w:rPr>
        <w:t>puella</w:t>
      </w:r>
      <w:r>
        <w:t xml:space="preserve"> (‘girl’) as an example. Almost all nouns whose dictionary entry ends in -a belong to the first declension, i.e. they form endings in the same way as </w:t>
      </w:r>
      <w:r>
        <w:rPr>
          <w:rStyle w:val="Emphasis"/>
        </w:rPr>
        <w:t>puella</w:t>
      </w:r>
      <w:r>
        <w:t xml:space="preserve">. This group includes most names of Roman women, such as </w:t>
      </w:r>
      <w:r>
        <w:rPr>
          <w:rStyle w:val="Emphasis"/>
        </w:rPr>
        <w:t>Iūlia</w:t>
      </w:r>
      <w:r>
        <w:t xml:space="preserve"> (‘Julia’) and </w:t>
      </w:r>
      <w:r>
        <w:rPr>
          <w:rStyle w:val="Emphasis"/>
        </w:rPr>
        <w:t>Octāvia</w:t>
      </w:r>
      <w:r>
        <w:t xml:space="preserve"> (Octavia). </w:t>
      </w:r>
    </w:p>
    <w:p w:rsidR="00491347" w:rsidRDefault="006444F1">
      <w:pPr>
        <w:divId w:val="919484854"/>
      </w:pPr>
      <w:r>
        <w:t>Note that the ablative ending is a long ‘-ā’, not a short ‘-a’.</w:t>
      </w:r>
    </w:p>
    <w:p w:rsidR="00491347" w:rsidRDefault="006444F1">
      <w:pPr>
        <w:divId w:val="919484854"/>
      </w:pPr>
      <w:r>
        <w:rPr>
          <w:vanish/>
        </w:rPr>
        <w:t>Start of Example</w:t>
      </w:r>
    </w:p>
    <w:p w:rsidR="00491347" w:rsidRDefault="006444F1">
      <w:pPr>
        <w:divId w:val="922375853"/>
      </w:pPr>
      <w:bookmarkStart w:id="112" w:name="Session5_Example2"/>
      <w:bookmarkEnd w:id="112"/>
      <w:r>
        <w:rPr>
          <w:vanish/>
        </w:rPr>
        <w:t>Start of Table</w:t>
      </w:r>
    </w:p>
    <w:p w:rsidR="00491347" w:rsidRDefault="006444F1">
      <w:pPr>
        <w:pStyle w:val="NormalWeb"/>
        <w:divId w:val="686952537"/>
      </w:pPr>
      <w:r>
        <w:t>Table 6 First declension nouns</w:t>
      </w:r>
    </w:p>
    <w:tbl>
      <w:tblPr>
        <w:tblW w:w="5000" w:type="pct"/>
        <w:tblCellMar>
          <w:top w:w="15" w:type="dxa"/>
          <w:left w:w="15" w:type="dxa"/>
          <w:bottom w:w="15" w:type="dxa"/>
          <w:right w:w="15" w:type="dxa"/>
        </w:tblCellMar>
        <w:tblLook w:val="04A0" w:firstRow="1" w:lastRow="0" w:firstColumn="1" w:lastColumn="0" w:noHBand="0" w:noVBand="1"/>
      </w:tblPr>
      <w:tblGrid>
        <w:gridCol w:w="3063"/>
        <w:gridCol w:w="2626"/>
        <w:gridCol w:w="2623"/>
      </w:tblGrid>
      <w:tr w:rsidR="00491347">
        <w:trPr>
          <w:divId w:val="68695253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113" w:name="Session5_Table1"/>
            <w:bookmarkEnd w:id="113"/>
            <w:r>
              <w:rPr>
                <w:rFonts w:ascii="Times New Roman" w:eastAsia="Times New Roman" w:hAnsi="Times New Roman" w:cs="Times New Roman"/>
                <w:b/>
                <w:bCs/>
                <w:sz w:val="24"/>
                <w:szCs w:val="24"/>
              </w:rPr>
              <w:t>case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ending</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puella</w:t>
            </w:r>
          </w:p>
        </w:tc>
      </w:tr>
      <w:tr w:rsidR="00491347">
        <w:trPr>
          <w:divId w:val="68695253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singular</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b/>
                <w:bCs/>
                <w:sz w:val="24"/>
                <w:szCs w:val="24"/>
              </w:rPr>
            </w:pP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sz w:val="20"/>
                <w:szCs w:val="20"/>
              </w:rPr>
            </w:pPr>
          </w:p>
        </w:tc>
      </w:tr>
      <w:tr w:rsidR="00491347">
        <w:trPr>
          <w:divId w:val="68695253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genitive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puellae</w:t>
            </w:r>
          </w:p>
        </w:tc>
      </w:tr>
      <w:tr w:rsidR="00491347">
        <w:trPr>
          <w:divId w:val="68695253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dative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puellae</w:t>
            </w:r>
          </w:p>
        </w:tc>
      </w:tr>
      <w:tr w:rsidR="00491347">
        <w:trPr>
          <w:divId w:val="68695253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ablative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-ā</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puellā</w:t>
            </w:r>
          </w:p>
        </w:tc>
      </w:tr>
    </w:tbl>
    <w:p w:rsidR="00491347" w:rsidRDefault="006444F1">
      <w:pPr>
        <w:divId w:val="922375853"/>
      </w:pPr>
      <w:r>
        <w:rPr>
          <w:vanish/>
        </w:rPr>
        <w:t>End of Table</w:t>
      </w:r>
    </w:p>
    <w:p w:rsidR="00491347" w:rsidRDefault="006444F1">
      <w:pPr>
        <w:divId w:val="919484854"/>
      </w:pPr>
      <w:r>
        <w:rPr>
          <w:vanish/>
        </w:rPr>
        <w:t>End of Example</w:t>
      </w:r>
    </w:p>
    <w:p w:rsidR="00491347" w:rsidRDefault="006444F1">
      <w:pPr>
        <w:divId w:val="919484854"/>
      </w:pPr>
      <w:r>
        <w:rPr>
          <w:vanish/>
        </w:rPr>
        <w:t>Start of Activity</w:t>
      </w:r>
    </w:p>
    <w:p w:rsidR="00491347" w:rsidRDefault="006444F1">
      <w:pPr>
        <w:spacing w:before="240" w:beforeAutospacing="0" w:after="0" w:afterAutospacing="0" w:line="240" w:lineRule="auto"/>
        <w:ind w:left="240" w:right="240"/>
        <w:outlineLvl w:val="3"/>
        <w:divId w:val="1190604840"/>
        <w:rPr>
          <w:rFonts w:eastAsia="Times New Roman"/>
          <w:b/>
          <w:bCs/>
          <w:sz w:val="36"/>
          <w:szCs w:val="36"/>
        </w:rPr>
      </w:pPr>
      <w:bookmarkStart w:id="114" w:name="Session5_Activity4"/>
      <w:bookmarkEnd w:id="114"/>
      <w:r>
        <w:rPr>
          <w:rFonts w:eastAsia="Times New Roman"/>
          <w:b/>
          <w:bCs/>
          <w:sz w:val="36"/>
          <w:szCs w:val="36"/>
        </w:rPr>
        <w:lastRenderedPageBreak/>
        <w:t>Activity 17</w:t>
      </w:r>
    </w:p>
    <w:p w:rsidR="00491347" w:rsidRDefault="006444F1">
      <w:pPr>
        <w:divId w:val="1363553804"/>
      </w:pPr>
      <w:bookmarkStart w:id="115" w:name="Session5_Part4"/>
      <w:bookmarkEnd w:id="115"/>
      <w:r>
        <w:rPr>
          <w:vanish/>
        </w:rPr>
        <w:t>Start of Question</w:t>
      </w:r>
    </w:p>
    <w:p w:rsidR="00491347" w:rsidRDefault="006444F1">
      <w:pPr>
        <w:divId w:val="1956057726"/>
      </w:pPr>
      <w:bookmarkStart w:id="116" w:name="Session5_Question6"/>
      <w:bookmarkEnd w:id="116"/>
      <w:r>
        <w:t xml:space="preserve">a) The name </w:t>
      </w:r>
      <w:r>
        <w:rPr>
          <w:rStyle w:val="Emphasis"/>
        </w:rPr>
        <w:t>Octāvia</w:t>
      </w:r>
      <w:r>
        <w:t xml:space="preserve"> is a first declension noun. What case is </w:t>
      </w:r>
      <w:r>
        <w:rPr>
          <w:rStyle w:val="Emphasis"/>
        </w:rPr>
        <w:t>Octāviā</w:t>
      </w:r>
      <w:r>
        <w:t xml:space="preserve">? </w:t>
      </w:r>
    </w:p>
    <w:p w:rsidR="00491347" w:rsidRDefault="006444F1">
      <w:pPr>
        <w:divId w:val="1363553804"/>
      </w:pPr>
      <w:r>
        <w:rPr>
          <w:vanish/>
        </w:rPr>
        <w:t>End of Question</w:t>
      </w:r>
    </w:p>
    <w:p w:rsidR="00491347" w:rsidRDefault="006444F1">
      <w:pPr>
        <w:ind w:left="120" w:right="120"/>
        <w:divId w:val="1834488779"/>
      </w:pPr>
      <w:r>
        <w:t>genitive</w:t>
      </w:r>
    </w:p>
    <w:p w:rsidR="00491347" w:rsidRDefault="006444F1">
      <w:pPr>
        <w:ind w:left="120" w:right="120"/>
        <w:divId w:val="1926299849"/>
      </w:pPr>
      <w:r>
        <w:t>dative</w:t>
      </w:r>
    </w:p>
    <w:p w:rsidR="00491347" w:rsidRDefault="006444F1">
      <w:pPr>
        <w:ind w:left="120" w:right="120"/>
        <w:divId w:val="541747153"/>
      </w:pPr>
      <w:r>
        <w:t>ablative</w:t>
      </w:r>
    </w:p>
    <w:p w:rsidR="00491347" w:rsidRDefault="006444F1">
      <w:pPr>
        <w:ind w:left="120" w:right="120"/>
        <w:divId w:val="1603025936"/>
      </w:pPr>
      <w:r>
        <w:t>none of the above</w:t>
      </w:r>
    </w:p>
    <w:bookmarkStart w:id="117" w:name="View_Session5_Interaction6"/>
    <w:p w:rsidR="00491347" w:rsidRDefault="006444F1">
      <w:pPr>
        <w:pStyle w:val="navbutton"/>
        <w:divId w:val="1363553804"/>
      </w:pPr>
      <w:r>
        <w:fldChar w:fldCharType="begin"/>
      </w:r>
      <w:r>
        <w:instrText xml:space="preserve"> HYPERLINK "" \l "Session5_Interaction6" </w:instrText>
      </w:r>
      <w:r>
        <w:fldChar w:fldCharType="separate"/>
      </w:r>
      <w:r>
        <w:rPr>
          <w:rStyle w:val="Hyperlink"/>
        </w:rPr>
        <w:t>View answer - Part</w:t>
      </w:r>
      <w:r>
        <w:fldChar w:fldCharType="end"/>
      </w:r>
      <w:bookmarkEnd w:id="117"/>
    </w:p>
    <w:p w:rsidR="00491347" w:rsidRDefault="006444F1">
      <w:pPr>
        <w:divId w:val="921262223"/>
      </w:pPr>
      <w:bookmarkStart w:id="118" w:name="Session5_Part5"/>
      <w:bookmarkEnd w:id="118"/>
      <w:r>
        <w:rPr>
          <w:vanish/>
        </w:rPr>
        <w:t>Start of Question</w:t>
      </w:r>
    </w:p>
    <w:p w:rsidR="00491347" w:rsidRDefault="006444F1">
      <w:pPr>
        <w:divId w:val="582877865"/>
      </w:pPr>
      <w:bookmarkStart w:id="119" w:name="Session5_Question7"/>
      <w:bookmarkEnd w:id="119"/>
      <w:r>
        <w:t xml:space="preserve">b) The name </w:t>
      </w:r>
      <w:r>
        <w:rPr>
          <w:rStyle w:val="Emphasis"/>
        </w:rPr>
        <w:t>Iūlia</w:t>
      </w:r>
      <w:r>
        <w:t xml:space="preserve"> is a first declension noun. What case is </w:t>
      </w:r>
      <w:r>
        <w:rPr>
          <w:rStyle w:val="Emphasis"/>
        </w:rPr>
        <w:t>Iūliae</w:t>
      </w:r>
      <w:r>
        <w:t xml:space="preserve">? </w:t>
      </w:r>
    </w:p>
    <w:p w:rsidR="00491347" w:rsidRDefault="006444F1">
      <w:pPr>
        <w:divId w:val="921262223"/>
      </w:pPr>
      <w:r>
        <w:rPr>
          <w:vanish/>
        </w:rPr>
        <w:t>End of Question</w:t>
      </w:r>
    </w:p>
    <w:p w:rsidR="00491347" w:rsidRDefault="006444F1">
      <w:pPr>
        <w:ind w:left="120" w:right="120"/>
        <w:divId w:val="326597427"/>
      </w:pPr>
      <w:r>
        <w:t>genitive</w:t>
      </w:r>
    </w:p>
    <w:p w:rsidR="00491347" w:rsidRDefault="006444F1">
      <w:pPr>
        <w:ind w:left="120" w:right="120"/>
        <w:divId w:val="233903035"/>
      </w:pPr>
      <w:r>
        <w:t>dative</w:t>
      </w:r>
    </w:p>
    <w:p w:rsidR="00491347" w:rsidRDefault="006444F1">
      <w:pPr>
        <w:ind w:left="120" w:right="120"/>
        <w:divId w:val="92750345"/>
      </w:pPr>
      <w:r>
        <w:t>ablative</w:t>
      </w:r>
    </w:p>
    <w:p w:rsidR="00491347" w:rsidRDefault="006444F1">
      <w:pPr>
        <w:ind w:left="120" w:right="120"/>
        <w:divId w:val="1642811859"/>
      </w:pPr>
      <w:r>
        <w:lastRenderedPageBreak/>
        <w:t>either genitive or dative</w:t>
      </w:r>
    </w:p>
    <w:p w:rsidR="00491347" w:rsidRDefault="006444F1">
      <w:pPr>
        <w:ind w:left="120" w:right="120"/>
        <w:divId w:val="672147904"/>
      </w:pPr>
      <w:r>
        <w:t>none of the above</w:t>
      </w:r>
    </w:p>
    <w:bookmarkStart w:id="120" w:name="View_Session5_Interaction7"/>
    <w:p w:rsidR="00491347" w:rsidRDefault="006444F1">
      <w:pPr>
        <w:pStyle w:val="navbutton"/>
        <w:divId w:val="921262223"/>
      </w:pPr>
      <w:r>
        <w:fldChar w:fldCharType="begin"/>
      </w:r>
      <w:r>
        <w:instrText xml:space="preserve"> HYPERLINK "" \l "Session5_Interaction7" </w:instrText>
      </w:r>
      <w:r>
        <w:fldChar w:fldCharType="separate"/>
      </w:r>
      <w:r>
        <w:rPr>
          <w:rStyle w:val="Hyperlink"/>
        </w:rPr>
        <w:t>View answer - Part</w:t>
      </w:r>
      <w:r>
        <w:fldChar w:fldCharType="end"/>
      </w:r>
      <w:bookmarkEnd w:id="120"/>
    </w:p>
    <w:p w:rsidR="00491347" w:rsidRDefault="006444F1">
      <w:pPr>
        <w:divId w:val="840395464"/>
      </w:pPr>
      <w:bookmarkStart w:id="121" w:name="Session5_Part6"/>
      <w:bookmarkEnd w:id="121"/>
      <w:r>
        <w:rPr>
          <w:vanish/>
        </w:rPr>
        <w:t>Start of Question</w:t>
      </w:r>
    </w:p>
    <w:p w:rsidR="00491347" w:rsidRDefault="006444F1">
      <w:pPr>
        <w:divId w:val="405226796"/>
      </w:pPr>
      <w:bookmarkStart w:id="122" w:name="Session5_Question8"/>
      <w:bookmarkEnd w:id="122"/>
      <w:r>
        <w:t xml:space="preserve">c) What is the dative singular of the first declension noun </w:t>
      </w:r>
      <w:r>
        <w:rPr>
          <w:rStyle w:val="Emphasis"/>
        </w:rPr>
        <w:t>Cleopatra</w:t>
      </w:r>
      <w:r>
        <w:t xml:space="preserve">? </w:t>
      </w:r>
    </w:p>
    <w:p w:rsidR="00491347" w:rsidRDefault="006444F1">
      <w:pPr>
        <w:divId w:val="840395464"/>
      </w:pPr>
      <w:r>
        <w:rPr>
          <w:vanish/>
        </w:rPr>
        <w:t>End of Question</w:t>
      </w:r>
    </w:p>
    <w:p w:rsidR="00491347" w:rsidRDefault="006444F1">
      <w:pPr>
        <w:ind w:left="120" w:right="120"/>
        <w:divId w:val="1203203273"/>
      </w:pPr>
      <w:r>
        <w:t>Cleopatra</w:t>
      </w:r>
    </w:p>
    <w:p w:rsidR="00491347" w:rsidRDefault="006444F1">
      <w:pPr>
        <w:ind w:left="120" w:right="120"/>
        <w:divId w:val="1928734958"/>
      </w:pPr>
      <w:r>
        <w:t>Cleopatrae</w:t>
      </w:r>
    </w:p>
    <w:p w:rsidR="00491347" w:rsidRDefault="006444F1">
      <w:pPr>
        <w:ind w:left="120" w:right="120"/>
        <w:divId w:val="951858845"/>
      </w:pPr>
      <w:r>
        <w:t>Cleopatrā</w:t>
      </w:r>
    </w:p>
    <w:bookmarkStart w:id="123" w:name="View_Session5_Interaction8"/>
    <w:p w:rsidR="00491347" w:rsidRDefault="006444F1">
      <w:pPr>
        <w:pStyle w:val="navbutton"/>
        <w:divId w:val="840395464"/>
      </w:pPr>
      <w:r>
        <w:fldChar w:fldCharType="begin"/>
      </w:r>
      <w:r>
        <w:instrText xml:space="preserve"> HYPERLINK "" \l "Session5_Interaction8" </w:instrText>
      </w:r>
      <w:r>
        <w:fldChar w:fldCharType="separate"/>
      </w:r>
      <w:r>
        <w:rPr>
          <w:rStyle w:val="Hyperlink"/>
        </w:rPr>
        <w:t>View answer - Part</w:t>
      </w:r>
      <w:r>
        <w:fldChar w:fldCharType="end"/>
      </w:r>
      <w:bookmarkEnd w:id="123"/>
    </w:p>
    <w:p w:rsidR="00491347" w:rsidRDefault="006444F1">
      <w:pPr>
        <w:divId w:val="919484854"/>
      </w:pPr>
      <w:r>
        <w:rPr>
          <w:vanish/>
        </w:rPr>
        <w:t>End of Activity</w:t>
      </w:r>
    </w:p>
    <w:p w:rsidR="00491347" w:rsidRDefault="006444F1">
      <w:pPr>
        <w:pStyle w:val="Heading2"/>
        <w:divId w:val="667560038"/>
        <w:rPr>
          <w:rFonts w:eastAsia="Times New Roman"/>
        </w:rPr>
      </w:pPr>
      <w:bookmarkStart w:id="124" w:name="Session5_Section5"/>
      <w:bookmarkEnd w:id="124"/>
      <w:r>
        <w:rPr>
          <w:rFonts w:eastAsia="Times New Roman"/>
        </w:rPr>
        <w:t>3.5 The second declension</w:t>
      </w:r>
    </w:p>
    <w:p w:rsidR="00491347" w:rsidRDefault="006444F1">
      <w:pPr>
        <w:divId w:val="667560038"/>
      </w:pPr>
      <w:r>
        <w:t xml:space="preserve">Table 7 below shows the genitive, dative and ablative case endings of the second declension, using the noun </w:t>
      </w:r>
      <w:r>
        <w:rPr>
          <w:rStyle w:val="Emphasis"/>
        </w:rPr>
        <w:t>populus</w:t>
      </w:r>
      <w:r>
        <w:t xml:space="preserve"> (‘people’) as an example. Again, we will concentrate on the singular endings. Most nouns ending in -us belong to the second </w:t>
      </w:r>
      <w:r>
        <w:lastRenderedPageBreak/>
        <w:t xml:space="preserve">declension. This group includes a large number of male </w:t>
      </w:r>
      <w:r>
        <w:rPr>
          <w:rStyle w:val="Emphasis"/>
        </w:rPr>
        <w:t>praenōmina</w:t>
      </w:r>
      <w:r>
        <w:t xml:space="preserve"> (forenames) such as </w:t>
      </w:r>
      <w:r>
        <w:rPr>
          <w:rStyle w:val="Emphasis"/>
        </w:rPr>
        <w:t>Gāius</w:t>
      </w:r>
      <w:r>
        <w:t xml:space="preserve">, </w:t>
      </w:r>
      <w:r>
        <w:rPr>
          <w:rStyle w:val="Emphasis"/>
        </w:rPr>
        <w:t>Lūcius</w:t>
      </w:r>
      <w:r>
        <w:t xml:space="preserve"> and </w:t>
      </w:r>
      <w:r>
        <w:rPr>
          <w:rStyle w:val="Emphasis"/>
        </w:rPr>
        <w:t>Marcus</w:t>
      </w:r>
      <w:r>
        <w:t xml:space="preserve">. </w:t>
      </w:r>
    </w:p>
    <w:p w:rsidR="00491347" w:rsidRDefault="006444F1">
      <w:pPr>
        <w:divId w:val="667560038"/>
      </w:pPr>
      <w:r>
        <w:rPr>
          <w:vanish/>
        </w:rPr>
        <w:t>Start of Table</w:t>
      </w:r>
    </w:p>
    <w:p w:rsidR="00491347" w:rsidRDefault="006444F1">
      <w:pPr>
        <w:pStyle w:val="NormalWeb"/>
        <w:divId w:val="469328576"/>
      </w:pPr>
      <w:r>
        <w:t>Table 7 Second declension nouns</w:t>
      </w:r>
    </w:p>
    <w:tbl>
      <w:tblPr>
        <w:tblW w:w="5000" w:type="pct"/>
        <w:tblCellMar>
          <w:top w:w="15" w:type="dxa"/>
          <w:left w:w="15" w:type="dxa"/>
          <w:bottom w:w="15" w:type="dxa"/>
          <w:right w:w="15" w:type="dxa"/>
        </w:tblCellMar>
        <w:tblLook w:val="04A0" w:firstRow="1" w:lastRow="0" w:firstColumn="1" w:lastColumn="0" w:noHBand="0" w:noVBand="1"/>
      </w:tblPr>
      <w:tblGrid>
        <w:gridCol w:w="2935"/>
        <w:gridCol w:w="2518"/>
        <w:gridCol w:w="2859"/>
      </w:tblGrid>
      <w:tr w:rsidR="00491347">
        <w:trPr>
          <w:divId w:val="469328576"/>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125" w:name="Session5_Table2"/>
            <w:bookmarkEnd w:id="125"/>
            <w:r>
              <w:rPr>
                <w:rFonts w:ascii="Times New Roman" w:eastAsia="Times New Roman" w:hAnsi="Times New Roman" w:cs="Times New Roman"/>
                <w:b/>
                <w:bCs/>
                <w:sz w:val="24"/>
                <w:szCs w:val="24"/>
              </w:rPr>
              <w:t>case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ending</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populus</w:t>
            </w:r>
          </w:p>
        </w:tc>
      </w:tr>
      <w:tr w:rsidR="00491347">
        <w:trPr>
          <w:divId w:val="469328576"/>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singular</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b/>
                <w:bCs/>
                <w:sz w:val="24"/>
                <w:szCs w:val="24"/>
              </w:rPr>
            </w:pP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sz w:val="20"/>
                <w:szCs w:val="20"/>
              </w:rPr>
            </w:pPr>
          </w:p>
        </w:tc>
      </w:tr>
      <w:tr w:rsidR="00491347">
        <w:trPr>
          <w:divId w:val="469328576"/>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genitive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-ī</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populī</w:t>
            </w:r>
          </w:p>
        </w:tc>
      </w:tr>
      <w:tr w:rsidR="00491347">
        <w:trPr>
          <w:divId w:val="469328576"/>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dative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-ō</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populō</w:t>
            </w:r>
          </w:p>
        </w:tc>
      </w:tr>
      <w:tr w:rsidR="00491347">
        <w:trPr>
          <w:divId w:val="469328576"/>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ablative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-ō</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populō</w:t>
            </w:r>
          </w:p>
        </w:tc>
      </w:tr>
    </w:tbl>
    <w:p w:rsidR="00491347" w:rsidRDefault="006444F1">
      <w:pPr>
        <w:divId w:val="667560038"/>
      </w:pPr>
      <w:r>
        <w:rPr>
          <w:vanish/>
        </w:rPr>
        <w:t>End of Table</w:t>
      </w:r>
    </w:p>
    <w:p w:rsidR="00491347" w:rsidRDefault="006444F1">
      <w:pPr>
        <w:divId w:val="667560038"/>
      </w:pPr>
      <w:r>
        <w:rPr>
          <w:vanish/>
        </w:rPr>
        <w:t>Start of Activity</w:t>
      </w:r>
    </w:p>
    <w:p w:rsidR="00491347" w:rsidRDefault="006444F1">
      <w:pPr>
        <w:spacing w:before="240" w:beforeAutospacing="0" w:after="0" w:afterAutospacing="0" w:line="240" w:lineRule="auto"/>
        <w:ind w:left="240" w:right="240"/>
        <w:outlineLvl w:val="3"/>
        <w:divId w:val="175505959"/>
        <w:rPr>
          <w:rFonts w:eastAsia="Times New Roman"/>
          <w:b/>
          <w:bCs/>
          <w:sz w:val="36"/>
          <w:szCs w:val="36"/>
        </w:rPr>
      </w:pPr>
      <w:bookmarkStart w:id="126" w:name="Session5_Activity5"/>
      <w:bookmarkEnd w:id="126"/>
      <w:r>
        <w:rPr>
          <w:rFonts w:eastAsia="Times New Roman"/>
          <w:b/>
          <w:bCs/>
          <w:sz w:val="36"/>
          <w:szCs w:val="36"/>
        </w:rPr>
        <w:t>Activity 18</w:t>
      </w:r>
    </w:p>
    <w:p w:rsidR="00491347" w:rsidRDefault="006444F1">
      <w:pPr>
        <w:divId w:val="830372540"/>
      </w:pPr>
      <w:bookmarkStart w:id="127" w:name="Session5_Part7"/>
      <w:bookmarkEnd w:id="127"/>
      <w:r>
        <w:rPr>
          <w:vanish/>
        </w:rPr>
        <w:t>Start of Question</w:t>
      </w:r>
    </w:p>
    <w:p w:rsidR="00491347" w:rsidRDefault="006444F1">
      <w:pPr>
        <w:divId w:val="177738951"/>
      </w:pPr>
      <w:bookmarkStart w:id="128" w:name="Session5_Question9"/>
      <w:bookmarkEnd w:id="128"/>
      <w:r>
        <w:t xml:space="preserve">a) What is the genitive singular of the second declension noun </w:t>
      </w:r>
      <w:r>
        <w:rPr>
          <w:rStyle w:val="Emphasis"/>
        </w:rPr>
        <w:t>Antōnius</w:t>
      </w:r>
      <w:r>
        <w:t xml:space="preserve">? </w:t>
      </w:r>
    </w:p>
    <w:p w:rsidR="00491347" w:rsidRDefault="006444F1">
      <w:pPr>
        <w:divId w:val="830372540"/>
      </w:pPr>
      <w:r>
        <w:rPr>
          <w:vanish/>
        </w:rPr>
        <w:t>End of Question</w:t>
      </w:r>
    </w:p>
    <w:p w:rsidR="00491347" w:rsidRDefault="006444F1">
      <w:pPr>
        <w:ind w:left="120" w:right="120"/>
        <w:divId w:val="726539262"/>
      </w:pPr>
      <w:r>
        <w:t>Antōnius</w:t>
      </w:r>
    </w:p>
    <w:p w:rsidR="00491347" w:rsidRDefault="006444F1">
      <w:pPr>
        <w:ind w:left="120" w:right="120"/>
        <w:divId w:val="1753310583"/>
      </w:pPr>
      <w:r>
        <w:t>Antōniī</w:t>
      </w:r>
    </w:p>
    <w:p w:rsidR="00491347" w:rsidRDefault="006444F1">
      <w:pPr>
        <w:ind w:left="120" w:right="120"/>
        <w:divId w:val="955140559"/>
      </w:pPr>
      <w:r>
        <w:t>Antōniō</w:t>
      </w:r>
    </w:p>
    <w:bookmarkStart w:id="129" w:name="View_Session5_Interaction9"/>
    <w:p w:rsidR="00491347" w:rsidRDefault="006444F1">
      <w:pPr>
        <w:pStyle w:val="navbutton"/>
        <w:divId w:val="830372540"/>
      </w:pPr>
      <w:r>
        <w:lastRenderedPageBreak/>
        <w:fldChar w:fldCharType="begin"/>
      </w:r>
      <w:r>
        <w:instrText xml:space="preserve"> HYPERLINK "" \l "Session5_Interaction9" </w:instrText>
      </w:r>
      <w:r>
        <w:fldChar w:fldCharType="separate"/>
      </w:r>
      <w:r>
        <w:rPr>
          <w:rStyle w:val="Hyperlink"/>
        </w:rPr>
        <w:t>View answer - Part</w:t>
      </w:r>
      <w:r>
        <w:fldChar w:fldCharType="end"/>
      </w:r>
      <w:bookmarkEnd w:id="129"/>
    </w:p>
    <w:p w:rsidR="00491347" w:rsidRDefault="006444F1">
      <w:pPr>
        <w:divId w:val="1020860185"/>
      </w:pPr>
      <w:bookmarkStart w:id="130" w:name="Session5_Part8"/>
      <w:bookmarkEnd w:id="130"/>
      <w:r>
        <w:rPr>
          <w:vanish/>
        </w:rPr>
        <w:t>Start of Question</w:t>
      </w:r>
    </w:p>
    <w:p w:rsidR="00491347" w:rsidRDefault="006444F1">
      <w:pPr>
        <w:divId w:val="919484544"/>
      </w:pPr>
      <w:bookmarkStart w:id="131" w:name="Session5_Question10"/>
      <w:bookmarkEnd w:id="131"/>
      <w:r>
        <w:t xml:space="preserve">b) The name </w:t>
      </w:r>
      <w:r>
        <w:rPr>
          <w:rStyle w:val="Emphasis"/>
        </w:rPr>
        <w:t>Marcus</w:t>
      </w:r>
      <w:r>
        <w:t xml:space="preserve"> is a second declension noun. In what case is </w:t>
      </w:r>
      <w:r>
        <w:rPr>
          <w:rStyle w:val="Emphasis"/>
        </w:rPr>
        <w:t>Marcō</w:t>
      </w:r>
      <w:r>
        <w:t xml:space="preserve">? </w:t>
      </w:r>
    </w:p>
    <w:p w:rsidR="00491347" w:rsidRDefault="006444F1">
      <w:pPr>
        <w:divId w:val="1020860185"/>
      </w:pPr>
      <w:r>
        <w:rPr>
          <w:vanish/>
        </w:rPr>
        <w:t>End of Question</w:t>
      </w:r>
    </w:p>
    <w:p w:rsidR="00491347" w:rsidRDefault="006444F1">
      <w:pPr>
        <w:ind w:left="120" w:right="120"/>
        <w:divId w:val="427628344"/>
      </w:pPr>
      <w:r>
        <w:t>genitive</w:t>
      </w:r>
    </w:p>
    <w:p w:rsidR="00491347" w:rsidRDefault="006444F1">
      <w:pPr>
        <w:ind w:left="120" w:right="120"/>
        <w:divId w:val="1016880862"/>
      </w:pPr>
      <w:r>
        <w:t>dative</w:t>
      </w:r>
    </w:p>
    <w:p w:rsidR="00491347" w:rsidRDefault="006444F1">
      <w:pPr>
        <w:ind w:left="120" w:right="120"/>
        <w:divId w:val="199130595"/>
      </w:pPr>
      <w:r>
        <w:t>ablative</w:t>
      </w:r>
    </w:p>
    <w:p w:rsidR="00491347" w:rsidRDefault="006444F1">
      <w:pPr>
        <w:ind w:left="120" w:right="120"/>
        <w:divId w:val="456922338"/>
      </w:pPr>
      <w:r>
        <w:t>either dative or ablative</w:t>
      </w:r>
    </w:p>
    <w:bookmarkStart w:id="132" w:name="View_Session5_Interaction10"/>
    <w:p w:rsidR="00491347" w:rsidRDefault="006444F1">
      <w:pPr>
        <w:pStyle w:val="navbutton"/>
        <w:divId w:val="1020860185"/>
      </w:pPr>
      <w:r>
        <w:fldChar w:fldCharType="begin"/>
      </w:r>
      <w:r>
        <w:instrText xml:space="preserve"> HYPERLINK "" \l "Session5_Interaction10" </w:instrText>
      </w:r>
      <w:r>
        <w:fldChar w:fldCharType="separate"/>
      </w:r>
      <w:r>
        <w:rPr>
          <w:rStyle w:val="Hyperlink"/>
        </w:rPr>
        <w:t>View answer - Part</w:t>
      </w:r>
      <w:r>
        <w:fldChar w:fldCharType="end"/>
      </w:r>
      <w:bookmarkEnd w:id="132"/>
    </w:p>
    <w:p w:rsidR="00491347" w:rsidRDefault="006444F1">
      <w:pPr>
        <w:divId w:val="667560038"/>
      </w:pPr>
      <w:r>
        <w:rPr>
          <w:vanish/>
        </w:rPr>
        <w:t>End of Activity</w:t>
      </w:r>
    </w:p>
    <w:p w:rsidR="00491347" w:rsidRDefault="006444F1">
      <w:pPr>
        <w:pStyle w:val="Heading3"/>
        <w:divId w:val="1088816756"/>
        <w:rPr>
          <w:rFonts w:eastAsia="Times New Roman"/>
        </w:rPr>
      </w:pPr>
      <w:bookmarkStart w:id="133" w:name="Session5_InternalSection4"/>
      <w:bookmarkEnd w:id="133"/>
      <w:r>
        <w:rPr>
          <w:rFonts w:eastAsia="Times New Roman"/>
        </w:rPr>
        <w:t>Practice</w:t>
      </w:r>
    </w:p>
    <w:p w:rsidR="00491347" w:rsidRDefault="006444F1">
      <w:pPr>
        <w:divId w:val="1088816756"/>
      </w:pPr>
      <w:r>
        <w:rPr>
          <w:vanish/>
        </w:rPr>
        <w:t>Start of Activity</w:t>
      </w:r>
    </w:p>
    <w:p w:rsidR="00491347" w:rsidRDefault="006444F1">
      <w:pPr>
        <w:spacing w:before="240" w:beforeAutospacing="0" w:after="0" w:afterAutospacing="0" w:line="240" w:lineRule="auto"/>
        <w:ind w:left="240" w:right="240"/>
        <w:outlineLvl w:val="4"/>
        <w:divId w:val="323096470"/>
        <w:rPr>
          <w:rFonts w:eastAsia="Times New Roman"/>
          <w:b/>
          <w:bCs/>
          <w:sz w:val="36"/>
          <w:szCs w:val="36"/>
        </w:rPr>
      </w:pPr>
      <w:bookmarkStart w:id="134" w:name="Session5_Activity6"/>
      <w:bookmarkEnd w:id="134"/>
      <w:r>
        <w:rPr>
          <w:rFonts w:eastAsia="Times New Roman"/>
          <w:b/>
          <w:bCs/>
          <w:sz w:val="36"/>
          <w:szCs w:val="36"/>
        </w:rPr>
        <w:t>Activity 19</w:t>
      </w:r>
    </w:p>
    <w:p w:rsidR="00491347" w:rsidRDefault="006444F1">
      <w:pPr>
        <w:divId w:val="1303534210"/>
      </w:pPr>
      <w:r>
        <w:t>Which Latin word could be used to translate the English word in bold?</w:t>
      </w:r>
    </w:p>
    <w:p w:rsidR="00491347" w:rsidRDefault="006444F1">
      <w:pPr>
        <w:divId w:val="1982347354"/>
      </w:pPr>
      <w:bookmarkStart w:id="135" w:name="Session5_Part9"/>
      <w:bookmarkEnd w:id="135"/>
      <w:r>
        <w:rPr>
          <w:vanish/>
        </w:rPr>
        <w:t>Start of Question</w:t>
      </w:r>
    </w:p>
    <w:p w:rsidR="00491347" w:rsidRDefault="006444F1">
      <w:pPr>
        <w:divId w:val="56557832"/>
      </w:pPr>
      <w:bookmarkStart w:id="136" w:name="Session5_Question11"/>
      <w:bookmarkEnd w:id="136"/>
      <w:r>
        <w:lastRenderedPageBreak/>
        <w:t xml:space="preserve">1. </w:t>
      </w:r>
      <w:r>
        <w:rPr>
          <w:rStyle w:val="Strong"/>
        </w:rPr>
        <w:t>Antony’s</w:t>
      </w:r>
      <w:r>
        <w:t xml:space="preserve"> father </w:t>
      </w:r>
    </w:p>
    <w:p w:rsidR="00491347" w:rsidRDefault="006444F1">
      <w:pPr>
        <w:divId w:val="1982347354"/>
      </w:pPr>
      <w:r>
        <w:rPr>
          <w:vanish/>
        </w:rPr>
        <w:t>End of Question</w:t>
      </w:r>
    </w:p>
    <w:p w:rsidR="00491347" w:rsidRDefault="006444F1">
      <w:pPr>
        <w:ind w:left="120" w:right="120"/>
        <w:divId w:val="157429998"/>
      </w:pPr>
      <w:r>
        <w:t>Antōnius</w:t>
      </w:r>
    </w:p>
    <w:p w:rsidR="00491347" w:rsidRDefault="006444F1">
      <w:pPr>
        <w:ind w:left="120" w:right="120"/>
        <w:divId w:val="846558589"/>
      </w:pPr>
      <w:r>
        <w:t>Antōniī</w:t>
      </w:r>
    </w:p>
    <w:p w:rsidR="00491347" w:rsidRDefault="006444F1">
      <w:pPr>
        <w:ind w:left="120" w:right="120"/>
        <w:divId w:val="1777485528"/>
      </w:pPr>
      <w:r>
        <w:t>Antōniō</w:t>
      </w:r>
    </w:p>
    <w:bookmarkStart w:id="137" w:name="View_Session5_Interaction11"/>
    <w:p w:rsidR="00491347" w:rsidRDefault="006444F1">
      <w:pPr>
        <w:pStyle w:val="navbutton"/>
        <w:divId w:val="1982347354"/>
      </w:pPr>
      <w:r>
        <w:fldChar w:fldCharType="begin"/>
      </w:r>
      <w:r>
        <w:instrText xml:space="preserve"> HYPERLINK "" \l "Session5_Interaction11" </w:instrText>
      </w:r>
      <w:r>
        <w:fldChar w:fldCharType="separate"/>
      </w:r>
      <w:r>
        <w:rPr>
          <w:rStyle w:val="Hyperlink"/>
        </w:rPr>
        <w:t>View answer - Part</w:t>
      </w:r>
      <w:r>
        <w:fldChar w:fldCharType="end"/>
      </w:r>
      <w:bookmarkEnd w:id="137"/>
    </w:p>
    <w:p w:rsidR="00491347" w:rsidRDefault="006444F1">
      <w:pPr>
        <w:divId w:val="818154017"/>
      </w:pPr>
      <w:bookmarkStart w:id="138" w:name="Session5_Part10"/>
      <w:bookmarkEnd w:id="138"/>
      <w:r>
        <w:rPr>
          <w:vanish/>
        </w:rPr>
        <w:t>Start of Question</w:t>
      </w:r>
    </w:p>
    <w:p w:rsidR="00491347" w:rsidRDefault="006444F1">
      <w:pPr>
        <w:divId w:val="1565482941"/>
      </w:pPr>
      <w:bookmarkStart w:id="139" w:name="Session5_Question12"/>
      <w:bookmarkEnd w:id="139"/>
      <w:r>
        <w:t xml:space="preserve">2. Antonius presented a gift </w:t>
      </w:r>
      <w:r>
        <w:rPr>
          <w:rStyle w:val="Strong"/>
        </w:rPr>
        <w:t>to Cleopatra</w:t>
      </w:r>
    </w:p>
    <w:p w:rsidR="00491347" w:rsidRDefault="006444F1">
      <w:pPr>
        <w:divId w:val="818154017"/>
      </w:pPr>
      <w:r>
        <w:rPr>
          <w:vanish/>
        </w:rPr>
        <w:t>End of Question</w:t>
      </w:r>
    </w:p>
    <w:p w:rsidR="00491347" w:rsidRDefault="006444F1">
      <w:pPr>
        <w:ind w:left="120" w:right="120"/>
        <w:divId w:val="2146122890"/>
      </w:pPr>
      <w:r>
        <w:t>Cleopatra</w:t>
      </w:r>
    </w:p>
    <w:p w:rsidR="00491347" w:rsidRDefault="006444F1">
      <w:pPr>
        <w:ind w:left="120" w:right="120"/>
        <w:divId w:val="106631160"/>
      </w:pPr>
      <w:r>
        <w:t>Cleopatrae</w:t>
      </w:r>
    </w:p>
    <w:p w:rsidR="00491347" w:rsidRDefault="006444F1">
      <w:pPr>
        <w:ind w:left="120" w:right="120"/>
        <w:divId w:val="863249238"/>
      </w:pPr>
      <w:r>
        <w:t>Cleopatrā</w:t>
      </w:r>
    </w:p>
    <w:bookmarkStart w:id="140" w:name="View_Session5_Interaction12"/>
    <w:p w:rsidR="00491347" w:rsidRDefault="006444F1">
      <w:pPr>
        <w:pStyle w:val="navbutton"/>
        <w:divId w:val="818154017"/>
      </w:pPr>
      <w:r>
        <w:fldChar w:fldCharType="begin"/>
      </w:r>
      <w:r>
        <w:instrText xml:space="preserve"> HYPERLINK "" \l "Session5_Interaction12" </w:instrText>
      </w:r>
      <w:r>
        <w:fldChar w:fldCharType="separate"/>
      </w:r>
      <w:r>
        <w:rPr>
          <w:rStyle w:val="Hyperlink"/>
        </w:rPr>
        <w:t>View answer - Part</w:t>
      </w:r>
      <w:r>
        <w:fldChar w:fldCharType="end"/>
      </w:r>
      <w:bookmarkEnd w:id="140"/>
    </w:p>
    <w:p w:rsidR="00491347" w:rsidRDefault="006444F1">
      <w:pPr>
        <w:divId w:val="217518847"/>
      </w:pPr>
      <w:bookmarkStart w:id="141" w:name="Session5_Part11"/>
      <w:bookmarkEnd w:id="141"/>
      <w:r>
        <w:rPr>
          <w:vanish/>
        </w:rPr>
        <w:t>Start of Question</w:t>
      </w:r>
    </w:p>
    <w:p w:rsidR="00491347" w:rsidRDefault="006444F1">
      <w:pPr>
        <w:divId w:val="214775175"/>
      </w:pPr>
      <w:bookmarkStart w:id="142" w:name="Session5_Question13"/>
      <w:bookmarkEnd w:id="142"/>
      <w:r>
        <w:t xml:space="preserve">Harold was struck </w:t>
      </w:r>
      <w:r>
        <w:rPr>
          <w:rStyle w:val="Strong"/>
        </w:rPr>
        <w:t>by an arrow</w:t>
      </w:r>
    </w:p>
    <w:p w:rsidR="00491347" w:rsidRDefault="006444F1">
      <w:pPr>
        <w:divId w:val="217518847"/>
      </w:pPr>
      <w:r>
        <w:rPr>
          <w:vanish/>
        </w:rPr>
        <w:t>End of Question</w:t>
      </w:r>
    </w:p>
    <w:p w:rsidR="00491347" w:rsidRDefault="006444F1">
      <w:pPr>
        <w:ind w:left="120" w:right="120"/>
        <w:divId w:val="349916353"/>
      </w:pPr>
      <w:r>
        <w:lastRenderedPageBreak/>
        <w:t>sagitta</w:t>
      </w:r>
    </w:p>
    <w:p w:rsidR="00491347" w:rsidRDefault="006444F1">
      <w:pPr>
        <w:ind w:left="120" w:right="120"/>
        <w:divId w:val="809979779"/>
      </w:pPr>
      <w:r>
        <w:t>sagittae</w:t>
      </w:r>
    </w:p>
    <w:p w:rsidR="00491347" w:rsidRDefault="006444F1">
      <w:pPr>
        <w:ind w:left="120" w:right="120"/>
        <w:divId w:val="1697191371"/>
      </w:pPr>
      <w:r>
        <w:t>sagittā</w:t>
      </w:r>
    </w:p>
    <w:bookmarkStart w:id="143" w:name="View_Session5_Interaction13"/>
    <w:p w:rsidR="00491347" w:rsidRDefault="006444F1">
      <w:pPr>
        <w:pStyle w:val="navbutton"/>
        <w:divId w:val="217518847"/>
      </w:pPr>
      <w:r>
        <w:fldChar w:fldCharType="begin"/>
      </w:r>
      <w:r>
        <w:instrText xml:space="preserve"> HYPERLINK "" \l "Session5_Interaction13" </w:instrText>
      </w:r>
      <w:r>
        <w:fldChar w:fldCharType="separate"/>
      </w:r>
      <w:r>
        <w:rPr>
          <w:rStyle w:val="Hyperlink"/>
        </w:rPr>
        <w:t>View answer - Part</w:t>
      </w:r>
      <w:r>
        <w:fldChar w:fldCharType="end"/>
      </w:r>
      <w:bookmarkEnd w:id="143"/>
    </w:p>
    <w:p w:rsidR="00491347" w:rsidRDefault="006444F1">
      <w:pPr>
        <w:divId w:val="1088816756"/>
      </w:pPr>
      <w:r>
        <w:rPr>
          <w:vanish/>
        </w:rPr>
        <w:t>End of Activity</w:t>
      </w:r>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pStyle w:val="Heading2"/>
        <w:divId w:val="1258053977"/>
        <w:rPr>
          <w:rFonts w:eastAsia="Times New Roman"/>
        </w:rPr>
      </w:pPr>
      <w:bookmarkStart w:id="144" w:name="Session6"/>
      <w:bookmarkEnd w:id="144"/>
      <w:r>
        <w:rPr>
          <w:rFonts w:eastAsia="Times New Roman"/>
        </w:rPr>
        <w:lastRenderedPageBreak/>
        <w:t>4 Latin verb endings</w:t>
      </w:r>
    </w:p>
    <w:p w:rsidR="00491347" w:rsidRDefault="006444F1">
      <w:pPr>
        <w:divId w:val="1258053977"/>
      </w:pPr>
      <w:r>
        <w:t xml:space="preserve">We saw earlier from Pliny and Catullus that Latin can express phrases like ‘I give’ and ‘you ask’ without using the personal pronouns ‘I’ and ‘you’. Although these words exist in Latin, they are usually omitted unless a writer wishes to emphasise them. The ending of the verb is enough to show who is doing the giving. Catullus could have written </w:t>
      </w:r>
      <w:r>
        <w:rPr>
          <w:rStyle w:val="Emphasis"/>
        </w:rPr>
        <w:t>ego dōnō</w:t>
      </w:r>
      <w:r>
        <w:t xml:space="preserve"> for ‘I give’, but </w:t>
      </w:r>
      <w:r>
        <w:rPr>
          <w:rStyle w:val="Emphasis"/>
        </w:rPr>
        <w:t>dōnō</w:t>
      </w:r>
      <w:r>
        <w:t xml:space="preserve"> is sufficient. Likewise Pliny refers to the request of his friend Tacitus with the words </w:t>
      </w:r>
      <w:r>
        <w:rPr>
          <w:rStyle w:val="Emphasis"/>
        </w:rPr>
        <w:t>petis</w:t>
      </w:r>
      <w:r>
        <w:t xml:space="preserve"> (‘you ask’), rather than</w:t>
      </w:r>
      <w:r>
        <w:rPr>
          <w:rStyle w:val="Emphasis"/>
        </w:rPr>
        <w:t xml:space="preserve"> tu petis</w:t>
      </w:r>
      <w:r>
        <w:t xml:space="preserve">. </w:t>
      </w:r>
    </w:p>
    <w:p w:rsidR="00491347" w:rsidRDefault="006444F1">
      <w:pPr>
        <w:pStyle w:val="Heading2"/>
        <w:divId w:val="1819111501"/>
        <w:rPr>
          <w:rFonts w:eastAsia="Times New Roman"/>
        </w:rPr>
      </w:pPr>
      <w:bookmarkStart w:id="145" w:name="Session6_Section1"/>
      <w:bookmarkEnd w:id="145"/>
      <w:r>
        <w:rPr>
          <w:rFonts w:eastAsia="Times New Roman"/>
        </w:rPr>
        <w:t>4.1 Person and number</w:t>
      </w:r>
    </w:p>
    <w:p w:rsidR="00491347" w:rsidRDefault="006444F1">
      <w:pPr>
        <w:divId w:val="1819111501"/>
      </w:pPr>
      <w:r>
        <w:rPr>
          <w:vanish/>
        </w:rPr>
        <w:t>Start of Example</w:t>
      </w:r>
    </w:p>
    <w:p w:rsidR="00491347" w:rsidRDefault="006444F1">
      <w:pPr>
        <w:spacing w:before="240" w:beforeAutospacing="0" w:after="0" w:afterAutospacing="0" w:line="240" w:lineRule="auto"/>
        <w:ind w:left="240" w:right="240"/>
        <w:outlineLvl w:val="3"/>
        <w:divId w:val="648554167"/>
        <w:rPr>
          <w:rFonts w:eastAsia="Times New Roman"/>
          <w:b/>
          <w:bCs/>
          <w:sz w:val="36"/>
          <w:szCs w:val="36"/>
        </w:rPr>
      </w:pPr>
      <w:bookmarkStart w:id="146" w:name="Session6_Example1"/>
      <w:bookmarkEnd w:id="146"/>
      <w:r>
        <w:rPr>
          <w:rFonts w:eastAsia="Times New Roman"/>
          <w:b/>
          <w:bCs/>
          <w:sz w:val="36"/>
          <w:szCs w:val="36"/>
        </w:rPr>
        <w:t>Examples</w:t>
      </w:r>
    </w:p>
    <w:p w:rsidR="00491347" w:rsidRDefault="006444F1">
      <w:pPr>
        <w:numPr>
          <w:ilvl w:val="0"/>
          <w:numId w:val="16"/>
        </w:numPr>
        <w:spacing w:before="0" w:beforeAutospacing="0" w:after="0" w:afterAutospacing="0"/>
        <w:ind w:left="780" w:right="780"/>
        <w:divId w:val="1613707588"/>
        <w:rPr>
          <w:rFonts w:eastAsia="Times New Roman"/>
        </w:rPr>
      </w:pPr>
      <w:r>
        <w:rPr>
          <w:rFonts w:eastAsia="Times New Roman"/>
        </w:rPr>
        <w:t>perīculum vide</w:t>
      </w:r>
      <w:r>
        <w:rPr>
          <w:rStyle w:val="Strong"/>
          <w:rFonts w:eastAsia="Times New Roman"/>
        </w:rPr>
        <w:t>ō</w:t>
      </w:r>
      <w:r>
        <w:rPr>
          <w:rFonts w:eastAsia="Times New Roman"/>
        </w:rPr>
        <w:t xml:space="preserve"> – I see the danger </w:t>
      </w:r>
    </w:p>
    <w:p w:rsidR="00491347" w:rsidRDefault="006444F1">
      <w:pPr>
        <w:numPr>
          <w:ilvl w:val="0"/>
          <w:numId w:val="16"/>
        </w:numPr>
        <w:ind w:left="780" w:right="780"/>
        <w:divId w:val="1613707588"/>
      </w:pPr>
      <w:r>
        <w:t>Octāvium exspect</w:t>
      </w:r>
      <w:r>
        <w:rPr>
          <w:rStyle w:val="Strong"/>
        </w:rPr>
        <w:t>āmus</w:t>
      </w:r>
      <w:r>
        <w:t xml:space="preserve"> – we await Octavius </w:t>
      </w:r>
    </w:p>
    <w:p w:rsidR="00491347" w:rsidRDefault="006444F1">
      <w:pPr>
        <w:numPr>
          <w:ilvl w:val="0"/>
          <w:numId w:val="16"/>
        </w:numPr>
        <w:ind w:left="780" w:right="780"/>
        <w:divId w:val="1613707588"/>
      </w:pPr>
      <w:r>
        <w:t>in Italiam nāvig</w:t>
      </w:r>
      <w:r>
        <w:rPr>
          <w:rStyle w:val="Strong"/>
        </w:rPr>
        <w:t>ātis</w:t>
      </w:r>
      <w:r>
        <w:t xml:space="preserve"> – you [plural] sail to Italy </w:t>
      </w:r>
    </w:p>
    <w:p w:rsidR="00491347" w:rsidRDefault="006444F1">
      <w:pPr>
        <w:divId w:val="1819111501"/>
      </w:pPr>
      <w:r>
        <w:rPr>
          <w:vanish/>
        </w:rPr>
        <w:t>End of Example</w:t>
      </w:r>
    </w:p>
    <w:p w:rsidR="00491347" w:rsidRDefault="006444F1">
      <w:pPr>
        <w:divId w:val="1819111501"/>
      </w:pPr>
      <w:r>
        <w:t xml:space="preserve">The endings here express, among other things, the grammatical concept of </w:t>
      </w:r>
      <w:r>
        <w:rPr>
          <w:rStyle w:val="Strong"/>
        </w:rPr>
        <w:t>person</w:t>
      </w:r>
      <w:r>
        <w:t xml:space="preserve"> and </w:t>
      </w:r>
      <w:r>
        <w:rPr>
          <w:rStyle w:val="Strong"/>
        </w:rPr>
        <w:t>number</w:t>
      </w:r>
      <w:r>
        <w:t xml:space="preserve">. There are three ‘persons’: </w:t>
      </w:r>
    </w:p>
    <w:p w:rsidR="00491347" w:rsidRDefault="006444F1">
      <w:pPr>
        <w:numPr>
          <w:ilvl w:val="0"/>
          <w:numId w:val="17"/>
        </w:numPr>
        <w:spacing w:before="0" w:beforeAutospacing="0" w:after="0" w:afterAutospacing="0"/>
        <w:ind w:left="780" w:right="780"/>
        <w:divId w:val="1819111501"/>
        <w:rPr>
          <w:rFonts w:eastAsia="Times New Roman"/>
        </w:rPr>
      </w:pPr>
      <w:r>
        <w:rPr>
          <w:rFonts w:eastAsia="Times New Roman"/>
        </w:rPr>
        <w:t>the 1st person corresponds to the speaker (‘I’, or ‘we’)</w:t>
      </w:r>
    </w:p>
    <w:p w:rsidR="00491347" w:rsidRDefault="006444F1">
      <w:pPr>
        <w:numPr>
          <w:ilvl w:val="0"/>
          <w:numId w:val="17"/>
        </w:numPr>
        <w:spacing w:before="0" w:beforeAutospacing="0" w:after="0" w:afterAutospacing="0"/>
        <w:ind w:left="780" w:right="780"/>
        <w:divId w:val="1819111501"/>
        <w:rPr>
          <w:rFonts w:eastAsia="Times New Roman"/>
        </w:rPr>
      </w:pPr>
      <w:r>
        <w:rPr>
          <w:rFonts w:eastAsia="Times New Roman"/>
        </w:rPr>
        <w:t>the 2nd person corresponds to the person addressed by the speaker (‘you’)</w:t>
      </w:r>
    </w:p>
    <w:p w:rsidR="00491347" w:rsidRDefault="006444F1">
      <w:pPr>
        <w:numPr>
          <w:ilvl w:val="0"/>
          <w:numId w:val="17"/>
        </w:numPr>
        <w:spacing w:before="0" w:beforeAutospacing="0" w:after="0" w:afterAutospacing="0"/>
        <w:ind w:left="780" w:right="780"/>
        <w:divId w:val="1819111501"/>
        <w:rPr>
          <w:rFonts w:eastAsia="Times New Roman"/>
        </w:rPr>
      </w:pPr>
      <w:r>
        <w:rPr>
          <w:rFonts w:eastAsia="Times New Roman"/>
        </w:rPr>
        <w:lastRenderedPageBreak/>
        <w:t xml:space="preserve">the 3rd person refers to a third party (‘he / she / it’ or ‘they’). It is the standard person used in narrative prose, e.g. the descriptive passages of novels. </w:t>
      </w:r>
    </w:p>
    <w:p w:rsidR="00491347" w:rsidRDefault="006444F1">
      <w:pPr>
        <w:divId w:val="1819111501"/>
      </w:pPr>
      <w:r>
        <w:t xml:space="preserve">Persons can also be </w:t>
      </w:r>
      <w:r>
        <w:rPr>
          <w:rStyle w:val="Strong"/>
        </w:rPr>
        <w:t>singular</w:t>
      </w:r>
      <w:r>
        <w:t xml:space="preserve"> or </w:t>
      </w:r>
      <w:r>
        <w:rPr>
          <w:rStyle w:val="Strong"/>
        </w:rPr>
        <w:t>plural</w:t>
      </w:r>
      <w:r>
        <w:t xml:space="preserve"> in number, i.e. one or many. The difference between ‘I’ and ‘we’ is not one of person (they are both 1st person), but number. Table 8 below shows the possible combinations of person and number: </w:t>
      </w:r>
    </w:p>
    <w:p w:rsidR="00491347" w:rsidRDefault="006444F1">
      <w:pPr>
        <w:divId w:val="1819111501"/>
      </w:pPr>
      <w:r>
        <w:rPr>
          <w:vanish/>
        </w:rPr>
        <w:t>Start of Example</w:t>
      </w:r>
    </w:p>
    <w:p w:rsidR="00491347" w:rsidRDefault="006444F1">
      <w:pPr>
        <w:divId w:val="2029061052"/>
      </w:pPr>
      <w:bookmarkStart w:id="147" w:name="Session6_Example2"/>
      <w:bookmarkEnd w:id="147"/>
      <w:r>
        <w:rPr>
          <w:vanish/>
        </w:rPr>
        <w:t>Start of Table</w:t>
      </w:r>
    </w:p>
    <w:p w:rsidR="00491347" w:rsidRDefault="006444F1">
      <w:pPr>
        <w:pStyle w:val="NormalWeb"/>
        <w:divId w:val="1483888192"/>
      </w:pPr>
      <w:r>
        <w:t>Table 8 Person and number</w:t>
      </w:r>
    </w:p>
    <w:tbl>
      <w:tblPr>
        <w:tblW w:w="5000" w:type="pct"/>
        <w:tblCellMar>
          <w:top w:w="15" w:type="dxa"/>
          <w:left w:w="15" w:type="dxa"/>
          <w:bottom w:w="15" w:type="dxa"/>
          <w:right w:w="15" w:type="dxa"/>
        </w:tblCellMar>
        <w:tblLook w:val="04A0" w:firstRow="1" w:lastRow="0" w:firstColumn="1" w:lastColumn="0" w:noHBand="0" w:noVBand="1"/>
      </w:tblPr>
      <w:tblGrid>
        <w:gridCol w:w="1956"/>
        <w:gridCol w:w="2174"/>
        <w:gridCol w:w="4182"/>
      </w:tblGrid>
      <w:tr w:rsidR="00491347">
        <w:trPr>
          <w:divId w:val="148388819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bookmarkStart w:id="148" w:name="Session6_Table1"/>
            <w:bookmarkEnd w:id="148"/>
            <w:r>
              <w:rPr>
                <w:rStyle w:val="Strong"/>
                <w:rFonts w:eastAsia="Times New Roman" w:cs="Times New Roman"/>
                <w:sz w:val="24"/>
                <w:szCs w:val="24"/>
              </w:rPr>
              <w:t>person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number</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4"/>
                <w:szCs w:val="24"/>
              </w:rPr>
            </w:pPr>
          </w:p>
        </w:tc>
      </w:tr>
      <w:tr w:rsidR="00491347">
        <w:trPr>
          <w:divId w:val="148388819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singular</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 xml:space="preserve">I </w:t>
            </w:r>
            <w:r>
              <w:rPr>
                <w:rFonts w:ascii="Times New Roman" w:eastAsia="Times New Roman" w:hAnsi="Times New Roman" w:cs="Times New Roman"/>
                <w:sz w:val="24"/>
                <w:szCs w:val="24"/>
              </w:rPr>
              <w:t xml:space="preserve">give </w:t>
            </w:r>
          </w:p>
        </w:tc>
      </w:tr>
      <w:tr w:rsidR="00491347">
        <w:trPr>
          <w:divId w:val="148388819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singular</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you</w:t>
            </w:r>
            <w:r>
              <w:rPr>
                <w:rFonts w:ascii="Times New Roman" w:eastAsia="Times New Roman" w:hAnsi="Times New Roman" w:cs="Times New Roman"/>
                <w:sz w:val="24"/>
                <w:szCs w:val="24"/>
              </w:rPr>
              <w:t xml:space="preserve"> (singular) give </w:t>
            </w:r>
          </w:p>
        </w:tc>
      </w:tr>
      <w:tr w:rsidR="00491347">
        <w:trPr>
          <w:divId w:val="148388819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singular</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he / she / it</w:t>
            </w:r>
            <w:r>
              <w:rPr>
                <w:rFonts w:ascii="Times New Roman" w:eastAsia="Times New Roman" w:hAnsi="Times New Roman" w:cs="Times New Roman"/>
                <w:sz w:val="24"/>
                <w:szCs w:val="24"/>
              </w:rPr>
              <w:t xml:space="preserve"> gives </w:t>
            </w:r>
          </w:p>
        </w:tc>
      </w:tr>
      <w:tr w:rsidR="00491347">
        <w:trPr>
          <w:divId w:val="148388819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plural</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we</w:t>
            </w:r>
            <w:r>
              <w:rPr>
                <w:rFonts w:ascii="Times New Roman" w:eastAsia="Times New Roman" w:hAnsi="Times New Roman" w:cs="Times New Roman"/>
                <w:sz w:val="24"/>
                <w:szCs w:val="24"/>
              </w:rPr>
              <w:t xml:space="preserve"> give </w:t>
            </w:r>
          </w:p>
        </w:tc>
      </w:tr>
      <w:tr w:rsidR="00491347">
        <w:trPr>
          <w:divId w:val="148388819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plural</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you</w:t>
            </w:r>
            <w:r>
              <w:rPr>
                <w:rFonts w:ascii="Times New Roman" w:eastAsia="Times New Roman" w:hAnsi="Times New Roman" w:cs="Times New Roman"/>
                <w:sz w:val="24"/>
                <w:szCs w:val="24"/>
              </w:rPr>
              <w:t xml:space="preserve"> (plural) give </w:t>
            </w:r>
          </w:p>
        </w:tc>
      </w:tr>
      <w:tr w:rsidR="00491347">
        <w:trPr>
          <w:divId w:val="148388819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plural</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they</w:t>
            </w:r>
            <w:r>
              <w:rPr>
                <w:rFonts w:ascii="Times New Roman" w:eastAsia="Times New Roman" w:hAnsi="Times New Roman" w:cs="Times New Roman"/>
                <w:sz w:val="24"/>
                <w:szCs w:val="24"/>
              </w:rPr>
              <w:t xml:space="preserve"> give </w:t>
            </w:r>
          </w:p>
        </w:tc>
      </w:tr>
    </w:tbl>
    <w:p w:rsidR="00491347" w:rsidRDefault="006444F1">
      <w:pPr>
        <w:divId w:val="2029061052"/>
      </w:pPr>
      <w:r>
        <w:rPr>
          <w:vanish/>
        </w:rPr>
        <w:t>End of Table</w:t>
      </w:r>
    </w:p>
    <w:p w:rsidR="00491347" w:rsidRDefault="006444F1">
      <w:pPr>
        <w:divId w:val="1819111501"/>
      </w:pPr>
      <w:r>
        <w:rPr>
          <w:vanish/>
        </w:rPr>
        <w:t>End of Example</w:t>
      </w:r>
    </w:p>
    <w:p w:rsidR="00491347" w:rsidRDefault="006444F1">
      <w:pPr>
        <w:divId w:val="1819111501"/>
      </w:pPr>
      <w:r>
        <w:t xml:space="preserve">Latin verb endings provide a lot of information about a verb in addition to its number and person. This includes the </w:t>
      </w:r>
      <w:r>
        <w:rPr>
          <w:rStyle w:val="Strong"/>
        </w:rPr>
        <w:t>tense</w:t>
      </w:r>
      <w:r>
        <w:t xml:space="preserve"> of the </w:t>
      </w:r>
      <w:r>
        <w:lastRenderedPageBreak/>
        <w:t xml:space="preserve">verb, i.e. whether the action was done in the present (‘I give’), the past (‘I gave’) or the future (‘I will give’). We will not cover this in detail here. If you study Latin, you will be introduced to the different features of verbs and their endings gradually and over an extended period of time. For the moment, be aware that word endings provide important information for both verbs and nouns. </w:t>
      </w:r>
    </w:p>
    <w:p w:rsidR="00491347" w:rsidRDefault="006444F1">
      <w:pPr>
        <w:pStyle w:val="Heading2"/>
        <w:divId w:val="546647674"/>
        <w:rPr>
          <w:rFonts w:eastAsia="Times New Roman"/>
        </w:rPr>
      </w:pPr>
      <w:bookmarkStart w:id="149" w:name="Session6_Section2"/>
      <w:bookmarkEnd w:id="149"/>
      <w:r>
        <w:rPr>
          <w:rFonts w:eastAsia="Times New Roman"/>
        </w:rPr>
        <w:t>4.2 The first conjugation</w:t>
      </w:r>
    </w:p>
    <w:p w:rsidR="00491347" w:rsidRDefault="006444F1">
      <w:pPr>
        <w:divId w:val="546647674"/>
      </w:pPr>
      <w:r>
        <w:t xml:space="preserve">The endings of Latin verbs, like those of nouns, are predictable because verbs belong to one of four groups, known as </w:t>
      </w:r>
      <w:r>
        <w:rPr>
          <w:rStyle w:val="Strong"/>
        </w:rPr>
        <w:t>conjugations</w:t>
      </w:r>
      <w:r>
        <w:t xml:space="preserve">. A </w:t>
      </w:r>
      <w:r>
        <w:rPr>
          <w:rStyle w:val="Strong"/>
        </w:rPr>
        <w:t>conjugation</w:t>
      </w:r>
      <w:r>
        <w:t xml:space="preserve"> is a pattern of verb endings, just as a </w:t>
      </w:r>
      <w:r>
        <w:rPr>
          <w:rStyle w:val="Strong"/>
        </w:rPr>
        <w:t>declension</w:t>
      </w:r>
      <w:r>
        <w:t xml:space="preserve"> is a pattern of noun endings. </w:t>
      </w:r>
    </w:p>
    <w:p w:rsidR="00491347" w:rsidRDefault="006444F1">
      <w:pPr>
        <w:divId w:val="546647674"/>
      </w:pPr>
      <w:r>
        <w:t xml:space="preserve">The verb </w:t>
      </w:r>
      <w:r>
        <w:rPr>
          <w:rStyle w:val="Emphasis"/>
        </w:rPr>
        <w:t>dōnō</w:t>
      </w:r>
      <w:r>
        <w:t xml:space="preserve"> (‘I give’, ‘I present’) belongs to the first conjugation. It takes the following endings in the present tense (strictly speaking, the present indicative active): </w:t>
      </w:r>
    </w:p>
    <w:p w:rsidR="00491347" w:rsidRDefault="006444F1">
      <w:pPr>
        <w:divId w:val="546647674"/>
      </w:pPr>
      <w:r>
        <w:rPr>
          <w:vanish/>
        </w:rPr>
        <w:t>Start of Example</w:t>
      </w:r>
    </w:p>
    <w:p w:rsidR="00491347" w:rsidRDefault="006444F1">
      <w:pPr>
        <w:divId w:val="387729821"/>
      </w:pPr>
      <w:bookmarkStart w:id="150" w:name="Session6_Example3"/>
      <w:bookmarkEnd w:id="150"/>
      <w:r>
        <w:rPr>
          <w:vanish/>
        </w:rPr>
        <w:t>Start of Table</w:t>
      </w:r>
    </w:p>
    <w:p w:rsidR="00491347" w:rsidRDefault="006444F1">
      <w:pPr>
        <w:pStyle w:val="NormalWeb"/>
        <w:divId w:val="1794442387"/>
      </w:pPr>
      <w:r>
        <w:t>Table 9 The endings of the verb dōnō (‘I give’) in the present indicative active</w:t>
      </w:r>
    </w:p>
    <w:tbl>
      <w:tblPr>
        <w:tblW w:w="5000" w:type="pct"/>
        <w:tblCellMar>
          <w:top w:w="15" w:type="dxa"/>
          <w:left w:w="15" w:type="dxa"/>
          <w:bottom w:w="15" w:type="dxa"/>
          <w:right w:w="15" w:type="dxa"/>
        </w:tblCellMar>
        <w:tblLook w:val="04A0" w:firstRow="1" w:lastRow="0" w:firstColumn="1" w:lastColumn="0" w:noHBand="0" w:noVBand="1"/>
      </w:tblPr>
      <w:tblGrid>
        <w:gridCol w:w="3458"/>
        <w:gridCol w:w="1631"/>
        <w:gridCol w:w="3223"/>
      </w:tblGrid>
      <w:tr w:rsidR="00491347">
        <w:trPr>
          <w:divId w:val="179444238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151" w:name="Session6_Table2"/>
            <w:bookmarkEnd w:id="151"/>
            <w:r>
              <w:rPr>
                <w:rFonts w:ascii="Times New Roman" w:eastAsia="Times New Roman" w:hAnsi="Times New Roman" w:cs="Times New Roman"/>
                <w:b/>
                <w:bCs/>
                <w:sz w:val="24"/>
                <w:szCs w:val="24"/>
              </w:rPr>
              <w:t>Number and person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Latin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 equivalent</w:t>
            </w:r>
          </w:p>
        </w:tc>
      </w:tr>
      <w:tr w:rsidR="00491347">
        <w:trPr>
          <w:divId w:val="179444238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singular</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0"/>
                <w:szCs w:val="20"/>
              </w:rPr>
            </w:pPr>
          </w:p>
        </w:tc>
      </w:tr>
      <w:tr w:rsidR="00491347">
        <w:trPr>
          <w:divId w:val="179444238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dōnō</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give</w:t>
            </w:r>
          </w:p>
        </w:tc>
      </w:tr>
      <w:tr w:rsidR="00491347">
        <w:trPr>
          <w:divId w:val="179444238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dōnās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(singular) give</w:t>
            </w:r>
          </w:p>
        </w:tc>
      </w:tr>
      <w:tr w:rsidR="00491347">
        <w:trPr>
          <w:divId w:val="179444238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dōnat</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 she / it gives</w:t>
            </w:r>
          </w:p>
        </w:tc>
      </w:tr>
      <w:tr w:rsidR="00491347">
        <w:trPr>
          <w:divId w:val="179444238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plural</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0"/>
                <w:szCs w:val="20"/>
              </w:rPr>
            </w:pPr>
          </w:p>
        </w:tc>
      </w:tr>
      <w:tr w:rsidR="00491347">
        <w:trPr>
          <w:divId w:val="179444238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dōnāmus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give</w:t>
            </w:r>
          </w:p>
        </w:tc>
      </w:tr>
      <w:tr w:rsidR="00491347">
        <w:trPr>
          <w:divId w:val="179444238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dōnātis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(plural) give</w:t>
            </w:r>
          </w:p>
        </w:tc>
      </w:tr>
      <w:tr w:rsidR="00491347">
        <w:trPr>
          <w:divId w:val="179444238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dōnant</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give</w:t>
            </w:r>
          </w:p>
        </w:tc>
      </w:tr>
    </w:tbl>
    <w:p w:rsidR="00491347" w:rsidRDefault="006444F1">
      <w:pPr>
        <w:divId w:val="387729821"/>
      </w:pPr>
      <w:r>
        <w:rPr>
          <w:vanish/>
        </w:rPr>
        <w:t>End of Table</w:t>
      </w:r>
    </w:p>
    <w:p w:rsidR="00491347" w:rsidRDefault="006444F1">
      <w:pPr>
        <w:divId w:val="546647674"/>
      </w:pPr>
      <w:r>
        <w:rPr>
          <w:vanish/>
        </w:rPr>
        <w:t>End of Example</w:t>
      </w:r>
    </w:p>
    <w:p w:rsidR="00491347" w:rsidRDefault="006444F1">
      <w:pPr>
        <w:divId w:val="546647674"/>
      </w:pPr>
      <w:r>
        <w:rPr>
          <w:vanish/>
        </w:rPr>
        <w:t>Start of Activity</w:t>
      </w:r>
    </w:p>
    <w:p w:rsidR="00491347" w:rsidRDefault="006444F1">
      <w:pPr>
        <w:spacing w:before="240" w:beforeAutospacing="0" w:after="0" w:afterAutospacing="0" w:line="240" w:lineRule="auto"/>
        <w:ind w:left="240" w:right="240"/>
        <w:outlineLvl w:val="3"/>
        <w:divId w:val="564753860"/>
        <w:rPr>
          <w:rFonts w:eastAsia="Times New Roman"/>
          <w:b/>
          <w:bCs/>
          <w:sz w:val="36"/>
          <w:szCs w:val="36"/>
        </w:rPr>
      </w:pPr>
      <w:bookmarkStart w:id="152" w:name="Session6_Activity1"/>
      <w:bookmarkEnd w:id="152"/>
      <w:r>
        <w:rPr>
          <w:rFonts w:eastAsia="Times New Roman"/>
          <w:b/>
          <w:bCs/>
          <w:sz w:val="36"/>
          <w:szCs w:val="36"/>
        </w:rPr>
        <w:t>Activity 20</w:t>
      </w:r>
    </w:p>
    <w:p w:rsidR="00491347" w:rsidRDefault="006444F1">
      <w:pPr>
        <w:divId w:val="1181312306"/>
      </w:pPr>
      <w:r>
        <w:rPr>
          <w:vanish/>
        </w:rPr>
        <w:t>Start of Question</w:t>
      </w:r>
    </w:p>
    <w:p w:rsidR="00491347" w:rsidRDefault="006444F1">
      <w:pPr>
        <w:divId w:val="385952802"/>
      </w:pPr>
      <w:bookmarkStart w:id="153" w:name="Session6_Question1"/>
      <w:bookmarkEnd w:id="153"/>
      <w:r>
        <w:t>Do English verbs change their endings?</w:t>
      </w:r>
    </w:p>
    <w:p w:rsidR="00491347" w:rsidRDefault="006444F1">
      <w:pPr>
        <w:divId w:val="1181312306"/>
      </w:pPr>
      <w:r>
        <w:rPr>
          <w:vanish/>
        </w:rPr>
        <w:t>End of Question</w:t>
      </w:r>
    </w:p>
    <w:p w:rsidR="00491347" w:rsidRDefault="006444F1">
      <w:pPr>
        <w:ind w:left="120" w:right="120"/>
        <w:divId w:val="592739272"/>
      </w:pPr>
      <w:r>
        <w:t>Yes</w:t>
      </w:r>
    </w:p>
    <w:p w:rsidR="00491347" w:rsidRDefault="006444F1">
      <w:pPr>
        <w:ind w:left="120" w:right="120"/>
        <w:divId w:val="1231690525"/>
      </w:pPr>
      <w:r>
        <w:t>No</w:t>
      </w:r>
    </w:p>
    <w:bookmarkStart w:id="154" w:name="View_Session6_Answer1"/>
    <w:p w:rsidR="00491347" w:rsidRDefault="006444F1">
      <w:pPr>
        <w:pStyle w:val="navbutton"/>
        <w:divId w:val="1181312306"/>
      </w:pPr>
      <w:r>
        <w:fldChar w:fldCharType="begin"/>
      </w:r>
      <w:r>
        <w:instrText xml:space="preserve"> HYPERLINK "" \l "Session6_Answer1" </w:instrText>
      </w:r>
      <w:r>
        <w:fldChar w:fldCharType="separate"/>
      </w:r>
      <w:r>
        <w:rPr>
          <w:rStyle w:val="Hyperlink"/>
        </w:rPr>
        <w:t>View answer - Activity 20</w:t>
      </w:r>
      <w:r>
        <w:fldChar w:fldCharType="end"/>
      </w:r>
      <w:bookmarkEnd w:id="154"/>
    </w:p>
    <w:p w:rsidR="00491347" w:rsidRDefault="006444F1">
      <w:pPr>
        <w:divId w:val="546647674"/>
      </w:pPr>
      <w:r>
        <w:rPr>
          <w:vanish/>
        </w:rPr>
        <w:t>End of Activity</w:t>
      </w:r>
    </w:p>
    <w:p w:rsidR="00491347" w:rsidRDefault="006444F1">
      <w:pPr>
        <w:pStyle w:val="Heading3"/>
        <w:divId w:val="1439329685"/>
        <w:rPr>
          <w:rFonts w:eastAsia="Times New Roman"/>
        </w:rPr>
      </w:pPr>
      <w:bookmarkStart w:id="155" w:name="Session6_InternalSection1"/>
      <w:bookmarkEnd w:id="155"/>
      <w:r>
        <w:rPr>
          <w:rFonts w:eastAsia="Times New Roman"/>
        </w:rPr>
        <w:t>Practice</w:t>
      </w:r>
    </w:p>
    <w:p w:rsidR="00491347" w:rsidRDefault="006444F1">
      <w:pPr>
        <w:divId w:val="1439329685"/>
      </w:pPr>
      <w:r>
        <w:rPr>
          <w:vanish/>
        </w:rPr>
        <w:lastRenderedPageBreak/>
        <w:t>Start of Activity</w:t>
      </w:r>
    </w:p>
    <w:p w:rsidR="00491347" w:rsidRDefault="006444F1">
      <w:pPr>
        <w:spacing w:before="240" w:beforeAutospacing="0" w:after="0" w:afterAutospacing="0" w:line="240" w:lineRule="auto"/>
        <w:ind w:left="240" w:right="240"/>
        <w:outlineLvl w:val="4"/>
        <w:divId w:val="447745087"/>
        <w:rPr>
          <w:rFonts w:eastAsia="Times New Roman"/>
          <w:b/>
          <w:bCs/>
          <w:sz w:val="36"/>
          <w:szCs w:val="36"/>
        </w:rPr>
      </w:pPr>
      <w:bookmarkStart w:id="156" w:name="Session6_Activity2"/>
      <w:bookmarkEnd w:id="156"/>
      <w:r>
        <w:rPr>
          <w:rFonts w:eastAsia="Times New Roman"/>
          <w:b/>
          <w:bCs/>
          <w:sz w:val="36"/>
          <w:szCs w:val="36"/>
        </w:rPr>
        <w:t>Activity 21</w:t>
      </w:r>
    </w:p>
    <w:p w:rsidR="00491347" w:rsidRDefault="006444F1">
      <w:pPr>
        <w:divId w:val="1075591455"/>
      </w:pPr>
      <w:r>
        <w:rPr>
          <w:vanish/>
        </w:rPr>
        <w:t>Start of Question</w:t>
      </w:r>
    </w:p>
    <w:p w:rsidR="00491347" w:rsidRDefault="006444F1">
      <w:pPr>
        <w:divId w:val="1396471533"/>
      </w:pPr>
      <w:bookmarkStart w:id="157" w:name="Session6_Question2"/>
      <w:bookmarkEnd w:id="157"/>
      <w:r>
        <w:t>Using the conjugation table (repeated below), match the following first conjugation verbs with their English equivalents.</w:t>
      </w:r>
    </w:p>
    <w:p w:rsidR="00491347" w:rsidRDefault="006444F1">
      <w:pPr>
        <w:divId w:val="1075591455"/>
      </w:pPr>
      <w:r>
        <w:rPr>
          <w:vanish/>
        </w:rPr>
        <w:t>End of Question</w:t>
      </w:r>
    </w:p>
    <w:p w:rsidR="00491347" w:rsidRDefault="006444F1">
      <w:pPr>
        <w:ind w:left="120" w:right="120"/>
        <w:divId w:val="457337295"/>
      </w:pPr>
      <w:r>
        <w:t>they love</w:t>
      </w:r>
    </w:p>
    <w:p w:rsidR="00491347" w:rsidRDefault="006444F1">
      <w:pPr>
        <w:ind w:left="120" w:right="120"/>
        <w:divId w:val="1172524906"/>
      </w:pPr>
      <w:r>
        <w:t>you (singular) ask</w:t>
      </w:r>
    </w:p>
    <w:p w:rsidR="00491347" w:rsidRDefault="006444F1">
      <w:pPr>
        <w:ind w:left="120" w:right="120"/>
        <w:divId w:val="821391597"/>
      </w:pPr>
      <w:r>
        <w:t>we walk</w:t>
      </w:r>
    </w:p>
    <w:p w:rsidR="00491347" w:rsidRDefault="006444F1">
      <w:pPr>
        <w:ind w:left="120" w:right="120"/>
        <w:divId w:val="1538658304"/>
      </w:pPr>
      <w:r>
        <w:t>she hurries</w:t>
      </w:r>
    </w:p>
    <w:p w:rsidR="00491347" w:rsidRDefault="006444F1">
      <w:pPr>
        <w:ind w:left="120" w:right="120"/>
        <w:divId w:val="1799445706"/>
      </w:pPr>
      <w:r>
        <w:t>amant</w:t>
      </w:r>
    </w:p>
    <w:p w:rsidR="00491347" w:rsidRDefault="006444F1">
      <w:pPr>
        <w:ind w:left="120" w:right="120"/>
        <w:divId w:val="1485512578"/>
      </w:pPr>
      <w:r>
        <w:t>rogās</w:t>
      </w:r>
    </w:p>
    <w:p w:rsidR="00491347" w:rsidRDefault="006444F1">
      <w:pPr>
        <w:ind w:left="120" w:right="120"/>
        <w:divId w:val="1021392890"/>
      </w:pPr>
      <w:r>
        <w:t>ambulāmus</w:t>
      </w:r>
    </w:p>
    <w:p w:rsidR="00491347" w:rsidRDefault="006444F1">
      <w:pPr>
        <w:ind w:left="120" w:right="120"/>
        <w:divId w:val="193810816"/>
      </w:pPr>
      <w:r>
        <w:t>festīnat</w:t>
      </w:r>
    </w:p>
    <w:bookmarkStart w:id="158" w:name="View_Session6_Interaction2"/>
    <w:p w:rsidR="00491347" w:rsidRDefault="006444F1">
      <w:pPr>
        <w:pStyle w:val="navbutton"/>
        <w:divId w:val="1075591455"/>
      </w:pPr>
      <w:r>
        <w:fldChar w:fldCharType="begin"/>
      </w:r>
      <w:r>
        <w:instrText xml:space="preserve"> HYPERLINK "" \l "Session6_Interaction2" </w:instrText>
      </w:r>
      <w:r>
        <w:fldChar w:fldCharType="separate"/>
      </w:r>
      <w:r>
        <w:rPr>
          <w:rStyle w:val="Hyperlink"/>
        </w:rPr>
        <w:t>View answer - Activity 21</w:t>
      </w:r>
      <w:r>
        <w:fldChar w:fldCharType="end"/>
      </w:r>
      <w:bookmarkEnd w:id="158"/>
    </w:p>
    <w:p w:rsidR="00491347" w:rsidRDefault="006444F1">
      <w:pPr>
        <w:divId w:val="1439329685"/>
      </w:pPr>
      <w:r>
        <w:rPr>
          <w:vanish/>
        </w:rPr>
        <w:t>End of Activity</w:t>
      </w:r>
    </w:p>
    <w:p w:rsidR="00491347" w:rsidRDefault="006444F1">
      <w:pPr>
        <w:divId w:val="1439329685"/>
      </w:pPr>
      <w:r>
        <w:rPr>
          <w:vanish/>
        </w:rPr>
        <w:lastRenderedPageBreak/>
        <w:t>Start of Example</w:t>
      </w:r>
    </w:p>
    <w:p w:rsidR="00491347" w:rsidRDefault="006444F1">
      <w:pPr>
        <w:divId w:val="1237012469"/>
      </w:pPr>
      <w:bookmarkStart w:id="159" w:name="Session6_Example4"/>
      <w:bookmarkEnd w:id="159"/>
      <w:r>
        <w:rPr>
          <w:vanish/>
        </w:rPr>
        <w:t>Start of Table</w:t>
      </w:r>
    </w:p>
    <w:p w:rsidR="00491347" w:rsidRDefault="006444F1">
      <w:pPr>
        <w:pStyle w:val="NormalWeb"/>
        <w:divId w:val="1714192044"/>
      </w:pPr>
      <w:r>
        <w:t xml:space="preserve">Table 10 The endings of the verb </w:t>
      </w:r>
      <w:r>
        <w:rPr>
          <w:rStyle w:val="Emphasis"/>
        </w:rPr>
        <w:t>dōnō</w:t>
      </w:r>
      <w:r>
        <w:t xml:space="preserve"> (‘I give’) in the present indicative active </w:t>
      </w:r>
    </w:p>
    <w:tbl>
      <w:tblPr>
        <w:tblW w:w="5000" w:type="pct"/>
        <w:tblCellMar>
          <w:top w:w="15" w:type="dxa"/>
          <w:left w:w="15" w:type="dxa"/>
          <w:bottom w:w="15" w:type="dxa"/>
          <w:right w:w="15" w:type="dxa"/>
        </w:tblCellMar>
        <w:tblLook w:val="04A0" w:firstRow="1" w:lastRow="0" w:firstColumn="1" w:lastColumn="0" w:noHBand="0" w:noVBand="1"/>
      </w:tblPr>
      <w:tblGrid>
        <w:gridCol w:w="3458"/>
        <w:gridCol w:w="1631"/>
        <w:gridCol w:w="3223"/>
      </w:tblGrid>
      <w:tr w:rsidR="00491347">
        <w:trPr>
          <w:divId w:val="171419204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160" w:name="Session6_Table3"/>
            <w:bookmarkEnd w:id="160"/>
            <w:r>
              <w:rPr>
                <w:rFonts w:ascii="Times New Roman" w:eastAsia="Times New Roman" w:hAnsi="Times New Roman" w:cs="Times New Roman"/>
                <w:b/>
                <w:bCs/>
                <w:sz w:val="24"/>
                <w:szCs w:val="24"/>
              </w:rPr>
              <w:t>Number and person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Latin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 equivalent</w:t>
            </w:r>
          </w:p>
        </w:tc>
      </w:tr>
      <w:tr w:rsidR="00491347">
        <w:trPr>
          <w:divId w:val="171419204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singular</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0"/>
                <w:szCs w:val="20"/>
              </w:rPr>
            </w:pPr>
          </w:p>
        </w:tc>
      </w:tr>
      <w:tr w:rsidR="00491347">
        <w:trPr>
          <w:divId w:val="171419204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dōnō</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give</w:t>
            </w:r>
          </w:p>
        </w:tc>
      </w:tr>
      <w:tr w:rsidR="00491347">
        <w:trPr>
          <w:divId w:val="171419204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dōnās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(singular) give</w:t>
            </w:r>
          </w:p>
        </w:tc>
      </w:tr>
      <w:tr w:rsidR="00491347">
        <w:trPr>
          <w:divId w:val="171419204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dōnat</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 she / it gives</w:t>
            </w:r>
          </w:p>
        </w:tc>
      </w:tr>
      <w:tr w:rsidR="00491347">
        <w:trPr>
          <w:divId w:val="171419204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plural</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0"/>
                <w:szCs w:val="20"/>
              </w:rPr>
            </w:pPr>
          </w:p>
        </w:tc>
      </w:tr>
      <w:tr w:rsidR="00491347">
        <w:trPr>
          <w:divId w:val="171419204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dōnāmus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give</w:t>
            </w:r>
          </w:p>
        </w:tc>
      </w:tr>
      <w:tr w:rsidR="00491347">
        <w:trPr>
          <w:divId w:val="171419204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dōnātis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(plural) give</w:t>
            </w:r>
          </w:p>
        </w:tc>
      </w:tr>
      <w:tr w:rsidR="00491347">
        <w:trPr>
          <w:divId w:val="171419204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dōnant</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give</w:t>
            </w:r>
          </w:p>
        </w:tc>
      </w:tr>
    </w:tbl>
    <w:p w:rsidR="00491347" w:rsidRDefault="006444F1">
      <w:pPr>
        <w:divId w:val="1237012469"/>
      </w:pPr>
      <w:r>
        <w:rPr>
          <w:vanish/>
        </w:rPr>
        <w:t>End of Table</w:t>
      </w:r>
    </w:p>
    <w:p w:rsidR="00491347" w:rsidRDefault="006444F1">
      <w:pPr>
        <w:divId w:val="1439329685"/>
      </w:pPr>
      <w:r>
        <w:rPr>
          <w:vanish/>
        </w:rPr>
        <w:t>End of Example</w:t>
      </w:r>
    </w:p>
    <w:p w:rsidR="00491347" w:rsidRDefault="006444F1">
      <w:pPr>
        <w:pStyle w:val="Heading2"/>
        <w:divId w:val="829250124"/>
        <w:rPr>
          <w:rFonts w:eastAsia="Times New Roman"/>
        </w:rPr>
      </w:pPr>
      <w:bookmarkStart w:id="161" w:name="Session6_Section3"/>
      <w:bookmarkEnd w:id="161"/>
      <w:r>
        <w:rPr>
          <w:rFonts w:eastAsia="Times New Roman"/>
        </w:rPr>
        <w:t>4.3 Agreement</w:t>
      </w:r>
    </w:p>
    <w:p w:rsidR="00491347" w:rsidRDefault="006444F1">
      <w:pPr>
        <w:divId w:val="829250124"/>
      </w:pPr>
      <w:r>
        <w:t xml:space="preserve">So far, we have concentrated on verbs with personal pronouns as subjects (‘I’, ‘you’, ‘we’, etc.). A more common scenario, especially in descriptive prose composed by historians such as Livy and Tacitus, is for the subject to be a person or a thing (‘the consul’, ‘the dog’, ‘the cat’, and so on). In this situation, the third person forms of the verb are used. If the noun is singular, the verb form is </w:t>
      </w:r>
      <w:r>
        <w:lastRenderedPageBreak/>
        <w:t xml:space="preserve">the third person singular. If the noun is plural, the third person plural form of the verb is used. </w:t>
      </w:r>
    </w:p>
    <w:p w:rsidR="00491347" w:rsidRDefault="006444F1">
      <w:pPr>
        <w:divId w:val="829250124"/>
      </w:pPr>
      <w:r>
        <w:rPr>
          <w:vanish/>
        </w:rPr>
        <w:t>Start of Example</w:t>
      </w:r>
    </w:p>
    <w:p w:rsidR="00491347" w:rsidRDefault="006444F1">
      <w:pPr>
        <w:spacing w:before="240" w:beforeAutospacing="0" w:after="0" w:afterAutospacing="0" w:line="240" w:lineRule="auto"/>
        <w:ind w:left="240" w:right="240"/>
        <w:outlineLvl w:val="3"/>
        <w:divId w:val="449862175"/>
        <w:rPr>
          <w:rFonts w:eastAsia="Times New Roman"/>
          <w:b/>
          <w:bCs/>
          <w:sz w:val="36"/>
          <w:szCs w:val="36"/>
        </w:rPr>
      </w:pPr>
      <w:bookmarkStart w:id="162" w:name="Session6_Example5"/>
      <w:bookmarkEnd w:id="162"/>
      <w:r>
        <w:rPr>
          <w:rFonts w:eastAsia="Times New Roman"/>
          <w:b/>
          <w:bCs/>
          <w:sz w:val="36"/>
          <w:szCs w:val="36"/>
        </w:rPr>
        <w:t>3rd person verbs</w:t>
      </w:r>
    </w:p>
    <w:p w:rsidR="00491347" w:rsidRDefault="006444F1">
      <w:pPr>
        <w:divId w:val="913510840"/>
      </w:pPr>
      <w:r>
        <w:rPr>
          <w:rStyle w:val="Strong"/>
        </w:rPr>
        <w:t>singular</w:t>
      </w:r>
    </w:p>
    <w:p w:rsidR="00491347" w:rsidRDefault="006444F1">
      <w:pPr>
        <w:numPr>
          <w:ilvl w:val="0"/>
          <w:numId w:val="18"/>
        </w:numPr>
        <w:spacing w:before="0" w:beforeAutospacing="0" w:after="0" w:afterAutospacing="0"/>
        <w:ind w:left="780" w:right="780"/>
        <w:divId w:val="913510840"/>
        <w:rPr>
          <w:rFonts w:eastAsia="Times New Roman"/>
        </w:rPr>
      </w:pPr>
      <w:r>
        <w:rPr>
          <w:rFonts w:eastAsia="Times New Roman"/>
        </w:rPr>
        <w:t>pugn</w:t>
      </w:r>
      <w:r>
        <w:rPr>
          <w:rStyle w:val="Strong"/>
          <w:rFonts w:eastAsia="Times New Roman"/>
        </w:rPr>
        <w:t xml:space="preserve">at </w:t>
      </w:r>
      <w:r>
        <w:rPr>
          <w:rFonts w:eastAsia="Times New Roman"/>
        </w:rPr>
        <w:t xml:space="preserve">– he/she/it fights. </w:t>
      </w:r>
    </w:p>
    <w:p w:rsidR="00491347" w:rsidRDefault="006444F1">
      <w:pPr>
        <w:numPr>
          <w:ilvl w:val="0"/>
          <w:numId w:val="18"/>
        </w:numPr>
        <w:spacing w:before="0" w:beforeAutospacing="0" w:after="0" w:afterAutospacing="0"/>
        <w:ind w:left="780" w:right="780"/>
        <w:divId w:val="913510840"/>
        <w:rPr>
          <w:rFonts w:eastAsia="Times New Roman"/>
        </w:rPr>
      </w:pPr>
      <w:r>
        <w:rPr>
          <w:rFonts w:eastAsia="Times New Roman"/>
        </w:rPr>
        <w:t>Antōnius pugn</w:t>
      </w:r>
      <w:r>
        <w:rPr>
          <w:rStyle w:val="Strong"/>
          <w:rFonts w:eastAsia="Times New Roman"/>
        </w:rPr>
        <w:t>at</w:t>
      </w:r>
      <w:r>
        <w:rPr>
          <w:rFonts w:eastAsia="Times New Roman"/>
        </w:rPr>
        <w:t xml:space="preserve"> – Antonius fights </w:t>
      </w:r>
    </w:p>
    <w:p w:rsidR="00491347" w:rsidRDefault="006444F1">
      <w:pPr>
        <w:divId w:val="913510840"/>
      </w:pPr>
      <w:r>
        <w:rPr>
          <w:rStyle w:val="Strong"/>
        </w:rPr>
        <w:t>plural</w:t>
      </w:r>
    </w:p>
    <w:p w:rsidR="00491347" w:rsidRDefault="006444F1">
      <w:pPr>
        <w:numPr>
          <w:ilvl w:val="0"/>
          <w:numId w:val="19"/>
        </w:numPr>
        <w:spacing w:before="0" w:beforeAutospacing="0" w:after="0" w:afterAutospacing="0"/>
        <w:ind w:left="780" w:right="780"/>
        <w:divId w:val="913510840"/>
        <w:rPr>
          <w:rFonts w:eastAsia="Times New Roman"/>
        </w:rPr>
      </w:pPr>
      <w:r>
        <w:rPr>
          <w:rFonts w:eastAsia="Times New Roman"/>
        </w:rPr>
        <w:t>pugn</w:t>
      </w:r>
      <w:r>
        <w:rPr>
          <w:rStyle w:val="Strong"/>
          <w:rFonts w:eastAsia="Times New Roman"/>
        </w:rPr>
        <w:t>ant</w:t>
      </w:r>
      <w:r>
        <w:rPr>
          <w:rFonts w:eastAsia="Times New Roman"/>
        </w:rPr>
        <w:t xml:space="preserve"> – they fight </w:t>
      </w:r>
    </w:p>
    <w:p w:rsidR="00491347" w:rsidRDefault="006444F1">
      <w:pPr>
        <w:numPr>
          <w:ilvl w:val="0"/>
          <w:numId w:val="19"/>
        </w:numPr>
        <w:spacing w:before="0" w:beforeAutospacing="0" w:after="240" w:afterAutospacing="0"/>
        <w:ind w:left="780" w:right="780"/>
        <w:divId w:val="913510840"/>
        <w:rPr>
          <w:rFonts w:eastAsia="Times New Roman"/>
        </w:rPr>
      </w:pPr>
      <w:r>
        <w:rPr>
          <w:rFonts w:eastAsia="Times New Roman"/>
        </w:rPr>
        <w:t>Rōmānī pugn</w:t>
      </w:r>
      <w:r>
        <w:rPr>
          <w:rStyle w:val="Strong"/>
          <w:rFonts w:eastAsia="Times New Roman"/>
        </w:rPr>
        <w:t>ant</w:t>
      </w:r>
      <w:r>
        <w:rPr>
          <w:rFonts w:eastAsia="Times New Roman"/>
        </w:rPr>
        <w:t xml:space="preserve"> – the Romans fight </w:t>
      </w:r>
    </w:p>
    <w:p w:rsidR="00491347" w:rsidRDefault="006444F1">
      <w:pPr>
        <w:divId w:val="829250124"/>
      </w:pPr>
      <w:r>
        <w:rPr>
          <w:vanish/>
        </w:rPr>
        <w:t>End of Example</w:t>
      </w:r>
    </w:p>
    <w:p w:rsidR="00491347" w:rsidRDefault="006444F1">
      <w:pPr>
        <w:divId w:val="829250124"/>
      </w:pPr>
      <w:r>
        <w:t xml:space="preserve">This is the grammatical concept of </w:t>
      </w:r>
      <w:r>
        <w:rPr>
          <w:rStyle w:val="Strong"/>
        </w:rPr>
        <w:t>agreement</w:t>
      </w:r>
      <w:r>
        <w:t xml:space="preserve">. A singular noun is accompanied by a third person singular verb; a plural noun by a third person plural verb. </w:t>
      </w:r>
    </w:p>
    <w:p w:rsidR="00491347" w:rsidRDefault="006444F1">
      <w:pPr>
        <w:divId w:val="829250124"/>
      </w:pPr>
      <w:r>
        <w:rPr>
          <w:vanish/>
        </w:rPr>
        <w:t>Start of Activity</w:t>
      </w:r>
    </w:p>
    <w:p w:rsidR="00491347" w:rsidRDefault="006444F1">
      <w:pPr>
        <w:spacing w:before="240" w:beforeAutospacing="0" w:after="0" w:afterAutospacing="0" w:line="240" w:lineRule="auto"/>
        <w:ind w:left="240" w:right="240"/>
        <w:outlineLvl w:val="3"/>
        <w:divId w:val="1091002343"/>
        <w:rPr>
          <w:rFonts w:eastAsia="Times New Roman"/>
          <w:b/>
          <w:bCs/>
          <w:sz w:val="36"/>
          <w:szCs w:val="36"/>
        </w:rPr>
      </w:pPr>
      <w:bookmarkStart w:id="163" w:name="Session6_Activity3"/>
      <w:bookmarkEnd w:id="163"/>
      <w:r>
        <w:rPr>
          <w:rFonts w:eastAsia="Times New Roman"/>
          <w:b/>
          <w:bCs/>
          <w:sz w:val="36"/>
          <w:szCs w:val="36"/>
        </w:rPr>
        <w:t>Activity 22</w:t>
      </w:r>
    </w:p>
    <w:p w:rsidR="00491347" w:rsidRDefault="006444F1">
      <w:pPr>
        <w:divId w:val="321616320"/>
      </w:pPr>
      <w:bookmarkStart w:id="164" w:name="Session6_Part1"/>
      <w:bookmarkEnd w:id="164"/>
      <w:r>
        <w:rPr>
          <w:vanish/>
        </w:rPr>
        <w:t>Start of Question</w:t>
      </w:r>
    </w:p>
    <w:p w:rsidR="00491347" w:rsidRDefault="006444F1">
      <w:pPr>
        <w:divId w:val="1063991246"/>
      </w:pPr>
      <w:bookmarkStart w:id="165" w:name="Session6_Question3"/>
      <w:bookmarkEnd w:id="165"/>
      <w:r>
        <w:lastRenderedPageBreak/>
        <w:t xml:space="preserve">Which form of the verb </w:t>
      </w:r>
      <w:r>
        <w:rPr>
          <w:rStyle w:val="Emphasis"/>
        </w:rPr>
        <w:t>festīnō</w:t>
      </w:r>
      <w:r>
        <w:t xml:space="preserve"> (‘I hurry’) could be combined with the plural noun </w:t>
      </w:r>
      <w:r>
        <w:rPr>
          <w:rStyle w:val="Emphasis"/>
        </w:rPr>
        <w:t>Poenī</w:t>
      </w:r>
      <w:r>
        <w:t xml:space="preserve"> (‘the Carthaginians’) to produce the Latin equivalent of ‘the Carthaginians hurry’. </w:t>
      </w:r>
    </w:p>
    <w:p w:rsidR="00491347" w:rsidRDefault="006444F1">
      <w:pPr>
        <w:divId w:val="321616320"/>
      </w:pPr>
      <w:r>
        <w:rPr>
          <w:vanish/>
        </w:rPr>
        <w:t>End of Question</w:t>
      </w:r>
    </w:p>
    <w:p w:rsidR="00491347" w:rsidRDefault="006444F1">
      <w:pPr>
        <w:ind w:left="120" w:right="120"/>
        <w:divId w:val="2112041679"/>
      </w:pPr>
      <w:r>
        <w:t>festīnō</w:t>
      </w:r>
    </w:p>
    <w:p w:rsidR="00491347" w:rsidRDefault="006444F1">
      <w:pPr>
        <w:ind w:left="120" w:right="120"/>
        <w:divId w:val="1015226574"/>
      </w:pPr>
      <w:r>
        <w:t>festīnat</w:t>
      </w:r>
    </w:p>
    <w:p w:rsidR="00491347" w:rsidRDefault="006444F1">
      <w:pPr>
        <w:ind w:left="120" w:right="120"/>
        <w:divId w:val="499463517"/>
      </w:pPr>
      <w:r>
        <w:t>festīnāmus</w:t>
      </w:r>
    </w:p>
    <w:p w:rsidR="00491347" w:rsidRDefault="006444F1">
      <w:pPr>
        <w:ind w:left="120" w:right="120"/>
        <w:divId w:val="915169067"/>
      </w:pPr>
      <w:r>
        <w:t>festīnant</w:t>
      </w:r>
    </w:p>
    <w:bookmarkStart w:id="166" w:name="View_Session6_Interaction3"/>
    <w:p w:rsidR="00491347" w:rsidRDefault="006444F1">
      <w:pPr>
        <w:pStyle w:val="navbutton"/>
        <w:divId w:val="321616320"/>
      </w:pPr>
      <w:r>
        <w:fldChar w:fldCharType="begin"/>
      </w:r>
      <w:r>
        <w:instrText xml:space="preserve"> HYPERLINK "" \l "Session6_Interaction3" </w:instrText>
      </w:r>
      <w:r>
        <w:fldChar w:fldCharType="separate"/>
      </w:r>
      <w:r>
        <w:rPr>
          <w:rStyle w:val="Hyperlink"/>
        </w:rPr>
        <w:t>View answer - Part</w:t>
      </w:r>
      <w:r>
        <w:fldChar w:fldCharType="end"/>
      </w:r>
      <w:bookmarkEnd w:id="166"/>
    </w:p>
    <w:p w:rsidR="00491347" w:rsidRDefault="006444F1">
      <w:pPr>
        <w:divId w:val="181939700"/>
      </w:pPr>
      <w:bookmarkStart w:id="167" w:name="Session6_Part2"/>
      <w:bookmarkEnd w:id="167"/>
      <w:r>
        <w:rPr>
          <w:vanish/>
        </w:rPr>
        <w:t>Start of Question</w:t>
      </w:r>
    </w:p>
    <w:p w:rsidR="00491347" w:rsidRDefault="006444F1">
      <w:pPr>
        <w:divId w:val="1486818233"/>
      </w:pPr>
      <w:bookmarkStart w:id="168" w:name="Session6_Question4"/>
      <w:bookmarkEnd w:id="168"/>
      <w:r>
        <w:t xml:space="preserve">Which form of the verb </w:t>
      </w:r>
      <w:r>
        <w:rPr>
          <w:rStyle w:val="Emphasis"/>
        </w:rPr>
        <w:t>festīnō</w:t>
      </w:r>
      <w:r>
        <w:t xml:space="preserve"> (‘I hurry’) could be combined with the singular noun </w:t>
      </w:r>
      <w:r>
        <w:rPr>
          <w:rStyle w:val="Emphasis"/>
        </w:rPr>
        <w:t>Hannibal</w:t>
      </w:r>
      <w:r>
        <w:t xml:space="preserve"> to produce the Latin equivalent of ‘Hannibal hurries’. </w:t>
      </w:r>
    </w:p>
    <w:p w:rsidR="00491347" w:rsidRDefault="006444F1">
      <w:pPr>
        <w:divId w:val="181939700"/>
      </w:pPr>
      <w:r>
        <w:rPr>
          <w:vanish/>
        </w:rPr>
        <w:t>End of Question</w:t>
      </w:r>
    </w:p>
    <w:p w:rsidR="00491347" w:rsidRDefault="006444F1">
      <w:pPr>
        <w:ind w:left="120" w:right="120"/>
        <w:divId w:val="1418599263"/>
      </w:pPr>
      <w:r>
        <w:t>festīnō</w:t>
      </w:r>
    </w:p>
    <w:p w:rsidR="00491347" w:rsidRDefault="006444F1">
      <w:pPr>
        <w:ind w:left="120" w:right="120"/>
        <w:divId w:val="379791489"/>
      </w:pPr>
      <w:r>
        <w:t>festīnat</w:t>
      </w:r>
    </w:p>
    <w:p w:rsidR="00491347" w:rsidRDefault="006444F1">
      <w:pPr>
        <w:ind w:left="120" w:right="120"/>
        <w:divId w:val="2063479317"/>
      </w:pPr>
      <w:r>
        <w:t>festīnāmus</w:t>
      </w:r>
    </w:p>
    <w:p w:rsidR="00491347" w:rsidRDefault="006444F1">
      <w:pPr>
        <w:ind w:left="120" w:right="120"/>
        <w:divId w:val="1809008992"/>
      </w:pPr>
      <w:r>
        <w:lastRenderedPageBreak/>
        <w:t>festīnant</w:t>
      </w:r>
    </w:p>
    <w:bookmarkStart w:id="169" w:name="View_Session6_Interaction4"/>
    <w:p w:rsidR="00491347" w:rsidRDefault="006444F1">
      <w:pPr>
        <w:pStyle w:val="navbutton"/>
        <w:divId w:val="181939700"/>
      </w:pPr>
      <w:r>
        <w:fldChar w:fldCharType="begin"/>
      </w:r>
      <w:r>
        <w:instrText xml:space="preserve"> HYPERLINK "" \l "Session6_Interaction4" </w:instrText>
      </w:r>
      <w:r>
        <w:fldChar w:fldCharType="separate"/>
      </w:r>
      <w:r>
        <w:rPr>
          <w:rStyle w:val="Hyperlink"/>
        </w:rPr>
        <w:t>View answer - Part</w:t>
      </w:r>
      <w:r>
        <w:fldChar w:fldCharType="end"/>
      </w:r>
      <w:bookmarkEnd w:id="169"/>
    </w:p>
    <w:p w:rsidR="00491347" w:rsidRDefault="006444F1">
      <w:pPr>
        <w:divId w:val="829250124"/>
      </w:pPr>
      <w:r>
        <w:rPr>
          <w:vanish/>
        </w:rPr>
        <w:t>End of Activity</w:t>
      </w:r>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pStyle w:val="Heading2"/>
        <w:divId w:val="1653019719"/>
        <w:rPr>
          <w:rFonts w:eastAsia="Times New Roman"/>
        </w:rPr>
      </w:pPr>
      <w:bookmarkStart w:id="170" w:name="Session7"/>
      <w:bookmarkEnd w:id="170"/>
      <w:r>
        <w:rPr>
          <w:rFonts w:eastAsia="Times New Roman"/>
        </w:rPr>
        <w:lastRenderedPageBreak/>
        <w:t>5 Simple sentences</w:t>
      </w:r>
    </w:p>
    <w:p w:rsidR="00491347" w:rsidRDefault="006444F1">
      <w:pPr>
        <w:divId w:val="1653019719"/>
      </w:pPr>
      <w:r>
        <w:t xml:space="preserve">To construct a complete sentence you need at least a verb (e.g. ‘walks’, ‘jogs’, ‘runs’) and a subject (the person or thing doing the ‘walking’, ‘jogging’ or ‘running’). </w:t>
      </w:r>
    </w:p>
    <w:p w:rsidR="00491347" w:rsidRDefault="006444F1">
      <w:pPr>
        <w:divId w:val="1653019719"/>
      </w:pPr>
      <w:r>
        <w:rPr>
          <w:vanish/>
        </w:rPr>
        <w:t>Start of Example</w:t>
      </w:r>
    </w:p>
    <w:p w:rsidR="00491347" w:rsidRDefault="006444F1">
      <w:pPr>
        <w:spacing w:before="240" w:beforeAutospacing="0" w:after="0" w:afterAutospacing="0" w:line="240" w:lineRule="auto"/>
        <w:ind w:left="240" w:right="240"/>
        <w:outlineLvl w:val="2"/>
        <w:divId w:val="1200900087"/>
        <w:rPr>
          <w:rFonts w:eastAsia="Times New Roman"/>
          <w:b/>
          <w:bCs/>
          <w:sz w:val="36"/>
          <w:szCs w:val="36"/>
        </w:rPr>
      </w:pPr>
      <w:bookmarkStart w:id="171" w:name="Session7_Example1"/>
      <w:bookmarkEnd w:id="171"/>
      <w:r>
        <w:rPr>
          <w:rFonts w:eastAsia="Times New Roman"/>
          <w:b/>
          <w:bCs/>
          <w:sz w:val="36"/>
          <w:szCs w:val="36"/>
        </w:rPr>
        <w:t>Subject plus verb</w:t>
      </w:r>
    </w:p>
    <w:p w:rsidR="00491347" w:rsidRDefault="006444F1">
      <w:pPr>
        <w:numPr>
          <w:ilvl w:val="0"/>
          <w:numId w:val="20"/>
        </w:numPr>
        <w:spacing w:before="0" w:beforeAutospacing="0" w:after="0" w:afterAutospacing="0"/>
        <w:ind w:left="780" w:right="780"/>
        <w:divId w:val="223371909"/>
        <w:rPr>
          <w:rFonts w:eastAsia="Times New Roman"/>
        </w:rPr>
      </w:pPr>
      <w:r>
        <w:rPr>
          <w:rFonts w:eastAsia="Times New Roman"/>
        </w:rPr>
        <w:t>George walks.</w:t>
      </w:r>
    </w:p>
    <w:p w:rsidR="00491347" w:rsidRDefault="006444F1">
      <w:pPr>
        <w:numPr>
          <w:ilvl w:val="0"/>
          <w:numId w:val="20"/>
        </w:numPr>
        <w:spacing w:before="0" w:beforeAutospacing="0" w:after="0" w:afterAutospacing="0"/>
        <w:ind w:left="780" w:right="780"/>
        <w:divId w:val="223371909"/>
        <w:rPr>
          <w:rFonts w:eastAsia="Times New Roman"/>
        </w:rPr>
      </w:pPr>
      <w:r>
        <w:rPr>
          <w:rFonts w:eastAsia="Times New Roman"/>
        </w:rPr>
        <w:t>Sheila jogs.</w:t>
      </w:r>
    </w:p>
    <w:p w:rsidR="00491347" w:rsidRDefault="006444F1">
      <w:pPr>
        <w:numPr>
          <w:ilvl w:val="0"/>
          <w:numId w:val="20"/>
        </w:numPr>
        <w:spacing w:before="0" w:beforeAutospacing="0" w:after="240" w:afterAutospacing="0"/>
        <w:ind w:left="780" w:right="780"/>
        <w:divId w:val="223371909"/>
        <w:rPr>
          <w:rFonts w:eastAsia="Times New Roman"/>
        </w:rPr>
      </w:pPr>
      <w:r>
        <w:rPr>
          <w:rFonts w:eastAsia="Times New Roman"/>
        </w:rPr>
        <w:t>Sam runs.</w:t>
      </w:r>
    </w:p>
    <w:p w:rsidR="00491347" w:rsidRDefault="006444F1">
      <w:pPr>
        <w:divId w:val="1653019719"/>
      </w:pPr>
      <w:r>
        <w:rPr>
          <w:vanish/>
        </w:rPr>
        <w:t>End of Example</w:t>
      </w:r>
    </w:p>
    <w:p w:rsidR="00491347" w:rsidRDefault="006444F1">
      <w:pPr>
        <w:pStyle w:val="Heading2"/>
        <w:divId w:val="667025781"/>
        <w:rPr>
          <w:rFonts w:eastAsia="Times New Roman"/>
        </w:rPr>
      </w:pPr>
      <w:bookmarkStart w:id="172" w:name="Session7_Section1"/>
      <w:bookmarkEnd w:id="172"/>
      <w:r>
        <w:rPr>
          <w:rFonts w:eastAsia="Times New Roman"/>
        </w:rPr>
        <w:t>5.1 Subject and object in English</w:t>
      </w:r>
    </w:p>
    <w:p w:rsidR="00491347" w:rsidRDefault="006444F1">
      <w:pPr>
        <w:divId w:val="667025781"/>
      </w:pPr>
      <w:r>
        <w:t>Certain verbs also demand an object to make the meaning complete. The objects are highlighted in the following sentences.</w:t>
      </w:r>
    </w:p>
    <w:p w:rsidR="00491347" w:rsidRDefault="006444F1">
      <w:pPr>
        <w:divId w:val="667025781"/>
      </w:pPr>
      <w:r>
        <w:rPr>
          <w:vanish/>
        </w:rPr>
        <w:t>Start of Example</w:t>
      </w:r>
    </w:p>
    <w:p w:rsidR="00491347" w:rsidRDefault="006444F1">
      <w:pPr>
        <w:spacing w:before="240" w:beforeAutospacing="0" w:after="0" w:afterAutospacing="0" w:line="240" w:lineRule="auto"/>
        <w:ind w:left="240" w:right="240"/>
        <w:outlineLvl w:val="3"/>
        <w:divId w:val="1244796129"/>
        <w:rPr>
          <w:rFonts w:eastAsia="Times New Roman"/>
          <w:b/>
          <w:bCs/>
          <w:sz w:val="36"/>
          <w:szCs w:val="36"/>
        </w:rPr>
      </w:pPr>
      <w:bookmarkStart w:id="173" w:name="Session7_Example2"/>
      <w:bookmarkEnd w:id="173"/>
      <w:r>
        <w:rPr>
          <w:rFonts w:eastAsia="Times New Roman"/>
          <w:b/>
          <w:bCs/>
          <w:sz w:val="36"/>
          <w:szCs w:val="36"/>
        </w:rPr>
        <w:t>Subject, verb and object</w:t>
      </w:r>
    </w:p>
    <w:p w:rsidR="00491347" w:rsidRDefault="006444F1">
      <w:pPr>
        <w:numPr>
          <w:ilvl w:val="0"/>
          <w:numId w:val="21"/>
        </w:numPr>
        <w:spacing w:before="0" w:beforeAutospacing="0" w:after="0" w:afterAutospacing="0"/>
        <w:ind w:left="780" w:right="780"/>
        <w:divId w:val="1299803373"/>
        <w:rPr>
          <w:rFonts w:eastAsia="Times New Roman"/>
        </w:rPr>
      </w:pPr>
      <w:r>
        <w:rPr>
          <w:rFonts w:eastAsia="Times New Roman"/>
        </w:rPr>
        <w:t xml:space="preserve">George carried </w:t>
      </w:r>
      <w:r>
        <w:rPr>
          <w:rStyle w:val="Strong"/>
          <w:rFonts w:eastAsia="Times New Roman"/>
        </w:rPr>
        <w:t>the shopping</w:t>
      </w:r>
      <w:r>
        <w:rPr>
          <w:rFonts w:eastAsia="Times New Roman"/>
        </w:rPr>
        <w:t xml:space="preserve">. </w:t>
      </w:r>
    </w:p>
    <w:p w:rsidR="00491347" w:rsidRDefault="006444F1">
      <w:pPr>
        <w:numPr>
          <w:ilvl w:val="0"/>
          <w:numId w:val="21"/>
        </w:numPr>
        <w:spacing w:before="0" w:beforeAutospacing="0" w:after="0" w:afterAutospacing="0"/>
        <w:ind w:left="780" w:right="780"/>
        <w:divId w:val="1299803373"/>
        <w:rPr>
          <w:rFonts w:eastAsia="Times New Roman"/>
        </w:rPr>
      </w:pPr>
      <w:r>
        <w:rPr>
          <w:rFonts w:eastAsia="Times New Roman"/>
        </w:rPr>
        <w:t xml:space="preserve">Sheila brought </w:t>
      </w:r>
      <w:r>
        <w:rPr>
          <w:rStyle w:val="Strong"/>
          <w:rFonts w:eastAsia="Times New Roman"/>
        </w:rPr>
        <w:t>cake</w:t>
      </w:r>
      <w:r>
        <w:rPr>
          <w:rFonts w:eastAsia="Times New Roman"/>
        </w:rPr>
        <w:t xml:space="preserve">. </w:t>
      </w:r>
    </w:p>
    <w:p w:rsidR="00491347" w:rsidRDefault="006444F1">
      <w:pPr>
        <w:numPr>
          <w:ilvl w:val="0"/>
          <w:numId w:val="21"/>
        </w:numPr>
        <w:spacing w:before="0" w:beforeAutospacing="0" w:after="240" w:afterAutospacing="0"/>
        <w:ind w:left="780" w:right="780"/>
        <w:divId w:val="1299803373"/>
        <w:rPr>
          <w:rFonts w:eastAsia="Times New Roman"/>
        </w:rPr>
      </w:pPr>
      <w:r>
        <w:rPr>
          <w:rFonts w:eastAsia="Times New Roman"/>
        </w:rPr>
        <w:t xml:space="preserve">Sam found </w:t>
      </w:r>
      <w:r>
        <w:rPr>
          <w:rStyle w:val="Strong"/>
          <w:rFonts w:eastAsia="Times New Roman"/>
        </w:rPr>
        <w:t>happiness</w:t>
      </w:r>
      <w:r>
        <w:rPr>
          <w:rFonts w:eastAsia="Times New Roman"/>
        </w:rPr>
        <w:t xml:space="preserve">. </w:t>
      </w:r>
    </w:p>
    <w:p w:rsidR="00491347" w:rsidRDefault="006444F1">
      <w:pPr>
        <w:divId w:val="667025781"/>
      </w:pPr>
      <w:r>
        <w:rPr>
          <w:vanish/>
        </w:rPr>
        <w:t>End of Example</w:t>
      </w:r>
    </w:p>
    <w:p w:rsidR="00491347" w:rsidRDefault="006444F1">
      <w:pPr>
        <w:divId w:val="667025781"/>
      </w:pPr>
      <w:r>
        <w:lastRenderedPageBreak/>
        <w:t xml:space="preserve">Sentences of this form are common in both English and Latin. They are, however, constructed according to quite different principles. Let us consider English first. </w:t>
      </w:r>
    </w:p>
    <w:p w:rsidR="00491347" w:rsidRDefault="006444F1">
      <w:pPr>
        <w:divId w:val="667025781"/>
      </w:pPr>
      <w:r>
        <w:rPr>
          <w:vanish/>
        </w:rPr>
        <w:t>Start of Activity</w:t>
      </w:r>
    </w:p>
    <w:p w:rsidR="00491347" w:rsidRDefault="006444F1">
      <w:pPr>
        <w:spacing w:before="240" w:beforeAutospacing="0" w:after="0" w:afterAutospacing="0" w:line="240" w:lineRule="auto"/>
        <w:ind w:left="240" w:right="240"/>
        <w:outlineLvl w:val="3"/>
        <w:divId w:val="1879390267"/>
        <w:rPr>
          <w:rFonts w:eastAsia="Times New Roman"/>
          <w:b/>
          <w:bCs/>
          <w:sz w:val="36"/>
          <w:szCs w:val="36"/>
        </w:rPr>
      </w:pPr>
      <w:bookmarkStart w:id="174" w:name="Session7_Activity1"/>
      <w:bookmarkEnd w:id="174"/>
      <w:r>
        <w:rPr>
          <w:rFonts w:eastAsia="Times New Roman"/>
          <w:b/>
          <w:bCs/>
          <w:sz w:val="36"/>
          <w:szCs w:val="36"/>
        </w:rPr>
        <w:t>Activity 23</w:t>
      </w:r>
    </w:p>
    <w:p w:rsidR="00491347" w:rsidRDefault="006444F1">
      <w:pPr>
        <w:divId w:val="1758205168"/>
      </w:pPr>
      <w:r>
        <w:t>Look at the sentence below and answer the questions that follow:</w:t>
      </w:r>
    </w:p>
    <w:p w:rsidR="00491347" w:rsidRDefault="006444F1">
      <w:pPr>
        <w:divId w:val="1758205168"/>
      </w:pPr>
      <w:r>
        <w:rPr>
          <w:rStyle w:val="Strong"/>
        </w:rPr>
        <w:t>Tiberius loves Livia</w:t>
      </w:r>
    </w:p>
    <w:p w:rsidR="00491347" w:rsidRDefault="006444F1">
      <w:pPr>
        <w:spacing w:line="240" w:lineRule="auto"/>
        <w:outlineLvl w:val="4"/>
        <w:divId w:val="1335954609"/>
        <w:rPr>
          <w:rFonts w:eastAsia="Times New Roman"/>
          <w:b/>
          <w:bCs/>
          <w:sz w:val="32"/>
          <w:szCs w:val="32"/>
        </w:rPr>
      </w:pPr>
      <w:bookmarkStart w:id="175" w:name="Session7_Part1"/>
      <w:bookmarkEnd w:id="175"/>
      <w:r>
        <w:rPr>
          <w:rFonts w:eastAsia="Times New Roman"/>
          <w:b/>
          <w:bCs/>
          <w:sz w:val="32"/>
          <w:szCs w:val="32"/>
        </w:rPr>
        <w:t>Part 1</w:t>
      </w:r>
    </w:p>
    <w:p w:rsidR="00491347" w:rsidRDefault="006444F1">
      <w:pPr>
        <w:divId w:val="1335954609"/>
      </w:pPr>
      <w:r>
        <w:rPr>
          <w:vanish/>
        </w:rPr>
        <w:t>Start of Question</w:t>
      </w:r>
    </w:p>
    <w:p w:rsidR="00491347" w:rsidRDefault="006444F1">
      <w:pPr>
        <w:divId w:val="1511600050"/>
      </w:pPr>
      <w:bookmarkStart w:id="176" w:name="Session7_Question1"/>
      <w:bookmarkEnd w:id="176"/>
      <w:r>
        <w:t>1. Identify the subject, verb and object.</w:t>
      </w:r>
    </w:p>
    <w:p w:rsidR="00491347" w:rsidRDefault="006444F1">
      <w:pPr>
        <w:divId w:val="1335954609"/>
      </w:pPr>
      <w:r>
        <w:rPr>
          <w:vanish/>
        </w:rPr>
        <w:t>End of Question</w:t>
      </w:r>
    </w:p>
    <w:p w:rsidR="00491347" w:rsidRDefault="006444F1">
      <w:pPr>
        <w:ind w:left="120" w:right="120"/>
        <w:divId w:val="1335063369"/>
      </w:pPr>
      <w:r>
        <w:t>Tiberius</w:t>
      </w:r>
    </w:p>
    <w:p w:rsidR="00491347" w:rsidRDefault="006444F1">
      <w:pPr>
        <w:ind w:left="120" w:right="120"/>
        <w:divId w:val="1423450706"/>
      </w:pPr>
      <w:r>
        <w:t>loves</w:t>
      </w:r>
    </w:p>
    <w:p w:rsidR="00491347" w:rsidRDefault="006444F1">
      <w:pPr>
        <w:ind w:left="120" w:right="120"/>
        <w:divId w:val="686324333"/>
      </w:pPr>
      <w:r>
        <w:t>Livia</w:t>
      </w:r>
    </w:p>
    <w:p w:rsidR="00491347" w:rsidRDefault="006444F1">
      <w:pPr>
        <w:ind w:left="120" w:right="120"/>
        <w:divId w:val="1338508376"/>
      </w:pPr>
      <w:r>
        <w:t>Subject</w:t>
      </w:r>
    </w:p>
    <w:p w:rsidR="00491347" w:rsidRDefault="006444F1">
      <w:pPr>
        <w:ind w:left="120" w:right="120"/>
        <w:divId w:val="1004823994"/>
      </w:pPr>
      <w:r>
        <w:t>Verb</w:t>
      </w:r>
    </w:p>
    <w:p w:rsidR="00491347" w:rsidRDefault="006444F1">
      <w:pPr>
        <w:ind w:left="120" w:right="120"/>
        <w:divId w:val="1093742424"/>
      </w:pPr>
      <w:r>
        <w:t>Object</w:t>
      </w:r>
    </w:p>
    <w:bookmarkStart w:id="177" w:name="View_Session7_Interaction1"/>
    <w:p w:rsidR="00491347" w:rsidRDefault="006444F1">
      <w:pPr>
        <w:pStyle w:val="navbutton"/>
        <w:divId w:val="1335954609"/>
      </w:pPr>
      <w:r>
        <w:lastRenderedPageBreak/>
        <w:fldChar w:fldCharType="begin"/>
      </w:r>
      <w:r>
        <w:instrText xml:space="preserve"> HYPERLINK "" \l "Session7_Interaction1" </w:instrText>
      </w:r>
      <w:r>
        <w:fldChar w:fldCharType="separate"/>
      </w:r>
      <w:r>
        <w:rPr>
          <w:rStyle w:val="Hyperlink"/>
        </w:rPr>
        <w:t>View answer - Part 1</w:t>
      </w:r>
      <w:r>
        <w:fldChar w:fldCharType="end"/>
      </w:r>
      <w:bookmarkEnd w:id="177"/>
    </w:p>
    <w:p w:rsidR="00491347" w:rsidRDefault="006444F1">
      <w:pPr>
        <w:spacing w:line="240" w:lineRule="auto"/>
        <w:outlineLvl w:val="4"/>
        <w:divId w:val="1337222575"/>
        <w:rPr>
          <w:rFonts w:eastAsia="Times New Roman"/>
          <w:b/>
          <w:bCs/>
          <w:sz w:val="32"/>
          <w:szCs w:val="32"/>
        </w:rPr>
      </w:pPr>
      <w:bookmarkStart w:id="178" w:name="Session7_Part2"/>
      <w:bookmarkEnd w:id="178"/>
      <w:r>
        <w:rPr>
          <w:rFonts w:eastAsia="Times New Roman"/>
          <w:b/>
          <w:bCs/>
          <w:sz w:val="32"/>
          <w:szCs w:val="32"/>
        </w:rPr>
        <w:t>Part 2</w:t>
      </w:r>
    </w:p>
    <w:p w:rsidR="00491347" w:rsidRDefault="006444F1">
      <w:pPr>
        <w:divId w:val="1337222575"/>
      </w:pPr>
      <w:r>
        <w:rPr>
          <w:vanish/>
        </w:rPr>
        <w:t>Start of Question</w:t>
      </w:r>
    </w:p>
    <w:p w:rsidR="00491347" w:rsidRDefault="006444F1">
      <w:pPr>
        <w:divId w:val="2069566277"/>
      </w:pPr>
      <w:bookmarkStart w:id="179" w:name="Session7_Question2"/>
      <w:bookmarkEnd w:id="179"/>
      <w:r>
        <w:t xml:space="preserve">2. What tells you that </w:t>
      </w:r>
      <w:r>
        <w:rPr>
          <w:rStyle w:val="Emphasis"/>
        </w:rPr>
        <w:t>Tiberius</w:t>
      </w:r>
      <w:r>
        <w:t xml:space="preserve"> is the subject of the sentence and not </w:t>
      </w:r>
      <w:r>
        <w:rPr>
          <w:rStyle w:val="Emphasis"/>
        </w:rPr>
        <w:t>Livia</w:t>
      </w:r>
      <w:r>
        <w:t xml:space="preserve">? </w:t>
      </w:r>
    </w:p>
    <w:p w:rsidR="00491347" w:rsidRDefault="006444F1">
      <w:pPr>
        <w:divId w:val="1337222575"/>
      </w:pPr>
      <w:r>
        <w:rPr>
          <w:vanish/>
        </w:rPr>
        <w:t>End of Question</w:t>
      </w:r>
    </w:p>
    <w:bookmarkStart w:id="180" w:name="View_Session7_Answer1"/>
    <w:p w:rsidR="00491347" w:rsidRDefault="006444F1">
      <w:pPr>
        <w:pStyle w:val="navbutton"/>
        <w:divId w:val="1337222575"/>
      </w:pPr>
      <w:r>
        <w:fldChar w:fldCharType="begin"/>
      </w:r>
      <w:r>
        <w:instrText xml:space="preserve"> HYPERLINK "" \l "Session7_Answer1" </w:instrText>
      </w:r>
      <w:r>
        <w:fldChar w:fldCharType="separate"/>
      </w:r>
      <w:r>
        <w:rPr>
          <w:rStyle w:val="Hyperlink"/>
        </w:rPr>
        <w:t>View answer - Part 2</w:t>
      </w:r>
      <w:r>
        <w:fldChar w:fldCharType="end"/>
      </w:r>
      <w:bookmarkEnd w:id="180"/>
    </w:p>
    <w:p w:rsidR="00491347" w:rsidRDefault="006444F1">
      <w:pPr>
        <w:spacing w:line="240" w:lineRule="auto"/>
        <w:outlineLvl w:val="4"/>
        <w:divId w:val="1435638071"/>
        <w:rPr>
          <w:rFonts w:eastAsia="Times New Roman"/>
          <w:b/>
          <w:bCs/>
          <w:sz w:val="32"/>
          <w:szCs w:val="32"/>
        </w:rPr>
      </w:pPr>
      <w:bookmarkStart w:id="181" w:name="Session7_Part3"/>
      <w:bookmarkEnd w:id="181"/>
      <w:r>
        <w:rPr>
          <w:rFonts w:eastAsia="Times New Roman"/>
          <w:b/>
          <w:bCs/>
          <w:sz w:val="32"/>
          <w:szCs w:val="32"/>
        </w:rPr>
        <w:t>Part 3</w:t>
      </w:r>
    </w:p>
    <w:p w:rsidR="00491347" w:rsidRDefault="006444F1">
      <w:pPr>
        <w:divId w:val="1435638071"/>
      </w:pPr>
      <w:r>
        <w:rPr>
          <w:vanish/>
        </w:rPr>
        <w:t>Start of Question</w:t>
      </w:r>
    </w:p>
    <w:p w:rsidR="00491347" w:rsidRDefault="006444F1">
      <w:pPr>
        <w:divId w:val="352416098"/>
      </w:pPr>
      <w:bookmarkStart w:id="182" w:name="Session7_Question3"/>
      <w:bookmarkEnd w:id="182"/>
      <w:r>
        <w:t xml:space="preserve">3. What happens to the meaning of the sentence if you swap the words </w:t>
      </w:r>
      <w:r>
        <w:rPr>
          <w:rStyle w:val="Emphasis"/>
        </w:rPr>
        <w:t>Tiberius</w:t>
      </w:r>
      <w:r>
        <w:t xml:space="preserve"> and </w:t>
      </w:r>
      <w:r>
        <w:rPr>
          <w:rStyle w:val="Emphasis"/>
        </w:rPr>
        <w:t>Livia</w:t>
      </w:r>
      <w:r>
        <w:t xml:space="preserve">? </w:t>
      </w:r>
    </w:p>
    <w:p w:rsidR="00491347" w:rsidRDefault="006444F1">
      <w:pPr>
        <w:divId w:val="1435638071"/>
      </w:pPr>
      <w:r>
        <w:rPr>
          <w:vanish/>
        </w:rPr>
        <w:t>End of Question</w:t>
      </w:r>
    </w:p>
    <w:bookmarkStart w:id="183" w:name="View_Session7_Answer2"/>
    <w:p w:rsidR="00491347" w:rsidRDefault="006444F1">
      <w:pPr>
        <w:pStyle w:val="navbutton"/>
        <w:divId w:val="1435638071"/>
      </w:pPr>
      <w:r>
        <w:fldChar w:fldCharType="begin"/>
      </w:r>
      <w:r>
        <w:instrText xml:space="preserve"> HYPERLINK "" \l "Session7_Answer2" </w:instrText>
      </w:r>
      <w:r>
        <w:fldChar w:fldCharType="separate"/>
      </w:r>
      <w:r>
        <w:rPr>
          <w:rStyle w:val="Hyperlink"/>
        </w:rPr>
        <w:t>View answer - Part 3</w:t>
      </w:r>
      <w:r>
        <w:fldChar w:fldCharType="end"/>
      </w:r>
      <w:bookmarkEnd w:id="183"/>
    </w:p>
    <w:p w:rsidR="00491347" w:rsidRDefault="006444F1">
      <w:pPr>
        <w:divId w:val="667025781"/>
      </w:pPr>
      <w:r>
        <w:rPr>
          <w:vanish/>
        </w:rPr>
        <w:t>End of Activity</w:t>
      </w:r>
    </w:p>
    <w:p w:rsidR="00491347" w:rsidRDefault="006444F1">
      <w:pPr>
        <w:divId w:val="667025781"/>
      </w:pPr>
      <w:r>
        <w:t xml:space="preserve">This use of word order to provide information about the role of nouns has one important consequence. It means that the order of words in English, unlike Latin, has to be fairly rigid if sentences are to be understood. </w:t>
      </w:r>
    </w:p>
    <w:p w:rsidR="00491347" w:rsidRDefault="006444F1">
      <w:pPr>
        <w:pStyle w:val="Heading2"/>
        <w:divId w:val="793134936"/>
        <w:rPr>
          <w:rFonts w:eastAsia="Times New Roman"/>
        </w:rPr>
      </w:pPr>
      <w:bookmarkStart w:id="184" w:name="Session7_Section2"/>
      <w:bookmarkEnd w:id="184"/>
      <w:r>
        <w:rPr>
          <w:rFonts w:eastAsia="Times New Roman"/>
        </w:rPr>
        <w:lastRenderedPageBreak/>
        <w:t>5.2 Subject and object in Latin</w:t>
      </w:r>
    </w:p>
    <w:p w:rsidR="00491347" w:rsidRDefault="006444F1">
      <w:pPr>
        <w:divId w:val="793134936"/>
      </w:pPr>
      <w:r>
        <w:t>In Latin, the subject and object are indicated not by their position in the sentence but by the ending of the word.</w:t>
      </w:r>
    </w:p>
    <w:p w:rsidR="00491347" w:rsidRDefault="006444F1">
      <w:pPr>
        <w:divId w:val="793134936"/>
      </w:pPr>
      <w:r>
        <w:rPr>
          <w:vanish/>
        </w:rPr>
        <w:t>Start of Example</w:t>
      </w:r>
    </w:p>
    <w:p w:rsidR="00491347" w:rsidRDefault="006444F1">
      <w:pPr>
        <w:divId w:val="1560358947"/>
      </w:pPr>
      <w:bookmarkStart w:id="185" w:name="Session7_Example3"/>
      <w:bookmarkEnd w:id="185"/>
      <w:r>
        <w:t>Tiberi</w:t>
      </w:r>
      <w:r>
        <w:rPr>
          <w:rStyle w:val="Strong"/>
        </w:rPr>
        <w:t>us</w:t>
      </w:r>
      <w:r>
        <w:t xml:space="preserve"> Līvi</w:t>
      </w:r>
      <w:r>
        <w:rPr>
          <w:rStyle w:val="Strong"/>
        </w:rPr>
        <w:t>am</w:t>
      </w:r>
      <w:r>
        <w:t xml:space="preserve"> amat – Tiberius loves Livia </w:t>
      </w:r>
    </w:p>
    <w:p w:rsidR="00491347" w:rsidRDefault="006444F1">
      <w:pPr>
        <w:divId w:val="793134936"/>
      </w:pPr>
      <w:r>
        <w:rPr>
          <w:vanish/>
        </w:rPr>
        <w:t>End of Example</w:t>
      </w:r>
    </w:p>
    <w:p w:rsidR="00491347" w:rsidRDefault="006444F1">
      <w:pPr>
        <w:divId w:val="793134936"/>
      </w:pPr>
      <w:r>
        <w:t xml:space="preserve">In Latin the subject is placed in the </w:t>
      </w:r>
      <w:r>
        <w:rPr>
          <w:rStyle w:val="Strong"/>
        </w:rPr>
        <w:t>nominative</w:t>
      </w:r>
      <w:r>
        <w:t xml:space="preserve"> case, the object in the </w:t>
      </w:r>
      <w:r>
        <w:rPr>
          <w:rStyle w:val="Strong"/>
        </w:rPr>
        <w:t>accusative</w:t>
      </w:r>
      <w:r>
        <w:t xml:space="preserve"> case. Nouns are recorded in the dictionary in the nominative case, e.g. </w:t>
      </w:r>
      <w:r>
        <w:rPr>
          <w:rStyle w:val="Emphasis"/>
        </w:rPr>
        <w:t>puella</w:t>
      </w:r>
      <w:r>
        <w:t xml:space="preserve"> or </w:t>
      </w:r>
      <w:r>
        <w:rPr>
          <w:rStyle w:val="Emphasis"/>
        </w:rPr>
        <w:t>populus</w:t>
      </w:r>
      <w:r>
        <w:t xml:space="preserve">. As a result, if you are familiar with a Latin word you already know its nominative singular form. Nouns in the accusative case are formed using a variety of endings across the five declensions. However, singular nouns in the accusative case almost always end in a vowel followed by the letter ‘m’, like </w:t>
      </w:r>
      <w:r>
        <w:rPr>
          <w:rStyle w:val="Emphasis"/>
        </w:rPr>
        <w:t>Līvi</w:t>
      </w:r>
      <w:r>
        <w:rPr>
          <w:rStyle w:val="Strong"/>
          <w:i/>
          <w:iCs/>
        </w:rPr>
        <w:t>am</w:t>
      </w:r>
      <w:r>
        <w:rPr>
          <w:rStyle w:val="Emphasis"/>
        </w:rPr>
        <w:t xml:space="preserve"> </w:t>
      </w:r>
      <w:r>
        <w:t xml:space="preserve">in the example. </w:t>
      </w:r>
    </w:p>
    <w:p w:rsidR="00491347" w:rsidRDefault="006444F1">
      <w:pPr>
        <w:divId w:val="793134936"/>
      </w:pPr>
      <w:r>
        <w:t xml:space="preserve">The chief use of the nominative and accusative cases is to mark subjects and objects. It is therefore helpful to think of the nominative case as the ‘subject’ case, and the accusative case as the ‘object’ case. </w:t>
      </w:r>
    </w:p>
    <w:p w:rsidR="00491347" w:rsidRDefault="006444F1">
      <w:pPr>
        <w:divId w:val="793134936"/>
      </w:pPr>
      <w:r>
        <w:rPr>
          <w:vanish/>
        </w:rPr>
        <w:t>Start of Activity</w:t>
      </w:r>
    </w:p>
    <w:p w:rsidR="00491347" w:rsidRDefault="006444F1">
      <w:pPr>
        <w:spacing w:before="240" w:beforeAutospacing="0" w:after="0" w:afterAutospacing="0" w:line="240" w:lineRule="auto"/>
        <w:ind w:left="240" w:right="240"/>
        <w:outlineLvl w:val="3"/>
        <w:divId w:val="1060636244"/>
        <w:rPr>
          <w:rFonts w:eastAsia="Times New Roman"/>
          <w:b/>
          <w:bCs/>
          <w:sz w:val="36"/>
          <w:szCs w:val="36"/>
        </w:rPr>
      </w:pPr>
      <w:bookmarkStart w:id="186" w:name="Session7_Activity2"/>
      <w:bookmarkEnd w:id="186"/>
      <w:r>
        <w:rPr>
          <w:rFonts w:eastAsia="Times New Roman"/>
          <w:b/>
          <w:bCs/>
          <w:sz w:val="36"/>
          <w:szCs w:val="36"/>
        </w:rPr>
        <w:t>Activity 24</w:t>
      </w:r>
    </w:p>
    <w:p w:rsidR="00491347" w:rsidRDefault="006444F1">
      <w:pPr>
        <w:divId w:val="1704790600"/>
      </w:pPr>
      <w:r>
        <w:rPr>
          <w:vanish/>
        </w:rPr>
        <w:lastRenderedPageBreak/>
        <w:t>Start of Question</w:t>
      </w:r>
    </w:p>
    <w:p w:rsidR="00491347" w:rsidRDefault="006444F1">
      <w:pPr>
        <w:divId w:val="1064719188"/>
      </w:pPr>
      <w:bookmarkStart w:id="187" w:name="Session7_Question4"/>
      <w:bookmarkEnd w:id="187"/>
      <w:r>
        <w:t xml:space="preserve">If subjects and objects in Latin are marked by word ending rather than word order, what, if any, is the difference in meaning between the following sentences? </w:t>
      </w:r>
    </w:p>
    <w:p w:rsidR="00491347" w:rsidRDefault="006444F1">
      <w:pPr>
        <w:divId w:val="1064719188"/>
      </w:pPr>
      <w:r>
        <w:t>1. Tiberius Līviam amat.</w:t>
      </w:r>
    </w:p>
    <w:p w:rsidR="00491347" w:rsidRDefault="006444F1">
      <w:pPr>
        <w:divId w:val="1064719188"/>
      </w:pPr>
      <w:r>
        <w:t>2. Līviam Tiberius amat.</w:t>
      </w:r>
    </w:p>
    <w:p w:rsidR="00491347" w:rsidRDefault="006444F1">
      <w:pPr>
        <w:divId w:val="1064719188"/>
      </w:pPr>
      <w:r>
        <w:t>3. amat Tiberius Līviam.</w:t>
      </w:r>
    </w:p>
    <w:p w:rsidR="00491347" w:rsidRDefault="006444F1">
      <w:pPr>
        <w:divId w:val="1704790600"/>
      </w:pPr>
      <w:r>
        <w:rPr>
          <w:vanish/>
        </w:rPr>
        <w:t>End of Question</w:t>
      </w:r>
    </w:p>
    <w:bookmarkStart w:id="188" w:name="View_Session7_Answer3"/>
    <w:p w:rsidR="00491347" w:rsidRDefault="006444F1">
      <w:pPr>
        <w:pStyle w:val="navbutton"/>
        <w:divId w:val="1704790600"/>
      </w:pPr>
      <w:r>
        <w:fldChar w:fldCharType="begin"/>
      </w:r>
      <w:r>
        <w:instrText xml:space="preserve"> HYPERLINK "" \l "Session7_Answer3" </w:instrText>
      </w:r>
      <w:r>
        <w:fldChar w:fldCharType="separate"/>
      </w:r>
      <w:r>
        <w:rPr>
          <w:rStyle w:val="Hyperlink"/>
        </w:rPr>
        <w:t>View answer - Activity 24</w:t>
      </w:r>
      <w:r>
        <w:fldChar w:fldCharType="end"/>
      </w:r>
      <w:bookmarkEnd w:id="188"/>
    </w:p>
    <w:p w:rsidR="00491347" w:rsidRDefault="006444F1">
      <w:pPr>
        <w:divId w:val="793134936"/>
      </w:pPr>
      <w:r>
        <w:rPr>
          <w:vanish/>
        </w:rPr>
        <w:t>End of Activity</w:t>
      </w:r>
    </w:p>
    <w:p w:rsidR="00491347" w:rsidRDefault="006444F1">
      <w:pPr>
        <w:pStyle w:val="Heading2"/>
        <w:divId w:val="239609226"/>
        <w:rPr>
          <w:rFonts w:eastAsia="Times New Roman"/>
        </w:rPr>
      </w:pPr>
      <w:bookmarkStart w:id="189" w:name="Session7_Section3"/>
      <w:bookmarkEnd w:id="189"/>
      <w:r>
        <w:rPr>
          <w:rFonts w:eastAsia="Times New Roman"/>
        </w:rPr>
        <w:t>5.3 Word ending in English</w:t>
      </w:r>
    </w:p>
    <w:p w:rsidR="00491347" w:rsidRDefault="006444F1">
      <w:pPr>
        <w:divId w:val="239609226"/>
      </w:pPr>
      <w:r>
        <w:t xml:space="preserve">Although English uses word order to indicate subjects and objects, traces of something like ‘nominative’ and ‘accusative’ cases are still visible in English personal pronouns. That is to say, English personal pronouns operate like Latin nouns because their role is indicated by their form. In the following example, to change the subject and object, you must change not only the word order but also the form of the pronouns ‘I’ and ‘he’. </w:t>
      </w:r>
    </w:p>
    <w:p w:rsidR="00491347" w:rsidRDefault="006444F1">
      <w:pPr>
        <w:divId w:val="239609226"/>
      </w:pPr>
      <w:r>
        <w:rPr>
          <w:vanish/>
        </w:rPr>
        <w:t>Start of Example</w:t>
      </w:r>
    </w:p>
    <w:p w:rsidR="00491347" w:rsidRDefault="006444F1">
      <w:pPr>
        <w:spacing w:before="240" w:beforeAutospacing="0" w:after="0" w:afterAutospacing="0" w:line="240" w:lineRule="auto"/>
        <w:ind w:left="240" w:right="240"/>
        <w:outlineLvl w:val="3"/>
        <w:divId w:val="200482276"/>
        <w:rPr>
          <w:rFonts w:eastAsia="Times New Roman"/>
          <w:b/>
          <w:bCs/>
          <w:sz w:val="36"/>
          <w:szCs w:val="36"/>
        </w:rPr>
      </w:pPr>
      <w:bookmarkStart w:id="190" w:name="Session7_Example4"/>
      <w:bookmarkEnd w:id="190"/>
      <w:r>
        <w:rPr>
          <w:rFonts w:eastAsia="Times New Roman"/>
          <w:b/>
          <w:bCs/>
          <w:sz w:val="36"/>
          <w:szCs w:val="36"/>
        </w:rPr>
        <w:lastRenderedPageBreak/>
        <w:t>English personal pronouns as subjects and objects</w:t>
      </w:r>
    </w:p>
    <w:p w:rsidR="00491347" w:rsidRDefault="006444F1">
      <w:pPr>
        <w:divId w:val="891382312"/>
      </w:pPr>
      <w:r>
        <w:rPr>
          <w:rStyle w:val="Strong"/>
        </w:rPr>
        <w:t>I</w:t>
      </w:r>
      <w:r>
        <w:t xml:space="preserve"> love Livia → --&gt; Liva loves </w:t>
      </w:r>
      <w:r>
        <w:rPr>
          <w:rStyle w:val="Strong"/>
        </w:rPr>
        <w:t>me</w:t>
      </w:r>
      <w:r>
        <w:t xml:space="preserve">. </w:t>
      </w:r>
    </w:p>
    <w:p w:rsidR="00491347" w:rsidRDefault="006444F1">
      <w:pPr>
        <w:divId w:val="891382312"/>
      </w:pPr>
      <w:r>
        <w:rPr>
          <w:rStyle w:val="Strong"/>
        </w:rPr>
        <w:t>He</w:t>
      </w:r>
      <w:r>
        <w:t xml:space="preserve"> loves Livia → --&gt; Liva loves </w:t>
      </w:r>
      <w:r>
        <w:rPr>
          <w:rStyle w:val="Strong"/>
        </w:rPr>
        <w:t>him</w:t>
      </w:r>
      <w:r>
        <w:t xml:space="preserve">. </w:t>
      </w:r>
    </w:p>
    <w:p w:rsidR="00491347" w:rsidRDefault="006444F1">
      <w:pPr>
        <w:divId w:val="239609226"/>
      </w:pPr>
      <w:r>
        <w:rPr>
          <w:vanish/>
        </w:rPr>
        <w:t>End of Example</w:t>
      </w:r>
    </w:p>
    <w:p w:rsidR="00491347" w:rsidRDefault="006444F1">
      <w:pPr>
        <w:divId w:val="239609226"/>
      </w:pPr>
      <w:r>
        <w:rPr>
          <w:vanish/>
        </w:rPr>
        <w:t>Start of Activity</w:t>
      </w:r>
    </w:p>
    <w:p w:rsidR="00491347" w:rsidRDefault="006444F1">
      <w:pPr>
        <w:spacing w:before="240" w:beforeAutospacing="0" w:after="0" w:afterAutospacing="0" w:line="240" w:lineRule="auto"/>
        <w:ind w:left="240" w:right="240"/>
        <w:outlineLvl w:val="3"/>
        <w:divId w:val="162596963"/>
        <w:rPr>
          <w:rFonts w:eastAsia="Times New Roman"/>
          <w:b/>
          <w:bCs/>
          <w:sz w:val="36"/>
          <w:szCs w:val="36"/>
        </w:rPr>
      </w:pPr>
      <w:bookmarkStart w:id="191" w:name="Session7_Activity3"/>
      <w:bookmarkEnd w:id="191"/>
      <w:r>
        <w:rPr>
          <w:rFonts w:eastAsia="Times New Roman"/>
          <w:b/>
          <w:bCs/>
          <w:sz w:val="36"/>
          <w:szCs w:val="36"/>
        </w:rPr>
        <w:t>Activity 25</w:t>
      </w:r>
    </w:p>
    <w:p w:rsidR="00491347" w:rsidRDefault="006444F1">
      <w:pPr>
        <w:divId w:val="1753965865"/>
      </w:pPr>
      <w:r>
        <w:rPr>
          <w:vanish/>
        </w:rPr>
        <w:t>Start of Question</w:t>
      </w:r>
    </w:p>
    <w:p w:rsidR="00491347" w:rsidRDefault="006444F1">
      <w:pPr>
        <w:divId w:val="1147283368"/>
      </w:pPr>
      <w:bookmarkStart w:id="192" w:name="Session7_Question5"/>
      <w:bookmarkEnd w:id="192"/>
      <w:r>
        <w:t>Do other English pronouns besides ‘I’ and ‘he’ change form when used as objects?</w:t>
      </w:r>
    </w:p>
    <w:p w:rsidR="00491347" w:rsidRDefault="006444F1">
      <w:pPr>
        <w:divId w:val="1753965865"/>
      </w:pPr>
      <w:r>
        <w:rPr>
          <w:vanish/>
        </w:rPr>
        <w:t>End of Question</w:t>
      </w:r>
    </w:p>
    <w:bookmarkStart w:id="193" w:name="View_Session7_Answer4"/>
    <w:p w:rsidR="00491347" w:rsidRDefault="006444F1">
      <w:pPr>
        <w:pStyle w:val="navbutton"/>
        <w:divId w:val="1753965865"/>
      </w:pPr>
      <w:r>
        <w:fldChar w:fldCharType="begin"/>
      </w:r>
      <w:r>
        <w:instrText xml:space="preserve"> HYPERLINK "" \l "Session7_Answer4" </w:instrText>
      </w:r>
      <w:r>
        <w:fldChar w:fldCharType="separate"/>
      </w:r>
      <w:r>
        <w:rPr>
          <w:rStyle w:val="Hyperlink"/>
        </w:rPr>
        <w:t>View answer - Activity 25</w:t>
      </w:r>
      <w:r>
        <w:fldChar w:fldCharType="end"/>
      </w:r>
      <w:bookmarkEnd w:id="193"/>
    </w:p>
    <w:p w:rsidR="00491347" w:rsidRDefault="006444F1">
      <w:pPr>
        <w:divId w:val="239609226"/>
      </w:pPr>
      <w:r>
        <w:rPr>
          <w:vanish/>
        </w:rPr>
        <w:t>End of Activity</w:t>
      </w:r>
    </w:p>
    <w:p w:rsidR="00491347" w:rsidRDefault="006444F1">
      <w:pPr>
        <w:divId w:val="239609226"/>
      </w:pPr>
      <w:r>
        <w:t xml:space="preserve">You have already seen that the use of word endings in Latin allows the order of words to be less rigid. This can also occur in English, especially where personal pronouns are involved. </w:t>
      </w:r>
    </w:p>
    <w:p w:rsidR="00491347" w:rsidRDefault="006444F1">
      <w:pPr>
        <w:divId w:val="239609226"/>
      </w:pPr>
      <w:r>
        <w:rPr>
          <w:vanish/>
        </w:rPr>
        <w:t>Start of Activity</w:t>
      </w:r>
    </w:p>
    <w:p w:rsidR="00491347" w:rsidRDefault="006444F1">
      <w:pPr>
        <w:spacing w:before="240" w:beforeAutospacing="0" w:after="0" w:afterAutospacing="0" w:line="240" w:lineRule="auto"/>
        <w:ind w:left="240" w:right="240"/>
        <w:outlineLvl w:val="3"/>
        <w:divId w:val="1603806785"/>
        <w:rPr>
          <w:rFonts w:eastAsia="Times New Roman"/>
          <w:b/>
          <w:bCs/>
          <w:sz w:val="36"/>
          <w:szCs w:val="36"/>
        </w:rPr>
      </w:pPr>
      <w:bookmarkStart w:id="194" w:name="Session7_Activity4"/>
      <w:bookmarkEnd w:id="194"/>
      <w:r>
        <w:rPr>
          <w:rFonts w:eastAsia="Times New Roman"/>
          <w:b/>
          <w:bCs/>
          <w:sz w:val="36"/>
          <w:szCs w:val="36"/>
        </w:rPr>
        <w:lastRenderedPageBreak/>
        <w:t>Activity 26</w:t>
      </w:r>
    </w:p>
    <w:p w:rsidR="00491347" w:rsidRDefault="006444F1">
      <w:pPr>
        <w:divId w:val="1287081516"/>
      </w:pPr>
      <w:r>
        <w:t>In what order are the subject, verb and object in the following sentences?</w:t>
      </w:r>
    </w:p>
    <w:p w:rsidR="00491347" w:rsidRDefault="006444F1">
      <w:pPr>
        <w:spacing w:line="240" w:lineRule="auto"/>
        <w:outlineLvl w:val="4"/>
        <w:divId w:val="1303459632"/>
        <w:rPr>
          <w:rFonts w:eastAsia="Times New Roman"/>
          <w:b/>
          <w:bCs/>
          <w:sz w:val="32"/>
          <w:szCs w:val="32"/>
        </w:rPr>
      </w:pPr>
      <w:bookmarkStart w:id="195" w:name="Session7_Part4"/>
      <w:bookmarkEnd w:id="195"/>
      <w:r>
        <w:rPr>
          <w:rFonts w:eastAsia="Times New Roman"/>
          <w:b/>
          <w:bCs/>
          <w:sz w:val="32"/>
          <w:szCs w:val="32"/>
        </w:rPr>
        <w:t>Part 1</w:t>
      </w:r>
    </w:p>
    <w:p w:rsidR="00491347" w:rsidRDefault="006444F1">
      <w:pPr>
        <w:divId w:val="1303459632"/>
      </w:pPr>
      <w:r>
        <w:rPr>
          <w:vanish/>
        </w:rPr>
        <w:t>Start of Question</w:t>
      </w:r>
    </w:p>
    <w:p w:rsidR="00491347" w:rsidRDefault="006444F1">
      <w:pPr>
        <w:divId w:val="642276681"/>
      </w:pPr>
      <w:bookmarkStart w:id="196" w:name="Session7_Question6"/>
      <w:bookmarkEnd w:id="196"/>
      <w:r>
        <w:t>1. With this ring I thee wed.</w:t>
      </w:r>
    </w:p>
    <w:p w:rsidR="00491347" w:rsidRDefault="006444F1">
      <w:pPr>
        <w:divId w:val="1303459632"/>
      </w:pPr>
      <w:r>
        <w:rPr>
          <w:vanish/>
        </w:rPr>
        <w:t>End of Question</w:t>
      </w:r>
    </w:p>
    <w:p w:rsidR="00491347" w:rsidRDefault="006444F1">
      <w:pPr>
        <w:ind w:left="120" w:right="120"/>
        <w:divId w:val="1494293855"/>
      </w:pPr>
      <w:r>
        <w:t>Subject – Verb – Object</w:t>
      </w:r>
    </w:p>
    <w:p w:rsidR="00491347" w:rsidRDefault="006444F1">
      <w:pPr>
        <w:ind w:left="120" w:right="120"/>
        <w:divId w:val="1298950847"/>
      </w:pPr>
      <w:r>
        <w:t>Subject – Object – Verb</w:t>
      </w:r>
    </w:p>
    <w:p w:rsidR="00491347" w:rsidRDefault="006444F1">
      <w:pPr>
        <w:ind w:left="120" w:right="120"/>
        <w:divId w:val="991103749"/>
      </w:pPr>
      <w:r>
        <w:t>Object – Subject – Verb</w:t>
      </w:r>
    </w:p>
    <w:bookmarkStart w:id="197" w:name="View_Session7_Answer5"/>
    <w:p w:rsidR="00491347" w:rsidRDefault="006444F1">
      <w:pPr>
        <w:pStyle w:val="navbutton"/>
        <w:divId w:val="1303459632"/>
      </w:pPr>
      <w:r>
        <w:fldChar w:fldCharType="begin"/>
      </w:r>
      <w:r>
        <w:instrText xml:space="preserve"> HYPERLINK "" \l "Session7_Answer5" </w:instrText>
      </w:r>
      <w:r>
        <w:fldChar w:fldCharType="separate"/>
      </w:r>
      <w:r>
        <w:rPr>
          <w:rStyle w:val="Hyperlink"/>
        </w:rPr>
        <w:t>View answer - Part 1</w:t>
      </w:r>
      <w:r>
        <w:fldChar w:fldCharType="end"/>
      </w:r>
      <w:bookmarkEnd w:id="197"/>
    </w:p>
    <w:p w:rsidR="00491347" w:rsidRDefault="006444F1">
      <w:pPr>
        <w:spacing w:line="240" w:lineRule="auto"/>
        <w:outlineLvl w:val="4"/>
        <w:divId w:val="1101802648"/>
        <w:rPr>
          <w:rFonts w:eastAsia="Times New Roman"/>
          <w:b/>
          <w:bCs/>
          <w:sz w:val="32"/>
          <w:szCs w:val="32"/>
        </w:rPr>
      </w:pPr>
      <w:bookmarkStart w:id="198" w:name="Session7_Part5"/>
      <w:bookmarkEnd w:id="198"/>
      <w:r>
        <w:rPr>
          <w:rFonts w:eastAsia="Times New Roman"/>
          <w:b/>
          <w:bCs/>
          <w:sz w:val="32"/>
          <w:szCs w:val="32"/>
        </w:rPr>
        <w:t>Part 2</w:t>
      </w:r>
    </w:p>
    <w:p w:rsidR="00491347" w:rsidRDefault="006444F1">
      <w:pPr>
        <w:divId w:val="1101802648"/>
      </w:pPr>
      <w:r>
        <w:rPr>
          <w:vanish/>
        </w:rPr>
        <w:t>Start of Question</w:t>
      </w:r>
    </w:p>
    <w:p w:rsidR="00491347" w:rsidRDefault="006444F1">
      <w:pPr>
        <w:divId w:val="873005363"/>
      </w:pPr>
      <w:bookmarkStart w:id="199" w:name="Session7_Question7"/>
      <w:bookmarkEnd w:id="199"/>
      <w:r>
        <w:t>2. Two massy [i.e. massive] keys he bore of metals twain.</w:t>
      </w:r>
    </w:p>
    <w:p w:rsidR="00491347" w:rsidRDefault="006444F1">
      <w:pPr>
        <w:pStyle w:val="reference"/>
        <w:divId w:val="873005363"/>
      </w:pPr>
      <w:r>
        <w:t xml:space="preserve">Milton, </w:t>
      </w:r>
      <w:r>
        <w:rPr>
          <w:rStyle w:val="Emphasis"/>
        </w:rPr>
        <w:t>Lycidas</w:t>
      </w:r>
      <w:r>
        <w:t xml:space="preserve">, 110 </w:t>
      </w:r>
    </w:p>
    <w:p w:rsidR="00491347" w:rsidRDefault="006444F1">
      <w:pPr>
        <w:divId w:val="1101802648"/>
      </w:pPr>
      <w:r>
        <w:rPr>
          <w:vanish/>
        </w:rPr>
        <w:t>End of Question</w:t>
      </w:r>
    </w:p>
    <w:p w:rsidR="00491347" w:rsidRDefault="006444F1">
      <w:pPr>
        <w:ind w:left="120" w:right="120"/>
        <w:divId w:val="2131656309"/>
      </w:pPr>
      <w:r>
        <w:t>Subject – Verb – Object</w:t>
      </w:r>
    </w:p>
    <w:p w:rsidR="00491347" w:rsidRDefault="006444F1">
      <w:pPr>
        <w:ind w:left="120" w:right="120"/>
        <w:divId w:val="52244861"/>
      </w:pPr>
      <w:r>
        <w:lastRenderedPageBreak/>
        <w:t>Subject – Object – Verb</w:t>
      </w:r>
    </w:p>
    <w:p w:rsidR="00491347" w:rsidRDefault="006444F1">
      <w:pPr>
        <w:ind w:left="120" w:right="120"/>
        <w:divId w:val="547029254"/>
      </w:pPr>
      <w:r>
        <w:t>Object – Subject – Verb</w:t>
      </w:r>
    </w:p>
    <w:bookmarkStart w:id="200" w:name="View_Session7_Answer6"/>
    <w:p w:rsidR="00491347" w:rsidRDefault="006444F1">
      <w:pPr>
        <w:pStyle w:val="navbutton"/>
        <w:divId w:val="1101802648"/>
      </w:pPr>
      <w:r>
        <w:fldChar w:fldCharType="begin"/>
      </w:r>
      <w:r>
        <w:instrText xml:space="preserve"> HYPERLINK "" \l "Session7_Answer6" </w:instrText>
      </w:r>
      <w:r>
        <w:fldChar w:fldCharType="separate"/>
      </w:r>
      <w:r>
        <w:rPr>
          <w:rStyle w:val="Hyperlink"/>
        </w:rPr>
        <w:t>View answer - Part 2</w:t>
      </w:r>
      <w:r>
        <w:fldChar w:fldCharType="end"/>
      </w:r>
      <w:bookmarkEnd w:id="200"/>
    </w:p>
    <w:p w:rsidR="00491347" w:rsidRDefault="006444F1">
      <w:pPr>
        <w:divId w:val="239609226"/>
      </w:pPr>
      <w:r>
        <w:rPr>
          <w:vanish/>
        </w:rPr>
        <w:t>End of Activity</w:t>
      </w:r>
    </w:p>
    <w:p w:rsidR="00491347" w:rsidRDefault="006444F1">
      <w:pPr>
        <w:divId w:val="239609226"/>
      </w:pPr>
      <w:r>
        <w:t xml:space="preserve">The golden rule when shifting English words into unexpected positions is to keep the meaning of the sentence clear. The use of subject forms (‘I’ and ‘he’) and object forms (‘thee’) help to clarify the meaning in the above examples, in spite of the unusual word order. </w:t>
      </w:r>
    </w:p>
    <w:p w:rsidR="00491347" w:rsidRDefault="006444F1">
      <w:pPr>
        <w:pStyle w:val="Heading2"/>
        <w:divId w:val="870799983"/>
        <w:rPr>
          <w:rFonts w:eastAsia="Times New Roman"/>
        </w:rPr>
      </w:pPr>
      <w:bookmarkStart w:id="201" w:name="Session7_Section4"/>
      <w:bookmarkEnd w:id="201"/>
      <w:r>
        <w:rPr>
          <w:rFonts w:eastAsia="Times New Roman"/>
        </w:rPr>
        <w:t>5.4 Word order in Latin</w:t>
      </w:r>
    </w:p>
    <w:p w:rsidR="00491347" w:rsidRDefault="006444F1">
      <w:pPr>
        <w:divId w:val="870799983"/>
      </w:pPr>
      <w:r>
        <w:t xml:space="preserve">Latin writers could use the flexibility of Latin word to achieve some striking effects. Virgil’s epic poem </w:t>
      </w:r>
      <w:r>
        <w:rPr>
          <w:rStyle w:val="Emphasis"/>
        </w:rPr>
        <w:t>Aeneid</w:t>
      </w:r>
      <w:r>
        <w:t xml:space="preserve">, for example, begins with two nouns in the accusative case: </w:t>
      </w:r>
      <w:r>
        <w:rPr>
          <w:rStyle w:val="Emphasis"/>
        </w:rPr>
        <w:t>arma</w:t>
      </w:r>
      <w:r>
        <w:t xml:space="preserve"> (‘arms’, ‘weapons’, i.e. war) and </w:t>
      </w:r>
      <w:r>
        <w:rPr>
          <w:rStyle w:val="Emphasis"/>
        </w:rPr>
        <w:t>virum</w:t>
      </w:r>
      <w:r>
        <w:t xml:space="preserve"> (‘a man’, i.e. the hero of the poem, Aeneas). </w:t>
      </w:r>
    </w:p>
    <w:p w:rsidR="00491347" w:rsidRDefault="006444F1">
      <w:pPr>
        <w:divId w:val="870799983"/>
      </w:pPr>
      <w:r>
        <w:rPr>
          <w:vanish/>
        </w:rPr>
        <w:t>Start of Example</w:t>
      </w:r>
    </w:p>
    <w:p w:rsidR="00491347" w:rsidRDefault="006444F1">
      <w:pPr>
        <w:divId w:val="1008606262"/>
      </w:pPr>
      <w:bookmarkStart w:id="202" w:name="Session7_Example5"/>
      <w:bookmarkEnd w:id="202"/>
      <w:r>
        <w:rPr>
          <w:rStyle w:val="Strong"/>
        </w:rPr>
        <w:t>arma</w:t>
      </w:r>
      <w:r>
        <w:t xml:space="preserve"> </w:t>
      </w:r>
      <w:r>
        <w:rPr>
          <w:rStyle w:val="Strong"/>
        </w:rPr>
        <w:t>virum</w:t>
      </w:r>
      <w:r>
        <w:t xml:space="preserve">que cano ... </w:t>
      </w:r>
    </w:p>
    <w:p w:rsidR="00491347" w:rsidRDefault="006444F1">
      <w:pPr>
        <w:divId w:val="1008606262"/>
      </w:pPr>
      <w:r>
        <w:t xml:space="preserve">I sing of </w:t>
      </w:r>
      <w:r>
        <w:rPr>
          <w:rStyle w:val="Strong"/>
        </w:rPr>
        <w:t>arms</w:t>
      </w:r>
      <w:r>
        <w:t xml:space="preserve"> and </w:t>
      </w:r>
      <w:r>
        <w:rPr>
          <w:rStyle w:val="Strong"/>
        </w:rPr>
        <w:t>a man</w:t>
      </w:r>
      <w:r>
        <w:t xml:space="preserve"> ... </w:t>
      </w:r>
    </w:p>
    <w:p w:rsidR="00491347" w:rsidRDefault="006444F1">
      <w:pPr>
        <w:pStyle w:val="reference"/>
        <w:divId w:val="1008606262"/>
      </w:pPr>
      <w:r>
        <w:t xml:space="preserve">Virgil, </w:t>
      </w:r>
      <w:r>
        <w:rPr>
          <w:rStyle w:val="Emphasis"/>
        </w:rPr>
        <w:t>Aeneid</w:t>
      </w:r>
      <w:r>
        <w:t xml:space="preserve">, 1.1 </w:t>
      </w:r>
    </w:p>
    <w:p w:rsidR="00491347" w:rsidRDefault="006444F1">
      <w:pPr>
        <w:divId w:val="870799983"/>
      </w:pPr>
      <w:r>
        <w:rPr>
          <w:vanish/>
        </w:rPr>
        <w:lastRenderedPageBreak/>
        <w:t>End of Example</w:t>
      </w:r>
    </w:p>
    <w:p w:rsidR="00491347" w:rsidRDefault="006444F1">
      <w:pPr>
        <w:divId w:val="870799983"/>
      </w:pPr>
      <w:r>
        <w:t xml:space="preserve">This order of words allows the topic of the poem to take centre stage. It also enables Virgil to echo Homer, who started his </w:t>
      </w:r>
      <w:r>
        <w:rPr>
          <w:rStyle w:val="Emphasis"/>
        </w:rPr>
        <w:t>Iliad</w:t>
      </w:r>
      <w:r>
        <w:t xml:space="preserve"> and </w:t>
      </w:r>
      <w:r>
        <w:rPr>
          <w:rStyle w:val="Emphasis"/>
        </w:rPr>
        <w:t>Odyssey</w:t>
      </w:r>
      <w:r>
        <w:t xml:space="preserve"> in a similar way, with nouns in the accusative case indicating </w:t>
      </w:r>
      <w:r>
        <w:rPr>
          <w:rStyle w:val="Emphasis"/>
        </w:rPr>
        <w:t>his</w:t>
      </w:r>
      <w:r>
        <w:t xml:space="preserve"> subject matter. </w:t>
      </w:r>
    </w:p>
    <w:p w:rsidR="00491347" w:rsidRDefault="006444F1">
      <w:pPr>
        <w:divId w:val="870799983"/>
      </w:pPr>
      <w:r>
        <w:rPr>
          <w:vanish/>
        </w:rPr>
        <w:t>Start of Example</w:t>
      </w:r>
    </w:p>
    <w:p w:rsidR="00491347" w:rsidRDefault="006444F1">
      <w:pPr>
        <w:divId w:val="659770011"/>
      </w:pPr>
      <w:bookmarkStart w:id="203" w:name="Session7_Example6"/>
      <w:bookmarkEnd w:id="203"/>
      <w:r>
        <w:rPr>
          <w:rStyle w:val="Strong"/>
        </w:rPr>
        <w:t>μῆνιν</w:t>
      </w:r>
      <w:r>
        <w:t xml:space="preserve"> ἄειδε θεὰ Πηληϊάδεω Ἀχιλῆος ... </w:t>
      </w:r>
    </w:p>
    <w:p w:rsidR="00491347" w:rsidRDefault="006444F1">
      <w:pPr>
        <w:divId w:val="659770011"/>
      </w:pPr>
      <w:r>
        <w:rPr>
          <w:rStyle w:val="Strong"/>
          <w:i/>
          <w:iCs/>
        </w:rPr>
        <w:t>mēnin</w:t>
      </w:r>
      <w:r>
        <w:rPr>
          <w:rStyle w:val="Emphasis"/>
        </w:rPr>
        <w:t xml:space="preserve"> aeide thea Pēlēiadeō Achilēos ...</w:t>
      </w:r>
    </w:p>
    <w:p w:rsidR="00491347" w:rsidRDefault="006444F1">
      <w:pPr>
        <w:divId w:val="659770011"/>
      </w:pPr>
      <w:r>
        <w:t xml:space="preserve">Sing, goddess, of the </w:t>
      </w:r>
      <w:r>
        <w:rPr>
          <w:rStyle w:val="Strong"/>
        </w:rPr>
        <w:t>anger</w:t>
      </w:r>
      <w:r>
        <w:t xml:space="preserve"> of Achilles, son of Pelias ... </w:t>
      </w:r>
    </w:p>
    <w:p w:rsidR="00491347" w:rsidRDefault="006444F1">
      <w:pPr>
        <w:pStyle w:val="reference"/>
        <w:divId w:val="659770011"/>
      </w:pPr>
      <w:r>
        <w:t xml:space="preserve">Homer, </w:t>
      </w:r>
      <w:r>
        <w:rPr>
          <w:rStyle w:val="Emphasis"/>
        </w:rPr>
        <w:t>Iliad</w:t>
      </w:r>
      <w:r>
        <w:t xml:space="preserve">, 1.1 </w:t>
      </w:r>
    </w:p>
    <w:p w:rsidR="00491347" w:rsidRDefault="006444F1">
      <w:pPr>
        <w:divId w:val="870799983"/>
      </w:pPr>
      <w:r>
        <w:rPr>
          <w:vanish/>
        </w:rPr>
        <w:t>End of Example</w:t>
      </w:r>
    </w:p>
    <w:p w:rsidR="00491347" w:rsidRDefault="006444F1">
      <w:pPr>
        <w:divId w:val="870799983"/>
      </w:pPr>
      <w:r>
        <w:rPr>
          <w:vanish/>
        </w:rPr>
        <w:t>Start of Example</w:t>
      </w:r>
    </w:p>
    <w:p w:rsidR="00491347" w:rsidRDefault="006444F1">
      <w:pPr>
        <w:divId w:val="466778208"/>
      </w:pPr>
      <w:bookmarkStart w:id="204" w:name="Session7_Example7"/>
      <w:bookmarkEnd w:id="204"/>
      <w:r>
        <w:rPr>
          <w:rStyle w:val="Strong"/>
        </w:rPr>
        <w:t>ἄνδρα</w:t>
      </w:r>
      <w:r>
        <w:t xml:space="preserve"> μοι ἔννεπε, μοῦσα, πολύτροπον ... </w:t>
      </w:r>
    </w:p>
    <w:p w:rsidR="00491347" w:rsidRDefault="006444F1">
      <w:pPr>
        <w:divId w:val="466778208"/>
      </w:pPr>
      <w:r>
        <w:rPr>
          <w:rStyle w:val="Strong"/>
          <w:i/>
          <w:iCs/>
        </w:rPr>
        <w:t>andra</w:t>
      </w:r>
      <w:r>
        <w:rPr>
          <w:rStyle w:val="Emphasis"/>
        </w:rPr>
        <w:t xml:space="preserve"> moi ennepe, mousa, polytropon ...</w:t>
      </w:r>
    </w:p>
    <w:p w:rsidR="00491347" w:rsidRDefault="006444F1">
      <w:pPr>
        <w:divId w:val="466778208"/>
      </w:pPr>
      <w:r>
        <w:t xml:space="preserve">Tell me, Muse, of the </w:t>
      </w:r>
      <w:r>
        <w:rPr>
          <w:rStyle w:val="Strong"/>
        </w:rPr>
        <w:t>man</w:t>
      </w:r>
      <w:r>
        <w:t xml:space="preserve"> of twists and turns ... </w:t>
      </w:r>
    </w:p>
    <w:p w:rsidR="00491347" w:rsidRDefault="006444F1">
      <w:pPr>
        <w:pStyle w:val="reference"/>
        <w:divId w:val="466778208"/>
      </w:pPr>
      <w:r>
        <w:t xml:space="preserve">Homer, </w:t>
      </w:r>
      <w:r>
        <w:rPr>
          <w:rStyle w:val="Emphasis"/>
        </w:rPr>
        <w:t>Odyssey</w:t>
      </w:r>
      <w:r>
        <w:t xml:space="preserve">, 1.1 </w:t>
      </w:r>
    </w:p>
    <w:p w:rsidR="00491347" w:rsidRDefault="006444F1">
      <w:pPr>
        <w:divId w:val="870799983"/>
      </w:pPr>
      <w:r>
        <w:rPr>
          <w:vanish/>
        </w:rPr>
        <w:t>End of Example</w:t>
      </w:r>
    </w:p>
    <w:p w:rsidR="00491347" w:rsidRDefault="006444F1">
      <w:pPr>
        <w:divId w:val="870799983"/>
      </w:pPr>
      <w:r>
        <w:lastRenderedPageBreak/>
        <w:t xml:space="preserve">This use of word order creates such an impact that English translators have sometimes opted to preserve it. Thus Robert Fagles in his translation of </w:t>
      </w:r>
      <w:r>
        <w:rPr>
          <w:rStyle w:val="Emphasis"/>
        </w:rPr>
        <w:t>Aeneid</w:t>
      </w:r>
      <w:r>
        <w:t xml:space="preserve"> writes ‘Wars and a man I sing ...’, which is about as close to Virgil’s Latin as it is possible to get. </w:t>
      </w:r>
    </w:p>
    <w:p w:rsidR="00491347" w:rsidRDefault="006444F1">
      <w:pPr>
        <w:pStyle w:val="Heading2"/>
        <w:divId w:val="1005937504"/>
        <w:rPr>
          <w:rFonts w:eastAsia="Times New Roman"/>
        </w:rPr>
      </w:pPr>
      <w:bookmarkStart w:id="205" w:name="Session7_Section5"/>
      <w:bookmarkEnd w:id="205"/>
      <w:r>
        <w:rPr>
          <w:rFonts w:eastAsia="Times New Roman"/>
        </w:rPr>
        <w:t>5.5 Practice</w:t>
      </w:r>
    </w:p>
    <w:p w:rsidR="00491347" w:rsidRDefault="006444F1">
      <w:pPr>
        <w:divId w:val="1005937504"/>
      </w:pPr>
      <w:r>
        <w:t xml:space="preserve">Nouns in the nominative singular exhibit a great variety of endings, but in the first declension they always end in ‘-a’ and in the second they mostly end in ‘-us’. Nouns in the accusative singular across all declensions almost always end in a vowel followed by the letter ‘m’. </w:t>
      </w:r>
    </w:p>
    <w:p w:rsidR="00491347" w:rsidRDefault="006444F1">
      <w:pPr>
        <w:divId w:val="1005937504"/>
      </w:pPr>
      <w:r>
        <w:rPr>
          <w:vanish/>
        </w:rPr>
        <w:t>Start of Table</w:t>
      </w:r>
    </w:p>
    <w:p w:rsidR="00491347" w:rsidRDefault="006444F1">
      <w:pPr>
        <w:pStyle w:val="NormalWeb"/>
        <w:divId w:val="254558488"/>
      </w:pPr>
      <w:r>
        <w:t>Table 11 First and second declension nouns, nominative and accusative singular</w:t>
      </w:r>
    </w:p>
    <w:tbl>
      <w:tblPr>
        <w:tblW w:w="5000" w:type="pct"/>
        <w:tblCellMar>
          <w:top w:w="15" w:type="dxa"/>
          <w:left w:w="15" w:type="dxa"/>
          <w:bottom w:w="15" w:type="dxa"/>
          <w:right w:w="15" w:type="dxa"/>
        </w:tblCellMar>
        <w:tblLook w:val="04A0" w:firstRow="1" w:lastRow="0" w:firstColumn="1" w:lastColumn="0" w:noHBand="0" w:noVBand="1"/>
      </w:tblPr>
      <w:tblGrid>
        <w:gridCol w:w="2303"/>
        <w:gridCol w:w="2920"/>
        <w:gridCol w:w="3089"/>
      </w:tblGrid>
      <w:tr w:rsidR="00491347">
        <w:trPr>
          <w:divId w:val="254558488"/>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206" w:name="Session7_Table2"/>
            <w:bookmarkEnd w:id="206"/>
            <w:r>
              <w:rPr>
                <w:rFonts w:ascii="Times New Roman" w:eastAsia="Times New Roman" w:hAnsi="Times New Roman" w:cs="Times New Roman"/>
                <w:b/>
                <w:bCs/>
                <w:sz w:val="24"/>
                <w:szCs w:val="24"/>
              </w:rPr>
              <w:t>Case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1st declension</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2nd declension</w:t>
            </w:r>
          </w:p>
        </w:tc>
      </w:tr>
      <w:tr w:rsidR="00491347">
        <w:trPr>
          <w:divId w:val="25455848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singular</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b/>
                <w:bCs/>
                <w:sz w:val="24"/>
                <w:szCs w:val="24"/>
              </w:rPr>
            </w:pP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sz w:val="20"/>
                <w:szCs w:val="20"/>
              </w:rPr>
            </w:pPr>
          </w:p>
        </w:tc>
      </w:tr>
      <w:tr w:rsidR="00491347">
        <w:trPr>
          <w:divId w:val="254558488"/>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nominative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puell</w:t>
            </w:r>
            <w:r>
              <w:rPr>
                <w:rStyle w:val="Strong"/>
                <w:rFonts w:eastAsia="Times New Roman" w:cs="Times New Roman"/>
                <w:sz w:val="24"/>
                <w:szCs w:val="24"/>
              </w:rPr>
              <w:t>a</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w:t>
            </w:r>
            <w:r>
              <w:rPr>
                <w:rStyle w:val="Strong"/>
                <w:rFonts w:eastAsia="Times New Roman" w:cs="Times New Roman"/>
                <w:sz w:val="24"/>
                <w:szCs w:val="24"/>
              </w:rPr>
              <w:t>us</w:t>
            </w:r>
          </w:p>
        </w:tc>
      </w:tr>
      <w:tr w:rsidR="00491347">
        <w:trPr>
          <w:divId w:val="25455848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accusative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puell</w:t>
            </w:r>
            <w:r>
              <w:rPr>
                <w:rStyle w:val="Strong"/>
                <w:rFonts w:eastAsia="Times New Roman" w:cs="Times New Roman"/>
                <w:sz w:val="24"/>
                <w:szCs w:val="24"/>
              </w:rPr>
              <w:t>am</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w:t>
            </w:r>
            <w:r>
              <w:rPr>
                <w:rStyle w:val="Strong"/>
                <w:rFonts w:eastAsia="Times New Roman" w:cs="Times New Roman"/>
                <w:sz w:val="24"/>
                <w:szCs w:val="24"/>
              </w:rPr>
              <w:t>um</w:t>
            </w:r>
          </w:p>
        </w:tc>
      </w:tr>
    </w:tbl>
    <w:p w:rsidR="00491347" w:rsidRDefault="006444F1">
      <w:pPr>
        <w:divId w:val="1005937504"/>
      </w:pPr>
      <w:r>
        <w:rPr>
          <w:vanish/>
        </w:rPr>
        <w:t>End of Table</w:t>
      </w:r>
    </w:p>
    <w:p w:rsidR="00491347" w:rsidRDefault="006444F1">
      <w:pPr>
        <w:divId w:val="1005937504"/>
      </w:pPr>
      <w:r>
        <w:rPr>
          <w:vanish/>
        </w:rPr>
        <w:t>Start of Activity</w:t>
      </w:r>
    </w:p>
    <w:p w:rsidR="00491347" w:rsidRDefault="006444F1">
      <w:pPr>
        <w:spacing w:before="240" w:beforeAutospacing="0" w:after="0" w:afterAutospacing="0" w:line="240" w:lineRule="auto"/>
        <w:ind w:left="240" w:right="240"/>
        <w:outlineLvl w:val="3"/>
        <w:divId w:val="1427382205"/>
        <w:rPr>
          <w:rFonts w:eastAsia="Times New Roman"/>
          <w:b/>
          <w:bCs/>
          <w:sz w:val="36"/>
          <w:szCs w:val="36"/>
        </w:rPr>
      </w:pPr>
      <w:bookmarkStart w:id="207" w:name="Session7_Activity5"/>
      <w:bookmarkEnd w:id="207"/>
      <w:r>
        <w:rPr>
          <w:rFonts w:eastAsia="Times New Roman"/>
          <w:b/>
          <w:bCs/>
          <w:sz w:val="36"/>
          <w:szCs w:val="36"/>
        </w:rPr>
        <w:t>Activity 27</w:t>
      </w:r>
    </w:p>
    <w:p w:rsidR="00491347" w:rsidRDefault="006444F1">
      <w:pPr>
        <w:divId w:val="527987936"/>
      </w:pPr>
      <w:r>
        <w:lastRenderedPageBreak/>
        <w:t>Who is the subject in the following sentences?</w:t>
      </w:r>
    </w:p>
    <w:p w:rsidR="00491347" w:rsidRDefault="006444F1">
      <w:pPr>
        <w:divId w:val="1922718089"/>
      </w:pPr>
      <w:bookmarkStart w:id="208" w:name="Session7_Part6"/>
      <w:bookmarkEnd w:id="208"/>
      <w:r>
        <w:rPr>
          <w:vanish/>
        </w:rPr>
        <w:t>Start of Question</w:t>
      </w:r>
    </w:p>
    <w:p w:rsidR="00491347" w:rsidRDefault="006444F1">
      <w:pPr>
        <w:divId w:val="383722619"/>
      </w:pPr>
      <w:bookmarkStart w:id="209" w:name="Session7_Question8"/>
      <w:bookmarkEnd w:id="209"/>
      <w:r>
        <w:t>1. Antōnius Cleopatram amat.</w:t>
      </w:r>
    </w:p>
    <w:p w:rsidR="00491347" w:rsidRDefault="006444F1">
      <w:pPr>
        <w:divId w:val="1922718089"/>
      </w:pPr>
      <w:r>
        <w:rPr>
          <w:vanish/>
        </w:rPr>
        <w:t>End of Question</w:t>
      </w:r>
    </w:p>
    <w:p w:rsidR="00491347" w:rsidRDefault="006444F1">
      <w:pPr>
        <w:ind w:left="120" w:right="120"/>
        <w:divId w:val="169607397"/>
      </w:pPr>
      <w:r>
        <w:t>Antony</w:t>
      </w:r>
    </w:p>
    <w:p w:rsidR="00491347" w:rsidRDefault="006444F1">
      <w:pPr>
        <w:ind w:left="120" w:right="120"/>
        <w:divId w:val="1715079508"/>
      </w:pPr>
      <w:r>
        <w:t>Cleopatra</w:t>
      </w:r>
    </w:p>
    <w:bookmarkStart w:id="210" w:name="View_Session7_Interaction4"/>
    <w:p w:rsidR="00491347" w:rsidRDefault="006444F1">
      <w:pPr>
        <w:pStyle w:val="navbutton"/>
        <w:divId w:val="1922718089"/>
      </w:pPr>
      <w:r>
        <w:fldChar w:fldCharType="begin"/>
      </w:r>
      <w:r>
        <w:instrText xml:space="preserve"> HYPERLINK "" \l "Session7_Interaction4" </w:instrText>
      </w:r>
      <w:r>
        <w:fldChar w:fldCharType="separate"/>
      </w:r>
      <w:r>
        <w:rPr>
          <w:rStyle w:val="Hyperlink"/>
        </w:rPr>
        <w:t>View answer - Part</w:t>
      </w:r>
      <w:r>
        <w:fldChar w:fldCharType="end"/>
      </w:r>
      <w:bookmarkEnd w:id="210"/>
    </w:p>
    <w:p w:rsidR="00491347" w:rsidRDefault="006444F1">
      <w:pPr>
        <w:divId w:val="1583221425"/>
      </w:pPr>
      <w:bookmarkStart w:id="211" w:name="Session7_Part7"/>
      <w:bookmarkEnd w:id="211"/>
      <w:r>
        <w:rPr>
          <w:vanish/>
        </w:rPr>
        <w:t>Start of Question</w:t>
      </w:r>
    </w:p>
    <w:p w:rsidR="00491347" w:rsidRDefault="006444F1">
      <w:pPr>
        <w:divId w:val="245305603"/>
      </w:pPr>
      <w:bookmarkStart w:id="212" w:name="Session7_Question9"/>
      <w:bookmarkEnd w:id="212"/>
      <w:r>
        <w:t>2. Cleopatram Antōnius amat.</w:t>
      </w:r>
    </w:p>
    <w:p w:rsidR="00491347" w:rsidRDefault="006444F1">
      <w:pPr>
        <w:divId w:val="1583221425"/>
      </w:pPr>
      <w:r>
        <w:rPr>
          <w:vanish/>
        </w:rPr>
        <w:t>End of Question</w:t>
      </w:r>
    </w:p>
    <w:p w:rsidR="00491347" w:rsidRDefault="006444F1">
      <w:pPr>
        <w:ind w:left="120" w:right="120"/>
        <w:divId w:val="946734368"/>
      </w:pPr>
      <w:r>
        <w:t>Antony</w:t>
      </w:r>
    </w:p>
    <w:p w:rsidR="00491347" w:rsidRDefault="006444F1">
      <w:pPr>
        <w:ind w:left="120" w:right="120"/>
        <w:divId w:val="746615024"/>
      </w:pPr>
      <w:r>
        <w:t>Cleopatra</w:t>
      </w:r>
    </w:p>
    <w:bookmarkStart w:id="213" w:name="View_Session7_Interaction5"/>
    <w:p w:rsidR="00491347" w:rsidRDefault="006444F1">
      <w:pPr>
        <w:pStyle w:val="navbutton"/>
        <w:divId w:val="1583221425"/>
      </w:pPr>
      <w:r>
        <w:fldChar w:fldCharType="begin"/>
      </w:r>
      <w:r>
        <w:instrText xml:space="preserve"> HYPERLINK "" \l "Session7_Interaction5" </w:instrText>
      </w:r>
      <w:r>
        <w:fldChar w:fldCharType="separate"/>
      </w:r>
      <w:r>
        <w:rPr>
          <w:rStyle w:val="Hyperlink"/>
        </w:rPr>
        <w:t>View answer - Part</w:t>
      </w:r>
      <w:r>
        <w:fldChar w:fldCharType="end"/>
      </w:r>
      <w:bookmarkEnd w:id="213"/>
    </w:p>
    <w:p w:rsidR="00491347" w:rsidRDefault="006444F1">
      <w:pPr>
        <w:divId w:val="883325014"/>
      </w:pPr>
      <w:bookmarkStart w:id="214" w:name="Session7_Part8"/>
      <w:bookmarkEnd w:id="214"/>
      <w:r>
        <w:rPr>
          <w:vanish/>
        </w:rPr>
        <w:t>Start of Question</w:t>
      </w:r>
    </w:p>
    <w:p w:rsidR="00491347" w:rsidRDefault="006444F1">
      <w:pPr>
        <w:divId w:val="585656670"/>
      </w:pPr>
      <w:bookmarkStart w:id="215" w:name="Session7_Question10"/>
      <w:bookmarkEnd w:id="215"/>
      <w:r>
        <w:t>3. Cleopatra Antōnium amat.</w:t>
      </w:r>
    </w:p>
    <w:p w:rsidR="00491347" w:rsidRDefault="006444F1">
      <w:pPr>
        <w:divId w:val="883325014"/>
      </w:pPr>
      <w:r>
        <w:rPr>
          <w:vanish/>
        </w:rPr>
        <w:t>End of Question</w:t>
      </w:r>
    </w:p>
    <w:p w:rsidR="00491347" w:rsidRDefault="006444F1">
      <w:pPr>
        <w:ind w:left="120" w:right="120"/>
        <w:divId w:val="1731730329"/>
      </w:pPr>
      <w:r>
        <w:lastRenderedPageBreak/>
        <w:t>Antony</w:t>
      </w:r>
    </w:p>
    <w:p w:rsidR="00491347" w:rsidRDefault="006444F1">
      <w:pPr>
        <w:ind w:left="120" w:right="120"/>
        <w:divId w:val="1381782378"/>
      </w:pPr>
      <w:r>
        <w:t>Cleopatra</w:t>
      </w:r>
    </w:p>
    <w:bookmarkStart w:id="216" w:name="View_Session7_Interaction6"/>
    <w:p w:rsidR="00491347" w:rsidRDefault="006444F1">
      <w:pPr>
        <w:pStyle w:val="navbutton"/>
        <w:divId w:val="883325014"/>
      </w:pPr>
      <w:r>
        <w:fldChar w:fldCharType="begin"/>
      </w:r>
      <w:r>
        <w:instrText xml:space="preserve"> HYPERLINK "" \l "Session7_Interaction6" </w:instrText>
      </w:r>
      <w:r>
        <w:fldChar w:fldCharType="separate"/>
      </w:r>
      <w:r>
        <w:rPr>
          <w:rStyle w:val="Hyperlink"/>
        </w:rPr>
        <w:t>View answer - Part</w:t>
      </w:r>
      <w:r>
        <w:fldChar w:fldCharType="end"/>
      </w:r>
      <w:bookmarkEnd w:id="216"/>
    </w:p>
    <w:p w:rsidR="00491347" w:rsidRDefault="006444F1">
      <w:pPr>
        <w:divId w:val="1005937504"/>
      </w:pPr>
      <w:r>
        <w:rPr>
          <w:vanish/>
        </w:rPr>
        <w:t>End of Activity</w:t>
      </w:r>
    </w:p>
    <w:p w:rsidR="00491347" w:rsidRDefault="006444F1">
      <w:pPr>
        <w:divId w:val="1005937504"/>
      </w:pPr>
      <w:r>
        <w:rPr>
          <w:vanish/>
        </w:rPr>
        <w:t>Start of Activity</w:t>
      </w:r>
    </w:p>
    <w:p w:rsidR="00491347" w:rsidRDefault="006444F1">
      <w:pPr>
        <w:spacing w:before="240" w:beforeAutospacing="0" w:after="0" w:afterAutospacing="0" w:line="240" w:lineRule="auto"/>
        <w:ind w:left="240" w:right="240"/>
        <w:outlineLvl w:val="3"/>
        <w:divId w:val="1543789507"/>
        <w:rPr>
          <w:rFonts w:eastAsia="Times New Roman"/>
          <w:b/>
          <w:bCs/>
          <w:sz w:val="36"/>
          <w:szCs w:val="36"/>
        </w:rPr>
      </w:pPr>
      <w:bookmarkStart w:id="217" w:name="Session7_Activity6"/>
      <w:bookmarkEnd w:id="217"/>
      <w:r>
        <w:rPr>
          <w:rFonts w:eastAsia="Times New Roman"/>
          <w:b/>
          <w:bCs/>
          <w:sz w:val="36"/>
          <w:szCs w:val="36"/>
        </w:rPr>
        <w:t>Activity 28</w:t>
      </w:r>
    </w:p>
    <w:p w:rsidR="00491347" w:rsidRDefault="006444F1">
      <w:pPr>
        <w:divId w:val="267126209"/>
      </w:pPr>
      <w:r>
        <w:t>Which word could complete the following sentences?</w:t>
      </w:r>
    </w:p>
    <w:p w:rsidR="00491347" w:rsidRDefault="006444F1">
      <w:pPr>
        <w:divId w:val="1691180796"/>
      </w:pPr>
      <w:bookmarkStart w:id="218" w:name="Session7_Part9"/>
      <w:bookmarkEnd w:id="218"/>
      <w:r>
        <w:rPr>
          <w:vanish/>
        </w:rPr>
        <w:t>Start of Question</w:t>
      </w:r>
    </w:p>
    <w:p w:rsidR="00491347" w:rsidRDefault="006444F1">
      <w:pPr>
        <w:divId w:val="2072389243"/>
      </w:pPr>
      <w:bookmarkStart w:id="219" w:name="Session7_Question11"/>
      <w:bookmarkEnd w:id="219"/>
      <w:r>
        <w:t>1. amat Cleopatram ________.</w:t>
      </w:r>
    </w:p>
    <w:p w:rsidR="00491347" w:rsidRDefault="006444F1">
      <w:pPr>
        <w:divId w:val="1691180796"/>
      </w:pPr>
      <w:r>
        <w:rPr>
          <w:vanish/>
        </w:rPr>
        <w:t>End of Question</w:t>
      </w:r>
    </w:p>
    <w:p w:rsidR="00491347" w:rsidRDefault="006444F1">
      <w:pPr>
        <w:ind w:left="120" w:right="120"/>
        <w:divId w:val="1235966373"/>
      </w:pPr>
      <w:r>
        <w:t>Antōnium</w:t>
      </w:r>
    </w:p>
    <w:p w:rsidR="00491347" w:rsidRDefault="006444F1">
      <w:pPr>
        <w:ind w:left="120" w:right="120"/>
        <w:divId w:val="560361675"/>
      </w:pPr>
      <w:r>
        <w:t>Antōniī</w:t>
      </w:r>
    </w:p>
    <w:p w:rsidR="00491347" w:rsidRDefault="006444F1">
      <w:pPr>
        <w:ind w:left="120" w:right="120"/>
        <w:divId w:val="1464227618"/>
      </w:pPr>
      <w:r>
        <w:t>Antōnius</w:t>
      </w:r>
    </w:p>
    <w:bookmarkStart w:id="220" w:name="View_Session7_Interaction7"/>
    <w:p w:rsidR="00491347" w:rsidRDefault="006444F1">
      <w:pPr>
        <w:pStyle w:val="navbutton"/>
        <w:divId w:val="1691180796"/>
      </w:pPr>
      <w:r>
        <w:fldChar w:fldCharType="begin"/>
      </w:r>
      <w:r>
        <w:instrText xml:space="preserve"> HYPERLINK "" \l "Session7_Interaction7" </w:instrText>
      </w:r>
      <w:r>
        <w:fldChar w:fldCharType="separate"/>
      </w:r>
      <w:r>
        <w:rPr>
          <w:rStyle w:val="Hyperlink"/>
        </w:rPr>
        <w:t>View answer - Part</w:t>
      </w:r>
      <w:r>
        <w:fldChar w:fldCharType="end"/>
      </w:r>
      <w:bookmarkEnd w:id="220"/>
    </w:p>
    <w:p w:rsidR="00491347" w:rsidRDefault="006444F1">
      <w:pPr>
        <w:divId w:val="997029002"/>
      </w:pPr>
      <w:bookmarkStart w:id="221" w:name="Session7_Part10"/>
      <w:bookmarkEnd w:id="221"/>
      <w:r>
        <w:rPr>
          <w:vanish/>
        </w:rPr>
        <w:t>Start of Question</w:t>
      </w:r>
    </w:p>
    <w:p w:rsidR="00491347" w:rsidRDefault="006444F1">
      <w:pPr>
        <w:divId w:val="3409834"/>
      </w:pPr>
      <w:bookmarkStart w:id="222" w:name="Session7_Question12"/>
      <w:bookmarkEnd w:id="222"/>
      <w:r>
        <w:t>2. Antōnius ________ amat.</w:t>
      </w:r>
    </w:p>
    <w:p w:rsidR="00491347" w:rsidRDefault="006444F1">
      <w:pPr>
        <w:divId w:val="997029002"/>
      </w:pPr>
      <w:r>
        <w:rPr>
          <w:vanish/>
        </w:rPr>
        <w:lastRenderedPageBreak/>
        <w:t>End of Question</w:t>
      </w:r>
    </w:p>
    <w:p w:rsidR="00491347" w:rsidRDefault="006444F1">
      <w:pPr>
        <w:ind w:left="120" w:right="120"/>
        <w:divId w:val="28730006"/>
      </w:pPr>
      <w:r>
        <w:t>Cleopatra</w:t>
      </w:r>
    </w:p>
    <w:p w:rsidR="00491347" w:rsidRDefault="006444F1">
      <w:pPr>
        <w:ind w:left="120" w:right="120"/>
        <w:divId w:val="765080471"/>
      </w:pPr>
      <w:r>
        <w:t>Cleopatram</w:t>
      </w:r>
    </w:p>
    <w:p w:rsidR="00491347" w:rsidRDefault="006444F1">
      <w:pPr>
        <w:ind w:left="120" w:right="120"/>
        <w:divId w:val="1131633929"/>
      </w:pPr>
      <w:r>
        <w:t>Cleopatrae</w:t>
      </w:r>
    </w:p>
    <w:bookmarkStart w:id="223" w:name="View_Session7_Interaction8"/>
    <w:p w:rsidR="00491347" w:rsidRDefault="006444F1">
      <w:pPr>
        <w:pStyle w:val="navbutton"/>
        <w:divId w:val="997029002"/>
      </w:pPr>
      <w:r>
        <w:fldChar w:fldCharType="begin"/>
      </w:r>
      <w:r>
        <w:instrText xml:space="preserve"> HYPERLINK "" \l "Session7_Interaction8" </w:instrText>
      </w:r>
      <w:r>
        <w:fldChar w:fldCharType="separate"/>
      </w:r>
      <w:r>
        <w:rPr>
          <w:rStyle w:val="Hyperlink"/>
        </w:rPr>
        <w:t>View answer - Part</w:t>
      </w:r>
      <w:r>
        <w:fldChar w:fldCharType="end"/>
      </w:r>
      <w:bookmarkEnd w:id="223"/>
    </w:p>
    <w:p w:rsidR="00491347" w:rsidRDefault="006444F1">
      <w:pPr>
        <w:divId w:val="1005937504"/>
      </w:pPr>
      <w:r>
        <w:rPr>
          <w:vanish/>
        </w:rPr>
        <w:t>End of Activity</w:t>
      </w:r>
    </w:p>
    <w:p w:rsidR="00491347" w:rsidRDefault="006444F1">
      <w:pPr>
        <w:pStyle w:val="Heading2"/>
        <w:divId w:val="1907644084"/>
        <w:rPr>
          <w:rFonts w:eastAsia="Times New Roman"/>
        </w:rPr>
      </w:pPr>
      <w:bookmarkStart w:id="224" w:name="Session7_Section6"/>
      <w:bookmarkEnd w:id="224"/>
      <w:r>
        <w:rPr>
          <w:rFonts w:eastAsia="Times New Roman"/>
        </w:rPr>
        <w:t>5.6 Declensions summary</w:t>
      </w:r>
    </w:p>
    <w:p w:rsidR="00491347" w:rsidRDefault="006444F1">
      <w:pPr>
        <w:divId w:val="1907644084"/>
      </w:pPr>
      <w:r>
        <w:t xml:space="preserve">We are now in a position to summarise the case endings for puella and populus. Table 12 below includes plural endings as well as singular. </w:t>
      </w:r>
    </w:p>
    <w:p w:rsidR="00491347" w:rsidRDefault="006444F1">
      <w:pPr>
        <w:divId w:val="1907644084"/>
      </w:pPr>
      <w:r>
        <w:rPr>
          <w:vanish/>
        </w:rPr>
        <w:t>Start of Table</w:t>
      </w:r>
    </w:p>
    <w:p w:rsidR="00491347" w:rsidRDefault="006444F1">
      <w:pPr>
        <w:pStyle w:val="NormalWeb"/>
        <w:divId w:val="1114330237"/>
      </w:pPr>
      <w:r>
        <w:t>Table 12 First declension nouns</w:t>
      </w:r>
    </w:p>
    <w:tbl>
      <w:tblPr>
        <w:tblW w:w="5000" w:type="pct"/>
        <w:tblCellMar>
          <w:top w:w="15" w:type="dxa"/>
          <w:left w:w="15" w:type="dxa"/>
          <w:bottom w:w="15" w:type="dxa"/>
          <w:right w:w="15" w:type="dxa"/>
        </w:tblCellMar>
        <w:tblLook w:val="04A0" w:firstRow="1" w:lastRow="0" w:firstColumn="1" w:lastColumn="0" w:noHBand="0" w:noVBand="1"/>
      </w:tblPr>
      <w:tblGrid>
        <w:gridCol w:w="1686"/>
        <w:gridCol w:w="3127"/>
        <w:gridCol w:w="3499"/>
      </w:tblGrid>
      <w:tr w:rsidR="00491347">
        <w:trPr>
          <w:divId w:val="111433023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225" w:name="Session7_Table3"/>
            <w:bookmarkEnd w:id="225"/>
            <w:r>
              <w:rPr>
                <w:rFonts w:ascii="Times New Roman" w:eastAsia="Times New Roman" w:hAnsi="Times New Roman" w:cs="Times New Roman"/>
                <w:b/>
                <w:bCs/>
                <w:sz w:val="24"/>
                <w:szCs w:val="24"/>
              </w:rPr>
              <w:t>Case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1st declension, puella</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2nd declension, populus</w:t>
            </w:r>
          </w:p>
        </w:tc>
      </w:tr>
      <w:tr w:rsidR="00491347">
        <w:trPr>
          <w:divId w:val="111433023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singular</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puella</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populus</w:t>
            </w:r>
          </w:p>
        </w:tc>
      </w:tr>
      <w:tr w:rsidR="00491347">
        <w:trPr>
          <w:divId w:val="111433023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nominative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puell</w:t>
            </w:r>
            <w:r>
              <w:rPr>
                <w:rStyle w:val="Strong"/>
                <w:rFonts w:eastAsia="Times New Roman" w:cs="Times New Roman"/>
                <w:sz w:val="24"/>
                <w:szCs w:val="24"/>
              </w:rPr>
              <w:t>a</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w:t>
            </w:r>
            <w:r>
              <w:rPr>
                <w:rStyle w:val="Strong"/>
                <w:rFonts w:eastAsia="Times New Roman" w:cs="Times New Roman"/>
                <w:sz w:val="24"/>
                <w:szCs w:val="24"/>
              </w:rPr>
              <w:t>us</w:t>
            </w:r>
          </w:p>
        </w:tc>
      </w:tr>
      <w:tr w:rsidR="00491347">
        <w:trPr>
          <w:divId w:val="111433023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accusative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puell</w:t>
            </w:r>
            <w:r>
              <w:rPr>
                <w:rStyle w:val="Strong"/>
                <w:rFonts w:eastAsia="Times New Roman" w:cs="Times New Roman"/>
                <w:sz w:val="24"/>
                <w:szCs w:val="24"/>
              </w:rPr>
              <w:t>am</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w:t>
            </w:r>
            <w:r>
              <w:rPr>
                <w:rStyle w:val="Strong"/>
                <w:rFonts w:eastAsia="Times New Roman" w:cs="Times New Roman"/>
                <w:sz w:val="24"/>
                <w:szCs w:val="24"/>
              </w:rPr>
              <w:t>um</w:t>
            </w:r>
          </w:p>
        </w:tc>
      </w:tr>
      <w:tr w:rsidR="00491347">
        <w:trPr>
          <w:divId w:val="111433023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genitive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puell</w:t>
            </w:r>
            <w:r>
              <w:rPr>
                <w:rStyle w:val="Strong"/>
                <w:rFonts w:eastAsia="Times New Roman" w:cs="Times New Roman"/>
                <w:sz w:val="24"/>
                <w:szCs w:val="24"/>
              </w:rPr>
              <w:t>ae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w:t>
            </w:r>
            <w:r>
              <w:rPr>
                <w:rStyle w:val="Strong"/>
                <w:rFonts w:eastAsia="Times New Roman" w:cs="Times New Roman"/>
                <w:sz w:val="24"/>
                <w:szCs w:val="24"/>
              </w:rPr>
              <w:t>ī</w:t>
            </w:r>
          </w:p>
        </w:tc>
      </w:tr>
      <w:tr w:rsidR="00491347">
        <w:trPr>
          <w:divId w:val="111433023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dative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puell</w:t>
            </w:r>
            <w:r>
              <w:rPr>
                <w:rStyle w:val="Strong"/>
                <w:rFonts w:eastAsia="Times New Roman" w:cs="Times New Roman"/>
                <w:sz w:val="24"/>
                <w:szCs w:val="24"/>
              </w:rPr>
              <w:t>ae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w:t>
            </w:r>
            <w:r>
              <w:rPr>
                <w:rStyle w:val="Strong"/>
                <w:rFonts w:eastAsia="Times New Roman" w:cs="Times New Roman"/>
                <w:sz w:val="24"/>
                <w:szCs w:val="24"/>
              </w:rPr>
              <w:t>ō</w:t>
            </w:r>
          </w:p>
        </w:tc>
      </w:tr>
      <w:tr w:rsidR="00491347">
        <w:trPr>
          <w:divId w:val="111433023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ablative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puell</w:t>
            </w:r>
            <w:r>
              <w:rPr>
                <w:rStyle w:val="Strong"/>
                <w:rFonts w:eastAsia="Times New Roman" w:cs="Times New Roman"/>
                <w:sz w:val="24"/>
                <w:szCs w:val="24"/>
              </w:rPr>
              <w:t>ā</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w:t>
            </w:r>
            <w:r>
              <w:rPr>
                <w:rStyle w:val="Strong"/>
                <w:rFonts w:eastAsia="Times New Roman" w:cs="Times New Roman"/>
                <w:sz w:val="24"/>
                <w:szCs w:val="24"/>
              </w:rPr>
              <w:t>ō</w:t>
            </w:r>
          </w:p>
        </w:tc>
      </w:tr>
      <w:tr w:rsidR="00491347">
        <w:trPr>
          <w:divId w:val="111433023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plural</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b/>
                <w:bCs/>
                <w:sz w:val="24"/>
                <w:szCs w:val="24"/>
              </w:rPr>
            </w:pP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0"/>
                <w:szCs w:val="20"/>
              </w:rPr>
            </w:pPr>
          </w:p>
        </w:tc>
      </w:tr>
      <w:tr w:rsidR="00491347">
        <w:trPr>
          <w:divId w:val="111433023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nominative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puell</w:t>
            </w:r>
            <w:r>
              <w:rPr>
                <w:rStyle w:val="Strong"/>
                <w:rFonts w:eastAsia="Times New Roman" w:cs="Times New Roman"/>
                <w:sz w:val="24"/>
                <w:szCs w:val="24"/>
              </w:rPr>
              <w:t>ae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w:t>
            </w:r>
            <w:r>
              <w:rPr>
                <w:rStyle w:val="Strong"/>
                <w:rFonts w:eastAsia="Times New Roman" w:cs="Times New Roman"/>
                <w:sz w:val="24"/>
                <w:szCs w:val="24"/>
              </w:rPr>
              <w:t>ī</w:t>
            </w:r>
          </w:p>
        </w:tc>
      </w:tr>
      <w:tr w:rsidR="00491347">
        <w:trPr>
          <w:divId w:val="111433023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accusative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puell</w:t>
            </w:r>
            <w:r>
              <w:rPr>
                <w:rStyle w:val="Strong"/>
                <w:rFonts w:eastAsia="Times New Roman" w:cs="Times New Roman"/>
                <w:sz w:val="24"/>
                <w:szCs w:val="24"/>
              </w:rPr>
              <w:t>ās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w:t>
            </w:r>
            <w:r>
              <w:rPr>
                <w:rStyle w:val="Strong"/>
                <w:rFonts w:eastAsia="Times New Roman" w:cs="Times New Roman"/>
                <w:sz w:val="24"/>
                <w:szCs w:val="24"/>
              </w:rPr>
              <w:t>ōs</w:t>
            </w:r>
          </w:p>
        </w:tc>
      </w:tr>
      <w:tr w:rsidR="00491347">
        <w:trPr>
          <w:divId w:val="111433023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genitive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puell</w:t>
            </w:r>
            <w:r>
              <w:rPr>
                <w:rStyle w:val="Strong"/>
                <w:rFonts w:eastAsia="Times New Roman" w:cs="Times New Roman"/>
                <w:sz w:val="24"/>
                <w:szCs w:val="24"/>
              </w:rPr>
              <w:t>ārum</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w:t>
            </w:r>
            <w:r>
              <w:rPr>
                <w:rStyle w:val="Strong"/>
                <w:rFonts w:eastAsia="Times New Roman" w:cs="Times New Roman"/>
                <w:sz w:val="24"/>
                <w:szCs w:val="24"/>
              </w:rPr>
              <w:t>ōrum</w:t>
            </w:r>
          </w:p>
        </w:tc>
      </w:tr>
      <w:tr w:rsidR="00491347">
        <w:trPr>
          <w:divId w:val="111433023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dative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puell</w:t>
            </w:r>
            <w:r>
              <w:rPr>
                <w:rStyle w:val="Strong"/>
                <w:rFonts w:eastAsia="Times New Roman" w:cs="Times New Roman"/>
                <w:sz w:val="24"/>
                <w:szCs w:val="24"/>
              </w:rPr>
              <w:t>īs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w:t>
            </w:r>
            <w:r>
              <w:rPr>
                <w:rStyle w:val="Strong"/>
                <w:rFonts w:eastAsia="Times New Roman" w:cs="Times New Roman"/>
                <w:sz w:val="24"/>
                <w:szCs w:val="24"/>
              </w:rPr>
              <w:t>īs</w:t>
            </w:r>
          </w:p>
        </w:tc>
      </w:tr>
      <w:tr w:rsidR="00491347">
        <w:trPr>
          <w:divId w:val="111433023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ablative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puell</w:t>
            </w:r>
            <w:r>
              <w:rPr>
                <w:rStyle w:val="Strong"/>
                <w:rFonts w:eastAsia="Times New Roman" w:cs="Times New Roman"/>
                <w:sz w:val="24"/>
                <w:szCs w:val="24"/>
              </w:rPr>
              <w:t>īs</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popul</w:t>
            </w:r>
            <w:r>
              <w:rPr>
                <w:rStyle w:val="Strong"/>
                <w:rFonts w:eastAsia="Times New Roman" w:cs="Times New Roman"/>
                <w:sz w:val="24"/>
                <w:szCs w:val="24"/>
              </w:rPr>
              <w:t>īs</w:t>
            </w:r>
          </w:p>
        </w:tc>
      </w:tr>
    </w:tbl>
    <w:p w:rsidR="00491347" w:rsidRDefault="006444F1">
      <w:pPr>
        <w:divId w:val="1907644084"/>
      </w:pPr>
      <w:r>
        <w:rPr>
          <w:vanish/>
        </w:rPr>
        <w:t>End of Table</w:t>
      </w:r>
    </w:p>
    <w:p w:rsidR="00491347" w:rsidRDefault="006444F1">
      <w:pPr>
        <w:divId w:val="1907644084"/>
      </w:pPr>
      <w:r>
        <w:t xml:space="preserve">Latin also has a ‘vocative’ case, used for direct address, e.g </w:t>
      </w:r>
      <w:r>
        <w:rPr>
          <w:rStyle w:val="Emphasis"/>
        </w:rPr>
        <w:t>ō puella</w:t>
      </w:r>
      <w:r>
        <w:t xml:space="preserve">, ‘girl!’, … . The ending is routinely the same as the nominative, the notable exception being 2nd declension singular nouns, where -us usually becomes -e, as in the dying words of Shakespeare’s Julius Caesar: </w:t>
      </w:r>
      <w:r>
        <w:rPr>
          <w:rStyle w:val="Emphasis"/>
        </w:rPr>
        <w:t>et tu, Brūt</w:t>
      </w:r>
      <w:r>
        <w:rPr>
          <w:rStyle w:val="Strong"/>
          <w:i/>
          <w:iCs/>
        </w:rPr>
        <w:t>e</w:t>
      </w:r>
      <w:r>
        <w:rPr>
          <w:rStyle w:val="Emphasis"/>
        </w:rPr>
        <w:t>?</w:t>
      </w:r>
      <w:r>
        <w:t xml:space="preserve"> (‘You too, Brutus?’). </w:t>
      </w:r>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pStyle w:val="Heading2"/>
        <w:divId w:val="1941595720"/>
        <w:rPr>
          <w:rFonts w:eastAsia="Times New Roman"/>
        </w:rPr>
      </w:pPr>
      <w:bookmarkStart w:id="226" w:name="Session8"/>
      <w:bookmarkEnd w:id="226"/>
      <w:r>
        <w:rPr>
          <w:rFonts w:eastAsia="Times New Roman"/>
        </w:rPr>
        <w:lastRenderedPageBreak/>
        <w:t>6 Reading Latin</w:t>
      </w:r>
    </w:p>
    <w:p w:rsidR="00491347" w:rsidRDefault="006444F1">
      <w:pPr>
        <w:divId w:val="1941595720"/>
      </w:pPr>
      <w:r>
        <w:t xml:space="preserve">Learning a language inevitably involves learning the meanings of individual words. You will be familiar with this process if you have studied a foreign language before. Perhaps you have created flash cards or drawn up lists of those troublesome words that, for some reason, never seem to stick in the memory. Latin is no exception in this respect, although in learning Latin you have the advantage that many Latin words are the ancestors of English ones. </w:t>
      </w:r>
    </w:p>
    <w:p w:rsidR="00491347" w:rsidRDefault="006444F1">
      <w:pPr>
        <w:pStyle w:val="Heading2"/>
        <w:divId w:val="686949309"/>
        <w:rPr>
          <w:rFonts w:eastAsia="Times New Roman"/>
        </w:rPr>
      </w:pPr>
      <w:bookmarkStart w:id="227" w:name="Session8_Section1"/>
      <w:bookmarkEnd w:id="227"/>
      <w:r>
        <w:rPr>
          <w:rFonts w:eastAsia="Times New Roman"/>
        </w:rPr>
        <w:t>6.1 Words</w:t>
      </w:r>
    </w:p>
    <w:p w:rsidR="00491347" w:rsidRDefault="006444F1">
      <w:pPr>
        <w:divId w:val="686949309"/>
      </w:pPr>
      <w:r>
        <w:t>The following activity will enable to you explore the links between some Latin and English words.</w:t>
      </w:r>
    </w:p>
    <w:p w:rsidR="00491347" w:rsidRDefault="006444F1">
      <w:pPr>
        <w:divId w:val="686949309"/>
      </w:pPr>
      <w:r>
        <w:rPr>
          <w:vanish/>
        </w:rPr>
        <w:t>Start of Activity</w:t>
      </w:r>
    </w:p>
    <w:p w:rsidR="00491347" w:rsidRDefault="006444F1">
      <w:pPr>
        <w:spacing w:before="240" w:beforeAutospacing="0" w:after="0" w:afterAutospacing="0" w:line="240" w:lineRule="auto"/>
        <w:ind w:left="240" w:right="240"/>
        <w:outlineLvl w:val="3"/>
        <w:divId w:val="2089762865"/>
        <w:rPr>
          <w:rFonts w:eastAsia="Times New Roman"/>
          <w:b/>
          <w:bCs/>
          <w:sz w:val="36"/>
          <w:szCs w:val="36"/>
        </w:rPr>
      </w:pPr>
      <w:bookmarkStart w:id="228" w:name="Session8_Activity1"/>
      <w:bookmarkEnd w:id="228"/>
      <w:r>
        <w:rPr>
          <w:rFonts w:eastAsia="Times New Roman"/>
          <w:b/>
          <w:bCs/>
          <w:sz w:val="36"/>
          <w:szCs w:val="36"/>
        </w:rPr>
        <w:t>Activity 29</w:t>
      </w:r>
    </w:p>
    <w:p w:rsidR="00491347" w:rsidRDefault="006444F1">
      <w:pPr>
        <w:divId w:val="1890804517"/>
      </w:pPr>
      <w:r>
        <w:rPr>
          <w:vanish/>
        </w:rPr>
        <w:t>Start of Question</w:t>
      </w:r>
    </w:p>
    <w:p w:rsidR="00491347" w:rsidRDefault="006444F1">
      <w:pPr>
        <w:divId w:val="594173466"/>
      </w:pPr>
      <w:bookmarkStart w:id="229" w:name="Session8_Question1"/>
      <w:bookmarkEnd w:id="229"/>
      <w:r>
        <w:t xml:space="preserve">Try to find at least one English word derived from the vocabulary used in the passages of Pliny and Catullus (listed in tables 13 and 14 below). Write down your answers in the box provided. </w:t>
      </w:r>
    </w:p>
    <w:p w:rsidR="00491347" w:rsidRDefault="006444F1">
      <w:pPr>
        <w:divId w:val="594173466"/>
      </w:pPr>
      <w:r>
        <w:rPr>
          <w:vanish/>
        </w:rPr>
        <w:t>Start of Table</w:t>
      </w:r>
    </w:p>
    <w:p w:rsidR="00491347" w:rsidRDefault="006444F1">
      <w:pPr>
        <w:pStyle w:val="NormalWeb"/>
        <w:divId w:val="1503886061"/>
      </w:pPr>
      <w:r>
        <w:t>Table 13 Vocabulary used in passage from Pliny</w:t>
      </w:r>
    </w:p>
    <w:tbl>
      <w:tblPr>
        <w:tblW w:w="5000" w:type="pct"/>
        <w:tblCellMar>
          <w:top w:w="15" w:type="dxa"/>
          <w:left w:w="15" w:type="dxa"/>
          <w:bottom w:w="15" w:type="dxa"/>
          <w:right w:w="15" w:type="dxa"/>
        </w:tblCellMar>
        <w:tblLook w:val="04A0" w:firstRow="1" w:lastRow="0" w:firstColumn="1" w:lastColumn="0" w:noHBand="0" w:noVBand="1"/>
      </w:tblPr>
      <w:tblGrid>
        <w:gridCol w:w="8312"/>
      </w:tblGrid>
      <w:tr w:rsidR="00491347">
        <w:trPr>
          <w:divId w:val="150388606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230" w:name="Session8_Table1"/>
            <w:bookmarkEnd w:id="230"/>
            <w:r>
              <w:rPr>
                <w:rFonts w:ascii="Times New Roman" w:eastAsia="Times New Roman" w:hAnsi="Times New Roman" w:cs="Times New Roman"/>
                <w:b/>
                <w:bCs/>
                <w:sz w:val="24"/>
                <w:szCs w:val="24"/>
              </w:rPr>
              <w:lastRenderedPageBreak/>
              <w:t>Latin words</w:t>
            </w:r>
          </w:p>
        </w:tc>
      </w:tr>
      <w:tr w:rsidR="00491347">
        <w:trPr>
          <w:divId w:val="150388606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petō – ‘I seek, ask’</w:t>
            </w:r>
          </w:p>
        </w:tc>
      </w:tr>
      <w:tr w:rsidR="00491347">
        <w:trPr>
          <w:divId w:val="150388606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auunculus – ‘uncle’</w:t>
            </w:r>
          </w:p>
        </w:tc>
      </w:tr>
      <w:tr w:rsidR="00491347">
        <w:trPr>
          <w:divId w:val="150388606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exitus – ‘departure’, ‘death’</w:t>
            </w:r>
          </w:p>
        </w:tc>
      </w:tr>
      <w:tr w:rsidR="00491347">
        <w:trPr>
          <w:divId w:val="150388606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scrībō – ‘I write’</w:t>
            </w:r>
          </w:p>
        </w:tc>
      </w:tr>
      <w:tr w:rsidR="00491347">
        <w:trPr>
          <w:divId w:val="150388606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uērus – ‘true’</w:t>
            </w:r>
          </w:p>
        </w:tc>
      </w:tr>
      <w:tr w:rsidR="00491347">
        <w:trPr>
          <w:divId w:val="150388606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trādō – ‘hand over’, ‘transmit’</w:t>
            </w:r>
          </w:p>
        </w:tc>
      </w:tr>
      <w:tr w:rsidR="00491347">
        <w:trPr>
          <w:divId w:val="150388606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posterī – literally ‘those who come later’, i.e. ‘future generations’</w:t>
            </w:r>
          </w:p>
        </w:tc>
      </w:tr>
      <w:tr w:rsidR="00491347">
        <w:trPr>
          <w:divId w:val="150388606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possum – ‘I can’</w:t>
            </w:r>
          </w:p>
        </w:tc>
      </w:tr>
    </w:tbl>
    <w:p w:rsidR="00491347" w:rsidRDefault="006444F1">
      <w:pPr>
        <w:divId w:val="594173466"/>
      </w:pPr>
      <w:r>
        <w:rPr>
          <w:vanish/>
        </w:rPr>
        <w:t>End of Table</w:t>
      </w:r>
    </w:p>
    <w:p w:rsidR="00491347" w:rsidRDefault="006444F1">
      <w:pPr>
        <w:divId w:val="594173466"/>
      </w:pPr>
      <w:r>
        <w:rPr>
          <w:vanish/>
        </w:rPr>
        <w:t>Start of Table</w:t>
      </w:r>
    </w:p>
    <w:p w:rsidR="00491347" w:rsidRDefault="006444F1">
      <w:pPr>
        <w:pStyle w:val="NormalWeb"/>
        <w:divId w:val="1431975677"/>
      </w:pPr>
      <w:r>
        <w:t>Table 14 Vocabulary used in passage from Catullus</w:t>
      </w:r>
    </w:p>
    <w:tbl>
      <w:tblPr>
        <w:tblW w:w="5000" w:type="pct"/>
        <w:tblCellMar>
          <w:top w:w="15" w:type="dxa"/>
          <w:left w:w="15" w:type="dxa"/>
          <w:bottom w:w="15" w:type="dxa"/>
          <w:right w:w="15" w:type="dxa"/>
        </w:tblCellMar>
        <w:tblLook w:val="04A0" w:firstRow="1" w:lastRow="0" w:firstColumn="1" w:lastColumn="0" w:noHBand="0" w:noVBand="1"/>
      </w:tblPr>
      <w:tblGrid>
        <w:gridCol w:w="8312"/>
      </w:tblGrid>
      <w:tr w:rsidR="00491347">
        <w:trPr>
          <w:divId w:val="143197567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231" w:name="Session8_Table2"/>
            <w:bookmarkEnd w:id="231"/>
            <w:r>
              <w:rPr>
                <w:rFonts w:ascii="Times New Roman" w:eastAsia="Times New Roman" w:hAnsi="Times New Roman" w:cs="Times New Roman"/>
                <w:b/>
                <w:bCs/>
                <w:sz w:val="24"/>
                <w:szCs w:val="24"/>
              </w:rPr>
              <w:t>Latin words</w:t>
            </w:r>
          </w:p>
        </w:tc>
      </w:tr>
      <w:tr w:rsidR="00491347">
        <w:trPr>
          <w:divId w:val="143197567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dōnō – ‘I give’, ‘I present’</w:t>
            </w:r>
          </w:p>
        </w:tc>
      </w:tr>
      <w:tr w:rsidR="00491347">
        <w:trPr>
          <w:divId w:val="143197567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nouus – ‘new’, ‘novel’</w:t>
            </w:r>
          </w:p>
        </w:tc>
      </w:tr>
      <w:tr w:rsidR="00491347">
        <w:trPr>
          <w:divId w:val="143197567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āridus – ‘dry’</w:t>
            </w:r>
          </w:p>
        </w:tc>
      </w:tr>
      <w:tr w:rsidR="00491347">
        <w:trPr>
          <w:divId w:val="1431975677"/>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modo – ‘recently’</w:t>
            </w:r>
          </w:p>
        </w:tc>
      </w:tr>
    </w:tbl>
    <w:p w:rsidR="00491347" w:rsidRDefault="006444F1">
      <w:pPr>
        <w:divId w:val="594173466"/>
      </w:pPr>
      <w:r>
        <w:rPr>
          <w:vanish/>
        </w:rPr>
        <w:t>End of Table</w:t>
      </w:r>
    </w:p>
    <w:p w:rsidR="00491347" w:rsidRDefault="006444F1">
      <w:pPr>
        <w:divId w:val="1890804517"/>
      </w:pPr>
      <w:r>
        <w:rPr>
          <w:vanish/>
        </w:rPr>
        <w:t>End of Question</w:t>
      </w:r>
    </w:p>
    <w:p w:rsidR="00491347" w:rsidRDefault="006444F1">
      <w:pPr>
        <w:spacing w:before="60" w:beforeAutospacing="0" w:after="60" w:afterAutospacing="0" w:line="240" w:lineRule="auto"/>
        <w:divId w:val="1066296160"/>
        <w:rPr>
          <w:rFonts w:ascii="Times New Roman" w:eastAsia="Times New Roman" w:hAnsi="Times New Roman" w:cs="Times New Roman"/>
          <w:i/>
          <w:iCs/>
          <w:color w:val="5C5C5C"/>
          <w:sz w:val="24"/>
          <w:szCs w:val="24"/>
        </w:rPr>
      </w:pPr>
      <w:bookmarkStart w:id="232" w:name="Session8_FreeResponse1"/>
      <w:bookmarkEnd w:id="232"/>
      <w:r>
        <w:rPr>
          <w:rFonts w:ascii="Times New Roman" w:eastAsia="Times New Roman" w:hAnsi="Times New Roman" w:cs="Times New Roman"/>
          <w:i/>
          <w:iCs/>
          <w:color w:val="5C5C5C"/>
          <w:sz w:val="24"/>
          <w:szCs w:val="24"/>
        </w:rPr>
        <w:t xml:space="preserve">Provide your answer... </w:t>
      </w:r>
    </w:p>
    <w:bookmarkStart w:id="233" w:name="View_Session8_Answer1"/>
    <w:p w:rsidR="00491347" w:rsidRDefault="006444F1">
      <w:pPr>
        <w:pStyle w:val="navbutton"/>
        <w:divId w:val="1890804517"/>
      </w:pPr>
      <w:r>
        <w:fldChar w:fldCharType="begin"/>
      </w:r>
      <w:r>
        <w:instrText xml:space="preserve"> HYPERLINK "" \l "Session8_Answer1" </w:instrText>
      </w:r>
      <w:r>
        <w:fldChar w:fldCharType="separate"/>
      </w:r>
      <w:r>
        <w:rPr>
          <w:rStyle w:val="Hyperlink"/>
        </w:rPr>
        <w:t>View answer - Activity 29</w:t>
      </w:r>
      <w:r>
        <w:fldChar w:fldCharType="end"/>
      </w:r>
      <w:bookmarkEnd w:id="233"/>
    </w:p>
    <w:p w:rsidR="00491347" w:rsidRDefault="006444F1">
      <w:pPr>
        <w:divId w:val="686949309"/>
      </w:pPr>
      <w:r>
        <w:rPr>
          <w:vanish/>
        </w:rPr>
        <w:t>End of Activity</w:t>
      </w:r>
    </w:p>
    <w:p w:rsidR="00491347" w:rsidRDefault="006444F1">
      <w:pPr>
        <w:divId w:val="686949309"/>
      </w:pPr>
      <w:r>
        <w:lastRenderedPageBreak/>
        <w:t xml:space="preserve">The study of Latin vocabulary can also help your understanding of English words. Look, for example, at the abstract English nouns in Table 15 below, which each derive from a Latin word whose meaning is quite specific. </w:t>
      </w:r>
    </w:p>
    <w:p w:rsidR="00491347" w:rsidRDefault="006444F1">
      <w:pPr>
        <w:divId w:val="686949309"/>
      </w:pPr>
      <w:r>
        <w:rPr>
          <w:vanish/>
        </w:rPr>
        <w:t>Start of Table</w:t>
      </w:r>
    </w:p>
    <w:p w:rsidR="00491347" w:rsidRDefault="006444F1">
      <w:pPr>
        <w:pStyle w:val="NormalWeb"/>
        <w:divId w:val="2120297800"/>
      </w:pPr>
      <w:r>
        <w:t>Table 15 English nouns deriving from Latin words</w:t>
      </w:r>
    </w:p>
    <w:tbl>
      <w:tblPr>
        <w:tblW w:w="5000" w:type="pct"/>
        <w:tblCellMar>
          <w:top w:w="15" w:type="dxa"/>
          <w:left w:w="15" w:type="dxa"/>
          <w:bottom w:w="15" w:type="dxa"/>
          <w:right w:w="15" w:type="dxa"/>
        </w:tblCellMar>
        <w:tblLook w:val="04A0" w:firstRow="1" w:lastRow="0" w:firstColumn="1" w:lastColumn="0" w:noHBand="0" w:noVBand="1"/>
      </w:tblPr>
      <w:tblGrid>
        <w:gridCol w:w="1475"/>
        <w:gridCol w:w="6837"/>
      </w:tblGrid>
      <w:tr w:rsidR="00491347">
        <w:trPr>
          <w:divId w:val="2120297800"/>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234" w:name="Session8_Table5"/>
            <w:bookmarkEnd w:id="234"/>
            <w:r>
              <w:rPr>
                <w:rFonts w:ascii="Times New Roman" w:eastAsia="Times New Roman" w:hAnsi="Times New Roman" w:cs="Times New Roman"/>
                <w:b/>
                <w:bCs/>
                <w:sz w:val="24"/>
                <w:szCs w:val="24"/>
              </w:rPr>
              <w:t>English</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Latin</w:t>
            </w:r>
          </w:p>
        </w:tc>
      </w:tr>
      <w:tr w:rsidR="00491347">
        <w:trPr>
          <w:divId w:val="2120297800"/>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equality</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aequus – ‘flat’, ‘level’</w:t>
            </w:r>
          </w:p>
        </w:tc>
      </w:tr>
      <w:tr w:rsidR="00491347">
        <w:trPr>
          <w:divId w:val="2120297800"/>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essence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esse – the Latin verb ‘be / is’, i.e. the ‘is-ness’ of a thing</w:t>
            </w:r>
          </w:p>
        </w:tc>
      </w:tr>
      <w:tr w:rsidR="00491347">
        <w:trPr>
          <w:divId w:val="2120297800"/>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humility</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humilis – ‘low’ (also ‘humus’, ‘ground’)</w:t>
            </w:r>
          </w:p>
        </w:tc>
      </w:tr>
      <w:tr w:rsidR="00491347">
        <w:trPr>
          <w:divId w:val="2120297800"/>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quantity</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quantus – ‘how much?’</w:t>
            </w:r>
          </w:p>
        </w:tc>
      </w:tr>
      <w:tr w:rsidR="00491347">
        <w:trPr>
          <w:divId w:val="2120297800"/>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quality</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quālis – ‘of what kind?’</w:t>
            </w:r>
          </w:p>
        </w:tc>
      </w:tr>
      <w:tr w:rsidR="00491347">
        <w:trPr>
          <w:divId w:val="2120297800"/>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ubiquitous</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ubīque – ‘everywhere’</w:t>
            </w:r>
          </w:p>
        </w:tc>
      </w:tr>
    </w:tbl>
    <w:p w:rsidR="00491347" w:rsidRDefault="006444F1">
      <w:pPr>
        <w:divId w:val="686949309"/>
      </w:pPr>
      <w:r>
        <w:rPr>
          <w:vanish/>
        </w:rPr>
        <w:t>End of Table</w:t>
      </w:r>
    </w:p>
    <w:p w:rsidR="00491347" w:rsidRDefault="006444F1">
      <w:pPr>
        <w:pStyle w:val="Heading2"/>
        <w:divId w:val="1861235029"/>
        <w:rPr>
          <w:rFonts w:eastAsia="Times New Roman"/>
        </w:rPr>
      </w:pPr>
      <w:bookmarkStart w:id="235" w:name="Session8_Section2"/>
      <w:bookmarkEnd w:id="235"/>
      <w:r>
        <w:rPr>
          <w:rFonts w:eastAsia="Times New Roman"/>
        </w:rPr>
        <w:t>6.2 Beyond words</w:t>
      </w:r>
    </w:p>
    <w:p w:rsidR="00491347" w:rsidRDefault="006444F1">
      <w:pPr>
        <w:divId w:val="1861235029"/>
      </w:pPr>
      <w:r>
        <w:t xml:space="preserve">Words are the building blocks of language. It therefore makes sense to devote plenty of time to studying them. Nevertheless, understanding the meaning of words is not enough to allow you to read Latin, or any other language, with fluency and confidence. </w:t>
      </w:r>
    </w:p>
    <w:p w:rsidR="00491347" w:rsidRDefault="006444F1">
      <w:pPr>
        <w:divId w:val="1861235029"/>
      </w:pPr>
      <w:r>
        <w:t xml:space="preserve">What else is needed? Many factors are relevant here, including an appreciation of grammar and an exposure to a great deal of Latin. We will close by highlighting just one important skill possessed by </w:t>
      </w:r>
      <w:r>
        <w:lastRenderedPageBreak/>
        <w:t xml:space="preserve">experienced readers, namely the ability to see not just words but groups of related words. As a fluent reader of English this will be second nature to you. Without it, you would find the process of reading unbearably slow and laborious. Look, for instance, at the opening sentence of Edward Gibbon’s </w:t>
      </w:r>
      <w:r>
        <w:rPr>
          <w:rStyle w:val="Emphasis"/>
        </w:rPr>
        <w:t>The Decline and Fall of the Roman Empire</w:t>
      </w:r>
      <w:r>
        <w:t xml:space="preserve">. </w:t>
      </w:r>
    </w:p>
    <w:p w:rsidR="00491347" w:rsidRDefault="006444F1">
      <w:pPr>
        <w:divId w:val="1861235029"/>
      </w:pPr>
      <w:r>
        <w:rPr>
          <w:vanish/>
        </w:rPr>
        <w:t>Start of Quote</w:t>
      </w:r>
    </w:p>
    <w:p w:rsidR="00491347" w:rsidRDefault="006444F1">
      <w:pPr>
        <w:ind w:left="240" w:right="240"/>
        <w:divId w:val="1847356515"/>
      </w:pPr>
      <w:bookmarkStart w:id="236" w:name="Session8_Quote1"/>
      <w:bookmarkEnd w:id="236"/>
      <w:r>
        <w:t xml:space="preserve">In the second century of the Christian Era, the Empire of Rome comprehended the fairest part of the earth, and the most civilised portion of mankind. </w:t>
      </w:r>
    </w:p>
    <w:p w:rsidR="00491347" w:rsidRDefault="006444F1">
      <w:pPr>
        <w:divId w:val="1861235029"/>
      </w:pPr>
      <w:r>
        <w:rPr>
          <w:vanish/>
        </w:rPr>
        <w:t>End of Quote</w:t>
      </w:r>
    </w:p>
    <w:p w:rsidR="00491347" w:rsidRDefault="006444F1">
      <w:pPr>
        <w:divId w:val="1861235029"/>
      </w:pPr>
      <w:r>
        <w:t xml:space="preserve">This sentence can be broken into a number of smaller chunks. Even if you know very little about grammar, you will instinctively recognise that some sets of words form natural groups, such as: </w:t>
      </w:r>
    </w:p>
    <w:p w:rsidR="00491347" w:rsidRDefault="006444F1">
      <w:pPr>
        <w:numPr>
          <w:ilvl w:val="0"/>
          <w:numId w:val="22"/>
        </w:numPr>
        <w:spacing w:before="0" w:beforeAutospacing="0" w:after="0" w:afterAutospacing="0"/>
        <w:ind w:left="780" w:right="780"/>
        <w:divId w:val="1861235029"/>
        <w:rPr>
          <w:rFonts w:eastAsia="Times New Roman"/>
        </w:rPr>
      </w:pPr>
      <w:r>
        <w:rPr>
          <w:rFonts w:eastAsia="Times New Roman"/>
        </w:rPr>
        <w:t>in the second century</w:t>
      </w:r>
    </w:p>
    <w:p w:rsidR="00491347" w:rsidRDefault="006444F1">
      <w:pPr>
        <w:numPr>
          <w:ilvl w:val="0"/>
          <w:numId w:val="22"/>
        </w:numPr>
        <w:spacing w:before="0" w:beforeAutospacing="0" w:after="0" w:afterAutospacing="0"/>
        <w:ind w:left="780" w:right="780"/>
        <w:divId w:val="1861235029"/>
        <w:rPr>
          <w:rFonts w:eastAsia="Times New Roman"/>
        </w:rPr>
      </w:pPr>
      <w:r>
        <w:rPr>
          <w:rFonts w:eastAsia="Times New Roman"/>
        </w:rPr>
        <w:t>the Empire of Rome</w:t>
      </w:r>
    </w:p>
    <w:p w:rsidR="00491347" w:rsidRDefault="006444F1">
      <w:pPr>
        <w:numPr>
          <w:ilvl w:val="0"/>
          <w:numId w:val="22"/>
        </w:numPr>
        <w:spacing w:before="0" w:beforeAutospacing="0" w:after="0" w:afterAutospacing="0"/>
        <w:ind w:left="780" w:right="780"/>
        <w:divId w:val="1861235029"/>
        <w:rPr>
          <w:rFonts w:eastAsia="Times New Roman"/>
        </w:rPr>
      </w:pPr>
      <w:r>
        <w:rPr>
          <w:rFonts w:eastAsia="Times New Roman"/>
        </w:rPr>
        <w:t>the fairest part of the earth</w:t>
      </w:r>
    </w:p>
    <w:p w:rsidR="00491347" w:rsidRDefault="006444F1">
      <w:pPr>
        <w:numPr>
          <w:ilvl w:val="0"/>
          <w:numId w:val="22"/>
        </w:numPr>
        <w:spacing w:before="0" w:beforeAutospacing="0" w:after="0" w:afterAutospacing="0"/>
        <w:ind w:left="780" w:right="780"/>
        <w:divId w:val="1861235029"/>
        <w:rPr>
          <w:rFonts w:eastAsia="Times New Roman"/>
        </w:rPr>
      </w:pPr>
      <w:r>
        <w:rPr>
          <w:rFonts w:eastAsia="Times New Roman"/>
        </w:rPr>
        <w:t>the most civilised portion of mankind</w:t>
      </w:r>
    </w:p>
    <w:p w:rsidR="00491347" w:rsidRDefault="006444F1">
      <w:pPr>
        <w:divId w:val="1861235029"/>
      </w:pPr>
      <w:r>
        <w:t xml:space="preserve">On the other hand you would be very unlikely to take the words ‘of Rome comprehended the’ as a unit. Why? Because it is incomplete and therefore not meaningful in its own right. </w:t>
      </w:r>
    </w:p>
    <w:p w:rsidR="00491347" w:rsidRDefault="006444F1">
      <w:pPr>
        <w:pStyle w:val="Heading2"/>
        <w:divId w:val="604777595"/>
        <w:rPr>
          <w:rFonts w:eastAsia="Times New Roman"/>
        </w:rPr>
      </w:pPr>
      <w:bookmarkStart w:id="237" w:name="Session8_Section3"/>
      <w:bookmarkEnd w:id="237"/>
      <w:r>
        <w:rPr>
          <w:rFonts w:eastAsia="Times New Roman"/>
        </w:rPr>
        <w:lastRenderedPageBreak/>
        <w:t>6.3 Larger units</w:t>
      </w:r>
    </w:p>
    <w:p w:rsidR="00491347" w:rsidRDefault="006444F1">
      <w:pPr>
        <w:divId w:val="604777595"/>
      </w:pPr>
      <w:r>
        <w:t xml:space="preserve">The ability to recognise words that relate to one another is an important part of fluent reading. It takes some time to acquire this skill, but it is useful to be aware of it as a goal at an early stage. Even spotting two or three related words represents an advance over reading word by word and can help to speed up the reading process. Here are a few word groups that have been mentioned so far: </w:t>
      </w:r>
    </w:p>
    <w:p w:rsidR="00491347" w:rsidRDefault="006444F1">
      <w:pPr>
        <w:divId w:val="604777595"/>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5049"/>
        <w:gridCol w:w="3263"/>
      </w:tblGrid>
      <w:tr w:rsidR="00491347">
        <w:trPr>
          <w:divId w:val="118301178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bookmarkStart w:id="238" w:name="Session8_Table6"/>
            <w:bookmarkEnd w:id="238"/>
            <w:r>
              <w:rPr>
                <w:rFonts w:ascii="Times New Roman" w:eastAsia="Times New Roman" w:hAnsi="Times New Roman" w:cs="Times New Roman"/>
                <w:sz w:val="24"/>
                <w:szCs w:val="24"/>
              </w:rPr>
              <w:t>a preposition and its noun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the lighthouse</w:t>
            </w:r>
          </w:p>
        </w:tc>
      </w:tr>
      <w:tr w:rsidR="00491347">
        <w:trPr>
          <w:divId w:val="118301178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adjective and its noun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green onions</w:t>
            </w:r>
          </w:p>
        </w:tc>
      </w:tr>
      <w:tr w:rsidR="00491347">
        <w:trPr>
          <w:divId w:val="118301178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nouns, one in the genitive case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Martha’s brother</w:t>
            </w:r>
          </w:p>
        </w:tc>
      </w:tr>
      <w:tr w:rsidR="00491347">
        <w:trPr>
          <w:divId w:val="1183011787"/>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subject, a verb and a direct object</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dog chased the cat</w:t>
            </w:r>
          </w:p>
        </w:tc>
      </w:tr>
    </w:tbl>
    <w:p w:rsidR="00491347" w:rsidRDefault="006444F1">
      <w:pPr>
        <w:divId w:val="604777595"/>
      </w:pPr>
      <w:r>
        <w:rPr>
          <w:vanish/>
        </w:rPr>
        <w:t>End of Table</w:t>
      </w:r>
    </w:p>
    <w:p w:rsidR="00491347" w:rsidRDefault="006444F1">
      <w:pPr>
        <w:divId w:val="604777595"/>
      </w:pPr>
      <w:r>
        <w:t>Let us look more closely at one example, noun−adjective pairs.</w:t>
      </w:r>
    </w:p>
    <w:p w:rsidR="00491347" w:rsidRDefault="006444F1">
      <w:pPr>
        <w:divId w:val="604777595"/>
      </w:pPr>
      <w:r>
        <w:rPr>
          <w:vanish/>
        </w:rPr>
        <w:t>Start of Activity</w:t>
      </w:r>
    </w:p>
    <w:p w:rsidR="00491347" w:rsidRDefault="006444F1">
      <w:pPr>
        <w:spacing w:before="240" w:beforeAutospacing="0" w:after="0" w:afterAutospacing="0" w:line="240" w:lineRule="auto"/>
        <w:ind w:left="240" w:right="240"/>
        <w:outlineLvl w:val="3"/>
        <w:divId w:val="1110395326"/>
        <w:rPr>
          <w:rFonts w:eastAsia="Times New Roman"/>
          <w:b/>
          <w:bCs/>
          <w:sz w:val="36"/>
          <w:szCs w:val="36"/>
        </w:rPr>
      </w:pPr>
      <w:bookmarkStart w:id="239" w:name="Session8_Activity2"/>
      <w:bookmarkEnd w:id="239"/>
      <w:r>
        <w:rPr>
          <w:rFonts w:eastAsia="Times New Roman"/>
          <w:b/>
          <w:bCs/>
          <w:sz w:val="36"/>
          <w:szCs w:val="36"/>
        </w:rPr>
        <w:t>Activity 30</w:t>
      </w:r>
    </w:p>
    <w:p w:rsidR="00491347" w:rsidRDefault="006444F1">
      <w:pPr>
        <w:divId w:val="1325625320"/>
      </w:pPr>
      <w:r>
        <w:rPr>
          <w:vanish/>
        </w:rPr>
        <w:t>Start of Question</w:t>
      </w:r>
    </w:p>
    <w:p w:rsidR="00491347" w:rsidRDefault="006444F1">
      <w:pPr>
        <w:divId w:val="514542499"/>
      </w:pPr>
      <w:bookmarkStart w:id="240" w:name="Session8_Question2"/>
      <w:bookmarkEnd w:id="240"/>
      <w:r>
        <w:t>Find four examples of adjectives and their nouns in the passage from Gibbon.</w:t>
      </w:r>
    </w:p>
    <w:p w:rsidR="00491347" w:rsidRDefault="006444F1">
      <w:pPr>
        <w:divId w:val="514542499"/>
      </w:pPr>
      <w:r>
        <w:lastRenderedPageBreak/>
        <w:t xml:space="preserve">In the second century of the Christian Era, the Empire of Rome comprehended the fairest part of the earth, and the most civilised portion of mankind. </w:t>
      </w:r>
    </w:p>
    <w:p w:rsidR="00491347" w:rsidRDefault="006444F1">
      <w:pPr>
        <w:divId w:val="1325625320"/>
      </w:pPr>
      <w:r>
        <w:rPr>
          <w:vanish/>
        </w:rPr>
        <w:t>End of Question</w:t>
      </w:r>
    </w:p>
    <w:bookmarkStart w:id="241" w:name="View_Session8_Answer2"/>
    <w:p w:rsidR="00491347" w:rsidRDefault="006444F1">
      <w:pPr>
        <w:pStyle w:val="navbutton"/>
        <w:divId w:val="1325625320"/>
      </w:pPr>
      <w:r>
        <w:fldChar w:fldCharType="begin"/>
      </w:r>
      <w:r>
        <w:instrText xml:space="preserve"> HYPERLINK "" \l "Session8_Answer2" </w:instrText>
      </w:r>
      <w:r>
        <w:fldChar w:fldCharType="separate"/>
      </w:r>
      <w:r>
        <w:rPr>
          <w:rStyle w:val="Hyperlink"/>
        </w:rPr>
        <w:t>View answer - Activity 30</w:t>
      </w:r>
      <w:r>
        <w:fldChar w:fldCharType="end"/>
      </w:r>
      <w:bookmarkEnd w:id="241"/>
    </w:p>
    <w:p w:rsidR="00491347" w:rsidRDefault="006444F1">
      <w:pPr>
        <w:divId w:val="604777595"/>
      </w:pPr>
      <w:r>
        <w:rPr>
          <w:vanish/>
        </w:rPr>
        <w:t>End of Activity</w:t>
      </w:r>
    </w:p>
    <w:p w:rsidR="00491347" w:rsidRDefault="006444F1">
      <w:pPr>
        <w:divId w:val="604777595"/>
      </w:pPr>
      <w:r>
        <w:t>Note that in the above passage the adjectives are adjacent to their nouns, the standard pattern in English. This is frequently true of Latin too, as with Catullus’ ‘charming new booklet’ (</w:t>
      </w:r>
      <w:r>
        <w:rPr>
          <w:rStyle w:val="Emphasis"/>
        </w:rPr>
        <w:t>lepidum nouum libellum</w:t>
      </w:r>
      <w:r>
        <w:t xml:space="preserve">). But the noun−adjective pair can also be separated, and frequently is in Latin poetry. Remember the ‘dry pumice’ in Catullus, split by the word </w:t>
      </w:r>
      <w:r>
        <w:rPr>
          <w:rStyle w:val="Emphasis"/>
        </w:rPr>
        <w:t>modo</w:t>
      </w:r>
      <w:r>
        <w:t xml:space="preserve"> (‘recently’). </w:t>
      </w:r>
    </w:p>
    <w:p w:rsidR="00491347" w:rsidRDefault="006444F1">
      <w:pPr>
        <w:divId w:val="604777595"/>
      </w:pPr>
      <w:r>
        <w:rPr>
          <w:rStyle w:val="Strong"/>
        </w:rPr>
        <w:t>āridā</w:t>
      </w:r>
      <w:r>
        <w:t xml:space="preserve"> modo </w:t>
      </w:r>
      <w:r>
        <w:rPr>
          <w:rStyle w:val="Strong"/>
        </w:rPr>
        <w:t>pūmice</w:t>
      </w:r>
      <w:r>
        <w:t xml:space="preserve"> expolītum? </w:t>
      </w:r>
    </w:p>
    <w:p w:rsidR="00491347" w:rsidRDefault="006444F1">
      <w:pPr>
        <w:divId w:val="604777595"/>
      </w:pPr>
      <w:r>
        <w:t>Here are some more examples, the last of which contains two noun-adjective pairs.</w:t>
      </w:r>
    </w:p>
    <w:p w:rsidR="00491347" w:rsidRDefault="006444F1">
      <w:pPr>
        <w:divId w:val="604777595"/>
      </w:pPr>
      <w:r>
        <w:rPr>
          <w:vanish/>
        </w:rPr>
        <w:t>Start of Example</w:t>
      </w:r>
    </w:p>
    <w:p w:rsidR="00491347" w:rsidRDefault="006444F1">
      <w:pPr>
        <w:divId w:val="312413229"/>
      </w:pPr>
      <w:bookmarkStart w:id="242" w:name="Session8_Example1"/>
      <w:bookmarkEnd w:id="242"/>
      <w:r>
        <w:rPr>
          <w:rStyle w:val="Strong"/>
        </w:rPr>
        <w:t>magnā</w:t>
      </w:r>
      <w:r>
        <w:t xml:space="preserve"> cum </w:t>
      </w:r>
      <w:r>
        <w:rPr>
          <w:rStyle w:val="Strong"/>
        </w:rPr>
        <w:t>laude</w:t>
      </w:r>
      <w:r>
        <w:t xml:space="preserve"> – ‘with great praise’ </w:t>
      </w:r>
    </w:p>
    <w:p w:rsidR="00491347" w:rsidRDefault="006444F1">
      <w:pPr>
        <w:divId w:val="312413229"/>
      </w:pPr>
      <w:r>
        <w:rPr>
          <w:rStyle w:val="Strong"/>
        </w:rPr>
        <w:t>altae</w:t>
      </w:r>
      <w:r>
        <w:t xml:space="preserve"> moenia </w:t>
      </w:r>
      <w:r>
        <w:rPr>
          <w:rStyle w:val="Strong"/>
        </w:rPr>
        <w:t>Rōmae</w:t>
      </w:r>
      <w:r>
        <w:t xml:space="preserve"> – ‘the walls of lofty Rome’ (Virgil, </w:t>
      </w:r>
      <w:r>
        <w:rPr>
          <w:rStyle w:val="Emphasis"/>
        </w:rPr>
        <w:t>Aeneid</w:t>
      </w:r>
      <w:r>
        <w:t xml:space="preserve">, 1.7) </w:t>
      </w:r>
    </w:p>
    <w:p w:rsidR="00491347" w:rsidRDefault="006444F1">
      <w:pPr>
        <w:divId w:val="312413229"/>
      </w:pPr>
      <w:r>
        <w:rPr>
          <w:rStyle w:val="Strong"/>
        </w:rPr>
        <w:lastRenderedPageBreak/>
        <w:t>aurea</w:t>
      </w:r>
      <w:r>
        <w:t xml:space="preserve"> </w:t>
      </w:r>
      <w:r>
        <w:rPr>
          <w:rStyle w:val="underline1"/>
        </w:rPr>
        <w:t>purpuream</w:t>
      </w:r>
      <w:r>
        <w:t xml:space="preserve"> subnectit </w:t>
      </w:r>
      <w:r>
        <w:rPr>
          <w:rStyle w:val="Strong"/>
        </w:rPr>
        <w:t>fībula</w:t>
      </w:r>
      <w:r>
        <w:t xml:space="preserve"> </w:t>
      </w:r>
      <w:r>
        <w:rPr>
          <w:rStyle w:val="underline1"/>
        </w:rPr>
        <w:t>vestem</w:t>
      </w:r>
      <w:r>
        <w:t xml:space="preserve"> – ’a golden brooch binds her purple cloak’ (Virgil, </w:t>
      </w:r>
      <w:r>
        <w:rPr>
          <w:rStyle w:val="Emphasis"/>
        </w:rPr>
        <w:t>Aeneid</w:t>
      </w:r>
      <w:r>
        <w:t xml:space="preserve">, 4.139) </w:t>
      </w:r>
    </w:p>
    <w:p w:rsidR="00491347" w:rsidRDefault="006444F1">
      <w:pPr>
        <w:divId w:val="604777595"/>
      </w:pPr>
      <w:r>
        <w:rPr>
          <w:vanish/>
        </w:rPr>
        <w:t>End of Example</w:t>
      </w:r>
    </w:p>
    <w:p w:rsidR="00491347" w:rsidRDefault="006444F1">
      <w:pPr>
        <w:divId w:val="604777595"/>
      </w:pPr>
      <w:r>
        <w:t>In Latin, as you might have suspected by now, the word endings provide you with important clues for relating words to one another. The meaning usually also provides some clue, but it is only the meaning combined with the word order that really decides the issue. In the final example, the meaning would allow a ‘golden cloak’ and a ‘purple brooch’, but the word endings establish that the brooch is golden (</w:t>
      </w:r>
      <w:r>
        <w:rPr>
          <w:rStyle w:val="Emphasis"/>
        </w:rPr>
        <w:t>aurea ... fībula</w:t>
      </w:r>
      <w:r>
        <w:t>) and the cloak purple (</w:t>
      </w:r>
      <w:r>
        <w:rPr>
          <w:rStyle w:val="Emphasis"/>
        </w:rPr>
        <w:t>purpuream ... vestem</w:t>
      </w:r>
      <w:r>
        <w:t xml:space="preserve">). </w:t>
      </w:r>
    </w:p>
    <w:p w:rsidR="00491347" w:rsidRDefault="006444F1">
      <w:pPr>
        <w:divId w:val="604777595"/>
      </w:pPr>
      <w:r>
        <w:rPr>
          <w:vanish/>
        </w:rPr>
        <w:t>Start of Key Points</w:t>
      </w:r>
    </w:p>
    <w:p w:rsidR="00491347" w:rsidRDefault="006444F1">
      <w:pPr>
        <w:spacing w:before="240" w:beforeAutospacing="0" w:after="0" w:afterAutospacing="0" w:line="240" w:lineRule="auto"/>
        <w:outlineLvl w:val="3"/>
        <w:divId w:val="1377118095"/>
        <w:rPr>
          <w:rFonts w:eastAsia="Times New Roman"/>
          <w:b/>
          <w:bCs/>
          <w:sz w:val="36"/>
          <w:szCs w:val="36"/>
        </w:rPr>
      </w:pPr>
      <w:bookmarkStart w:id="243" w:name="Session8_KeyPoints1"/>
      <w:bookmarkEnd w:id="243"/>
      <w:r>
        <w:rPr>
          <w:rFonts w:eastAsia="Times New Roman"/>
          <w:b/>
          <w:bCs/>
          <w:sz w:val="36"/>
          <w:szCs w:val="36"/>
        </w:rPr>
        <w:t>Key point</w:t>
      </w:r>
    </w:p>
    <w:p w:rsidR="00491347" w:rsidRDefault="006444F1">
      <w:pPr>
        <w:divId w:val="850920324"/>
      </w:pPr>
      <w:r>
        <w:t>The study of small units like words and word endings is a central part of learning Latin.</w:t>
      </w:r>
    </w:p>
    <w:p w:rsidR="00491347" w:rsidRDefault="006444F1">
      <w:pPr>
        <w:divId w:val="850920324"/>
      </w:pPr>
      <w:r>
        <w:t xml:space="preserve">But reading a Latin text also involves seeing how the words fit together into larger units such as phrases, clauses and indeed whole sentences. The word endings can help you spot these larger units, by allowing you to see which words relate to one another. If you can start to blend these approaches together – the small and the large – then you really will be on your way to reading Latin like a citizen of ancient Rome! </w:t>
      </w:r>
    </w:p>
    <w:p w:rsidR="00491347" w:rsidRDefault="006444F1">
      <w:pPr>
        <w:divId w:val="604777595"/>
      </w:pPr>
      <w:r>
        <w:rPr>
          <w:vanish/>
        </w:rPr>
        <w:lastRenderedPageBreak/>
        <w:t>End of Key Points</w:t>
      </w:r>
    </w:p>
    <w:p w:rsidR="00491347" w:rsidRDefault="006444F1">
      <w:pPr>
        <w:pStyle w:val="Heading2"/>
        <w:divId w:val="2021541115"/>
        <w:rPr>
          <w:rFonts w:eastAsia="Times New Roman"/>
        </w:rPr>
      </w:pPr>
      <w:bookmarkStart w:id="244" w:name="Session8_Section4"/>
      <w:bookmarkEnd w:id="244"/>
      <w:r>
        <w:rPr>
          <w:rFonts w:eastAsia="Times New Roman"/>
        </w:rPr>
        <w:t>6.4 Closing thoughts</w:t>
      </w:r>
    </w:p>
    <w:p w:rsidR="00491347" w:rsidRDefault="006444F1">
      <w:pPr>
        <w:divId w:val="2021541115"/>
      </w:pPr>
      <w:r>
        <w:t xml:space="preserve">We began with parallel texts and the act of reading an English translation alongside its Latin counterpart, looking across from one to the other and back again. We saw that this was not purely a matter of mapping one text to another word by word. We explored the reasons for this and traced them to basic differences in the workings of the two languages. In particular, we noted the role of </w:t>
      </w:r>
      <w:r>
        <w:rPr>
          <w:rStyle w:val="Emphasis"/>
        </w:rPr>
        <w:t>word endings</w:t>
      </w:r>
      <w:r>
        <w:t xml:space="preserve"> in Latin, a role fulfilled in the English language either by </w:t>
      </w:r>
      <w:r>
        <w:rPr>
          <w:rStyle w:val="Emphasis"/>
        </w:rPr>
        <w:t>word order</w:t>
      </w:r>
      <w:r>
        <w:t xml:space="preserve"> or by the presence of words not required in Latin. </w:t>
      </w:r>
    </w:p>
    <w:p w:rsidR="00491347" w:rsidRDefault="006444F1">
      <w:pPr>
        <w:divId w:val="2021541115"/>
      </w:pPr>
      <w:r>
        <w:t xml:space="preserve">If the specific endings of nouns and verbs are already starting to fade from memory, not to mention the terminology of datives, genitives, declensions and conjugations, do not worry at this stage. If you choose (or have already chosen) to study Latin, these will be reintroduced to you gradually and you will be given many opportunities to reinforce what you have learned through practice and by applying your knowledge to the reading of Latin texts. We do, however, hope that after working through this material, you have a deeper understanding of why these details matter and how they contribute to the goal of understanding Latin. </w:t>
      </w:r>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pStyle w:val="Heading2"/>
        <w:divId w:val="362706903"/>
        <w:rPr>
          <w:rFonts w:eastAsia="Times New Roman"/>
        </w:rPr>
      </w:pPr>
      <w:bookmarkStart w:id="245" w:name="Session9"/>
      <w:bookmarkEnd w:id="245"/>
      <w:r>
        <w:rPr>
          <w:rFonts w:eastAsia="Times New Roman"/>
        </w:rPr>
        <w:lastRenderedPageBreak/>
        <w:t>7 Beginning Greek</w:t>
      </w:r>
    </w:p>
    <w:p w:rsidR="00491347" w:rsidRDefault="006444F1">
      <w:pPr>
        <w:divId w:val="362706903"/>
      </w:pPr>
      <w:r>
        <w:t xml:space="preserve">Your first encounter with a Greek text is likely to take place through an English translation. To delve deeper, the next step might be to acquire the Greek text and a Greek−English dictionary. With these in hand you can inspect the text and translation in parallel, trying to relate one to the other. </w:t>
      </w:r>
    </w:p>
    <w:p w:rsidR="00491347" w:rsidRDefault="006444F1">
      <w:pPr>
        <w:divId w:val="362706903"/>
      </w:pPr>
      <w:r>
        <w:rPr>
          <w:vanish/>
        </w:rPr>
        <w:t>Start of Figure</w:t>
      </w:r>
    </w:p>
    <w:p w:rsidR="00491347" w:rsidRDefault="006444F1">
      <w:pPr>
        <w:spacing w:before="240" w:beforeAutospacing="0" w:after="0" w:afterAutospacing="0" w:line="240" w:lineRule="auto"/>
        <w:divId w:val="270864924"/>
        <w:rPr>
          <w:rFonts w:ascii="Times New Roman" w:eastAsia="Times New Roman" w:hAnsi="Times New Roman" w:cs="Times New Roman"/>
          <w:sz w:val="24"/>
          <w:szCs w:val="24"/>
        </w:rPr>
      </w:pPr>
      <w:bookmarkStart w:id="246" w:name="Session9_Figure1"/>
      <w:bookmarkEnd w:id="246"/>
      <w:r>
        <w:rPr>
          <w:rFonts w:ascii="Times New Roman" w:eastAsia="Times New Roman" w:hAnsi="Times New Roman" w:cs="Times New Roman"/>
          <w:noProof/>
          <w:sz w:val="24"/>
          <w:szCs w:val="24"/>
        </w:rPr>
        <w:drawing>
          <wp:inline distT="0" distB="0" distL="0" distR="0">
            <wp:extent cx="4876800" cy="3638550"/>
            <wp:effectExtent l="0" t="0" r="0" b="0"/>
            <wp:docPr id="7" name="Picture 7"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played 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76800" cy="3638550"/>
                    </a:xfrm>
                    <a:prstGeom prst="rect">
                      <a:avLst/>
                    </a:prstGeom>
                    <a:noFill/>
                    <a:ln>
                      <a:noFill/>
                    </a:ln>
                  </pic:spPr>
                </pic:pic>
              </a:graphicData>
            </a:graphic>
          </wp:inline>
        </w:drawing>
      </w:r>
    </w:p>
    <w:p w:rsidR="00491347" w:rsidRDefault="006444F1">
      <w:pPr>
        <w:pStyle w:val="Caption1"/>
        <w:spacing w:before="100" w:beforeAutospacing="1" w:after="100" w:afterAutospacing="1"/>
        <w:ind w:left="0" w:right="0"/>
        <w:divId w:val="946618977"/>
      </w:pPr>
      <w:r>
        <w:t xml:space="preserve">Figure 6 An example of a Greek parallel text: pages from </w:t>
      </w:r>
      <w:r>
        <w:rPr>
          <w:rStyle w:val="Emphasis"/>
        </w:rPr>
        <w:t>Euripides: Bacchae, Iphigenia at Aulis, Rhesus</w:t>
      </w:r>
      <w:r>
        <w:t xml:space="preserve">, translated by David Kovacs. Reprinted by permission of the publishers and the Trustees of the Loeb Classical Library from </w:t>
      </w:r>
      <w:r>
        <w:rPr>
          <w:rStyle w:val="Emphasis"/>
        </w:rPr>
        <w:t>Euripides: Bacchae, Iphigenia at Aulis, Rhesus</w:t>
      </w:r>
      <w:r>
        <w:t xml:space="preserve">, Loeb Classical Library Volume 495, edited and translated by David Kovacs, pp. 12–13, Cambridge, Mass.: </w:t>
      </w:r>
      <w:r>
        <w:lastRenderedPageBreak/>
        <w:t xml:space="preserve">Harvard University Press. Copyright © 2002 by the President and Fellows of Harvard College. Loeb Classical Library ® is a registered trademark of the President and Fellows of Harvard College. </w:t>
      </w:r>
    </w:p>
    <w:bookmarkStart w:id="247" w:name="View_Session9_Description1"/>
    <w:p w:rsidR="00491347" w:rsidRDefault="006444F1">
      <w:pPr>
        <w:pStyle w:val="navbutton"/>
        <w:divId w:val="946618977"/>
      </w:pPr>
      <w:r>
        <w:fldChar w:fldCharType="begin"/>
      </w:r>
      <w:r>
        <w:instrText xml:space="preserve"> HYPERLINK "" \l "Session9_Description1" </w:instrText>
      </w:r>
      <w:r>
        <w:fldChar w:fldCharType="separate"/>
      </w:r>
      <w:r>
        <w:rPr>
          <w:rStyle w:val="Hyperlink"/>
        </w:rPr>
        <w:t>View description - Figure 6 An example of a Greek parallel text: pages from Euripides: Bacchae, Iphigenia ...</w:t>
      </w:r>
      <w:r>
        <w:fldChar w:fldCharType="end"/>
      </w:r>
      <w:bookmarkEnd w:id="247"/>
    </w:p>
    <w:p w:rsidR="00491347" w:rsidRDefault="006444F1">
      <w:pPr>
        <w:divId w:val="362706903"/>
      </w:pPr>
      <w:r>
        <w:rPr>
          <w:vanish/>
        </w:rPr>
        <w:t>End of Figure</w:t>
      </w:r>
    </w:p>
    <w:p w:rsidR="00491347" w:rsidRDefault="006444F1">
      <w:pPr>
        <w:divId w:val="362706903"/>
      </w:pPr>
      <w:r>
        <w:t xml:space="preserve">You can make some headway with this approach. It has the great advantage of allowing you to work with ‘real’ Greek; that is, Greek composed by a Greek speaker for a Greek-speaking audience. Eventually, however, its limitations will become clear. Two problems stand out in particular: </w:t>
      </w:r>
    </w:p>
    <w:p w:rsidR="00491347" w:rsidRDefault="006444F1">
      <w:pPr>
        <w:numPr>
          <w:ilvl w:val="0"/>
          <w:numId w:val="23"/>
        </w:numPr>
        <w:spacing w:before="0" w:beforeAutospacing="0" w:after="0" w:afterAutospacing="0"/>
        <w:ind w:left="780" w:right="780"/>
        <w:divId w:val="362706903"/>
        <w:rPr>
          <w:rFonts w:eastAsia="Times New Roman"/>
        </w:rPr>
      </w:pPr>
      <w:r>
        <w:rPr>
          <w:rFonts w:eastAsia="Times New Roman"/>
        </w:rPr>
        <w:t>An English translation is likely to contain more words than its Greek equivalent.</w:t>
      </w:r>
    </w:p>
    <w:p w:rsidR="00491347" w:rsidRDefault="006444F1">
      <w:pPr>
        <w:numPr>
          <w:ilvl w:val="0"/>
          <w:numId w:val="23"/>
        </w:numPr>
        <w:spacing w:before="0" w:beforeAutospacing="0" w:after="0" w:afterAutospacing="0"/>
        <w:ind w:left="780" w:right="780"/>
        <w:divId w:val="362706903"/>
        <w:rPr>
          <w:rFonts w:eastAsia="Times New Roman"/>
        </w:rPr>
      </w:pPr>
      <w:r>
        <w:rPr>
          <w:rFonts w:eastAsia="Times New Roman"/>
        </w:rPr>
        <w:t>English word order will probably differ from Greek.</w:t>
      </w:r>
    </w:p>
    <w:p w:rsidR="00491347" w:rsidRDefault="006444F1">
      <w:pPr>
        <w:divId w:val="362706903"/>
      </w:pPr>
      <w:r>
        <w:t xml:space="preserve">These problems arise because English and Greek work according to different principles. If you can grasp these principles and their implications, you will have taken an important step on the path to reading Greek </w:t>
      </w:r>
      <w:r>
        <w:rPr>
          <w:rStyle w:val="Emphasis"/>
        </w:rPr>
        <w:t>as Greek</w:t>
      </w:r>
      <w:r>
        <w:t xml:space="preserve"> instead of through the medium of English. </w:t>
      </w:r>
    </w:p>
    <w:p w:rsidR="00491347" w:rsidRDefault="006444F1">
      <w:pPr>
        <w:divId w:val="362706903"/>
      </w:pPr>
      <w:r>
        <w:t xml:space="preserve">In the following sections, you will see these principles at work in an extract from the </w:t>
      </w:r>
      <w:r>
        <w:rPr>
          <w:rStyle w:val="Emphasis"/>
        </w:rPr>
        <w:t>Bacchae</w:t>
      </w:r>
      <w:r>
        <w:t xml:space="preserve"> of Euripides. Ideally you will be familiar with the Greek alphabet and understand the basics of Greek pronunciation, perhaps from working through the relevant sections </w:t>
      </w:r>
      <w:r>
        <w:lastRenderedPageBreak/>
        <w:t>of ‘</w:t>
      </w:r>
      <w:hyperlink r:id="rId22" w:history="1">
        <w:r>
          <w:rPr>
            <w:rStyle w:val="Hyperlink"/>
          </w:rPr>
          <w:t>Introducing Ancient Greek</w:t>
        </w:r>
      </w:hyperlink>
      <w:r>
        <w:t xml:space="preserve">’. However, all Greek on this site is transliterated, which means you can acquire some appreciation for the way the Greek language works without knowing the Greek letters. </w:t>
      </w:r>
    </w:p>
    <w:p w:rsidR="00491347" w:rsidRDefault="006444F1">
      <w:pPr>
        <w:pStyle w:val="Heading2"/>
        <w:divId w:val="549726350"/>
        <w:rPr>
          <w:rFonts w:eastAsia="Times New Roman"/>
        </w:rPr>
      </w:pPr>
      <w:bookmarkStart w:id="248" w:name="Session9_Section1"/>
      <w:bookmarkEnd w:id="248"/>
      <w:r>
        <w:rPr>
          <w:rFonts w:eastAsia="Times New Roman"/>
        </w:rPr>
        <w:t>7.1 Parallel text: Euripides</w:t>
      </w:r>
    </w:p>
    <w:p w:rsidR="00491347" w:rsidRDefault="006444F1">
      <w:pPr>
        <w:divId w:val="549726350"/>
      </w:pPr>
      <w:r>
        <w:t xml:space="preserve">Here are the first three lines of the prologue from Euripides’ play, </w:t>
      </w:r>
      <w:r>
        <w:rPr>
          <w:rStyle w:val="Emphasis"/>
        </w:rPr>
        <w:t>Bacchae</w:t>
      </w:r>
      <w:r>
        <w:t xml:space="preserve">, together with notes on individual words and phrases (see Table 16). Spend a couple of minutes familiarising yourself with it and seeing how much, if any, you can understand. Then attempt to answer the questions that follow. </w:t>
      </w:r>
    </w:p>
    <w:p w:rsidR="00491347" w:rsidRDefault="006444F1">
      <w:pPr>
        <w:divId w:val="549726350"/>
      </w:pPr>
      <w:r>
        <w:rPr>
          <w:vanish/>
        </w:rPr>
        <w:t>Start of Box</w:t>
      </w:r>
    </w:p>
    <w:p w:rsidR="00491347" w:rsidRDefault="006444F1">
      <w:pPr>
        <w:spacing w:before="240" w:beforeAutospacing="0" w:after="0" w:afterAutospacing="0" w:line="240" w:lineRule="auto"/>
        <w:ind w:left="240" w:right="240"/>
        <w:outlineLvl w:val="3"/>
        <w:divId w:val="82186468"/>
        <w:rPr>
          <w:rFonts w:eastAsia="Times New Roman"/>
          <w:b/>
          <w:bCs/>
          <w:sz w:val="36"/>
          <w:szCs w:val="36"/>
        </w:rPr>
      </w:pPr>
      <w:bookmarkStart w:id="249" w:name="Session9_Box1"/>
      <w:bookmarkEnd w:id="249"/>
      <w:r>
        <w:rPr>
          <w:rFonts w:eastAsia="Times New Roman"/>
          <w:b/>
          <w:bCs/>
          <w:sz w:val="36"/>
          <w:szCs w:val="36"/>
        </w:rPr>
        <w:t xml:space="preserve">Euripides, </w:t>
      </w:r>
      <w:r>
        <w:rPr>
          <w:rStyle w:val="Emphasis"/>
          <w:rFonts w:eastAsia="Times New Roman"/>
          <w:b/>
          <w:bCs/>
          <w:sz w:val="36"/>
          <w:szCs w:val="36"/>
        </w:rPr>
        <w:t>Bacchae</w:t>
      </w:r>
      <w:r>
        <w:rPr>
          <w:rFonts w:eastAsia="Times New Roman"/>
          <w:b/>
          <w:bCs/>
          <w:sz w:val="36"/>
          <w:szCs w:val="36"/>
        </w:rPr>
        <w:t xml:space="preserve">, 1.1−3. </w:t>
      </w:r>
    </w:p>
    <w:p w:rsidR="00491347" w:rsidRDefault="006444F1">
      <w:pPr>
        <w:divId w:val="191043553"/>
      </w:pPr>
      <w:r>
        <w:rPr>
          <w:rStyle w:val="Emphasis"/>
        </w:rPr>
        <w:t>The god Dionysus (Bacchus) announces his arrival at the Greek city of Thebes.</w:t>
      </w:r>
    </w:p>
    <w:p w:rsidR="00491347" w:rsidRDefault="006444F1">
      <w:pPr>
        <w:divId w:val="191043553"/>
      </w:pPr>
      <w:r>
        <w:rPr>
          <w:rStyle w:val="Strong"/>
        </w:rPr>
        <w:t>English</w:t>
      </w:r>
    </w:p>
    <w:p w:rsidR="00491347" w:rsidRDefault="006444F1">
      <w:pPr>
        <w:divId w:val="191043553"/>
      </w:pPr>
      <w:r>
        <w:t xml:space="preserve">I, son of Zeus, have reached this land of Thebans, Dionysos, whom the daughter of Kadmos, Semele, once bore, brought to labour by lightning-bearing flame. </w:t>
      </w:r>
    </w:p>
    <w:p w:rsidR="00491347" w:rsidRDefault="006444F1">
      <w:pPr>
        <w:divId w:val="191043553"/>
      </w:pPr>
      <w:r>
        <w:rPr>
          <w:rStyle w:val="Strong"/>
        </w:rPr>
        <w:t>Greek</w:t>
      </w:r>
    </w:p>
    <w:p w:rsidR="00491347" w:rsidRDefault="006444F1">
      <w:pPr>
        <w:divId w:val="191043553"/>
      </w:pPr>
      <w:r>
        <w:t>ἥκω Διὸς παῖς τήνδε Θηβαίων χθόνα</w:t>
      </w:r>
    </w:p>
    <w:p w:rsidR="00491347" w:rsidRDefault="006444F1">
      <w:pPr>
        <w:divId w:val="191043553"/>
      </w:pPr>
      <w:r>
        <w:lastRenderedPageBreak/>
        <w:t>Διόνυσος, ὃν τίκτει ποθ᾽ ἡ Κάδμου κόρη</w:t>
      </w:r>
    </w:p>
    <w:p w:rsidR="00491347" w:rsidRDefault="006444F1">
      <w:pPr>
        <w:divId w:val="191043553"/>
      </w:pPr>
      <w:r>
        <w:t>Σεμέλη λοχευθεῖσ᾽ ἀστραπηφόρῳ πυρί</w:t>
      </w:r>
    </w:p>
    <w:p w:rsidR="00491347" w:rsidRDefault="006444F1">
      <w:pPr>
        <w:divId w:val="191043553"/>
      </w:pPr>
      <w:r>
        <w:rPr>
          <w:rStyle w:val="Strong"/>
        </w:rPr>
        <w:t>transliteration</w:t>
      </w:r>
    </w:p>
    <w:p w:rsidR="00491347" w:rsidRDefault="006444F1">
      <w:pPr>
        <w:divId w:val="191043553"/>
      </w:pPr>
      <w:r>
        <w:rPr>
          <w:rStyle w:val="Emphasis"/>
        </w:rPr>
        <w:t>hēkō Dios pais tēnde Thēbaiōn chthona</w:t>
      </w:r>
    </w:p>
    <w:p w:rsidR="00491347" w:rsidRDefault="006444F1">
      <w:pPr>
        <w:divId w:val="191043553"/>
      </w:pPr>
      <w:r>
        <w:rPr>
          <w:rStyle w:val="Emphasis"/>
        </w:rPr>
        <w:t>Dionysos, hon tiktei poth' hē Kadmou korē</w:t>
      </w:r>
    </w:p>
    <w:p w:rsidR="00491347" w:rsidRDefault="006444F1">
      <w:pPr>
        <w:divId w:val="191043553"/>
      </w:pPr>
      <w:r>
        <w:rPr>
          <w:rStyle w:val="Emphasis"/>
        </w:rPr>
        <w:t>Semelē locheutheis' astrapēphorōi pyri</w:t>
      </w:r>
    </w:p>
    <w:p w:rsidR="00491347" w:rsidRDefault="006444F1">
      <w:pPr>
        <w:divId w:val="549726350"/>
      </w:pPr>
      <w:r>
        <w:rPr>
          <w:vanish/>
        </w:rPr>
        <w:t>End of Box</w:t>
      </w:r>
    </w:p>
    <w:p w:rsidR="00491347" w:rsidRDefault="006444F1">
      <w:pPr>
        <w:divId w:val="549726350"/>
      </w:pPr>
      <w:r>
        <w:rPr>
          <w:vanish/>
        </w:rPr>
        <w:t>Start of Table</w:t>
      </w:r>
    </w:p>
    <w:p w:rsidR="00491347" w:rsidRDefault="006444F1">
      <w:pPr>
        <w:pStyle w:val="NormalWeb"/>
        <w:divId w:val="770055788"/>
      </w:pPr>
      <w:r>
        <w:t xml:space="preserve">Table 16 Dictionary entries for </w:t>
      </w:r>
      <w:r>
        <w:rPr>
          <w:rStyle w:val="Emphasis"/>
        </w:rPr>
        <w:t>Bacchae</w:t>
      </w:r>
      <w:r>
        <w:t xml:space="preserve"> 1−3. </w:t>
      </w:r>
    </w:p>
    <w:tbl>
      <w:tblPr>
        <w:tblW w:w="5000" w:type="pct"/>
        <w:tblCellMar>
          <w:top w:w="15" w:type="dxa"/>
          <w:left w:w="15" w:type="dxa"/>
          <w:bottom w:w="15" w:type="dxa"/>
          <w:right w:w="15" w:type="dxa"/>
        </w:tblCellMar>
        <w:tblLook w:val="04A0" w:firstRow="1" w:lastRow="0" w:firstColumn="1" w:lastColumn="0" w:noHBand="0" w:noVBand="1"/>
      </w:tblPr>
      <w:tblGrid>
        <w:gridCol w:w="2393"/>
        <w:gridCol w:w="1467"/>
        <w:gridCol w:w="4452"/>
      </w:tblGrid>
      <w:tr w:rsidR="00491347">
        <w:trPr>
          <w:divId w:val="770055788"/>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250" w:name="Session9_Table1"/>
            <w:bookmarkEnd w:id="250"/>
            <w:r>
              <w:rPr>
                <w:rFonts w:ascii="Times New Roman" w:eastAsia="Times New Roman" w:hAnsi="Times New Roman" w:cs="Times New Roman"/>
                <w:b/>
                <w:bCs/>
                <w:sz w:val="24"/>
                <w:szCs w:val="24"/>
              </w:rPr>
              <w:t>Greek</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Dictionary entry</w:t>
            </w:r>
          </w:p>
        </w:tc>
      </w:tr>
      <w:tr w:rsidR="00491347">
        <w:trPr>
          <w:divId w:val="77005578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ἥκω (</w:t>
            </w:r>
            <w:r>
              <w:rPr>
                <w:rStyle w:val="Emphasis"/>
                <w:rFonts w:eastAsia="Times New Roman" w:cs="Times New Roman"/>
                <w:sz w:val="24"/>
                <w:szCs w:val="24"/>
              </w:rPr>
              <w:t>hēkō</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reached</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ἥκω (</w:t>
            </w:r>
            <w:r>
              <w:rPr>
                <w:rStyle w:val="Emphasis"/>
                <w:rFonts w:eastAsia="Times New Roman" w:cs="Times New Roman"/>
                <w:sz w:val="24"/>
                <w:szCs w:val="24"/>
              </w:rPr>
              <w:t>hēkō</w:t>
            </w:r>
            <w:r>
              <w:rPr>
                <w:rFonts w:ascii="Times New Roman" w:eastAsia="Times New Roman" w:hAnsi="Times New Roman" w:cs="Times New Roman"/>
                <w:sz w:val="24"/>
                <w:szCs w:val="24"/>
              </w:rPr>
              <w:t xml:space="preserve">) – ‘I have come’ </w:t>
            </w:r>
          </w:p>
        </w:tc>
      </w:tr>
      <w:tr w:rsidR="00491347">
        <w:trPr>
          <w:divId w:val="770055788"/>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Διὸς (</w:t>
            </w:r>
            <w:r>
              <w:rPr>
                <w:rStyle w:val="Emphasis"/>
                <w:rFonts w:eastAsia="Times New Roman" w:cs="Times New Roman"/>
                <w:sz w:val="24"/>
                <w:szCs w:val="24"/>
              </w:rPr>
              <w:t>Dios</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Zeus</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Ζεύς (</w:t>
            </w:r>
            <w:r>
              <w:rPr>
                <w:rStyle w:val="Emphasis"/>
                <w:rFonts w:eastAsia="Times New Roman" w:cs="Times New Roman"/>
                <w:sz w:val="24"/>
                <w:szCs w:val="24"/>
              </w:rPr>
              <w:t>Zeus</w:t>
            </w:r>
            <w:r>
              <w:rPr>
                <w:rFonts w:ascii="Times New Roman" w:eastAsia="Times New Roman" w:hAnsi="Times New Roman" w:cs="Times New Roman"/>
                <w:sz w:val="24"/>
                <w:szCs w:val="24"/>
              </w:rPr>
              <w:t xml:space="preserve">) – ‘Zeus’ </w:t>
            </w:r>
          </w:p>
        </w:tc>
      </w:tr>
      <w:tr w:rsidR="00491347">
        <w:trPr>
          <w:divId w:val="77005578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παῖς (</w:t>
            </w:r>
            <w:r>
              <w:rPr>
                <w:rStyle w:val="Emphasis"/>
                <w:rFonts w:eastAsia="Times New Roman" w:cs="Times New Roman"/>
                <w:sz w:val="24"/>
                <w:szCs w:val="24"/>
              </w:rPr>
              <w:t>pais</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παῖς (</w:t>
            </w:r>
            <w:r>
              <w:rPr>
                <w:rStyle w:val="Emphasis"/>
                <w:rFonts w:eastAsia="Times New Roman" w:cs="Times New Roman"/>
                <w:sz w:val="24"/>
                <w:szCs w:val="24"/>
              </w:rPr>
              <w:t>pais</w:t>
            </w:r>
            <w:r>
              <w:rPr>
                <w:rFonts w:ascii="Times New Roman" w:eastAsia="Times New Roman" w:hAnsi="Times New Roman" w:cs="Times New Roman"/>
                <w:sz w:val="24"/>
                <w:szCs w:val="24"/>
              </w:rPr>
              <w:t xml:space="preserve">) – ‘son’ </w:t>
            </w:r>
          </w:p>
        </w:tc>
      </w:tr>
      <w:tr w:rsidR="00491347">
        <w:trPr>
          <w:divId w:val="770055788"/>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τήνδε (</w:t>
            </w:r>
            <w:r>
              <w:rPr>
                <w:rStyle w:val="Emphasis"/>
                <w:rFonts w:eastAsia="Times New Roman" w:cs="Times New Roman"/>
                <w:sz w:val="24"/>
                <w:szCs w:val="24"/>
              </w:rPr>
              <w:t>tēnde</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ὅδε (</w:t>
            </w:r>
            <w:r>
              <w:rPr>
                <w:rStyle w:val="Emphasis"/>
                <w:rFonts w:eastAsia="Times New Roman" w:cs="Times New Roman"/>
                <w:sz w:val="24"/>
                <w:szCs w:val="24"/>
              </w:rPr>
              <w:t>hode</w:t>
            </w:r>
            <w:r>
              <w:rPr>
                <w:rFonts w:ascii="Times New Roman" w:eastAsia="Times New Roman" w:hAnsi="Times New Roman" w:cs="Times New Roman"/>
                <w:sz w:val="24"/>
                <w:szCs w:val="24"/>
              </w:rPr>
              <w:t xml:space="preserve">) – ‘this’ </w:t>
            </w:r>
          </w:p>
        </w:tc>
      </w:tr>
      <w:tr w:rsidR="00491347">
        <w:trPr>
          <w:divId w:val="77005578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Θηβαίων (</w:t>
            </w:r>
            <w:r>
              <w:rPr>
                <w:rStyle w:val="Emphasis"/>
                <w:rFonts w:eastAsia="Times New Roman" w:cs="Times New Roman"/>
                <w:sz w:val="24"/>
                <w:szCs w:val="24"/>
              </w:rPr>
              <w:t>Thēbaiōn</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Thebans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Θηβαῖος (</w:t>
            </w:r>
            <w:r>
              <w:rPr>
                <w:rStyle w:val="Emphasis"/>
                <w:rFonts w:eastAsia="Times New Roman" w:cs="Times New Roman"/>
                <w:sz w:val="24"/>
                <w:szCs w:val="24"/>
              </w:rPr>
              <w:t>Thēbaios</w:t>
            </w:r>
            <w:r>
              <w:rPr>
                <w:rFonts w:ascii="Times New Roman" w:eastAsia="Times New Roman" w:hAnsi="Times New Roman" w:cs="Times New Roman"/>
                <w:sz w:val="24"/>
                <w:szCs w:val="24"/>
              </w:rPr>
              <w:t xml:space="preserve">) – ‘Theban’, i.e. from the city of Thebes </w:t>
            </w:r>
          </w:p>
        </w:tc>
      </w:tr>
      <w:tr w:rsidR="00491347">
        <w:trPr>
          <w:divId w:val="770055788"/>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χθόνα (</w:t>
            </w:r>
            <w:r>
              <w:rPr>
                <w:rStyle w:val="Emphasis"/>
                <w:rFonts w:eastAsia="Times New Roman" w:cs="Times New Roman"/>
                <w:sz w:val="24"/>
                <w:szCs w:val="24"/>
              </w:rPr>
              <w:t>chthona</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land</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χθών (</w:t>
            </w:r>
            <w:r>
              <w:rPr>
                <w:rStyle w:val="Emphasis"/>
                <w:rFonts w:eastAsia="Times New Roman" w:cs="Times New Roman"/>
                <w:sz w:val="24"/>
                <w:szCs w:val="24"/>
              </w:rPr>
              <w:t>chthōn</w:t>
            </w:r>
            <w:r>
              <w:rPr>
                <w:rFonts w:ascii="Times New Roman" w:eastAsia="Times New Roman" w:hAnsi="Times New Roman" w:cs="Times New Roman"/>
                <w:sz w:val="24"/>
                <w:szCs w:val="24"/>
              </w:rPr>
              <w:t xml:space="preserve">) – ‘land’ </w:t>
            </w:r>
          </w:p>
        </w:tc>
      </w:tr>
      <w:tr w:rsidR="00491347">
        <w:trPr>
          <w:divId w:val="77005578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Διόνυσος (</w:t>
            </w:r>
            <w:r>
              <w:rPr>
                <w:rStyle w:val="Emphasis"/>
                <w:rFonts w:eastAsia="Times New Roman" w:cs="Times New Roman"/>
                <w:sz w:val="24"/>
                <w:szCs w:val="24"/>
              </w:rPr>
              <w:t>Dionysos</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Dionysos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Διόνυσος (</w:t>
            </w:r>
            <w:r>
              <w:rPr>
                <w:rStyle w:val="Emphasis"/>
                <w:rFonts w:eastAsia="Times New Roman" w:cs="Times New Roman"/>
                <w:sz w:val="24"/>
                <w:szCs w:val="24"/>
              </w:rPr>
              <w:t>Dionysos</w:t>
            </w:r>
            <w:r>
              <w:rPr>
                <w:rFonts w:ascii="Times New Roman" w:eastAsia="Times New Roman" w:hAnsi="Times New Roman" w:cs="Times New Roman"/>
                <w:sz w:val="24"/>
                <w:szCs w:val="24"/>
              </w:rPr>
              <w:t xml:space="preserve">) – ‘Dionysos’ </w:t>
            </w:r>
          </w:p>
        </w:tc>
      </w:tr>
      <w:tr w:rsidR="00491347">
        <w:trPr>
          <w:divId w:val="770055788"/>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ὃν (</w:t>
            </w:r>
            <w:r>
              <w:rPr>
                <w:rStyle w:val="Emphasis"/>
                <w:rFonts w:eastAsia="Times New Roman" w:cs="Times New Roman"/>
                <w:sz w:val="24"/>
                <w:szCs w:val="24"/>
              </w:rPr>
              <w:t>hon</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whom</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ὅς (</w:t>
            </w:r>
            <w:r>
              <w:rPr>
                <w:rStyle w:val="Emphasis"/>
                <w:rFonts w:eastAsia="Times New Roman" w:cs="Times New Roman"/>
                <w:sz w:val="24"/>
                <w:szCs w:val="24"/>
              </w:rPr>
              <w:t>hos</w:t>
            </w:r>
            <w:r>
              <w:rPr>
                <w:rFonts w:ascii="Times New Roman" w:eastAsia="Times New Roman" w:hAnsi="Times New Roman" w:cs="Times New Roman"/>
                <w:sz w:val="24"/>
                <w:szCs w:val="24"/>
              </w:rPr>
              <w:t xml:space="preserve">) – the Greek relative pronoun ‘who’ </w:t>
            </w:r>
          </w:p>
        </w:tc>
      </w:tr>
      <w:tr w:rsidR="00491347">
        <w:trPr>
          <w:divId w:val="77005578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τίκτει (</w:t>
            </w:r>
            <w:r>
              <w:rPr>
                <w:rStyle w:val="Emphasis"/>
                <w:rFonts w:eastAsia="Times New Roman" w:cs="Times New Roman"/>
                <w:sz w:val="24"/>
                <w:szCs w:val="24"/>
              </w:rPr>
              <w:t>tiktei</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bear, give birth to</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τίκτω (</w:t>
            </w:r>
            <w:r>
              <w:rPr>
                <w:rStyle w:val="Emphasis"/>
                <w:rFonts w:eastAsia="Times New Roman" w:cs="Times New Roman"/>
                <w:sz w:val="24"/>
                <w:szCs w:val="24"/>
              </w:rPr>
              <w:t>tiktō</w:t>
            </w:r>
            <w:r>
              <w:rPr>
                <w:rFonts w:ascii="Times New Roman" w:eastAsia="Times New Roman" w:hAnsi="Times New Roman" w:cs="Times New Roman"/>
                <w:sz w:val="24"/>
                <w:szCs w:val="24"/>
              </w:rPr>
              <w:t xml:space="preserve">) – ‘give birth to’ </w:t>
            </w:r>
          </w:p>
        </w:tc>
      </w:tr>
      <w:tr w:rsidR="00491347">
        <w:trPr>
          <w:divId w:val="770055788"/>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ποθ᾽ (</w:t>
            </w:r>
            <w:r>
              <w:rPr>
                <w:rStyle w:val="Emphasis"/>
                <w:rFonts w:eastAsia="Times New Roman" w:cs="Times New Roman"/>
                <w:sz w:val="24"/>
                <w:szCs w:val="24"/>
              </w:rPr>
              <w:t>poth'</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πότε (</w:t>
            </w:r>
            <w:r>
              <w:rPr>
                <w:rStyle w:val="Emphasis"/>
                <w:rFonts w:eastAsia="Times New Roman" w:cs="Times New Roman"/>
                <w:sz w:val="24"/>
                <w:szCs w:val="24"/>
              </w:rPr>
              <w:t>pote</w:t>
            </w:r>
            <w:r>
              <w:rPr>
                <w:rFonts w:ascii="Times New Roman" w:eastAsia="Times New Roman" w:hAnsi="Times New Roman" w:cs="Times New Roman"/>
                <w:sz w:val="24"/>
                <w:szCs w:val="24"/>
              </w:rPr>
              <w:t xml:space="preserve">) – ‘once’ </w:t>
            </w:r>
          </w:p>
        </w:tc>
      </w:tr>
      <w:tr w:rsidR="00491347">
        <w:trPr>
          <w:divId w:val="77005578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ἡ (</w:t>
            </w:r>
            <w:r>
              <w:rPr>
                <w:rStyle w:val="Emphasis"/>
                <w:rFonts w:eastAsia="Times New Roman" w:cs="Times New Roman"/>
                <w:sz w:val="24"/>
                <w:szCs w:val="24"/>
              </w:rPr>
              <w:t>hē</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ὅ (</w:t>
            </w:r>
            <w:r>
              <w:rPr>
                <w:rStyle w:val="Emphasis"/>
                <w:rFonts w:eastAsia="Times New Roman" w:cs="Times New Roman"/>
                <w:sz w:val="24"/>
                <w:szCs w:val="24"/>
              </w:rPr>
              <w:t>ho</w:t>
            </w:r>
            <w:r>
              <w:rPr>
                <w:rFonts w:ascii="Times New Roman" w:eastAsia="Times New Roman" w:hAnsi="Times New Roman" w:cs="Times New Roman"/>
                <w:sz w:val="24"/>
                <w:szCs w:val="24"/>
              </w:rPr>
              <w:t xml:space="preserve">) – the Greek definite article </w:t>
            </w:r>
          </w:p>
        </w:tc>
      </w:tr>
      <w:tr w:rsidR="00491347">
        <w:trPr>
          <w:divId w:val="770055788"/>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Κάδμου (</w:t>
            </w:r>
            <w:r>
              <w:rPr>
                <w:rStyle w:val="Emphasis"/>
                <w:rFonts w:eastAsia="Times New Roman" w:cs="Times New Roman"/>
                <w:sz w:val="24"/>
                <w:szCs w:val="24"/>
              </w:rPr>
              <w:t>Kadmou</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Kadmos</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Κάδμος (</w:t>
            </w:r>
            <w:r>
              <w:rPr>
                <w:rStyle w:val="Emphasis"/>
                <w:rFonts w:eastAsia="Times New Roman" w:cs="Times New Roman"/>
                <w:sz w:val="24"/>
                <w:szCs w:val="24"/>
              </w:rPr>
              <w:t>Kadmos</w:t>
            </w:r>
            <w:r>
              <w:rPr>
                <w:rFonts w:ascii="Times New Roman" w:eastAsia="Times New Roman" w:hAnsi="Times New Roman" w:cs="Times New Roman"/>
                <w:sz w:val="24"/>
                <w:szCs w:val="24"/>
              </w:rPr>
              <w:t xml:space="preserve">) – ‘Kadmos’ (or ‘Cadmus’), founder of the city of Thebes </w:t>
            </w:r>
          </w:p>
        </w:tc>
      </w:tr>
      <w:tr w:rsidR="00491347">
        <w:trPr>
          <w:divId w:val="77005578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κόρη (</w:t>
            </w:r>
            <w:r>
              <w:rPr>
                <w:rStyle w:val="Emphasis"/>
                <w:rFonts w:eastAsia="Times New Roman" w:cs="Times New Roman"/>
                <w:sz w:val="24"/>
                <w:szCs w:val="24"/>
              </w:rPr>
              <w:t>korē</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daughter</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κόρη (</w:t>
            </w:r>
            <w:r>
              <w:rPr>
                <w:rStyle w:val="Emphasis"/>
                <w:rFonts w:eastAsia="Times New Roman" w:cs="Times New Roman"/>
                <w:sz w:val="24"/>
                <w:szCs w:val="24"/>
              </w:rPr>
              <w:t>korē</w:t>
            </w:r>
            <w:r>
              <w:rPr>
                <w:rFonts w:ascii="Times New Roman" w:eastAsia="Times New Roman" w:hAnsi="Times New Roman" w:cs="Times New Roman"/>
                <w:sz w:val="24"/>
                <w:szCs w:val="24"/>
              </w:rPr>
              <w:t xml:space="preserve">) – ‘daughter’ </w:t>
            </w:r>
          </w:p>
        </w:tc>
      </w:tr>
      <w:tr w:rsidR="00491347">
        <w:trPr>
          <w:divId w:val="770055788"/>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Σεμέλη (</w:t>
            </w:r>
            <w:r>
              <w:rPr>
                <w:rStyle w:val="Emphasis"/>
                <w:rFonts w:eastAsia="Times New Roman" w:cs="Times New Roman"/>
                <w:sz w:val="24"/>
                <w:szCs w:val="24"/>
              </w:rPr>
              <w:t>Semelē</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Semele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Σεμέλη (</w:t>
            </w:r>
            <w:r>
              <w:rPr>
                <w:rStyle w:val="Emphasis"/>
                <w:rFonts w:eastAsia="Times New Roman" w:cs="Times New Roman"/>
                <w:sz w:val="24"/>
                <w:szCs w:val="24"/>
              </w:rPr>
              <w:t>Semelē</w:t>
            </w:r>
            <w:r>
              <w:rPr>
                <w:rFonts w:ascii="Times New Roman" w:eastAsia="Times New Roman" w:hAnsi="Times New Roman" w:cs="Times New Roman"/>
                <w:sz w:val="24"/>
                <w:szCs w:val="24"/>
              </w:rPr>
              <w:t xml:space="preserve">) – ‘Semele’ (the daughter of Kadmos) </w:t>
            </w:r>
          </w:p>
        </w:tc>
      </w:tr>
      <w:tr w:rsidR="00491347">
        <w:trPr>
          <w:divId w:val="77005578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λοχευθεῖσ' (</w:t>
            </w:r>
            <w:r>
              <w:rPr>
                <w:rStyle w:val="Emphasis"/>
                <w:rFonts w:eastAsia="Times New Roman" w:cs="Times New Roman"/>
                <w:sz w:val="24"/>
                <w:szCs w:val="24"/>
              </w:rPr>
              <w:t>locheutheis'</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brought to labour</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λοχεύω (</w:t>
            </w:r>
            <w:r>
              <w:rPr>
                <w:rStyle w:val="Emphasis"/>
                <w:rFonts w:eastAsia="Times New Roman" w:cs="Times New Roman"/>
                <w:sz w:val="24"/>
                <w:szCs w:val="24"/>
              </w:rPr>
              <w:t>locheuō</w:t>
            </w:r>
            <w:r>
              <w:rPr>
                <w:rFonts w:ascii="Times New Roman" w:eastAsia="Times New Roman" w:hAnsi="Times New Roman" w:cs="Times New Roman"/>
                <w:sz w:val="24"/>
                <w:szCs w:val="24"/>
              </w:rPr>
              <w:t xml:space="preserve">) – ‘bring to labour or childbirth’ </w:t>
            </w:r>
          </w:p>
        </w:tc>
      </w:tr>
      <w:tr w:rsidR="00491347">
        <w:trPr>
          <w:divId w:val="770055788"/>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ἀστραπηφόρῳ (</w:t>
            </w:r>
            <w:r>
              <w:rPr>
                <w:rStyle w:val="Emphasis"/>
                <w:rFonts w:eastAsia="Times New Roman" w:cs="Times New Roman"/>
                <w:sz w:val="24"/>
                <w:szCs w:val="24"/>
              </w:rPr>
              <w:t>astrapēphorōi</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lightning-bearing</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ἀστραπηφόρος (</w:t>
            </w:r>
            <w:r>
              <w:rPr>
                <w:rStyle w:val="Emphasis"/>
                <w:rFonts w:eastAsia="Times New Roman" w:cs="Times New Roman"/>
                <w:sz w:val="24"/>
                <w:szCs w:val="24"/>
              </w:rPr>
              <w:t>astrapēphoros</w:t>
            </w:r>
            <w:r>
              <w:rPr>
                <w:rFonts w:ascii="Times New Roman" w:eastAsia="Times New Roman" w:hAnsi="Times New Roman" w:cs="Times New Roman"/>
                <w:sz w:val="24"/>
                <w:szCs w:val="24"/>
              </w:rPr>
              <w:t xml:space="preserve">) – ‘carrying lightning’ (or ‘carried by lightning’) </w:t>
            </w:r>
          </w:p>
        </w:tc>
      </w:tr>
      <w:tr w:rsidR="00491347">
        <w:trPr>
          <w:divId w:val="77005578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πυρί (</w:t>
            </w:r>
            <w:r>
              <w:rPr>
                <w:rStyle w:val="Emphasis"/>
                <w:rFonts w:eastAsia="Times New Roman" w:cs="Times New Roman"/>
                <w:sz w:val="24"/>
                <w:szCs w:val="24"/>
              </w:rPr>
              <w:t>pyri</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fire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πύρ (</w:t>
            </w:r>
            <w:r>
              <w:rPr>
                <w:rStyle w:val="Emphasis"/>
                <w:rFonts w:eastAsia="Times New Roman" w:cs="Times New Roman"/>
                <w:sz w:val="24"/>
                <w:szCs w:val="24"/>
              </w:rPr>
              <w:t>pyr</w:t>
            </w:r>
            <w:r>
              <w:rPr>
                <w:rFonts w:ascii="Times New Roman" w:eastAsia="Times New Roman" w:hAnsi="Times New Roman" w:cs="Times New Roman"/>
                <w:sz w:val="24"/>
                <w:szCs w:val="24"/>
              </w:rPr>
              <w:t xml:space="preserve">) – ‘fire’ </w:t>
            </w:r>
          </w:p>
        </w:tc>
      </w:tr>
    </w:tbl>
    <w:p w:rsidR="00491347" w:rsidRDefault="006444F1">
      <w:pPr>
        <w:divId w:val="549726350"/>
      </w:pPr>
      <w:r>
        <w:rPr>
          <w:vanish/>
        </w:rPr>
        <w:t>End of Table</w:t>
      </w:r>
    </w:p>
    <w:p w:rsidR="00491347" w:rsidRDefault="006444F1">
      <w:pPr>
        <w:divId w:val="549726350"/>
      </w:pPr>
      <w:r>
        <w:rPr>
          <w:vanish/>
        </w:rPr>
        <w:t>Start of Activity</w:t>
      </w:r>
    </w:p>
    <w:p w:rsidR="00491347" w:rsidRDefault="006444F1">
      <w:pPr>
        <w:spacing w:before="240" w:beforeAutospacing="0" w:after="0" w:afterAutospacing="0" w:line="240" w:lineRule="auto"/>
        <w:ind w:left="240" w:right="240"/>
        <w:outlineLvl w:val="3"/>
        <w:divId w:val="512378940"/>
        <w:rPr>
          <w:rFonts w:eastAsia="Times New Roman"/>
          <w:b/>
          <w:bCs/>
          <w:sz w:val="36"/>
          <w:szCs w:val="36"/>
        </w:rPr>
      </w:pPr>
      <w:bookmarkStart w:id="251" w:name="Session9_Activity1"/>
      <w:bookmarkEnd w:id="251"/>
      <w:r>
        <w:rPr>
          <w:rFonts w:eastAsia="Times New Roman"/>
          <w:b/>
          <w:bCs/>
          <w:sz w:val="36"/>
          <w:szCs w:val="36"/>
        </w:rPr>
        <w:t>Activity 31</w:t>
      </w:r>
    </w:p>
    <w:p w:rsidR="00491347" w:rsidRDefault="006444F1">
      <w:pPr>
        <w:divId w:val="1635601282"/>
      </w:pPr>
      <w:r>
        <w:rPr>
          <w:vanish/>
        </w:rPr>
        <w:t>Start of Question</w:t>
      </w:r>
    </w:p>
    <w:p w:rsidR="00491347" w:rsidRDefault="006444F1">
      <w:pPr>
        <w:divId w:val="1124930311"/>
      </w:pPr>
      <w:bookmarkStart w:id="252" w:name="Session9_Question1"/>
      <w:bookmarkEnd w:id="252"/>
      <w:r>
        <w:t xml:space="preserve">Identify all proper nouns in this passage (i.e. the names of individuals or peoples). Proper nouns in Greek, as in English, begin with a capital letter. </w:t>
      </w:r>
    </w:p>
    <w:p w:rsidR="00491347" w:rsidRDefault="006444F1">
      <w:pPr>
        <w:divId w:val="1635601282"/>
      </w:pPr>
      <w:r>
        <w:rPr>
          <w:vanish/>
        </w:rPr>
        <w:t>End of Question</w:t>
      </w:r>
    </w:p>
    <w:p w:rsidR="00491347" w:rsidRDefault="006444F1">
      <w:pPr>
        <w:spacing w:before="60" w:beforeAutospacing="0" w:after="60" w:afterAutospacing="0" w:line="240" w:lineRule="auto"/>
        <w:divId w:val="1874540227"/>
        <w:rPr>
          <w:rFonts w:ascii="Times New Roman" w:eastAsia="Times New Roman" w:hAnsi="Times New Roman" w:cs="Times New Roman"/>
          <w:i/>
          <w:iCs/>
          <w:color w:val="5C5C5C"/>
          <w:sz w:val="24"/>
          <w:szCs w:val="24"/>
        </w:rPr>
      </w:pPr>
      <w:bookmarkStart w:id="253" w:name="Session9_FreeResponse1"/>
      <w:bookmarkEnd w:id="253"/>
      <w:r>
        <w:rPr>
          <w:rFonts w:ascii="Times New Roman" w:eastAsia="Times New Roman" w:hAnsi="Times New Roman" w:cs="Times New Roman"/>
          <w:i/>
          <w:iCs/>
          <w:color w:val="5C5C5C"/>
          <w:sz w:val="24"/>
          <w:szCs w:val="24"/>
        </w:rPr>
        <w:t xml:space="preserve">Provide your answer... </w:t>
      </w:r>
    </w:p>
    <w:bookmarkStart w:id="254" w:name="View_Session9_Answer1"/>
    <w:p w:rsidR="00491347" w:rsidRDefault="006444F1">
      <w:pPr>
        <w:pStyle w:val="navbutton"/>
        <w:divId w:val="1635601282"/>
      </w:pPr>
      <w:r>
        <w:fldChar w:fldCharType="begin"/>
      </w:r>
      <w:r>
        <w:instrText xml:space="preserve"> HYPERLINK "" \l "Session9_Answer1" </w:instrText>
      </w:r>
      <w:r>
        <w:fldChar w:fldCharType="separate"/>
      </w:r>
      <w:r>
        <w:rPr>
          <w:rStyle w:val="Hyperlink"/>
        </w:rPr>
        <w:t>View answer - Activity 31</w:t>
      </w:r>
      <w:r>
        <w:fldChar w:fldCharType="end"/>
      </w:r>
      <w:bookmarkEnd w:id="254"/>
    </w:p>
    <w:p w:rsidR="00491347" w:rsidRDefault="006444F1">
      <w:pPr>
        <w:divId w:val="549726350"/>
      </w:pPr>
      <w:r>
        <w:rPr>
          <w:vanish/>
        </w:rPr>
        <w:t>End of Activity</w:t>
      </w:r>
    </w:p>
    <w:p w:rsidR="00491347" w:rsidRDefault="006444F1">
      <w:pPr>
        <w:divId w:val="549726350"/>
      </w:pPr>
      <w:r>
        <w:rPr>
          <w:vanish/>
        </w:rPr>
        <w:lastRenderedPageBreak/>
        <w:t>Start of Activity</w:t>
      </w:r>
    </w:p>
    <w:p w:rsidR="00491347" w:rsidRDefault="006444F1">
      <w:pPr>
        <w:spacing w:before="240" w:beforeAutospacing="0" w:after="0" w:afterAutospacing="0" w:line="240" w:lineRule="auto"/>
        <w:ind w:left="240" w:right="240"/>
        <w:outlineLvl w:val="3"/>
        <w:divId w:val="740130208"/>
        <w:rPr>
          <w:rFonts w:eastAsia="Times New Roman"/>
          <w:b/>
          <w:bCs/>
          <w:sz w:val="36"/>
          <w:szCs w:val="36"/>
        </w:rPr>
      </w:pPr>
      <w:bookmarkStart w:id="255" w:name="Session9_Activity2"/>
      <w:bookmarkEnd w:id="255"/>
      <w:r>
        <w:rPr>
          <w:rFonts w:eastAsia="Times New Roman"/>
          <w:b/>
          <w:bCs/>
          <w:sz w:val="36"/>
          <w:szCs w:val="36"/>
        </w:rPr>
        <w:t>Activity 32</w:t>
      </w:r>
    </w:p>
    <w:p w:rsidR="00491347" w:rsidRDefault="006444F1">
      <w:pPr>
        <w:divId w:val="123157715"/>
      </w:pPr>
      <w:r>
        <w:rPr>
          <w:vanish/>
        </w:rPr>
        <w:t>Start of Question</w:t>
      </w:r>
    </w:p>
    <w:p w:rsidR="00491347" w:rsidRDefault="006444F1">
      <w:pPr>
        <w:divId w:val="160778052"/>
      </w:pPr>
      <w:bookmarkStart w:id="256" w:name="Session9_Question2"/>
      <w:bookmarkEnd w:id="256"/>
      <w:r>
        <w:t>What do you notice about the ratio of Greek words to English in this passage?</w:t>
      </w:r>
    </w:p>
    <w:p w:rsidR="00491347" w:rsidRDefault="006444F1">
      <w:pPr>
        <w:divId w:val="123157715"/>
      </w:pPr>
      <w:r>
        <w:rPr>
          <w:vanish/>
        </w:rPr>
        <w:t>End of Question</w:t>
      </w:r>
    </w:p>
    <w:bookmarkStart w:id="257" w:name="View_Session9_Discussion1"/>
    <w:p w:rsidR="00491347" w:rsidRDefault="006444F1">
      <w:pPr>
        <w:pStyle w:val="navbutton"/>
        <w:divId w:val="123157715"/>
      </w:pPr>
      <w:r>
        <w:fldChar w:fldCharType="begin"/>
      </w:r>
      <w:r>
        <w:instrText xml:space="preserve"> HYPERLINK "" \l "Session9_Discussion1" </w:instrText>
      </w:r>
      <w:r>
        <w:fldChar w:fldCharType="separate"/>
      </w:r>
      <w:r>
        <w:rPr>
          <w:rStyle w:val="Hyperlink"/>
        </w:rPr>
        <w:t>View discussion - Activity 32</w:t>
      </w:r>
      <w:r>
        <w:fldChar w:fldCharType="end"/>
      </w:r>
      <w:bookmarkEnd w:id="257"/>
    </w:p>
    <w:p w:rsidR="00491347" w:rsidRDefault="006444F1">
      <w:pPr>
        <w:divId w:val="549726350"/>
      </w:pPr>
      <w:r>
        <w:rPr>
          <w:vanish/>
        </w:rPr>
        <w:t>End of Activity</w:t>
      </w:r>
    </w:p>
    <w:p w:rsidR="00491347" w:rsidRDefault="006444F1">
      <w:pPr>
        <w:pStyle w:val="Heading2"/>
        <w:divId w:val="1225679616"/>
        <w:rPr>
          <w:rFonts w:eastAsia="Times New Roman"/>
        </w:rPr>
      </w:pPr>
      <w:bookmarkStart w:id="258" w:name="Session9_Section2"/>
      <w:bookmarkEnd w:id="258"/>
      <w:r>
        <w:rPr>
          <w:rFonts w:eastAsia="Times New Roman"/>
        </w:rPr>
        <w:t>7.2 ‘Missing words’</w:t>
      </w:r>
    </w:p>
    <w:p w:rsidR="00491347" w:rsidRDefault="006444F1">
      <w:pPr>
        <w:divId w:val="1225679616"/>
      </w:pPr>
      <w:r>
        <w:t xml:space="preserve">Counting words is a crude way to analyse the difference between Greek and English. Nevertheless, it demonstrates one reason why it is impossible to relate English to Greek on a word-for-word basis. Some words in English have no direct equivalent in Greek (occasionally the reverse is true, although not in this passage). Where, then, are the ‘missing’ words? </w:t>
      </w:r>
    </w:p>
    <w:p w:rsidR="00491347" w:rsidRDefault="006444F1">
      <w:pPr>
        <w:divId w:val="1225679616"/>
      </w:pPr>
      <w:r>
        <w:t>There are some words which Greek can happily live without. The indefinite article (‘a’, ‘an’) is perhaps the most important, although Greek does have a definite article (‘the’), unlike Latin. Sometimes, Greek is simply more economical with words. λοχευθεῖσ (</w:t>
      </w:r>
      <w:r>
        <w:rPr>
          <w:rStyle w:val="Emphasis"/>
        </w:rPr>
        <w:t>locheutheis'</w:t>
      </w:r>
      <w:r>
        <w:t xml:space="preserve">, ‘brought to child-birth’) is hard to represent with a </w:t>
      </w:r>
      <w:r>
        <w:lastRenderedPageBreak/>
        <w:t xml:space="preserve">single English word. Perhaps ‘childbirthed’ or ‘midwifed’ would be the closest. </w:t>
      </w:r>
    </w:p>
    <w:p w:rsidR="00491347" w:rsidRDefault="006444F1">
      <w:pPr>
        <w:divId w:val="1225679616"/>
      </w:pPr>
      <w:r>
        <w:t xml:space="preserve">However, the examples we are interested in here are those that reveal major differences between the way Greek and English work as languages. Look again at the translation. The English words marked in bold are all represented in Greek not by separate words but by the endings of words (also in bold). You will learn more details about Greek word endings later. For the moment, just take note of the difference between the two languages. </w:t>
      </w:r>
    </w:p>
    <w:p w:rsidR="00491347" w:rsidRDefault="006444F1">
      <w:pPr>
        <w:divId w:val="1225679616"/>
      </w:pPr>
      <w:r>
        <w:rPr>
          <w:vanish/>
        </w:rPr>
        <w:t>Start of Box</w:t>
      </w:r>
    </w:p>
    <w:p w:rsidR="00491347" w:rsidRDefault="006444F1">
      <w:pPr>
        <w:spacing w:before="240" w:beforeAutospacing="0" w:after="0" w:afterAutospacing="0" w:line="240" w:lineRule="auto"/>
        <w:ind w:left="240" w:right="240"/>
        <w:outlineLvl w:val="3"/>
        <w:divId w:val="1687630358"/>
        <w:rPr>
          <w:rFonts w:eastAsia="Times New Roman"/>
          <w:b/>
          <w:bCs/>
          <w:sz w:val="36"/>
          <w:szCs w:val="36"/>
        </w:rPr>
      </w:pPr>
      <w:bookmarkStart w:id="259" w:name="Session9_Box2"/>
      <w:bookmarkEnd w:id="259"/>
      <w:r>
        <w:rPr>
          <w:rFonts w:eastAsia="Times New Roman"/>
          <w:b/>
          <w:bCs/>
          <w:sz w:val="36"/>
          <w:szCs w:val="36"/>
        </w:rPr>
        <w:t xml:space="preserve">Euripides, </w:t>
      </w:r>
      <w:r>
        <w:rPr>
          <w:rStyle w:val="Emphasis"/>
          <w:rFonts w:eastAsia="Times New Roman"/>
          <w:b/>
          <w:bCs/>
          <w:sz w:val="36"/>
          <w:szCs w:val="36"/>
        </w:rPr>
        <w:t>Bacchae</w:t>
      </w:r>
      <w:r>
        <w:rPr>
          <w:rFonts w:eastAsia="Times New Roman"/>
          <w:b/>
          <w:bCs/>
          <w:sz w:val="36"/>
          <w:szCs w:val="36"/>
        </w:rPr>
        <w:t xml:space="preserve">, 1.1−3. </w:t>
      </w:r>
    </w:p>
    <w:p w:rsidR="00491347" w:rsidRDefault="006444F1">
      <w:pPr>
        <w:divId w:val="231744272"/>
      </w:pPr>
      <w:r>
        <w:rPr>
          <w:rStyle w:val="Emphasis"/>
        </w:rPr>
        <w:t>The god Dionysus (Bacchus) announces his arrival at the Greek city of Thebes.</w:t>
      </w:r>
    </w:p>
    <w:p w:rsidR="00491347" w:rsidRDefault="006444F1">
      <w:pPr>
        <w:divId w:val="231744272"/>
      </w:pPr>
      <w:r>
        <w:rPr>
          <w:rStyle w:val="Strong"/>
        </w:rPr>
        <w:t>English</w:t>
      </w:r>
    </w:p>
    <w:p w:rsidR="00491347" w:rsidRDefault="006444F1">
      <w:pPr>
        <w:divId w:val="231744272"/>
      </w:pPr>
      <w:r>
        <w:rPr>
          <w:rStyle w:val="Strong"/>
        </w:rPr>
        <w:t>I</w:t>
      </w:r>
      <w:r>
        <w:t xml:space="preserve">, son </w:t>
      </w:r>
      <w:r>
        <w:rPr>
          <w:rStyle w:val="Strong"/>
        </w:rPr>
        <w:t xml:space="preserve">of </w:t>
      </w:r>
      <w:r>
        <w:t xml:space="preserve">Zeus, have reached this land </w:t>
      </w:r>
      <w:r>
        <w:rPr>
          <w:rStyle w:val="Strong"/>
        </w:rPr>
        <w:t>of</w:t>
      </w:r>
      <w:r>
        <w:t xml:space="preserve"> Thebans, Dionysus, whom the daughter </w:t>
      </w:r>
      <w:r>
        <w:rPr>
          <w:rStyle w:val="Strong"/>
        </w:rPr>
        <w:t>of</w:t>
      </w:r>
      <w:r>
        <w:t xml:space="preserve"> Cadmus, Semele, once bore, brought to childbirth </w:t>
      </w:r>
      <w:r>
        <w:rPr>
          <w:rStyle w:val="Strong"/>
        </w:rPr>
        <w:t>by</w:t>
      </w:r>
      <w:r>
        <w:t xml:space="preserve"> lightning-carried flame. </w:t>
      </w:r>
    </w:p>
    <w:p w:rsidR="00491347" w:rsidRDefault="006444F1">
      <w:pPr>
        <w:divId w:val="231744272"/>
      </w:pPr>
      <w:r>
        <w:rPr>
          <w:rStyle w:val="Strong"/>
        </w:rPr>
        <w:t>Greek</w:t>
      </w:r>
    </w:p>
    <w:p w:rsidR="00491347" w:rsidRDefault="006444F1">
      <w:pPr>
        <w:divId w:val="231744272"/>
      </w:pPr>
      <w:r>
        <w:t>ἥκ</w:t>
      </w:r>
      <w:r>
        <w:rPr>
          <w:rStyle w:val="Strong"/>
        </w:rPr>
        <w:t>ω</w:t>
      </w:r>
      <w:r>
        <w:t xml:space="preserve"> Δι</w:t>
      </w:r>
      <w:r>
        <w:rPr>
          <w:rStyle w:val="Strong"/>
        </w:rPr>
        <w:t>ὸς</w:t>
      </w:r>
      <w:r>
        <w:t xml:space="preserve"> παῖς τήνδε Θηβαί</w:t>
      </w:r>
      <w:r>
        <w:rPr>
          <w:rStyle w:val="Strong"/>
        </w:rPr>
        <w:t>ων</w:t>
      </w:r>
      <w:r>
        <w:t xml:space="preserve"> χθόνα </w:t>
      </w:r>
    </w:p>
    <w:p w:rsidR="00491347" w:rsidRDefault="006444F1">
      <w:pPr>
        <w:divId w:val="231744272"/>
      </w:pPr>
      <w:r>
        <w:t>Διόνυσος, ὃν τίκτει ποθ᾽ ἡ Κάδμ</w:t>
      </w:r>
      <w:r>
        <w:rPr>
          <w:rStyle w:val="Strong"/>
        </w:rPr>
        <w:t>ου</w:t>
      </w:r>
      <w:r>
        <w:t xml:space="preserve"> κόρη </w:t>
      </w:r>
    </w:p>
    <w:p w:rsidR="00491347" w:rsidRDefault="006444F1">
      <w:pPr>
        <w:divId w:val="231744272"/>
      </w:pPr>
      <w:r>
        <w:lastRenderedPageBreak/>
        <w:t>Σεμέλη λοχευθεῖσ᾽ ἀστραπηφόρῳ πυρ</w:t>
      </w:r>
      <w:r>
        <w:rPr>
          <w:rStyle w:val="Strong"/>
        </w:rPr>
        <w:t>ί</w:t>
      </w:r>
    </w:p>
    <w:p w:rsidR="00491347" w:rsidRDefault="006444F1">
      <w:pPr>
        <w:divId w:val="231744272"/>
      </w:pPr>
      <w:r>
        <w:rPr>
          <w:rStyle w:val="Strong"/>
        </w:rPr>
        <w:t>transliteration</w:t>
      </w:r>
    </w:p>
    <w:p w:rsidR="00491347" w:rsidRDefault="006444F1">
      <w:pPr>
        <w:divId w:val="231744272"/>
      </w:pPr>
      <w:r>
        <w:rPr>
          <w:rStyle w:val="Emphasis"/>
        </w:rPr>
        <w:t>hēk</w:t>
      </w:r>
      <w:r>
        <w:rPr>
          <w:rStyle w:val="Strong"/>
          <w:i/>
          <w:iCs/>
        </w:rPr>
        <w:t>ō</w:t>
      </w:r>
      <w:r>
        <w:rPr>
          <w:rStyle w:val="Emphasis"/>
        </w:rPr>
        <w:t xml:space="preserve"> Di</w:t>
      </w:r>
      <w:r>
        <w:rPr>
          <w:rStyle w:val="Strong"/>
          <w:i/>
          <w:iCs/>
        </w:rPr>
        <w:t>os</w:t>
      </w:r>
      <w:r>
        <w:rPr>
          <w:rStyle w:val="Emphasis"/>
        </w:rPr>
        <w:t xml:space="preserve"> pais tēnde Thēbai</w:t>
      </w:r>
      <w:r>
        <w:rPr>
          <w:rStyle w:val="Strong"/>
          <w:i/>
          <w:iCs/>
        </w:rPr>
        <w:t>ōn</w:t>
      </w:r>
      <w:r>
        <w:rPr>
          <w:rStyle w:val="Emphasis"/>
        </w:rPr>
        <w:t xml:space="preserve"> chthona</w:t>
      </w:r>
    </w:p>
    <w:p w:rsidR="00491347" w:rsidRDefault="006444F1">
      <w:pPr>
        <w:divId w:val="231744272"/>
      </w:pPr>
      <w:r>
        <w:rPr>
          <w:rStyle w:val="Emphasis"/>
        </w:rPr>
        <w:t>Dionysos, hon tiktei poth' hē Kadm</w:t>
      </w:r>
      <w:r>
        <w:rPr>
          <w:rStyle w:val="Strong"/>
          <w:i/>
          <w:iCs/>
        </w:rPr>
        <w:t>ou</w:t>
      </w:r>
      <w:r>
        <w:rPr>
          <w:rStyle w:val="Emphasis"/>
        </w:rPr>
        <w:t xml:space="preserve"> korē</w:t>
      </w:r>
    </w:p>
    <w:p w:rsidR="00491347" w:rsidRDefault="006444F1">
      <w:pPr>
        <w:divId w:val="231744272"/>
      </w:pPr>
      <w:r>
        <w:rPr>
          <w:rStyle w:val="Emphasis"/>
        </w:rPr>
        <w:t>Semelē locheutheis' astrapēphorōi pyr</w:t>
      </w:r>
      <w:r>
        <w:rPr>
          <w:rStyle w:val="Strong"/>
          <w:i/>
          <w:iCs/>
        </w:rPr>
        <w:t>i</w:t>
      </w:r>
    </w:p>
    <w:p w:rsidR="00491347" w:rsidRDefault="006444F1">
      <w:pPr>
        <w:divId w:val="1225679616"/>
      </w:pPr>
      <w:r>
        <w:rPr>
          <w:vanish/>
        </w:rPr>
        <w:t>End of Box</w:t>
      </w:r>
    </w:p>
    <w:p w:rsidR="00491347" w:rsidRDefault="006444F1">
      <w:pPr>
        <w:pStyle w:val="Heading2"/>
        <w:divId w:val="538201257"/>
        <w:rPr>
          <w:rFonts w:eastAsia="Times New Roman"/>
        </w:rPr>
      </w:pPr>
      <w:bookmarkStart w:id="260" w:name="Session9_Section3"/>
      <w:bookmarkEnd w:id="260"/>
      <w:r>
        <w:rPr>
          <w:rFonts w:eastAsia="Times New Roman"/>
        </w:rPr>
        <w:t>7.3 Word endings</w:t>
      </w:r>
    </w:p>
    <w:p w:rsidR="00491347" w:rsidRDefault="006444F1">
      <w:pPr>
        <w:divId w:val="538201257"/>
      </w:pPr>
      <w:r>
        <w:t xml:space="preserve">Perhaps you have already noticed that some words in the passage of Euripides differ slightly from their dictionary entries. This is a sure sign that changes in the form of words play some role in the Greek language. Look, for instance, at the name ‘Kadmos’. Compare the word as it appears in the text (Κάδμου, </w:t>
      </w:r>
      <w:r>
        <w:rPr>
          <w:rStyle w:val="Emphasis"/>
        </w:rPr>
        <w:t>Kadmou</w:t>
      </w:r>
      <w:r>
        <w:t xml:space="preserve">) with its dictionary entry (Κάδμος, </w:t>
      </w:r>
      <w:r>
        <w:rPr>
          <w:rStyle w:val="Emphasis"/>
        </w:rPr>
        <w:t>Kadmos</w:t>
      </w:r>
      <w:r>
        <w:t xml:space="preserve">) in Table 17. They differ by one letter, which has a crucial effect on the meaning of the word. </w:t>
      </w:r>
    </w:p>
    <w:p w:rsidR="00491347" w:rsidRDefault="006444F1">
      <w:pPr>
        <w:divId w:val="538201257"/>
      </w:pPr>
      <w:r>
        <w:rPr>
          <w:vanish/>
        </w:rPr>
        <w:t>Start of Table</w:t>
      </w:r>
    </w:p>
    <w:p w:rsidR="00491347" w:rsidRDefault="006444F1">
      <w:pPr>
        <w:pStyle w:val="NormalWeb"/>
        <w:divId w:val="18118949"/>
      </w:pPr>
      <w:r>
        <w:t xml:space="preserve">Table 17 Dictionary entry for Κάδμος, </w:t>
      </w:r>
      <w:r>
        <w:rPr>
          <w:rStyle w:val="Emphasis"/>
        </w:rPr>
        <w:t>Kadmos</w:t>
      </w:r>
    </w:p>
    <w:tbl>
      <w:tblPr>
        <w:tblW w:w="5000" w:type="pct"/>
        <w:tblCellMar>
          <w:top w:w="15" w:type="dxa"/>
          <w:left w:w="15" w:type="dxa"/>
          <w:bottom w:w="15" w:type="dxa"/>
          <w:right w:w="15" w:type="dxa"/>
        </w:tblCellMar>
        <w:tblLook w:val="04A0" w:firstRow="1" w:lastRow="0" w:firstColumn="1" w:lastColumn="0" w:noHBand="0" w:noVBand="1"/>
      </w:tblPr>
      <w:tblGrid>
        <w:gridCol w:w="1768"/>
        <w:gridCol w:w="1171"/>
        <w:gridCol w:w="5373"/>
      </w:tblGrid>
      <w:tr w:rsidR="00491347">
        <w:trPr>
          <w:divId w:val="18118949"/>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261" w:name="Session9_Table3"/>
            <w:bookmarkEnd w:id="261"/>
            <w:r>
              <w:rPr>
                <w:rFonts w:ascii="Times New Roman" w:eastAsia="Times New Roman" w:hAnsi="Times New Roman" w:cs="Times New Roman"/>
                <w:b/>
                <w:bCs/>
                <w:sz w:val="24"/>
                <w:szCs w:val="24"/>
              </w:rPr>
              <w:t>Greek</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Dictionary entry</w:t>
            </w:r>
          </w:p>
        </w:tc>
      </w:tr>
      <w:tr w:rsidR="00491347">
        <w:trPr>
          <w:divId w:val="18118949"/>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Κάδμου (</w:t>
            </w:r>
            <w:r>
              <w:rPr>
                <w:rStyle w:val="Emphasis"/>
                <w:rFonts w:eastAsia="Times New Roman" w:cs="Times New Roman"/>
                <w:sz w:val="24"/>
                <w:szCs w:val="24"/>
              </w:rPr>
              <w:t>Kadmou</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Kadmos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Κάδμος (</w:t>
            </w:r>
            <w:r>
              <w:rPr>
                <w:rStyle w:val="Emphasis"/>
                <w:rFonts w:eastAsia="Times New Roman" w:cs="Times New Roman"/>
                <w:sz w:val="24"/>
                <w:szCs w:val="24"/>
              </w:rPr>
              <w:t>Kadmos</w:t>
            </w:r>
            <w:r>
              <w:rPr>
                <w:rFonts w:ascii="Times New Roman" w:eastAsia="Times New Roman" w:hAnsi="Times New Roman" w:cs="Times New Roman"/>
                <w:sz w:val="24"/>
                <w:szCs w:val="24"/>
              </w:rPr>
              <w:t xml:space="preserve">), Kadmos (or ‘Cadmus’), founder of the city of Thebes </w:t>
            </w:r>
          </w:p>
        </w:tc>
      </w:tr>
    </w:tbl>
    <w:p w:rsidR="00491347" w:rsidRDefault="006444F1">
      <w:pPr>
        <w:divId w:val="538201257"/>
      </w:pPr>
      <w:r>
        <w:rPr>
          <w:vanish/>
        </w:rPr>
        <w:lastRenderedPageBreak/>
        <w:t>End of Table</w:t>
      </w:r>
    </w:p>
    <w:p w:rsidR="00491347" w:rsidRDefault="006444F1">
      <w:pPr>
        <w:divId w:val="538201257"/>
      </w:pPr>
      <w:r>
        <w:rPr>
          <w:vanish/>
        </w:rPr>
        <w:t>Start of Activity</w:t>
      </w:r>
    </w:p>
    <w:p w:rsidR="00491347" w:rsidRDefault="006444F1">
      <w:pPr>
        <w:spacing w:before="240" w:beforeAutospacing="0" w:after="0" w:afterAutospacing="0" w:line="240" w:lineRule="auto"/>
        <w:ind w:left="240" w:right="240"/>
        <w:outlineLvl w:val="3"/>
        <w:divId w:val="893469296"/>
        <w:rPr>
          <w:rFonts w:eastAsia="Times New Roman"/>
          <w:b/>
          <w:bCs/>
          <w:sz w:val="36"/>
          <w:szCs w:val="36"/>
        </w:rPr>
      </w:pPr>
      <w:bookmarkStart w:id="262" w:name="Session9_Activity3"/>
      <w:bookmarkEnd w:id="262"/>
      <w:r>
        <w:rPr>
          <w:rFonts w:eastAsia="Times New Roman"/>
          <w:b/>
          <w:bCs/>
          <w:sz w:val="36"/>
          <w:szCs w:val="36"/>
        </w:rPr>
        <w:t>Activity 33</w:t>
      </w:r>
    </w:p>
    <w:p w:rsidR="00491347" w:rsidRDefault="006444F1">
      <w:pPr>
        <w:divId w:val="249968257"/>
      </w:pPr>
      <w:r>
        <w:rPr>
          <w:vanish/>
        </w:rPr>
        <w:t>Start of Question</w:t>
      </w:r>
    </w:p>
    <w:p w:rsidR="00491347" w:rsidRDefault="006444F1">
      <w:pPr>
        <w:spacing w:before="0" w:after="0"/>
        <w:divId w:val="1820153337"/>
      </w:pPr>
      <w:bookmarkStart w:id="263" w:name="Session9_Question3"/>
      <w:bookmarkEnd w:id="263"/>
      <w:r>
        <w:t xml:space="preserve">How many words in the </w:t>
      </w:r>
      <w:hyperlink w:anchor="bacchae_opening_lines" w:history="1">
        <w:r>
          <w:rPr>
            <w:rStyle w:val="Hyperlink"/>
          </w:rPr>
          <w:t xml:space="preserve">opening lines of the </w:t>
        </w:r>
        <w:r>
          <w:rPr>
            <w:rStyle w:val="Emphasis"/>
            <w:color w:val="143748"/>
            <w:u w:val="single"/>
          </w:rPr>
          <w:t>Bacchae</w:t>
        </w:r>
      </w:hyperlink>
      <w:r>
        <w:t xml:space="preserve"> differ from their dictionary entry?</w:t>
      </w:r>
      <w:r>
        <w:br/>
      </w:r>
      <w:r>
        <w:rPr>
          <w:rStyle w:val="sidenote1"/>
        </w:rPr>
        <w:t>| You may find it helpful here and elsewhere to open the Greek text in a separate tab or window by right-clicking the link. |</w:t>
      </w:r>
    </w:p>
    <w:p w:rsidR="00491347" w:rsidRDefault="006444F1">
      <w:pPr>
        <w:divId w:val="249968257"/>
      </w:pPr>
      <w:r>
        <w:rPr>
          <w:vanish/>
        </w:rPr>
        <w:t>End of Question</w:t>
      </w:r>
    </w:p>
    <w:p w:rsidR="00491347" w:rsidRDefault="006444F1">
      <w:pPr>
        <w:ind w:left="120" w:right="120"/>
        <w:divId w:val="1664553420"/>
      </w:pPr>
      <w:r>
        <w:t>Fewer than half</w:t>
      </w:r>
    </w:p>
    <w:p w:rsidR="00491347" w:rsidRDefault="006444F1">
      <w:pPr>
        <w:ind w:left="120" w:right="120"/>
        <w:divId w:val="1154300669"/>
      </w:pPr>
      <w:r>
        <w:t>More than half</w:t>
      </w:r>
    </w:p>
    <w:bookmarkStart w:id="264" w:name="View_Session9_Answer2"/>
    <w:p w:rsidR="00491347" w:rsidRDefault="006444F1">
      <w:pPr>
        <w:pStyle w:val="navbutton"/>
        <w:divId w:val="249968257"/>
      </w:pPr>
      <w:r>
        <w:fldChar w:fldCharType="begin"/>
      </w:r>
      <w:r>
        <w:instrText xml:space="preserve"> HYPERLINK "" \l "Session9_Answer2" </w:instrText>
      </w:r>
      <w:r>
        <w:fldChar w:fldCharType="separate"/>
      </w:r>
      <w:r>
        <w:rPr>
          <w:rStyle w:val="Hyperlink"/>
        </w:rPr>
        <w:t>View answer - Activity 33</w:t>
      </w:r>
      <w:r>
        <w:fldChar w:fldCharType="end"/>
      </w:r>
      <w:bookmarkEnd w:id="264"/>
    </w:p>
    <w:p w:rsidR="00491347" w:rsidRDefault="006444F1">
      <w:pPr>
        <w:divId w:val="538201257"/>
      </w:pPr>
      <w:r>
        <w:rPr>
          <w:vanish/>
        </w:rPr>
        <w:t>End of Activity</w:t>
      </w:r>
    </w:p>
    <w:p w:rsidR="00491347" w:rsidRDefault="006444F1">
      <w:pPr>
        <w:divId w:val="538201257"/>
      </w:pPr>
      <w:r>
        <w:t>Now try the same activity with the English translation.</w:t>
      </w:r>
    </w:p>
    <w:p w:rsidR="00491347" w:rsidRDefault="006444F1">
      <w:pPr>
        <w:divId w:val="538201257"/>
      </w:pPr>
      <w:r>
        <w:rPr>
          <w:vanish/>
        </w:rPr>
        <w:t>Start of Activity</w:t>
      </w:r>
    </w:p>
    <w:p w:rsidR="00491347" w:rsidRDefault="006444F1">
      <w:pPr>
        <w:spacing w:before="240" w:beforeAutospacing="0" w:after="0" w:afterAutospacing="0" w:line="240" w:lineRule="auto"/>
        <w:ind w:left="240" w:right="240"/>
        <w:outlineLvl w:val="3"/>
        <w:divId w:val="1291472367"/>
        <w:rPr>
          <w:rFonts w:eastAsia="Times New Roman"/>
          <w:b/>
          <w:bCs/>
          <w:sz w:val="36"/>
          <w:szCs w:val="36"/>
        </w:rPr>
      </w:pPr>
      <w:bookmarkStart w:id="265" w:name="Session9_Activity4"/>
      <w:bookmarkEnd w:id="265"/>
      <w:r>
        <w:rPr>
          <w:rFonts w:eastAsia="Times New Roman"/>
          <w:b/>
          <w:bCs/>
          <w:sz w:val="36"/>
          <w:szCs w:val="36"/>
        </w:rPr>
        <w:t>Activity 34</w:t>
      </w:r>
    </w:p>
    <w:p w:rsidR="00491347" w:rsidRDefault="006444F1">
      <w:pPr>
        <w:divId w:val="1617715283"/>
      </w:pPr>
      <w:r>
        <w:rPr>
          <w:vanish/>
        </w:rPr>
        <w:t>Start of Question</w:t>
      </w:r>
    </w:p>
    <w:p w:rsidR="00491347" w:rsidRDefault="006444F1">
      <w:pPr>
        <w:divId w:val="2046322676"/>
      </w:pPr>
      <w:bookmarkStart w:id="266" w:name="Session9_Question4"/>
      <w:bookmarkEnd w:id="266"/>
      <w:r>
        <w:lastRenderedPageBreak/>
        <w:t xml:space="preserve">How many words in </w:t>
      </w:r>
      <w:hyperlink w:anchor="a863_euripides_text" w:history="1">
        <w:r>
          <w:rPr>
            <w:rStyle w:val="Hyperlink"/>
          </w:rPr>
          <w:t>the English translation</w:t>
        </w:r>
      </w:hyperlink>
      <w:r>
        <w:t xml:space="preserve"> would appear in a dictionary with a different word ending? </w:t>
      </w:r>
    </w:p>
    <w:p w:rsidR="00491347" w:rsidRDefault="006444F1">
      <w:pPr>
        <w:divId w:val="1617715283"/>
      </w:pPr>
      <w:r>
        <w:rPr>
          <w:vanish/>
        </w:rPr>
        <w:t>End of Question</w:t>
      </w:r>
    </w:p>
    <w:p w:rsidR="00491347" w:rsidRDefault="006444F1">
      <w:pPr>
        <w:ind w:left="120" w:right="120"/>
        <w:divId w:val="575165956"/>
      </w:pPr>
      <w:r>
        <w:t>Fewer than half</w:t>
      </w:r>
    </w:p>
    <w:p w:rsidR="00491347" w:rsidRDefault="006444F1">
      <w:pPr>
        <w:ind w:left="120" w:right="120"/>
        <w:divId w:val="2119596236"/>
      </w:pPr>
      <w:r>
        <w:t>More than half</w:t>
      </w:r>
    </w:p>
    <w:bookmarkStart w:id="267" w:name="View_Session9_Answer3"/>
    <w:p w:rsidR="00491347" w:rsidRDefault="006444F1">
      <w:pPr>
        <w:pStyle w:val="navbutton"/>
        <w:divId w:val="1617715283"/>
      </w:pPr>
      <w:r>
        <w:fldChar w:fldCharType="begin"/>
      </w:r>
      <w:r>
        <w:instrText xml:space="preserve"> HYPERLINK "" \l "Session9_Answer3" </w:instrText>
      </w:r>
      <w:r>
        <w:fldChar w:fldCharType="separate"/>
      </w:r>
      <w:r>
        <w:rPr>
          <w:rStyle w:val="Hyperlink"/>
        </w:rPr>
        <w:t>View answer - Activity 34</w:t>
      </w:r>
      <w:r>
        <w:fldChar w:fldCharType="end"/>
      </w:r>
      <w:bookmarkEnd w:id="267"/>
    </w:p>
    <w:p w:rsidR="00491347" w:rsidRDefault="006444F1">
      <w:pPr>
        <w:divId w:val="538201257"/>
      </w:pPr>
      <w:r>
        <w:rPr>
          <w:vanish/>
        </w:rPr>
        <w:t>End of Activity</w:t>
      </w:r>
    </w:p>
    <w:p w:rsidR="00491347" w:rsidRDefault="006444F1">
      <w:pPr>
        <w:divId w:val="538201257"/>
      </w:pPr>
      <w:r>
        <w:rPr>
          <w:vanish/>
        </w:rPr>
        <w:t>Start of Activity</w:t>
      </w:r>
    </w:p>
    <w:p w:rsidR="00491347" w:rsidRDefault="006444F1">
      <w:pPr>
        <w:spacing w:before="240" w:beforeAutospacing="0" w:after="0" w:afterAutospacing="0" w:line="240" w:lineRule="auto"/>
        <w:ind w:left="240" w:right="240"/>
        <w:outlineLvl w:val="3"/>
        <w:divId w:val="516776846"/>
        <w:rPr>
          <w:rFonts w:eastAsia="Times New Roman"/>
          <w:b/>
          <w:bCs/>
          <w:sz w:val="36"/>
          <w:szCs w:val="36"/>
        </w:rPr>
      </w:pPr>
      <w:bookmarkStart w:id="268" w:name="Session9_Activity5"/>
      <w:bookmarkEnd w:id="268"/>
      <w:r>
        <w:rPr>
          <w:rFonts w:eastAsia="Times New Roman"/>
          <w:b/>
          <w:bCs/>
          <w:sz w:val="36"/>
          <w:szCs w:val="36"/>
        </w:rPr>
        <w:t>Activity 35</w:t>
      </w:r>
    </w:p>
    <w:p w:rsidR="00491347" w:rsidRDefault="006444F1">
      <w:pPr>
        <w:divId w:val="737288236"/>
      </w:pPr>
      <w:r>
        <w:rPr>
          <w:vanish/>
        </w:rPr>
        <w:t>Start of Question</w:t>
      </w:r>
    </w:p>
    <w:p w:rsidR="00491347" w:rsidRDefault="006444F1">
      <w:pPr>
        <w:divId w:val="1837573160"/>
      </w:pPr>
      <w:bookmarkStart w:id="269" w:name="Session9_Question5"/>
      <w:bookmarkEnd w:id="269"/>
      <w:r>
        <w:t>What problem would arise with a dictionary containing entries for the word ‘reached’ or ‘Thebans’?</w:t>
      </w:r>
    </w:p>
    <w:p w:rsidR="00491347" w:rsidRDefault="006444F1">
      <w:pPr>
        <w:divId w:val="737288236"/>
      </w:pPr>
      <w:r>
        <w:rPr>
          <w:vanish/>
        </w:rPr>
        <w:t>End of Question</w:t>
      </w:r>
    </w:p>
    <w:bookmarkStart w:id="270" w:name="View_Session9_Discussion2"/>
    <w:p w:rsidR="00491347" w:rsidRDefault="006444F1">
      <w:pPr>
        <w:pStyle w:val="navbutton"/>
        <w:divId w:val="737288236"/>
      </w:pPr>
      <w:r>
        <w:fldChar w:fldCharType="begin"/>
      </w:r>
      <w:r>
        <w:instrText xml:space="preserve"> HYPERLINK "" \l "Session9_Discussion2" </w:instrText>
      </w:r>
      <w:r>
        <w:fldChar w:fldCharType="separate"/>
      </w:r>
      <w:r>
        <w:rPr>
          <w:rStyle w:val="Hyperlink"/>
        </w:rPr>
        <w:t>View discussion - Activity 35</w:t>
      </w:r>
      <w:r>
        <w:fldChar w:fldCharType="end"/>
      </w:r>
      <w:bookmarkEnd w:id="270"/>
    </w:p>
    <w:p w:rsidR="00491347" w:rsidRDefault="006444F1">
      <w:pPr>
        <w:divId w:val="538201257"/>
      </w:pPr>
      <w:r>
        <w:rPr>
          <w:vanish/>
        </w:rPr>
        <w:t>End of Activity</w:t>
      </w:r>
    </w:p>
    <w:p w:rsidR="00491347" w:rsidRDefault="006444F1">
      <w:pPr>
        <w:divId w:val="538201257"/>
      </w:pPr>
      <w:r>
        <w:t xml:space="preserve">When learning English, it would be a pointless to learn all the forms of verbs that end in ‘-ed’. Instead, it is more sensible to learn </w:t>
      </w:r>
      <w:r>
        <w:lastRenderedPageBreak/>
        <w:t xml:space="preserve">a rule: that regular English verbs in the past tense follow a pattern of adding ‘-ed’. There are exceptions (‘eat’ becomes ‘ate’, ‘run becomes ‘ran’, and so on). These must be learned individually and may well have their own entries in a dictionary. But the majority follow a pattern which can be learned. </w:t>
      </w:r>
    </w:p>
    <w:p w:rsidR="00491347" w:rsidRDefault="006444F1">
      <w:pPr>
        <w:pStyle w:val="Heading2"/>
        <w:divId w:val="1611815349"/>
        <w:rPr>
          <w:rFonts w:eastAsia="Times New Roman"/>
        </w:rPr>
      </w:pPr>
      <w:bookmarkStart w:id="271" w:name="Session9_Section4"/>
      <w:bookmarkEnd w:id="271"/>
      <w:r>
        <w:rPr>
          <w:rFonts w:eastAsia="Times New Roman"/>
        </w:rPr>
        <w:t>7.4 Word order</w:t>
      </w:r>
    </w:p>
    <w:p w:rsidR="00491347" w:rsidRDefault="006444F1">
      <w:pPr>
        <w:divId w:val="1611815349"/>
      </w:pPr>
      <w:r>
        <w:t xml:space="preserve">You have seen the first difficulty in relying entirely upon a translation and a dictionary. Some English words are not represented by Greek words at all. Now consider a second problem, the difference in the order of words. </w:t>
      </w:r>
    </w:p>
    <w:p w:rsidR="00491347" w:rsidRDefault="006444F1">
      <w:pPr>
        <w:divId w:val="1611815349"/>
      </w:pPr>
      <w:r>
        <w:rPr>
          <w:vanish/>
        </w:rPr>
        <w:t>Start of Activity</w:t>
      </w:r>
    </w:p>
    <w:p w:rsidR="00491347" w:rsidRDefault="006444F1">
      <w:pPr>
        <w:spacing w:before="240" w:beforeAutospacing="0" w:after="0" w:afterAutospacing="0" w:line="240" w:lineRule="auto"/>
        <w:ind w:left="240" w:right="240"/>
        <w:outlineLvl w:val="3"/>
        <w:divId w:val="194731867"/>
        <w:rPr>
          <w:rFonts w:eastAsia="Times New Roman"/>
          <w:b/>
          <w:bCs/>
          <w:sz w:val="36"/>
          <w:szCs w:val="36"/>
        </w:rPr>
      </w:pPr>
      <w:bookmarkStart w:id="272" w:name="Session9_Activity6"/>
      <w:bookmarkEnd w:id="272"/>
      <w:r>
        <w:rPr>
          <w:rFonts w:eastAsia="Times New Roman"/>
          <w:b/>
          <w:bCs/>
          <w:sz w:val="36"/>
          <w:szCs w:val="36"/>
        </w:rPr>
        <w:t>Activity 36</w:t>
      </w:r>
    </w:p>
    <w:p w:rsidR="00491347" w:rsidRDefault="006444F1">
      <w:pPr>
        <w:divId w:val="1232696342"/>
      </w:pPr>
      <w:r>
        <w:rPr>
          <w:vanish/>
        </w:rPr>
        <w:t>Start of Question</w:t>
      </w:r>
    </w:p>
    <w:p w:rsidR="00491347" w:rsidRDefault="006444F1">
      <w:pPr>
        <w:divId w:val="1867983997"/>
      </w:pPr>
      <w:bookmarkStart w:id="273" w:name="Session9_Question6"/>
      <w:bookmarkEnd w:id="273"/>
      <w:r>
        <w:t>What do you notice about the position of the verb (in bold) when compared with English?</w:t>
      </w:r>
    </w:p>
    <w:p w:rsidR="00491347" w:rsidRDefault="006444F1">
      <w:pPr>
        <w:divId w:val="1867983997"/>
      </w:pPr>
      <w:r>
        <w:rPr>
          <w:vanish/>
        </w:rPr>
        <w:t>Start of Example</w:t>
      </w:r>
    </w:p>
    <w:p w:rsidR="00491347" w:rsidRDefault="006444F1">
      <w:pPr>
        <w:divId w:val="1171145589"/>
      </w:pPr>
      <w:bookmarkStart w:id="274" w:name="Session9_Example1"/>
      <w:bookmarkEnd w:id="274"/>
      <w:r>
        <w:t xml:space="preserve">... ὃν </w:t>
      </w:r>
      <w:r>
        <w:rPr>
          <w:rStyle w:val="Strong"/>
        </w:rPr>
        <w:t>τίκτει</w:t>
      </w:r>
      <w:r>
        <w:t xml:space="preserve"> ποθ᾽ ἡ Κάδμου κόρη </w:t>
      </w:r>
    </w:p>
    <w:p w:rsidR="00491347" w:rsidRDefault="006444F1">
      <w:pPr>
        <w:divId w:val="1171145589"/>
      </w:pPr>
      <w:r>
        <w:t xml:space="preserve">... </w:t>
      </w:r>
      <w:r>
        <w:rPr>
          <w:rStyle w:val="Emphasis"/>
        </w:rPr>
        <w:t>hon tiktei poth' hē Kadmou korē</w:t>
      </w:r>
    </w:p>
    <w:p w:rsidR="00491347" w:rsidRDefault="006444F1">
      <w:pPr>
        <w:divId w:val="1171145589"/>
      </w:pPr>
      <w:r>
        <w:t xml:space="preserve">... whom once the daughter of Kadmos </w:t>
      </w:r>
      <w:r>
        <w:rPr>
          <w:rStyle w:val="Strong"/>
        </w:rPr>
        <w:t>bore</w:t>
      </w:r>
      <w:r>
        <w:t xml:space="preserve">. </w:t>
      </w:r>
    </w:p>
    <w:p w:rsidR="00491347" w:rsidRDefault="006444F1">
      <w:pPr>
        <w:divId w:val="1867983997"/>
      </w:pPr>
      <w:r>
        <w:rPr>
          <w:vanish/>
        </w:rPr>
        <w:lastRenderedPageBreak/>
        <w:t>End of Example</w:t>
      </w:r>
    </w:p>
    <w:p w:rsidR="00491347" w:rsidRDefault="006444F1">
      <w:pPr>
        <w:divId w:val="1232696342"/>
      </w:pPr>
      <w:r>
        <w:rPr>
          <w:vanish/>
        </w:rPr>
        <w:t>End of Question</w:t>
      </w:r>
    </w:p>
    <w:bookmarkStart w:id="275" w:name="View_Session9_Discussion3"/>
    <w:p w:rsidR="00491347" w:rsidRDefault="006444F1">
      <w:pPr>
        <w:pStyle w:val="navbutton"/>
        <w:divId w:val="1232696342"/>
      </w:pPr>
      <w:r>
        <w:fldChar w:fldCharType="begin"/>
      </w:r>
      <w:r>
        <w:instrText xml:space="preserve"> HYPERLINK "" \l "Session9_Discussion3" </w:instrText>
      </w:r>
      <w:r>
        <w:fldChar w:fldCharType="separate"/>
      </w:r>
      <w:r>
        <w:rPr>
          <w:rStyle w:val="Hyperlink"/>
        </w:rPr>
        <w:t>View discussion - Activity 36</w:t>
      </w:r>
      <w:r>
        <w:fldChar w:fldCharType="end"/>
      </w:r>
      <w:bookmarkEnd w:id="275"/>
    </w:p>
    <w:p w:rsidR="00491347" w:rsidRDefault="006444F1">
      <w:pPr>
        <w:divId w:val="1611815349"/>
      </w:pPr>
      <w:r>
        <w:rPr>
          <w:vanish/>
        </w:rPr>
        <w:t>End of Activity</w:t>
      </w:r>
    </w:p>
    <w:p w:rsidR="00491347" w:rsidRDefault="006444F1">
      <w:pPr>
        <w:pStyle w:val="Heading2"/>
        <w:divId w:val="710687909"/>
        <w:rPr>
          <w:rFonts w:eastAsia="Times New Roman"/>
        </w:rPr>
      </w:pPr>
      <w:bookmarkStart w:id="276" w:name="Session9_Section5"/>
      <w:bookmarkEnd w:id="276"/>
      <w:r>
        <w:rPr>
          <w:rFonts w:eastAsia="Times New Roman"/>
        </w:rPr>
        <w:t>7.5 Recap</w:t>
      </w:r>
    </w:p>
    <w:p w:rsidR="00491347" w:rsidRDefault="006444F1">
      <w:pPr>
        <w:divId w:val="710687909"/>
      </w:pPr>
      <w:r>
        <w:t>You cannot map an English translation word for word onto its Greek equivalent for two main reasons:</w:t>
      </w:r>
    </w:p>
    <w:p w:rsidR="00491347" w:rsidRDefault="006444F1">
      <w:pPr>
        <w:numPr>
          <w:ilvl w:val="0"/>
          <w:numId w:val="24"/>
        </w:numPr>
        <w:spacing w:before="0" w:beforeAutospacing="0" w:after="0" w:afterAutospacing="0"/>
        <w:ind w:left="780" w:right="780"/>
        <w:divId w:val="710687909"/>
        <w:rPr>
          <w:rFonts w:eastAsia="Times New Roman"/>
        </w:rPr>
      </w:pPr>
      <w:r>
        <w:rPr>
          <w:rFonts w:eastAsia="Times New Roman"/>
        </w:rPr>
        <w:t>English tends to use more words than Greek, especially little words like pronouns (‘I’, ‘you’) and prepositions (‘of’, ‘to’).</w:t>
      </w:r>
    </w:p>
    <w:p w:rsidR="00491347" w:rsidRDefault="006444F1">
      <w:pPr>
        <w:numPr>
          <w:ilvl w:val="0"/>
          <w:numId w:val="24"/>
        </w:numPr>
        <w:spacing w:before="0" w:beforeAutospacing="0" w:after="0" w:afterAutospacing="0"/>
        <w:ind w:left="780" w:right="780"/>
        <w:divId w:val="710687909"/>
        <w:rPr>
          <w:rFonts w:eastAsia="Times New Roman"/>
        </w:rPr>
      </w:pPr>
      <w:r>
        <w:rPr>
          <w:rFonts w:eastAsia="Times New Roman"/>
        </w:rPr>
        <w:t>Greek word order is more free than English and usually different.</w:t>
      </w:r>
    </w:p>
    <w:p w:rsidR="00491347" w:rsidRDefault="006444F1">
      <w:pPr>
        <w:divId w:val="710687909"/>
      </w:pPr>
      <w:r>
        <w:rPr>
          <w:vanish/>
        </w:rPr>
        <w:t>Start of Activity</w:t>
      </w:r>
    </w:p>
    <w:p w:rsidR="00491347" w:rsidRDefault="006444F1">
      <w:pPr>
        <w:spacing w:before="240" w:beforeAutospacing="0" w:after="0" w:afterAutospacing="0" w:line="240" w:lineRule="auto"/>
        <w:ind w:left="240" w:right="240"/>
        <w:outlineLvl w:val="3"/>
        <w:divId w:val="43137348"/>
        <w:rPr>
          <w:rFonts w:eastAsia="Times New Roman"/>
          <w:b/>
          <w:bCs/>
          <w:sz w:val="36"/>
          <w:szCs w:val="36"/>
        </w:rPr>
      </w:pPr>
      <w:bookmarkStart w:id="277" w:name="Session9_Activity7"/>
      <w:bookmarkEnd w:id="277"/>
      <w:r>
        <w:rPr>
          <w:rFonts w:eastAsia="Times New Roman"/>
          <w:b/>
          <w:bCs/>
          <w:sz w:val="36"/>
          <w:szCs w:val="36"/>
        </w:rPr>
        <w:t>Activity 37</w:t>
      </w:r>
    </w:p>
    <w:p w:rsidR="00491347" w:rsidRDefault="006444F1">
      <w:pPr>
        <w:divId w:val="1173648252"/>
      </w:pPr>
      <w:r>
        <w:rPr>
          <w:vanish/>
        </w:rPr>
        <w:t>Start of Question</w:t>
      </w:r>
    </w:p>
    <w:p w:rsidR="00491347" w:rsidRDefault="006444F1">
      <w:pPr>
        <w:divId w:val="1885101071"/>
      </w:pPr>
      <w:bookmarkStart w:id="278" w:name="Session9_Question7"/>
      <w:bookmarkEnd w:id="278"/>
      <w:r>
        <w:t>Why is the third word in a Greek text unlikely to be the equivalent of the third word in a parallel English translation?</w:t>
      </w:r>
    </w:p>
    <w:p w:rsidR="00491347" w:rsidRDefault="006444F1">
      <w:pPr>
        <w:divId w:val="1173648252"/>
      </w:pPr>
      <w:r>
        <w:rPr>
          <w:vanish/>
        </w:rPr>
        <w:t>End of Question</w:t>
      </w:r>
    </w:p>
    <w:p w:rsidR="00491347" w:rsidRDefault="006444F1">
      <w:pPr>
        <w:ind w:left="120" w:right="120"/>
        <w:divId w:val="1092244187"/>
      </w:pPr>
      <w:r>
        <w:lastRenderedPageBreak/>
        <w:t>a. The English word might be in a different position.</w:t>
      </w:r>
    </w:p>
    <w:p w:rsidR="00491347" w:rsidRDefault="006444F1">
      <w:pPr>
        <w:ind w:left="120" w:right="120"/>
        <w:divId w:val="1262182413"/>
      </w:pPr>
      <w:r>
        <w:t>b. The English word might not be represented by a Greek word at all.</w:t>
      </w:r>
    </w:p>
    <w:p w:rsidR="00491347" w:rsidRDefault="006444F1">
      <w:pPr>
        <w:ind w:left="120" w:right="120"/>
        <w:divId w:val="169486137"/>
      </w:pPr>
      <w:r>
        <w:t>c. Both a. and b.</w:t>
      </w:r>
    </w:p>
    <w:p w:rsidR="00491347" w:rsidRDefault="006444F1">
      <w:pPr>
        <w:ind w:left="120" w:right="120"/>
        <w:divId w:val="1343361027"/>
      </w:pPr>
      <w:r>
        <w:t>d. Neither a. nor b.</w:t>
      </w:r>
    </w:p>
    <w:bookmarkStart w:id="279" w:name="View_Session9_Interaction4"/>
    <w:p w:rsidR="00491347" w:rsidRDefault="006444F1">
      <w:pPr>
        <w:pStyle w:val="navbutton"/>
        <w:divId w:val="1173648252"/>
      </w:pPr>
      <w:r>
        <w:fldChar w:fldCharType="begin"/>
      </w:r>
      <w:r>
        <w:instrText xml:space="preserve"> HYPERLINK "" \l "Session9_Interaction4" </w:instrText>
      </w:r>
      <w:r>
        <w:fldChar w:fldCharType="separate"/>
      </w:r>
      <w:r>
        <w:rPr>
          <w:rStyle w:val="Hyperlink"/>
        </w:rPr>
        <w:t>View answer - Activity 37</w:t>
      </w:r>
      <w:r>
        <w:fldChar w:fldCharType="end"/>
      </w:r>
      <w:bookmarkEnd w:id="279"/>
    </w:p>
    <w:p w:rsidR="00491347" w:rsidRDefault="006444F1">
      <w:pPr>
        <w:divId w:val="710687909"/>
      </w:pPr>
      <w:r>
        <w:rPr>
          <w:vanish/>
        </w:rPr>
        <w:t>End of Activity</w:t>
      </w:r>
    </w:p>
    <w:p w:rsidR="00491347" w:rsidRDefault="006444F1">
      <w:pPr>
        <w:divId w:val="710687909"/>
      </w:pPr>
      <w:r>
        <w:t xml:space="preserve">For English speakers, coming to grips with word endings is usually the main challenge in learning Greek. It involves not only knowing the endings, but, more importantly, understanding their uses and their implications for the meaning of a sentence. We shall explore this in more detail in the next two sections. In the process, you may find yourself acquiring insights into the workings of English as well as Greek. And if you can overcome the thought that Greek is a language of missing words and a strange word order, then you are well on your way to thinking in Greek rather than in English. </w:t>
      </w:r>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pStyle w:val="Heading2"/>
        <w:divId w:val="863859433"/>
        <w:rPr>
          <w:rFonts w:eastAsia="Times New Roman"/>
        </w:rPr>
      </w:pPr>
      <w:bookmarkStart w:id="280" w:name="Session10"/>
      <w:bookmarkEnd w:id="280"/>
      <w:r>
        <w:rPr>
          <w:rFonts w:eastAsia="Times New Roman"/>
        </w:rPr>
        <w:lastRenderedPageBreak/>
        <w:t>8 Greek noun endings</w:t>
      </w:r>
    </w:p>
    <w:p w:rsidR="00491347" w:rsidRDefault="006444F1">
      <w:pPr>
        <w:divId w:val="863859433"/>
      </w:pPr>
      <w:r>
        <w:t xml:space="preserve">Greek nouns belong to one of five </w:t>
      </w:r>
      <w:r>
        <w:rPr>
          <w:rStyle w:val="Strong"/>
        </w:rPr>
        <w:t>cases</w:t>
      </w:r>
      <w:r>
        <w:t xml:space="preserve">, each with its own ending and functions. In this section we will look at two of these: the genitive and dative cases. </w:t>
      </w:r>
    </w:p>
    <w:p w:rsidR="00491347" w:rsidRDefault="006444F1">
      <w:pPr>
        <w:pStyle w:val="Heading2"/>
        <w:divId w:val="635067507"/>
        <w:rPr>
          <w:rFonts w:eastAsia="Times New Roman"/>
        </w:rPr>
      </w:pPr>
      <w:bookmarkStart w:id="281" w:name="Session10_Section1"/>
      <w:bookmarkEnd w:id="281"/>
      <w:r>
        <w:rPr>
          <w:rFonts w:eastAsia="Times New Roman"/>
        </w:rPr>
        <w:t>8.1 ‘Of’ and the genitive case</w:t>
      </w:r>
    </w:p>
    <w:p w:rsidR="00491347" w:rsidRDefault="006444F1">
      <w:pPr>
        <w:divId w:val="635067507"/>
      </w:pPr>
      <w:r>
        <w:t xml:space="preserve">‘The daughter of Kadmos’ in Euripides’ </w:t>
      </w:r>
      <w:r>
        <w:rPr>
          <w:rStyle w:val="Emphasis"/>
        </w:rPr>
        <w:t>Bacchae</w:t>
      </w:r>
      <w:r>
        <w:t xml:space="preserve"> is ἡ Κάδμου κόρη (</w:t>
      </w:r>
      <w:r>
        <w:rPr>
          <w:rStyle w:val="Emphasis"/>
        </w:rPr>
        <w:t>hē Kadmou korē</w:t>
      </w:r>
      <w:r>
        <w:t>), literally ‘the of Kadmos daughter’. There is no Greek word for ‘of’ here. Instead, the -ου (-</w:t>
      </w:r>
      <w:r>
        <w:rPr>
          <w:rStyle w:val="Emphasis"/>
        </w:rPr>
        <w:t>ou</w:t>
      </w:r>
      <w:r>
        <w:t xml:space="preserve">) ending of the word Kadmos signals the relationship between ‘Kadmos’ and ‘daughter’. The ‘of’ relationship is frequently one of ownership, although here it is the relationship between a father and a daugher. </w:t>
      </w:r>
    </w:p>
    <w:p w:rsidR="00491347" w:rsidRDefault="006444F1">
      <w:pPr>
        <w:divId w:val="635067507"/>
      </w:pPr>
      <w:r>
        <w:t>Here are some more examples:</w:t>
      </w:r>
    </w:p>
    <w:p w:rsidR="00491347" w:rsidRDefault="006444F1">
      <w:pPr>
        <w:divId w:val="635067507"/>
      </w:pPr>
      <w:r>
        <w:rPr>
          <w:vanish/>
        </w:rPr>
        <w:t>Start of Key Points</w:t>
      </w:r>
    </w:p>
    <w:p w:rsidR="00491347" w:rsidRDefault="006444F1">
      <w:pPr>
        <w:spacing w:before="240" w:beforeAutospacing="0" w:after="0" w:afterAutospacing="0" w:line="240" w:lineRule="auto"/>
        <w:outlineLvl w:val="3"/>
        <w:divId w:val="680739266"/>
        <w:rPr>
          <w:rFonts w:eastAsia="Times New Roman"/>
          <w:b/>
          <w:bCs/>
          <w:sz w:val="36"/>
          <w:szCs w:val="36"/>
        </w:rPr>
      </w:pPr>
      <w:bookmarkStart w:id="282" w:name="Session10_KeyPoints1"/>
      <w:bookmarkEnd w:id="282"/>
      <w:r>
        <w:rPr>
          <w:rFonts w:eastAsia="Times New Roman"/>
          <w:b/>
          <w:bCs/>
          <w:sz w:val="36"/>
          <w:szCs w:val="36"/>
        </w:rPr>
        <w:t>Examples</w:t>
      </w:r>
    </w:p>
    <w:p w:rsidR="00491347" w:rsidRDefault="006444F1">
      <w:pPr>
        <w:numPr>
          <w:ilvl w:val="0"/>
          <w:numId w:val="25"/>
        </w:numPr>
        <w:spacing w:before="0" w:beforeAutospacing="0" w:after="0" w:afterAutospacing="0"/>
        <w:ind w:left="780" w:right="780"/>
        <w:divId w:val="1039234684"/>
        <w:rPr>
          <w:rFonts w:eastAsia="Times New Roman"/>
        </w:rPr>
      </w:pPr>
      <w:r>
        <w:rPr>
          <w:rFonts w:eastAsia="Times New Roman"/>
        </w:rPr>
        <w:t>Δι</w:t>
      </w:r>
      <w:r>
        <w:rPr>
          <w:rStyle w:val="Strong"/>
          <w:rFonts w:eastAsia="Times New Roman"/>
        </w:rPr>
        <w:t>ὸς</w:t>
      </w:r>
      <w:r>
        <w:rPr>
          <w:rFonts w:eastAsia="Times New Roman"/>
        </w:rPr>
        <w:t xml:space="preserve"> παῖς (</w:t>
      </w:r>
      <w:r>
        <w:rPr>
          <w:rStyle w:val="Emphasis"/>
          <w:rFonts w:eastAsia="Times New Roman"/>
        </w:rPr>
        <w:t>Di</w:t>
      </w:r>
      <w:r>
        <w:rPr>
          <w:rStyle w:val="Strong"/>
          <w:rFonts w:eastAsia="Times New Roman"/>
          <w:i/>
          <w:iCs/>
        </w:rPr>
        <w:t>os</w:t>
      </w:r>
      <w:r>
        <w:rPr>
          <w:rStyle w:val="Emphasis"/>
          <w:rFonts w:eastAsia="Times New Roman"/>
        </w:rPr>
        <w:t xml:space="preserve"> pais</w:t>
      </w:r>
      <w:r>
        <w:rPr>
          <w:rFonts w:eastAsia="Times New Roman"/>
        </w:rPr>
        <w:t xml:space="preserve">) – son </w:t>
      </w:r>
      <w:r>
        <w:rPr>
          <w:rStyle w:val="Strong"/>
          <w:rFonts w:eastAsia="Times New Roman"/>
        </w:rPr>
        <w:t>of</w:t>
      </w:r>
      <w:r>
        <w:rPr>
          <w:rFonts w:eastAsia="Times New Roman"/>
        </w:rPr>
        <w:t xml:space="preserve"> Zeus </w:t>
      </w:r>
    </w:p>
    <w:p w:rsidR="00491347" w:rsidRDefault="006444F1">
      <w:pPr>
        <w:numPr>
          <w:ilvl w:val="0"/>
          <w:numId w:val="25"/>
        </w:numPr>
        <w:spacing w:before="0" w:beforeAutospacing="0" w:after="0" w:afterAutospacing="0"/>
        <w:ind w:left="780" w:right="780"/>
        <w:divId w:val="1039234684"/>
        <w:rPr>
          <w:rFonts w:eastAsia="Times New Roman"/>
        </w:rPr>
      </w:pPr>
      <w:r>
        <w:rPr>
          <w:rFonts w:eastAsia="Times New Roman"/>
        </w:rPr>
        <w:t>τήνδε Θηβαί</w:t>
      </w:r>
      <w:r>
        <w:rPr>
          <w:rStyle w:val="Strong"/>
          <w:rFonts w:eastAsia="Times New Roman"/>
        </w:rPr>
        <w:t>ων</w:t>
      </w:r>
      <w:r>
        <w:rPr>
          <w:rFonts w:eastAsia="Times New Roman"/>
        </w:rPr>
        <w:t xml:space="preserve"> χθόνα (</w:t>
      </w:r>
      <w:r>
        <w:rPr>
          <w:rStyle w:val="Emphasis"/>
          <w:rFonts w:eastAsia="Times New Roman"/>
        </w:rPr>
        <w:t>tēnde Thēbai</w:t>
      </w:r>
      <w:r>
        <w:rPr>
          <w:rStyle w:val="Strong"/>
          <w:rFonts w:eastAsia="Times New Roman"/>
          <w:i/>
          <w:iCs/>
        </w:rPr>
        <w:t>ōn</w:t>
      </w:r>
      <w:r>
        <w:rPr>
          <w:rStyle w:val="Emphasis"/>
          <w:rFonts w:eastAsia="Times New Roman"/>
        </w:rPr>
        <w:t xml:space="preserve"> chthona</w:t>
      </w:r>
      <w:r>
        <w:rPr>
          <w:rFonts w:eastAsia="Times New Roman"/>
        </w:rPr>
        <w:t xml:space="preserve">) – this land </w:t>
      </w:r>
      <w:r>
        <w:rPr>
          <w:rStyle w:val="Strong"/>
          <w:rFonts w:eastAsia="Times New Roman"/>
        </w:rPr>
        <w:t>of</w:t>
      </w:r>
      <w:r>
        <w:rPr>
          <w:rFonts w:eastAsia="Times New Roman"/>
        </w:rPr>
        <w:t xml:space="preserve"> Thebans </w:t>
      </w:r>
    </w:p>
    <w:p w:rsidR="00491347" w:rsidRDefault="006444F1">
      <w:pPr>
        <w:numPr>
          <w:ilvl w:val="0"/>
          <w:numId w:val="25"/>
        </w:numPr>
        <w:spacing w:before="0" w:beforeAutospacing="0" w:after="0" w:afterAutospacing="0"/>
        <w:ind w:left="780" w:right="780"/>
        <w:divId w:val="1039234684"/>
        <w:rPr>
          <w:rFonts w:eastAsia="Times New Roman"/>
        </w:rPr>
      </w:pPr>
      <w:r>
        <w:rPr>
          <w:rFonts w:eastAsia="Times New Roman"/>
        </w:rPr>
        <w:t>βασιλεὺς βασιλ</w:t>
      </w:r>
      <w:r>
        <w:rPr>
          <w:rStyle w:val="Strong"/>
          <w:rFonts w:eastAsia="Times New Roman"/>
        </w:rPr>
        <w:t>έων</w:t>
      </w:r>
      <w:r>
        <w:rPr>
          <w:rFonts w:eastAsia="Times New Roman"/>
        </w:rPr>
        <w:t xml:space="preserve"> (</w:t>
      </w:r>
      <w:r>
        <w:rPr>
          <w:rStyle w:val="Emphasis"/>
          <w:rFonts w:eastAsia="Times New Roman"/>
        </w:rPr>
        <w:t>basileus basile</w:t>
      </w:r>
      <w:r>
        <w:rPr>
          <w:rStyle w:val="Strong"/>
          <w:rFonts w:eastAsia="Times New Roman"/>
          <w:i/>
          <w:iCs/>
        </w:rPr>
        <w:t>ōn</w:t>
      </w:r>
      <w:r>
        <w:rPr>
          <w:rFonts w:eastAsia="Times New Roman"/>
        </w:rPr>
        <w:t xml:space="preserve">) – king </w:t>
      </w:r>
      <w:r>
        <w:rPr>
          <w:rStyle w:val="Strong"/>
          <w:rFonts w:eastAsia="Times New Roman"/>
        </w:rPr>
        <w:t>of</w:t>
      </w:r>
      <w:r>
        <w:rPr>
          <w:rFonts w:eastAsia="Times New Roman"/>
        </w:rPr>
        <w:t xml:space="preserve"> kings </w:t>
      </w:r>
    </w:p>
    <w:p w:rsidR="00491347" w:rsidRDefault="006444F1">
      <w:pPr>
        <w:numPr>
          <w:ilvl w:val="0"/>
          <w:numId w:val="25"/>
        </w:numPr>
        <w:spacing w:before="0" w:beforeAutospacing="0" w:after="240" w:afterAutospacing="0"/>
        <w:ind w:left="780" w:right="780"/>
        <w:divId w:val="1039234684"/>
        <w:rPr>
          <w:rFonts w:eastAsia="Times New Roman"/>
        </w:rPr>
      </w:pPr>
      <w:r>
        <w:rPr>
          <w:rFonts w:eastAsia="Times New Roman"/>
        </w:rPr>
        <w:t>Παῦλος δοῦλος θε</w:t>
      </w:r>
      <w:r>
        <w:rPr>
          <w:rStyle w:val="Strong"/>
          <w:rFonts w:eastAsia="Times New Roman"/>
        </w:rPr>
        <w:t>οῦ</w:t>
      </w:r>
      <w:r>
        <w:rPr>
          <w:rFonts w:eastAsia="Times New Roman"/>
        </w:rPr>
        <w:t>, ἀπόστολος Ἰησ</w:t>
      </w:r>
      <w:r>
        <w:rPr>
          <w:rStyle w:val="Strong"/>
          <w:rFonts w:eastAsia="Times New Roman"/>
        </w:rPr>
        <w:t>οῦ</w:t>
      </w:r>
      <w:r>
        <w:rPr>
          <w:rFonts w:eastAsia="Times New Roman"/>
        </w:rPr>
        <w:t xml:space="preserve"> Χριστ</w:t>
      </w:r>
      <w:r>
        <w:rPr>
          <w:rStyle w:val="Strong"/>
          <w:rFonts w:eastAsia="Times New Roman"/>
        </w:rPr>
        <w:t>οῦ</w:t>
      </w:r>
      <w:r>
        <w:rPr>
          <w:rFonts w:eastAsia="Times New Roman"/>
        </w:rPr>
        <w:t xml:space="preserve"> </w:t>
      </w:r>
      <w:r>
        <w:rPr>
          <w:rStyle w:val="Emphasis"/>
          <w:rFonts w:eastAsia="Times New Roman"/>
        </w:rPr>
        <w:t>Paulos doulos the</w:t>
      </w:r>
      <w:r>
        <w:rPr>
          <w:rStyle w:val="Strong"/>
          <w:rFonts w:eastAsia="Times New Roman"/>
          <w:i/>
          <w:iCs/>
        </w:rPr>
        <w:t>ou</w:t>
      </w:r>
      <w:r>
        <w:rPr>
          <w:rStyle w:val="Emphasis"/>
          <w:rFonts w:eastAsia="Times New Roman"/>
        </w:rPr>
        <w:t>, apostolos Iēs</w:t>
      </w:r>
      <w:r>
        <w:rPr>
          <w:rStyle w:val="Strong"/>
          <w:rFonts w:eastAsia="Times New Roman"/>
          <w:i/>
          <w:iCs/>
        </w:rPr>
        <w:t>ou</w:t>
      </w:r>
      <w:r>
        <w:rPr>
          <w:rStyle w:val="Emphasis"/>
          <w:rFonts w:eastAsia="Times New Roman"/>
        </w:rPr>
        <w:t xml:space="preserve"> Christ</w:t>
      </w:r>
      <w:r>
        <w:rPr>
          <w:rStyle w:val="Strong"/>
          <w:rFonts w:eastAsia="Times New Roman"/>
          <w:i/>
          <w:iCs/>
        </w:rPr>
        <w:t>ou</w:t>
      </w:r>
      <w:r>
        <w:rPr>
          <w:rFonts w:eastAsia="Times New Roman"/>
        </w:rPr>
        <w:t xml:space="preserve"> – Paul, slave </w:t>
      </w:r>
      <w:r>
        <w:rPr>
          <w:rStyle w:val="Strong"/>
          <w:rFonts w:eastAsia="Times New Roman"/>
        </w:rPr>
        <w:t>of</w:t>
      </w:r>
      <w:r>
        <w:rPr>
          <w:rFonts w:eastAsia="Times New Roman"/>
        </w:rPr>
        <w:t xml:space="preserve"> god, apostle </w:t>
      </w:r>
      <w:r>
        <w:rPr>
          <w:rStyle w:val="Strong"/>
          <w:rFonts w:eastAsia="Times New Roman"/>
        </w:rPr>
        <w:t>of</w:t>
      </w:r>
      <w:r>
        <w:rPr>
          <w:rFonts w:eastAsia="Times New Roman"/>
        </w:rPr>
        <w:t xml:space="preserve"> Jesus Christ (</w:t>
      </w:r>
      <w:r>
        <w:rPr>
          <w:rStyle w:val="Emphasis"/>
          <w:rFonts w:eastAsia="Times New Roman"/>
        </w:rPr>
        <w:t>Paul’s Letter to Titus</w:t>
      </w:r>
      <w:r>
        <w:rPr>
          <w:rFonts w:eastAsia="Times New Roman"/>
        </w:rPr>
        <w:t xml:space="preserve">, 1.1). </w:t>
      </w:r>
    </w:p>
    <w:p w:rsidR="00491347" w:rsidRDefault="006444F1">
      <w:pPr>
        <w:divId w:val="635067507"/>
      </w:pPr>
      <w:r>
        <w:rPr>
          <w:vanish/>
        </w:rPr>
        <w:lastRenderedPageBreak/>
        <w:t>End of Key Points</w:t>
      </w:r>
    </w:p>
    <w:p w:rsidR="00491347" w:rsidRDefault="006444F1">
      <w:pPr>
        <w:divId w:val="635067507"/>
      </w:pPr>
      <w:r>
        <w:t xml:space="preserve">Unusually, English can also express this ‘of’ relationship through a change of ending. If we were referring to ‘the daughter of Martha’, we might choose to say ‘Martha’s daughter’, with an apostrophe followed by the letter ‘s’ tacked onto the end of the word ‘Martha’. This is a rare instance of English working just like Greek by modifying the ending of a word. </w:t>
      </w:r>
    </w:p>
    <w:p w:rsidR="00491347" w:rsidRDefault="006444F1">
      <w:pPr>
        <w:divId w:val="635067507"/>
      </w:pPr>
      <w:r>
        <w:rPr>
          <w:rStyle w:val="Strong"/>
        </w:rPr>
        <w:t>The genitive case</w:t>
      </w:r>
    </w:p>
    <w:p w:rsidR="00491347" w:rsidRDefault="006444F1">
      <w:pPr>
        <w:divId w:val="635067507"/>
      </w:pPr>
      <w:r>
        <w:t xml:space="preserve">These endings are examples of the </w:t>
      </w:r>
      <w:r>
        <w:rPr>
          <w:rStyle w:val="Strong"/>
        </w:rPr>
        <w:t>genitive</w:t>
      </w:r>
      <w:r>
        <w:t xml:space="preserve"> case. Although the genitive case has a range of meanings, it is helpful when beginning Greek to think of it as the ‘of’ case. </w:t>
      </w:r>
    </w:p>
    <w:p w:rsidR="00491347" w:rsidRDefault="006444F1">
      <w:pPr>
        <w:divId w:val="635067507"/>
      </w:pPr>
      <w:r>
        <w:rPr>
          <w:rStyle w:val="Strong"/>
        </w:rPr>
        <w:t>Caution</w:t>
      </w:r>
    </w:p>
    <w:p w:rsidR="00491347" w:rsidRDefault="006444F1">
      <w:pPr>
        <w:divId w:val="635067507"/>
      </w:pPr>
      <w:r>
        <w:t>English uses ‘of’ in a wider range of situations than Greek</w:t>
      </w:r>
    </w:p>
    <w:p w:rsidR="00491347" w:rsidRDefault="006444F1">
      <w:pPr>
        <w:numPr>
          <w:ilvl w:val="0"/>
          <w:numId w:val="26"/>
        </w:numPr>
        <w:spacing w:before="0" w:beforeAutospacing="0" w:after="0" w:afterAutospacing="0"/>
        <w:ind w:left="780" w:right="780"/>
        <w:divId w:val="635067507"/>
        <w:rPr>
          <w:rFonts w:eastAsia="Times New Roman"/>
        </w:rPr>
      </w:pPr>
      <w:r>
        <w:rPr>
          <w:rFonts w:eastAsia="Times New Roman"/>
        </w:rPr>
        <w:t xml:space="preserve">I speak </w:t>
      </w:r>
      <w:r>
        <w:rPr>
          <w:rStyle w:val="Strong"/>
          <w:rFonts w:eastAsia="Times New Roman"/>
        </w:rPr>
        <w:t>of</w:t>
      </w:r>
      <w:r>
        <w:rPr>
          <w:rFonts w:eastAsia="Times New Roman"/>
        </w:rPr>
        <w:t xml:space="preserve"> many things </w:t>
      </w:r>
    </w:p>
    <w:p w:rsidR="00491347" w:rsidRDefault="006444F1">
      <w:pPr>
        <w:divId w:val="635067507"/>
      </w:pPr>
      <w:r>
        <w:t xml:space="preserve">Note that ‘of’ in the above example does not express a relationship between two nouns. Instead it relates closely to the verb ‘speak’ and is similar in meaning to ‘about’. </w:t>
      </w:r>
    </w:p>
    <w:p w:rsidR="00491347" w:rsidRDefault="006444F1">
      <w:pPr>
        <w:pStyle w:val="Heading3"/>
        <w:divId w:val="654339661"/>
        <w:rPr>
          <w:rFonts w:eastAsia="Times New Roman"/>
        </w:rPr>
      </w:pPr>
      <w:bookmarkStart w:id="283" w:name="Session10_InternalSection1"/>
      <w:bookmarkEnd w:id="283"/>
      <w:r>
        <w:rPr>
          <w:rFonts w:eastAsia="Times New Roman"/>
        </w:rPr>
        <w:t>Practice</w:t>
      </w:r>
    </w:p>
    <w:p w:rsidR="00491347" w:rsidRDefault="006444F1">
      <w:pPr>
        <w:divId w:val="654339661"/>
      </w:pPr>
      <w:r>
        <w:rPr>
          <w:vanish/>
        </w:rPr>
        <w:t>Start of Activity</w:t>
      </w:r>
    </w:p>
    <w:p w:rsidR="00491347" w:rsidRDefault="006444F1">
      <w:pPr>
        <w:spacing w:before="240" w:beforeAutospacing="0" w:after="0" w:afterAutospacing="0" w:line="240" w:lineRule="auto"/>
        <w:ind w:left="240" w:right="240"/>
        <w:outlineLvl w:val="4"/>
        <w:divId w:val="746079396"/>
        <w:rPr>
          <w:rFonts w:eastAsia="Times New Roman"/>
          <w:b/>
          <w:bCs/>
          <w:sz w:val="36"/>
          <w:szCs w:val="36"/>
        </w:rPr>
      </w:pPr>
      <w:bookmarkStart w:id="284" w:name="Session10_Activity1"/>
      <w:bookmarkEnd w:id="284"/>
      <w:r>
        <w:rPr>
          <w:rFonts w:eastAsia="Times New Roman"/>
          <w:b/>
          <w:bCs/>
          <w:sz w:val="36"/>
          <w:szCs w:val="36"/>
        </w:rPr>
        <w:lastRenderedPageBreak/>
        <w:t>Activity 38: the genitive case</w:t>
      </w:r>
    </w:p>
    <w:p w:rsidR="00491347" w:rsidRDefault="006444F1">
      <w:pPr>
        <w:divId w:val="1716156350"/>
      </w:pPr>
      <w:r>
        <w:t>In the following phrases, which noun would be in the genitive case in Greek?</w:t>
      </w:r>
    </w:p>
    <w:p w:rsidR="00491347" w:rsidRDefault="006444F1">
      <w:pPr>
        <w:spacing w:line="240" w:lineRule="auto"/>
        <w:outlineLvl w:val="5"/>
        <w:divId w:val="1855420284"/>
        <w:rPr>
          <w:rFonts w:eastAsia="Times New Roman"/>
          <w:b/>
          <w:bCs/>
          <w:sz w:val="32"/>
          <w:szCs w:val="32"/>
        </w:rPr>
      </w:pPr>
      <w:bookmarkStart w:id="285" w:name="Session10_Part1"/>
      <w:bookmarkEnd w:id="285"/>
      <w:r>
        <w:rPr>
          <w:rFonts w:eastAsia="Times New Roman"/>
          <w:b/>
          <w:bCs/>
          <w:sz w:val="32"/>
          <w:szCs w:val="32"/>
        </w:rPr>
        <w:t>Part a)</w:t>
      </w:r>
    </w:p>
    <w:p w:rsidR="00491347" w:rsidRDefault="006444F1">
      <w:pPr>
        <w:divId w:val="1855420284"/>
      </w:pPr>
      <w:r>
        <w:rPr>
          <w:vanish/>
        </w:rPr>
        <w:t>Start of Question</w:t>
      </w:r>
    </w:p>
    <w:p w:rsidR="00491347" w:rsidRDefault="006444F1">
      <w:pPr>
        <w:divId w:val="1972785132"/>
      </w:pPr>
      <w:bookmarkStart w:id="286" w:name="Session10_Question1"/>
      <w:bookmarkEnd w:id="286"/>
      <w:r>
        <w:t>a) ‘Penelope, wife of Odysseus’</w:t>
      </w:r>
    </w:p>
    <w:p w:rsidR="00491347" w:rsidRDefault="006444F1">
      <w:pPr>
        <w:divId w:val="1855420284"/>
      </w:pPr>
      <w:r>
        <w:rPr>
          <w:vanish/>
        </w:rPr>
        <w:t>End of Question</w:t>
      </w:r>
    </w:p>
    <w:p w:rsidR="00491347" w:rsidRDefault="006444F1">
      <w:pPr>
        <w:ind w:left="120" w:right="120"/>
        <w:divId w:val="831795443"/>
      </w:pPr>
      <w:r>
        <w:t>Penelope</w:t>
      </w:r>
    </w:p>
    <w:p w:rsidR="00491347" w:rsidRDefault="006444F1">
      <w:pPr>
        <w:ind w:left="120" w:right="120"/>
        <w:divId w:val="1801797653"/>
      </w:pPr>
      <w:r>
        <w:t>wife</w:t>
      </w:r>
    </w:p>
    <w:p w:rsidR="00491347" w:rsidRDefault="006444F1">
      <w:pPr>
        <w:ind w:left="120" w:right="120"/>
        <w:divId w:val="2145275212"/>
      </w:pPr>
      <w:r>
        <w:t>Odysseus</w:t>
      </w:r>
    </w:p>
    <w:bookmarkStart w:id="287" w:name="View_Session10_Answer1"/>
    <w:p w:rsidR="00491347" w:rsidRDefault="006444F1">
      <w:pPr>
        <w:pStyle w:val="navbutton"/>
        <w:divId w:val="1855420284"/>
      </w:pPr>
      <w:r>
        <w:fldChar w:fldCharType="begin"/>
      </w:r>
      <w:r>
        <w:instrText xml:space="preserve"> HYPERLINK "" \l "Session10_Answer1" </w:instrText>
      </w:r>
      <w:r>
        <w:fldChar w:fldCharType="separate"/>
      </w:r>
      <w:r>
        <w:rPr>
          <w:rStyle w:val="Hyperlink"/>
        </w:rPr>
        <w:t>View answer - Part a)</w:t>
      </w:r>
      <w:r>
        <w:fldChar w:fldCharType="end"/>
      </w:r>
      <w:bookmarkEnd w:id="287"/>
    </w:p>
    <w:p w:rsidR="00491347" w:rsidRDefault="006444F1">
      <w:pPr>
        <w:spacing w:line="240" w:lineRule="auto"/>
        <w:outlineLvl w:val="5"/>
        <w:divId w:val="578102962"/>
        <w:rPr>
          <w:rFonts w:eastAsia="Times New Roman"/>
          <w:b/>
          <w:bCs/>
          <w:sz w:val="32"/>
          <w:szCs w:val="32"/>
        </w:rPr>
      </w:pPr>
      <w:bookmarkStart w:id="288" w:name="Session10_Part2"/>
      <w:bookmarkEnd w:id="288"/>
      <w:r>
        <w:rPr>
          <w:rFonts w:eastAsia="Times New Roman"/>
          <w:b/>
          <w:bCs/>
          <w:sz w:val="32"/>
          <w:szCs w:val="32"/>
        </w:rPr>
        <w:t>Part b)</w:t>
      </w:r>
    </w:p>
    <w:p w:rsidR="00491347" w:rsidRDefault="006444F1">
      <w:pPr>
        <w:divId w:val="578102962"/>
      </w:pPr>
      <w:r>
        <w:rPr>
          <w:vanish/>
        </w:rPr>
        <w:t>Start of Question</w:t>
      </w:r>
    </w:p>
    <w:p w:rsidR="00491347" w:rsidRDefault="006444F1">
      <w:pPr>
        <w:divId w:val="1953512715"/>
      </w:pPr>
      <w:bookmarkStart w:id="289" w:name="Session10_Question2"/>
      <w:bookmarkEnd w:id="289"/>
      <w:r>
        <w:t>b) The houses of Hades</w:t>
      </w:r>
    </w:p>
    <w:p w:rsidR="00491347" w:rsidRDefault="006444F1">
      <w:pPr>
        <w:divId w:val="578102962"/>
      </w:pPr>
      <w:r>
        <w:rPr>
          <w:vanish/>
        </w:rPr>
        <w:t>End of Question</w:t>
      </w:r>
    </w:p>
    <w:p w:rsidR="00491347" w:rsidRDefault="006444F1">
      <w:pPr>
        <w:ind w:left="120" w:right="120"/>
        <w:divId w:val="1689134502"/>
      </w:pPr>
      <w:r>
        <w:t>houses</w:t>
      </w:r>
    </w:p>
    <w:p w:rsidR="00491347" w:rsidRDefault="006444F1">
      <w:pPr>
        <w:ind w:left="120" w:right="120"/>
        <w:divId w:val="1842574455"/>
      </w:pPr>
      <w:r>
        <w:lastRenderedPageBreak/>
        <w:t>Hades</w:t>
      </w:r>
    </w:p>
    <w:bookmarkStart w:id="290" w:name="View_Session10_Answer2"/>
    <w:p w:rsidR="00491347" w:rsidRDefault="006444F1">
      <w:pPr>
        <w:pStyle w:val="navbutton"/>
        <w:divId w:val="578102962"/>
      </w:pPr>
      <w:r>
        <w:fldChar w:fldCharType="begin"/>
      </w:r>
      <w:r>
        <w:instrText xml:space="preserve"> HYPERLINK "" \l "Session10_Answer2" </w:instrText>
      </w:r>
      <w:r>
        <w:fldChar w:fldCharType="separate"/>
      </w:r>
      <w:r>
        <w:rPr>
          <w:rStyle w:val="Hyperlink"/>
        </w:rPr>
        <w:t>View answer - Part b)</w:t>
      </w:r>
      <w:r>
        <w:fldChar w:fldCharType="end"/>
      </w:r>
      <w:bookmarkEnd w:id="290"/>
    </w:p>
    <w:p w:rsidR="00491347" w:rsidRDefault="006444F1">
      <w:pPr>
        <w:spacing w:line="240" w:lineRule="auto"/>
        <w:outlineLvl w:val="5"/>
        <w:divId w:val="59522822"/>
        <w:rPr>
          <w:rFonts w:eastAsia="Times New Roman"/>
          <w:b/>
          <w:bCs/>
          <w:sz w:val="32"/>
          <w:szCs w:val="32"/>
        </w:rPr>
      </w:pPr>
      <w:bookmarkStart w:id="291" w:name="Session10_Part3"/>
      <w:bookmarkEnd w:id="291"/>
      <w:r>
        <w:rPr>
          <w:rFonts w:eastAsia="Times New Roman"/>
          <w:b/>
          <w:bCs/>
          <w:sz w:val="32"/>
          <w:szCs w:val="32"/>
        </w:rPr>
        <w:t>Part c)</w:t>
      </w:r>
    </w:p>
    <w:p w:rsidR="00491347" w:rsidRDefault="006444F1">
      <w:pPr>
        <w:divId w:val="59522822"/>
      </w:pPr>
      <w:r>
        <w:rPr>
          <w:vanish/>
        </w:rPr>
        <w:t>Start of Question</w:t>
      </w:r>
    </w:p>
    <w:p w:rsidR="00491347" w:rsidRDefault="006444F1">
      <w:pPr>
        <w:divId w:val="444887142"/>
      </w:pPr>
      <w:bookmarkStart w:id="292" w:name="Session10_Question3"/>
      <w:bookmarkEnd w:id="292"/>
      <w:r>
        <w:t>c) ‘Caesar Augustus, son of a god’ [‘god’ being a reference to Augustus’ adoptive father, the deified Julius Caesar]</w:t>
      </w:r>
    </w:p>
    <w:p w:rsidR="00491347" w:rsidRDefault="006444F1">
      <w:pPr>
        <w:divId w:val="59522822"/>
      </w:pPr>
      <w:r>
        <w:rPr>
          <w:vanish/>
        </w:rPr>
        <w:t>End of Question</w:t>
      </w:r>
    </w:p>
    <w:p w:rsidR="00491347" w:rsidRDefault="006444F1">
      <w:pPr>
        <w:ind w:left="120" w:right="120"/>
        <w:divId w:val="502746798"/>
      </w:pPr>
      <w:r>
        <w:t>Caesar</w:t>
      </w:r>
    </w:p>
    <w:p w:rsidR="00491347" w:rsidRDefault="006444F1">
      <w:pPr>
        <w:ind w:left="120" w:right="120"/>
        <w:divId w:val="281036651"/>
      </w:pPr>
      <w:r>
        <w:t>Augustus</w:t>
      </w:r>
    </w:p>
    <w:p w:rsidR="00491347" w:rsidRDefault="006444F1">
      <w:pPr>
        <w:ind w:left="120" w:right="120"/>
        <w:divId w:val="1998147068"/>
      </w:pPr>
      <w:r>
        <w:t>son</w:t>
      </w:r>
    </w:p>
    <w:p w:rsidR="00491347" w:rsidRDefault="006444F1">
      <w:pPr>
        <w:ind w:left="120" w:right="120"/>
        <w:divId w:val="1419327308"/>
      </w:pPr>
      <w:r>
        <w:t>god</w:t>
      </w:r>
    </w:p>
    <w:bookmarkStart w:id="293" w:name="View_Session10_Interaction3"/>
    <w:p w:rsidR="00491347" w:rsidRDefault="006444F1">
      <w:pPr>
        <w:pStyle w:val="navbutton"/>
        <w:divId w:val="59522822"/>
      </w:pPr>
      <w:r>
        <w:fldChar w:fldCharType="begin"/>
      </w:r>
      <w:r>
        <w:instrText xml:space="preserve"> HYPERLINK "" \l "Session10_Interaction3" </w:instrText>
      </w:r>
      <w:r>
        <w:fldChar w:fldCharType="separate"/>
      </w:r>
      <w:r>
        <w:rPr>
          <w:rStyle w:val="Hyperlink"/>
        </w:rPr>
        <w:t>View answer - Part c)</w:t>
      </w:r>
      <w:r>
        <w:fldChar w:fldCharType="end"/>
      </w:r>
      <w:bookmarkEnd w:id="293"/>
    </w:p>
    <w:bookmarkStart w:id="294" w:name="View_Session10_Discussion1"/>
    <w:p w:rsidR="00491347" w:rsidRDefault="006444F1">
      <w:pPr>
        <w:pStyle w:val="navbutton"/>
        <w:divId w:val="59522822"/>
      </w:pPr>
      <w:r>
        <w:fldChar w:fldCharType="begin"/>
      </w:r>
      <w:r>
        <w:instrText xml:space="preserve"> HYPERLINK "" \l "Session10_Discussion1" </w:instrText>
      </w:r>
      <w:r>
        <w:fldChar w:fldCharType="separate"/>
      </w:r>
      <w:r>
        <w:rPr>
          <w:rStyle w:val="Hyperlink"/>
        </w:rPr>
        <w:t>View discussion - Part c)</w:t>
      </w:r>
      <w:r>
        <w:fldChar w:fldCharType="end"/>
      </w:r>
      <w:bookmarkEnd w:id="294"/>
    </w:p>
    <w:p w:rsidR="00491347" w:rsidRDefault="006444F1">
      <w:pPr>
        <w:divId w:val="654339661"/>
      </w:pPr>
      <w:r>
        <w:rPr>
          <w:vanish/>
        </w:rPr>
        <w:t>End of Activity</w:t>
      </w:r>
    </w:p>
    <w:p w:rsidR="00491347" w:rsidRDefault="006444F1">
      <w:pPr>
        <w:pStyle w:val="Heading2"/>
        <w:divId w:val="1904833634"/>
        <w:rPr>
          <w:rFonts w:eastAsia="Times New Roman"/>
        </w:rPr>
      </w:pPr>
      <w:bookmarkStart w:id="295" w:name="Session10_Section2"/>
      <w:bookmarkEnd w:id="295"/>
      <w:r>
        <w:rPr>
          <w:rFonts w:eastAsia="Times New Roman"/>
        </w:rPr>
        <w:t>8.2 ‘To’, ‘for’ and the dative case</w:t>
      </w:r>
    </w:p>
    <w:p w:rsidR="00491347" w:rsidRDefault="006444F1">
      <w:pPr>
        <w:divId w:val="1904833634"/>
      </w:pPr>
      <w:r>
        <w:t xml:space="preserve">So much for the genitive or the ‘of’ case. Now let us look at the dative case. If I were to write a letter in Greek, I might use a noun </w:t>
      </w:r>
      <w:r>
        <w:lastRenderedPageBreak/>
        <w:t xml:space="preserve">in the dative case to refer to the recipient. The letters of the </w:t>
      </w:r>
      <w:r>
        <w:rPr>
          <w:rStyle w:val="Emphasis"/>
        </w:rPr>
        <w:t>New Testament</w:t>
      </w:r>
      <w:r>
        <w:t xml:space="preserve"> offer numerous examples. Nouns in the dative case and their English equivalents are emphasised in bold. </w:t>
      </w:r>
    </w:p>
    <w:p w:rsidR="00491347" w:rsidRDefault="006444F1">
      <w:pPr>
        <w:divId w:val="1904833634"/>
      </w:pPr>
      <w:r>
        <w:rPr>
          <w:vanish/>
        </w:rPr>
        <w:t>Start of Example</w:t>
      </w:r>
    </w:p>
    <w:p w:rsidR="00491347" w:rsidRDefault="006444F1">
      <w:pPr>
        <w:spacing w:before="240" w:beforeAutospacing="0" w:after="0" w:afterAutospacing="0" w:line="240" w:lineRule="auto"/>
        <w:ind w:left="240" w:right="240"/>
        <w:outlineLvl w:val="3"/>
        <w:divId w:val="1510871994"/>
        <w:rPr>
          <w:rFonts w:eastAsia="Times New Roman"/>
          <w:b/>
          <w:bCs/>
          <w:sz w:val="36"/>
          <w:szCs w:val="36"/>
        </w:rPr>
      </w:pPr>
      <w:bookmarkStart w:id="296" w:name="Session10_Example1"/>
      <w:bookmarkEnd w:id="296"/>
      <w:r>
        <w:rPr>
          <w:rFonts w:eastAsia="Times New Roman"/>
          <w:b/>
          <w:bCs/>
          <w:sz w:val="36"/>
          <w:szCs w:val="36"/>
        </w:rPr>
        <w:t>Example 1</w:t>
      </w:r>
    </w:p>
    <w:p w:rsidR="00491347" w:rsidRDefault="006444F1">
      <w:pPr>
        <w:divId w:val="1263611490"/>
      </w:pPr>
      <w:r>
        <w:t>Paul ... to Philemon</w:t>
      </w:r>
    </w:p>
    <w:p w:rsidR="00491347" w:rsidRDefault="006444F1">
      <w:pPr>
        <w:divId w:val="1263611490"/>
      </w:pPr>
      <w:r>
        <w:t xml:space="preserve">Παῦλος ... </w:t>
      </w:r>
      <w:r>
        <w:rPr>
          <w:rStyle w:val="Strong"/>
        </w:rPr>
        <w:t>Φιλήμονι</w:t>
      </w:r>
    </w:p>
    <w:p w:rsidR="00491347" w:rsidRDefault="006444F1">
      <w:pPr>
        <w:divId w:val="1263611490"/>
      </w:pPr>
      <w:r>
        <w:rPr>
          <w:rStyle w:val="Emphasis"/>
        </w:rPr>
        <w:t xml:space="preserve">Paulos ... </w:t>
      </w:r>
      <w:r>
        <w:rPr>
          <w:rStyle w:val="Strong"/>
          <w:i/>
          <w:iCs/>
        </w:rPr>
        <w:t>Philēmoni</w:t>
      </w:r>
    </w:p>
    <w:p w:rsidR="00491347" w:rsidRDefault="006444F1">
      <w:pPr>
        <w:pStyle w:val="reference"/>
        <w:divId w:val="1263611490"/>
      </w:pPr>
      <w:r>
        <w:t>Paul’s</w:t>
      </w:r>
      <w:r>
        <w:rPr>
          <w:rStyle w:val="Emphasis"/>
        </w:rPr>
        <w:t xml:space="preserve"> Letter to Philemon</w:t>
      </w:r>
      <w:r>
        <w:t xml:space="preserve">, 1. </w:t>
      </w:r>
    </w:p>
    <w:p w:rsidR="00491347" w:rsidRDefault="006444F1">
      <w:pPr>
        <w:divId w:val="1904833634"/>
      </w:pPr>
      <w:r>
        <w:rPr>
          <w:vanish/>
        </w:rPr>
        <w:t>End of Example</w:t>
      </w:r>
    </w:p>
    <w:p w:rsidR="00491347" w:rsidRDefault="006444F1">
      <w:pPr>
        <w:divId w:val="1904833634"/>
      </w:pPr>
      <w:r>
        <w:rPr>
          <w:vanish/>
        </w:rPr>
        <w:t>Start of Example</w:t>
      </w:r>
    </w:p>
    <w:p w:rsidR="00491347" w:rsidRDefault="006444F1">
      <w:pPr>
        <w:spacing w:before="240" w:beforeAutospacing="0" w:after="0" w:afterAutospacing="0" w:line="240" w:lineRule="auto"/>
        <w:ind w:left="240" w:right="240"/>
        <w:outlineLvl w:val="3"/>
        <w:divId w:val="2046826096"/>
        <w:rPr>
          <w:rFonts w:eastAsia="Times New Roman"/>
          <w:b/>
          <w:bCs/>
          <w:sz w:val="36"/>
          <w:szCs w:val="36"/>
        </w:rPr>
      </w:pPr>
      <w:bookmarkStart w:id="297" w:name="Session10_Example2"/>
      <w:bookmarkEnd w:id="297"/>
      <w:r>
        <w:rPr>
          <w:rFonts w:eastAsia="Times New Roman"/>
          <w:b/>
          <w:bCs/>
          <w:sz w:val="36"/>
          <w:szCs w:val="36"/>
        </w:rPr>
        <w:t>Example 2</w:t>
      </w:r>
    </w:p>
    <w:p w:rsidR="00491347" w:rsidRDefault="006444F1">
      <w:pPr>
        <w:divId w:val="1118645177"/>
      </w:pPr>
      <w:r>
        <w:t>John to the seven churches ...</w:t>
      </w:r>
    </w:p>
    <w:p w:rsidR="00491347" w:rsidRDefault="006444F1">
      <w:pPr>
        <w:divId w:val="1118645177"/>
      </w:pPr>
      <w:r>
        <w:t>'Ιωάννης τ</w:t>
      </w:r>
      <w:r>
        <w:rPr>
          <w:rStyle w:val="Strong"/>
        </w:rPr>
        <w:t>αῖς</w:t>
      </w:r>
      <w:r>
        <w:t xml:space="preserve"> ἑπτὰ </w:t>
      </w:r>
      <w:r>
        <w:rPr>
          <w:rStyle w:val="Strong"/>
        </w:rPr>
        <w:t>ἐκκλησίαις</w:t>
      </w:r>
      <w:r>
        <w:t xml:space="preserve"> ... </w:t>
      </w:r>
    </w:p>
    <w:p w:rsidR="00491347" w:rsidRDefault="006444F1">
      <w:pPr>
        <w:divId w:val="1118645177"/>
      </w:pPr>
      <w:r>
        <w:rPr>
          <w:rStyle w:val="Emphasis"/>
        </w:rPr>
        <w:t xml:space="preserve">Iōannēs </w:t>
      </w:r>
      <w:r>
        <w:rPr>
          <w:rStyle w:val="Strong"/>
          <w:i/>
          <w:iCs/>
        </w:rPr>
        <w:t>tais</w:t>
      </w:r>
      <w:r>
        <w:rPr>
          <w:rStyle w:val="Emphasis"/>
        </w:rPr>
        <w:t xml:space="preserve"> hepta </w:t>
      </w:r>
      <w:r>
        <w:rPr>
          <w:rStyle w:val="Strong"/>
          <w:i/>
          <w:iCs/>
        </w:rPr>
        <w:t>ekklēsiais</w:t>
      </w:r>
    </w:p>
    <w:p w:rsidR="00491347" w:rsidRDefault="006444F1">
      <w:pPr>
        <w:pStyle w:val="reference"/>
        <w:divId w:val="1118645177"/>
      </w:pPr>
      <w:r>
        <w:rPr>
          <w:rStyle w:val="Emphasis"/>
        </w:rPr>
        <w:t>The Revelation of John</w:t>
      </w:r>
      <w:r>
        <w:t xml:space="preserve">, 1.4. </w:t>
      </w:r>
    </w:p>
    <w:p w:rsidR="00491347" w:rsidRDefault="006444F1">
      <w:pPr>
        <w:divId w:val="1904833634"/>
      </w:pPr>
      <w:r>
        <w:rPr>
          <w:vanish/>
        </w:rPr>
        <w:lastRenderedPageBreak/>
        <w:t>End of Example</w:t>
      </w:r>
    </w:p>
    <w:p w:rsidR="00491347" w:rsidRDefault="006444F1">
      <w:pPr>
        <w:divId w:val="1904833634"/>
      </w:pPr>
      <w:r>
        <w:t>A letter might also begin or end with a standard phrase such as:</w:t>
      </w:r>
    </w:p>
    <w:p w:rsidR="00491347" w:rsidRDefault="006444F1">
      <w:pPr>
        <w:divId w:val="1904833634"/>
      </w:pPr>
      <w:r>
        <w:rPr>
          <w:vanish/>
        </w:rPr>
        <w:t>Start of Example</w:t>
      </w:r>
    </w:p>
    <w:p w:rsidR="00491347" w:rsidRDefault="006444F1">
      <w:pPr>
        <w:spacing w:before="240" w:beforeAutospacing="0" w:after="0" w:afterAutospacing="0" w:line="240" w:lineRule="auto"/>
        <w:ind w:left="240" w:right="240"/>
        <w:outlineLvl w:val="3"/>
        <w:divId w:val="367534984"/>
        <w:rPr>
          <w:rFonts w:eastAsia="Times New Roman"/>
          <w:b/>
          <w:bCs/>
          <w:sz w:val="36"/>
          <w:szCs w:val="36"/>
        </w:rPr>
      </w:pPr>
      <w:bookmarkStart w:id="298" w:name="Session10_Example3"/>
      <w:bookmarkEnd w:id="298"/>
      <w:r>
        <w:rPr>
          <w:rFonts w:eastAsia="Times New Roman"/>
          <w:b/>
          <w:bCs/>
          <w:sz w:val="36"/>
          <w:szCs w:val="36"/>
        </w:rPr>
        <w:t>Example 3</w:t>
      </w:r>
    </w:p>
    <w:p w:rsidR="00491347" w:rsidRDefault="006444F1">
      <w:pPr>
        <w:divId w:val="487282086"/>
      </w:pPr>
      <w:r>
        <w:t>Grace to you and peace</w:t>
      </w:r>
    </w:p>
    <w:p w:rsidR="00491347" w:rsidRDefault="006444F1">
      <w:pPr>
        <w:divId w:val="487282086"/>
      </w:pPr>
      <w:r>
        <w:t xml:space="preserve">χάρις </w:t>
      </w:r>
      <w:r>
        <w:rPr>
          <w:rStyle w:val="Strong"/>
        </w:rPr>
        <w:t>ὑμῖν</w:t>
      </w:r>
      <w:r>
        <w:t xml:space="preserve"> καὶ εἰρήνη </w:t>
      </w:r>
    </w:p>
    <w:p w:rsidR="00491347" w:rsidRDefault="006444F1">
      <w:pPr>
        <w:divId w:val="487282086"/>
      </w:pPr>
      <w:r>
        <w:rPr>
          <w:rStyle w:val="Emphasis"/>
        </w:rPr>
        <w:t xml:space="preserve">charis </w:t>
      </w:r>
      <w:r>
        <w:rPr>
          <w:rStyle w:val="Strong"/>
          <w:i/>
          <w:iCs/>
        </w:rPr>
        <w:t>humin</w:t>
      </w:r>
      <w:r>
        <w:rPr>
          <w:rStyle w:val="Emphasis"/>
        </w:rPr>
        <w:t xml:space="preserve"> kai eirēnē</w:t>
      </w:r>
    </w:p>
    <w:p w:rsidR="00491347" w:rsidRDefault="006444F1">
      <w:pPr>
        <w:pStyle w:val="reference"/>
        <w:divId w:val="487282086"/>
      </w:pPr>
      <w:r>
        <w:t xml:space="preserve">Used widely in the </w:t>
      </w:r>
      <w:r>
        <w:rPr>
          <w:rStyle w:val="Emphasis"/>
        </w:rPr>
        <w:t>New Testament</w:t>
      </w:r>
      <w:r>
        <w:t xml:space="preserve">, e.g. </w:t>
      </w:r>
      <w:r>
        <w:rPr>
          <w:rStyle w:val="Emphasis"/>
        </w:rPr>
        <w:t>Philemon</w:t>
      </w:r>
      <w:r>
        <w:t xml:space="preserve">, 3. </w:t>
      </w:r>
    </w:p>
    <w:p w:rsidR="00491347" w:rsidRDefault="006444F1">
      <w:pPr>
        <w:divId w:val="1904833634"/>
      </w:pPr>
      <w:r>
        <w:rPr>
          <w:vanish/>
        </w:rPr>
        <w:t>End of Example</w:t>
      </w:r>
    </w:p>
    <w:p w:rsidR="00491347" w:rsidRDefault="006444F1">
      <w:pPr>
        <w:divId w:val="1904833634"/>
      </w:pPr>
      <w:r>
        <w:t xml:space="preserve">There is no word for ‘to’ in these passages. Instead, Greek conveys the same idea by changing the ending of the recipient (‘Philemon’, ‘the churches’, ‘you’), specifically, by putting it in the </w:t>
      </w:r>
      <w:r>
        <w:rPr>
          <w:rStyle w:val="Strong"/>
        </w:rPr>
        <w:t>dative</w:t>
      </w:r>
      <w:r>
        <w:t xml:space="preserve"> case. </w:t>
      </w:r>
    </w:p>
    <w:p w:rsidR="00491347" w:rsidRDefault="006444F1">
      <w:pPr>
        <w:pStyle w:val="Heading2"/>
        <w:divId w:val="1706757242"/>
        <w:rPr>
          <w:rFonts w:eastAsia="Times New Roman"/>
        </w:rPr>
      </w:pPr>
      <w:bookmarkStart w:id="299" w:name="Session10_Section3"/>
      <w:bookmarkEnd w:id="299"/>
      <w:r>
        <w:rPr>
          <w:rFonts w:eastAsia="Times New Roman"/>
        </w:rPr>
        <w:t>8.3 Uses of the dative case</w:t>
      </w:r>
    </w:p>
    <w:p w:rsidR="00491347" w:rsidRDefault="006444F1">
      <w:pPr>
        <w:divId w:val="1706757242"/>
      </w:pPr>
      <w:r>
        <w:t xml:space="preserve">The dative case is frequently used where someone is giving or transmitting something </w:t>
      </w:r>
      <w:r>
        <w:rPr>
          <w:rStyle w:val="Strong"/>
        </w:rPr>
        <w:t>to someone</w:t>
      </w:r>
      <w:r>
        <w:t xml:space="preserve">. (The word ‘dative’ is derived from the Latin verb </w:t>
      </w:r>
      <w:r>
        <w:rPr>
          <w:rStyle w:val="Emphasis"/>
        </w:rPr>
        <w:t>dō</w:t>
      </w:r>
      <w:r>
        <w:t xml:space="preserve">, meaning ‘I give’). Note that English can say </w:t>
      </w:r>
      <w:r>
        <w:lastRenderedPageBreak/>
        <w:t xml:space="preserve">both ‘I gave a book </w:t>
      </w:r>
      <w:r>
        <w:rPr>
          <w:rStyle w:val="Strong"/>
        </w:rPr>
        <w:t>to him</w:t>
      </w:r>
      <w:r>
        <w:t xml:space="preserve">’ or ‘I gave </w:t>
      </w:r>
      <w:r>
        <w:rPr>
          <w:rStyle w:val="Strong"/>
        </w:rPr>
        <w:t>him</w:t>
      </w:r>
      <w:r>
        <w:t xml:space="preserve"> a book’. In both situations, Greek could use a dative case. </w:t>
      </w:r>
    </w:p>
    <w:p w:rsidR="00491347" w:rsidRDefault="006444F1">
      <w:pPr>
        <w:divId w:val="1706757242"/>
      </w:pPr>
      <w:r>
        <w:rPr>
          <w:vanish/>
        </w:rPr>
        <w:t>Start of Key Points</w:t>
      </w:r>
    </w:p>
    <w:p w:rsidR="00491347" w:rsidRDefault="006444F1">
      <w:pPr>
        <w:spacing w:before="240" w:beforeAutospacing="0" w:after="0" w:afterAutospacing="0" w:line="240" w:lineRule="auto"/>
        <w:outlineLvl w:val="3"/>
        <w:divId w:val="2089233581"/>
        <w:rPr>
          <w:rFonts w:eastAsia="Times New Roman"/>
          <w:b/>
          <w:bCs/>
          <w:sz w:val="36"/>
          <w:szCs w:val="36"/>
        </w:rPr>
      </w:pPr>
      <w:bookmarkStart w:id="300" w:name="Session10_KeyPoints2"/>
      <w:bookmarkEnd w:id="300"/>
      <w:r>
        <w:rPr>
          <w:rFonts w:eastAsia="Times New Roman"/>
          <w:b/>
          <w:bCs/>
          <w:sz w:val="36"/>
          <w:szCs w:val="36"/>
        </w:rPr>
        <w:t>Further examples</w:t>
      </w:r>
    </w:p>
    <w:p w:rsidR="00491347" w:rsidRDefault="006444F1">
      <w:pPr>
        <w:numPr>
          <w:ilvl w:val="0"/>
          <w:numId w:val="27"/>
        </w:numPr>
        <w:spacing w:before="0" w:beforeAutospacing="0" w:after="0" w:afterAutospacing="0"/>
        <w:ind w:left="780" w:right="780"/>
        <w:divId w:val="1404529101"/>
        <w:rPr>
          <w:rFonts w:eastAsia="Times New Roman"/>
        </w:rPr>
      </w:pPr>
      <w:r>
        <w:rPr>
          <w:rFonts w:eastAsia="Times New Roman"/>
        </w:rPr>
        <w:t xml:space="preserve">δώσω ἱερὰ </w:t>
      </w:r>
      <w:r>
        <w:rPr>
          <w:rStyle w:val="Strong"/>
          <w:rFonts w:eastAsia="Times New Roman"/>
        </w:rPr>
        <w:t xml:space="preserve">τῷ Διονύσῳ </w:t>
      </w:r>
      <w:r>
        <w:rPr>
          <w:rFonts w:eastAsia="Times New Roman"/>
        </w:rPr>
        <w:t>(</w:t>
      </w:r>
      <w:r>
        <w:rPr>
          <w:rStyle w:val="Emphasis"/>
          <w:rFonts w:eastAsia="Times New Roman"/>
        </w:rPr>
        <w:t xml:space="preserve">dōsō hiera </w:t>
      </w:r>
      <w:r>
        <w:rPr>
          <w:rStyle w:val="Strong"/>
          <w:rFonts w:eastAsia="Times New Roman"/>
          <w:i/>
          <w:iCs/>
        </w:rPr>
        <w:t>tōi Dionysōi</w:t>
      </w:r>
      <w:r>
        <w:rPr>
          <w:rFonts w:eastAsia="Times New Roman"/>
        </w:rPr>
        <w:t xml:space="preserve">) – I shall give sacrifices </w:t>
      </w:r>
      <w:r>
        <w:rPr>
          <w:rStyle w:val="Strong"/>
          <w:rFonts w:eastAsia="Times New Roman"/>
        </w:rPr>
        <w:t>to</w:t>
      </w:r>
      <w:r>
        <w:rPr>
          <w:rFonts w:eastAsia="Times New Roman"/>
        </w:rPr>
        <w:t xml:space="preserve"> </w:t>
      </w:r>
      <w:r>
        <w:rPr>
          <w:rStyle w:val="Strong"/>
          <w:rFonts w:eastAsia="Times New Roman"/>
        </w:rPr>
        <w:t>Dionysus</w:t>
      </w:r>
    </w:p>
    <w:p w:rsidR="00491347" w:rsidRDefault="006444F1">
      <w:pPr>
        <w:numPr>
          <w:ilvl w:val="0"/>
          <w:numId w:val="27"/>
        </w:numPr>
        <w:spacing w:before="0" w:beforeAutospacing="0" w:after="240" w:afterAutospacing="0"/>
        <w:ind w:left="780" w:right="780"/>
        <w:divId w:val="1404529101"/>
        <w:rPr>
          <w:rFonts w:eastAsia="Times New Roman"/>
        </w:rPr>
      </w:pPr>
      <w:r>
        <w:rPr>
          <w:rFonts w:eastAsia="Times New Roman"/>
        </w:rPr>
        <w:t>χάριν ἐχόμεν</w:t>
      </w:r>
      <w:r>
        <w:rPr>
          <w:rStyle w:val="Strong"/>
          <w:rFonts w:eastAsia="Times New Roman"/>
        </w:rPr>
        <w:t xml:space="preserve"> τοῖς ᾿Αθηναίοις</w:t>
      </w:r>
      <w:r>
        <w:rPr>
          <w:rFonts w:eastAsia="Times New Roman"/>
        </w:rPr>
        <w:t xml:space="preserve"> (</w:t>
      </w:r>
      <w:r>
        <w:rPr>
          <w:rStyle w:val="Emphasis"/>
          <w:rFonts w:eastAsia="Times New Roman"/>
        </w:rPr>
        <w:t>charin echomen tois Athēnaiois</w:t>
      </w:r>
      <w:r>
        <w:rPr>
          <w:rFonts w:eastAsia="Times New Roman"/>
        </w:rPr>
        <w:t xml:space="preserve">) – we are grateful </w:t>
      </w:r>
      <w:r>
        <w:rPr>
          <w:rStyle w:val="Strong"/>
          <w:rFonts w:eastAsia="Times New Roman"/>
        </w:rPr>
        <w:t>to the Athenians</w:t>
      </w:r>
    </w:p>
    <w:p w:rsidR="00491347" w:rsidRDefault="006444F1">
      <w:pPr>
        <w:divId w:val="1706757242"/>
      </w:pPr>
      <w:r>
        <w:rPr>
          <w:vanish/>
        </w:rPr>
        <w:t>End of Key Points</w:t>
      </w:r>
    </w:p>
    <w:p w:rsidR="00491347" w:rsidRDefault="006444F1">
      <w:pPr>
        <w:divId w:val="1706757242"/>
      </w:pPr>
      <w:r>
        <w:t xml:space="preserve">The dative case has a range of uses – you will meet another in the next section. Nevertheless, when beginning Greek it is reasonable to think of it as, in part, the ‘to’ (or sometimes ‘for’) case. This is especially likely when the noun in the dative case is 1) a person and 2) on the receiving end of something beneficial, or, occasionally, disadvantageous. </w:t>
      </w:r>
    </w:p>
    <w:p w:rsidR="00491347" w:rsidRDefault="006444F1">
      <w:pPr>
        <w:divId w:val="1706757242"/>
      </w:pPr>
      <w:r>
        <w:rPr>
          <w:rStyle w:val="Strong"/>
        </w:rPr>
        <w:t>Caution</w:t>
      </w:r>
    </w:p>
    <w:p w:rsidR="00491347" w:rsidRDefault="006444F1">
      <w:pPr>
        <w:divId w:val="1706757242"/>
      </w:pPr>
      <w:r>
        <w:t xml:space="preserve">The English preposition ‘to’ covers a wider range of meanings than the dative case in Greek. Note in particular the following cases where Greek would not use a dative case: </w:t>
      </w:r>
    </w:p>
    <w:p w:rsidR="00491347" w:rsidRDefault="006444F1">
      <w:pPr>
        <w:numPr>
          <w:ilvl w:val="0"/>
          <w:numId w:val="28"/>
        </w:numPr>
        <w:spacing w:before="0" w:beforeAutospacing="0" w:after="0" w:afterAutospacing="0"/>
        <w:ind w:left="780" w:right="780"/>
        <w:divId w:val="1706757242"/>
        <w:rPr>
          <w:rFonts w:eastAsia="Times New Roman"/>
        </w:rPr>
      </w:pPr>
      <w:r>
        <w:rPr>
          <w:rFonts w:eastAsia="Times New Roman"/>
        </w:rPr>
        <w:t xml:space="preserve">‘I am going </w:t>
      </w:r>
      <w:r>
        <w:rPr>
          <w:rStyle w:val="Strong"/>
          <w:rFonts w:eastAsia="Times New Roman"/>
        </w:rPr>
        <w:t>to</w:t>
      </w:r>
      <w:r>
        <w:rPr>
          <w:rFonts w:eastAsia="Times New Roman"/>
        </w:rPr>
        <w:t xml:space="preserve"> the shops’. Here ‘to’ expresses the idea of motion towards a thing, not someone on the </w:t>
      </w:r>
      <w:r>
        <w:rPr>
          <w:rFonts w:eastAsia="Times New Roman"/>
        </w:rPr>
        <w:lastRenderedPageBreak/>
        <w:t xml:space="preserve">receiving end of anything. In this situation, Greek would use a preposition. </w:t>
      </w:r>
    </w:p>
    <w:p w:rsidR="00491347" w:rsidRDefault="006444F1">
      <w:pPr>
        <w:numPr>
          <w:ilvl w:val="0"/>
          <w:numId w:val="28"/>
        </w:numPr>
        <w:spacing w:before="0" w:beforeAutospacing="0" w:after="0" w:afterAutospacing="0"/>
        <w:ind w:left="780" w:right="780"/>
        <w:divId w:val="1706757242"/>
        <w:rPr>
          <w:rFonts w:eastAsia="Times New Roman"/>
        </w:rPr>
      </w:pPr>
      <w:r>
        <w:rPr>
          <w:rFonts w:eastAsia="Times New Roman"/>
        </w:rPr>
        <w:t xml:space="preserve">‘I wish </w:t>
      </w:r>
      <w:r>
        <w:rPr>
          <w:rStyle w:val="Strong"/>
          <w:rFonts w:eastAsia="Times New Roman"/>
        </w:rPr>
        <w:t>to</w:t>
      </w:r>
      <w:r>
        <w:rPr>
          <w:rFonts w:eastAsia="Times New Roman"/>
        </w:rPr>
        <w:t xml:space="preserve"> depart this house’. In this instance ‘to’ accompanies the verb ‘depart’. In grammatical terms, they form an ‘infinitive’, ‘to depart’. </w:t>
      </w:r>
    </w:p>
    <w:p w:rsidR="00491347" w:rsidRDefault="006444F1">
      <w:pPr>
        <w:pStyle w:val="Heading3"/>
        <w:divId w:val="1417751491"/>
        <w:rPr>
          <w:rFonts w:eastAsia="Times New Roman"/>
        </w:rPr>
      </w:pPr>
      <w:bookmarkStart w:id="301" w:name="Session10_InternalSection2"/>
      <w:bookmarkEnd w:id="301"/>
      <w:r>
        <w:rPr>
          <w:rFonts w:eastAsia="Times New Roman"/>
        </w:rPr>
        <w:t>Practice</w:t>
      </w:r>
    </w:p>
    <w:p w:rsidR="00491347" w:rsidRDefault="006444F1">
      <w:pPr>
        <w:divId w:val="1417751491"/>
      </w:pPr>
      <w:r>
        <w:rPr>
          <w:vanish/>
        </w:rPr>
        <w:t>Start of Activity</w:t>
      </w:r>
    </w:p>
    <w:p w:rsidR="00491347" w:rsidRDefault="006444F1">
      <w:pPr>
        <w:spacing w:before="240" w:beforeAutospacing="0" w:after="0" w:afterAutospacing="0" w:line="240" w:lineRule="auto"/>
        <w:ind w:left="240" w:right="240"/>
        <w:outlineLvl w:val="4"/>
        <w:divId w:val="1482112572"/>
        <w:rPr>
          <w:rFonts w:eastAsia="Times New Roman"/>
          <w:b/>
          <w:bCs/>
          <w:sz w:val="36"/>
          <w:szCs w:val="36"/>
        </w:rPr>
      </w:pPr>
      <w:bookmarkStart w:id="302" w:name="Session10_Activity2"/>
      <w:bookmarkEnd w:id="302"/>
      <w:r>
        <w:rPr>
          <w:rFonts w:eastAsia="Times New Roman"/>
          <w:b/>
          <w:bCs/>
          <w:sz w:val="36"/>
          <w:szCs w:val="36"/>
        </w:rPr>
        <w:t>Activity 39: the dative case</w:t>
      </w:r>
    </w:p>
    <w:p w:rsidR="00491347" w:rsidRDefault="006444F1">
      <w:pPr>
        <w:divId w:val="411783419"/>
      </w:pPr>
      <w:r>
        <w:rPr>
          <w:vanish/>
        </w:rPr>
        <w:t>Start of Question</w:t>
      </w:r>
    </w:p>
    <w:p w:rsidR="00491347" w:rsidRDefault="006444F1">
      <w:pPr>
        <w:divId w:val="481895384"/>
      </w:pPr>
      <w:bookmarkStart w:id="303" w:name="Session10_Question4"/>
      <w:bookmarkEnd w:id="303"/>
      <w:r>
        <w:t xml:space="preserve">Remember that the dative case can be used to indicate a person on the receiving end of something. With this in mind, which of the expressions in bold might be expressed in Greek by a noun in the dative case? </w:t>
      </w:r>
    </w:p>
    <w:p w:rsidR="00491347" w:rsidRDefault="006444F1">
      <w:pPr>
        <w:divId w:val="411783419"/>
      </w:pPr>
      <w:r>
        <w:rPr>
          <w:vanish/>
        </w:rPr>
        <w:t>End of Question</w:t>
      </w:r>
    </w:p>
    <w:p w:rsidR="00491347" w:rsidRDefault="006444F1">
      <w:pPr>
        <w:ind w:left="120" w:right="120"/>
        <w:divId w:val="783959001"/>
      </w:pPr>
      <w:r>
        <w:t xml:space="preserve">a. The Athenians provided supplies </w:t>
      </w:r>
      <w:r>
        <w:rPr>
          <w:rStyle w:val="Strong"/>
        </w:rPr>
        <w:t>for Themistocles</w:t>
      </w:r>
      <w:r>
        <w:t xml:space="preserve">. </w:t>
      </w:r>
    </w:p>
    <w:p w:rsidR="00491347" w:rsidRDefault="006444F1">
      <w:pPr>
        <w:ind w:left="120" w:right="120"/>
        <w:divId w:val="1820533516"/>
      </w:pPr>
      <w:r>
        <w:t xml:space="preserve">b. The Athenians sailed </w:t>
      </w:r>
      <w:r>
        <w:rPr>
          <w:rStyle w:val="Strong"/>
        </w:rPr>
        <w:t>to Sicily</w:t>
      </w:r>
      <w:r>
        <w:t xml:space="preserve">. </w:t>
      </w:r>
    </w:p>
    <w:p w:rsidR="00491347" w:rsidRDefault="006444F1">
      <w:pPr>
        <w:ind w:left="120" w:right="120"/>
        <w:divId w:val="331612265"/>
      </w:pPr>
      <w:r>
        <w:t xml:space="preserve">c. Odysseus gave a gift </w:t>
      </w:r>
      <w:r>
        <w:rPr>
          <w:rStyle w:val="Strong"/>
        </w:rPr>
        <w:t>to his wife</w:t>
      </w:r>
      <w:r>
        <w:t xml:space="preserve">. </w:t>
      </w:r>
    </w:p>
    <w:p w:rsidR="00491347" w:rsidRDefault="006444F1">
      <w:pPr>
        <w:ind w:left="120" w:right="120"/>
        <w:divId w:val="1172187501"/>
      </w:pPr>
      <w:r>
        <w:t xml:space="preserve">d. Odysseus gave </w:t>
      </w:r>
      <w:r>
        <w:rPr>
          <w:rStyle w:val="Strong"/>
        </w:rPr>
        <w:t>his wife</w:t>
      </w:r>
      <w:r>
        <w:t xml:space="preserve"> a gift. </w:t>
      </w:r>
    </w:p>
    <w:p w:rsidR="00491347" w:rsidRDefault="006444F1">
      <w:pPr>
        <w:ind w:left="120" w:right="120"/>
        <w:divId w:val="1003094383"/>
      </w:pPr>
      <w:r>
        <w:lastRenderedPageBreak/>
        <w:t xml:space="preserve">e. I want </w:t>
      </w:r>
      <w:r>
        <w:rPr>
          <w:rStyle w:val="Strong"/>
        </w:rPr>
        <w:t>to live</w:t>
      </w:r>
      <w:r>
        <w:t xml:space="preserve"> well. </w:t>
      </w:r>
    </w:p>
    <w:bookmarkStart w:id="304" w:name="View_Session10_Interaction4"/>
    <w:p w:rsidR="00491347" w:rsidRDefault="006444F1">
      <w:pPr>
        <w:pStyle w:val="navbutton"/>
        <w:divId w:val="411783419"/>
      </w:pPr>
      <w:r>
        <w:fldChar w:fldCharType="begin"/>
      </w:r>
      <w:r>
        <w:instrText xml:space="preserve"> HYPERLINK "" \l "Session10_Interaction4" </w:instrText>
      </w:r>
      <w:r>
        <w:fldChar w:fldCharType="separate"/>
      </w:r>
      <w:r>
        <w:rPr>
          <w:rStyle w:val="Hyperlink"/>
        </w:rPr>
        <w:t>View answer - Activity 39: the dative case</w:t>
      </w:r>
      <w:r>
        <w:fldChar w:fldCharType="end"/>
      </w:r>
      <w:bookmarkEnd w:id="304"/>
    </w:p>
    <w:p w:rsidR="00491347" w:rsidRDefault="006444F1">
      <w:pPr>
        <w:divId w:val="1417751491"/>
      </w:pPr>
      <w:r>
        <w:rPr>
          <w:vanish/>
        </w:rPr>
        <w:t>End of Activity</w:t>
      </w:r>
    </w:p>
    <w:p w:rsidR="00491347" w:rsidRDefault="006444F1">
      <w:pPr>
        <w:pStyle w:val="Heading2"/>
        <w:divId w:val="429401033"/>
        <w:rPr>
          <w:rFonts w:eastAsia="Times New Roman"/>
        </w:rPr>
      </w:pPr>
      <w:bookmarkStart w:id="305" w:name="Session10_Section4"/>
      <w:bookmarkEnd w:id="305"/>
      <w:r>
        <w:rPr>
          <w:rFonts w:eastAsia="Times New Roman"/>
        </w:rPr>
        <w:t>8.4 ‘By’, ‘with’ and the dative case</w:t>
      </w:r>
    </w:p>
    <w:p w:rsidR="00491347" w:rsidRDefault="006444F1">
      <w:pPr>
        <w:divId w:val="429401033"/>
      </w:pPr>
      <w:r>
        <w:t xml:space="preserve">A second important use of the dative case is to indicate the means or instrument by which something is done. Euripides provides an example in the shape of the bolt of lightning that induced Semele to give birth to Dionysus: </w:t>
      </w:r>
    </w:p>
    <w:p w:rsidR="00491347" w:rsidRDefault="006444F1">
      <w:pPr>
        <w:divId w:val="429401033"/>
      </w:pPr>
      <w:r>
        <w:rPr>
          <w:vanish/>
        </w:rPr>
        <w:t>Start of Example</w:t>
      </w:r>
    </w:p>
    <w:p w:rsidR="00491347" w:rsidRDefault="006444F1">
      <w:pPr>
        <w:divId w:val="972717464"/>
      </w:pPr>
      <w:bookmarkStart w:id="306" w:name="Session10_Example4"/>
      <w:bookmarkEnd w:id="306"/>
      <w:r>
        <w:t xml:space="preserve">Semele, brought to labour </w:t>
      </w:r>
      <w:r>
        <w:rPr>
          <w:rStyle w:val="Strong"/>
        </w:rPr>
        <w:t>by</w:t>
      </w:r>
      <w:r>
        <w:t xml:space="preserve"> lightning-carried flame </w:t>
      </w:r>
    </w:p>
    <w:p w:rsidR="00491347" w:rsidRDefault="006444F1">
      <w:pPr>
        <w:divId w:val="972717464"/>
      </w:pPr>
      <w:r>
        <w:t>Σεμέλη λοχευθεῖσ᾽ ἀστραπηφόρ</w:t>
      </w:r>
      <w:r>
        <w:rPr>
          <w:rStyle w:val="Strong"/>
        </w:rPr>
        <w:t>ῳ</w:t>
      </w:r>
      <w:r>
        <w:t xml:space="preserve"> πυρ</w:t>
      </w:r>
      <w:r>
        <w:rPr>
          <w:rStyle w:val="Strong"/>
        </w:rPr>
        <w:t>ί</w:t>
      </w:r>
    </w:p>
    <w:p w:rsidR="00491347" w:rsidRDefault="006444F1">
      <w:pPr>
        <w:divId w:val="972717464"/>
      </w:pPr>
      <w:r>
        <w:rPr>
          <w:rStyle w:val="Emphasis"/>
        </w:rPr>
        <w:t>Semelē locheutheis' astrapēphorōi pyri</w:t>
      </w:r>
    </w:p>
    <w:p w:rsidR="00491347" w:rsidRDefault="006444F1">
      <w:pPr>
        <w:divId w:val="429401033"/>
      </w:pPr>
      <w:r>
        <w:rPr>
          <w:vanish/>
        </w:rPr>
        <w:t>End of Example</w:t>
      </w:r>
    </w:p>
    <w:p w:rsidR="00491347" w:rsidRDefault="006444F1">
      <w:pPr>
        <w:divId w:val="429401033"/>
      </w:pPr>
      <w:r>
        <w:t xml:space="preserve">There is no Greek word for ‘by’ in this passage. Instead, this idea is expressed by placing the word ‘fire’ (πυρί, </w:t>
      </w:r>
      <w:r>
        <w:rPr>
          <w:rStyle w:val="Emphasis"/>
        </w:rPr>
        <w:t>pyri</w:t>
      </w:r>
      <w:r>
        <w:t xml:space="preserve">) in the dative case. The adjective ‘lightning-carried’ which describes the noun fire must also be in the dative case, by a process known as noun-adjective </w:t>
      </w:r>
      <w:r>
        <w:rPr>
          <w:rStyle w:val="Emphasis"/>
        </w:rPr>
        <w:t>agreement</w:t>
      </w:r>
      <w:r>
        <w:t xml:space="preserve">. </w:t>
      </w:r>
    </w:p>
    <w:p w:rsidR="00491347" w:rsidRDefault="006444F1">
      <w:pPr>
        <w:divId w:val="429401033"/>
      </w:pPr>
      <w:r>
        <w:lastRenderedPageBreak/>
        <w:t xml:space="preserve">This use of the dative case is referred to as the dative of means or instrument. It is used to mark the means or instrument by which a thing is accomplished. It is typically found when 1) the verb is passive (‘she was brought to labour’) and 2) the noun in the dative case is inanimate, i.e. not a living thing. </w:t>
      </w:r>
    </w:p>
    <w:p w:rsidR="00491347" w:rsidRDefault="006444F1">
      <w:pPr>
        <w:divId w:val="429401033"/>
      </w:pPr>
      <w:r>
        <w:rPr>
          <w:vanish/>
        </w:rPr>
        <w:t>Start of Key Points</w:t>
      </w:r>
    </w:p>
    <w:p w:rsidR="00491347" w:rsidRDefault="006444F1">
      <w:pPr>
        <w:spacing w:before="240" w:beforeAutospacing="0" w:after="0" w:afterAutospacing="0" w:line="240" w:lineRule="auto"/>
        <w:outlineLvl w:val="3"/>
        <w:divId w:val="202134843"/>
        <w:rPr>
          <w:rFonts w:eastAsia="Times New Roman"/>
          <w:b/>
          <w:bCs/>
          <w:sz w:val="36"/>
          <w:szCs w:val="36"/>
        </w:rPr>
      </w:pPr>
      <w:bookmarkStart w:id="307" w:name="Session10_KeyPoints3"/>
      <w:bookmarkEnd w:id="307"/>
      <w:r>
        <w:rPr>
          <w:rFonts w:eastAsia="Times New Roman"/>
          <w:b/>
          <w:bCs/>
          <w:sz w:val="36"/>
          <w:szCs w:val="36"/>
        </w:rPr>
        <w:t>Examples</w:t>
      </w:r>
    </w:p>
    <w:p w:rsidR="00491347" w:rsidRDefault="006444F1">
      <w:pPr>
        <w:numPr>
          <w:ilvl w:val="0"/>
          <w:numId w:val="29"/>
        </w:numPr>
        <w:spacing w:before="0" w:beforeAutospacing="0" w:after="0" w:afterAutospacing="0"/>
        <w:ind w:left="780" w:right="780"/>
        <w:divId w:val="1932157598"/>
        <w:rPr>
          <w:rFonts w:eastAsia="Times New Roman"/>
        </w:rPr>
      </w:pPr>
      <w:r>
        <w:rPr>
          <w:rFonts w:eastAsia="Times New Roman"/>
        </w:rPr>
        <w:t xml:space="preserve">Pyrrhus was struck </w:t>
      </w:r>
      <w:r>
        <w:rPr>
          <w:rStyle w:val="Strong"/>
          <w:rFonts w:eastAsia="Times New Roman"/>
        </w:rPr>
        <w:t>by a roof-tile</w:t>
      </w:r>
      <w:r>
        <w:rPr>
          <w:rFonts w:eastAsia="Times New Roman"/>
        </w:rPr>
        <w:t xml:space="preserve"> – Πύρρος </w:t>
      </w:r>
      <w:r>
        <w:rPr>
          <w:rStyle w:val="Strong"/>
          <w:rFonts w:eastAsia="Times New Roman"/>
        </w:rPr>
        <w:t>κεραμίδι</w:t>
      </w:r>
      <w:r>
        <w:rPr>
          <w:rFonts w:eastAsia="Times New Roman"/>
        </w:rPr>
        <w:t xml:space="preserve"> ἐπλήγη (</w:t>
      </w:r>
      <w:r>
        <w:rPr>
          <w:rStyle w:val="Emphasis"/>
          <w:rFonts w:eastAsia="Times New Roman"/>
        </w:rPr>
        <w:t xml:space="preserve">Pyrrhos </w:t>
      </w:r>
      <w:r>
        <w:rPr>
          <w:rStyle w:val="Strong"/>
          <w:rFonts w:eastAsia="Times New Roman"/>
          <w:i/>
          <w:iCs/>
        </w:rPr>
        <w:t>keramidi</w:t>
      </w:r>
      <w:r>
        <w:rPr>
          <w:rStyle w:val="Emphasis"/>
          <w:rFonts w:eastAsia="Times New Roman"/>
        </w:rPr>
        <w:t xml:space="preserve"> eplēgē</w:t>
      </w:r>
      <w:r>
        <w:rPr>
          <w:rFonts w:eastAsia="Times New Roman"/>
        </w:rPr>
        <w:t xml:space="preserve">) </w:t>
      </w:r>
    </w:p>
    <w:p w:rsidR="00491347" w:rsidRDefault="006444F1">
      <w:pPr>
        <w:divId w:val="1932157598"/>
      </w:pPr>
      <w:r>
        <w:t xml:space="preserve">When an action is carried out </w:t>
      </w:r>
      <w:r>
        <w:rPr>
          <w:rStyle w:val="Strong"/>
        </w:rPr>
        <w:t>by</w:t>
      </w:r>
      <w:r>
        <w:t xml:space="preserve"> a person, Greek prefers the genitive case in combination with the preposition ὑπό (</w:t>
      </w:r>
      <w:r>
        <w:rPr>
          <w:rStyle w:val="Emphasis"/>
        </w:rPr>
        <w:t>hypo</w:t>
      </w:r>
      <w:r>
        <w:t xml:space="preserve">). </w:t>
      </w:r>
    </w:p>
    <w:p w:rsidR="00491347" w:rsidRDefault="006444F1">
      <w:pPr>
        <w:numPr>
          <w:ilvl w:val="0"/>
          <w:numId w:val="30"/>
        </w:numPr>
        <w:spacing w:before="0" w:beforeAutospacing="0" w:after="240" w:afterAutospacing="0"/>
        <w:ind w:left="780" w:right="780"/>
        <w:divId w:val="1932157598"/>
        <w:rPr>
          <w:rFonts w:eastAsia="Times New Roman"/>
        </w:rPr>
      </w:pPr>
      <w:r>
        <w:rPr>
          <w:rFonts w:eastAsia="Times New Roman"/>
        </w:rPr>
        <w:t xml:space="preserve">Caesar was murdered </w:t>
      </w:r>
      <w:r>
        <w:rPr>
          <w:rStyle w:val="Strong"/>
          <w:rFonts w:eastAsia="Times New Roman"/>
        </w:rPr>
        <w:t>by</w:t>
      </w:r>
      <w:r>
        <w:rPr>
          <w:rFonts w:eastAsia="Times New Roman"/>
        </w:rPr>
        <w:t xml:space="preserve"> </w:t>
      </w:r>
      <w:r>
        <w:rPr>
          <w:rStyle w:val="Strong"/>
          <w:rFonts w:eastAsia="Times New Roman"/>
        </w:rPr>
        <w:t>Brutus</w:t>
      </w:r>
      <w:r>
        <w:rPr>
          <w:rFonts w:eastAsia="Times New Roman"/>
        </w:rPr>
        <w:t xml:space="preserve"> – Καῖσαρ ἐφονεύθη </w:t>
      </w:r>
      <w:r>
        <w:rPr>
          <w:rStyle w:val="Strong"/>
          <w:rFonts w:eastAsia="Times New Roman"/>
        </w:rPr>
        <w:t>ὑπὸ Βρούτου</w:t>
      </w:r>
      <w:r>
        <w:rPr>
          <w:rFonts w:eastAsia="Times New Roman"/>
        </w:rPr>
        <w:t xml:space="preserve"> (</w:t>
      </w:r>
      <w:r>
        <w:rPr>
          <w:rStyle w:val="Emphasis"/>
          <w:rFonts w:eastAsia="Times New Roman"/>
        </w:rPr>
        <w:t xml:space="preserve">Kaisar ephoneuthē </w:t>
      </w:r>
      <w:r>
        <w:rPr>
          <w:rStyle w:val="Strong"/>
          <w:rFonts w:eastAsia="Times New Roman"/>
          <w:i/>
          <w:iCs/>
        </w:rPr>
        <w:t>hypo Broutou</w:t>
      </w:r>
      <w:r>
        <w:rPr>
          <w:rFonts w:eastAsia="Times New Roman"/>
        </w:rPr>
        <w:t xml:space="preserve">) </w:t>
      </w:r>
    </w:p>
    <w:p w:rsidR="00491347" w:rsidRDefault="006444F1">
      <w:pPr>
        <w:divId w:val="429401033"/>
      </w:pPr>
      <w:r>
        <w:rPr>
          <w:vanish/>
        </w:rPr>
        <w:t>End of Key Points</w:t>
      </w:r>
    </w:p>
    <w:p w:rsidR="00491347" w:rsidRDefault="006444F1">
      <w:pPr>
        <w:divId w:val="429401033"/>
      </w:pPr>
      <w:r>
        <w:t xml:space="preserve">If you have studied Latin, you may recall that Latin has an ‘ablative’ case. There is no ablative case in Greek, the same functions being provided by the genitive and dative cases. </w:t>
      </w:r>
    </w:p>
    <w:p w:rsidR="00491347" w:rsidRDefault="006444F1">
      <w:pPr>
        <w:pStyle w:val="Heading3"/>
        <w:divId w:val="1502698133"/>
        <w:rPr>
          <w:rFonts w:eastAsia="Times New Roman"/>
        </w:rPr>
      </w:pPr>
      <w:bookmarkStart w:id="308" w:name="Session10_InternalSection3"/>
      <w:bookmarkEnd w:id="308"/>
      <w:r>
        <w:rPr>
          <w:rFonts w:eastAsia="Times New Roman"/>
        </w:rPr>
        <w:t>Practice</w:t>
      </w:r>
    </w:p>
    <w:p w:rsidR="00491347" w:rsidRDefault="006444F1">
      <w:pPr>
        <w:divId w:val="1502698133"/>
      </w:pPr>
      <w:r>
        <w:rPr>
          <w:vanish/>
        </w:rPr>
        <w:t>Start of Activity</w:t>
      </w:r>
    </w:p>
    <w:p w:rsidR="00491347" w:rsidRDefault="006444F1">
      <w:pPr>
        <w:spacing w:before="240" w:beforeAutospacing="0" w:after="0" w:afterAutospacing="0" w:line="240" w:lineRule="auto"/>
        <w:ind w:left="240" w:right="240"/>
        <w:outlineLvl w:val="4"/>
        <w:divId w:val="1486506481"/>
        <w:rPr>
          <w:rFonts w:eastAsia="Times New Roman"/>
          <w:b/>
          <w:bCs/>
          <w:sz w:val="36"/>
          <w:szCs w:val="36"/>
        </w:rPr>
      </w:pPr>
      <w:bookmarkStart w:id="309" w:name="Session10_Activity3"/>
      <w:bookmarkEnd w:id="309"/>
      <w:r>
        <w:rPr>
          <w:rFonts w:eastAsia="Times New Roman"/>
          <w:b/>
          <w:bCs/>
          <w:sz w:val="36"/>
          <w:szCs w:val="36"/>
        </w:rPr>
        <w:t>Activity 40: the dative case</w:t>
      </w:r>
    </w:p>
    <w:p w:rsidR="00491347" w:rsidRDefault="006444F1">
      <w:pPr>
        <w:divId w:val="25564035"/>
      </w:pPr>
      <w:r>
        <w:rPr>
          <w:vanish/>
        </w:rPr>
        <w:lastRenderedPageBreak/>
        <w:t>Start of Question</w:t>
      </w:r>
    </w:p>
    <w:p w:rsidR="00491347" w:rsidRDefault="006444F1">
      <w:pPr>
        <w:divId w:val="1306010261"/>
      </w:pPr>
      <w:bookmarkStart w:id="310" w:name="Session10_Question5"/>
      <w:bookmarkEnd w:id="310"/>
      <w:r>
        <w:t>Which of the following phrases in bold could be represented in Greek by a noun in the dative case?</w:t>
      </w:r>
    </w:p>
    <w:p w:rsidR="00491347" w:rsidRDefault="006444F1">
      <w:pPr>
        <w:divId w:val="25564035"/>
      </w:pPr>
      <w:r>
        <w:rPr>
          <w:vanish/>
        </w:rPr>
        <w:t>End of Question</w:t>
      </w:r>
    </w:p>
    <w:p w:rsidR="00491347" w:rsidRDefault="006444F1">
      <w:pPr>
        <w:ind w:left="120" w:right="120"/>
        <w:divId w:val="1235430593"/>
      </w:pPr>
      <w:r>
        <w:t xml:space="preserve">Themistocles was struck </w:t>
      </w:r>
      <w:r>
        <w:rPr>
          <w:rStyle w:val="Strong"/>
        </w:rPr>
        <w:t>by an arrow</w:t>
      </w:r>
      <w:r>
        <w:t xml:space="preserve">. </w:t>
      </w:r>
    </w:p>
    <w:p w:rsidR="00491347" w:rsidRDefault="006444F1">
      <w:pPr>
        <w:ind w:left="120" w:right="120"/>
        <w:divId w:val="217013497"/>
      </w:pPr>
      <w:r>
        <w:t xml:space="preserve">Calypso gave </w:t>
      </w:r>
      <w:r>
        <w:rPr>
          <w:rStyle w:val="Strong"/>
        </w:rPr>
        <w:t>Odysseus</w:t>
      </w:r>
      <w:r>
        <w:t xml:space="preserve"> many gifts. </w:t>
      </w:r>
    </w:p>
    <w:p w:rsidR="00491347" w:rsidRDefault="006444F1">
      <w:pPr>
        <w:ind w:left="120" w:right="120"/>
        <w:divId w:val="1918131206"/>
      </w:pPr>
      <w:r>
        <w:t xml:space="preserve">Corinth is </w:t>
      </w:r>
      <w:r>
        <w:rPr>
          <w:rStyle w:val="Strong"/>
        </w:rPr>
        <w:t>by the sea</w:t>
      </w:r>
      <w:r>
        <w:t xml:space="preserve">. </w:t>
      </w:r>
    </w:p>
    <w:bookmarkStart w:id="311" w:name="View_Session10_Interaction5"/>
    <w:p w:rsidR="00491347" w:rsidRDefault="006444F1">
      <w:pPr>
        <w:pStyle w:val="navbutton"/>
        <w:divId w:val="25564035"/>
      </w:pPr>
      <w:r>
        <w:fldChar w:fldCharType="begin"/>
      </w:r>
      <w:r>
        <w:instrText xml:space="preserve"> HYPERLINK "" \l "Session10_Interaction5" </w:instrText>
      </w:r>
      <w:r>
        <w:fldChar w:fldCharType="separate"/>
      </w:r>
      <w:r>
        <w:rPr>
          <w:rStyle w:val="Hyperlink"/>
        </w:rPr>
        <w:t>View answer - Activity 40: the dative case</w:t>
      </w:r>
      <w:r>
        <w:fldChar w:fldCharType="end"/>
      </w:r>
      <w:bookmarkEnd w:id="311"/>
    </w:p>
    <w:p w:rsidR="00491347" w:rsidRDefault="006444F1">
      <w:pPr>
        <w:divId w:val="1502698133"/>
      </w:pPr>
      <w:r>
        <w:rPr>
          <w:vanish/>
        </w:rPr>
        <w:t>End of Activity</w:t>
      </w:r>
    </w:p>
    <w:p w:rsidR="00491347" w:rsidRDefault="006444F1">
      <w:pPr>
        <w:pStyle w:val="Heading2"/>
        <w:divId w:val="2021396718"/>
        <w:rPr>
          <w:rFonts w:eastAsia="Times New Roman"/>
        </w:rPr>
      </w:pPr>
      <w:bookmarkStart w:id="312" w:name="Session10_Section5"/>
      <w:bookmarkEnd w:id="312"/>
      <w:r>
        <w:rPr>
          <w:rFonts w:eastAsia="Times New Roman"/>
        </w:rPr>
        <w:t>8.5 The first declension</w:t>
      </w:r>
    </w:p>
    <w:p w:rsidR="00491347" w:rsidRDefault="006444F1">
      <w:pPr>
        <w:divId w:val="2021396718"/>
      </w:pPr>
      <w:r>
        <w:t xml:space="preserve">The endings of Greek nouns are predictable. Every noun belongs to one of three groups, called </w:t>
      </w:r>
      <w:r>
        <w:rPr>
          <w:rStyle w:val="Strong"/>
        </w:rPr>
        <w:t>declensions</w:t>
      </w:r>
      <w:r>
        <w:t xml:space="preserve">, each of which contains further subdivisions. A declension is a patterns of endings. If you know which pattern a noun follows, you can determine its possible endings. </w:t>
      </w:r>
    </w:p>
    <w:p w:rsidR="00491347" w:rsidRDefault="006444F1">
      <w:pPr>
        <w:divId w:val="2021396718"/>
      </w:pPr>
      <w:r>
        <w:t>Table 18 below shows the genitive and dative case endings of the first declension noun τιμή (</w:t>
      </w:r>
      <w:r>
        <w:rPr>
          <w:rStyle w:val="Emphasis"/>
        </w:rPr>
        <w:t>timē</w:t>
      </w:r>
      <w:r>
        <w:t xml:space="preserve">, ‘honour’). Almost all nouns ending in -α or -η belong to the first declension. This group includes most female names, such as the goddesses Athene (Ἀθήνη), Aphrodite </w:t>
      </w:r>
      <w:r>
        <w:lastRenderedPageBreak/>
        <w:t xml:space="preserve">(Ἀφροδίτη) and Hera (Ἥρα). The endings also vary according to </w:t>
      </w:r>
      <w:r>
        <w:rPr>
          <w:rStyle w:val="Strong"/>
        </w:rPr>
        <w:t>number</w:t>
      </w:r>
      <w:r>
        <w:t xml:space="preserve">, i.e. whether a noun is singular (‘It was a great </w:t>
      </w:r>
      <w:r>
        <w:rPr>
          <w:rStyle w:val="Emphasis"/>
        </w:rPr>
        <w:t>honour</w:t>
      </w:r>
      <w:r>
        <w:t xml:space="preserve">’) or plural (‘she was awarded many </w:t>
      </w:r>
      <w:r>
        <w:rPr>
          <w:rStyle w:val="Emphasis"/>
        </w:rPr>
        <w:t>honours</w:t>
      </w:r>
      <w:r>
        <w:t xml:space="preserve">’). For the moment, we will concentrate on singular nouns. </w:t>
      </w:r>
    </w:p>
    <w:p w:rsidR="00491347" w:rsidRDefault="006444F1">
      <w:pPr>
        <w:divId w:val="2021396718"/>
      </w:pPr>
      <w:r>
        <w:rPr>
          <w:vanish/>
        </w:rPr>
        <w:t>Start of Example</w:t>
      </w:r>
    </w:p>
    <w:p w:rsidR="00491347" w:rsidRDefault="006444F1">
      <w:pPr>
        <w:divId w:val="64375646"/>
      </w:pPr>
      <w:bookmarkStart w:id="313" w:name="Session10_Example5"/>
      <w:bookmarkEnd w:id="313"/>
      <w:r>
        <w:rPr>
          <w:vanish/>
        </w:rPr>
        <w:t>Start of Table</w:t>
      </w:r>
    </w:p>
    <w:p w:rsidR="00491347" w:rsidRDefault="006444F1">
      <w:pPr>
        <w:pStyle w:val="NormalWeb"/>
        <w:divId w:val="1897009774"/>
      </w:pPr>
      <w:r>
        <w:t>Table 18 τιμή, genitive and dative singular</w:t>
      </w:r>
    </w:p>
    <w:tbl>
      <w:tblPr>
        <w:tblW w:w="5000" w:type="pct"/>
        <w:tblCellMar>
          <w:top w:w="15" w:type="dxa"/>
          <w:left w:w="15" w:type="dxa"/>
          <w:bottom w:w="15" w:type="dxa"/>
          <w:right w:w="15" w:type="dxa"/>
        </w:tblCellMar>
        <w:tblLook w:val="04A0" w:firstRow="1" w:lastRow="0" w:firstColumn="1" w:lastColumn="0" w:noHBand="0" w:noVBand="1"/>
      </w:tblPr>
      <w:tblGrid>
        <w:gridCol w:w="2517"/>
        <w:gridCol w:w="2227"/>
        <w:gridCol w:w="3568"/>
      </w:tblGrid>
      <w:tr w:rsidR="00491347">
        <w:trPr>
          <w:divId w:val="1897009774"/>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314" w:name="Session10_Table1"/>
            <w:bookmarkEnd w:id="314"/>
            <w:r>
              <w:rPr>
                <w:rFonts w:ascii="Times New Roman" w:eastAsia="Times New Roman" w:hAnsi="Times New Roman" w:cs="Times New Roman"/>
                <w:b/>
                <w:bCs/>
                <w:sz w:val="24"/>
                <w:szCs w:val="24"/>
              </w:rPr>
              <w:t>case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ending</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τιμή</w:t>
            </w:r>
          </w:p>
        </w:tc>
      </w:tr>
      <w:tr w:rsidR="00491347">
        <w:trPr>
          <w:divId w:val="189700977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singular</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b/>
                <w:bCs/>
                <w:sz w:val="24"/>
                <w:szCs w:val="24"/>
              </w:rPr>
            </w:pP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sz w:val="20"/>
                <w:szCs w:val="20"/>
              </w:rPr>
            </w:pPr>
          </w:p>
        </w:tc>
      </w:tr>
      <w:tr w:rsidR="00491347">
        <w:trPr>
          <w:divId w:val="1897009774"/>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genitive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-ης (</w:t>
            </w:r>
            <w:r>
              <w:rPr>
                <w:rStyle w:val="Emphasis"/>
                <w:rFonts w:eastAsia="Times New Roman" w:cs="Times New Roman"/>
                <w:sz w:val="24"/>
                <w:szCs w:val="24"/>
              </w:rPr>
              <w:t>ēs</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τιμῆς (</w:t>
            </w:r>
            <w:r>
              <w:rPr>
                <w:rStyle w:val="Emphasis"/>
                <w:rFonts w:eastAsia="Times New Roman" w:cs="Times New Roman"/>
                <w:sz w:val="24"/>
                <w:szCs w:val="24"/>
              </w:rPr>
              <w:t>timēs</w:t>
            </w:r>
            <w:r>
              <w:rPr>
                <w:rFonts w:ascii="Times New Roman" w:eastAsia="Times New Roman" w:hAnsi="Times New Roman" w:cs="Times New Roman"/>
                <w:sz w:val="24"/>
                <w:szCs w:val="24"/>
              </w:rPr>
              <w:t xml:space="preserve">) </w:t>
            </w:r>
          </w:p>
        </w:tc>
      </w:tr>
      <w:tr w:rsidR="00491347">
        <w:trPr>
          <w:divId w:val="189700977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dative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-ῃ (</w:t>
            </w:r>
            <w:r>
              <w:rPr>
                <w:rStyle w:val="Emphasis"/>
                <w:rFonts w:eastAsia="Times New Roman" w:cs="Times New Roman"/>
                <w:sz w:val="24"/>
                <w:szCs w:val="24"/>
              </w:rPr>
              <w:t>ēi</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τιμῇ (</w:t>
            </w:r>
            <w:r>
              <w:rPr>
                <w:rStyle w:val="Emphasis"/>
                <w:rFonts w:eastAsia="Times New Roman" w:cs="Times New Roman"/>
                <w:sz w:val="24"/>
                <w:szCs w:val="24"/>
              </w:rPr>
              <w:t>timēi</w:t>
            </w:r>
            <w:r>
              <w:rPr>
                <w:rFonts w:ascii="Times New Roman" w:eastAsia="Times New Roman" w:hAnsi="Times New Roman" w:cs="Times New Roman"/>
                <w:sz w:val="24"/>
                <w:szCs w:val="24"/>
              </w:rPr>
              <w:t xml:space="preserve">) </w:t>
            </w:r>
          </w:p>
        </w:tc>
      </w:tr>
    </w:tbl>
    <w:p w:rsidR="00491347" w:rsidRDefault="006444F1">
      <w:pPr>
        <w:divId w:val="64375646"/>
      </w:pPr>
      <w:r>
        <w:rPr>
          <w:vanish/>
        </w:rPr>
        <w:t>End of Table</w:t>
      </w:r>
    </w:p>
    <w:p w:rsidR="00491347" w:rsidRDefault="006444F1">
      <w:pPr>
        <w:divId w:val="2021396718"/>
      </w:pPr>
      <w:r>
        <w:rPr>
          <w:vanish/>
        </w:rPr>
        <w:t>End of Example</w:t>
      </w:r>
    </w:p>
    <w:p w:rsidR="00491347" w:rsidRDefault="006444F1">
      <w:pPr>
        <w:divId w:val="2021396718"/>
      </w:pPr>
      <w:r>
        <w:rPr>
          <w:vanish/>
        </w:rPr>
        <w:t>Start of Activity</w:t>
      </w:r>
    </w:p>
    <w:p w:rsidR="00491347" w:rsidRDefault="006444F1">
      <w:pPr>
        <w:spacing w:before="240" w:beforeAutospacing="0" w:after="0" w:afterAutospacing="0" w:line="240" w:lineRule="auto"/>
        <w:ind w:left="240" w:right="240"/>
        <w:outlineLvl w:val="3"/>
        <w:divId w:val="1964463730"/>
        <w:rPr>
          <w:rFonts w:eastAsia="Times New Roman"/>
          <w:b/>
          <w:bCs/>
          <w:sz w:val="36"/>
          <w:szCs w:val="36"/>
        </w:rPr>
      </w:pPr>
      <w:bookmarkStart w:id="315" w:name="Session10_Activity4"/>
      <w:bookmarkEnd w:id="315"/>
      <w:r>
        <w:rPr>
          <w:rFonts w:eastAsia="Times New Roman"/>
          <w:b/>
          <w:bCs/>
          <w:sz w:val="36"/>
          <w:szCs w:val="36"/>
        </w:rPr>
        <w:t>Activity 41</w:t>
      </w:r>
    </w:p>
    <w:p w:rsidR="00491347" w:rsidRDefault="006444F1">
      <w:pPr>
        <w:divId w:val="1963686016"/>
      </w:pPr>
      <w:bookmarkStart w:id="316" w:name="Session10_Part4"/>
      <w:bookmarkEnd w:id="316"/>
      <w:r>
        <w:rPr>
          <w:vanish/>
        </w:rPr>
        <w:t>Start of Question</w:t>
      </w:r>
    </w:p>
    <w:p w:rsidR="00491347" w:rsidRDefault="006444F1">
      <w:pPr>
        <w:divId w:val="1970429025"/>
      </w:pPr>
      <w:bookmarkStart w:id="317" w:name="Session10_Question6"/>
      <w:bookmarkEnd w:id="317"/>
      <w:r>
        <w:t>a) In which case is the noun Ἑλένῃ (</w:t>
      </w:r>
      <w:r>
        <w:rPr>
          <w:rStyle w:val="Emphasis"/>
        </w:rPr>
        <w:t>Helenēi</w:t>
      </w:r>
      <w:r>
        <w:t xml:space="preserve">, ‘Helen’)? </w:t>
      </w:r>
    </w:p>
    <w:p w:rsidR="00491347" w:rsidRDefault="006444F1">
      <w:pPr>
        <w:divId w:val="1963686016"/>
      </w:pPr>
      <w:r>
        <w:rPr>
          <w:vanish/>
        </w:rPr>
        <w:t>End of Question</w:t>
      </w:r>
    </w:p>
    <w:p w:rsidR="00491347" w:rsidRDefault="006444F1">
      <w:pPr>
        <w:ind w:left="120" w:right="120"/>
        <w:divId w:val="162934721"/>
      </w:pPr>
      <w:r>
        <w:lastRenderedPageBreak/>
        <w:t>genitive</w:t>
      </w:r>
    </w:p>
    <w:p w:rsidR="00491347" w:rsidRDefault="006444F1">
      <w:pPr>
        <w:ind w:left="120" w:right="120"/>
        <w:divId w:val="283007103"/>
      </w:pPr>
      <w:r>
        <w:t>dative</w:t>
      </w:r>
    </w:p>
    <w:p w:rsidR="00491347" w:rsidRDefault="006444F1">
      <w:pPr>
        <w:ind w:left="120" w:right="120"/>
        <w:divId w:val="711078748"/>
      </w:pPr>
      <w:r>
        <w:t>none of the above</w:t>
      </w:r>
    </w:p>
    <w:bookmarkStart w:id="318" w:name="View_Session10_Interaction6"/>
    <w:p w:rsidR="00491347" w:rsidRDefault="006444F1">
      <w:pPr>
        <w:pStyle w:val="navbutton"/>
        <w:divId w:val="1963686016"/>
      </w:pPr>
      <w:r>
        <w:fldChar w:fldCharType="begin"/>
      </w:r>
      <w:r>
        <w:instrText xml:space="preserve"> HYPERLINK "" \l "Session10_Interaction6" </w:instrText>
      </w:r>
      <w:r>
        <w:fldChar w:fldCharType="separate"/>
      </w:r>
      <w:r>
        <w:rPr>
          <w:rStyle w:val="Hyperlink"/>
        </w:rPr>
        <w:t>View answer - Part</w:t>
      </w:r>
      <w:r>
        <w:fldChar w:fldCharType="end"/>
      </w:r>
      <w:bookmarkEnd w:id="318"/>
    </w:p>
    <w:p w:rsidR="00491347" w:rsidRDefault="006444F1">
      <w:pPr>
        <w:divId w:val="643051316"/>
      </w:pPr>
      <w:bookmarkStart w:id="319" w:name="Session10_Part5"/>
      <w:bookmarkEnd w:id="319"/>
      <w:r>
        <w:rPr>
          <w:vanish/>
        </w:rPr>
        <w:t>Start of Question</w:t>
      </w:r>
    </w:p>
    <w:p w:rsidR="00491347" w:rsidRDefault="006444F1">
      <w:pPr>
        <w:divId w:val="2102724711"/>
      </w:pPr>
      <w:bookmarkStart w:id="320" w:name="Session10_Question7"/>
      <w:bookmarkEnd w:id="320"/>
      <w:r>
        <w:t>b) What is the genitive singular of the first declension noun Ἀθήνη (</w:t>
      </w:r>
      <w:r>
        <w:rPr>
          <w:rStyle w:val="Emphasis"/>
        </w:rPr>
        <w:t>Athēnē</w:t>
      </w:r>
      <w:r>
        <w:t xml:space="preserve">, ‘Athene’)? </w:t>
      </w:r>
    </w:p>
    <w:p w:rsidR="00491347" w:rsidRDefault="006444F1">
      <w:pPr>
        <w:divId w:val="643051316"/>
      </w:pPr>
      <w:r>
        <w:rPr>
          <w:vanish/>
        </w:rPr>
        <w:t>End of Question</w:t>
      </w:r>
    </w:p>
    <w:p w:rsidR="00491347" w:rsidRDefault="006444F1">
      <w:pPr>
        <w:ind w:left="120" w:right="120"/>
        <w:divId w:val="1353413957"/>
      </w:pPr>
      <w:r>
        <w:t>Ἀθήνη (</w:t>
      </w:r>
      <w:r>
        <w:rPr>
          <w:rStyle w:val="Emphasis"/>
        </w:rPr>
        <w:t>Athēnē</w:t>
      </w:r>
      <w:r>
        <w:t xml:space="preserve">) </w:t>
      </w:r>
    </w:p>
    <w:p w:rsidR="00491347" w:rsidRDefault="006444F1">
      <w:pPr>
        <w:ind w:left="120" w:right="120"/>
        <w:divId w:val="270555258"/>
      </w:pPr>
      <w:r>
        <w:t>Ἀθήνης (</w:t>
      </w:r>
      <w:r>
        <w:rPr>
          <w:rStyle w:val="Emphasis"/>
        </w:rPr>
        <w:t>Athēnēs</w:t>
      </w:r>
      <w:r>
        <w:t xml:space="preserve">) </w:t>
      </w:r>
    </w:p>
    <w:p w:rsidR="00491347" w:rsidRDefault="006444F1">
      <w:pPr>
        <w:ind w:left="120" w:right="120"/>
        <w:divId w:val="1919754045"/>
      </w:pPr>
      <w:r>
        <w:t>Ἀθήνῃ (</w:t>
      </w:r>
      <w:r>
        <w:rPr>
          <w:rStyle w:val="Emphasis"/>
        </w:rPr>
        <w:t>Athēnēi</w:t>
      </w:r>
      <w:r>
        <w:t xml:space="preserve">) </w:t>
      </w:r>
    </w:p>
    <w:p w:rsidR="00491347" w:rsidRDefault="006444F1">
      <w:pPr>
        <w:ind w:left="120" w:right="120"/>
        <w:divId w:val="1912694892"/>
      </w:pPr>
      <w:r>
        <w:t>none of the above</w:t>
      </w:r>
    </w:p>
    <w:bookmarkStart w:id="321" w:name="View_Session10_Interaction7"/>
    <w:p w:rsidR="00491347" w:rsidRDefault="006444F1">
      <w:pPr>
        <w:pStyle w:val="navbutton"/>
        <w:divId w:val="643051316"/>
      </w:pPr>
      <w:r>
        <w:fldChar w:fldCharType="begin"/>
      </w:r>
      <w:r>
        <w:instrText xml:space="preserve"> HYPERLINK "" \l "Session10_Interaction7" </w:instrText>
      </w:r>
      <w:r>
        <w:fldChar w:fldCharType="separate"/>
      </w:r>
      <w:r>
        <w:rPr>
          <w:rStyle w:val="Hyperlink"/>
        </w:rPr>
        <w:t>View answer - Part</w:t>
      </w:r>
      <w:r>
        <w:fldChar w:fldCharType="end"/>
      </w:r>
      <w:bookmarkEnd w:id="321"/>
    </w:p>
    <w:p w:rsidR="00491347" w:rsidRDefault="006444F1">
      <w:pPr>
        <w:divId w:val="2021396718"/>
      </w:pPr>
      <w:r>
        <w:rPr>
          <w:vanish/>
        </w:rPr>
        <w:t>End of Activity</w:t>
      </w:r>
    </w:p>
    <w:p w:rsidR="00491347" w:rsidRDefault="006444F1">
      <w:pPr>
        <w:pStyle w:val="Heading2"/>
        <w:divId w:val="2065106298"/>
        <w:rPr>
          <w:rFonts w:eastAsia="Times New Roman"/>
        </w:rPr>
      </w:pPr>
      <w:bookmarkStart w:id="322" w:name="Session10_Section6"/>
      <w:bookmarkEnd w:id="322"/>
      <w:r>
        <w:rPr>
          <w:rFonts w:eastAsia="Times New Roman"/>
        </w:rPr>
        <w:t>8.6 The second declension</w:t>
      </w:r>
    </w:p>
    <w:p w:rsidR="00491347" w:rsidRDefault="006444F1">
      <w:pPr>
        <w:divId w:val="2065106298"/>
      </w:pPr>
      <w:r>
        <w:lastRenderedPageBreak/>
        <w:t xml:space="preserve">Table 19 below shows the genitive and dative endings of the second declension noun λόγος (‘word’). Again, we will concentrate on the singular endings. Most nouns ending in -ος belong to the second declension. </w:t>
      </w:r>
    </w:p>
    <w:p w:rsidR="00491347" w:rsidRDefault="006444F1">
      <w:pPr>
        <w:divId w:val="2065106298"/>
      </w:pPr>
      <w:r>
        <w:rPr>
          <w:vanish/>
        </w:rPr>
        <w:t>Start of Example</w:t>
      </w:r>
    </w:p>
    <w:p w:rsidR="00491347" w:rsidRDefault="006444F1">
      <w:pPr>
        <w:divId w:val="884637659"/>
      </w:pPr>
      <w:bookmarkStart w:id="323" w:name="Session10_Example6"/>
      <w:bookmarkEnd w:id="323"/>
      <w:r>
        <w:rPr>
          <w:vanish/>
        </w:rPr>
        <w:t>Start of Table</w:t>
      </w:r>
    </w:p>
    <w:p w:rsidR="00491347" w:rsidRDefault="006444F1">
      <w:pPr>
        <w:pStyle w:val="NormalWeb"/>
        <w:divId w:val="62796668"/>
      </w:pPr>
      <w:r>
        <w:t>Table 19 λόγος, genitive and dative singular</w:t>
      </w:r>
    </w:p>
    <w:tbl>
      <w:tblPr>
        <w:tblW w:w="5000" w:type="pct"/>
        <w:tblCellMar>
          <w:top w:w="15" w:type="dxa"/>
          <w:left w:w="15" w:type="dxa"/>
          <w:bottom w:w="15" w:type="dxa"/>
          <w:right w:w="15" w:type="dxa"/>
        </w:tblCellMar>
        <w:tblLook w:val="04A0" w:firstRow="1" w:lastRow="0" w:firstColumn="1" w:lastColumn="0" w:noHBand="0" w:noVBand="1"/>
      </w:tblPr>
      <w:tblGrid>
        <w:gridCol w:w="2353"/>
        <w:gridCol w:w="2417"/>
        <w:gridCol w:w="3542"/>
      </w:tblGrid>
      <w:tr w:rsidR="00491347">
        <w:trPr>
          <w:divId w:val="62796668"/>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324" w:name="Session10_Table2"/>
            <w:bookmarkEnd w:id="324"/>
            <w:r>
              <w:rPr>
                <w:rFonts w:ascii="Times New Roman" w:eastAsia="Times New Roman" w:hAnsi="Times New Roman" w:cs="Times New Roman"/>
                <w:b/>
                <w:bCs/>
                <w:sz w:val="24"/>
                <w:szCs w:val="24"/>
              </w:rPr>
              <w:t>Case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Ending</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λόγος</w:t>
            </w:r>
          </w:p>
        </w:tc>
      </w:tr>
      <w:tr w:rsidR="00491347">
        <w:trPr>
          <w:divId w:val="6279666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singular</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b/>
                <w:bCs/>
                <w:sz w:val="24"/>
                <w:szCs w:val="24"/>
              </w:rPr>
            </w:pP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sz w:val="20"/>
                <w:szCs w:val="20"/>
              </w:rPr>
            </w:pPr>
          </w:p>
        </w:tc>
      </w:tr>
      <w:tr w:rsidR="00491347">
        <w:trPr>
          <w:divId w:val="62796668"/>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genitive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-ου (-</w:t>
            </w:r>
            <w:r>
              <w:rPr>
                <w:rStyle w:val="Emphasis"/>
                <w:rFonts w:eastAsia="Times New Roman" w:cs="Times New Roman"/>
                <w:sz w:val="24"/>
                <w:szCs w:val="24"/>
              </w:rPr>
              <w:t>ou</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λόγου (</w:t>
            </w:r>
            <w:r>
              <w:rPr>
                <w:rStyle w:val="Emphasis"/>
                <w:rFonts w:eastAsia="Times New Roman" w:cs="Times New Roman"/>
                <w:sz w:val="24"/>
                <w:szCs w:val="24"/>
              </w:rPr>
              <w:t>logou</w:t>
            </w:r>
            <w:r>
              <w:rPr>
                <w:rFonts w:ascii="Times New Roman" w:eastAsia="Times New Roman" w:hAnsi="Times New Roman" w:cs="Times New Roman"/>
                <w:sz w:val="24"/>
                <w:szCs w:val="24"/>
              </w:rPr>
              <w:t xml:space="preserve">) </w:t>
            </w:r>
          </w:p>
        </w:tc>
      </w:tr>
      <w:tr w:rsidR="00491347">
        <w:trPr>
          <w:divId w:val="6279666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dative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-ῳ (-</w:t>
            </w:r>
            <w:r>
              <w:rPr>
                <w:rStyle w:val="Emphasis"/>
                <w:rFonts w:eastAsia="Times New Roman" w:cs="Times New Roman"/>
                <w:sz w:val="24"/>
                <w:szCs w:val="24"/>
              </w:rPr>
              <w:t>ōi</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λόγῳ (</w:t>
            </w:r>
            <w:r>
              <w:rPr>
                <w:rStyle w:val="Emphasis"/>
                <w:rFonts w:eastAsia="Times New Roman" w:cs="Times New Roman"/>
                <w:sz w:val="24"/>
                <w:szCs w:val="24"/>
              </w:rPr>
              <w:t>logōi</w:t>
            </w:r>
            <w:r>
              <w:rPr>
                <w:rFonts w:ascii="Times New Roman" w:eastAsia="Times New Roman" w:hAnsi="Times New Roman" w:cs="Times New Roman"/>
                <w:sz w:val="24"/>
                <w:szCs w:val="24"/>
              </w:rPr>
              <w:t xml:space="preserve">) </w:t>
            </w:r>
          </w:p>
        </w:tc>
      </w:tr>
    </w:tbl>
    <w:p w:rsidR="00491347" w:rsidRDefault="006444F1">
      <w:pPr>
        <w:divId w:val="884637659"/>
      </w:pPr>
      <w:r>
        <w:rPr>
          <w:vanish/>
        </w:rPr>
        <w:t>End of Table</w:t>
      </w:r>
    </w:p>
    <w:p w:rsidR="00491347" w:rsidRDefault="006444F1">
      <w:pPr>
        <w:divId w:val="2065106298"/>
      </w:pPr>
      <w:r>
        <w:rPr>
          <w:vanish/>
        </w:rPr>
        <w:t>End of Example</w:t>
      </w:r>
    </w:p>
    <w:p w:rsidR="00491347" w:rsidRDefault="006444F1">
      <w:pPr>
        <w:divId w:val="2065106298"/>
      </w:pPr>
      <w:r>
        <w:rPr>
          <w:vanish/>
        </w:rPr>
        <w:t>Start of Activity</w:t>
      </w:r>
    </w:p>
    <w:p w:rsidR="00491347" w:rsidRDefault="006444F1">
      <w:pPr>
        <w:spacing w:before="240" w:beforeAutospacing="0" w:after="0" w:afterAutospacing="0" w:line="240" w:lineRule="auto"/>
        <w:ind w:left="240" w:right="240"/>
        <w:outlineLvl w:val="3"/>
        <w:divId w:val="1727072813"/>
        <w:rPr>
          <w:rFonts w:eastAsia="Times New Roman"/>
          <w:b/>
          <w:bCs/>
          <w:sz w:val="36"/>
          <w:szCs w:val="36"/>
        </w:rPr>
      </w:pPr>
      <w:bookmarkStart w:id="325" w:name="Session10_Activity5"/>
      <w:bookmarkEnd w:id="325"/>
      <w:r>
        <w:rPr>
          <w:rFonts w:eastAsia="Times New Roman"/>
          <w:b/>
          <w:bCs/>
          <w:sz w:val="36"/>
          <w:szCs w:val="36"/>
        </w:rPr>
        <w:t>Activity 42</w:t>
      </w:r>
    </w:p>
    <w:p w:rsidR="00491347" w:rsidRDefault="006444F1">
      <w:pPr>
        <w:divId w:val="2074890396"/>
      </w:pPr>
      <w:bookmarkStart w:id="326" w:name="Session10_Part6"/>
      <w:bookmarkEnd w:id="326"/>
      <w:r>
        <w:rPr>
          <w:vanish/>
        </w:rPr>
        <w:t>Start of Question</w:t>
      </w:r>
    </w:p>
    <w:p w:rsidR="00491347" w:rsidRDefault="006444F1">
      <w:pPr>
        <w:divId w:val="1937473475"/>
      </w:pPr>
      <w:bookmarkStart w:id="327" w:name="Session10_Question8"/>
      <w:bookmarkEnd w:id="327"/>
      <w:r>
        <w:t>What is the genitive singular of the second declension noun Δαρεῖος (</w:t>
      </w:r>
      <w:r>
        <w:rPr>
          <w:rStyle w:val="Emphasis"/>
        </w:rPr>
        <w:t>Dareios</w:t>
      </w:r>
      <w:r>
        <w:t xml:space="preserve">), the Persian king ‘Darius’)? </w:t>
      </w:r>
    </w:p>
    <w:p w:rsidR="00491347" w:rsidRDefault="006444F1">
      <w:pPr>
        <w:divId w:val="2074890396"/>
      </w:pPr>
      <w:r>
        <w:rPr>
          <w:vanish/>
        </w:rPr>
        <w:t>End of Question</w:t>
      </w:r>
    </w:p>
    <w:p w:rsidR="00491347" w:rsidRDefault="006444F1">
      <w:pPr>
        <w:ind w:left="120" w:right="120"/>
        <w:divId w:val="467863814"/>
      </w:pPr>
      <w:r>
        <w:lastRenderedPageBreak/>
        <w:t>Δαρεῖος (</w:t>
      </w:r>
      <w:r>
        <w:rPr>
          <w:rStyle w:val="Emphasis"/>
        </w:rPr>
        <w:t>Dareios</w:t>
      </w:r>
      <w:r>
        <w:t xml:space="preserve">) </w:t>
      </w:r>
    </w:p>
    <w:p w:rsidR="00491347" w:rsidRDefault="006444F1">
      <w:pPr>
        <w:ind w:left="120" w:right="120"/>
        <w:divId w:val="1190412066"/>
      </w:pPr>
      <w:r>
        <w:t>Δαρείου (</w:t>
      </w:r>
      <w:r>
        <w:rPr>
          <w:rStyle w:val="Emphasis"/>
        </w:rPr>
        <w:t>Dareiou</w:t>
      </w:r>
      <w:r>
        <w:t xml:space="preserve">) </w:t>
      </w:r>
    </w:p>
    <w:p w:rsidR="00491347" w:rsidRDefault="006444F1">
      <w:pPr>
        <w:ind w:left="120" w:right="120"/>
        <w:divId w:val="533032503"/>
      </w:pPr>
      <w:r>
        <w:t>Δαρείῳ (</w:t>
      </w:r>
      <w:r>
        <w:rPr>
          <w:rStyle w:val="Emphasis"/>
        </w:rPr>
        <w:t>Dareiōi</w:t>
      </w:r>
      <w:r>
        <w:t xml:space="preserve">) </w:t>
      </w:r>
    </w:p>
    <w:p w:rsidR="00491347" w:rsidRDefault="006444F1">
      <w:pPr>
        <w:ind w:left="120" w:right="120"/>
        <w:divId w:val="1695424140"/>
      </w:pPr>
      <w:r>
        <w:t>none of the above</w:t>
      </w:r>
    </w:p>
    <w:bookmarkStart w:id="328" w:name="View_Session10_Interaction8"/>
    <w:p w:rsidR="00491347" w:rsidRDefault="006444F1">
      <w:pPr>
        <w:pStyle w:val="navbutton"/>
        <w:divId w:val="2074890396"/>
      </w:pPr>
      <w:r>
        <w:fldChar w:fldCharType="begin"/>
      </w:r>
      <w:r>
        <w:instrText xml:space="preserve"> HYPERLINK "" \l "Session10_Interaction8" </w:instrText>
      </w:r>
      <w:r>
        <w:fldChar w:fldCharType="separate"/>
      </w:r>
      <w:r>
        <w:rPr>
          <w:rStyle w:val="Hyperlink"/>
        </w:rPr>
        <w:t>View answer - Part</w:t>
      </w:r>
      <w:r>
        <w:fldChar w:fldCharType="end"/>
      </w:r>
      <w:bookmarkEnd w:id="328"/>
    </w:p>
    <w:p w:rsidR="00491347" w:rsidRDefault="006444F1">
      <w:pPr>
        <w:divId w:val="86463389"/>
      </w:pPr>
      <w:bookmarkStart w:id="329" w:name="Session10_Part7"/>
      <w:bookmarkEnd w:id="329"/>
      <w:r>
        <w:rPr>
          <w:vanish/>
        </w:rPr>
        <w:t>Start of Question</w:t>
      </w:r>
    </w:p>
    <w:p w:rsidR="00491347" w:rsidRDefault="006444F1">
      <w:pPr>
        <w:divId w:val="2112969330"/>
      </w:pPr>
      <w:bookmarkStart w:id="330" w:name="Session10_Question9"/>
      <w:bookmarkEnd w:id="330"/>
      <w:r>
        <w:t>2. The name of the Greek god Hephaistos is a second declension noun, Ἥφαιστος (</w:t>
      </w:r>
      <w:r>
        <w:rPr>
          <w:rStyle w:val="Emphasis"/>
        </w:rPr>
        <w:t>Hēphaistos</w:t>
      </w:r>
      <w:r>
        <w:t>). What case is Ἡφαίστῳ (</w:t>
      </w:r>
      <w:r>
        <w:rPr>
          <w:rStyle w:val="Emphasis"/>
        </w:rPr>
        <w:t>Hēphaistōi</w:t>
      </w:r>
      <w:r>
        <w:t xml:space="preserve">)? </w:t>
      </w:r>
    </w:p>
    <w:p w:rsidR="00491347" w:rsidRDefault="006444F1">
      <w:pPr>
        <w:divId w:val="86463389"/>
      </w:pPr>
      <w:r>
        <w:rPr>
          <w:vanish/>
        </w:rPr>
        <w:t>End of Question</w:t>
      </w:r>
    </w:p>
    <w:p w:rsidR="00491347" w:rsidRDefault="006444F1">
      <w:pPr>
        <w:ind w:left="120" w:right="120"/>
        <w:divId w:val="2048873739"/>
      </w:pPr>
      <w:r>
        <w:t>genitive</w:t>
      </w:r>
    </w:p>
    <w:p w:rsidR="00491347" w:rsidRDefault="006444F1">
      <w:pPr>
        <w:ind w:left="120" w:right="120"/>
        <w:divId w:val="560217648"/>
      </w:pPr>
      <w:r>
        <w:t>dative</w:t>
      </w:r>
    </w:p>
    <w:p w:rsidR="00491347" w:rsidRDefault="006444F1">
      <w:pPr>
        <w:ind w:left="120" w:right="120"/>
        <w:divId w:val="1511988026"/>
      </w:pPr>
      <w:r>
        <w:t>none of the above</w:t>
      </w:r>
    </w:p>
    <w:bookmarkStart w:id="331" w:name="View_Session10_Interaction9"/>
    <w:p w:rsidR="00491347" w:rsidRDefault="006444F1">
      <w:pPr>
        <w:pStyle w:val="navbutton"/>
        <w:divId w:val="86463389"/>
      </w:pPr>
      <w:r>
        <w:fldChar w:fldCharType="begin"/>
      </w:r>
      <w:r>
        <w:instrText xml:space="preserve"> HYPERLINK "" \l "Session10_Interaction9" </w:instrText>
      </w:r>
      <w:r>
        <w:fldChar w:fldCharType="separate"/>
      </w:r>
      <w:r>
        <w:rPr>
          <w:rStyle w:val="Hyperlink"/>
        </w:rPr>
        <w:t>View answer - Part</w:t>
      </w:r>
      <w:r>
        <w:fldChar w:fldCharType="end"/>
      </w:r>
      <w:bookmarkEnd w:id="331"/>
    </w:p>
    <w:p w:rsidR="00491347" w:rsidRDefault="006444F1">
      <w:pPr>
        <w:divId w:val="2065106298"/>
      </w:pPr>
      <w:r>
        <w:rPr>
          <w:vanish/>
        </w:rPr>
        <w:t>End of Activity</w:t>
      </w:r>
    </w:p>
    <w:p w:rsidR="00491347" w:rsidRDefault="006444F1">
      <w:pPr>
        <w:pStyle w:val="Heading3"/>
        <w:divId w:val="388578705"/>
        <w:rPr>
          <w:rFonts w:eastAsia="Times New Roman"/>
        </w:rPr>
      </w:pPr>
      <w:bookmarkStart w:id="332" w:name="Session10_InternalSection4"/>
      <w:bookmarkEnd w:id="332"/>
      <w:r>
        <w:rPr>
          <w:rFonts w:eastAsia="Times New Roman"/>
        </w:rPr>
        <w:t>Practice</w:t>
      </w:r>
    </w:p>
    <w:p w:rsidR="00491347" w:rsidRDefault="006444F1">
      <w:pPr>
        <w:divId w:val="388578705"/>
      </w:pPr>
      <w:r>
        <w:rPr>
          <w:vanish/>
        </w:rPr>
        <w:t>Start of Activity</w:t>
      </w:r>
    </w:p>
    <w:p w:rsidR="00491347" w:rsidRDefault="006444F1">
      <w:pPr>
        <w:spacing w:before="240" w:beforeAutospacing="0" w:after="0" w:afterAutospacing="0" w:line="240" w:lineRule="auto"/>
        <w:ind w:left="240" w:right="240"/>
        <w:outlineLvl w:val="4"/>
        <w:divId w:val="1879858485"/>
        <w:rPr>
          <w:rFonts w:eastAsia="Times New Roman"/>
          <w:b/>
          <w:bCs/>
          <w:sz w:val="36"/>
          <w:szCs w:val="36"/>
        </w:rPr>
      </w:pPr>
      <w:bookmarkStart w:id="333" w:name="Session10_Activity6"/>
      <w:bookmarkEnd w:id="333"/>
      <w:r>
        <w:rPr>
          <w:rFonts w:eastAsia="Times New Roman"/>
          <w:b/>
          <w:bCs/>
          <w:sz w:val="36"/>
          <w:szCs w:val="36"/>
        </w:rPr>
        <w:lastRenderedPageBreak/>
        <w:t>Activity 43</w:t>
      </w:r>
    </w:p>
    <w:p w:rsidR="00491347" w:rsidRDefault="006444F1">
      <w:pPr>
        <w:divId w:val="335888450"/>
      </w:pPr>
      <w:r>
        <w:t>Which Greek word could be used to translate the English word in bold?</w:t>
      </w:r>
    </w:p>
    <w:p w:rsidR="00491347" w:rsidRDefault="006444F1">
      <w:pPr>
        <w:spacing w:line="240" w:lineRule="auto"/>
        <w:outlineLvl w:val="5"/>
        <w:divId w:val="498229443"/>
        <w:rPr>
          <w:rFonts w:eastAsia="Times New Roman"/>
          <w:b/>
          <w:bCs/>
          <w:sz w:val="32"/>
          <w:szCs w:val="32"/>
        </w:rPr>
      </w:pPr>
      <w:bookmarkStart w:id="334" w:name="Session10_Part8"/>
      <w:bookmarkEnd w:id="334"/>
      <w:r>
        <w:rPr>
          <w:rFonts w:eastAsia="Times New Roman"/>
          <w:b/>
          <w:bCs/>
          <w:sz w:val="32"/>
          <w:szCs w:val="32"/>
        </w:rPr>
        <w:t>Part a)</w:t>
      </w:r>
    </w:p>
    <w:p w:rsidR="00491347" w:rsidRDefault="006444F1">
      <w:pPr>
        <w:divId w:val="498229443"/>
      </w:pPr>
      <w:r>
        <w:rPr>
          <w:vanish/>
        </w:rPr>
        <w:t>Start of Question</w:t>
      </w:r>
    </w:p>
    <w:p w:rsidR="00491347" w:rsidRDefault="006444F1">
      <w:pPr>
        <w:divId w:val="1659570885"/>
      </w:pPr>
      <w:bookmarkStart w:id="335" w:name="Session10_Question10"/>
      <w:bookmarkEnd w:id="335"/>
      <w:r>
        <w:t xml:space="preserve">a) </w:t>
      </w:r>
      <w:r>
        <w:rPr>
          <w:rStyle w:val="Strong"/>
        </w:rPr>
        <w:t>Antigone’s</w:t>
      </w:r>
      <w:r>
        <w:t xml:space="preserve"> father </w:t>
      </w:r>
    </w:p>
    <w:p w:rsidR="00491347" w:rsidRDefault="006444F1">
      <w:pPr>
        <w:divId w:val="498229443"/>
      </w:pPr>
      <w:r>
        <w:rPr>
          <w:vanish/>
        </w:rPr>
        <w:t>End of Question</w:t>
      </w:r>
    </w:p>
    <w:p w:rsidR="00491347" w:rsidRDefault="006444F1">
      <w:pPr>
        <w:ind w:left="120" w:right="120"/>
        <w:divId w:val="573123288"/>
      </w:pPr>
      <w:r>
        <w:t>Ἀντιγόνην (</w:t>
      </w:r>
      <w:r>
        <w:rPr>
          <w:rStyle w:val="Emphasis"/>
        </w:rPr>
        <w:t>Antigonēn</w:t>
      </w:r>
      <w:r>
        <w:t xml:space="preserve">) </w:t>
      </w:r>
    </w:p>
    <w:p w:rsidR="00491347" w:rsidRDefault="006444F1">
      <w:pPr>
        <w:ind w:left="120" w:right="120"/>
        <w:divId w:val="932737224"/>
      </w:pPr>
      <w:r>
        <w:t>Ἀντιγόνης (</w:t>
      </w:r>
      <w:r>
        <w:rPr>
          <w:rStyle w:val="Emphasis"/>
        </w:rPr>
        <w:t>Antigonēs</w:t>
      </w:r>
      <w:r>
        <w:t xml:space="preserve">) </w:t>
      </w:r>
    </w:p>
    <w:p w:rsidR="00491347" w:rsidRDefault="006444F1">
      <w:pPr>
        <w:ind w:left="120" w:right="120"/>
        <w:divId w:val="1689520953"/>
      </w:pPr>
      <w:r>
        <w:t>Ἀντιγόνῃ (</w:t>
      </w:r>
      <w:r>
        <w:rPr>
          <w:rStyle w:val="Emphasis"/>
        </w:rPr>
        <w:t>Antigonēi</w:t>
      </w:r>
      <w:r>
        <w:t xml:space="preserve">) </w:t>
      </w:r>
    </w:p>
    <w:bookmarkStart w:id="336" w:name="View_Session10_Answer3"/>
    <w:p w:rsidR="00491347" w:rsidRDefault="006444F1">
      <w:pPr>
        <w:pStyle w:val="navbutton"/>
        <w:divId w:val="498229443"/>
      </w:pPr>
      <w:r>
        <w:fldChar w:fldCharType="begin"/>
      </w:r>
      <w:r>
        <w:instrText xml:space="preserve"> HYPERLINK "" \l "Session10_Answer3" </w:instrText>
      </w:r>
      <w:r>
        <w:fldChar w:fldCharType="separate"/>
      </w:r>
      <w:r>
        <w:rPr>
          <w:rStyle w:val="Hyperlink"/>
        </w:rPr>
        <w:t>View answer - Part a)</w:t>
      </w:r>
      <w:r>
        <w:fldChar w:fldCharType="end"/>
      </w:r>
      <w:bookmarkEnd w:id="336"/>
    </w:p>
    <w:p w:rsidR="00491347" w:rsidRDefault="006444F1">
      <w:pPr>
        <w:spacing w:line="240" w:lineRule="auto"/>
        <w:outlineLvl w:val="5"/>
        <w:divId w:val="1386611481"/>
        <w:rPr>
          <w:rFonts w:eastAsia="Times New Roman"/>
          <w:b/>
          <w:bCs/>
          <w:sz w:val="32"/>
          <w:szCs w:val="32"/>
        </w:rPr>
      </w:pPr>
      <w:bookmarkStart w:id="337" w:name="Session10_Part9"/>
      <w:bookmarkEnd w:id="337"/>
      <w:r>
        <w:rPr>
          <w:rFonts w:eastAsia="Times New Roman"/>
          <w:b/>
          <w:bCs/>
          <w:sz w:val="32"/>
          <w:szCs w:val="32"/>
        </w:rPr>
        <w:t>Part b)</w:t>
      </w:r>
    </w:p>
    <w:p w:rsidR="00491347" w:rsidRDefault="006444F1">
      <w:pPr>
        <w:divId w:val="1386611481"/>
      </w:pPr>
      <w:r>
        <w:rPr>
          <w:vanish/>
        </w:rPr>
        <w:t>Start of Question</w:t>
      </w:r>
    </w:p>
    <w:p w:rsidR="00491347" w:rsidRDefault="006444F1">
      <w:pPr>
        <w:divId w:val="783963471"/>
      </w:pPr>
      <w:bookmarkStart w:id="338" w:name="Session10_Question11"/>
      <w:bookmarkEnd w:id="338"/>
      <w:r>
        <w:t xml:space="preserve">b) Paris gave the apple </w:t>
      </w:r>
      <w:r>
        <w:rPr>
          <w:rStyle w:val="Strong"/>
        </w:rPr>
        <w:t>to Aphrodite</w:t>
      </w:r>
      <w:r>
        <w:t xml:space="preserve">. </w:t>
      </w:r>
    </w:p>
    <w:p w:rsidR="00491347" w:rsidRDefault="006444F1">
      <w:pPr>
        <w:divId w:val="1386611481"/>
      </w:pPr>
      <w:r>
        <w:rPr>
          <w:vanish/>
        </w:rPr>
        <w:t>End of Question</w:t>
      </w:r>
    </w:p>
    <w:p w:rsidR="00491347" w:rsidRDefault="006444F1">
      <w:pPr>
        <w:ind w:left="120" w:right="120"/>
        <w:divId w:val="1293681253"/>
      </w:pPr>
      <w:r>
        <w:t>Ἀφροδίτην (</w:t>
      </w:r>
      <w:r>
        <w:rPr>
          <w:rStyle w:val="Emphasis"/>
        </w:rPr>
        <w:t>Aphroditēn</w:t>
      </w:r>
      <w:r>
        <w:t xml:space="preserve">) </w:t>
      </w:r>
    </w:p>
    <w:p w:rsidR="00491347" w:rsidRDefault="006444F1">
      <w:pPr>
        <w:ind w:left="120" w:right="120"/>
        <w:divId w:val="1441293051"/>
      </w:pPr>
      <w:r>
        <w:lastRenderedPageBreak/>
        <w:t>Ἀφροδίτης (</w:t>
      </w:r>
      <w:r>
        <w:rPr>
          <w:rStyle w:val="Emphasis"/>
        </w:rPr>
        <w:t>Aphroditēs</w:t>
      </w:r>
      <w:r>
        <w:t xml:space="preserve">) </w:t>
      </w:r>
    </w:p>
    <w:p w:rsidR="00491347" w:rsidRDefault="006444F1">
      <w:pPr>
        <w:ind w:left="120" w:right="120"/>
        <w:divId w:val="1540780829"/>
      </w:pPr>
      <w:r>
        <w:t>Ἀφροδίτῃ (</w:t>
      </w:r>
      <w:r>
        <w:rPr>
          <w:rStyle w:val="Emphasis"/>
        </w:rPr>
        <w:t>Aphroditēi</w:t>
      </w:r>
      <w:r>
        <w:t xml:space="preserve">) </w:t>
      </w:r>
    </w:p>
    <w:bookmarkStart w:id="339" w:name="View_Session10_Answer4"/>
    <w:p w:rsidR="00491347" w:rsidRDefault="006444F1">
      <w:pPr>
        <w:pStyle w:val="navbutton"/>
        <w:divId w:val="1386611481"/>
      </w:pPr>
      <w:r>
        <w:fldChar w:fldCharType="begin"/>
      </w:r>
      <w:r>
        <w:instrText xml:space="preserve"> HYPERLINK "" \l "Session10_Answer4" </w:instrText>
      </w:r>
      <w:r>
        <w:fldChar w:fldCharType="separate"/>
      </w:r>
      <w:r>
        <w:rPr>
          <w:rStyle w:val="Hyperlink"/>
        </w:rPr>
        <w:t>View answer - Part b)</w:t>
      </w:r>
      <w:r>
        <w:fldChar w:fldCharType="end"/>
      </w:r>
      <w:bookmarkEnd w:id="339"/>
    </w:p>
    <w:p w:rsidR="00491347" w:rsidRDefault="006444F1">
      <w:pPr>
        <w:spacing w:line="240" w:lineRule="auto"/>
        <w:outlineLvl w:val="5"/>
        <w:divId w:val="1565339612"/>
        <w:rPr>
          <w:rFonts w:eastAsia="Times New Roman"/>
          <w:b/>
          <w:bCs/>
          <w:sz w:val="32"/>
          <w:szCs w:val="32"/>
        </w:rPr>
      </w:pPr>
      <w:bookmarkStart w:id="340" w:name="Session10_Part10"/>
      <w:bookmarkEnd w:id="340"/>
      <w:r>
        <w:rPr>
          <w:rFonts w:eastAsia="Times New Roman"/>
          <w:b/>
          <w:bCs/>
          <w:sz w:val="32"/>
          <w:szCs w:val="32"/>
        </w:rPr>
        <w:t>Part c)</w:t>
      </w:r>
    </w:p>
    <w:p w:rsidR="00491347" w:rsidRDefault="006444F1">
      <w:pPr>
        <w:divId w:val="1565339612"/>
      </w:pPr>
      <w:r>
        <w:rPr>
          <w:vanish/>
        </w:rPr>
        <w:t>Start of Question</w:t>
      </w:r>
    </w:p>
    <w:p w:rsidR="00491347" w:rsidRDefault="006444F1">
      <w:pPr>
        <w:divId w:val="1546789106"/>
      </w:pPr>
      <w:bookmarkStart w:id="341" w:name="Session10_Question12"/>
      <w:bookmarkEnd w:id="341"/>
      <w:r>
        <w:t xml:space="preserve">c) Goliath was struck </w:t>
      </w:r>
      <w:r>
        <w:rPr>
          <w:rStyle w:val="Strong"/>
        </w:rPr>
        <w:t>by a stone</w:t>
      </w:r>
      <w:r>
        <w:t xml:space="preserve"> (‘a stone’ in Greek is λίθος, </w:t>
      </w:r>
      <w:r>
        <w:rPr>
          <w:rStyle w:val="Emphasis"/>
        </w:rPr>
        <w:t>lithos</w:t>
      </w:r>
      <w:r>
        <w:t xml:space="preserve">) </w:t>
      </w:r>
    </w:p>
    <w:p w:rsidR="00491347" w:rsidRDefault="006444F1">
      <w:pPr>
        <w:divId w:val="1565339612"/>
      </w:pPr>
      <w:r>
        <w:rPr>
          <w:vanish/>
        </w:rPr>
        <w:t>End of Question</w:t>
      </w:r>
    </w:p>
    <w:p w:rsidR="00491347" w:rsidRDefault="006444F1">
      <w:pPr>
        <w:ind w:left="120" w:right="120"/>
        <w:divId w:val="1856653313"/>
      </w:pPr>
      <w:r>
        <w:t>λίθου (</w:t>
      </w:r>
      <w:r>
        <w:rPr>
          <w:rStyle w:val="Emphasis"/>
        </w:rPr>
        <w:t>lithou</w:t>
      </w:r>
      <w:r>
        <w:t xml:space="preserve">) </w:t>
      </w:r>
    </w:p>
    <w:p w:rsidR="00491347" w:rsidRDefault="006444F1">
      <w:pPr>
        <w:ind w:left="120" w:right="120"/>
        <w:divId w:val="1567766070"/>
      </w:pPr>
      <w:r>
        <w:t>λίθῳ (</w:t>
      </w:r>
      <w:r>
        <w:rPr>
          <w:rStyle w:val="Emphasis"/>
        </w:rPr>
        <w:t>lithōi</w:t>
      </w:r>
      <w:r>
        <w:t xml:space="preserve">) </w:t>
      </w:r>
    </w:p>
    <w:bookmarkStart w:id="342" w:name="View_Session10_Answer5"/>
    <w:p w:rsidR="00491347" w:rsidRDefault="006444F1">
      <w:pPr>
        <w:pStyle w:val="navbutton"/>
        <w:divId w:val="1565339612"/>
      </w:pPr>
      <w:r>
        <w:fldChar w:fldCharType="begin"/>
      </w:r>
      <w:r>
        <w:instrText xml:space="preserve"> HYPERLINK "" \l "Session10_Answer5" </w:instrText>
      </w:r>
      <w:r>
        <w:fldChar w:fldCharType="separate"/>
      </w:r>
      <w:r>
        <w:rPr>
          <w:rStyle w:val="Hyperlink"/>
        </w:rPr>
        <w:t>View answer - Part c)</w:t>
      </w:r>
      <w:r>
        <w:fldChar w:fldCharType="end"/>
      </w:r>
      <w:bookmarkEnd w:id="342"/>
    </w:p>
    <w:p w:rsidR="00491347" w:rsidRDefault="006444F1">
      <w:pPr>
        <w:divId w:val="388578705"/>
      </w:pPr>
      <w:r>
        <w:rPr>
          <w:vanish/>
        </w:rPr>
        <w:t>End of Activity</w:t>
      </w:r>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pStyle w:val="Heading2"/>
        <w:divId w:val="1542546846"/>
        <w:rPr>
          <w:rFonts w:eastAsia="Times New Roman"/>
        </w:rPr>
      </w:pPr>
      <w:bookmarkStart w:id="343" w:name="Session11"/>
      <w:bookmarkEnd w:id="343"/>
      <w:r>
        <w:rPr>
          <w:rFonts w:eastAsia="Times New Roman"/>
        </w:rPr>
        <w:lastRenderedPageBreak/>
        <w:t>9 Greek verb endings</w:t>
      </w:r>
    </w:p>
    <w:p w:rsidR="00491347" w:rsidRDefault="006444F1">
      <w:pPr>
        <w:divId w:val="1542546846"/>
      </w:pPr>
      <w:r>
        <w:t>We saw earlier from Euripides that Greek can express phrases like ‘I have come’ without using the personal pronoun ‘I’. Although personal pronouns exist in Greek, they are usually omitted unless an author wishes to emphasise them. The ending of the verb is enough to show who is doing the giving. Euripides could have added the word ἐγώ (</w:t>
      </w:r>
      <w:r>
        <w:rPr>
          <w:rStyle w:val="Emphasis"/>
        </w:rPr>
        <w:t>egō</w:t>
      </w:r>
      <w:r>
        <w:t>, ‘I’) but the omega at the end of the verb ἥκω (</w:t>
      </w:r>
      <w:r>
        <w:rPr>
          <w:rStyle w:val="Emphasis"/>
        </w:rPr>
        <w:t>hēkō</w:t>
      </w:r>
      <w:r>
        <w:t xml:space="preserve">) makes this unnecessary. </w:t>
      </w:r>
    </w:p>
    <w:p w:rsidR="00491347" w:rsidRDefault="006444F1">
      <w:pPr>
        <w:pStyle w:val="Heading2"/>
        <w:divId w:val="477772526"/>
        <w:rPr>
          <w:rFonts w:eastAsia="Times New Roman"/>
        </w:rPr>
      </w:pPr>
      <w:bookmarkStart w:id="344" w:name="Session11_Section1"/>
      <w:bookmarkEnd w:id="344"/>
      <w:r>
        <w:rPr>
          <w:rFonts w:eastAsia="Times New Roman"/>
        </w:rPr>
        <w:t>9.1 Person and number</w:t>
      </w:r>
    </w:p>
    <w:p w:rsidR="00491347" w:rsidRDefault="006444F1">
      <w:pPr>
        <w:divId w:val="477772526"/>
      </w:pPr>
      <w:r>
        <w:t>Take a look at the following examples:</w:t>
      </w:r>
    </w:p>
    <w:p w:rsidR="00491347" w:rsidRDefault="006444F1">
      <w:pPr>
        <w:divId w:val="477772526"/>
      </w:pPr>
      <w:r>
        <w:rPr>
          <w:vanish/>
        </w:rPr>
        <w:t>Start of Example</w:t>
      </w:r>
    </w:p>
    <w:p w:rsidR="00491347" w:rsidRDefault="006444F1">
      <w:pPr>
        <w:spacing w:before="240" w:beforeAutospacing="0" w:after="0" w:afterAutospacing="0" w:line="240" w:lineRule="auto"/>
        <w:ind w:left="240" w:right="240"/>
        <w:outlineLvl w:val="3"/>
        <w:divId w:val="2017229373"/>
        <w:rPr>
          <w:rFonts w:eastAsia="Times New Roman"/>
          <w:b/>
          <w:bCs/>
          <w:sz w:val="36"/>
          <w:szCs w:val="36"/>
        </w:rPr>
      </w:pPr>
      <w:bookmarkStart w:id="345" w:name="Session11_Example1"/>
      <w:bookmarkEnd w:id="345"/>
      <w:r>
        <w:rPr>
          <w:rFonts w:eastAsia="Times New Roman"/>
          <w:b/>
          <w:bCs/>
          <w:sz w:val="36"/>
          <w:szCs w:val="36"/>
        </w:rPr>
        <w:t>Examples</w:t>
      </w:r>
    </w:p>
    <w:p w:rsidR="00491347" w:rsidRDefault="006444F1">
      <w:pPr>
        <w:numPr>
          <w:ilvl w:val="0"/>
          <w:numId w:val="31"/>
        </w:numPr>
        <w:spacing w:before="0" w:beforeAutospacing="0" w:after="0" w:afterAutospacing="0"/>
        <w:ind w:left="780" w:right="780"/>
        <w:divId w:val="52238618"/>
        <w:rPr>
          <w:rFonts w:eastAsia="Times New Roman"/>
        </w:rPr>
      </w:pPr>
      <w:r>
        <w:rPr>
          <w:rFonts w:eastAsia="Times New Roman"/>
        </w:rPr>
        <w:t>ὁρ</w:t>
      </w:r>
      <w:r>
        <w:rPr>
          <w:rStyle w:val="Strong"/>
          <w:rFonts w:eastAsia="Times New Roman"/>
        </w:rPr>
        <w:t>ῶ</w:t>
      </w:r>
      <w:r>
        <w:rPr>
          <w:rFonts w:eastAsia="Times New Roman"/>
        </w:rPr>
        <w:t xml:space="preserve"> τὸν ποταμόν (</w:t>
      </w:r>
      <w:r>
        <w:rPr>
          <w:rStyle w:val="Emphasis"/>
          <w:rFonts w:eastAsia="Times New Roman"/>
        </w:rPr>
        <w:t>hor</w:t>
      </w:r>
      <w:r>
        <w:rPr>
          <w:rStyle w:val="Strong"/>
          <w:rFonts w:eastAsia="Times New Roman"/>
          <w:i/>
          <w:iCs/>
        </w:rPr>
        <w:t>ō</w:t>
      </w:r>
      <w:r>
        <w:rPr>
          <w:rStyle w:val="Emphasis"/>
          <w:rFonts w:eastAsia="Times New Roman"/>
        </w:rPr>
        <w:t xml:space="preserve"> ton potamon)</w:t>
      </w:r>
      <w:r>
        <w:rPr>
          <w:rFonts w:eastAsia="Times New Roman"/>
        </w:rPr>
        <w:t xml:space="preserve"> – </w:t>
      </w:r>
      <w:r>
        <w:rPr>
          <w:rStyle w:val="Strong"/>
          <w:rFonts w:eastAsia="Times New Roman"/>
        </w:rPr>
        <w:t>I</w:t>
      </w:r>
      <w:r>
        <w:rPr>
          <w:rFonts w:eastAsia="Times New Roman"/>
        </w:rPr>
        <w:t xml:space="preserve"> see the river </w:t>
      </w:r>
    </w:p>
    <w:p w:rsidR="00491347" w:rsidRDefault="006444F1">
      <w:pPr>
        <w:numPr>
          <w:ilvl w:val="0"/>
          <w:numId w:val="31"/>
        </w:numPr>
        <w:ind w:left="780" w:right="780"/>
        <w:divId w:val="52238618"/>
      </w:pPr>
      <w:r>
        <w:t>ὀρθῶς λέγ</w:t>
      </w:r>
      <w:r>
        <w:rPr>
          <w:rStyle w:val="Strong"/>
        </w:rPr>
        <w:t xml:space="preserve">εις </w:t>
      </w:r>
      <w:r>
        <w:t>(</w:t>
      </w:r>
      <w:r>
        <w:rPr>
          <w:rStyle w:val="Emphasis"/>
        </w:rPr>
        <w:t>orthōs leg</w:t>
      </w:r>
      <w:r>
        <w:rPr>
          <w:rStyle w:val="Strong"/>
          <w:i/>
          <w:iCs/>
        </w:rPr>
        <w:t>eis</w:t>
      </w:r>
      <w:r>
        <w:t xml:space="preserve">) – </w:t>
      </w:r>
      <w:r>
        <w:rPr>
          <w:rStyle w:val="Strong"/>
        </w:rPr>
        <w:t xml:space="preserve">you </w:t>
      </w:r>
      <w:r>
        <w:t xml:space="preserve">speak correctly </w:t>
      </w:r>
    </w:p>
    <w:p w:rsidR="00491347" w:rsidRDefault="006444F1">
      <w:pPr>
        <w:numPr>
          <w:ilvl w:val="0"/>
          <w:numId w:val="31"/>
        </w:numPr>
        <w:ind w:left="780" w:right="780"/>
        <w:divId w:val="52238618"/>
      </w:pPr>
      <w:r>
        <w:t>θάπτ</w:t>
      </w:r>
      <w:r>
        <w:rPr>
          <w:rStyle w:val="Strong"/>
        </w:rPr>
        <w:t>ομεν</w:t>
      </w:r>
      <w:r>
        <w:t xml:space="preserve"> τὸν στρατιώτην (</w:t>
      </w:r>
      <w:r>
        <w:rPr>
          <w:rStyle w:val="Emphasis"/>
        </w:rPr>
        <w:t>thapt</w:t>
      </w:r>
      <w:r>
        <w:rPr>
          <w:rStyle w:val="Strong"/>
          <w:i/>
          <w:iCs/>
        </w:rPr>
        <w:t>omen</w:t>
      </w:r>
      <w:r>
        <w:rPr>
          <w:rStyle w:val="Emphasis"/>
        </w:rPr>
        <w:t xml:space="preserve"> ton stratiōtēn </w:t>
      </w:r>
      <w:r>
        <w:t xml:space="preserve">– </w:t>
      </w:r>
      <w:r>
        <w:rPr>
          <w:rStyle w:val="Strong"/>
        </w:rPr>
        <w:t>we</w:t>
      </w:r>
      <w:r>
        <w:t xml:space="preserve"> bury the soldier </w:t>
      </w:r>
    </w:p>
    <w:p w:rsidR="00491347" w:rsidRDefault="006444F1">
      <w:pPr>
        <w:divId w:val="477772526"/>
      </w:pPr>
      <w:r>
        <w:rPr>
          <w:vanish/>
        </w:rPr>
        <w:t>End of Example</w:t>
      </w:r>
    </w:p>
    <w:p w:rsidR="00491347" w:rsidRDefault="006444F1">
      <w:pPr>
        <w:divId w:val="477772526"/>
      </w:pPr>
      <w:r>
        <w:t xml:space="preserve">The endings here express (among other things) the grammatical concepts of </w:t>
      </w:r>
      <w:r>
        <w:rPr>
          <w:rStyle w:val="Strong"/>
        </w:rPr>
        <w:t>person</w:t>
      </w:r>
      <w:r>
        <w:t xml:space="preserve"> and </w:t>
      </w:r>
      <w:r>
        <w:rPr>
          <w:rStyle w:val="Strong"/>
        </w:rPr>
        <w:t>number</w:t>
      </w:r>
      <w:r>
        <w:t xml:space="preserve">. There are three ‘persons’: </w:t>
      </w:r>
    </w:p>
    <w:p w:rsidR="00491347" w:rsidRDefault="006444F1">
      <w:pPr>
        <w:numPr>
          <w:ilvl w:val="0"/>
          <w:numId w:val="32"/>
        </w:numPr>
        <w:spacing w:before="0" w:beforeAutospacing="0" w:after="0" w:afterAutospacing="0"/>
        <w:ind w:left="780" w:right="780"/>
        <w:divId w:val="477772526"/>
        <w:rPr>
          <w:rFonts w:eastAsia="Times New Roman"/>
        </w:rPr>
      </w:pPr>
      <w:r>
        <w:rPr>
          <w:rFonts w:eastAsia="Times New Roman"/>
        </w:rPr>
        <w:t>the 1st person corresponds to the speaker (‘I’, or ‘we’)</w:t>
      </w:r>
    </w:p>
    <w:p w:rsidR="00491347" w:rsidRDefault="006444F1">
      <w:pPr>
        <w:numPr>
          <w:ilvl w:val="0"/>
          <w:numId w:val="32"/>
        </w:numPr>
        <w:spacing w:before="0" w:beforeAutospacing="0" w:after="0" w:afterAutospacing="0"/>
        <w:ind w:left="780" w:right="780"/>
        <w:divId w:val="477772526"/>
        <w:rPr>
          <w:rFonts w:eastAsia="Times New Roman"/>
        </w:rPr>
      </w:pPr>
      <w:r>
        <w:rPr>
          <w:rFonts w:eastAsia="Times New Roman"/>
        </w:rPr>
        <w:lastRenderedPageBreak/>
        <w:t>the 2nd person corresponds to the person addressed by the speaker (‘you’)</w:t>
      </w:r>
    </w:p>
    <w:p w:rsidR="00491347" w:rsidRDefault="006444F1">
      <w:pPr>
        <w:numPr>
          <w:ilvl w:val="0"/>
          <w:numId w:val="32"/>
        </w:numPr>
        <w:spacing w:before="0" w:beforeAutospacing="0" w:after="0" w:afterAutospacing="0"/>
        <w:ind w:left="780" w:right="780"/>
        <w:divId w:val="477772526"/>
        <w:rPr>
          <w:rFonts w:eastAsia="Times New Roman"/>
        </w:rPr>
      </w:pPr>
      <w:r>
        <w:rPr>
          <w:rFonts w:eastAsia="Times New Roman"/>
        </w:rPr>
        <w:t xml:space="preserve">the 3rd person refers to a third party (‘he / she / it’ or ‘they’). It is the standard person used in narrative prose, e.g. in the descriptive passages of novels. </w:t>
      </w:r>
    </w:p>
    <w:p w:rsidR="00491347" w:rsidRDefault="006444F1">
      <w:pPr>
        <w:divId w:val="477772526"/>
      </w:pPr>
      <w:r>
        <w:t xml:space="preserve">Persons can also be </w:t>
      </w:r>
      <w:r>
        <w:rPr>
          <w:rStyle w:val="Strong"/>
        </w:rPr>
        <w:t>singular</w:t>
      </w:r>
      <w:r>
        <w:t xml:space="preserve"> or </w:t>
      </w:r>
      <w:r>
        <w:rPr>
          <w:rStyle w:val="Strong"/>
        </w:rPr>
        <w:t>plural</w:t>
      </w:r>
      <w:r>
        <w:t xml:space="preserve"> in number, i.e. one or many. The difference between ‘I’ and ‘we’ is not one of person (they are both 1st person), but number. Table 20 below shows the possible combinations of person and number: </w:t>
      </w:r>
    </w:p>
    <w:p w:rsidR="00491347" w:rsidRDefault="006444F1">
      <w:pPr>
        <w:divId w:val="477772526"/>
      </w:pPr>
      <w:r>
        <w:rPr>
          <w:vanish/>
        </w:rPr>
        <w:t>Start of Example</w:t>
      </w:r>
    </w:p>
    <w:p w:rsidR="00491347" w:rsidRDefault="006444F1">
      <w:pPr>
        <w:divId w:val="538274777"/>
      </w:pPr>
      <w:bookmarkStart w:id="346" w:name="Session11_Example2"/>
      <w:bookmarkEnd w:id="346"/>
      <w:r>
        <w:rPr>
          <w:vanish/>
        </w:rPr>
        <w:t>Start of Table</w:t>
      </w:r>
    </w:p>
    <w:p w:rsidR="00491347" w:rsidRDefault="006444F1">
      <w:pPr>
        <w:pStyle w:val="NormalWeb"/>
        <w:divId w:val="712846473"/>
      </w:pPr>
      <w:r>
        <w:t>Table 20 Person and number</w:t>
      </w:r>
    </w:p>
    <w:tbl>
      <w:tblPr>
        <w:tblW w:w="5000" w:type="pct"/>
        <w:tblCellMar>
          <w:top w:w="15" w:type="dxa"/>
          <w:left w:w="15" w:type="dxa"/>
          <w:bottom w:w="15" w:type="dxa"/>
          <w:right w:w="15" w:type="dxa"/>
        </w:tblCellMar>
        <w:tblLook w:val="04A0" w:firstRow="1" w:lastRow="0" w:firstColumn="1" w:lastColumn="0" w:noHBand="0" w:noVBand="1"/>
      </w:tblPr>
      <w:tblGrid>
        <w:gridCol w:w="1953"/>
        <w:gridCol w:w="2199"/>
        <w:gridCol w:w="4160"/>
      </w:tblGrid>
      <w:tr w:rsidR="00491347">
        <w:trPr>
          <w:divId w:val="712846473"/>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bookmarkStart w:id="347" w:name="Session11_Table1"/>
            <w:bookmarkEnd w:id="347"/>
            <w:r>
              <w:rPr>
                <w:rStyle w:val="Strong"/>
                <w:rFonts w:eastAsia="Times New Roman" w:cs="Times New Roman"/>
                <w:sz w:val="24"/>
                <w:szCs w:val="24"/>
              </w:rPr>
              <w:t>Person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Number</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4"/>
                <w:szCs w:val="24"/>
              </w:rPr>
            </w:pPr>
          </w:p>
        </w:tc>
      </w:tr>
      <w:tr w:rsidR="00491347">
        <w:trPr>
          <w:divId w:val="712846473"/>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singular</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 xml:space="preserve">I </w:t>
            </w:r>
            <w:r>
              <w:rPr>
                <w:rFonts w:ascii="Times New Roman" w:eastAsia="Times New Roman" w:hAnsi="Times New Roman" w:cs="Times New Roman"/>
                <w:sz w:val="24"/>
                <w:szCs w:val="24"/>
              </w:rPr>
              <w:t xml:space="preserve">give </w:t>
            </w:r>
          </w:p>
        </w:tc>
      </w:tr>
      <w:tr w:rsidR="00491347">
        <w:trPr>
          <w:divId w:val="712846473"/>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singular</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you</w:t>
            </w:r>
            <w:r>
              <w:rPr>
                <w:rFonts w:ascii="Times New Roman" w:eastAsia="Times New Roman" w:hAnsi="Times New Roman" w:cs="Times New Roman"/>
                <w:sz w:val="24"/>
                <w:szCs w:val="24"/>
              </w:rPr>
              <w:t xml:space="preserve"> (singular) give </w:t>
            </w:r>
          </w:p>
        </w:tc>
      </w:tr>
      <w:tr w:rsidR="00491347">
        <w:trPr>
          <w:divId w:val="712846473"/>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singular</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he / she / it</w:t>
            </w:r>
            <w:r>
              <w:rPr>
                <w:rFonts w:ascii="Times New Roman" w:eastAsia="Times New Roman" w:hAnsi="Times New Roman" w:cs="Times New Roman"/>
                <w:sz w:val="24"/>
                <w:szCs w:val="24"/>
              </w:rPr>
              <w:t xml:space="preserve"> gives </w:t>
            </w:r>
          </w:p>
        </w:tc>
      </w:tr>
      <w:tr w:rsidR="00491347">
        <w:trPr>
          <w:divId w:val="712846473"/>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plural</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0"/>
                <w:szCs w:val="20"/>
              </w:rPr>
            </w:pPr>
          </w:p>
        </w:tc>
      </w:tr>
      <w:tr w:rsidR="00491347">
        <w:trPr>
          <w:divId w:val="712846473"/>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plural</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we</w:t>
            </w:r>
            <w:r>
              <w:rPr>
                <w:rFonts w:ascii="Times New Roman" w:eastAsia="Times New Roman" w:hAnsi="Times New Roman" w:cs="Times New Roman"/>
                <w:sz w:val="24"/>
                <w:szCs w:val="24"/>
              </w:rPr>
              <w:t xml:space="preserve"> give </w:t>
            </w:r>
          </w:p>
        </w:tc>
      </w:tr>
      <w:tr w:rsidR="00491347">
        <w:trPr>
          <w:divId w:val="712846473"/>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plural</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you</w:t>
            </w:r>
            <w:r>
              <w:rPr>
                <w:rFonts w:ascii="Times New Roman" w:eastAsia="Times New Roman" w:hAnsi="Times New Roman" w:cs="Times New Roman"/>
                <w:sz w:val="24"/>
                <w:szCs w:val="24"/>
              </w:rPr>
              <w:t xml:space="preserve"> (plural) give </w:t>
            </w:r>
          </w:p>
        </w:tc>
      </w:tr>
      <w:tr w:rsidR="00491347">
        <w:trPr>
          <w:divId w:val="712846473"/>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plural</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they</w:t>
            </w:r>
            <w:r>
              <w:rPr>
                <w:rFonts w:ascii="Times New Roman" w:eastAsia="Times New Roman" w:hAnsi="Times New Roman" w:cs="Times New Roman"/>
                <w:sz w:val="24"/>
                <w:szCs w:val="24"/>
              </w:rPr>
              <w:t xml:space="preserve"> give </w:t>
            </w:r>
          </w:p>
        </w:tc>
      </w:tr>
    </w:tbl>
    <w:p w:rsidR="00491347" w:rsidRDefault="006444F1">
      <w:pPr>
        <w:divId w:val="538274777"/>
      </w:pPr>
      <w:r>
        <w:rPr>
          <w:vanish/>
        </w:rPr>
        <w:t>End of Table</w:t>
      </w:r>
    </w:p>
    <w:p w:rsidR="00491347" w:rsidRDefault="006444F1">
      <w:pPr>
        <w:divId w:val="477772526"/>
      </w:pPr>
      <w:r>
        <w:rPr>
          <w:vanish/>
        </w:rPr>
        <w:t>End of Example</w:t>
      </w:r>
    </w:p>
    <w:p w:rsidR="00491347" w:rsidRDefault="006444F1">
      <w:pPr>
        <w:divId w:val="477772526"/>
      </w:pPr>
      <w:r>
        <w:lastRenderedPageBreak/>
        <w:t xml:space="preserve">Greek verb endings provide a lot of information about a verb in addition to its number and person. This includes whether a verb describes action in the present (‘I give’), the past (‘I gave’) or the future (‘I will give’). We will not cover these and other features here. If you choose to study Greek, you will be introduced to the different verb endings and their implications gradually and over an extended period of time. For now, be aware that word endings provide important information for both verbs and nouns. </w:t>
      </w:r>
    </w:p>
    <w:p w:rsidR="00491347" w:rsidRDefault="006444F1">
      <w:pPr>
        <w:pStyle w:val="Heading2"/>
        <w:divId w:val="518661311"/>
        <w:rPr>
          <w:rFonts w:eastAsia="Times New Roman"/>
        </w:rPr>
      </w:pPr>
      <w:bookmarkStart w:id="348" w:name="Session11_Section2"/>
      <w:bookmarkEnd w:id="348"/>
      <w:r>
        <w:rPr>
          <w:rFonts w:eastAsia="Times New Roman"/>
        </w:rPr>
        <w:t>9.2 -ω (omega) verbs</w:t>
      </w:r>
    </w:p>
    <w:p w:rsidR="00491347" w:rsidRDefault="006444F1">
      <w:pPr>
        <w:divId w:val="518661311"/>
      </w:pPr>
      <w:r>
        <w:t>The endings of Greek verbs, like those of nouns, follow patterns. The first person singular of most Greek verbs ends in the letter omega. These verbs are sometimes referred to as -ω or omega verbs. Here is the present tense of one common verb παύω (</w:t>
      </w:r>
      <w:r>
        <w:rPr>
          <w:rStyle w:val="Emphasis"/>
        </w:rPr>
        <w:t>pauō</w:t>
      </w:r>
      <w:r>
        <w:t xml:space="preserve">), ‘I stop’ (strictly speaking, the present active indicative). </w:t>
      </w:r>
    </w:p>
    <w:p w:rsidR="00491347" w:rsidRDefault="006444F1">
      <w:pPr>
        <w:divId w:val="518661311"/>
      </w:pPr>
      <w:r>
        <w:rPr>
          <w:vanish/>
        </w:rPr>
        <w:t>Start of Example</w:t>
      </w:r>
    </w:p>
    <w:p w:rsidR="00491347" w:rsidRDefault="006444F1">
      <w:pPr>
        <w:divId w:val="159271329"/>
      </w:pPr>
      <w:bookmarkStart w:id="349" w:name="Session11_Example3"/>
      <w:bookmarkEnd w:id="349"/>
      <w:r>
        <w:rPr>
          <w:vanish/>
        </w:rPr>
        <w:t>Start of Table</w:t>
      </w:r>
    </w:p>
    <w:p w:rsidR="00491347" w:rsidRDefault="006444F1">
      <w:pPr>
        <w:pStyle w:val="NormalWeb"/>
        <w:divId w:val="602609352"/>
      </w:pPr>
      <w:r>
        <w:t>Table 21 The endings of the verb παύω (</w:t>
      </w:r>
      <w:r>
        <w:rPr>
          <w:rStyle w:val="Emphasis"/>
        </w:rPr>
        <w:t>pauō</w:t>
      </w:r>
      <w:r>
        <w:t xml:space="preserve">, ‘I stop’) in the present indicative active </w:t>
      </w:r>
    </w:p>
    <w:tbl>
      <w:tblPr>
        <w:tblW w:w="5000" w:type="pct"/>
        <w:tblCellMar>
          <w:top w:w="15" w:type="dxa"/>
          <w:left w:w="15" w:type="dxa"/>
          <w:bottom w:w="15" w:type="dxa"/>
          <w:right w:w="15" w:type="dxa"/>
        </w:tblCellMar>
        <w:tblLook w:val="04A0" w:firstRow="1" w:lastRow="0" w:firstColumn="1" w:lastColumn="0" w:noHBand="0" w:noVBand="1"/>
      </w:tblPr>
      <w:tblGrid>
        <w:gridCol w:w="2664"/>
        <w:gridCol w:w="3120"/>
        <w:gridCol w:w="2528"/>
      </w:tblGrid>
      <w:tr w:rsidR="00491347">
        <w:trPr>
          <w:divId w:val="60260935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350" w:name="Session11_Table2"/>
            <w:bookmarkEnd w:id="350"/>
            <w:r>
              <w:rPr>
                <w:rFonts w:ascii="Times New Roman" w:eastAsia="Times New Roman" w:hAnsi="Times New Roman" w:cs="Times New Roman"/>
                <w:b/>
                <w:bCs/>
                <w:sz w:val="24"/>
                <w:szCs w:val="24"/>
              </w:rPr>
              <w:t>number and person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Greek</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 equivalent</w:t>
            </w:r>
          </w:p>
        </w:tc>
      </w:tr>
      <w:tr w:rsidR="00491347">
        <w:trPr>
          <w:divId w:val="60260935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singular</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0"/>
                <w:szCs w:val="20"/>
              </w:rPr>
            </w:pPr>
          </w:p>
        </w:tc>
      </w:tr>
      <w:tr w:rsidR="00491347">
        <w:trPr>
          <w:divId w:val="60260935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παύω (</w:t>
            </w:r>
            <w:r>
              <w:rPr>
                <w:rStyle w:val="Emphasis"/>
                <w:rFonts w:eastAsia="Times New Roman" w:cs="Times New Roman"/>
                <w:sz w:val="24"/>
                <w:szCs w:val="24"/>
              </w:rPr>
              <w:t>pauō</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stop</w:t>
            </w:r>
          </w:p>
        </w:tc>
      </w:tr>
      <w:tr w:rsidR="00491347">
        <w:trPr>
          <w:divId w:val="60260935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παύεις (</w:t>
            </w:r>
            <w:r>
              <w:rPr>
                <w:rStyle w:val="Emphasis"/>
                <w:rFonts w:eastAsia="Times New Roman" w:cs="Times New Roman"/>
                <w:sz w:val="24"/>
                <w:szCs w:val="24"/>
              </w:rPr>
              <w:t>paueis</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(singular) stop</w:t>
            </w:r>
          </w:p>
        </w:tc>
      </w:tr>
      <w:tr w:rsidR="00491347">
        <w:trPr>
          <w:divId w:val="60260935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παύει (</w:t>
            </w:r>
            <w:r>
              <w:rPr>
                <w:rStyle w:val="Emphasis"/>
                <w:rFonts w:eastAsia="Times New Roman" w:cs="Times New Roman"/>
                <w:sz w:val="24"/>
                <w:szCs w:val="24"/>
              </w:rPr>
              <w:t>pauei</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 she / it stops</w:t>
            </w:r>
          </w:p>
        </w:tc>
      </w:tr>
      <w:tr w:rsidR="00491347">
        <w:trPr>
          <w:divId w:val="60260935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plural</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0"/>
                <w:szCs w:val="20"/>
              </w:rPr>
            </w:pPr>
          </w:p>
        </w:tc>
      </w:tr>
      <w:tr w:rsidR="00491347">
        <w:trPr>
          <w:divId w:val="60260935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παύομεν (</w:t>
            </w:r>
            <w:r>
              <w:rPr>
                <w:rStyle w:val="Emphasis"/>
                <w:rFonts w:eastAsia="Times New Roman" w:cs="Times New Roman"/>
                <w:sz w:val="24"/>
                <w:szCs w:val="24"/>
              </w:rPr>
              <w:t>pauomen</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stop</w:t>
            </w:r>
          </w:p>
        </w:tc>
      </w:tr>
      <w:tr w:rsidR="00491347">
        <w:trPr>
          <w:divId w:val="60260935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παύετε (</w:t>
            </w:r>
            <w:r>
              <w:rPr>
                <w:rStyle w:val="Emphasis"/>
                <w:rFonts w:eastAsia="Times New Roman" w:cs="Times New Roman"/>
                <w:sz w:val="24"/>
                <w:szCs w:val="24"/>
              </w:rPr>
              <w:t>pauete</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(plural) stop</w:t>
            </w:r>
          </w:p>
        </w:tc>
      </w:tr>
      <w:tr w:rsidR="00491347">
        <w:trPr>
          <w:divId w:val="60260935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παύουσι(ν) (</w:t>
            </w:r>
            <w:r>
              <w:rPr>
                <w:rStyle w:val="Emphasis"/>
                <w:rFonts w:eastAsia="Times New Roman" w:cs="Times New Roman"/>
                <w:sz w:val="24"/>
                <w:szCs w:val="24"/>
              </w:rPr>
              <w:t>pauousi(n))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stop</w:t>
            </w:r>
          </w:p>
        </w:tc>
      </w:tr>
    </w:tbl>
    <w:p w:rsidR="00491347" w:rsidRDefault="006444F1">
      <w:pPr>
        <w:divId w:val="159271329"/>
      </w:pPr>
      <w:r>
        <w:rPr>
          <w:vanish/>
        </w:rPr>
        <w:t>End of Table</w:t>
      </w:r>
    </w:p>
    <w:p w:rsidR="00491347" w:rsidRDefault="006444F1">
      <w:pPr>
        <w:divId w:val="518661311"/>
      </w:pPr>
      <w:r>
        <w:rPr>
          <w:vanish/>
        </w:rPr>
        <w:t>End of Example</w:t>
      </w:r>
    </w:p>
    <w:p w:rsidR="00491347" w:rsidRDefault="006444F1">
      <w:pPr>
        <w:divId w:val="518661311"/>
      </w:pPr>
      <w:r>
        <w:t>The letter ‘nu’ (ν) at the end of the third person plural is used when the following word begins with a vowel.</w:t>
      </w:r>
    </w:p>
    <w:p w:rsidR="00491347" w:rsidRDefault="006444F1">
      <w:pPr>
        <w:divId w:val="518661311"/>
      </w:pPr>
      <w:r>
        <w:rPr>
          <w:vanish/>
        </w:rPr>
        <w:t>Start of Activity</w:t>
      </w:r>
    </w:p>
    <w:p w:rsidR="00491347" w:rsidRDefault="006444F1">
      <w:pPr>
        <w:spacing w:before="240" w:beforeAutospacing="0" w:after="0" w:afterAutospacing="0" w:line="240" w:lineRule="auto"/>
        <w:ind w:left="240" w:right="240"/>
        <w:outlineLvl w:val="3"/>
        <w:divId w:val="1300037945"/>
        <w:rPr>
          <w:rFonts w:eastAsia="Times New Roman"/>
          <w:b/>
          <w:bCs/>
          <w:sz w:val="36"/>
          <w:szCs w:val="36"/>
        </w:rPr>
      </w:pPr>
      <w:bookmarkStart w:id="351" w:name="Session11_Activity1"/>
      <w:bookmarkEnd w:id="351"/>
      <w:r>
        <w:rPr>
          <w:rFonts w:eastAsia="Times New Roman"/>
          <w:b/>
          <w:bCs/>
          <w:sz w:val="36"/>
          <w:szCs w:val="36"/>
        </w:rPr>
        <w:t>Activity 44</w:t>
      </w:r>
    </w:p>
    <w:p w:rsidR="00491347" w:rsidRDefault="006444F1">
      <w:pPr>
        <w:divId w:val="2056538698"/>
      </w:pPr>
      <w:r>
        <w:rPr>
          <w:vanish/>
        </w:rPr>
        <w:t>Start of Question</w:t>
      </w:r>
    </w:p>
    <w:p w:rsidR="00491347" w:rsidRDefault="006444F1">
      <w:pPr>
        <w:divId w:val="1610428946"/>
      </w:pPr>
      <w:bookmarkStart w:id="352" w:name="Session11_Question1"/>
      <w:bookmarkEnd w:id="352"/>
      <w:r>
        <w:t>Do English verbs change their endings?</w:t>
      </w:r>
    </w:p>
    <w:p w:rsidR="00491347" w:rsidRDefault="006444F1">
      <w:pPr>
        <w:divId w:val="2056538698"/>
      </w:pPr>
      <w:r>
        <w:rPr>
          <w:vanish/>
        </w:rPr>
        <w:t>End of Question</w:t>
      </w:r>
    </w:p>
    <w:p w:rsidR="00491347" w:rsidRDefault="006444F1">
      <w:pPr>
        <w:ind w:left="120" w:right="120"/>
        <w:divId w:val="53696451"/>
      </w:pPr>
      <w:r>
        <w:t>Yes</w:t>
      </w:r>
    </w:p>
    <w:p w:rsidR="00491347" w:rsidRDefault="006444F1">
      <w:pPr>
        <w:ind w:left="120" w:right="120"/>
        <w:divId w:val="1877430931"/>
      </w:pPr>
      <w:r>
        <w:t>No</w:t>
      </w:r>
    </w:p>
    <w:bookmarkStart w:id="353" w:name="View_Session11_Answer1"/>
    <w:p w:rsidR="00491347" w:rsidRDefault="006444F1">
      <w:pPr>
        <w:pStyle w:val="navbutton"/>
        <w:divId w:val="2056538698"/>
      </w:pPr>
      <w:r>
        <w:fldChar w:fldCharType="begin"/>
      </w:r>
      <w:r>
        <w:instrText xml:space="preserve"> HYPERLINK "" \l "Session11_Answer1" </w:instrText>
      </w:r>
      <w:r>
        <w:fldChar w:fldCharType="separate"/>
      </w:r>
      <w:r>
        <w:rPr>
          <w:rStyle w:val="Hyperlink"/>
        </w:rPr>
        <w:t>View answer - Activity 44</w:t>
      </w:r>
      <w:r>
        <w:fldChar w:fldCharType="end"/>
      </w:r>
      <w:bookmarkEnd w:id="353"/>
    </w:p>
    <w:p w:rsidR="00491347" w:rsidRDefault="006444F1">
      <w:pPr>
        <w:divId w:val="518661311"/>
      </w:pPr>
      <w:r>
        <w:rPr>
          <w:vanish/>
        </w:rPr>
        <w:t>End of Activity</w:t>
      </w:r>
    </w:p>
    <w:p w:rsidR="00491347" w:rsidRDefault="006444F1">
      <w:pPr>
        <w:pStyle w:val="Heading3"/>
        <w:divId w:val="1706712575"/>
        <w:rPr>
          <w:rFonts w:eastAsia="Times New Roman"/>
        </w:rPr>
      </w:pPr>
      <w:bookmarkStart w:id="354" w:name="Session11_InternalSection1"/>
      <w:bookmarkEnd w:id="354"/>
      <w:r>
        <w:rPr>
          <w:rFonts w:eastAsia="Times New Roman"/>
        </w:rPr>
        <w:lastRenderedPageBreak/>
        <w:t>Practice</w:t>
      </w:r>
    </w:p>
    <w:p w:rsidR="00491347" w:rsidRDefault="006444F1">
      <w:pPr>
        <w:divId w:val="1706712575"/>
      </w:pPr>
      <w:r>
        <w:rPr>
          <w:vanish/>
        </w:rPr>
        <w:t>Start of Activity</w:t>
      </w:r>
    </w:p>
    <w:p w:rsidR="00491347" w:rsidRDefault="006444F1">
      <w:pPr>
        <w:spacing w:before="240" w:beforeAutospacing="0" w:after="0" w:afterAutospacing="0" w:line="240" w:lineRule="auto"/>
        <w:ind w:left="240" w:right="240"/>
        <w:outlineLvl w:val="4"/>
        <w:divId w:val="1065841237"/>
        <w:rPr>
          <w:rFonts w:eastAsia="Times New Roman"/>
          <w:b/>
          <w:bCs/>
          <w:sz w:val="36"/>
          <w:szCs w:val="36"/>
        </w:rPr>
      </w:pPr>
      <w:bookmarkStart w:id="355" w:name="Session11_Activity2"/>
      <w:bookmarkEnd w:id="355"/>
      <w:r>
        <w:rPr>
          <w:rFonts w:eastAsia="Times New Roman"/>
          <w:b/>
          <w:bCs/>
          <w:sz w:val="36"/>
          <w:szCs w:val="36"/>
        </w:rPr>
        <w:t>Activity 45</w:t>
      </w:r>
    </w:p>
    <w:p w:rsidR="00491347" w:rsidRDefault="006444F1">
      <w:pPr>
        <w:divId w:val="1766152115"/>
      </w:pPr>
      <w:r>
        <w:rPr>
          <w:vanish/>
        </w:rPr>
        <w:t>Start of Question</w:t>
      </w:r>
    </w:p>
    <w:p w:rsidR="00491347" w:rsidRDefault="006444F1">
      <w:pPr>
        <w:divId w:val="1264806805"/>
      </w:pPr>
      <w:bookmarkStart w:id="356" w:name="Session11_Question2"/>
      <w:bookmarkEnd w:id="356"/>
      <w:r>
        <w:t>Using the verb table repeated below, match the following -omega verbs with their English equivalents.</w:t>
      </w:r>
    </w:p>
    <w:p w:rsidR="00491347" w:rsidRDefault="006444F1">
      <w:pPr>
        <w:divId w:val="1766152115"/>
      </w:pPr>
      <w:r>
        <w:rPr>
          <w:vanish/>
        </w:rPr>
        <w:t>End of Question</w:t>
      </w:r>
    </w:p>
    <w:p w:rsidR="00491347" w:rsidRDefault="006444F1">
      <w:pPr>
        <w:ind w:left="120" w:right="120"/>
        <w:divId w:val="1825468586"/>
      </w:pPr>
      <w:r>
        <w:t>they write</w:t>
      </w:r>
    </w:p>
    <w:p w:rsidR="00491347" w:rsidRDefault="006444F1">
      <w:pPr>
        <w:ind w:left="120" w:right="120"/>
        <w:divId w:val="1663200129"/>
      </w:pPr>
      <w:r>
        <w:t>he chases</w:t>
      </w:r>
    </w:p>
    <w:p w:rsidR="00491347" w:rsidRDefault="006444F1">
      <w:pPr>
        <w:ind w:left="120" w:right="120"/>
        <w:divId w:val="1827474934"/>
      </w:pPr>
      <w:r>
        <w:t>you (plural) sacrifice</w:t>
      </w:r>
    </w:p>
    <w:p w:rsidR="00491347" w:rsidRDefault="006444F1">
      <w:pPr>
        <w:ind w:left="120" w:right="120"/>
        <w:divId w:val="591202700"/>
      </w:pPr>
      <w:r>
        <w:t>we run</w:t>
      </w:r>
    </w:p>
    <w:p w:rsidR="00491347" w:rsidRDefault="006444F1">
      <w:pPr>
        <w:ind w:left="120" w:right="120"/>
        <w:divId w:val="1271620154"/>
      </w:pPr>
      <w:r>
        <w:t>γράφουσι (</w:t>
      </w:r>
      <w:r>
        <w:rPr>
          <w:rStyle w:val="Emphasis"/>
        </w:rPr>
        <w:t>graphousi</w:t>
      </w:r>
      <w:r>
        <w:t xml:space="preserve">) </w:t>
      </w:r>
    </w:p>
    <w:p w:rsidR="00491347" w:rsidRDefault="006444F1">
      <w:pPr>
        <w:ind w:left="120" w:right="120"/>
        <w:divId w:val="1832717544"/>
      </w:pPr>
      <w:r>
        <w:t>διώκει (</w:t>
      </w:r>
      <w:r>
        <w:rPr>
          <w:rStyle w:val="Emphasis"/>
        </w:rPr>
        <w:t>diōkei</w:t>
      </w:r>
      <w:r>
        <w:t xml:space="preserve">) </w:t>
      </w:r>
    </w:p>
    <w:p w:rsidR="00491347" w:rsidRDefault="006444F1">
      <w:pPr>
        <w:ind w:left="120" w:right="120"/>
        <w:divId w:val="659887266"/>
      </w:pPr>
      <w:r>
        <w:t>θύετε (</w:t>
      </w:r>
      <w:r>
        <w:rPr>
          <w:rStyle w:val="Emphasis"/>
        </w:rPr>
        <w:t>thuete</w:t>
      </w:r>
      <w:r>
        <w:t xml:space="preserve">) </w:t>
      </w:r>
    </w:p>
    <w:p w:rsidR="00491347" w:rsidRDefault="006444F1">
      <w:pPr>
        <w:ind w:left="120" w:right="120"/>
        <w:divId w:val="257757848"/>
      </w:pPr>
      <w:r>
        <w:t>τρέχομεν (</w:t>
      </w:r>
      <w:r>
        <w:rPr>
          <w:rStyle w:val="Emphasis"/>
        </w:rPr>
        <w:t>trechomen</w:t>
      </w:r>
      <w:r>
        <w:t xml:space="preserve">) </w:t>
      </w:r>
    </w:p>
    <w:bookmarkStart w:id="357" w:name="View_Session11_Interaction2"/>
    <w:p w:rsidR="00491347" w:rsidRDefault="006444F1">
      <w:pPr>
        <w:pStyle w:val="navbutton"/>
        <w:divId w:val="1766152115"/>
      </w:pPr>
      <w:r>
        <w:fldChar w:fldCharType="begin"/>
      </w:r>
      <w:r>
        <w:instrText xml:space="preserve"> HYPERLINK "" \l "Session11_Interaction2" </w:instrText>
      </w:r>
      <w:r>
        <w:fldChar w:fldCharType="separate"/>
      </w:r>
      <w:r>
        <w:rPr>
          <w:rStyle w:val="Hyperlink"/>
        </w:rPr>
        <w:t>View answer - Activity 45</w:t>
      </w:r>
      <w:r>
        <w:fldChar w:fldCharType="end"/>
      </w:r>
      <w:bookmarkEnd w:id="357"/>
    </w:p>
    <w:p w:rsidR="00491347" w:rsidRDefault="006444F1">
      <w:pPr>
        <w:divId w:val="1706712575"/>
      </w:pPr>
      <w:r>
        <w:rPr>
          <w:vanish/>
        </w:rPr>
        <w:lastRenderedPageBreak/>
        <w:t>End of Activity</w:t>
      </w:r>
    </w:p>
    <w:p w:rsidR="00491347" w:rsidRDefault="006444F1">
      <w:pPr>
        <w:divId w:val="1706712575"/>
      </w:pPr>
      <w:r>
        <w:rPr>
          <w:vanish/>
        </w:rPr>
        <w:t>Start of Example</w:t>
      </w:r>
    </w:p>
    <w:p w:rsidR="00491347" w:rsidRDefault="006444F1">
      <w:pPr>
        <w:divId w:val="231235362"/>
      </w:pPr>
      <w:bookmarkStart w:id="358" w:name="Session11_Example4"/>
      <w:bookmarkEnd w:id="358"/>
      <w:r>
        <w:rPr>
          <w:vanish/>
        </w:rPr>
        <w:t>Start of Table</w:t>
      </w:r>
    </w:p>
    <w:p w:rsidR="00491347" w:rsidRDefault="006444F1">
      <w:pPr>
        <w:pStyle w:val="NormalWeb"/>
        <w:divId w:val="1916435668"/>
      </w:pPr>
      <w:r>
        <w:t>Table 22 The endings of the verb παύω (</w:t>
      </w:r>
      <w:r>
        <w:rPr>
          <w:rStyle w:val="Emphasis"/>
        </w:rPr>
        <w:t>pauō</w:t>
      </w:r>
      <w:r>
        <w:t xml:space="preserve">, ‘I stop’) in the present active indicative </w:t>
      </w:r>
    </w:p>
    <w:tbl>
      <w:tblPr>
        <w:tblW w:w="5000" w:type="pct"/>
        <w:tblCellMar>
          <w:top w:w="15" w:type="dxa"/>
          <w:left w:w="15" w:type="dxa"/>
          <w:bottom w:w="15" w:type="dxa"/>
          <w:right w:w="15" w:type="dxa"/>
        </w:tblCellMar>
        <w:tblLook w:val="04A0" w:firstRow="1" w:lastRow="0" w:firstColumn="1" w:lastColumn="0" w:noHBand="0" w:noVBand="1"/>
      </w:tblPr>
      <w:tblGrid>
        <w:gridCol w:w="2697"/>
        <w:gridCol w:w="3102"/>
        <w:gridCol w:w="2513"/>
      </w:tblGrid>
      <w:tr w:rsidR="00491347">
        <w:trPr>
          <w:divId w:val="191643566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359" w:name="Session11_Table3"/>
            <w:bookmarkEnd w:id="359"/>
            <w:r>
              <w:rPr>
                <w:rFonts w:ascii="Times New Roman" w:eastAsia="Times New Roman" w:hAnsi="Times New Roman" w:cs="Times New Roman"/>
                <w:b/>
                <w:bCs/>
                <w:sz w:val="24"/>
                <w:szCs w:val="24"/>
              </w:rPr>
              <w:t>Number and person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Latin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 equivalent</w:t>
            </w:r>
          </w:p>
        </w:tc>
      </w:tr>
      <w:tr w:rsidR="00491347">
        <w:trPr>
          <w:divId w:val="191643566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singular</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0"/>
                <w:szCs w:val="20"/>
              </w:rPr>
            </w:pPr>
          </w:p>
        </w:tc>
      </w:tr>
      <w:tr w:rsidR="00491347">
        <w:trPr>
          <w:divId w:val="191643566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παύω (</w:t>
            </w:r>
            <w:r>
              <w:rPr>
                <w:rStyle w:val="Emphasis"/>
                <w:rFonts w:eastAsia="Times New Roman" w:cs="Times New Roman"/>
                <w:sz w:val="24"/>
                <w:szCs w:val="24"/>
              </w:rPr>
              <w:t>pauō</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stop</w:t>
            </w:r>
          </w:p>
        </w:tc>
      </w:tr>
      <w:tr w:rsidR="00491347">
        <w:trPr>
          <w:divId w:val="191643566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παύεις (</w:t>
            </w:r>
            <w:r>
              <w:rPr>
                <w:rStyle w:val="Emphasis"/>
                <w:rFonts w:eastAsia="Times New Roman" w:cs="Times New Roman"/>
                <w:sz w:val="24"/>
                <w:szCs w:val="24"/>
              </w:rPr>
              <w:t>paueis</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(singular) stop</w:t>
            </w:r>
          </w:p>
        </w:tc>
      </w:tr>
      <w:tr w:rsidR="00491347">
        <w:trPr>
          <w:divId w:val="191643566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παύει (</w:t>
            </w:r>
            <w:r>
              <w:rPr>
                <w:rStyle w:val="Emphasis"/>
                <w:rFonts w:eastAsia="Times New Roman" w:cs="Times New Roman"/>
                <w:sz w:val="24"/>
                <w:szCs w:val="24"/>
              </w:rPr>
              <w:t>pauei</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 / she / it stops</w:t>
            </w:r>
          </w:p>
        </w:tc>
      </w:tr>
      <w:tr w:rsidR="00491347">
        <w:trPr>
          <w:divId w:val="191643566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plural</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rPr>
                <w:rFonts w:ascii="Times New Roman" w:eastAsia="Times New Roman" w:hAnsi="Times New Roman" w:cs="Times New Roman"/>
                <w:sz w:val="20"/>
                <w:szCs w:val="20"/>
              </w:rPr>
            </w:pPr>
          </w:p>
        </w:tc>
      </w:tr>
      <w:tr w:rsidR="00491347">
        <w:trPr>
          <w:divId w:val="191643566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παύομεν (</w:t>
            </w:r>
            <w:r>
              <w:rPr>
                <w:rStyle w:val="Emphasis"/>
                <w:rFonts w:eastAsia="Times New Roman" w:cs="Times New Roman"/>
                <w:sz w:val="24"/>
                <w:szCs w:val="24"/>
              </w:rPr>
              <w:t>pauomen</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stop</w:t>
            </w:r>
          </w:p>
        </w:tc>
      </w:tr>
      <w:tr w:rsidR="00491347">
        <w:trPr>
          <w:divId w:val="191643566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παύετε (</w:t>
            </w:r>
            <w:r>
              <w:rPr>
                <w:rStyle w:val="Emphasis"/>
                <w:rFonts w:eastAsia="Times New Roman" w:cs="Times New Roman"/>
                <w:sz w:val="24"/>
                <w:szCs w:val="24"/>
              </w:rPr>
              <w:t>pauete</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(plural) stop</w:t>
            </w:r>
          </w:p>
        </w:tc>
      </w:tr>
      <w:tr w:rsidR="00491347">
        <w:trPr>
          <w:divId w:val="191643566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παύουσι(ν) (</w:t>
            </w:r>
            <w:r>
              <w:rPr>
                <w:rStyle w:val="Emphasis"/>
                <w:rFonts w:eastAsia="Times New Roman" w:cs="Times New Roman"/>
                <w:sz w:val="24"/>
                <w:szCs w:val="24"/>
              </w:rPr>
              <w:t>pauousi(n))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stop</w:t>
            </w:r>
          </w:p>
        </w:tc>
      </w:tr>
    </w:tbl>
    <w:p w:rsidR="00491347" w:rsidRDefault="006444F1">
      <w:pPr>
        <w:divId w:val="231235362"/>
      </w:pPr>
      <w:r>
        <w:rPr>
          <w:vanish/>
        </w:rPr>
        <w:t>End of Table</w:t>
      </w:r>
    </w:p>
    <w:p w:rsidR="00491347" w:rsidRDefault="006444F1">
      <w:pPr>
        <w:divId w:val="1706712575"/>
      </w:pPr>
      <w:r>
        <w:rPr>
          <w:vanish/>
        </w:rPr>
        <w:t>End of Example</w:t>
      </w:r>
    </w:p>
    <w:p w:rsidR="00491347" w:rsidRDefault="006444F1">
      <w:pPr>
        <w:pStyle w:val="Heading2"/>
        <w:divId w:val="302855684"/>
        <w:rPr>
          <w:rFonts w:eastAsia="Times New Roman"/>
        </w:rPr>
      </w:pPr>
      <w:bookmarkStart w:id="360" w:name="Session11_Section3"/>
      <w:bookmarkEnd w:id="360"/>
      <w:r>
        <w:rPr>
          <w:rFonts w:eastAsia="Times New Roman"/>
        </w:rPr>
        <w:t>9.3 Agreement</w:t>
      </w:r>
    </w:p>
    <w:p w:rsidR="00491347" w:rsidRDefault="006444F1">
      <w:pPr>
        <w:divId w:val="302855684"/>
      </w:pPr>
      <w:r>
        <w:t xml:space="preserve">So far, we have concentrated on verbs with personal pronouns as subjects (‘I’, ‘you’, ‘we’, etc.). A more common scenario, especially in the descriptive prose of historians such as Herodotus, Thucydides and Xenophon, is for the subject to be a person or a thing, such as ‘Themistocles’, ‘Pericles’ or ‘the army’. In this </w:t>
      </w:r>
      <w:r>
        <w:lastRenderedPageBreak/>
        <w:t xml:space="preserve">situation, the third person forms of the verb are used. If the noun is singular, the verb form is the third person singular. If the noun is plural, the third person plural form of the verb is used. </w:t>
      </w:r>
    </w:p>
    <w:p w:rsidR="00491347" w:rsidRDefault="006444F1">
      <w:pPr>
        <w:divId w:val="302855684"/>
      </w:pPr>
      <w:r>
        <w:rPr>
          <w:vanish/>
        </w:rPr>
        <w:t>Start of Example</w:t>
      </w:r>
    </w:p>
    <w:p w:rsidR="00491347" w:rsidRDefault="006444F1">
      <w:pPr>
        <w:spacing w:before="240" w:beforeAutospacing="0" w:after="0" w:afterAutospacing="0" w:line="240" w:lineRule="auto"/>
        <w:ind w:left="240" w:right="240"/>
        <w:outlineLvl w:val="3"/>
        <w:divId w:val="910654228"/>
        <w:rPr>
          <w:rFonts w:eastAsia="Times New Roman"/>
          <w:b/>
          <w:bCs/>
          <w:sz w:val="36"/>
          <w:szCs w:val="36"/>
        </w:rPr>
      </w:pPr>
      <w:bookmarkStart w:id="361" w:name="Session11_Example5"/>
      <w:bookmarkEnd w:id="361"/>
      <w:r>
        <w:rPr>
          <w:rFonts w:eastAsia="Times New Roman"/>
          <w:b/>
          <w:bCs/>
          <w:sz w:val="36"/>
          <w:szCs w:val="36"/>
        </w:rPr>
        <w:t>3rd person verbs</w:t>
      </w:r>
    </w:p>
    <w:p w:rsidR="00491347" w:rsidRDefault="006444F1">
      <w:pPr>
        <w:divId w:val="391998724"/>
      </w:pPr>
      <w:r>
        <w:rPr>
          <w:rStyle w:val="Strong"/>
        </w:rPr>
        <w:t>singular</w:t>
      </w:r>
    </w:p>
    <w:p w:rsidR="00491347" w:rsidRDefault="006444F1">
      <w:pPr>
        <w:numPr>
          <w:ilvl w:val="0"/>
          <w:numId w:val="33"/>
        </w:numPr>
        <w:spacing w:before="0" w:beforeAutospacing="0" w:after="0" w:afterAutospacing="0"/>
        <w:ind w:left="780" w:right="780"/>
        <w:divId w:val="391998724"/>
        <w:rPr>
          <w:rFonts w:eastAsia="Times New Roman"/>
        </w:rPr>
      </w:pPr>
      <w:r>
        <w:rPr>
          <w:rFonts w:eastAsia="Times New Roman"/>
        </w:rPr>
        <w:t>μέν</w:t>
      </w:r>
      <w:r>
        <w:rPr>
          <w:rStyle w:val="Strong"/>
          <w:rFonts w:eastAsia="Times New Roman"/>
        </w:rPr>
        <w:t>ει</w:t>
      </w:r>
      <w:r>
        <w:rPr>
          <w:rFonts w:eastAsia="Times New Roman"/>
        </w:rPr>
        <w:t xml:space="preserve"> (</w:t>
      </w:r>
      <w:r>
        <w:rPr>
          <w:rStyle w:val="Emphasis"/>
          <w:rFonts w:eastAsia="Times New Roman"/>
        </w:rPr>
        <w:t>men</w:t>
      </w:r>
      <w:r>
        <w:rPr>
          <w:rStyle w:val="Strong"/>
          <w:rFonts w:eastAsia="Times New Roman"/>
          <w:i/>
          <w:iCs/>
        </w:rPr>
        <w:t>ei</w:t>
      </w:r>
      <w:r>
        <w:rPr>
          <w:rFonts w:eastAsia="Times New Roman"/>
        </w:rPr>
        <w:t xml:space="preserve">) – he/she/it waits </w:t>
      </w:r>
    </w:p>
    <w:p w:rsidR="00491347" w:rsidRDefault="006444F1">
      <w:pPr>
        <w:numPr>
          <w:ilvl w:val="0"/>
          <w:numId w:val="33"/>
        </w:numPr>
        <w:spacing w:before="0" w:beforeAutospacing="0" w:after="0" w:afterAutospacing="0"/>
        <w:ind w:left="780" w:right="780"/>
        <w:divId w:val="391998724"/>
        <w:rPr>
          <w:rFonts w:eastAsia="Times New Roman"/>
        </w:rPr>
      </w:pPr>
      <w:r>
        <w:rPr>
          <w:rFonts w:eastAsia="Times New Roman"/>
        </w:rPr>
        <w:t>Δαρεῖος μέν</w:t>
      </w:r>
      <w:r>
        <w:rPr>
          <w:rStyle w:val="Strong"/>
          <w:rFonts w:eastAsia="Times New Roman"/>
        </w:rPr>
        <w:t>ει</w:t>
      </w:r>
      <w:r>
        <w:rPr>
          <w:rFonts w:eastAsia="Times New Roman"/>
        </w:rPr>
        <w:t xml:space="preserve"> (</w:t>
      </w:r>
      <w:r>
        <w:rPr>
          <w:rStyle w:val="Emphasis"/>
          <w:rFonts w:eastAsia="Times New Roman"/>
        </w:rPr>
        <w:t>Dareios men</w:t>
      </w:r>
      <w:r>
        <w:rPr>
          <w:rStyle w:val="Strong"/>
          <w:rFonts w:eastAsia="Times New Roman"/>
          <w:i/>
          <w:iCs/>
        </w:rPr>
        <w:t>ei</w:t>
      </w:r>
      <w:r>
        <w:rPr>
          <w:rFonts w:eastAsia="Times New Roman"/>
        </w:rPr>
        <w:t xml:space="preserve">) – Darius waits </w:t>
      </w:r>
    </w:p>
    <w:p w:rsidR="00491347" w:rsidRDefault="006444F1">
      <w:pPr>
        <w:divId w:val="391998724"/>
      </w:pPr>
      <w:r>
        <w:rPr>
          <w:rStyle w:val="Strong"/>
        </w:rPr>
        <w:t>plural</w:t>
      </w:r>
    </w:p>
    <w:p w:rsidR="00491347" w:rsidRDefault="006444F1">
      <w:pPr>
        <w:numPr>
          <w:ilvl w:val="0"/>
          <w:numId w:val="34"/>
        </w:numPr>
        <w:spacing w:before="0" w:beforeAutospacing="0" w:after="0" w:afterAutospacing="0"/>
        <w:ind w:left="780" w:right="780"/>
        <w:divId w:val="391998724"/>
        <w:rPr>
          <w:rFonts w:eastAsia="Times New Roman"/>
        </w:rPr>
      </w:pPr>
      <w:r>
        <w:rPr>
          <w:rFonts w:eastAsia="Times New Roman"/>
        </w:rPr>
        <w:t>μέν</w:t>
      </w:r>
      <w:r>
        <w:rPr>
          <w:rStyle w:val="Strong"/>
          <w:rFonts w:eastAsia="Times New Roman"/>
        </w:rPr>
        <w:t>ουσι</w:t>
      </w:r>
      <w:r>
        <w:rPr>
          <w:rFonts w:eastAsia="Times New Roman"/>
        </w:rPr>
        <w:t xml:space="preserve"> (</w:t>
      </w:r>
      <w:r>
        <w:rPr>
          <w:rStyle w:val="Emphasis"/>
          <w:rFonts w:eastAsia="Times New Roman"/>
        </w:rPr>
        <w:t>men</w:t>
      </w:r>
      <w:r>
        <w:rPr>
          <w:rStyle w:val="Strong"/>
          <w:rFonts w:eastAsia="Times New Roman"/>
          <w:i/>
          <w:iCs/>
        </w:rPr>
        <w:t>ousi</w:t>
      </w:r>
      <w:r>
        <w:rPr>
          <w:rFonts w:eastAsia="Times New Roman"/>
        </w:rPr>
        <w:t xml:space="preserve">) – they wait </w:t>
      </w:r>
    </w:p>
    <w:p w:rsidR="00491347" w:rsidRDefault="006444F1">
      <w:pPr>
        <w:numPr>
          <w:ilvl w:val="0"/>
          <w:numId w:val="34"/>
        </w:numPr>
        <w:spacing w:before="0" w:beforeAutospacing="0" w:after="240" w:afterAutospacing="0"/>
        <w:ind w:left="780" w:right="780"/>
        <w:divId w:val="391998724"/>
        <w:rPr>
          <w:rFonts w:eastAsia="Times New Roman"/>
        </w:rPr>
      </w:pPr>
      <w:r>
        <w:rPr>
          <w:rFonts w:eastAsia="Times New Roman"/>
        </w:rPr>
        <w:t>οἱ Ἀθηναῖοι μέν</w:t>
      </w:r>
      <w:r>
        <w:rPr>
          <w:rStyle w:val="Strong"/>
          <w:rFonts w:eastAsia="Times New Roman"/>
        </w:rPr>
        <w:t>ουσι</w:t>
      </w:r>
      <w:r>
        <w:rPr>
          <w:rFonts w:eastAsia="Times New Roman"/>
        </w:rPr>
        <w:t xml:space="preserve"> </w:t>
      </w:r>
      <w:r>
        <w:rPr>
          <w:rStyle w:val="Emphasis"/>
          <w:rFonts w:eastAsia="Times New Roman"/>
        </w:rPr>
        <w:t>(hoi Athēnaioi men</w:t>
      </w:r>
      <w:r>
        <w:rPr>
          <w:rStyle w:val="Strong"/>
          <w:rFonts w:eastAsia="Times New Roman"/>
          <w:i/>
          <w:iCs/>
        </w:rPr>
        <w:t>ousi</w:t>
      </w:r>
      <w:r>
        <w:rPr>
          <w:rFonts w:eastAsia="Times New Roman"/>
        </w:rPr>
        <w:t xml:space="preserve">) – the Athenians wait </w:t>
      </w:r>
    </w:p>
    <w:p w:rsidR="00491347" w:rsidRDefault="006444F1">
      <w:pPr>
        <w:divId w:val="302855684"/>
      </w:pPr>
      <w:r>
        <w:rPr>
          <w:vanish/>
        </w:rPr>
        <w:t>End of Example</w:t>
      </w:r>
    </w:p>
    <w:p w:rsidR="00491347" w:rsidRDefault="006444F1">
      <w:pPr>
        <w:divId w:val="302855684"/>
      </w:pPr>
      <w:r>
        <w:t xml:space="preserve">This is the grammatical concept of </w:t>
      </w:r>
      <w:r>
        <w:rPr>
          <w:rStyle w:val="Strong"/>
        </w:rPr>
        <w:t>agreement</w:t>
      </w:r>
      <w:r>
        <w:t xml:space="preserve">. A singular noun is accompanied by a third person singular verb; a plural noun by a third person plural verb. </w:t>
      </w:r>
    </w:p>
    <w:p w:rsidR="00491347" w:rsidRDefault="006444F1">
      <w:pPr>
        <w:divId w:val="302855684"/>
      </w:pPr>
      <w:r>
        <w:rPr>
          <w:vanish/>
        </w:rPr>
        <w:t>Start of Activity</w:t>
      </w:r>
    </w:p>
    <w:p w:rsidR="00491347" w:rsidRDefault="006444F1">
      <w:pPr>
        <w:spacing w:before="240" w:beforeAutospacing="0" w:after="0" w:afterAutospacing="0" w:line="240" w:lineRule="auto"/>
        <w:ind w:left="240" w:right="240"/>
        <w:outlineLvl w:val="3"/>
        <w:divId w:val="188181156"/>
        <w:rPr>
          <w:rFonts w:eastAsia="Times New Roman"/>
          <w:b/>
          <w:bCs/>
          <w:sz w:val="36"/>
          <w:szCs w:val="36"/>
        </w:rPr>
      </w:pPr>
      <w:bookmarkStart w:id="362" w:name="Session11_Activity3"/>
      <w:bookmarkEnd w:id="362"/>
      <w:r>
        <w:rPr>
          <w:rFonts w:eastAsia="Times New Roman"/>
          <w:b/>
          <w:bCs/>
          <w:sz w:val="36"/>
          <w:szCs w:val="36"/>
        </w:rPr>
        <w:t>Activity 46</w:t>
      </w:r>
    </w:p>
    <w:p w:rsidR="00491347" w:rsidRDefault="006444F1">
      <w:pPr>
        <w:divId w:val="1151753070"/>
      </w:pPr>
      <w:bookmarkStart w:id="363" w:name="Session11_Part1"/>
      <w:bookmarkEnd w:id="363"/>
      <w:r>
        <w:rPr>
          <w:vanish/>
        </w:rPr>
        <w:lastRenderedPageBreak/>
        <w:t>Start of Question</w:t>
      </w:r>
    </w:p>
    <w:p w:rsidR="00491347" w:rsidRDefault="006444F1">
      <w:pPr>
        <w:divId w:val="1058554253"/>
      </w:pPr>
      <w:bookmarkStart w:id="364" w:name="Session11_Question3"/>
      <w:bookmarkEnd w:id="364"/>
      <w:r>
        <w:t xml:space="preserve">a) Which form of the verb σπεύδω ( </w:t>
      </w:r>
      <w:r>
        <w:rPr>
          <w:rStyle w:val="Emphasis"/>
        </w:rPr>
        <w:t>speudō</w:t>
      </w:r>
      <w:r>
        <w:t>, ‘hurry’) could be combined with the plural noun οἱ Λακεδαιμόνιοι (</w:t>
      </w:r>
      <w:r>
        <w:rPr>
          <w:rStyle w:val="Emphasis"/>
        </w:rPr>
        <w:t>hoi Lakedaimonioi</w:t>
      </w:r>
      <w:r>
        <w:t xml:space="preserve">, ‘the Spartans’) to give the Greek equivalent of ‘the Spartans hurry’? </w:t>
      </w:r>
    </w:p>
    <w:p w:rsidR="00491347" w:rsidRDefault="006444F1">
      <w:pPr>
        <w:divId w:val="1151753070"/>
      </w:pPr>
      <w:r>
        <w:rPr>
          <w:vanish/>
        </w:rPr>
        <w:t>End of Question</w:t>
      </w:r>
    </w:p>
    <w:p w:rsidR="00491347" w:rsidRDefault="006444F1">
      <w:pPr>
        <w:ind w:left="120" w:right="120"/>
        <w:divId w:val="1507213215"/>
      </w:pPr>
      <w:r>
        <w:t xml:space="preserve">σπεύδω ( </w:t>
      </w:r>
      <w:r>
        <w:rPr>
          <w:rStyle w:val="Emphasis"/>
        </w:rPr>
        <w:t>speudō</w:t>
      </w:r>
      <w:r>
        <w:t xml:space="preserve">) </w:t>
      </w:r>
    </w:p>
    <w:p w:rsidR="00491347" w:rsidRDefault="006444F1">
      <w:pPr>
        <w:ind w:left="120" w:right="120"/>
        <w:divId w:val="1075130349"/>
      </w:pPr>
      <w:r>
        <w:t>σπεύδει (</w:t>
      </w:r>
      <w:r>
        <w:rPr>
          <w:rStyle w:val="Emphasis"/>
        </w:rPr>
        <w:t>speudei</w:t>
      </w:r>
      <w:r>
        <w:t xml:space="preserve">) </w:t>
      </w:r>
    </w:p>
    <w:p w:rsidR="00491347" w:rsidRDefault="006444F1">
      <w:pPr>
        <w:ind w:left="120" w:right="120"/>
        <w:divId w:val="699742930"/>
      </w:pPr>
      <w:r>
        <w:t>σπεύδομεν (</w:t>
      </w:r>
      <w:r>
        <w:rPr>
          <w:rStyle w:val="Emphasis"/>
        </w:rPr>
        <w:t>speudomen</w:t>
      </w:r>
      <w:r>
        <w:t xml:space="preserve">) </w:t>
      </w:r>
    </w:p>
    <w:p w:rsidR="00491347" w:rsidRDefault="006444F1">
      <w:pPr>
        <w:ind w:left="120" w:right="120"/>
        <w:divId w:val="641426808"/>
      </w:pPr>
      <w:r>
        <w:t>σπεύδουσι (</w:t>
      </w:r>
      <w:r>
        <w:rPr>
          <w:rStyle w:val="Emphasis"/>
        </w:rPr>
        <w:t>speudousi</w:t>
      </w:r>
      <w:r>
        <w:t xml:space="preserve">) </w:t>
      </w:r>
    </w:p>
    <w:bookmarkStart w:id="365" w:name="View_Session11_Interaction3"/>
    <w:p w:rsidR="00491347" w:rsidRDefault="006444F1">
      <w:pPr>
        <w:pStyle w:val="navbutton"/>
        <w:divId w:val="1151753070"/>
      </w:pPr>
      <w:r>
        <w:fldChar w:fldCharType="begin"/>
      </w:r>
      <w:r>
        <w:instrText xml:space="preserve"> HYPERLINK "" \l "Session11_Interaction3" </w:instrText>
      </w:r>
      <w:r>
        <w:fldChar w:fldCharType="separate"/>
      </w:r>
      <w:r>
        <w:rPr>
          <w:rStyle w:val="Hyperlink"/>
        </w:rPr>
        <w:t>View answer - Part</w:t>
      </w:r>
      <w:r>
        <w:fldChar w:fldCharType="end"/>
      </w:r>
      <w:bookmarkEnd w:id="365"/>
    </w:p>
    <w:p w:rsidR="00491347" w:rsidRDefault="006444F1">
      <w:pPr>
        <w:divId w:val="199589315"/>
      </w:pPr>
      <w:bookmarkStart w:id="366" w:name="Session11_Part2"/>
      <w:bookmarkEnd w:id="366"/>
      <w:r>
        <w:rPr>
          <w:vanish/>
        </w:rPr>
        <w:t>Start of Question</w:t>
      </w:r>
    </w:p>
    <w:p w:rsidR="00491347" w:rsidRDefault="006444F1">
      <w:pPr>
        <w:divId w:val="456487199"/>
      </w:pPr>
      <w:bookmarkStart w:id="367" w:name="Session11_Question4"/>
      <w:bookmarkEnd w:id="367"/>
      <w:r>
        <w:t>b) Which form of the verb σπεύδω (</w:t>
      </w:r>
      <w:r>
        <w:rPr>
          <w:rStyle w:val="Emphasis"/>
        </w:rPr>
        <w:t>speudō</w:t>
      </w:r>
      <w:r>
        <w:t>, ‘hurry’) could be combined with the singular noun Δαρεῖος (</w:t>
      </w:r>
      <w:r>
        <w:rPr>
          <w:rStyle w:val="Emphasis"/>
        </w:rPr>
        <w:t>Dareios</w:t>
      </w:r>
      <w:r>
        <w:t xml:space="preserve">, ‘Darius’) to give the Greek equivalent of ‘Darius hurries’? </w:t>
      </w:r>
    </w:p>
    <w:p w:rsidR="00491347" w:rsidRDefault="006444F1">
      <w:pPr>
        <w:divId w:val="199589315"/>
      </w:pPr>
      <w:r>
        <w:rPr>
          <w:vanish/>
        </w:rPr>
        <w:t>End of Question</w:t>
      </w:r>
    </w:p>
    <w:p w:rsidR="00491347" w:rsidRDefault="006444F1">
      <w:pPr>
        <w:ind w:left="120" w:right="120"/>
        <w:divId w:val="1769617852"/>
      </w:pPr>
      <w:r>
        <w:t xml:space="preserve">σπεύδω ( </w:t>
      </w:r>
      <w:r>
        <w:rPr>
          <w:rStyle w:val="Emphasis"/>
        </w:rPr>
        <w:t>speudō</w:t>
      </w:r>
      <w:r>
        <w:t xml:space="preserve">) </w:t>
      </w:r>
    </w:p>
    <w:p w:rsidR="00491347" w:rsidRDefault="006444F1">
      <w:pPr>
        <w:ind w:left="120" w:right="120"/>
        <w:divId w:val="1903439524"/>
      </w:pPr>
      <w:r>
        <w:lastRenderedPageBreak/>
        <w:t>σπεύδει (</w:t>
      </w:r>
      <w:r>
        <w:rPr>
          <w:rStyle w:val="Emphasis"/>
        </w:rPr>
        <w:t>speudei</w:t>
      </w:r>
      <w:r>
        <w:t xml:space="preserve">) </w:t>
      </w:r>
    </w:p>
    <w:p w:rsidR="00491347" w:rsidRDefault="006444F1">
      <w:pPr>
        <w:ind w:left="120" w:right="120"/>
        <w:divId w:val="1462337445"/>
      </w:pPr>
      <w:r>
        <w:t>σπεύδομεν (</w:t>
      </w:r>
      <w:r>
        <w:rPr>
          <w:rStyle w:val="Emphasis"/>
        </w:rPr>
        <w:t>speudomen</w:t>
      </w:r>
      <w:r>
        <w:t xml:space="preserve">) </w:t>
      </w:r>
    </w:p>
    <w:p w:rsidR="00491347" w:rsidRDefault="006444F1">
      <w:pPr>
        <w:ind w:left="120" w:right="120"/>
        <w:divId w:val="311954313"/>
      </w:pPr>
      <w:r>
        <w:t>σπεύδουσι (</w:t>
      </w:r>
      <w:r>
        <w:rPr>
          <w:rStyle w:val="Emphasis"/>
        </w:rPr>
        <w:t>speudousi</w:t>
      </w:r>
      <w:r>
        <w:t xml:space="preserve">) </w:t>
      </w:r>
    </w:p>
    <w:bookmarkStart w:id="368" w:name="View_Session11_Interaction4"/>
    <w:p w:rsidR="00491347" w:rsidRDefault="006444F1">
      <w:pPr>
        <w:pStyle w:val="navbutton"/>
        <w:divId w:val="199589315"/>
      </w:pPr>
      <w:r>
        <w:fldChar w:fldCharType="begin"/>
      </w:r>
      <w:r>
        <w:instrText xml:space="preserve"> HYPERLINK "" \l "Session11_Interaction4" </w:instrText>
      </w:r>
      <w:r>
        <w:fldChar w:fldCharType="separate"/>
      </w:r>
      <w:r>
        <w:rPr>
          <w:rStyle w:val="Hyperlink"/>
        </w:rPr>
        <w:t>View answer - Part</w:t>
      </w:r>
      <w:r>
        <w:fldChar w:fldCharType="end"/>
      </w:r>
      <w:bookmarkEnd w:id="368"/>
    </w:p>
    <w:p w:rsidR="00491347" w:rsidRDefault="006444F1">
      <w:pPr>
        <w:divId w:val="302855684"/>
      </w:pPr>
      <w:r>
        <w:rPr>
          <w:vanish/>
        </w:rPr>
        <w:t>End of Activity</w:t>
      </w:r>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pStyle w:val="Heading2"/>
        <w:divId w:val="1678263936"/>
        <w:rPr>
          <w:rFonts w:eastAsia="Times New Roman"/>
        </w:rPr>
      </w:pPr>
      <w:bookmarkStart w:id="369" w:name="Session12"/>
      <w:bookmarkEnd w:id="369"/>
      <w:r>
        <w:rPr>
          <w:rFonts w:eastAsia="Times New Roman"/>
        </w:rPr>
        <w:lastRenderedPageBreak/>
        <w:t>10 Simple sentences</w:t>
      </w:r>
    </w:p>
    <w:p w:rsidR="00491347" w:rsidRDefault="006444F1">
      <w:pPr>
        <w:divId w:val="1678263936"/>
      </w:pPr>
      <w:r>
        <w:t xml:space="preserve">A complete sentence requires at least a verb (e.g. ‘walks’, ‘jogs’, ‘runs’) and a subject (the person or thing doing the ‘walking’, ‘jogging’ or ‘running’). </w:t>
      </w:r>
    </w:p>
    <w:p w:rsidR="00491347" w:rsidRDefault="006444F1">
      <w:pPr>
        <w:divId w:val="1678263936"/>
      </w:pPr>
      <w:r>
        <w:rPr>
          <w:vanish/>
        </w:rPr>
        <w:t>Start of Example</w:t>
      </w:r>
    </w:p>
    <w:p w:rsidR="00491347" w:rsidRDefault="006444F1">
      <w:pPr>
        <w:spacing w:before="240" w:beforeAutospacing="0" w:after="0" w:afterAutospacing="0" w:line="240" w:lineRule="auto"/>
        <w:ind w:left="240" w:right="240"/>
        <w:outlineLvl w:val="2"/>
        <w:divId w:val="2122919743"/>
        <w:rPr>
          <w:rFonts w:eastAsia="Times New Roman"/>
          <w:b/>
          <w:bCs/>
          <w:sz w:val="36"/>
          <w:szCs w:val="36"/>
        </w:rPr>
      </w:pPr>
      <w:bookmarkStart w:id="370" w:name="Session12_Example1"/>
      <w:bookmarkEnd w:id="370"/>
      <w:r>
        <w:rPr>
          <w:rFonts w:eastAsia="Times New Roman"/>
          <w:b/>
          <w:bCs/>
          <w:sz w:val="36"/>
          <w:szCs w:val="36"/>
        </w:rPr>
        <w:t>Subject plus verb</w:t>
      </w:r>
    </w:p>
    <w:p w:rsidR="00491347" w:rsidRDefault="006444F1">
      <w:pPr>
        <w:numPr>
          <w:ilvl w:val="0"/>
          <w:numId w:val="35"/>
        </w:numPr>
        <w:spacing w:before="0" w:beforeAutospacing="0" w:after="0" w:afterAutospacing="0"/>
        <w:ind w:left="780" w:right="780"/>
        <w:divId w:val="2118938509"/>
        <w:rPr>
          <w:rFonts w:eastAsia="Times New Roman"/>
        </w:rPr>
      </w:pPr>
      <w:r>
        <w:rPr>
          <w:rFonts w:eastAsia="Times New Roman"/>
        </w:rPr>
        <w:t>George walks.</w:t>
      </w:r>
    </w:p>
    <w:p w:rsidR="00491347" w:rsidRDefault="006444F1">
      <w:pPr>
        <w:numPr>
          <w:ilvl w:val="0"/>
          <w:numId w:val="35"/>
        </w:numPr>
        <w:spacing w:before="0" w:beforeAutospacing="0" w:after="0" w:afterAutospacing="0"/>
        <w:ind w:left="780" w:right="780"/>
        <w:divId w:val="2118938509"/>
        <w:rPr>
          <w:rFonts w:eastAsia="Times New Roman"/>
        </w:rPr>
      </w:pPr>
      <w:r>
        <w:rPr>
          <w:rFonts w:eastAsia="Times New Roman"/>
        </w:rPr>
        <w:t>Sheila jogs.</w:t>
      </w:r>
    </w:p>
    <w:p w:rsidR="00491347" w:rsidRDefault="006444F1">
      <w:pPr>
        <w:numPr>
          <w:ilvl w:val="0"/>
          <w:numId w:val="35"/>
        </w:numPr>
        <w:spacing w:before="0" w:beforeAutospacing="0" w:after="240" w:afterAutospacing="0"/>
        <w:ind w:left="780" w:right="780"/>
        <w:divId w:val="2118938509"/>
        <w:rPr>
          <w:rFonts w:eastAsia="Times New Roman"/>
        </w:rPr>
      </w:pPr>
      <w:r>
        <w:rPr>
          <w:rFonts w:eastAsia="Times New Roman"/>
        </w:rPr>
        <w:t>Sam runs.</w:t>
      </w:r>
    </w:p>
    <w:p w:rsidR="00491347" w:rsidRDefault="006444F1">
      <w:pPr>
        <w:divId w:val="1678263936"/>
      </w:pPr>
      <w:r>
        <w:rPr>
          <w:vanish/>
        </w:rPr>
        <w:t>End of Example</w:t>
      </w:r>
    </w:p>
    <w:p w:rsidR="00491347" w:rsidRDefault="006444F1">
      <w:pPr>
        <w:pStyle w:val="Heading2"/>
        <w:divId w:val="949357375"/>
        <w:rPr>
          <w:rFonts w:eastAsia="Times New Roman"/>
        </w:rPr>
      </w:pPr>
      <w:bookmarkStart w:id="371" w:name="Session12_Section1"/>
      <w:bookmarkEnd w:id="371"/>
      <w:r>
        <w:rPr>
          <w:rFonts w:eastAsia="Times New Roman"/>
        </w:rPr>
        <w:t>10.1 Subject and object in English</w:t>
      </w:r>
    </w:p>
    <w:p w:rsidR="00491347" w:rsidRDefault="006444F1">
      <w:pPr>
        <w:divId w:val="949357375"/>
      </w:pPr>
      <w:r>
        <w:t>Some verbs also need an object to make the meaning complete. The objects are highlighted in the following sentences.</w:t>
      </w:r>
    </w:p>
    <w:p w:rsidR="00491347" w:rsidRDefault="006444F1">
      <w:pPr>
        <w:divId w:val="949357375"/>
      </w:pPr>
      <w:r>
        <w:rPr>
          <w:vanish/>
        </w:rPr>
        <w:t>Start of Example</w:t>
      </w:r>
    </w:p>
    <w:p w:rsidR="00491347" w:rsidRDefault="006444F1">
      <w:pPr>
        <w:spacing w:before="240" w:beforeAutospacing="0" w:after="0" w:afterAutospacing="0" w:line="240" w:lineRule="auto"/>
        <w:ind w:left="240" w:right="240"/>
        <w:outlineLvl w:val="3"/>
        <w:divId w:val="41173442"/>
        <w:rPr>
          <w:rFonts w:eastAsia="Times New Roman"/>
          <w:b/>
          <w:bCs/>
          <w:sz w:val="36"/>
          <w:szCs w:val="36"/>
        </w:rPr>
      </w:pPr>
      <w:bookmarkStart w:id="372" w:name="Session12_Example2"/>
      <w:bookmarkEnd w:id="372"/>
      <w:r>
        <w:rPr>
          <w:rFonts w:eastAsia="Times New Roman"/>
          <w:b/>
          <w:bCs/>
          <w:sz w:val="36"/>
          <w:szCs w:val="36"/>
        </w:rPr>
        <w:t>Subject, verb and object</w:t>
      </w:r>
    </w:p>
    <w:p w:rsidR="00491347" w:rsidRDefault="006444F1">
      <w:pPr>
        <w:numPr>
          <w:ilvl w:val="0"/>
          <w:numId w:val="36"/>
        </w:numPr>
        <w:spacing w:before="0" w:beforeAutospacing="0" w:after="0" w:afterAutospacing="0"/>
        <w:ind w:left="780" w:right="780"/>
        <w:divId w:val="1176774234"/>
        <w:rPr>
          <w:rFonts w:eastAsia="Times New Roman"/>
        </w:rPr>
      </w:pPr>
      <w:r>
        <w:rPr>
          <w:rFonts w:eastAsia="Times New Roman"/>
        </w:rPr>
        <w:t xml:space="preserve">George carried </w:t>
      </w:r>
      <w:r>
        <w:rPr>
          <w:rStyle w:val="Strong"/>
          <w:rFonts w:eastAsia="Times New Roman"/>
        </w:rPr>
        <w:t>the shopping</w:t>
      </w:r>
      <w:r>
        <w:rPr>
          <w:rFonts w:eastAsia="Times New Roman"/>
        </w:rPr>
        <w:t xml:space="preserve">. </w:t>
      </w:r>
    </w:p>
    <w:p w:rsidR="00491347" w:rsidRDefault="006444F1">
      <w:pPr>
        <w:numPr>
          <w:ilvl w:val="0"/>
          <w:numId w:val="36"/>
        </w:numPr>
        <w:spacing w:before="0" w:beforeAutospacing="0" w:after="0" w:afterAutospacing="0"/>
        <w:ind w:left="780" w:right="780"/>
        <w:divId w:val="1176774234"/>
        <w:rPr>
          <w:rFonts w:eastAsia="Times New Roman"/>
        </w:rPr>
      </w:pPr>
      <w:r>
        <w:rPr>
          <w:rFonts w:eastAsia="Times New Roman"/>
        </w:rPr>
        <w:t xml:space="preserve">Sheila brought </w:t>
      </w:r>
      <w:r>
        <w:rPr>
          <w:rStyle w:val="Strong"/>
          <w:rFonts w:eastAsia="Times New Roman"/>
        </w:rPr>
        <w:t>cake</w:t>
      </w:r>
      <w:r>
        <w:rPr>
          <w:rFonts w:eastAsia="Times New Roman"/>
        </w:rPr>
        <w:t xml:space="preserve">. </w:t>
      </w:r>
    </w:p>
    <w:p w:rsidR="00491347" w:rsidRDefault="006444F1">
      <w:pPr>
        <w:numPr>
          <w:ilvl w:val="0"/>
          <w:numId w:val="36"/>
        </w:numPr>
        <w:spacing w:before="0" w:beforeAutospacing="0" w:after="240" w:afterAutospacing="0"/>
        <w:ind w:left="780" w:right="780"/>
        <w:divId w:val="1176774234"/>
        <w:rPr>
          <w:rFonts w:eastAsia="Times New Roman"/>
        </w:rPr>
      </w:pPr>
      <w:r>
        <w:rPr>
          <w:rFonts w:eastAsia="Times New Roman"/>
        </w:rPr>
        <w:t xml:space="preserve">Sam found </w:t>
      </w:r>
      <w:r>
        <w:rPr>
          <w:rStyle w:val="Strong"/>
          <w:rFonts w:eastAsia="Times New Roman"/>
        </w:rPr>
        <w:t>happiness</w:t>
      </w:r>
      <w:r>
        <w:rPr>
          <w:rFonts w:eastAsia="Times New Roman"/>
        </w:rPr>
        <w:t xml:space="preserve">. </w:t>
      </w:r>
    </w:p>
    <w:p w:rsidR="00491347" w:rsidRDefault="006444F1">
      <w:pPr>
        <w:divId w:val="949357375"/>
      </w:pPr>
      <w:r>
        <w:rPr>
          <w:vanish/>
        </w:rPr>
        <w:t>End of Example</w:t>
      </w:r>
    </w:p>
    <w:p w:rsidR="00491347" w:rsidRDefault="006444F1">
      <w:pPr>
        <w:divId w:val="949357375"/>
      </w:pPr>
      <w:r>
        <w:lastRenderedPageBreak/>
        <w:t xml:space="preserve">Sentences of this ‘Subject – Verb – Object’ type are common in both English and Greek. They are, however, constructed according to quite different principles in each language. Let us consider English first. </w:t>
      </w:r>
    </w:p>
    <w:p w:rsidR="00491347" w:rsidRDefault="006444F1">
      <w:pPr>
        <w:divId w:val="949357375"/>
      </w:pPr>
      <w:r>
        <w:rPr>
          <w:vanish/>
        </w:rPr>
        <w:t>Start of Activity</w:t>
      </w:r>
    </w:p>
    <w:p w:rsidR="00491347" w:rsidRDefault="006444F1">
      <w:pPr>
        <w:spacing w:before="240" w:beforeAutospacing="0" w:after="0" w:afterAutospacing="0" w:line="240" w:lineRule="auto"/>
        <w:ind w:left="240" w:right="240"/>
        <w:outlineLvl w:val="3"/>
        <w:divId w:val="2072459367"/>
        <w:rPr>
          <w:rFonts w:eastAsia="Times New Roman"/>
          <w:b/>
          <w:bCs/>
          <w:sz w:val="36"/>
          <w:szCs w:val="36"/>
        </w:rPr>
      </w:pPr>
      <w:bookmarkStart w:id="373" w:name="Session12_Activity1"/>
      <w:bookmarkEnd w:id="373"/>
      <w:r>
        <w:rPr>
          <w:rFonts w:eastAsia="Times New Roman"/>
          <w:b/>
          <w:bCs/>
          <w:sz w:val="36"/>
          <w:szCs w:val="36"/>
        </w:rPr>
        <w:t>Activity 47</w:t>
      </w:r>
    </w:p>
    <w:p w:rsidR="00491347" w:rsidRDefault="006444F1">
      <w:pPr>
        <w:divId w:val="201748406"/>
      </w:pPr>
      <w:r>
        <w:t>Look at the sentence below and answer the questions that follow:</w:t>
      </w:r>
    </w:p>
    <w:p w:rsidR="00491347" w:rsidRDefault="006444F1">
      <w:pPr>
        <w:divId w:val="201748406"/>
      </w:pPr>
      <w:r>
        <w:rPr>
          <w:rStyle w:val="Strong"/>
        </w:rPr>
        <w:t>Cerberus chases Persephone</w:t>
      </w:r>
    </w:p>
    <w:p w:rsidR="00491347" w:rsidRDefault="006444F1">
      <w:pPr>
        <w:spacing w:line="240" w:lineRule="auto"/>
        <w:outlineLvl w:val="4"/>
        <w:divId w:val="719743474"/>
        <w:rPr>
          <w:rFonts w:eastAsia="Times New Roman"/>
          <w:b/>
          <w:bCs/>
          <w:sz w:val="32"/>
          <w:szCs w:val="32"/>
        </w:rPr>
      </w:pPr>
      <w:bookmarkStart w:id="374" w:name="Session12_Part1"/>
      <w:bookmarkEnd w:id="374"/>
      <w:r>
        <w:rPr>
          <w:rFonts w:eastAsia="Times New Roman"/>
          <w:b/>
          <w:bCs/>
          <w:sz w:val="32"/>
          <w:szCs w:val="32"/>
        </w:rPr>
        <w:t>Part 1</w:t>
      </w:r>
    </w:p>
    <w:p w:rsidR="00491347" w:rsidRDefault="006444F1">
      <w:pPr>
        <w:divId w:val="719743474"/>
      </w:pPr>
      <w:r>
        <w:rPr>
          <w:vanish/>
        </w:rPr>
        <w:t>Start of Question</w:t>
      </w:r>
    </w:p>
    <w:p w:rsidR="00491347" w:rsidRDefault="006444F1">
      <w:pPr>
        <w:divId w:val="1304042940"/>
      </w:pPr>
      <w:bookmarkStart w:id="375" w:name="Session12_Question1"/>
      <w:bookmarkEnd w:id="375"/>
      <w:r>
        <w:t>1. Identify the subject, verb and object.</w:t>
      </w:r>
    </w:p>
    <w:p w:rsidR="00491347" w:rsidRDefault="006444F1">
      <w:pPr>
        <w:divId w:val="719743474"/>
      </w:pPr>
      <w:r>
        <w:rPr>
          <w:vanish/>
        </w:rPr>
        <w:t>End of Question</w:t>
      </w:r>
    </w:p>
    <w:p w:rsidR="00491347" w:rsidRDefault="006444F1">
      <w:pPr>
        <w:ind w:left="120" w:right="120"/>
        <w:divId w:val="1189216850"/>
      </w:pPr>
      <w:r>
        <w:t>Cerberus</w:t>
      </w:r>
    </w:p>
    <w:p w:rsidR="00491347" w:rsidRDefault="006444F1">
      <w:pPr>
        <w:ind w:left="120" w:right="120"/>
        <w:divId w:val="20127104"/>
      </w:pPr>
      <w:r>
        <w:t>chases</w:t>
      </w:r>
    </w:p>
    <w:p w:rsidR="00491347" w:rsidRDefault="006444F1">
      <w:pPr>
        <w:ind w:left="120" w:right="120"/>
        <w:divId w:val="1335953021"/>
      </w:pPr>
      <w:r>
        <w:t>Persephone</w:t>
      </w:r>
    </w:p>
    <w:p w:rsidR="00491347" w:rsidRDefault="006444F1">
      <w:pPr>
        <w:ind w:left="120" w:right="120"/>
        <w:divId w:val="1726874992"/>
      </w:pPr>
      <w:r>
        <w:t>Subject</w:t>
      </w:r>
    </w:p>
    <w:p w:rsidR="00491347" w:rsidRDefault="006444F1">
      <w:pPr>
        <w:ind w:left="120" w:right="120"/>
        <w:divId w:val="734357675"/>
      </w:pPr>
      <w:r>
        <w:t>Verb</w:t>
      </w:r>
    </w:p>
    <w:p w:rsidR="00491347" w:rsidRDefault="006444F1">
      <w:pPr>
        <w:ind w:left="120" w:right="120"/>
        <w:divId w:val="230965927"/>
      </w:pPr>
      <w:r>
        <w:lastRenderedPageBreak/>
        <w:t>Object</w:t>
      </w:r>
    </w:p>
    <w:bookmarkStart w:id="376" w:name="View_Session12_Interaction1"/>
    <w:p w:rsidR="00491347" w:rsidRDefault="006444F1">
      <w:pPr>
        <w:pStyle w:val="navbutton"/>
        <w:divId w:val="719743474"/>
      </w:pPr>
      <w:r>
        <w:fldChar w:fldCharType="begin"/>
      </w:r>
      <w:r>
        <w:instrText xml:space="preserve"> HYPERLINK "" \l "Session12_Interaction1" </w:instrText>
      </w:r>
      <w:r>
        <w:fldChar w:fldCharType="separate"/>
      </w:r>
      <w:r>
        <w:rPr>
          <w:rStyle w:val="Hyperlink"/>
        </w:rPr>
        <w:t>View answer - Part 1</w:t>
      </w:r>
      <w:r>
        <w:fldChar w:fldCharType="end"/>
      </w:r>
      <w:bookmarkEnd w:id="376"/>
    </w:p>
    <w:p w:rsidR="00491347" w:rsidRDefault="006444F1">
      <w:pPr>
        <w:spacing w:line="240" w:lineRule="auto"/>
        <w:outlineLvl w:val="4"/>
        <w:divId w:val="1077870937"/>
        <w:rPr>
          <w:rFonts w:eastAsia="Times New Roman"/>
          <w:b/>
          <w:bCs/>
          <w:sz w:val="32"/>
          <w:szCs w:val="32"/>
        </w:rPr>
      </w:pPr>
      <w:bookmarkStart w:id="377" w:name="Session12_Part2"/>
      <w:bookmarkEnd w:id="377"/>
      <w:r>
        <w:rPr>
          <w:rFonts w:eastAsia="Times New Roman"/>
          <w:b/>
          <w:bCs/>
          <w:sz w:val="32"/>
          <w:szCs w:val="32"/>
        </w:rPr>
        <w:t>Part 2</w:t>
      </w:r>
    </w:p>
    <w:p w:rsidR="00491347" w:rsidRDefault="006444F1">
      <w:pPr>
        <w:divId w:val="1077870937"/>
      </w:pPr>
      <w:r>
        <w:rPr>
          <w:vanish/>
        </w:rPr>
        <w:t>Start of Question</w:t>
      </w:r>
    </w:p>
    <w:p w:rsidR="00491347" w:rsidRDefault="006444F1">
      <w:pPr>
        <w:divId w:val="426851631"/>
      </w:pPr>
      <w:bookmarkStart w:id="378" w:name="Session12_Question2"/>
      <w:bookmarkEnd w:id="378"/>
      <w:r>
        <w:t>2. What tells you that ‘Cerberus’ is the subject of the sentence and not ‘Persephone’?</w:t>
      </w:r>
    </w:p>
    <w:p w:rsidR="00491347" w:rsidRDefault="006444F1">
      <w:pPr>
        <w:divId w:val="1077870937"/>
      </w:pPr>
      <w:r>
        <w:rPr>
          <w:vanish/>
        </w:rPr>
        <w:t>End of Question</w:t>
      </w:r>
    </w:p>
    <w:bookmarkStart w:id="379" w:name="View_Session12_Answer1"/>
    <w:p w:rsidR="00491347" w:rsidRDefault="006444F1">
      <w:pPr>
        <w:pStyle w:val="navbutton"/>
        <w:divId w:val="1077870937"/>
      </w:pPr>
      <w:r>
        <w:fldChar w:fldCharType="begin"/>
      </w:r>
      <w:r>
        <w:instrText xml:space="preserve"> HYPERLINK "" \l "Session12_Answer1" </w:instrText>
      </w:r>
      <w:r>
        <w:fldChar w:fldCharType="separate"/>
      </w:r>
      <w:r>
        <w:rPr>
          <w:rStyle w:val="Hyperlink"/>
        </w:rPr>
        <w:t>View answer - Part 2</w:t>
      </w:r>
      <w:r>
        <w:fldChar w:fldCharType="end"/>
      </w:r>
      <w:bookmarkEnd w:id="379"/>
    </w:p>
    <w:p w:rsidR="00491347" w:rsidRDefault="006444F1">
      <w:pPr>
        <w:spacing w:line="240" w:lineRule="auto"/>
        <w:outlineLvl w:val="4"/>
        <w:divId w:val="1804690936"/>
        <w:rPr>
          <w:rFonts w:eastAsia="Times New Roman"/>
          <w:b/>
          <w:bCs/>
          <w:sz w:val="32"/>
          <w:szCs w:val="32"/>
        </w:rPr>
      </w:pPr>
      <w:bookmarkStart w:id="380" w:name="Session12_Part3"/>
      <w:bookmarkEnd w:id="380"/>
      <w:r>
        <w:rPr>
          <w:rFonts w:eastAsia="Times New Roman"/>
          <w:b/>
          <w:bCs/>
          <w:sz w:val="32"/>
          <w:szCs w:val="32"/>
        </w:rPr>
        <w:t>Part 3</w:t>
      </w:r>
    </w:p>
    <w:p w:rsidR="00491347" w:rsidRDefault="006444F1">
      <w:pPr>
        <w:divId w:val="1804690936"/>
      </w:pPr>
      <w:r>
        <w:rPr>
          <w:vanish/>
        </w:rPr>
        <w:t>Start of Question</w:t>
      </w:r>
    </w:p>
    <w:p w:rsidR="00491347" w:rsidRDefault="006444F1">
      <w:pPr>
        <w:divId w:val="768702365"/>
      </w:pPr>
      <w:bookmarkStart w:id="381" w:name="Session12_Question3"/>
      <w:bookmarkEnd w:id="381"/>
      <w:r>
        <w:t>3. What happens to the meaning of the sentence if you swap the words ‘Cerberus’ and ‘Persephone’?</w:t>
      </w:r>
    </w:p>
    <w:p w:rsidR="00491347" w:rsidRDefault="006444F1">
      <w:pPr>
        <w:divId w:val="1804690936"/>
      </w:pPr>
      <w:r>
        <w:rPr>
          <w:vanish/>
        </w:rPr>
        <w:t>End of Question</w:t>
      </w:r>
    </w:p>
    <w:bookmarkStart w:id="382" w:name="View_Session12_Answer2"/>
    <w:p w:rsidR="00491347" w:rsidRDefault="006444F1">
      <w:pPr>
        <w:pStyle w:val="navbutton"/>
        <w:divId w:val="1804690936"/>
      </w:pPr>
      <w:r>
        <w:fldChar w:fldCharType="begin"/>
      </w:r>
      <w:r>
        <w:instrText xml:space="preserve"> HYPERLINK "" \l "Session12_Answer2" </w:instrText>
      </w:r>
      <w:r>
        <w:fldChar w:fldCharType="separate"/>
      </w:r>
      <w:r>
        <w:rPr>
          <w:rStyle w:val="Hyperlink"/>
        </w:rPr>
        <w:t>View answer - Part 3</w:t>
      </w:r>
      <w:r>
        <w:fldChar w:fldCharType="end"/>
      </w:r>
      <w:bookmarkEnd w:id="382"/>
    </w:p>
    <w:p w:rsidR="00491347" w:rsidRDefault="006444F1">
      <w:pPr>
        <w:divId w:val="949357375"/>
      </w:pPr>
      <w:r>
        <w:rPr>
          <w:vanish/>
        </w:rPr>
        <w:t>End of Activity</w:t>
      </w:r>
    </w:p>
    <w:p w:rsidR="00491347" w:rsidRDefault="006444F1">
      <w:pPr>
        <w:divId w:val="949357375"/>
      </w:pPr>
      <w:r>
        <w:t xml:space="preserve">The use of word order to provide information about the role of nouns has one important consequence. It means that the order of </w:t>
      </w:r>
      <w:r>
        <w:lastRenderedPageBreak/>
        <w:t xml:space="preserve">words in English, unlike Greek, has to be fairly rigid if sentences are to be understood. </w:t>
      </w:r>
    </w:p>
    <w:p w:rsidR="00491347" w:rsidRDefault="006444F1">
      <w:pPr>
        <w:pStyle w:val="Heading2"/>
        <w:divId w:val="1534421705"/>
        <w:rPr>
          <w:rFonts w:eastAsia="Times New Roman"/>
        </w:rPr>
      </w:pPr>
      <w:bookmarkStart w:id="383" w:name="Session12_Section2"/>
      <w:bookmarkEnd w:id="383"/>
      <w:r>
        <w:rPr>
          <w:rFonts w:eastAsia="Times New Roman"/>
        </w:rPr>
        <w:t>10.2 Subject and object in Greek</w:t>
      </w:r>
    </w:p>
    <w:p w:rsidR="00491347" w:rsidRDefault="006444F1">
      <w:pPr>
        <w:divId w:val="1534421705"/>
      </w:pPr>
      <w:r>
        <w:t>In Greek, the subject and object are indicated not by their position in the sentence but by the ending of the word.</w:t>
      </w:r>
    </w:p>
    <w:p w:rsidR="00491347" w:rsidRDefault="006444F1">
      <w:pPr>
        <w:divId w:val="1534421705"/>
      </w:pPr>
      <w:r>
        <w:rPr>
          <w:vanish/>
        </w:rPr>
        <w:t>Start of Example</w:t>
      </w:r>
    </w:p>
    <w:p w:rsidR="00491347" w:rsidRDefault="006444F1">
      <w:pPr>
        <w:divId w:val="2104059564"/>
      </w:pPr>
      <w:bookmarkStart w:id="384" w:name="Session12_Example3"/>
      <w:bookmarkEnd w:id="384"/>
      <w:r>
        <w:t>Κέρβερ</w:t>
      </w:r>
      <w:r>
        <w:rPr>
          <w:rStyle w:val="Strong"/>
        </w:rPr>
        <w:t>ος</w:t>
      </w:r>
      <w:r>
        <w:t xml:space="preserve"> διώκει Περσεφόν</w:t>
      </w:r>
      <w:r>
        <w:rPr>
          <w:rStyle w:val="Strong"/>
        </w:rPr>
        <w:t>ην</w:t>
      </w:r>
      <w:r>
        <w:t xml:space="preserve"> (</w:t>
      </w:r>
      <w:r>
        <w:rPr>
          <w:rStyle w:val="Emphasis"/>
        </w:rPr>
        <w:t>Kerber</w:t>
      </w:r>
      <w:r>
        <w:rPr>
          <w:rStyle w:val="Strong"/>
          <w:i/>
          <w:iCs/>
        </w:rPr>
        <w:t>os</w:t>
      </w:r>
      <w:r>
        <w:rPr>
          <w:rStyle w:val="Emphasis"/>
        </w:rPr>
        <w:t xml:space="preserve"> diōkei Persephon</w:t>
      </w:r>
      <w:r>
        <w:rPr>
          <w:rStyle w:val="Strong"/>
          <w:i/>
          <w:iCs/>
        </w:rPr>
        <w:t>ēn</w:t>
      </w:r>
      <w:r>
        <w:t xml:space="preserve">) </w:t>
      </w:r>
    </w:p>
    <w:p w:rsidR="00491347" w:rsidRDefault="006444F1">
      <w:pPr>
        <w:divId w:val="2104059564"/>
      </w:pPr>
      <w:r>
        <w:t>Cerberus chases Persephone</w:t>
      </w:r>
    </w:p>
    <w:p w:rsidR="00491347" w:rsidRDefault="006444F1">
      <w:pPr>
        <w:divId w:val="1534421705"/>
      </w:pPr>
      <w:r>
        <w:rPr>
          <w:vanish/>
        </w:rPr>
        <w:t>End of Example</w:t>
      </w:r>
    </w:p>
    <w:p w:rsidR="00491347" w:rsidRDefault="006444F1">
      <w:pPr>
        <w:divId w:val="1534421705"/>
      </w:pPr>
      <w:r>
        <w:t xml:space="preserve">In Greek the subject is placed in the </w:t>
      </w:r>
      <w:r>
        <w:rPr>
          <w:rStyle w:val="Strong"/>
        </w:rPr>
        <w:t>nominative</w:t>
      </w:r>
      <w:r>
        <w:t xml:space="preserve"> case, the object in the </w:t>
      </w:r>
      <w:r>
        <w:rPr>
          <w:rStyle w:val="Strong"/>
        </w:rPr>
        <w:t>accusative</w:t>
      </w:r>
      <w:r>
        <w:t xml:space="preserve"> case. Nouns are recorded in the dictionary in the nominative case, e.g. ‘τίμη’ (</w:t>
      </w:r>
      <w:r>
        <w:rPr>
          <w:rStyle w:val="Emphasis"/>
        </w:rPr>
        <w:t>timē</w:t>
      </w:r>
      <w:r>
        <w:t>, ‘honour’) or ‘λόγος ’ (</w:t>
      </w:r>
      <w:r>
        <w:rPr>
          <w:rStyle w:val="Emphasis"/>
        </w:rPr>
        <w:t>logos</w:t>
      </w:r>
      <w:r>
        <w:t>, ‘word’). Therefore if you are familiar with a Greek word, you already know its nominative singular form. Singular nouns in the accusative case in the first two declensions always end with a vowel followed by the letter ‘nu’ (ν), like Περσεφόν</w:t>
      </w:r>
      <w:r>
        <w:rPr>
          <w:rStyle w:val="Strong"/>
        </w:rPr>
        <w:t>ην</w:t>
      </w:r>
      <w:r>
        <w:t xml:space="preserve"> (</w:t>
      </w:r>
      <w:r>
        <w:rPr>
          <w:rStyle w:val="Emphasis"/>
        </w:rPr>
        <w:t>Persephonēn</w:t>
      </w:r>
      <w:r>
        <w:t xml:space="preserve">) in the example. </w:t>
      </w:r>
    </w:p>
    <w:p w:rsidR="00491347" w:rsidRDefault="006444F1">
      <w:pPr>
        <w:divId w:val="1534421705"/>
      </w:pPr>
      <w:r>
        <w:t xml:space="preserve">The chief use of the nominative and accusative cases is to mark subjects and objects. It is therefore helpful to think of the </w:t>
      </w:r>
      <w:r>
        <w:lastRenderedPageBreak/>
        <w:t xml:space="preserve">nominative case as the ‘subject’ case, and the ‘accusative’ case as the ‘object’ case. </w:t>
      </w:r>
    </w:p>
    <w:p w:rsidR="00491347" w:rsidRDefault="006444F1">
      <w:pPr>
        <w:divId w:val="1534421705"/>
      </w:pPr>
      <w:r>
        <w:rPr>
          <w:vanish/>
        </w:rPr>
        <w:t>Start of Activity</w:t>
      </w:r>
    </w:p>
    <w:p w:rsidR="00491347" w:rsidRDefault="006444F1">
      <w:pPr>
        <w:spacing w:before="240" w:beforeAutospacing="0" w:after="0" w:afterAutospacing="0" w:line="240" w:lineRule="auto"/>
        <w:ind w:left="240" w:right="240"/>
        <w:outlineLvl w:val="3"/>
        <w:divId w:val="870415671"/>
        <w:rPr>
          <w:rFonts w:eastAsia="Times New Roman"/>
          <w:b/>
          <w:bCs/>
          <w:sz w:val="36"/>
          <w:szCs w:val="36"/>
        </w:rPr>
      </w:pPr>
      <w:bookmarkStart w:id="385" w:name="Session12_Activity2"/>
      <w:bookmarkEnd w:id="385"/>
      <w:r>
        <w:rPr>
          <w:rFonts w:eastAsia="Times New Roman"/>
          <w:b/>
          <w:bCs/>
          <w:sz w:val="36"/>
          <w:szCs w:val="36"/>
        </w:rPr>
        <w:t>Activity 48</w:t>
      </w:r>
    </w:p>
    <w:p w:rsidR="00491347" w:rsidRDefault="006444F1">
      <w:pPr>
        <w:divId w:val="1820416434"/>
      </w:pPr>
      <w:r>
        <w:rPr>
          <w:vanish/>
        </w:rPr>
        <w:t>Start of Question</w:t>
      </w:r>
    </w:p>
    <w:p w:rsidR="00491347" w:rsidRDefault="006444F1">
      <w:pPr>
        <w:divId w:val="1117024096"/>
      </w:pPr>
      <w:bookmarkStart w:id="386" w:name="Session12_Question4"/>
      <w:bookmarkEnd w:id="386"/>
      <w:r>
        <w:t xml:space="preserve">If subjects and objects in Greek are marked by word ending rather than word order, what, if any, is the difference in meaning between the following sentences? </w:t>
      </w:r>
    </w:p>
    <w:p w:rsidR="00491347" w:rsidRDefault="006444F1">
      <w:pPr>
        <w:divId w:val="1117024096"/>
      </w:pPr>
      <w:r>
        <w:t>1. Κέρβερος Περσεφόνην διώκει (</w:t>
      </w:r>
      <w:r>
        <w:rPr>
          <w:rStyle w:val="Emphasis"/>
        </w:rPr>
        <w:t>Kerberos Persephonēn diōkei.</w:t>
      </w:r>
      <w:r>
        <w:t xml:space="preserve">) </w:t>
      </w:r>
    </w:p>
    <w:p w:rsidR="00491347" w:rsidRDefault="006444F1">
      <w:pPr>
        <w:divId w:val="1117024096"/>
      </w:pPr>
      <w:r>
        <w:t>2. διώκει Κέρβερος Περσεφόνην (</w:t>
      </w:r>
      <w:r>
        <w:rPr>
          <w:rStyle w:val="Emphasis"/>
        </w:rPr>
        <w:t>diōkei Kerberos Persephonēn.</w:t>
      </w:r>
      <w:r>
        <w:t xml:space="preserve">) </w:t>
      </w:r>
    </w:p>
    <w:p w:rsidR="00491347" w:rsidRDefault="006444F1">
      <w:pPr>
        <w:divId w:val="1117024096"/>
      </w:pPr>
      <w:r>
        <w:t>3. Περσεφόνην Κέρβερος διώκει (</w:t>
      </w:r>
      <w:r>
        <w:rPr>
          <w:rStyle w:val="Emphasis"/>
        </w:rPr>
        <w:t>Persephonēn Kerberos diōkei.</w:t>
      </w:r>
      <w:r>
        <w:t xml:space="preserve">) </w:t>
      </w:r>
    </w:p>
    <w:p w:rsidR="00491347" w:rsidRDefault="006444F1">
      <w:pPr>
        <w:divId w:val="1820416434"/>
      </w:pPr>
      <w:r>
        <w:rPr>
          <w:vanish/>
        </w:rPr>
        <w:t>End of Question</w:t>
      </w:r>
    </w:p>
    <w:bookmarkStart w:id="387" w:name="View_Session12_Answer3"/>
    <w:p w:rsidR="00491347" w:rsidRDefault="006444F1">
      <w:pPr>
        <w:pStyle w:val="navbutton"/>
        <w:divId w:val="1820416434"/>
      </w:pPr>
      <w:r>
        <w:fldChar w:fldCharType="begin"/>
      </w:r>
      <w:r>
        <w:instrText xml:space="preserve"> HYPERLINK "" \l "Session12_Answer3" </w:instrText>
      </w:r>
      <w:r>
        <w:fldChar w:fldCharType="separate"/>
      </w:r>
      <w:r>
        <w:rPr>
          <w:rStyle w:val="Hyperlink"/>
        </w:rPr>
        <w:t>View answer - Activity 48</w:t>
      </w:r>
      <w:r>
        <w:fldChar w:fldCharType="end"/>
      </w:r>
      <w:bookmarkEnd w:id="387"/>
    </w:p>
    <w:p w:rsidR="00491347" w:rsidRDefault="006444F1">
      <w:pPr>
        <w:divId w:val="1534421705"/>
      </w:pPr>
      <w:r>
        <w:rPr>
          <w:vanish/>
        </w:rPr>
        <w:t>End of Activity</w:t>
      </w:r>
    </w:p>
    <w:p w:rsidR="00491347" w:rsidRDefault="006444F1">
      <w:pPr>
        <w:pStyle w:val="Heading2"/>
        <w:divId w:val="1693922955"/>
        <w:rPr>
          <w:rFonts w:eastAsia="Times New Roman"/>
        </w:rPr>
      </w:pPr>
      <w:bookmarkStart w:id="388" w:name="Session12_Section3"/>
      <w:bookmarkEnd w:id="388"/>
      <w:r>
        <w:rPr>
          <w:rFonts w:eastAsia="Times New Roman"/>
        </w:rPr>
        <w:t>10.3 Word ending in English</w:t>
      </w:r>
    </w:p>
    <w:p w:rsidR="00491347" w:rsidRDefault="006444F1">
      <w:pPr>
        <w:divId w:val="1693922955"/>
      </w:pPr>
      <w:r>
        <w:t xml:space="preserve">Although English uses word order to indicate subjects and objects, traces of something like nominative and accusative cases are still visible in English personal pronouns. That is to say, English </w:t>
      </w:r>
      <w:r>
        <w:lastRenderedPageBreak/>
        <w:t xml:space="preserve">personal pronouns operate like Greek nouns because their role is indicated by their form. </w:t>
      </w:r>
    </w:p>
    <w:p w:rsidR="00491347" w:rsidRDefault="006444F1">
      <w:pPr>
        <w:divId w:val="1693922955"/>
      </w:pPr>
      <w:r>
        <w:t xml:space="preserve">In the following example, to change the subject and object, you must change not only the word order but also the form of the pronouns ‘I’ and ‘he’. </w:t>
      </w:r>
    </w:p>
    <w:p w:rsidR="00491347" w:rsidRDefault="006444F1">
      <w:pPr>
        <w:divId w:val="1693922955"/>
      </w:pPr>
      <w:r>
        <w:rPr>
          <w:vanish/>
        </w:rPr>
        <w:t>Start of Example</w:t>
      </w:r>
    </w:p>
    <w:p w:rsidR="00491347" w:rsidRDefault="006444F1">
      <w:pPr>
        <w:spacing w:before="240" w:beforeAutospacing="0" w:after="0" w:afterAutospacing="0" w:line="240" w:lineRule="auto"/>
        <w:ind w:left="240" w:right="240"/>
        <w:outlineLvl w:val="3"/>
        <w:divId w:val="991521007"/>
        <w:rPr>
          <w:rFonts w:eastAsia="Times New Roman"/>
          <w:b/>
          <w:bCs/>
          <w:sz w:val="36"/>
          <w:szCs w:val="36"/>
        </w:rPr>
      </w:pPr>
      <w:bookmarkStart w:id="389" w:name="Session12_Example4"/>
      <w:bookmarkEnd w:id="389"/>
      <w:r>
        <w:rPr>
          <w:rFonts w:eastAsia="Times New Roman"/>
          <w:b/>
          <w:bCs/>
          <w:sz w:val="36"/>
          <w:szCs w:val="36"/>
        </w:rPr>
        <w:t>English personal pronouns as subjects and objects</w:t>
      </w:r>
    </w:p>
    <w:p w:rsidR="00491347" w:rsidRDefault="006444F1">
      <w:pPr>
        <w:divId w:val="841508008"/>
      </w:pPr>
      <w:r>
        <w:rPr>
          <w:rStyle w:val="Strong"/>
        </w:rPr>
        <w:t>I</w:t>
      </w:r>
      <w:r>
        <w:t xml:space="preserve"> love Persephone → --&gt; Persephone loves </w:t>
      </w:r>
      <w:r>
        <w:rPr>
          <w:rStyle w:val="Strong"/>
        </w:rPr>
        <w:t>me</w:t>
      </w:r>
      <w:r>
        <w:t xml:space="preserve">. </w:t>
      </w:r>
    </w:p>
    <w:p w:rsidR="00491347" w:rsidRDefault="006444F1">
      <w:pPr>
        <w:divId w:val="841508008"/>
      </w:pPr>
      <w:r>
        <w:rPr>
          <w:rStyle w:val="Strong"/>
        </w:rPr>
        <w:t>He</w:t>
      </w:r>
      <w:r>
        <w:t xml:space="preserve"> loves Persephone → --&gt; Persephone loves </w:t>
      </w:r>
      <w:r>
        <w:rPr>
          <w:rStyle w:val="Strong"/>
        </w:rPr>
        <w:t>him</w:t>
      </w:r>
      <w:r>
        <w:t xml:space="preserve">. </w:t>
      </w:r>
    </w:p>
    <w:p w:rsidR="00491347" w:rsidRDefault="006444F1">
      <w:pPr>
        <w:divId w:val="1693922955"/>
      </w:pPr>
      <w:r>
        <w:rPr>
          <w:vanish/>
        </w:rPr>
        <w:t>End of Example</w:t>
      </w:r>
    </w:p>
    <w:p w:rsidR="00491347" w:rsidRDefault="006444F1">
      <w:pPr>
        <w:divId w:val="1693922955"/>
      </w:pPr>
      <w:r>
        <w:rPr>
          <w:vanish/>
        </w:rPr>
        <w:t>Start of Activity</w:t>
      </w:r>
    </w:p>
    <w:p w:rsidR="00491347" w:rsidRDefault="006444F1">
      <w:pPr>
        <w:spacing w:before="240" w:beforeAutospacing="0" w:after="0" w:afterAutospacing="0" w:line="240" w:lineRule="auto"/>
        <w:ind w:left="240" w:right="240"/>
        <w:outlineLvl w:val="3"/>
        <w:divId w:val="613486440"/>
        <w:rPr>
          <w:rFonts w:eastAsia="Times New Roman"/>
          <w:b/>
          <w:bCs/>
          <w:sz w:val="36"/>
          <w:szCs w:val="36"/>
        </w:rPr>
      </w:pPr>
      <w:bookmarkStart w:id="390" w:name="Session12_Activity3"/>
      <w:bookmarkEnd w:id="390"/>
      <w:r>
        <w:rPr>
          <w:rFonts w:eastAsia="Times New Roman"/>
          <w:b/>
          <w:bCs/>
          <w:sz w:val="36"/>
          <w:szCs w:val="36"/>
        </w:rPr>
        <w:t>Activity 49</w:t>
      </w:r>
    </w:p>
    <w:p w:rsidR="00491347" w:rsidRDefault="006444F1">
      <w:pPr>
        <w:divId w:val="225654840"/>
      </w:pPr>
      <w:r>
        <w:rPr>
          <w:vanish/>
        </w:rPr>
        <w:t>Start of Question</w:t>
      </w:r>
    </w:p>
    <w:p w:rsidR="00491347" w:rsidRDefault="006444F1">
      <w:pPr>
        <w:divId w:val="638413618"/>
      </w:pPr>
      <w:bookmarkStart w:id="391" w:name="Session12_Question5"/>
      <w:bookmarkEnd w:id="391"/>
      <w:r>
        <w:t>Do other English pronouns besides ‘I’ and ‘he’ change form when used as objects?</w:t>
      </w:r>
    </w:p>
    <w:p w:rsidR="00491347" w:rsidRDefault="006444F1">
      <w:pPr>
        <w:divId w:val="225654840"/>
      </w:pPr>
      <w:r>
        <w:rPr>
          <w:vanish/>
        </w:rPr>
        <w:t>End of Question</w:t>
      </w:r>
    </w:p>
    <w:bookmarkStart w:id="392" w:name="View_Session12_Answer4"/>
    <w:p w:rsidR="00491347" w:rsidRDefault="006444F1">
      <w:pPr>
        <w:pStyle w:val="navbutton"/>
        <w:divId w:val="225654840"/>
      </w:pPr>
      <w:r>
        <w:fldChar w:fldCharType="begin"/>
      </w:r>
      <w:r>
        <w:instrText xml:space="preserve"> HYPERLINK "" \l "Session12_Answer4" </w:instrText>
      </w:r>
      <w:r>
        <w:fldChar w:fldCharType="separate"/>
      </w:r>
      <w:r>
        <w:rPr>
          <w:rStyle w:val="Hyperlink"/>
        </w:rPr>
        <w:t>View answer - Activity 49</w:t>
      </w:r>
      <w:r>
        <w:fldChar w:fldCharType="end"/>
      </w:r>
      <w:bookmarkEnd w:id="392"/>
    </w:p>
    <w:p w:rsidR="00491347" w:rsidRDefault="006444F1">
      <w:pPr>
        <w:divId w:val="1693922955"/>
      </w:pPr>
      <w:r>
        <w:rPr>
          <w:vanish/>
        </w:rPr>
        <w:lastRenderedPageBreak/>
        <w:t>End of Activity</w:t>
      </w:r>
    </w:p>
    <w:p w:rsidR="00491347" w:rsidRDefault="006444F1">
      <w:pPr>
        <w:divId w:val="1693922955"/>
      </w:pPr>
      <w:r>
        <w:t xml:space="preserve">You have already seen that the use of word endings in Greek allows the order of words to be less rigid. This occurs in English too, especially where personal pronouns are involved. </w:t>
      </w:r>
    </w:p>
    <w:p w:rsidR="00491347" w:rsidRDefault="006444F1">
      <w:pPr>
        <w:divId w:val="1693922955"/>
      </w:pPr>
      <w:r>
        <w:rPr>
          <w:vanish/>
        </w:rPr>
        <w:t>Start of Activity</w:t>
      </w:r>
    </w:p>
    <w:p w:rsidR="00491347" w:rsidRDefault="006444F1">
      <w:pPr>
        <w:spacing w:before="240" w:beforeAutospacing="0" w:after="0" w:afterAutospacing="0" w:line="240" w:lineRule="auto"/>
        <w:ind w:left="240" w:right="240"/>
        <w:outlineLvl w:val="3"/>
        <w:divId w:val="2128694098"/>
        <w:rPr>
          <w:rFonts w:eastAsia="Times New Roman"/>
          <w:b/>
          <w:bCs/>
          <w:sz w:val="36"/>
          <w:szCs w:val="36"/>
        </w:rPr>
      </w:pPr>
      <w:bookmarkStart w:id="393" w:name="Session12_Activity4"/>
      <w:bookmarkEnd w:id="393"/>
      <w:r>
        <w:rPr>
          <w:rFonts w:eastAsia="Times New Roman"/>
          <w:b/>
          <w:bCs/>
          <w:sz w:val="36"/>
          <w:szCs w:val="36"/>
        </w:rPr>
        <w:t>Activity 50</w:t>
      </w:r>
    </w:p>
    <w:p w:rsidR="00491347" w:rsidRDefault="006444F1">
      <w:pPr>
        <w:divId w:val="625502394"/>
      </w:pPr>
      <w:r>
        <w:t>In what order are the subject, verb and object in the following sentences?</w:t>
      </w:r>
    </w:p>
    <w:p w:rsidR="00491347" w:rsidRDefault="006444F1">
      <w:pPr>
        <w:spacing w:line="240" w:lineRule="auto"/>
        <w:outlineLvl w:val="4"/>
        <w:divId w:val="709380444"/>
        <w:rPr>
          <w:rFonts w:eastAsia="Times New Roman"/>
          <w:b/>
          <w:bCs/>
          <w:sz w:val="32"/>
          <w:szCs w:val="32"/>
        </w:rPr>
      </w:pPr>
      <w:bookmarkStart w:id="394" w:name="Session12_Part4"/>
      <w:bookmarkEnd w:id="394"/>
      <w:r>
        <w:rPr>
          <w:rFonts w:eastAsia="Times New Roman"/>
          <w:b/>
          <w:bCs/>
          <w:sz w:val="32"/>
          <w:szCs w:val="32"/>
        </w:rPr>
        <w:t>Part 1</w:t>
      </w:r>
    </w:p>
    <w:p w:rsidR="00491347" w:rsidRDefault="006444F1">
      <w:pPr>
        <w:divId w:val="709380444"/>
      </w:pPr>
      <w:r>
        <w:rPr>
          <w:vanish/>
        </w:rPr>
        <w:t>Start of Question</w:t>
      </w:r>
    </w:p>
    <w:p w:rsidR="00491347" w:rsidRDefault="006444F1">
      <w:pPr>
        <w:divId w:val="560676240"/>
      </w:pPr>
      <w:bookmarkStart w:id="395" w:name="Session12_Question6"/>
      <w:bookmarkEnd w:id="395"/>
      <w:r>
        <w:t>1. With this ring I thee wed.</w:t>
      </w:r>
    </w:p>
    <w:p w:rsidR="00491347" w:rsidRDefault="006444F1">
      <w:pPr>
        <w:divId w:val="709380444"/>
      </w:pPr>
      <w:r>
        <w:rPr>
          <w:vanish/>
        </w:rPr>
        <w:t>End of Question</w:t>
      </w:r>
    </w:p>
    <w:p w:rsidR="00491347" w:rsidRDefault="006444F1">
      <w:pPr>
        <w:ind w:left="120" w:right="120"/>
        <w:divId w:val="1766461351"/>
      </w:pPr>
      <w:r>
        <w:t>Subject – Verb – Object</w:t>
      </w:r>
    </w:p>
    <w:p w:rsidR="00491347" w:rsidRDefault="006444F1">
      <w:pPr>
        <w:ind w:left="120" w:right="120"/>
        <w:divId w:val="394815272"/>
      </w:pPr>
      <w:r>
        <w:t>Subject – Object – Verb</w:t>
      </w:r>
    </w:p>
    <w:p w:rsidR="00491347" w:rsidRDefault="006444F1">
      <w:pPr>
        <w:ind w:left="120" w:right="120"/>
        <w:divId w:val="520823211"/>
      </w:pPr>
      <w:r>
        <w:t>Object – Subject – Verb</w:t>
      </w:r>
    </w:p>
    <w:bookmarkStart w:id="396" w:name="View_Session12_Answer5"/>
    <w:p w:rsidR="00491347" w:rsidRDefault="006444F1">
      <w:pPr>
        <w:pStyle w:val="navbutton"/>
        <w:divId w:val="709380444"/>
      </w:pPr>
      <w:r>
        <w:fldChar w:fldCharType="begin"/>
      </w:r>
      <w:r>
        <w:instrText xml:space="preserve"> HYPERLINK "" \l "Session12_Answer5" </w:instrText>
      </w:r>
      <w:r>
        <w:fldChar w:fldCharType="separate"/>
      </w:r>
      <w:r>
        <w:rPr>
          <w:rStyle w:val="Hyperlink"/>
        </w:rPr>
        <w:t>View answer - Part 1</w:t>
      </w:r>
      <w:r>
        <w:fldChar w:fldCharType="end"/>
      </w:r>
      <w:bookmarkEnd w:id="396"/>
    </w:p>
    <w:p w:rsidR="00491347" w:rsidRDefault="006444F1">
      <w:pPr>
        <w:spacing w:line="240" w:lineRule="auto"/>
        <w:outlineLvl w:val="4"/>
        <w:divId w:val="1571111254"/>
        <w:rPr>
          <w:rFonts w:eastAsia="Times New Roman"/>
          <w:b/>
          <w:bCs/>
          <w:sz w:val="32"/>
          <w:szCs w:val="32"/>
        </w:rPr>
      </w:pPr>
      <w:bookmarkStart w:id="397" w:name="Session12_Part5"/>
      <w:bookmarkEnd w:id="397"/>
      <w:r>
        <w:rPr>
          <w:rFonts w:eastAsia="Times New Roman"/>
          <w:b/>
          <w:bCs/>
          <w:sz w:val="32"/>
          <w:szCs w:val="32"/>
        </w:rPr>
        <w:t>Part 2</w:t>
      </w:r>
    </w:p>
    <w:p w:rsidR="00491347" w:rsidRDefault="006444F1">
      <w:pPr>
        <w:divId w:val="1571111254"/>
      </w:pPr>
      <w:r>
        <w:rPr>
          <w:vanish/>
        </w:rPr>
        <w:lastRenderedPageBreak/>
        <w:t>Start of Question</w:t>
      </w:r>
    </w:p>
    <w:p w:rsidR="00491347" w:rsidRDefault="006444F1">
      <w:pPr>
        <w:divId w:val="1586497846"/>
      </w:pPr>
      <w:bookmarkStart w:id="398" w:name="Session12_Question7"/>
      <w:bookmarkEnd w:id="398"/>
      <w:r>
        <w:t>2. Two massy [i.e. massive] keys he bore of metals twain.</w:t>
      </w:r>
    </w:p>
    <w:p w:rsidR="00491347" w:rsidRDefault="006444F1">
      <w:pPr>
        <w:pStyle w:val="reference"/>
        <w:divId w:val="1586497846"/>
      </w:pPr>
      <w:r>
        <w:t xml:space="preserve">Milton, </w:t>
      </w:r>
      <w:r>
        <w:rPr>
          <w:rStyle w:val="Emphasis"/>
        </w:rPr>
        <w:t>Lycidas</w:t>
      </w:r>
      <w:r>
        <w:t xml:space="preserve">, 110 </w:t>
      </w:r>
    </w:p>
    <w:p w:rsidR="00491347" w:rsidRDefault="006444F1">
      <w:pPr>
        <w:divId w:val="1571111254"/>
      </w:pPr>
      <w:r>
        <w:rPr>
          <w:vanish/>
        </w:rPr>
        <w:t>End of Question</w:t>
      </w:r>
    </w:p>
    <w:p w:rsidR="00491347" w:rsidRDefault="006444F1">
      <w:pPr>
        <w:ind w:left="120" w:right="120"/>
        <w:divId w:val="1837185827"/>
      </w:pPr>
      <w:r>
        <w:t>Subject – Verb – Object</w:t>
      </w:r>
    </w:p>
    <w:p w:rsidR="00491347" w:rsidRDefault="006444F1">
      <w:pPr>
        <w:ind w:left="120" w:right="120"/>
        <w:divId w:val="1152018314"/>
      </w:pPr>
      <w:r>
        <w:t>Subject – Object – Verb</w:t>
      </w:r>
    </w:p>
    <w:p w:rsidR="00491347" w:rsidRDefault="006444F1">
      <w:pPr>
        <w:ind w:left="120" w:right="120"/>
        <w:divId w:val="1213539189"/>
      </w:pPr>
      <w:r>
        <w:t>Object – Subject – Verb</w:t>
      </w:r>
    </w:p>
    <w:bookmarkStart w:id="399" w:name="View_Session12_Answer6"/>
    <w:p w:rsidR="00491347" w:rsidRDefault="006444F1">
      <w:pPr>
        <w:pStyle w:val="navbutton"/>
        <w:divId w:val="1571111254"/>
      </w:pPr>
      <w:r>
        <w:fldChar w:fldCharType="begin"/>
      </w:r>
      <w:r>
        <w:instrText xml:space="preserve"> HYPERLINK "" \l "Session12_Answer6" </w:instrText>
      </w:r>
      <w:r>
        <w:fldChar w:fldCharType="separate"/>
      </w:r>
      <w:r>
        <w:rPr>
          <w:rStyle w:val="Hyperlink"/>
        </w:rPr>
        <w:t>View answer - Part 2</w:t>
      </w:r>
      <w:r>
        <w:fldChar w:fldCharType="end"/>
      </w:r>
      <w:bookmarkEnd w:id="399"/>
    </w:p>
    <w:p w:rsidR="00491347" w:rsidRDefault="006444F1">
      <w:pPr>
        <w:divId w:val="1693922955"/>
      </w:pPr>
      <w:r>
        <w:rPr>
          <w:vanish/>
        </w:rPr>
        <w:t>End of Activity</w:t>
      </w:r>
    </w:p>
    <w:p w:rsidR="00491347" w:rsidRDefault="006444F1">
      <w:pPr>
        <w:divId w:val="1693922955"/>
      </w:pPr>
      <w:r>
        <w:t xml:space="preserve">The golden rule when shifting English words into unexpected positions is to keep the meaning of the sentence clear. The use of subject forms (‘I’ and ‘he’) and object forms (‘thee’) helps to clarify the meaning in the above examples, in spite of the unusual word order. </w:t>
      </w:r>
    </w:p>
    <w:p w:rsidR="00491347" w:rsidRDefault="006444F1">
      <w:pPr>
        <w:pStyle w:val="Heading2"/>
        <w:divId w:val="2140030380"/>
        <w:rPr>
          <w:rFonts w:eastAsia="Times New Roman"/>
        </w:rPr>
      </w:pPr>
      <w:bookmarkStart w:id="400" w:name="Session12_Section4"/>
      <w:bookmarkEnd w:id="400"/>
      <w:r>
        <w:rPr>
          <w:rFonts w:eastAsia="Times New Roman"/>
        </w:rPr>
        <w:t>10.4 Word order in Greek</w:t>
      </w:r>
    </w:p>
    <w:p w:rsidR="00491347" w:rsidRDefault="006444F1">
      <w:pPr>
        <w:divId w:val="2140030380"/>
      </w:pPr>
      <w:r>
        <w:t xml:space="preserve">Greek authors could use the flexibility of Greek word order to achieve some striking effects. Homer’s </w:t>
      </w:r>
      <w:r>
        <w:rPr>
          <w:rStyle w:val="Emphasis"/>
        </w:rPr>
        <w:t>Iliad</w:t>
      </w:r>
      <w:r>
        <w:t xml:space="preserve"> and </w:t>
      </w:r>
      <w:r>
        <w:rPr>
          <w:rStyle w:val="Emphasis"/>
        </w:rPr>
        <w:t>Odyssey</w:t>
      </w:r>
      <w:r>
        <w:t xml:space="preserve">, for example, both start with a noun in the accusative case, ‘μῆνιν’ </w:t>
      </w:r>
      <w:r>
        <w:lastRenderedPageBreak/>
        <w:t>(</w:t>
      </w:r>
      <w:r>
        <w:rPr>
          <w:rStyle w:val="Emphasis"/>
        </w:rPr>
        <w:t>mēnin</w:t>
      </w:r>
      <w:r>
        <w:t>, ‘anger’, i.e. the anger of Achilles) and ‘ἄνδρα’ (</w:t>
      </w:r>
      <w:r>
        <w:rPr>
          <w:rStyle w:val="Emphasis"/>
        </w:rPr>
        <w:t>andra</w:t>
      </w:r>
      <w:r>
        <w:t xml:space="preserve">, ‘a man’, i.e. the hero of the poem, Odysseus). </w:t>
      </w:r>
    </w:p>
    <w:p w:rsidR="00491347" w:rsidRDefault="006444F1">
      <w:pPr>
        <w:divId w:val="2140030380"/>
      </w:pPr>
      <w:r>
        <w:rPr>
          <w:vanish/>
        </w:rPr>
        <w:t>Start of Example</w:t>
      </w:r>
    </w:p>
    <w:p w:rsidR="00491347" w:rsidRDefault="006444F1">
      <w:pPr>
        <w:divId w:val="2133790186"/>
      </w:pPr>
      <w:bookmarkStart w:id="401" w:name="Session12_Example5"/>
      <w:bookmarkEnd w:id="401"/>
      <w:r>
        <w:rPr>
          <w:rStyle w:val="Strong"/>
        </w:rPr>
        <w:t>μῆνιν</w:t>
      </w:r>
      <w:r>
        <w:t xml:space="preserve"> ἄειδε θεὰ Πηληϊάδεω Ἀχιλῆος ... </w:t>
      </w:r>
    </w:p>
    <w:p w:rsidR="00491347" w:rsidRDefault="006444F1">
      <w:pPr>
        <w:divId w:val="2133790186"/>
      </w:pPr>
      <w:r>
        <w:rPr>
          <w:rStyle w:val="Strong"/>
          <w:i/>
          <w:iCs/>
        </w:rPr>
        <w:t>mēnin</w:t>
      </w:r>
      <w:r>
        <w:rPr>
          <w:rStyle w:val="Emphasis"/>
        </w:rPr>
        <w:t xml:space="preserve"> aeide thea Pēlēiadeō Achilēos ...</w:t>
      </w:r>
    </w:p>
    <w:p w:rsidR="00491347" w:rsidRDefault="006444F1">
      <w:pPr>
        <w:divId w:val="2133790186"/>
      </w:pPr>
      <w:r>
        <w:t xml:space="preserve">Sing, goddess, of the </w:t>
      </w:r>
      <w:r>
        <w:rPr>
          <w:rStyle w:val="Strong"/>
        </w:rPr>
        <w:t>anger</w:t>
      </w:r>
      <w:r>
        <w:t xml:space="preserve"> of Achilles, son of Pelias ... </w:t>
      </w:r>
    </w:p>
    <w:p w:rsidR="00491347" w:rsidRDefault="006444F1">
      <w:pPr>
        <w:pStyle w:val="reference"/>
        <w:divId w:val="2133790186"/>
      </w:pPr>
      <w:r>
        <w:t xml:space="preserve">Homer, </w:t>
      </w:r>
      <w:r>
        <w:rPr>
          <w:rStyle w:val="Emphasis"/>
        </w:rPr>
        <w:t>Iliad</w:t>
      </w:r>
      <w:r>
        <w:t xml:space="preserve">, 1.1 </w:t>
      </w:r>
    </w:p>
    <w:p w:rsidR="00491347" w:rsidRDefault="006444F1">
      <w:pPr>
        <w:divId w:val="2140030380"/>
      </w:pPr>
      <w:r>
        <w:rPr>
          <w:vanish/>
        </w:rPr>
        <w:t>End of Example</w:t>
      </w:r>
    </w:p>
    <w:p w:rsidR="00491347" w:rsidRDefault="006444F1">
      <w:pPr>
        <w:divId w:val="2140030380"/>
      </w:pPr>
      <w:r>
        <w:rPr>
          <w:vanish/>
        </w:rPr>
        <w:t>Start of Example</w:t>
      </w:r>
    </w:p>
    <w:p w:rsidR="00491347" w:rsidRDefault="006444F1">
      <w:pPr>
        <w:divId w:val="478111804"/>
      </w:pPr>
      <w:bookmarkStart w:id="402" w:name="Session12_Example6"/>
      <w:bookmarkEnd w:id="402"/>
      <w:r>
        <w:rPr>
          <w:rStyle w:val="Strong"/>
        </w:rPr>
        <w:t>ἄνδρα</w:t>
      </w:r>
      <w:r>
        <w:t xml:space="preserve"> μοι ἔννεπε, μοῦσα, πολύτροπον ... </w:t>
      </w:r>
    </w:p>
    <w:p w:rsidR="00491347" w:rsidRDefault="006444F1">
      <w:pPr>
        <w:divId w:val="478111804"/>
      </w:pPr>
      <w:r>
        <w:rPr>
          <w:rStyle w:val="Strong"/>
          <w:i/>
          <w:iCs/>
        </w:rPr>
        <w:t>andra</w:t>
      </w:r>
      <w:r>
        <w:rPr>
          <w:rStyle w:val="Emphasis"/>
        </w:rPr>
        <w:t xml:space="preserve"> moi ennepe, mousa, polytropon ...</w:t>
      </w:r>
    </w:p>
    <w:p w:rsidR="00491347" w:rsidRDefault="006444F1">
      <w:pPr>
        <w:divId w:val="478111804"/>
      </w:pPr>
      <w:r>
        <w:t xml:space="preserve">Speak to me, Muse, of the </w:t>
      </w:r>
      <w:r>
        <w:rPr>
          <w:rStyle w:val="Strong"/>
        </w:rPr>
        <w:t>man</w:t>
      </w:r>
      <w:r>
        <w:t xml:space="preserve"> of twists and turns ... </w:t>
      </w:r>
    </w:p>
    <w:p w:rsidR="00491347" w:rsidRDefault="006444F1">
      <w:pPr>
        <w:pStyle w:val="reference"/>
        <w:divId w:val="478111804"/>
      </w:pPr>
      <w:r>
        <w:t xml:space="preserve">Homer, </w:t>
      </w:r>
      <w:r>
        <w:rPr>
          <w:rStyle w:val="Emphasis"/>
        </w:rPr>
        <w:t>Odyssey</w:t>
      </w:r>
      <w:r>
        <w:t xml:space="preserve">, 1.1 </w:t>
      </w:r>
    </w:p>
    <w:p w:rsidR="00491347" w:rsidRDefault="006444F1">
      <w:pPr>
        <w:divId w:val="2140030380"/>
      </w:pPr>
      <w:r>
        <w:rPr>
          <w:vanish/>
        </w:rPr>
        <w:t>End of Example</w:t>
      </w:r>
    </w:p>
    <w:p w:rsidR="00491347" w:rsidRDefault="006444F1">
      <w:pPr>
        <w:divId w:val="2140030380"/>
      </w:pPr>
      <w:r>
        <w:t xml:space="preserve">This use of word order creates such a strong impact that translators have sometimes attempted to preserve it. Here is the beginning of Robert Fagles’s version of the </w:t>
      </w:r>
      <w:r>
        <w:rPr>
          <w:rStyle w:val="Emphasis"/>
        </w:rPr>
        <w:t>Iliad</w:t>
      </w:r>
      <w:r>
        <w:t xml:space="preserve"> : </w:t>
      </w:r>
    </w:p>
    <w:p w:rsidR="00491347" w:rsidRDefault="006444F1">
      <w:pPr>
        <w:divId w:val="2140030380"/>
      </w:pPr>
      <w:r>
        <w:rPr>
          <w:vanish/>
        </w:rPr>
        <w:lastRenderedPageBreak/>
        <w:t>Start of Example</w:t>
      </w:r>
    </w:p>
    <w:p w:rsidR="00491347" w:rsidRDefault="006444F1">
      <w:pPr>
        <w:divId w:val="329794022"/>
      </w:pPr>
      <w:bookmarkStart w:id="403" w:name="Session12_Example7"/>
      <w:bookmarkEnd w:id="403"/>
      <w:r>
        <w:t>Rage – Goddess, sing the rage of Peleus’ son Achilles.</w:t>
      </w:r>
    </w:p>
    <w:p w:rsidR="00491347" w:rsidRDefault="006444F1">
      <w:pPr>
        <w:pStyle w:val="reference"/>
        <w:divId w:val="329794022"/>
      </w:pPr>
      <w:r>
        <w:t xml:space="preserve">Homer, </w:t>
      </w:r>
      <w:r>
        <w:rPr>
          <w:rStyle w:val="Emphasis"/>
        </w:rPr>
        <w:t>Iliad</w:t>
      </w:r>
      <w:r>
        <w:t xml:space="preserve">, 1.1, translated by Robert Fagles </w:t>
      </w:r>
    </w:p>
    <w:p w:rsidR="00491347" w:rsidRDefault="006444F1">
      <w:pPr>
        <w:divId w:val="2140030380"/>
      </w:pPr>
      <w:r>
        <w:rPr>
          <w:vanish/>
        </w:rPr>
        <w:t>End of Example</w:t>
      </w:r>
    </w:p>
    <w:p w:rsidR="00491347" w:rsidRDefault="006444F1">
      <w:pPr>
        <w:pStyle w:val="Heading2"/>
        <w:divId w:val="1854489876"/>
        <w:rPr>
          <w:rFonts w:eastAsia="Times New Roman"/>
        </w:rPr>
      </w:pPr>
      <w:bookmarkStart w:id="404" w:name="Session12_Section5"/>
      <w:bookmarkEnd w:id="404"/>
      <w:r>
        <w:rPr>
          <w:rFonts w:eastAsia="Times New Roman"/>
        </w:rPr>
        <w:t>10.5 Practice</w:t>
      </w:r>
    </w:p>
    <w:p w:rsidR="00491347" w:rsidRDefault="006444F1">
      <w:pPr>
        <w:divId w:val="1854489876"/>
      </w:pPr>
      <w:r>
        <w:t>First and second declension nouns in the accusative singular almost always end with the letter ‘nu’ (ν).</w:t>
      </w:r>
    </w:p>
    <w:p w:rsidR="00491347" w:rsidRDefault="006444F1">
      <w:pPr>
        <w:divId w:val="1854489876"/>
      </w:pPr>
      <w:r>
        <w:rPr>
          <w:vanish/>
        </w:rPr>
        <w:t>Start of Table</w:t>
      </w:r>
    </w:p>
    <w:p w:rsidR="00491347" w:rsidRDefault="006444F1">
      <w:pPr>
        <w:pStyle w:val="NormalWeb"/>
        <w:divId w:val="497379530"/>
      </w:pPr>
      <w:r>
        <w:t>Table 23 First and second declension nouns, nominative and accusative singular</w:t>
      </w:r>
    </w:p>
    <w:tbl>
      <w:tblPr>
        <w:tblW w:w="5000" w:type="pct"/>
        <w:tblCellMar>
          <w:top w:w="15" w:type="dxa"/>
          <w:left w:w="15" w:type="dxa"/>
          <w:bottom w:w="15" w:type="dxa"/>
          <w:right w:w="15" w:type="dxa"/>
        </w:tblCellMar>
        <w:tblLook w:val="04A0" w:firstRow="1" w:lastRow="0" w:firstColumn="1" w:lastColumn="0" w:noHBand="0" w:noVBand="1"/>
      </w:tblPr>
      <w:tblGrid>
        <w:gridCol w:w="2303"/>
        <w:gridCol w:w="2920"/>
        <w:gridCol w:w="3089"/>
      </w:tblGrid>
      <w:tr w:rsidR="00491347">
        <w:trPr>
          <w:divId w:val="497379530"/>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405" w:name="Session12_Table2"/>
            <w:bookmarkEnd w:id="405"/>
            <w:r>
              <w:rPr>
                <w:rFonts w:ascii="Times New Roman" w:eastAsia="Times New Roman" w:hAnsi="Times New Roman" w:cs="Times New Roman"/>
                <w:b/>
                <w:bCs/>
                <w:sz w:val="24"/>
                <w:szCs w:val="24"/>
              </w:rPr>
              <w:t>Case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1st declension</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2nd declension</w:t>
            </w:r>
          </w:p>
        </w:tc>
      </w:tr>
      <w:tr w:rsidR="00491347">
        <w:trPr>
          <w:divId w:val="497379530"/>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singular</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b/>
                <w:bCs/>
                <w:sz w:val="24"/>
                <w:szCs w:val="24"/>
              </w:rPr>
            </w:pP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sz w:val="20"/>
                <w:szCs w:val="20"/>
              </w:rPr>
            </w:pPr>
          </w:p>
        </w:tc>
      </w:tr>
      <w:tr w:rsidR="00491347">
        <w:trPr>
          <w:divId w:val="497379530"/>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nominative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τίμ</w:t>
            </w:r>
            <w:r>
              <w:rPr>
                <w:rStyle w:val="Strong"/>
                <w:rFonts w:eastAsia="Times New Roman" w:cs="Times New Roman"/>
                <w:sz w:val="24"/>
                <w:szCs w:val="24"/>
              </w:rPr>
              <w:t>η</w:t>
            </w:r>
            <w:r>
              <w:rPr>
                <w:rFonts w:ascii="Times New Roman" w:eastAsia="Times New Roman" w:hAnsi="Times New Roman" w:cs="Times New Roman"/>
                <w:sz w:val="24"/>
                <w:szCs w:val="24"/>
              </w:rPr>
              <w:t xml:space="preserve"> (</w:t>
            </w:r>
            <w:r>
              <w:rPr>
                <w:rStyle w:val="Emphasis"/>
                <w:rFonts w:eastAsia="Times New Roman" w:cs="Times New Roman"/>
                <w:sz w:val="24"/>
                <w:szCs w:val="24"/>
              </w:rPr>
              <w:t>timē</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λόγ</w:t>
            </w:r>
            <w:r>
              <w:rPr>
                <w:rStyle w:val="Strong"/>
                <w:rFonts w:eastAsia="Times New Roman" w:cs="Times New Roman"/>
                <w:sz w:val="24"/>
                <w:szCs w:val="24"/>
              </w:rPr>
              <w:t>ος</w:t>
            </w:r>
            <w:r>
              <w:rPr>
                <w:rFonts w:ascii="Times New Roman" w:eastAsia="Times New Roman" w:hAnsi="Times New Roman" w:cs="Times New Roman"/>
                <w:sz w:val="24"/>
                <w:szCs w:val="24"/>
              </w:rPr>
              <w:t xml:space="preserve"> (</w:t>
            </w:r>
            <w:r>
              <w:rPr>
                <w:rStyle w:val="Emphasis"/>
                <w:rFonts w:eastAsia="Times New Roman" w:cs="Times New Roman"/>
                <w:sz w:val="24"/>
                <w:szCs w:val="24"/>
              </w:rPr>
              <w:t>logos</w:t>
            </w:r>
            <w:r>
              <w:rPr>
                <w:rFonts w:ascii="Times New Roman" w:eastAsia="Times New Roman" w:hAnsi="Times New Roman" w:cs="Times New Roman"/>
                <w:sz w:val="24"/>
                <w:szCs w:val="24"/>
              </w:rPr>
              <w:t xml:space="preserve">) </w:t>
            </w:r>
          </w:p>
        </w:tc>
      </w:tr>
      <w:tr w:rsidR="00491347">
        <w:trPr>
          <w:divId w:val="497379530"/>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accusative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τίμ</w:t>
            </w:r>
            <w:r>
              <w:rPr>
                <w:rStyle w:val="Strong"/>
                <w:rFonts w:eastAsia="Times New Roman" w:cs="Times New Roman"/>
                <w:sz w:val="24"/>
                <w:szCs w:val="24"/>
              </w:rPr>
              <w:t>ην</w:t>
            </w:r>
            <w:r>
              <w:rPr>
                <w:rFonts w:ascii="Times New Roman" w:eastAsia="Times New Roman" w:hAnsi="Times New Roman" w:cs="Times New Roman"/>
                <w:sz w:val="24"/>
                <w:szCs w:val="24"/>
              </w:rPr>
              <w:t xml:space="preserve"> (</w:t>
            </w:r>
            <w:r>
              <w:rPr>
                <w:rStyle w:val="Emphasis"/>
                <w:rFonts w:eastAsia="Times New Roman" w:cs="Times New Roman"/>
                <w:sz w:val="24"/>
                <w:szCs w:val="24"/>
              </w:rPr>
              <w:t>timēn</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λόγ</w:t>
            </w:r>
            <w:r>
              <w:rPr>
                <w:rStyle w:val="Strong"/>
                <w:rFonts w:eastAsia="Times New Roman" w:cs="Times New Roman"/>
                <w:sz w:val="24"/>
                <w:szCs w:val="24"/>
              </w:rPr>
              <w:t>ον</w:t>
            </w:r>
            <w:r>
              <w:rPr>
                <w:rFonts w:ascii="Times New Roman" w:eastAsia="Times New Roman" w:hAnsi="Times New Roman" w:cs="Times New Roman"/>
                <w:sz w:val="24"/>
                <w:szCs w:val="24"/>
              </w:rPr>
              <w:t xml:space="preserve"> (</w:t>
            </w:r>
            <w:r>
              <w:rPr>
                <w:rStyle w:val="Emphasis"/>
                <w:rFonts w:eastAsia="Times New Roman" w:cs="Times New Roman"/>
                <w:sz w:val="24"/>
                <w:szCs w:val="24"/>
              </w:rPr>
              <w:t>logon</w:t>
            </w:r>
            <w:r>
              <w:rPr>
                <w:rFonts w:ascii="Times New Roman" w:eastAsia="Times New Roman" w:hAnsi="Times New Roman" w:cs="Times New Roman"/>
                <w:sz w:val="24"/>
                <w:szCs w:val="24"/>
              </w:rPr>
              <w:t xml:space="preserve">) </w:t>
            </w:r>
          </w:p>
        </w:tc>
      </w:tr>
    </w:tbl>
    <w:p w:rsidR="00491347" w:rsidRDefault="006444F1">
      <w:pPr>
        <w:divId w:val="1854489876"/>
      </w:pPr>
      <w:r>
        <w:rPr>
          <w:vanish/>
        </w:rPr>
        <w:t>End of Table</w:t>
      </w:r>
    </w:p>
    <w:p w:rsidR="00491347" w:rsidRDefault="006444F1">
      <w:pPr>
        <w:divId w:val="1854489876"/>
      </w:pPr>
      <w:r>
        <w:rPr>
          <w:vanish/>
        </w:rPr>
        <w:t>Start of Activity</w:t>
      </w:r>
    </w:p>
    <w:p w:rsidR="00491347" w:rsidRDefault="006444F1">
      <w:pPr>
        <w:spacing w:before="240" w:beforeAutospacing="0" w:after="0" w:afterAutospacing="0" w:line="240" w:lineRule="auto"/>
        <w:ind w:left="240" w:right="240"/>
        <w:outlineLvl w:val="3"/>
        <w:divId w:val="983195266"/>
        <w:rPr>
          <w:rFonts w:eastAsia="Times New Roman"/>
          <w:b/>
          <w:bCs/>
          <w:sz w:val="36"/>
          <w:szCs w:val="36"/>
        </w:rPr>
      </w:pPr>
      <w:bookmarkStart w:id="406" w:name="Session12_Activity5"/>
      <w:bookmarkEnd w:id="406"/>
      <w:r>
        <w:rPr>
          <w:rFonts w:eastAsia="Times New Roman"/>
          <w:b/>
          <w:bCs/>
          <w:sz w:val="36"/>
          <w:szCs w:val="36"/>
        </w:rPr>
        <w:t>Activity 51</w:t>
      </w:r>
    </w:p>
    <w:p w:rsidR="00491347" w:rsidRDefault="006444F1">
      <w:pPr>
        <w:divId w:val="894311680"/>
      </w:pPr>
      <w:r>
        <w:lastRenderedPageBreak/>
        <w:t>Who is the subject in the following sentences, Telemachus or Penelope? (The verb φιλεῖ,</w:t>
      </w:r>
      <w:r>
        <w:rPr>
          <w:rStyle w:val="Emphasis"/>
        </w:rPr>
        <w:t>philei</w:t>
      </w:r>
      <w:r>
        <w:t xml:space="preserve">, means ‘loves’.) </w:t>
      </w:r>
    </w:p>
    <w:p w:rsidR="00491347" w:rsidRDefault="006444F1">
      <w:pPr>
        <w:divId w:val="1370447958"/>
      </w:pPr>
      <w:bookmarkStart w:id="407" w:name="Session12_Part6"/>
      <w:bookmarkEnd w:id="407"/>
      <w:r>
        <w:rPr>
          <w:vanish/>
        </w:rPr>
        <w:t>Start of Question</w:t>
      </w:r>
    </w:p>
    <w:p w:rsidR="00491347" w:rsidRDefault="006444F1">
      <w:pPr>
        <w:divId w:val="1288512333"/>
      </w:pPr>
      <w:bookmarkStart w:id="408" w:name="Session12_Question8"/>
      <w:bookmarkEnd w:id="408"/>
      <w:r>
        <w:t>a) Τηλέμαχος φιλεῖ Πηνελόπειαν (</w:t>
      </w:r>
      <w:r>
        <w:rPr>
          <w:rStyle w:val="Emphasis"/>
        </w:rPr>
        <w:t>Tēlemachos philei Pēnelopeian</w:t>
      </w:r>
      <w:r>
        <w:t xml:space="preserve">) </w:t>
      </w:r>
    </w:p>
    <w:p w:rsidR="00491347" w:rsidRDefault="006444F1">
      <w:pPr>
        <w:divId w:val="1370447958"/>
      </w:pPr>
      <w:r>
        <w:rPr>
          <w:vanish/>
        </w:rPr>
        <w:t>End of Question</w:t>
      </w:r>
    </w:p>
    <w:p w:rsidR="00491347" w:rsidRDefault="006444F1">
      <w:pPr>
        <w:ind w:left="120" w:right="120"/>
        <w:divId w:val="1430078878"/>
      </w:pPr>
      <w:r>
        <w:t>Telemachos</w:t>
      </w:r>
    </w:p>
    <w:p w:rsidR="00491347" w:rsidRDefault="006444F1">
      <w:pPr>
        <w:ind w:left="120" w:right="120"/>
        <w:divId w:val="1651129377"/>
      </w:pPr>
      <w:r>
        <w:t>Penelope</w:t>
      </w:r>
    </w:p>
    <w:bookmarkStart w:id="409" w:name="View_Session12_Interaction4"/>
    <w:p w:rsidR="00491347" w:rsidRDefault="006444F1">
      <w:pPr>
        <w:pStyle w:val="navbutton"/>
        <w:divId w:val="1370447958"/>
      </w:pPr>
      <w:r>
        <w:fldChar w:fldCharType="begin"/>
      </w:r>
      <w:r>
        <w:instrText xml:space="preserve"> HYPERLINK "" \l "Session12_Interaction4" </w:instrText>
      </w:r>
      <w:r>
        <w:fldChar w:fldCharType="separate"/>
      </w:r>
      <w:r>
        <w:rPr>
          <w:rStyle w:val="Hyperlink"/>
        </w:rPr>
        <w:t>View answer - Part</w:t>
      </w:r>
      <w:r>
        <w:fldChar w:fldCharType="end"/>
      </w:r>
      <w:bookmarkEnd w:id="409"/>
    </w:p>
    <w:p w:rsidR="00491347" w:rsidRDefault="006444F1">
      <w:pPr>
        <w:divId w:val="343752212"/>
      </w:pPr>
      <w:bookmarkStart w:id="410" w:name="Session12_Part7"/>
      <w:bookmarkEnd w:id="410"/>
      <w:r>
        <w:rPr>
          <w:vanish/>
        </w:rPr>
        <w:t>Start of Question</w:t>
      </w:r>
    </w:p>
    <w:p w:rsidR="00491347" w:rsidRDefault="006444F1">
      <w:pPr>
        <w:divId w:val="1601449141"/>
      </w:pPr>
      <w:bookmarkStart w:id="411" w:name="Session12_Question9"/>
      <w:bookmarkEnd w:id="411"/>
      <w:r>
        <w:t>b) Τηλέμαχον φιλεῖ Πηνελόπεια (</w:t>
      </w:r>
      <w:r>
        <w:rPr>
          <w:rStyle w:val="Emphasis"/>
        </w:rPr>
        <w:t>Tēlemachon philei Pēnelopeia</w:t>
      </w:r>
      <w:r>
        <w:t xml:space="preserve">) </w:t>
      </w:r>
    </w:p>
    <w:p w:rsidR="00491347" w:rsidRDefault="006444F1">
      <w:pPr>
        <w:divId w:val="343752212"/>
      </w:pPr>
      <w:r>
        <w:rPr>
          <w:vanish/>
        </w:rPr>
        <w:t>End of Question</w:t>
      </w:r>
    </w:p>
    <w:p w:rsidR="00491347" w:rsidRDefault="006444F1">
      <w:pPr>
        <w:ind w:left="120" w:right="120"/>
        <w:divId w:val="590898053"/>
      </w:pPr>
      <w:r>
        <w:t>Telemachos</w:t>
      </w:r>
    </w:p>
    <w:p w:rsidR="00491347" w:rsidRDefault="006444F1">
      <w:pPr>
        <w:ind w:left="120" w:right="120"/>
        <w:divId w:val="2136293728"/>
      </w:pPr>
      <w:r>
        <w:t>Penelope</w:t>
      </w:r>
    </w:p>
    <w:bookmarkStart w:id="412" w:name="View_Session12_Interaction5"/>
    <w:p w:rsidR="00491347" w:rsidRDefault="006444F1">
      <w:pPr>
        <w:pStyle w:val="navbutton"/>
        <w:divId w:val="343752212"/>
      </w:pPr>
      <w:r>
        <w:fldChar w:fldCharType="begin"/>
      </w:r>
      <w:r>
        <w:instrText xml:space="preserve"> HYPERLINK "" \l "Session12_Interaction5" </w:instrText>
      </w:r>
      <w:r>
        <w:fldChar w:fldCharType="separate"/>
      </w:r>
      <w:r>
        <w:rPr>
          <w:rStyle w:val="Hyperlink"/>
        </w:rPr>
        <w:t>View answer - Part</w:t>
      </w:r>
      <w:r>
        <w:fldChar w:fldCharType="end"/>
      </w:r>
      <w:bookmarkEnd w:id="412"/>
    </w:p>
    <w:p w:rsidR="00491347" w:rsidRDefault="006444F1">
      <w:pPr>
        <w:divId w:val="951404333"/>
      </w:pPr>
      <w:bookmarkStart w:id="413" w:name="Session12_Part8"/>
      <w:bookmarkEnd w:id="413"/>
      <w:r>
        <w:rPr>
          <w:vanish/>
        </w:rPr>
        <w:t>Start of Question</w:t>
      </w:r>
    </w:p>
    <w:p w:rsidR="00491347" w:rsidRDefault="006444F1">
      <w:pPr>
        <w:divId w:val="510418491"/>
      </w:pPr>
      <w:bookmarkStart w:id="414" w:name="Session12_Question10"/>
      <w:bookmarkEnd w:id="414"/>
      <w:r>
        <w:t>c) Τηλέμαχος Πηνελόπειαν φιλεῖ (</w:t>
      </w:r>
      <w:r>
        <w:rPr>
          <w:rStyle w:val="Emphasis"/>
        </w:rPr>
        <w:t>Tēlemachos Pēnelopeian philei</w:t>
      </w:r>
      <w:r>
        <w:t xml:space="preserve">) </w:t>
      </w:r>
    </w:p>
    <w:p w:rsidR="00491347" w:rsidRDefault="006444F1">
      <w:pPr>
        <w:divId w:val="951404333"/>
      </w:pPr>
      <w:r>
        <w:rPr>
          <w:vanish/>
        </w:rPr>
        <w:lastRenderedPageBreak/>
        <w:t>End of Question</w:t>
      </w:r>
    </w:p>
    <w:p w:rsidR="00491347" w:rsidRDefault="006444F1">
      <w:pPr>
        <w:ind w:left="120" w:right="120"/>
        <w:divId w:val="348678859"/>
      </w:pPr>
      <w:r>
        <w:t>Telemachos</w:t>
      </w:r>
    </w:p>
    <w:p w:rsidR="00491347" w:rsidRDefault="006444F1">
      <w:pPr>
        <w:ind w:left="120" w:right="120"/>
        <w:divId w:val="146098756"/>
      </w:pPr>
      <w:r>
        <w:t>Penelope</w:t>
      </w:r>
    </w:p>
    <w:bookmarkStart w:id="415" w:name="View_Session12_Interaction6"/>
    <w:p w:rsidR="00491347" w:rsidRDefault="006444F1">
      <w:pPr>
        <w:pStyle w:val="navbutton"/>
        <w:divId w:val="951404333"/>
      </w:pPr>
      <w:r>
        <w:fldChar w:fldCharType="begin"/>
      </w:r>
      <w:r>
        <w:instrText xml:space="preserve"> HYPERLINK "" \l "Session12_Interaction6" </w:instrText>
      </w:r>
      <w:r>
        <w:fldChar w:fldCharType="separate"/>
      </w:r>
      <w:r>
        <w:rPr>
          <w:rStyle w:val="Hyperlink"/>
        </w:rPr>
        <w:t>View answer - Part</w:t>
      </w:r>
      <w:r>
        <w:fldChar w:fldCharType="end"/>
      </w:r>
      <w:bookmarkEnd w:id="415"/>
    </w:p>
    <w:p w:rsidR="00491347" w:rsidRDefault="006444F1">
      <w:pPr>
        <w:divId w:val="1854489876"/>
      </w:pPr>
      <w:r>
        <w:rPr>
          <w:vanish/>
        </w:rPr>
        <w:t>End of Activity</w:t>
      </w:r>
    </w:p>
    <w:p w:rsidR="00491347" w:rsidRDefault="006444F1">
      <w:pPr>
        <w:divId w:val="1854489876"/>
      </w:pPr>
      <w:r>
        <w:rPr>
          <w:vanish/>
        </w:rPr>
        <w:t>Start of Activity</w:t>
      </w:r>
    </w:p>
    <w:p w:rsidR="00491347" w:rsidRDefault="006444F1">
      <w:pPr>
        <w:spacing w:before="240" w:beforeAutospacing="0" w:after="0" w:afterAutospacing="0" w:line="240" w:lineRule="auto"/>
        <w:ind w:left="240" w:right="240"/>
        <w:outlineLvl w:val="3"/>
        <w:divId w:val="102969136"/>
        <w:rPr>
          <w:rFonts w:eastAsia="Times New Roman"/>
          <w:b/>
          <w:bCs/>
          <w:sz w:val="36"/>
          <w:szCs w:val="36"/>
        </w:rPr>
      </w:pPr>
      <w:bookmarkStart w:id="416" w:name="Session12_Activity6"/>
      <w:bookmarkEnd w:id="416"/>
      <w:r>
        <w:rPr>
          <w:rFonts w:eastAsia="Times New Roman"/>
          <w:b/>
          <w:bCs/>
          <w:sz w:val="36"/>
          <w:szCs w:val="36"/>
        </w:rPr>
        <w:t>Activity 52</w:t>
      </w:r>
    </w:p>
    <w:p w:rsidR="00491347" w:rsidRDefault="006444F1">
      <w:pPr>
        <w:divId w:val="1391343214"/>
      </w:pPr>
      <w:r>
        <w:t>Which word could complete the following sentences?</w:t>
      </w:r>
    </w:p>
    <w:p w:rsidR="00491347" w:rsidRDefault="006444F1">
      <w:pPr>
        <w:divId w:val="671495217"/>
      </w:pPr>
      <w:bookmarkStart w:id="417" w:name="Session12_Part9"/>
      <w:bookmarkEnd w:id="417"/>
      <w:r>
        <w:rPr>
          <w:vanish/>
        </w:rPr>
        <w:t>Start of Question</w:t>
      </w:r>
    </w:p>
    <w:p w:rsidR="00491347" w:rsidRDefault="006444F1">
      <w:pPr>
        <w:divId w:val="1206720344"/>
      </w:pPr>
      <w:bookmarkStart w:id="418" w:name="Session12_Question11"/>
      <w:bookmarkEnd w:id="418"/>
      <w:r>
        <w:t>1. φιλεῖ Πηνελόπειαν ________ (</w:t>
      </w:r>
      <w:r>
        <w:rPr>
          <w:rStyle w:val="Emphasis"/>
        </w:rPr>
        <w:t>philei Pēnelopeian</w:t>
      </w:r>
      <w:r>
        <w:t xml:space="preserve"> ________ ) </w:t>
      </w:r>
    </w:p>
    <w:p w:rsidR="00491347" w:rsidRDefault="006444F1">
      <w:pPr>
        <w:divId w:val="671495217"/>
      </w:pPr>
      <w:r>
        <w:rPr>
          <w:vanish/>
        </w:rPr>
        <w:t>End of Question</w:t>
      </w:r>
    </w:p>
    <w:p w:rsidR="00491347" w:rsidRDefault="006444F1">
      <w:pPr>
        <w:ind w:left="120" w:right="120"/>
        <w:divId w:val="417943156"/>
      </w:pPr>
      <w:r>
        <w:t>Τηλέμαχον (</w:t>
      </w:r>
      <w:r>
        <w:rPr>
          <w:rStyle w:val="Emphasis"/>
        </w:rPr>
        <w:t>Tēlemachon</w:t>
      </w:r>
      <w:r>
        <w:t xml:space="preserve">) </w:t>
      </w:r>
    </w:p>
    <w:p w:rsidR="00491347" w:rsidRDefault="006444F1">
      <w:pPr>
        <w:ind w:left="120" w:right="120"/>
        <w:divId w:val="1346902672"/>
      </w:pPr>
      <w:r>
        <w:t>Τηλέμαχος (</w:t>
      </w:r>
      <w:r>
        <w:rPr>
          <w:rStyle w:val="Emphasis"/>
        </w:rPr>
        <w:t>Tēlemachos</w:t>
      </w:r>
      <w:r>
        <w:t xml:space="preserve">) </w:t>
      </w:r>
    </w:p>
    <w:bookmarkStart w:id="419" w:name="View_Session12_Interaction7"/>
    <w:p w:rsidR="00491347" w:rsidRDefault="006444F1">
      <w:pPr>
        <w:pStyle w:val="navbutton"/>
        <w:divId w:val="671495217"/>
      </w:pPr>
      <w:r>
        <w:fldChar w:fldCharType="begin"/>
      </w:r>
      <w:r>
        <w:instrText xml:space="preserve"> HYPERLINK "" \l "Session12_Interaction7" </w:instrText>
      </w:r>
      <w:r>
        <w:fldChar w:fldCharType="separate"/>
      </w:r>
      <w:r>
        <w:rPr>
          <w:rStyle w:val="Hyperlink"/>
        </w:rPr>
        <w:t>View answer - Part</w:t>
      </w:r>
      <w:r>
        <w:fldChar w:fldCharType="end"/>
      </w:r>
      <w:bookmarkEnd w:id="419"/>
    </w:p>
    <w:p w:rsidR="00491347" w:rsidRDefault="006444F1">
      <w:pPr>
        <w:divId w:val="969046534"/>
      </w:pPr>
      <w:bookmarkStart w:id="420" w:name="Session12_Part10"/>
      <w:bookmarkEnd w:id="420"/>
      <w:r>
        <w:rPr>
          <w:vanish/>
        </w:rPr>
        <w:t>Start of Question</w:t>
      </w:r>
    </w:p>
    <w:p w:rsidR="00491347" w:rsidRDefault="006444F1">
      <w:pPr>
        <w:divId w:val="1446120642"/>
      </w:pPr>
      <w:bookmarkStart w:id="421" w:name="Session12_Question12"/>
      <w:bookmarkEnd w:id="421"/>
      <w:r>
        <w:t>2. Τηλέμαχος φιλεῖ ________ (</w:t>
      </w:r>
      <w:r>
        <w:rPr>
          <w:rStyle w:val="Emphasis"/>
        </w:rPr>
        <w:t>Tēlemachos philei</w:t>
      </w:r>
      <w:r>
        <w:t xml:space="preserve"> ________ ). </w:t>
      </w:r>
    </w:p>
    <w:p w:rsidR="00491347" w:rsidRDefault="006444F1">
      <w:pPr>
        <w:divId w:val="969046534"/>
      </w:pPr>
      <w:r>
        <w:rPr>
          <w:vanish/>
        </w:rPr>
        <w:lastRenderedPageBreak/>
        <w:t>End of Question</w:t>
      </w:r>
    </w:p>
    <w:p w:rsidR="00491347" w:rsidRDefault="006444F1">
      <w:pPr>
        <w:ind w:left="120" w:right="120"/>
        <w:divId w:val="189532611"/>
      </w:pPr>
      <w:r>
        <w:t>Πηνελόπεια (</w:t>
      </w:r>
      <w:r>
        <w:rPr>
          <w:rStyle w:val="Emphasis"/>
        </w:rPr>
        <w:t>Pēnelopeia</w:t>
      </w:r>
      <w:r>
        <w:t xml:space="preserve">) </w:t>
      </w:r>
    </w:p>
    <w:p w:rsidR="00491347" w:rsidRDefault="006444F1">
      <w:pPr>
        <w:ind w:left="120" w:right="120"/>
        <w:divId w:val="300156866"/>
      </w:pPr>
      <w:r>
        <w:t>Πηνελόπειαν (</w:t>
      </w:r>
      <w:r>
        <w:rPr>
          <w:rStyle w:val="Emphasis"/>
        </w:rPr>
        <w:t>Pēnelopeian</w:t>
      </w:r>
      <w:r>
        <w:t xml:space="preserve">) </w:t>
      </w:r>
    </w:p>
    <w:bookmarkStart w:id="422" w:name="View_Session12_Interaction8"/>
    <w:p w:rsidR="00491347" w:rsidRDefault="006444F1">
      <w:pPr>
        <w:pStyle w:val="navbutton"/>
        <w:divId w:val="969046534"/>
      </w:pPr>
      <w:r>
        <w:fldChar w:fldCharType="begin"/>
      </w:r>
      <w:r>
        <w:instrText xml:space="preserve"> HYPERLINK "" \l "Session12_Interaction8" </w:instrText>
      </w:r>
      <w:r>
        <w:fldChar w:fldCharType="separate"/>
      </w:r>
      <w:r>
        <w:rPr>
          <w:rStyle w:val="Hyperlink"/>
        </w:rPr>
        <w:t>View answer - Part</w:t>
      </w:r>
      <w:r>
        <w:fldChar w:fldCharType="end"/>
      </w:r>
      <w:bookmarkEnd w:id="422"/>
    </w:p>
    <w:p w:rsidR="00491347" w:rsidRDefault="006444F1">
      <w:pPr>
        <w:divId w:val="1854489876"/>
      </w:pPr>
      <w:r>
        <w:rPr>
          <w:vanish/>
        </w:rPr>
        <w:t>End of Activity</w:t>
      </w:r>
    </w:p>
    <w:p w:rsidR="00491347" w:rsidRDefault="006444F1">
      <w:pPr>
        <w:pStyle w:val="Heading2"/>
        <w:divId w:val="367880669"/>
        <w:rPr>
          <w:rFonts w:eastAsia="Times New Roman"/>
        </w:rPr>
      </w:pPr>
      <w:bookmarkStart w:id="423" w:name="Session12_Section6"/>
      <w:bookmarkEnd w:id="423"/>
      <w:r>
        <w:rPr>
          <w:rFonts w:eastAsia="Times New Roman"/>
        </w:rPr>
        <w:t>10.6 Declensions summary</w:t>
      </w:r>
    </w:p>
    <w:p w:rsidR="00491347" w:rsidRDefault="006444F1">
      <w:pPr>
        <w:divId w:val="367880669"/>
      </w:pPr>
      <w:r>
        <w:t>We are now in a position to summarise the case endings for τιμή (</w:t>
      </w:r>
      <w:r>
        <w:rPr>
          <w:rStyle w:val="Emphasis"/>
        </w:rPr>
        <w:t>timē</w:t>
      </w:r>
      <w:r>
        <w:t>) and λόγος (</w:t>
      </w:r>
      <w:r>
        <w:rPr>
          <w:rStyle w:val="Emphasis"/>
        </w:rPr>
        <w:t>logos</w:t>
      </w:r>
      <w:r>
        <w:t xml:space="preserve">). Table 24 below includes plural endings as well as singular. </w:t>
      </w:r>
    </w:p>
    <w:p w:rsidR="00491347" w:rsidRDefault="006444F1">
      <w:pPr>
        <w:divId w:val="367880669"/>
      </w:pPr>
      <w:r>
        <w:rPr>
          <w:vanish/>
        </w:rPr>
        <w:t>Start of Table</w:t>
      </w:r>
    </w:p>
    <w:p w:rsidR="00491347" w:rsidRDefault="006444F1">
      <w:pPr>
        <w:pStyle w:val="NormalWeb"/>
        <w:divId w:val="1187330526"/>
      </w:pPr>
      <w:r>
        <w:t>Table 24 First and second declension nouns, singular and plural</w:t>
      </w:r>
    </w:p>
    <w:tbl>
      <w:tblPr>
        <w:tblW w:w="5000" w:type="pct"/>
        <w:tblCellMar>
          <w:top w:w="15" w:type="dxa"/>
          <w:left w:w="15" w:type="dxa"/>
          <w:bottom w:w="15" w:type="dxa"/>
          <w:right w:w="15" w:type="dxa"/>
        </w:tblCellMar>
        <w:tblLook w:val="04A0" w:firstRow="1" w:lastRow="0" w:firstColumn="1" w:lastColumn="0" w:noHBand="0" w:noVBand="1"/>
      </w:tblPr>
      <w:tblGrid>
        <w:gridCol w:w="1805"/>
        <w:gridCol w:w="3106"/>
        <w:gridCol w:w="3401"/>
      </w:tblGrid>
      <w:tr w:rsidR="00491347">
        <w:trPr>
          <w:divId w:val="1187330526"/>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424" w:name="Session12_Table3"/>
            <w:bookmarkEnd w:id="424"/>
            <w:r>
              <w:rPr>
                <w:rFonts w:ascii="Times New Roman" w:eastAsia="Times New Roman" w:hAnsi="Times New Roman" w:cs="Times New Roman"/>
                <w:b/>
                <w:bCs/>
                <w:sz w:val="24"/>
                <w:szCs w:val="24"/>
              </w:rPr>
              <w:t>Case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1st declension, τιμή</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2nd declension, λόγος</w:t>
            </w:r>
          </w:p>
        </w:tc>
      </w:tr>
      <w:tr w:rsidR="00491347">
        <w:trPr>
          <w:divId w:val="1187330526"/>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singular</w:t>
            </w: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b/>
                <w:bCs/>
                <w:sz w:val="24"/>
                <w:szCs w:val="24"/>
              </w:rPr>
            </w:pPr>
          </w:p>
        </w:tc>
        <w:tc>
          <w:tcPr>
            <w:tcW w:w="0" w:type="auto"/>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sz w:val="20"/>
                <w:szCs w:val="20"/>
              </w:rPr>
            </w:pPr>
          </w:p>
        </w:tc>
      </w:tr>
      <w:tr w:rsidR="00491347">
        <w:trPr>
          <w:divId w:val="1187330526"/>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nominative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τιμ</w:t>
            </w:r>
            <w:r>
              <w:rPr>
                <w:rStyle w:val="Strong"/>
                <w:rFonts w:eastAsia="Times New Roman" w:cs="Times New Roman"/>
                <w:sz w:val="24"/>
                <w:szCs w:val="24"/>
              </w:rPr>
              <w:t>ή</w:t>
            </w:r>
            <w:r>
              <w:rPr>
                <w:rFonts w:ascii="Times New Roman" w:eastAsia="Times New Roman" w:hAnsi="Times New Roman" w:cs="Times New Roman"/>
                <w:sz w:val="24"/>
                <w:szCs w:val="24"/>
              </w:rPr>
              <w:t xml:space="preserve"> (</w:t>
            </w:r>
            <w:r>
              <w:rPr>
                <w:rStyle w:val="Emphasis"/>
                <w:rFonts w:eastAsia="Times New Roman" w:cs="Times New Roman"/>
                <w:sz w:val="24"/>
                <w:szCs w:val="24"/>
              </w:rPr>
              <w:t>timē</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λόγ</w:t>
            </w:r>
            <w:r>
              <w:rPr>
                <w:rStyle w:val="Strong"/>
                <w:rFonts w:eastAsia="Times New Roman" w:cs="Times New Roman"/>
                <w:sz w:val="24"/>
                <w:szCs w:val="24"/>
              </w:rPr>
              <w:t>ος</w:t>
            </w:r>
            <w:r>
              <w:rPr>
                <w:rFonts w:ascii="Times New Roman" w:eastAsia="Times New Roman" w:hAnsi="Times New Roman" w:cs="Times New Roman"/>
                <w:sz w:val="24"/>
                <w:szCs w:val="24"/>
              </w:rPr>
              <w:t xml:space="preserve"> (</w:t>
            </w:r>
            <w:r>
              <w:rPr>
                <w:rStyle w:val="Emphasis"/>
                <w:rFonts w:eastAsia="Times New Roman" w:cs="Times New Roman"/>
                <w:sz w:val="24"/>
                <w:szCs w:val="24"/>
              </w:rPr>
              <w:t>logos</w:t>
            </w:r>
            <w:r>
              <w:rPr>
                <w:rFonts w:ascii="Times New Roman" w:eastAsia="Times New Roman" w:hAnsi="Times New Roman" w:cs="Times New Roman"/>
                <w:sz w:val="24"/>
                <w:szCs w:val="24"/>
              </w:rPr>
              <w:t xml:space="preserve">) </w:t>
            </w:r>
          </w:p>
        </w:tc>
      </w:tr>
      <w:tr w:rsidR="00491347">
        <w:trPr>
          <w:divId w:val="1187330526"/>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accusative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τιμ</w:t>
            </w:r>
            <w:r>
              <w:rPr>
                <w:rStyle w:val="Strong"/>
                <w:rFonts w:eastAsia="Times New Roman" w:cs="Times New Roman"/>
                <w:sz w:val="24"/>
                <w:szCs w:val="24"/>
              </w:rPr>
              <w:t>ήν</w:t>
            </w:r>
            <w:r>
              <w:rPr>
                <w:rFonts w:ascii="Times New Roman" w:eastAsia="Times New Roman" w:hAnsi="Times New Roman" w:cs="Times New Roman"/>
                <w:sz w:val="24"/>
                <w:szCs w:val="24"/>
              </w:rPr>
              <w:t xml:space="preserve"> (</w:t>
            </w:r>
            <w:r>
              <w:rPr>
                <w:rStyle w:val="Emphasis"/>
                <w:rFonts w:eastAsia="Times New Roman" w:cs="Times New Roman"/>
                <w:sz w:val="24"/>
                <w:szCs w:val="24"/>
              </w:rPr>
              <w:t>timēn</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λόγ</w:t>
            </w:r>
            <w:r>
              <w:rPr>
                <w:rStyle w:val="Strong"/>
                <w:rFonts w:eastAsia="Times New Roman" w:cs="Times New Roman"/>
                <w:sz w:val="24"/>
                <w:szCs w:val="24"/>
              </w:rPr>
              <w:t>ον</w:t>
            </w:r>
            <w:r>
              <w:rPr>
                <w:rFonts w:ascii="Times New Roman" w:eastAsia="Times New Roman" w:hAnsi="Times New Roman" w:cs="Times New Roman"/>
                <w:sz w:val="24"/>
                <w:szCs w:val="24"/>
              </w:rPr>
              <w:t xml:space="preserve"> (</w:t>
            </w:r>
            <w:r>
              <w:rPr>
                <w:rStyle w:val="Emphasis"/>
                <w:rFonts w:eastAsia="Times New Roman" w:cs="Times New Roman"/>
                <w:sz w:val="24"/>
                <w:szCs w:val="24"/>
              </w:rPr>
              <w:t>logon</w:t>
            </w:r>
            <w:r>
              <w:rPr>
                <w:rFonts w:ascii="Times New Roman" w:eastAsia="Times New Roman" w:hAnsi="Times New Roman" w:cs="Times New Roman"/>
                <w:sz w:val="24"/>
                <w:szCs w:val="24"/>
              </w:rPr>
              <w:t xml:space="preserve">) </w:t>
            </w:r>
          </w:p>
        </w:tc>
      </w:tr>
      <w:tr w:rsidR="00491347">
        <w:trPr>
          <w:divId w:val="1187330526"/>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genitive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τιμ</w:t>
            </w:r>
            <w:r>
              <w:rPr>
                <w:rStyle w:val="Strong"/>
                <w:rFonts w:eastAsia="Times New Roman" w:cs="Times New Roman"/>
                <w:sz w:val="24"/>
                <w:szCs w:val="24"/>
              </w:rPr>
              <w:t>ῆς</w:t>
            </w:r>
            <w:r>
              <w:rPr>
                <w:rFonts w:ascii="Times New Roman" w:eastAsia="Times New Roman" w:hAnsi="Times New Roman" w:cs="Times New Roman"/>
                <w:sz w:val="24"/>
                <w:szCs w:val="24"/>
              </w:rPr>
              <w:t xml:space="preserve"> (</w:t>
            </w:r>
            <w:r>
              <w:rPr>
                <w:rStyle w:val="Emphasis"/>
                <w:rFonts w:eastAsia="Times New Roman" w:cs="Times New Roman"/>
                <w:sz w:val="24"/>
                <w:szCs w:val="24"/>
              </w:rPr>
              <w:t>timēs</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λόγ</w:t>
            </w:r>
            <w:r>
              <w:rPr>
                <w:rStyle w:val="Strong"/>
                <w:rFonts w:eastAsia="Times New Roman" w:cs="Times New Roman"/>
                <w:sz w:val="24"/>
                <w:szCs w:val="24"/>
              </w:rPr>
              <w:t>ου</w:t>
            </w:r>
            <w:r>
              <w:rPr>
                <w:rFonts w:ascii="Times New Roman" w:eastAsia="Times New Roman" w:hAnsi="Times New Roman" w:cs="Times New Roman"/>
                <w:sz w:val="24"/>
                <w:szCs w:val="24"/>
              </w:rPr>
              <w:t xml:space="preserve"> (</w:t>
            </w:r>
            <w:r>
              <w:rPr>
                <w:rStyle w:val="Emphasis"/>
                <w:rFonts w:eastAsia="Times New Roman" w:cs="Times New Roman"/>
                <w:sz w:val="24"/>
                <w:szCs w:val="24"/>
              </w:rPr>
              <w:t>logou</w:t>
            </w:r>
            <w:r>
              <w:rPr>
                <w:rFonts w:ascii="Times New Roman" w:eastAsia="Times New Roman" w:hAnsi="Times New Roman" w:cs="Times New Roman"/>
                <w:sz w:val="24"/>
                <w:szCs w:val="24"/>
              </w:rPr>
              <w:t xml:space="preserve">) </w:t>
            </w:r>
          </w:p>
        </w:tc>
      </w:tr>
      <w:tr w:rsidR="00491347">
        <w:trPr>
          <w:divId w:val="1187330526"/>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dative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τιμ</w:t>
            </w:r>
            <w:r>
              <w:rPr>
                <w:rStyle w:val="Strong"/>
                <w:rFonts w:eastAsia="Times New Roman" w:cs="Times New Roman"/>
                <w:sz w:val="24"/>
                <w:szCs w:val="24"/>
              </w:rPr>
              <w:t>ῇ</w:t>
            </w:r>
            <w:r>
              <w:rPr>
                <w:rFonts w:ascii="Times New Roman" w:eastAsia="Times New Roman" w:hAnsi="Times New Roman" w:cs="Times New Roman"/>
                <w:sz w:val="24"/>
                <w:szCs w:val="24"/>
              </w:rPr>
              <w:t xml:space="preserve"> (</w:t>
            </w:r>
            <w:r>
              <w:rPr>
                <w:rStyle w:val="Emphasis"/>
                <w:rFonts w:eastAsia="Times New Roman" w:cs="Times New Roman"/>
                <w:sz w:val="24"/>
                <w:szCs w:val="24"/>
              </w:rPr>
              <w:t>timēi</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λόγ</w:t>
            </w:r>
            <w:r>
              <w:rPr>
                <w:rStyle w:val="Strong"/>
                <w:rFonts w:eastAsia="Times New Roman" w:cs="Times New Roman"/>
                <w:sz w:val="24"/>
                <w:szCs w:val="24"/>
              </w:rPr>
              <w:t>ῳ</w:t>
            </w:r>
            <w:r>
              <w:rPr>
                <w:rFonts w:ascii="Times New Roman" w:eastAsia="Times New Roman" w:hAnsi="Times New Roman" w:cs="Times New Roman"/>
                <w:sz w:val="24"/>
                <w:szCs w:val="24"/>
              </w:rPr>
              <w:t xml:space="preserve"> (</w:t>
            </w:r>
            <w:r>
              <w:rPr>
                <w:rStyle w:val="Emphasis"/>
                <w:rFonts w:eastAsia="Times New Roman" w:cs="Times New Roman"/>
                <w:sz w:val="24"/>
                <w:szCs w:val="24"/>
              </w:rPr>
              <w:t>logōi</w:t>
            </w:r>
            <w:r>
              <w:rPr>
                <w:rFonts w:ascii="Times New Roman" w:eastAsia="Times New Roman" w:hAnsi="Times New Roman" w:cs="Times New Roman"/>
                <w:sz w:val="24"/>
                <w:szCs w:val="24"/>
              </w:rPr>
              <w:t xml:space="preserve">) </w:t>
            </w:r>
          </w:p>
        </w:tc>
      </w:tr>
      <w:tr w:rsidR="00491347">
        <w:trPr>
          <w:divId w:val="1187330526"/>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plural</w:t>
            </w:r>
          </w:p>
        </w:tc>
        <w:tc>
          <w:tcPr>
            <w:tcW w:w="0" w:type="auto"/>
            <w:shd w:val="clear" w:color="auto" w:fill="DCEDFF"/>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b/>
                <w:bCs/>
                <w:sz w:val="24"/>
                <w:szCs w:val="24"/>
              </w:rPr>
            </w:pPr>
          </w:p>
        </w:tc>
        <w:tc>
          <w:tcPr>
            <w:tcW w:w="0" w:type="auto"/>
            <w:vAlign w:val="center"/>
            <w:hideMark/>
          </w:tcPr>
          <w:p w:rsidR="00491347" w:rsidRDefault="00491347">
            <w:pPr>
              <w:spacing w:before="0" w:beforeAutospacing="0" w:after="0" w:afterAutospacing="0" w:line="240" w:lineRule="auto"/>
              <w:rPr>
                <w:rFonts w:ascii="Times New Roman" w:eastAsia="Times New Roman" w:hAnsi="Times New Roman" w:cs="Times New Roman"/>
                <w:sz w:val="20"/>
                <w:szCs w:val="20"/>
              </w:rPr>
            </w:pPr>
          </w:p>
        </w:tc>
      </w:tr>
      <w:tr w:rsidR="00491347">
        <w:trPr>
          <w:divId w:val="1187330526"/>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nominative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τιμ</w:t>
            </w:r>
            <w:r>
              <w:rPr>
                <w:rStyle w:val="Strong"/>
                <w:rFonts w:eastAsia="Times New Roman" w:cs="Times New Roman"/>
                <w:sz w:val="24"/>
                <w:szCs w:val="24"/>
              </w:rPr>
              <w:t>αί</w:t>
            </w:r>
            <w:r>
              <w:rPr>
                <w:rFonts w:ascii="Times New Roman" w:eastAsia="Times New Roman" w:hAnsi="Times New Roman" w:cs="Times New Roman"/>
                <w:sz w:val="24"/>
                <w:szCs w:val="24"/>
              </w:rPr>
              <w:t xml:space="preserve"> (</w:t>
            </w:r>
            <w:r>
              <w:rPr>
                <w:rStyle w:val="Emphasis"/>
                <w:rFonts w:eastAsia="Times New Roman" w:cs="Times New Roman"/>
                <w:sz w:val="24"/>
                <w:szCs w:val="24"/>
              </w:rPr>
              <w:t>timai</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λόγ</w:t>
            </w:r>
            <w:r>
              <w:rPr>
                <w:rStyle w:val="Strong"/>
                <w:rFonts w:eastAsia="Times New Roman" w:cs="Times New Roman"/>
                <w:sz w:val="24"/>
                <w:szCs w:val="24"/>
              </w:rPr>
              <w:t>οι</w:t>
            </w:r>
            <w:r>
              <w:rPr>
                <w:rFonts w:ascii="Times New Roman" w:eastAsia="Times New Roman" w:hAnsi="Times New Roman" w:cs="Times New Roman"/>
                <w:sz w:val="24"/>
                <w:szCs w:val="24"/>
              </w:rPr>
              <w:t xml:space="preserve"> (</w:t>
            </w:r>
            <w:r>
              <w:rPr>
                <w:rStyle w:val="Emphasis"/>
                <w:rFonts w:eastAsia="Times New Roman" w:cs="Times New Roman"/>
                <w:sz w:val="24"/>
                <w:szCs w:val="24"/>
              </w:rPr>
              <w:t>logoi</w:t>
            </w:r>
            <w:r>
              <w:rPr>
                <w:rFonts w:ascii="Times New Roman" w:eastAsia="Times New Roman" w:hAnsi="Times New Roman" w:cs="Times New Roman"/>
                <w:sz w:val="24"/>
                <w:szCs w:val="24"/>
              </w:rPr>
              <w:t xml:space="preserve">) </w:t>
            </w:r>
          </w:p>
        </w:tc>
      </w:tr>
      <w:tr w:rsidR="00491347">
        <w:trPr>
          <w:divId w:val="1187330526"/>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accusative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τιμ</w:t>
            </w:r>
            <w:r>
              <w:rPr>
                <w:rStyle w:val="Strong"/>
                <w:rFonts w:eastAsia="Times New Roman" w:cs="Times New Roman"/>
                <w:sz w:val="24"/>
                <w:szCs w:val="24"/>
              </w:rPr>
              <w:t>άς</w:t>
            </w:r>
            <w:r>
              <w:rPr>
                <w:rFonts w:ascii="Times New Roman" w:eastAsia="Times New Roman" w:hAnsi="Times New Roman" w:cs="Times New Roman"/>
                <w:sz w:val="24"/>
                <w:szCs w:val="24"/>
              </w:rPr>
              <w:t xml:space="preserve"> (</w:t>
            </w:r>
            <w:r>
              <w:rPr>
                <w:rStyle w:val="Emphasis"/>
                <w:rFonts w:eastAsia="Times New Roman" w:cs="Times New Roman"/>
                <w:sz w:val="24"/>
                <w:szCs w:val="24"/>
              </w:rPr>
              <w:t>timas</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λόγ</w:t>
            </w:r>
            <w:r>
              <w:rPr>
                <w:rStyle w:val="Strong"/>
                <w:rFonts w:eastAsia="Times New Roman" w:cs="Times New Roman"/>
                <w:sz w:val="24"/>
                <w:szCs w:val="24"/>
              </w:rPr>
              <w:t>ους</w:t>
            </w:r>
            <w:r>
              <w:rPr>
                <w:rFonts w:ascii="Times New Roman" w:eastAsia="Times New Roman" w:hAnsi="Times New Roman" w:cs="Times New Roman"/>
                <w:sz w:val="24"/>
                <w:szCs w:val="24"/>
              </w:rPr>
              <w:t xml:space="preserve"> (</w:t>
            </w:r>
            <w:r>
              <w:rPr>
                <w:rStyle w:val="Emphasis"/>
                <w:rFonts w:eastAsia="Times New Roman" w:cs="Times New Roman"/>
                <w:sz w:val="24"/>
                <w:szCs w:val="24"/>
              </w:rPr>
              <w:t>logous</w:t>
            </w:r>
            <w:r>
              <w:rPr>
                <w:rFonts w:ascii="Times New Roman" w:eastAsia="Times New Roman" w:hAnsi="Times New Roman" w:cs="Times New Roman"/>
                <w:sz w:val="24"/>
                <w:szCs w:val="24"/>
              </w:rPr>
              <w:t xml:space="preserve">) </w:t>
            </w:r>
          </w:p>
        </w:tc>
      </w:tr>
      <w:tr w:rsidR="00491347">
        <w:trPr>
          <w:divId w:val="1187330526"/>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genitive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τιμ</w:t>
            </w:r>
            <w:r>
              <w:rPr>
                <w:rStyle w:val="Strong"/>
                <w:rFonts w:eastAsia="Times New Roman" w:cs="Times New Roman"/>
                <w:sz w:val="24"/>
                <w:szCs w:val="24"/>
              </w:rPr>
              <w:t>ῶν</w:t>
            </w:r>
            <w:r>
              <w:rPr>
                <w:rFonts w:ascii="Times New Roman" w:eastAsia="Times New Roman" w:hAnsi="Times New Roman" w:cs="Times New Roman"/>
                <w:sz w:val="24"/>
                <w:szCs w:val="24"/>
              </w:rPr>
              <w:t xml:space="preserve"> (</w:t>
            </w:r>
            <w:r>
              <w:rPr>
                <w:rStyle w:val="Emphasis"/>
                <w:rFonts w:eastAsia="Times New Roman" w:cs="Times New Roman"/>
                <w:sz w:val="24"/>
                <w:szCs w:val="24"/>
              </w:rPr>
              <w:t>timōn</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λόγ</w:t>
            </w:r>
            <w:r>
              <w:rPr>
                <w:rStyle w:val="Strong"/>
                <w:rFonts w:eastAsia="Times New Roman" w:cs="Times New Roman"/>
                <w:sz w:val="24"/>
                <w:szCs w:val="24"/>
              </w:rPr>
              <w:t>ων</w:t>
            </w:r>
            <w:r>
              <w:rPr>
                <w:rFonts w:ascii="Times New Roman" w:eastAsia="Times New Roman" w:hAnsi="Times New Roman" w:cs="Times New Roman"/>
                <w:sz w:val="24"/>
                <w:szCs w:val="24"/>
              </w:rPr>
              <w:t>(</w:t>
            </w:r>
            <w:r>
              <w:rPr>
                <w:rStyle w:val="Emphasis"/>
                <w:rFonts w:eastAsia="Times New Roman" w:cs="Times New Roman"/>
                <w:sz w:val="24"/>
                <w:szCs w:val="24"/>
              </w:rPr>
              <w:t>logōn</w:t>
            </w:r>
            <w:r>
              <w:rPr>
                <w:rFonts w:ascii="Times New Roman" w:eastAsia="Times New Roman" w:hAnsi="Times New Roman" w:cs="Times New Roman"/>
                <w:sz w:val="24"/>
                <w:szCs w:val="24"/>
              </w:rPr>
              <w:t xml:space="preserve">) </w:t>
            </w:r>
          </w:p>
        </w:tc>
      </w:tr>
      <w:tr w:rsidR="00491347">
        <w:trPr>
          <w:divId w:val="1187330526"/>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dative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τιμ</w:t>
            </w:r>
            <w:r>
              <w:rPr>
                <w:rStyle w:val="Strong"/>
                <w:rFonts w:eastAsia="Times New Roman" w:cs="Times New Roman"/>
                <w:sz w:val="24"/>
                <w:szCs w:val="24"/>
              </w:rPr>
              <w:t>αῖς</w:t>
            </w:r>
            <w:r>
              <w:rPr>
                <w:rFonts w:ascii="Times New Roman" w:eastAsia="Times New Roman" w:hAnsi="Times New Roman" w:cs="Times New Roman"/>
                <w:sz w:val="24"/>
                <w:szCs w:val="24"/>
              </w:rPr>
              <w:t xml:space="preserve"> (</w:t>
            </w:r>
            <w:r>
              <w:rPr>
                <w:rStyle w:val="Emphasis"/>
                <w:rFonts w:eastAsia="Times New Roman" w:cs="Times New Roman"/>
                <w:sz w:val="24"/>
                <w:szCs w:val="24"/>
              </w:rPr>
              <w:t>timais</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λόγ</w:t>
            </w:r>
            <w:r>
              <w:rPr>
                <w:rStyle w:val="Strong"/>
                <w:rFonts w:eastAsia="Times New Roman" w:cs="Times New Roman"/>
                <w:sz w:val="24"/>
                <w:szCs w:val="24"/>
              </w:rPr>
              <w:t>οις</w:t>
            </w:r>
            <w:r>
              <w:rPr>
                <w:rFonts w:ascii="Times New Roman" w:eastAsia="Times New Roman" w:hAnsi="Times New Roman" w:cs="Times New Roman"/>
                <w:sz w:val="24"/>
                <w:szCs w:val="24"/>
              </w:rPr>
              <w:t xml:space="preserve"> (</w:t>
            </w:r>
            <w:r>
              <w:rPr>
                <w:rStyle w:val="Emphasis"/>
                <w:rFonts w:eastAsia="Times New Roman" w:cs="Times New Roman"/>
                <w:sz w:val="24"/>
                <w:szCs w:val="24"/>
              </w:rPr>
              <w:t>logois</w:t>
            </w:r>
            <w:r>
              <w:rPr>
                <w:rFonts w:ascii="Times New Roman" w:eastAsia="Times New Roman" w:hAnsi="Times New Roman" w:cs="Times New Roman"/>
                <w:sz w:val="24"/>
                <w:szCs w:val="24"/>
              </w:rPr>
              <w:t xml:space="preserve">) </w:t>
            </w:r>
          </w:p>
        </w:tc>
      </w:tr>
    </w:tbl>
    <w:p w:rsidR="00491347" w:rsidRDefault="006444F1">
      <w:pPr>
        <w:divId w:val="367880669"/>
      </w:pPr>
      <w:r>
        <w:rPr>
          <w:vanish/>
        </w:rPr>
        <w:t>End of Table</w:t>
      </w:r>
    </w:p>
    <w:p w:rsidR="00491347" w:rsidRDefault="006444F1">
      <w:pPr>
        <w:divId w:val="367880669"/>
      </w:pPr>
      <w:r>
        <w:t>Greek also has a ‘vocative’ case, used for direct address, e.g. ὦ θέα (</w:t>
      </w:r>
      <w:r>
        <w:rPr>
          <w:rStyle w:val="Emphasis"/>
        </w:rPr>
        <w:t>ō thea</w:t>
      </w:r>
      <w:r>
        <w:t>), ‘O goddess!’, ὦ Σώκρατες (</w:t>
      </w:r>
      <w:r>
        <w:rPr>
          <w:rStyle w:val="Emphasis"/>
        </w:rPr>
        <w:t>ō Sōkratēs</w:t>
      </w:r>
      <w:r>
        <w:t xml:space="preserve">), ‘O Socrates!’. </w:t>
      </w:r>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pStyle w:val="Heading2"/>
        <w:divId w:val="1847134345"/>
        <w:rPr>
          <w:rFonts w:eastAsia="Times New Roman"/>
        </w:rPr>
      </w:pPr>
      <w:bookmarkStart w:id="425" w:name="Session13"/>
      <w:bookmarkEnd w:id="425"/>
      <w:r>
        <w:rPr>
          <w:rFonts w:eastAsia="Times New Roman"/>
        </w:rPr>
        <w:lastRenderedPageBreak/>
        <w:t>11 Reading Greek</w:t>
      </w:r>
    </w:p>
    <w:p w:rsidR="00491347" w:rsidRDefault="006444F1">
      <w:pPr>
        <w:divId w:val="1847134345"/>
      </w:pPr>
      <w:r>
        <w:t xml:space="preserve">Learning a language inevitably involves learning the meanings of individual words. You will be familiar with this process if you have studied a foreign language before. Perhaps you have created flash cards or drawn up lists of those annoying words that, for some reason, never seem to stick in the memory. Greek is no exception in this respect, although in learning Greek you have the advantage that some Greek words are the ancestors of English ones. </w:t>
      </w:r>
    </w:p>
    <w:p w:rsidR="00491347" w:rsidRDefault="006444F1">
      <w:pPr>
        <w:pStyle w:val="Heading2"/>
        <w:divId w:val="1546334875"/>
        <w:rPr>
          <w:rFonts w:eastAsia="Times New Roman"/>
        </w:rPr>
      </w:pPr>
      <w:bookmarkStart w:id="426" w:name="Session13_Section1"/>
      <w:bookmarkEnd w:id="426"/>
      <w:r>
        <w:rPr>
          <w:rFonts w:eastAsia="Times New Roman"/>
        </w:rPr>
        <w:t>11.1 Words</w:t>
      </w:r>
    </w:p>
    <w:p w:rsidR="00491347" w:rsidRDefault="006444F1">
      <w:pPr>
        <w:divId w:val="1546334875"/>
      </w:pPr>
      <w:r>
        <w:t>The following activity will enable you to explore the links between some Greek and English words.</w:t>
      </w:r>
    </w:p>
    <w:p w:rsidR="00491347" w:rsidRDefault="006444F1">
      <w:pPr>
        <w:divId w:val="1546334875"/>
      </w:pPr>
      <w:r>
        <w:rPr>
          <w:vanish/>
        </w:rPr>
        <w:t>Start of Activity</w:t>
      </w:r>
    </w:p>
    <w:p w:rsidR="00491347" w:rsidRDefault="006444F1">
      <w:pPr>
        <w:spacing w:before="240" w:beforeAutospacing="0" w:after="0" w:afterAutospacing="0" w:line="240" w:lineRule="auto"/>
        <w:ind w:left="240" w:right="240"/>
        <w:outlineLvl w:val="3"/>
        <w:divId w:val="669795721"/>
        <w:rPr>
          <w:rFonts w:eastAsia="Times New Roman"/>
          <w:b/>
          <w:bCs/>
          <w:sz w:val="36"/>
          <w:szCs w:val="36"/>
        </w:rPr>
      </w:pPr>
      <w:bookmarkStart w:id="427" w:name="Session13_Activity1"/>
      <w:bookmarkEnd w:id="427"/>
      <w:r>
        <w:rPr>
          <w:rFonts w:eastAsia="Times New Roman"/>
          <w:b/>
          <w:bCs/>
          <w:sz w:val="36"/>
          <w:szCs w:val="36"/>
        </w:rPr>
        <w:t>Activity 53</w:t>
      </w:r>
    </w:p>
    <w:p w:rsidR="00491347" w:rsidRDefault="006444F1">
      <w:pPr>
        <w:divId w:val="1098672817"/>
      </w:pPr>
      <w:r>
        <w:rPr>
          <w:vanish/>
        </w:rPr>
        <w:t>Start of Question</w:t>
      </w:r>
    </w:p>
    <w:p w:rsidR="00491347" w:rsidRDefault="006444F1">
      <w:pPr>
        <w:divId w:val="1476799475"/>
      </w:pPr>
      <w:bookmarkStart w:id="428" w:name="Session13_Question1"/>
      <w:bookmarkEnd w:id="428"/>
      <w:r>
        <w:t>For each Greek word listed in Table 25 below think of an English word that derives from it. Use the box to jot down your answers.</w:t>
      </w:r>
    </w:p>
    <w:p w:rsidR="00491347" w:rsidRDefault="006444F1">
      <w:pPr>
        <w:divId w:val="1476799475"/>
      </w:pPr>
      <w:r>
        <w:rPr>
          <w:vanish/>
        </w:rPr>
        <w:t>Start of Table</w:t>
      </w:r>
    </w:p>
    <w:p w:rsidR="00491347" w:rsidRDefault="006444F1">
      <w:pPr>
        <w:pStyle w:val="NormalWeb"/>
        <w:divId w:val="1980920272"/>
      </w:pPr>
      <w:r>
        <w:t>Table 25 Greek words with English derivations</w:t>
      </w:r>
    </w:p>
    <w:tbl>
      <w:tblPr>
        <w:tblW w:w="5000" w:type="pct"/>
        <w:tblCellMar>
          <w:top w:w="15" w:type="dxa"/>
          <w:left w:w="15" w:type="dxa"/>
          <w:bottom w:w="15" w:type="dxa"/>
          <w:right w:w="15" w:type="dxa"/>
        </w:tblCellMar>
        <w:tblLook w:val="04A0" w:firstRow="1" w:lastRow="0" w:firstColumn="1" w:lastColumn="0" w:noHBand="0" w:noVBand="1"/>
      </w:tblPr>
      <w:tblGrid>
        <w:gridCol w:w="8312"/>
      </w:tblGrid>
      <w:tr w:rsidR="00491347">
        <w:trPr>
          <w:divId w:val="1980920272"/>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429" w:name="Session13_Table1"/>
            <w:bookmarkEnd w:id="429"/>
            <w:r>
              <w:rPr>
                <w:rFonts w:ascii="Times New Roman" w:eastAsia="Times New Roman" w:hAnsi="Times New Roman" w:cs="Times New Roman"/>
                <w:b/>
                <w:bCs/>
                <w:sz w:val="24"/>
                <w:szCs w:val="24"/>
              </w:rPr>
              <w:t>Greek words</w:t>
            </w:r>
          </w:p>
        </w:tc>
      </w:tr>
      <w:tr w:rsidR="00491347">
        <w:trPr>
          <w:divId w:val="198092027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βιβλίον (</w:t>
            </w:r>
            <w:r>
              <w:rPr>
                <w:rStyle w:val="Emphasis"/>
                <w:rFonts w:eastAsia="Times New Roman" w:cs="Times New Roman"/>
                <w:sz w:val="24"/>
                <w:szCs w:val="24"/>
              </w:rPr>
              <w:t>biblion</w:t>
            </w:r>
            <w:r>
              <w:rPr>
                <w:rFonts w:ascii="Times New Roman" w:eastAsia="Times New Roman" w:hAnsi="Times New Roman" w:cs="Times New Roman"/>
                <w:sz w:val="24"/>
                <w:szCs w:val="24"/>
              </w:rPr>
              <w:t xml:space="preserve">) – ‘book’ </w:t>
            </w:r>
          </w:p>
        </w:tc>
      </w:tr>
      <w:tr w:rsidR="00491347">
        <w:trPr>
          <w:divId w:val="1980920272"/>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γλῶσσα (</w:t>
            </w:r>
            <w:r>
              <w:rPr>
                <w:rStyle w:val="Emphasis"/>
                <w:rFonts w:eastAsia="Times New Roman" w:cs="Times New Roman"/>
                <w:sz w:val="24"/>
                <w:szCs w:val="24"/>
              </w:rPr>
              <w:t>glōssa</w:t>
            </w:r>
            <w:r>
              <w:rPr>
                <w:rFonts w:ascii="Times New Roman" w:eastAsia="Times New Roman" w:hAnsi="Times New Roman" w:cs="Times New Roman"/>
                <w:sz w:val="24"/>
                <w:szCs w:val="24"/>
              </w:rPr>
              <w:t xml:space="preserve">) – ‘tongue’ </w:t>
            </w:r>
          </w:p>
        </w:tc>
      </w:tr>
      <w:tr w:rsidR="00491347">
        <w:trPr>
          <w:divId w:val="198092027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γράφω, (</w:t>
            </w:r>
            <w:r>
              <w:rPr>
                <w:rStyle w:val="Emphasis"/>
                <w:rFonts w:eastAsia="Times New Roman" w:cs="Times New Roman"/>
                <w:sz w:val="24"/>
                <w:szCs w:val="24"/>
              </w:rPr>
              <w:t>graphō</w:t>
            </w:r>
            <w:r>
              <w:rPr>
                <w:rFonts w:ascii="Times New Roman" w:eastAsia="Times New Roman" w:hAnsi="Times New Roman" w:cs="Times New Roman"/>
                <w:sz w:val="24"/>
                <w:szCs w:val="24"/>
              </w:rPr>
              <w:t xml:space="preserve">) – ‘write’, ‘paint’, ‘draw’ </w:t>
            </w:r>
          </w:p>
        </w:tc>
      </w:tr>
      <w:tr w:rsidR="00491347">
        <w:trPr>
          <w:divId w:val="1980920272"/>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θεραπεύω (</w:t>
            </w:r>
            <w:r>
              <w:rPr>
                <w:rStyle w:val="Emphasis"/>
                <w:rFonts w:eastAsia="Times New Roman" w:cs="Times New Roman"/>
                <w:sz w:val="24"/>
                <w:szCs w:val="24"/>
              </w:rPr>
              <w:t>therapeuō</w:t>
            </w:r>
            <w:r>
              <w:rPr>
                <w:rFonts w:ascii="Times New Roman" w:eastAsia="Times New Roman" w:hAnsi="Times New Roman" w:cs="Times New Roman"/>
                <w:sz w:val="24"/>
                <w:szCs w:val="24"/>
              </w:rPr>
              <w:t xml:space="preserve">) – ‘care’ </w:t>
            </w:r>
          </w:p>
        </w:tc>
      </w:tr>
      <w:tr w:rsidR="00491347">
        <w:trPr>
          <w:divId w:val="198092027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μῦθος (</w:t>
            </w:r>
            <w:r>
              <w:rPr>
                <w:rStyle w:val="Emphasis"/>
                <w:rFonts w:eastAsia="Times New Roman" w:cs="Times New Roman"/>
                <w:sz w:val="24"/>
                <w:szCs w:val="24"/>
              </w:rPr>
              <w:t>mythos</w:t>
            </w:r>
            <w:r>
              <w:rPr>
                <w:rFonts w:ascii="Times New Roman" w:eastAsia="Times New Roman" w:hAnsi="Times New Roman" w:cs="Times New Roman"/>
                <w:sz w:val="24"/>
                <w:szCs w:val="24"/>
              </w:rPr>
              <w:t xml:space="preserve">) – ‘tale’, ‘story’ </w:t>
            </w:r>
          </w:p>
        </w:tc>
      </w:tr>
      <w:tr w:rsidR="00491347">
        <w:trPr>
          <w:divId w:val="1980920272"/>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στρατηγός (</w:t>
            </w:r>
            <w:r>
              <w:rPr>
                <w:rStyle w:val="Emphasis"/>
                <w:rFonts w:eastAsia="Times New Roman" w:cs="Times New Roman"/>
                <w:sz w:val="24"/>
                <w:szCs w:val="24"/>
              </w:rPr>
              <w:t>stratēgos</w:t>
            </w:r>
            <w:r>
              <w:rPr>
                <w:rFonts w:ascii="Times New Roman" w:eastAsia="Times New Roman" w:hAnsi="Times New Roman" w:cs="Times New Roman"/>
                <w:sz w:val="24"/>
                <w:szCs w:val="24"/>
              </w:rPr>
              <w:t xml:space="preserve">) – ‘a general’ </w:t>
            </w:r>
          </w:p>
        </w:tc>
      </w:tr>
      <w:tr w:rsidR="00491347">
        <w:trPr>
          <w:divId w:val="198092027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ὕπνος (</w:t>
            </w:r>
            <w:r>
              <w:rPr>
                <w:rStyle w:val="Emphasis"/>
                <w:rFonts w:eastAsia="Times New Roman" w:cs="Times New Roman"/>
                <w:sz w:val="24"/>
                <w:szCs w:val="24"/>
              </w:rPr>
              <w:t>hypnos</w:t>
            </w:r>
            <w:r>
              <w:rPr>
                <w:rFonts w:ascii="Times New Roman" w:eastAsia="Times New Roman" w:hAnsi="Times New Roman" w:cs="Times New Roman"/>
                <w:sz w:val="24"/>
                <w:szCs w:val="24"/>
              </w:rPr>
              <w:t xml:space="preserve">) – ‘sleep’ </w:t>
            </w:r>
          </w:p>
        </w:tc>
      </w:tr>
    </w:tbl>
    <w:p w:rsidR="00491347" w:rsidRDefault="006444F1">
      <w:pPr>
        <w:divId w:val="1476799475"/>
      </w:pPr>
      <w:r>
        <w:rPr>
          <w:vanish/>
        </w:rPr>
        <w:t>End of Table</w:t>
      </w:r>
    </w:p>
    <w:p w:rsidR="00491347" w:rsidRDefault="006444F1">
      <w:pPr>
        <w:divId w:val="1098672817"/>
      </w:pPr>
      <w:r>
        <w:rPr>
          <w:vanish/>
        </w:rPr>
        <w:t>End of Question</w:t>
      </w:r>
    </w:p>
    <w:p w:rsidR="00491347" w:rsidRDefault="006444F1">
      <w:pPr>
        <w:spacing w:before="60" w:beforeAutospacing="0" w:after="60" w:afterAutospacing="0" w:line="240" w:lineRule="auto"/>
        <w:divId w:val="405223466"/>
        <w:rPr>
          <w:rFonts w:ascii="Times New Roman" w:eastAsia="Times New Roman" w:hAnsi="Times New Roman" w:cs="Times New Roman"/>
          <w:i/>
          <w:iCs/>
          <w:color w:val="5C5C5C"/>
          <w:sz w:val="24"/>
          <w:szCs w:val="24"/>
        </w:rPr>
      </w:pPr>
      <w:bookmarkStart w:id="430" w:name="Session13_FreeResponse1"/>
      <w:bookmarkEnd w:id="430"/>
      <w:r>
        <w:rPr>
          <w:rFonts w:ascii="Times New Roman" w:eastAsia="Times New Roman" w:hAnsi="Times New Roman" w:cs="Times New Roman"/>
          <w:i/>
          <w:iCs/>
          <w:color w:val="5C5C5C"/>
          <w:sz w:val="24"/>
          <w:szCs w:val="24"/>
        </w:rPr>
        <w:t xml:space="preserve">Provide your answer... </w:t>
      </w:r>
    </w:p>
    <w:bookmarkStart w:id="431" w:name="View_Session13_Answer1"/>
    <w:p w:rsidR="00491347" w:rsidRDefault="006444F1">
      <w:pPr>
        <w:pStyle w:val="navbutton"/>
        <w:divId w:val="1098672817"/>
      </w:pPr>
      <w:r>
        <w:fldChar w:fldCharType="begin"/>
      </w:r>
      <w:r>
        <w:instrText xml:space="preserve"> HYPERLINK "" \l "Session13_Answer1" </w:instrText>
      </w:r>
      <w:r>
        <w:fldChar w:fldCharType="separate"/>
      </w:r>
      <w:r>
        <w:rPr>
          <w:rStyle w:val="Hyperlink"/>
        </w:rPr>
        <w:t>View answer - Activity 53</w:t>
      </w:r>
      <w:r>
        <w:fldChar w:fldCharType="end"/>
      </w:r>
      <w:bookmarkEnd w:id="431"/>
    </w:p>
    <w:p w:rsidR="00491347" w:rsidRDefault="006444F1">
      <w:pPr>
        <w:divId w:val="1546334875"/>
      </w:pPr>
      <w:r>
        <w:rPr>
          <w:vanish/>
        </w:rPr>
        <w:t>End of Activity</w:t>
      </w:r>
    </w:p>
    <w:p w:rsidR="00491347" w:rsidRDefault="006444F1">
      <w:pPr>
        <w:divId w:val="1546334875"/>
      </w:pPr>
      <w:r>
        <w:rPr>
          <w:vanish/>
        </w:rPr>
        <w:t>Start of Activity</w:t>
      </w:r>
    </w:p>
    <w:p w:rsidR="00491347" w:rsidRDefault="006444F1">
      <w:pPr>
        <w:spacing w:before="240" w:beforeAutospacing="0" w:after="0" w:afterAutospacing="0" w:line="240" w:lineRule="auto"/>
        <w:ind w:left="240" w:right="240"/>
        <w:outlineLvl w:val="3"/>
        <w:divId w:val="1492210123"/>
        <w:rPr>
          <w:rFonts w:eastAsia="Times New Roman"/>
          <w:b/>
          <w:bCs/>
          <w:sz w:val="36"/>
          <w:szCs w:val="36"/>
        </w:rPr>
      </w:pPr>
      <w:bookmarkStart w:id="432" w:name="Session13_Activity2"/>
      <w:bookmarkEnd w:id="432"/>
      <w:r>
        <w:rPr>
          <w:rFonts w:eastAsia="Times New Roman"/>
          <w:b/>
          <w:bCs/>
          <w:sz w:val="36"/>
          <w:szCs w:val="36"/>
        </w:rPr>
        <w:t>Activity 54</w:t>
      </w:r>
    </w:p>
    <w:p w:rsidR="00491347" w:rsidRDefault="006444F1">
      <w:pPr>
        <w:divId w:val="2065762110"/>
      </w:pPr>
      <w:r>
        <w:rPr>
          <w:vanish/>
        </w:rPr>
        <w:t>Start of Question</w:t>
      </w:r>
    </w:p>
    <w:p w:rsidR="00491347" w:rsidRDefault="006444F1">
      <w:pPr>
        <w:divId w:val="83381901"/>
      </w:pPr>
      <w:bookmarkStart w:id="433" w:name="Session13_Question2"/>
      <w:bookmarkEnd w:id="433"/>
      <w:r>
        <w:t>A number of English words derive from two Greek words in combination. Thus ‘rhododendron’ literally means ‘rose-tree’, from ῥόδον (</w:t>
      </w:r>
      <w:r>
        <w:rPr>
          <w:rStyle w:val="Emphasis"/>
        </w:rPr>
        <w:t>rhodon</w:t>
      </w:r>
      <w:r>
        <w:t>), ‘rose’ and δένδρον (</w:t>
      </w:r>
      <w:r>
        <w:rPr>
          <w:rStyle w:val="Emphasis"/>
        </w:rPr>
        <w:t>dendron</w:t>
      </w:r>
      <w:r>
        <w:t xml:space="preserve">), ‘tree’. </w:t>
      </w:r>
    </w:p>
    <w:p w:rsidR="00491347" w:rsidRDefault="006444F1">
      <w:pPr>
        <w:divId w:val="83381901"/>
      </w:pPr>
      <w:r>
        <w:t>Try to match the English words below with their (translated) Greek ancestors.</w:t>
      </w:r>
    </w:p>
    <w:p w:rsidR="00491347" w:rsidRDefault="006444F1">
      <w:pPr>
        <w:divId w:val="2065762110"/>
      </w:pPr>
      <w:r>
        <w:rPr>
          <w:vanish/>
        </w:rPr>
        <w:lastRenderedPageBreak/>
        <w:t>End of Question</w:t>
      </w:r>
    </w:p>
    <w:p w:rsidR="00491347" w:rsidRDefault="006444F1">
      <w:pPr>
        <w:ind w:left="120" w:right="120"/>
        <w:divId w:val="499200609"/>
      </w:pPr>
      <w:r>
        <w:t>cenotaph</w:t>
      </w:r>
    </w:p>
    <w:p w:rsidR="00491347" w:rsidRDefault="006444F1">
      <w:pPr>
        <w:ind w:left="120" w:right="120"/>
        <w:divId w:val="1473210613"/>
      </w:pPr>
      <w:r>
        <w:t>hippopotamus</w:t>
      </w:r>
    </w:p>
    <w:p w:rsidR="00491347" w:rsidRDefault="006444F1">
      <w:pPr>
        <w:ind w:left="120" w:right="120"/>
        <w:divId w:val="392658151"/>
      </w:pPr>
      <w:r>
        <w:t>octopus</w:t>
      </w:r>
    </w:p>
    <w:p w:rsidR="00491347" w:rsidRDefault="006444F1">
      <w:pPr>
        <w:ind w:left="120" w:right="120"/>
        <w:divId w:val="1726177523"/>
      </w:pPr>
      <w:r>
        <w:t>paradox</w:t>
      </w:r>
    </w:p>
    <w:p w:rsidR="00491347" w:rsidRDefault="006444F1">
      <w:pPr>
        <w:ind w:left="120" w:right="120"/>
        <w:divId w:val="2090613978"/>
      </w:pPr>
      <w:r>
        <w:t>phosphorus</w:t>
      </w:r>
    </w:p>
    <w:p w:rsidR="00491347" w:rsidRDefault="006444F1">
      <w:pPr>
        <w:ind w:left="120" w:right="120"/>
        <w:divId w:val="251739617"/>
      </w:pPr>
      <w:r>
        <w:t>sarcophagus</w:t>
      </w:r>
    </w:p>
    <w:p w:rsidR="00491347" w:rsidRDefault="006444F1">
      <w:pPr>
        <w:ind w:left="120" w:right="120"/>
        <w:divId w:val="2085253841"/>
      </w:pPr>
      <w:r>
        <w:t>empty-tomb</w:t>
      </w:r>
    </w:p>
    <w:p w:rsidR="00491347" w:rsidRDefault="006444F1">
      <w:pPr>
        <w:ind w:left="120" w:right="120"/>
        <w:divId w:val="1656255838"/>
      </w:pPr>
      <w:r>
        <w:t>horse-river</w:t>
      </w:r>
    </w:p>
    <w:p w:rsidR="00491347" w:rsidRDefault="006444F1">
      <w:pPr>
        <w:ind w:left="120" w:right="120"/>
        <w:divId w:val="1308973346"/>
      </w:pPr>
      <w:r>
        <w:t>eight-foot</w:t>
      </w:r>
    </w:p>
    <w:p w:rsidR="00491347" w:rsidRDefault="006444F1">
      <w:pPr>
        <w:ind w:left="120" w:right="120"/>
        <w:divId w:val="69010485"/>
      </w:pPr>
      <w:r>
        <w:t>against-expectation</w:t>
      </w:r>
    </w:p>
    <w:p w:rsidR="00491347" w:rsidRDefault="006444F1">
      <w:pPr>
        <w:ind w:left="120" w:right="120"/>
        <w:divId w:val="1890680650"/>
      </w:pPr>
      <w:r>
        <w:t>light-bringer</w:t>
      </w:r>
    </w:p>
    <w:p w:rsidR="00491347" w:rsidRDefault="006444F1">
      <w:pPr>
        <w:ind w:left="120" w:right="120"/>
        <w:divId w:val="1569269292"/>
      </w:pPr>
      <w:r>
        <w:t>flesh-eater</w:t>
      </w:r>
    </w:p>
    <w:bookmarkStart w:id="434" w:name="View_Session13_Interaction2"/>
    <w:p w:rsidR="00491347" w:rsidRDefault="006444F1">
      <w:pPr>
        <w:pStyle w:val="navbutton"/>
        <w:divId w:val="2065762110"/>
      </w:pPr>
      <w:r>
        <w:fldChar w:fldCharType="begin"/>
      </w:r>
      <w:r>
        <w:instrText xml:space="preserve"> HYPERLINK "" \l "Session13_Interaction2" </w:instrText>
      </w:r>
      <w:r>
        <w:fldChar w:fldCharType="separate"/>
      </w:r>
      <w:r>
        <w:rPr>
          <w:rStyle w:val="Hyperlink"/>
        </w:rPr>
        <w:t>View answer - Activity 54</w:t>
      </w:r>
      <w:r>
        <w:fldChar w:fldCharType="end"/>
      </w:r>
      <w:bookmarkEnd w:id="434"/>
    </w:p>
    <w:p w:rsidR="00491347" w:rsidRDefault="006444F1">
      <w:pPr>
        <w:divId w:val="1546334875"/>
      </w:pPr>
      <w:r>
        <w:rPr>
          <w:vanish/>
        </w:rPr>
        <w:t>End of Activity</w:t>
      </w:r>
    </w:p>
    <w:p w:rsidR="00491347" w:rsidRDefault="006444F1">
      <w:pPr>
        <w:divId w:val="1546334875"/>
      </w:pPr>
      <w:r>
        <w:lastRenderedPageBreak/>
        <w:t>Some Greek words can be used to generate new English words almost indefinitely. The suffix ‘-logy’ from λόγος (</w:t>
      </w:r>
      <w:r>
        <w:rPr>
          <w:rStyle w:val="Emphasis"/>
        </w:rPr>
        <w:t>logos</w:t>
      </w:r>
      <w:r>
        <w:t xml:space="preserve">), ‘word’, is used to denote fields of study, such as biology (the study of </w:t>
      </w:r>
      <w:r>
        <w:rPr>
          <w:rStyle w:val="Emphasis"/>
        </w:rPr>
        <w:t>bios</w:t>
      </w:r>
      <w:r>
        <w:t>, life), epistemology (</w:t>
      </w:r>
      <w:r>
        <w:rPr>
          <w:rStyle w:val="Emphasis"/>
        </w:rPr>
        <w:t>epistēmē</w:t>
      </w:r>
      <w:r>
        <w:t>, ‘knowledge’), theology (</w:t>
      </w:r>
      <w:r>
        <w:rPr>
          <w:rStyle w:val="Emphasis"/>
        </w:rPr>
        <w:t>theos</w:t>
      </w:r>
      <w:r>
        <w:t>, ‘god’) and zoology (</w:t>
      </w:r>
      <w:r>
        <w:rPr>
          <w:rStyle w:val="Emphasis"/>
        </w:rPr>
        <w:t>zōon</w:t>
      </w:r>
      <w:r>
        <w:t xml:space="preserve">, animal). </w:t>
      </w:r>
    </w:p>
    <w:p w:rsidR="00491347" w:rsidRDefault="006444F1">
      <w:pPr>
        <w:divId w:val="1546334875"/>
      </w:pPr>
      <w:r>
        <w:t>Likewise φοβία (</w:t>
      </w:r>
      <w:r>
        <w:rPr>
          <w:rStyle w:val="Emphasis"/>
        </w:rPr>
        <w:t>phobia</w:t>
      </w:r>
      <w:r>
        <w:t>) and φιλία (</w:t>
      </w:r>
      <w:r>
        <w:rPr>
          <w:rStyle w:val="Emphasis"/>
        </w:rPr>
        <w:t>philia</w:t>
      </w:r>
      <w:r>
        <w:t>) denoting respectively an irrational fear of something and a love of something, as in xenophobia (</w:t>
      </w:r>
      <w:r>
        <w:rPr>
          <w:rStyle w:val="Emphasis"/>
        </w:rPr>
        <w:t>xenos</w:t>
      </w:r>
      <w:r>
        <w:t>, ‘stranger’) and bibliophile (</w:t>
      </w:r>
      <w:r>
        <w:rPr>
          <w:rStyle w:val="Emphasis"/>
        </w:rPr>
        <w:t>biblion</w:t>
      </w:r>
      <w:r>
        <w:t xml:space="preserve">, ‘book’). </w:t>
      </w:r>
    </w:p>
    <w:p w:rsidR="00491347" w:rsidRDefault="006444F1">
      <w:pPr>
        <w:divId w:val="1546334875"/>
      </w:pPr>
      <w:r>
        <w:rPr>
          <w:vanish/>
        </w:rPr>
        <w:t>Start of Activity</w:t>
      </w:r>
    </w:p>
    <w:p w:rsidR="00491347" w:rsidRDefault="006444F1">
      <w:pPr>
        <w:spacing w:before="240" w:beforeAutospacing="0" w:after="0" w:afterAutospacing="0" w:line="240" w:lineRule="auto"/>
        <w:ind w:left="240" w:right="240"/>
        <w:outlineLvl w:val="3"/>
        <w:divId w:val="920455591"/>
        <w:rPr>
          <w:rFonts w:eastAsia="Times New Roman"/>
          <w:b/>
          <w:bCs/>
          <w:sz w:val="36"/>
          <w:szCs w:val="36"/>
        </w:rPr>
      </w:pPr>
      <w:bookmarkStart w:id="435" w:name="Session13_Activity3"/>
      <w:bookmarkEnd w:id="435"/>
      <w:r>
        <w:rPr>
          <w:rFonts w:eastAsia="Times New Roman"/>
          <w:b/>
          <w:bCs/>
          <w:sz w:val="36"/>
          <w:szCs w:val="36"/>
        </w:rPr>
        <w:t>Activity 55</w:t>
      </w:r>
    </w:p>
    <w:p w:rsidR="00491347" w:rsidRDefault="006444F1">
      <w:pPr>
        <w:divId w:val="70080156"/>
      </w:pPr>
      <w:r>
        <w:rPr>
          <w:vanish/>
        </w:rPr>
        <w:t>Start of Question</w:t>
      </w:r>
    </w:p>
    <w:p w:rsidR="00491347" w:rsidRDefault="006444F1">
      <w:pPr>
        <w:divId w:val="1385987630"/>
      </w:pPr>
      <w:bookmarkStart w:id="436" w:name="Session13_Question3"/>
      <w:bookmarkEnd w:id="436"/>
      <w:r>
        <w:t>The suffix ‘-cracy’, from κράτος (</w:t>
      </w:r>
      <w:r>
        <w:rPr>
          <w:rStyle w:val="Emphasis"/>
        </w:rPr>
        <w:t>kratos</w:t>
      </w:r>
      <w:r>
        <w:t xml:space="preserve">, ‘power’) is used to describe forms or styles of government. Try to match the words below with their definitions. </w:t>
      </w:r>
    </w:p>
    <w:p w:rsidR="00491347" w:rsidRDefault="006444F1">
      <w:pPr>
        <w:divId w:val="70080156"/>
      </w:pPr>
      <w:r>
        <w:rPr>
          <w:vanish/>
        </w:rPr>
        <w:t>End of Question</w:t>
      </w:r>
    </w:p>
    <w:p w:rsidR="00491347" w:rsidRDefault="006444F1">
      <w:pPr>
        <w:ind w:left="120" w:right="120"/>
        <w:divId w:val="1570456561"/>
      </w:pPr>
      <w:r>
        <w:t>aristocracy</w:t>
      </w:r>
    </w:p>
    <w:p w:rsidR="00491347" w:rsidRDefault="006444F1">
      <w:pPr>
        <w:ind w:left="120" w:right="120"/>
        <w:divId w:val="468740888"/>
      </w:pPr>
      <w:r>
        <w:t>democracy</w:t>
      </w:r>
    </w:p>
    <w:p w:rsidR="00491347" w:rsidRDefault="006444F1">
      <w:pPr>
        <w:ind w:left="120" w:right="120"/>
        <w:divId w:val="380056314"/>
      </w:pPr>
      <w:r>
        <w:t>kleptocracy</w:t>
      </w:r>
    </w:p>
    <w:p w:rsidR="00491347" w:rsidRDefault="006444F1">
      <w:pPr>
        <w:ind w:left="120" w:right="120"/>
        <w:divId w:val="671181314"/>
      </w:pPr>
      <w:r>
        <w:t>ochlocracy</w:t>
      </w:r>
    </w:p>
    <w:p w:rsidR="00491347" w:rsidRDefault="006444F1">
      <w:pPr>
        <w:ind w:left="120" w:right="120"/>
        <w:divId w:val="67046967"/>
      </w:pPr>
      <w:r>
        <w:lastRenderedPageBreak/>
        <w:t>plutocracy</w:t>
      </w:r>
    </w:p>
    <w:p w:rsidR="00491347" w:rsidRDefault="006444F1">
      <w:pPr>
        <w:ind w:left="120" w:right="120"/>
        <w:divId w:val="1810586682"/>
      </w:pPr>
      <w:r>
        <w:t>theocracy</w:t>
      </w:r>
    </w:p>
    <w:p w:rsidR="00491347" w:rsidRDefault="006444F1">
      <w:pPr>
        <w:ind w:left="120" w:right="120"/>
        <w:divId w:val="896669915"/>
      </w:pPr>
      <w:r>
        <w:t>rule by the best</w:t>
      </w:r>
    </w:p>
    <w:p w:rsidR="00491347" w:rsidRDefault="006444F1">
      <w:pPr>
        <w:ind w:left="120" w:right="120"/>
        <w:divId w:val="226456283"/>
      </w:pPr>
      <w:r>
        <w:t>rule by the people</w:t>
      </w:r>
    </w:p>
    <w:p w:rsidR="00491347" w:rsidRDefault="006444F1">
      <w:pPr>
        <w:ind w:left="120" w:right="120"/>
        <w:divId w:val="1650750661"/>
      </w:pPr>
      <w:r>
        <w:t>rule by thieves</w:t>
      </w:r>
    </w:p>
    <w:p w:rsidR="00491347" w:rsidRDefault="006444F1">
      <w:pPr>
        <w:ind w:left="120" w:right="120"/>
        <w:divId w:val="1620457479"/>
      </w:pPr>
      <w:r>
        <w:t>rule by the mob</w:t>
      </w:r>
    </w:p>
    <w:p w:rsidR="00491347" w:rsidRDefault="006444F1">
      <w:pPr>
        <w:ind w:left="120" w:right="120"/>
        <w:divId w:val="231429189"/>
      </w:pPr>
      <w:r>
        <w:t>rule by wealth</w:t>
      </w:r>
    </w:p>
    <w:p w:rsidR="00491347" w:rsidRDefault="006444F1">
      <w:pPr>
        <w:ind w:left="120" w:right="120"/>
        <w:divId w:val="42565097"/>
      </w:pPr>
      <w:r>
        <w:t>rule by god</w:t>
      </w:r>
    </w:p>
    <w:bookmarkStart w:id="437" w:name="View_Session13_Answer2"/>
    <w:p w:rsidR="00491347" w:rsidRDefault="006444F1">
      <w:pPr>
        <w:pStyle w:val="navbutton"/>
        <w:divId w:val="70080156"/>
      </w:pPr>
      <w:r>
        <w:fldChar w:fldCharType="begin"/>
      </w:r>
      <w:r>
        <w:instrText xml:space="preserve"> HYPERLINK "" \l "Session13_Answer2" </w:instrText>
      </w:r>
      <w:r>
        <w:fldChar w:fldCharType="separate"/>
      </w:r>
      <w:r>
        <w:rPr>
          <w:rStyle w:val="Hyperlink"/>
        </w:rPr>
        <w:t>View answer - Activity 55</w:t>
      </w:r>
      <w:r>
        <w:fldChar w:fldCharType="end"/>
      </w:r>
      <w:bookmarkEnd w:id="437"/>
    </w:p>
    <w:p w:rsidR="00491347" w:rsidRDefault="006444F1">
      <w:pPr>
        <w:divId w:val="1546334875"/>
      </w:pPr>
      <w:r>
        <w:rPr>
          <w:vanish/>
        </w:rPr>
        <w:t>End of Activity</w:t>
      </w:r>
    </w:p>
    <w:p w:rsidR="00491347" w:rsidRDefault="006444F1">
      <w:pPr>
        <w:pStyle w:val="Heading2"/>
        <w:divId w:val="723408141"/>
        <w:rPr>
          <w:rFonts w:eastAsia="Times New Roman"/>
        </w:rPr>
      </w:pPr>
      <w:bookmarkStart w:id="438" w:name="Session13_Section2"/>
      <w:bookmarkEnd w:id="438"/>
      <w:r>
        <w:rPr>
          <w:rFonts w:eastAsia="Times New Roman"/>
        </w:rPr>
        <w:t>11.2 Beyond words</w:t>
      </w:r>
    </w:p>
    <w:p w:rsidR="00491347" w:rsidRDefault="006444F1">
      <w:pPr>
        <w:divId w:val="723408141"/>
      </w:pPr>
      <w:r>
        <w:t xml:space="preserve">Words are the building blocks of language. It therefore makes sense to devote plenty of time to studying them. Nevertheless, understanding the meaning of words is not enough to allow you to read Greek, or any other language for that matter, with fluency and confidence. </w:t>
      </w:r>
    </w:p>
    <w:p w:rsidR="00491347" w:rsidRDefault="006444F1">
      <w:pPr>
        <w:divId w:val="723408141"/>
      </w:pPr>
      <w:r>
        <w:t xml:space="preserve">What else is needed? Many factors are relevant here, including an understanding of grammar and exposure to a lot of Greek. We will </w:t>
      </w:r>
      <w:r>
        <w:lastRenderedPageBreak/>
        <w:t xml:space="preserve">end, however, by highlighting one important skill possessed by all experienced readers. That is the ability to see not just words but groups of related words. As a fluent reader of English this will be second nature to you. Without it, you would find the process of reading English to be unbearably slow and laborious. Look, for instance, at the opening sentence of Edward Gibbon’s </w:t>
      </w:r>
      <w:r>
        <w:rPr>
          <w:rStyle w:val="Emphasis"/>
        </w:rPr>
        <w:t>The Decline and Fall of the Roman Empire</w:t>
      </w:r>
      <w:r>
        <w:t xml:space="preserve">. </w:t>
      </w:r>
    </w:p>
    <w:p w:rsidR="00491347" w:rsidRDefault="006444F1">
      <w:pPr>
        <w:divId w:val="723408141"/>
      </w:pPr>
      <w:r>
        <w:rPr>
          <w:vanish/>
        </w:rPr>
        <w:t>Start of Quote</w:t>
      </w:r>
    </w:p>
    <w:p w:rsidR="00491347" w:rsidRDefault="006444F1">
      <w:pPr>
        <w:ind w:left="240" w:right="240"/>
        <w:divId w:val="1932270977"/>
      </w:pPr>
      <w:bookmarkStart w:id="439" w:name="Session13_Quote1"/>
      <w:bookmarkEnd w:id="439"/>
      <w:r>
        <w:t xml:space="preserve">In the second century of the Christian Era, the Empire of Rome comprehended the fairest part of the earth, and the most civilised portion of mankind. </w:t>
      </w:r>
    </w:p>
    <w:p w:rsidR="00491347" w:rsidRDefault="006444F1">
      <w:pPr>
        <w:divId w:val="723408141"/>
      </w:pPr>
      <w:r>
        <w:rPr>
          <w:vanish/>
        </w:rPr>
        <w:t>End of Quote</w:t>
      </w:r>
    </w:p>
    <w:p w:rsidR="00491347" w:rsidRDefault="006444F1">
      <w:pPr>
        <w:divId w:val="723408141"/>
      </w:pPr>
      <w:r>
        <w:t xml:space="preserve">This sentence is composed of a number of smaller chunks. Even if you know very little about grammar, you will instinctively recognise that some sets of words form natural groups, such as: </w:t>
      </w:r>
    </w:p>
    <w:p w:rsidR="00491347" w:rsidRDefault="006444F1">
      <w:pPr>
        <w:numPr>
          <w:ilvl w:val="0"/>
          <w:numId w:val="37"/>
        </w:numPr>
        <w:spacing w:before="0" w:beforeAutospacing="0" w:after="0" w:afterAutospacing="0"/>
        <w:ind w:left="780" w:right="780"/>
        <w:divId w:val="723408141"/>
        <w:rPr>
          <w:rFonts w:eastAsia="Times New Roman"/>
        </w:rPr>
      </w:pPr>
      <w:r>
        <w:rPr>
          <w:rFonts w:eastAsia="Times New Roman"/>
        </w:rPr>
        <w:t>in the second century</w:t>
      </w:r>
    </w:p>
    <w:p w:rsidR="00491347" w:rsidRDefault="006444F1">
      <w:pPr>
        <w:numPr>
          <w:ilvl w:val="0"/>
          <w:numId w:val="37"/>
        </w:numPr>
        <w:spacing w:before="0" w:beforeAutospacing="0" w:after="0" w:afterAutospacing="0"/>
        <w:ind w:left="780" w:right="780"/>
        <w:divId w:val="723408141"/>
        <w:rPr>
          <w:rFonts w:eastAsia="Times New Roman"/>
        </w:rPr>
      </w:pPr>
      <w:r>
        <w:rPr>
          <w:rFonts w:eastAsia="Times New Roman"/>
        </w:rPr>
        <w:t>the Empire of Rome</w:t>
      </w:r>
    </w:p>
    <w:p w:rsidR="00491347" w:rsidRDefault="006444F1">
      <w:pPr>
        <w:numPr>
          <w:ilvl w:val="0"/>
          <w:numId w:val="37"/>
        </w:numPr>
        <w:spacing w:before="0" w:beforeAutospacing="0" w:after="0" w:afterAutospacing="0"/>
        <w:ind w:left="780" w:right="780"/>
        <w:divId w:val="723408141"/>
        <w:rPr>
          <w:rFonts w:eastAsia="Times New Roman"/>
        </w:rPr>
      </w:pPr>
      <w:r>
        <w:rPr>
          <w:rFonts w:eastAsia="Times New Roman"/>
        </w:rPr>
        <w:t>the fairest part of the earth</w:t>
      </w:r>
    </w:p>
    <w:p w:rsidR="00491347" w:rsidRDefault="006444F1">
      <w:pPr>
        <w:numPr>
          <w:ilvl w:val="0"/>
          <w:numId w:val="37"/>
        </w:numPr>
        <w:spacing w:before="0" w:beforeAutospacing="0" w:after="0" w:afterAutospacing="0"/>
        <w:ind w:left="780" w:right="780"/>
        <w:divId w:val="723408141"/>
        <w:rPr>
          <w:rFonts w:eastAsia="Times New Roman"/>
        </w:rPr>
      </w:pPr>
      <w:r>
        <w:rPr>
          <w:rFonts w:eastAsia="Times New Roman"/>
        </w:rPr>
        <w:t>the most civilised portion of mankind</w:t>
      </w:r>
    </w:p>
    <w:p w:rsidR="00491347" w:rsidRDefault="006444F1">
      <w:pPr>
        <w:divId w:val="723408141"/>
      </w:pPr>
      <w:r>
        <w:t xml:space="preserve">On the other hand you would be very unlikely to take the words ‘of Rome comprehended the’ as a unit. Why? Because it is incomplete and therefore not meaningful in its own right. </w:t>
      </w:r>
    </w:p>
    <w:p w:rsidR="00491347" w:rsidRDefault="006444F1">
      <w:pPr>
        <w:pStyle w:val="Heading2"/>
        <w:divId w:val="615135524"/>
        <w:rPr>
          <w:rFonts w:eastAsia="Times New Roman"/>
        </w:rPr>
      </w:pPr>
      <w:bookmarkStart w:id="440" w:name="Session13_Section3"/>
      <w:bookmarkEnd w:id="440"/>
      <w:r>
        <w:rPr>
          <w:rFonts w:eastAsia="Times New Roman"/>
        </w:rPr>
        <w:lastRenderedPageBreak/>
        <w:t>11.3 Larger units</w:t>
      </w:r>
    </w:p>
    <w:p w:rsidR="00491347" w:rsidRDefault="006444F1">
      <w:pPr>
        <w:divId w:val="615135524"/>
      </w:pPr>
      <w:r>
        <w:t xml:space="preserve">The ability to recognise words that relate to one another is a feature of fluent reading. When learning a new language, even spotting two or three words that belong together represents a significant advance over reading word-by-word and can help to speed up the reading process. Here are a few simple groupings: </w:t>
      </w:r>
    </w:p>
    <w:p w:rsidR="00491347" w:rsidRDefault="006444F1">
      <w:pPr>
        <w:divId w:val="615135524"/>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5049"/>
        <w:gridCol w:w="3263"/>
      </w:tblGrid>
      <w:tr w:rsidR="00491347">
        <w:trPr>
          <w:divId w:val="46578059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bookmarkStart w:id="441" w:name="Session13_Table3"/>
            <w:bookmarkEnd w:id="441"/>
            <w:r>
              <w:rPr>
                <w:rFonts w:ascii="Times New Roman" w:eastAsia="Times New Roman" w:hAnsi="Times New Roman" w:cs="Times New Roman"/>
                <w:sz w:val="24"/>
                <w:szCs w:val="24"/>
              </w:rPr>
              <w:t>a preposition and its noun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the lighthouse</w:t>
            </w:r>
          </w:p>
        </w:tc>
      </w:tr>
      <w:tr w:rsidR="00491347">
        <w:trPr>
          <w:divId w:val="46578059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adjective and its noun</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green onions</w:t>
            </w:r>
          </w:p>
        </w:tc>
      </w:tr>
      <w:tr w:rsidR="00491347">
        <w:trPr>
          <w:divId w:val="46578059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 nouns, one in the genitive case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Martha’s brother</w:t>
            </w:r>
          </w:p>
        </w:tc>
      </w:tr>
      <w:tr w:rsidR="00491347">
        <w:trPr>
          <w:divId w:val="465780594"/>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subject, a verb and a direct object</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dog chased the cat</w:t>
            </w:r>
          </w:p>
        </w:tc>
      </w:tr>
    </w:tbl>
    <w:p w:rsidR="00491347" w:rsidRDefault="006444F1">
      <w:pPr>
        <w:divId w:val="615135524"/>
      </w:pPr>
      <w:r>
        <w:rPr>
          <w:vanish/>
        </w:rPr>
        <w:t>End of Table</w:t>
      </w:r>
    </w:p>
    <w:p w:rsidR="00491347" w:rsidRDefault="006444F1">
      <w:pPr>
        <w:divId w:val="615135524"/>
      </w:pPr>
      <w:r>
        <w:t>In each of these examples in Greek, the word ending will help you make the connection. Let us take genitive cases as one example.</w:t>
      </w:r>
    </w:p>
    <w:p w:rsidR="00491347" w:rsidRDefault="006444F1">
      <w:pPr>
        <w:divId w:val="615135524"/>
      </w:pPr>
      <w:r>
        <w:rPr>
          <w:vanish/>
        </w:rPr>
        <w:t>Start of Activity</w:t>
      </w:r>
    </w:p>
    <w:p w:rsidR="00491347" w:rsidRDefault="006444F1">
      <w:pPr>
        <w:spacing w:before="240" w:beforeAutospacing="0" w:after="0" w:afterAutospacing="0" w:line="240" w:lineRule="auto"/>
        <w:ind w:left="240" w:right="240"/>
        <w:outlineLvl w:val="3"/>
        <w:divId w:val="631524230"/>
        <w:rPr>
          <w:rFonts w:eastAsia="Times New Roman"/>
          <w:b/>
          <w:bCs/>
          <w:sz w:val="36"/>
          <w:szCs w:val="36"/>
        </w:rPr>
      </w:pPr>
      <w:bookmarkStart w:id="442" w:name="Session13_Activity4"/>
      <w:bookmarkEnd w:id="442"/>
      <w:r>
        <w:rPr>
          <w:rFonts w:eastAsia="Times New Roman"/>
          <w:b/>
          <w:bCs/>
          <w:sz w:val="36"/>
          <w:szCs w:val="36"/>
        </w:rPr>
        <w:t>Activity 56</w:t>
      </w:r>
    </w:p>
    <w:p w:rsidR="00491347" w:rsidRDefault="006444F1">
      <w:pPr>
        <w:divId w:val="1827093292"/>
      </w:pPr>
      <w:r>
        <w:rPr>
          <w:vanish/>
        </w:rPr>
        <w:t>Start of Question</w:t>
      </w:r>
    </w:p>
    <w:p w:rsidR="00491347" w:rsidRDefault="006444F1">
      <w:pPr>
        <w:divId w:val="1120880421"/>
      </w:pPr>
      <w:bookmarkStart w:id="443" w:name="Session13_Question4"/>
      <w:bookmarkEnd w:id="443"/>
      <w:r>
        <w:t xml:space="preserve">Find the Greek expressions for ‘this land of Thebans’ and ‘the daughter of Cadmus’. You may wish to refer back to the </w:t>
      </w:r>
      <w:hyperlink w:anchor="bacchae_dictionary_entries" w:history="1">
        <w:r>
          <w:rPr>
            <w:rStyle w:val="Hyperlink"/>
          </w:rPr>
          <w:t>vocabulary provided earlier</w:t>
        </w:r>
      </w:hyperlink>
      <w:r>
        <w:t xml:space="preserve">. </w:t>
      </w:r>
    </w:p>
    <w:p w:rsidR="00491347" w:rsidRDefault="006444F1">
      <w:pPr>
        <w:divId w:val="1120880421"/>
      </w:pPr>
      <w:r>
        <w:rPr>
          <w:vanish/>
        </w:rPr>
        <w:lastRenderedPageBreak/>
        <w:t>Start of Reading</w:t>
      </w:r>
    </w:p>
    <w:p w:rsidR="00491347" w:rsidRDefault="006444F1">
      <w:pPr>
        <w:spacing w:before="240" w:beforeAutospacing="0" w:after="0" w:afterAutospacing="0" w:line="240" w:lineRule="auto"/>
        <w:ind w:left="240" w:right="240"/>
        <w:outlineLvl w:val="4"/>
        <w:divId w:val="1910309691"/>
        <w:rPr>
          <w:rFonts w:eastAsia="Times New Roman"/>
          <w:b/>
          <w:bCs/>
          <w:sz w:val="32"/>
          <w:szCs w:val="32"/>
        </w:rPr>
      </w:pPr>
      <w:bookmarkStart w:id="444" w:name="Session13_Reading1"/>
      <w:bookmarkEnd w:id="444"/>
      <w:r>
        <w:rPr>
          <w:rFonts w:eastAsia="Times New Roman"/>
          <w:b/>
          <w:bCs/>
          <w:sz w:val="32"/>
          <w:szCs w:val="32"/>
        </w:rPr>
        <w:t xml:space="preserve">Euripides, </w:t>
      </w:r>
      <w:r>
        <w:rPr>
          <w:rStyle w:val="Emphasis"/>
          <w:rFonts w:eastAsia="Times New Roman"/>
          <w:b/>
          <w:bCs/>
          <w:sz w:val="32"/>
          <w:szCs w:val="32"/>
        </w:rPr>
        <w:t>Bacchae</w:t>
      </w:r>
      <w:r>
        <w:rPr>
          <w:rFonts w:eastAsia="Times New Roman"/>
          <w:b/>
          <w:bCs/>
          <w:sz w:val="32"/>
          <w:szCs w:val="32"/>
        </w:rPr>
        <w:t xml:space="preserve">, 1.1−3. </w:t>
      </w:r>
    </w:p>
    <w:p w:rsidR="00491347" w:rsidRDefault="006444F1">
      <w:pPr>
        <w:divId w:val="78673210"/>
      </w:pPr>
      <w:r>
        <w:rPr>
          <w:rStyle w:val="Strong"/>
        </w:rPr>
        <w:t>English</w:t>
      </w:r>
    </w:p>
    <w:p w:rsidR="00491347" w:rsidRDefault="006444F1">
      <w:pPr>
        <w:divId w:val="78673210"/>
      </w:pPr>
      <w:r>
        <w:t xml:space="preserve">I, son of Zeus, have reached this land of Thebans, Dionysus, whom the daughter of Cadmus, Semele, once bore, brought to childbirth by lightning-bearing flame. </w:t>
      </w:r>
    </w:p>
    <w:p w:rsidR="00491347" w:rsidRDefault="006444F1">
      <w:pPr>
        <w:divId w:val="78673210"/>
      </w:pPr>
      <w:r>
        <w:rPr>
          <w:rStyle w:val="Strong"/>
        </w:rPr>
        <w:t>Greek</w:t>
      </w:r>
    </w:p>
    <w:p w:rsidR="00491347" w:rsidRDefault="006444F1">
      <w:pPr>
        <w:divId w:val="78673210"/>
      </w:pPr>
      <w:r>
        <w:t>ἥκω Διὸς παῖς τήνδε Θηβαίων χθόνα</w:t>
      </w:r>
    </w:p>
    <w:p w:rsidR="00491347" w:rsidRDefault="006444F1">
      <w:pPr>
        <w:divId w:val="78673210"/>
      </w:pPr>
      <w:r>
        <w:t>Διόνυσος, ὃν τίκτει ποθ᾽ ἡ Κάδμου κόρη</w:t>
      </w:r>
    </w:p>
    <w:p w:rsidR="00491347" w:rsidRDefault="006444F1">
      <w:pPr>
        <w:divId w:val="78673210"/>
      </w:pPr>
      <w:r>
        <w:t>Σεμέλη λοχευθεῖσ᾽ ἀστραπηφόρῳ πυρί</w:t>
      </w:r>
    </w:p>
    <w:p w:rsidR="00491347" w:rsidRDefault="006444F1">
      <w:pPr>
        <w:divId w:val="78673210"/>
      </w:pPr>
      <w:r>
        <w:rPr>
          <w:rStyle w:val="Strong"/>
        </w:rPr>
        <w:t>transliteration</w:t>
      </w:r>
    </w:p>
    <w:p w:rsidR="00491347" w:rsidRDefault="006444F1">
      <w:pPr>
        <w:divId w:val="78673210"/>
      </w:pPr>
      <w:r>
        <w:rPr>
          <w:rStyle w:val="Emphasis"/>
        </w:rPr>
        <w:t>hēkō Dios pais tēnde Thēbaiōn chthona</w:t>
      </w:r>
    </w:p>
    <w:p w:rsidR="00491347" w:rsidRDefault="006444F1">
      <w:pPr>
        <w:divId w:val="78673210"/>
      </w:pPr>
      <w:r>
        <w:rPr>
          <w:rStyle w:val="Emphasis"/>
        </w:rPr>
        <w:t>Dionysos, hon tiktei poth' hē Kadmou korē</w:t>
      </w:r>
    </w:p>
    <w:p w:rsidR="00491347" w:rsidRDefault="006444F1">
      <w:pPr>
        <w:divId w:val="78673210"/>
      </w:pPr>
      <w:r>
        <w:rPr>
          <w:rStyle w:val="Emphasis"/>
        </w:rPr>
        <w:t>Semelē locheutheis' astrapēphorōi pyri</w:t>
      </w:r>
    </w:p>
    <w:p w:rsidR="00491347" w:rsidRDefault="006444F1">
      <w:pPr>
        <w:divId w:val="1120880421"/>
      </w:pPr>
      <w:r>
        <w:rPr>
          <w:vanish/>
        </w:rPr>
        <w:t>End of Reading</w:t>
      </w:r>
    </w:p>
    <w:p w:rsidR="00491347" w:rsidRDefault="006444F1">
      <w:pPr>
        <w:divId w:val="1827093292"/>
      </w:pPr>
      <w:r>
        <w:rPr>
          <w:vanish/>
        </w:rPr>
        <w:t>End of Question</w:t>
      </w:r>
    </w:p>
    <w:bookmarkStart w:id="445" w:name="View_Session13_Answer3"/>
    <w:p w:rsidR="00491347" w:rsidRDefault="006444F1">
      <w:pPr>
        <w:pStyle w:val="navbutton"/>
        <w:divId w:val="1827093292"/>
      </w:pPr>
      <w:r>
        <w:fldChar w:fldCharType="begin"/>
      </w:r>
      <w:r>
        <w:instrText xml:space="preserve"> HYPERLINK "" \l "Session13_Answer3" </w:instrText>
      </w:r>
      <w:r>
        <w:fldChar w:fldCharType="separate"/>
      </w:r>
      <w:r>
        <w:rPr>
          <w:rStyle w:val="Hyperlink"/>
        </w:rPr>
        <w:t>View answer - Activity 56</w:t>
      </w:r>
      <w:r>
        <w:fldChar w:fldCharType="end"/>
      </w:r>
      <w:bookmarkEnd w:id="445"/>
    </w:p>
    <w:p w:rsidR="00491347" w:rsidRDefault="006444F1">
      <w:pPr>
        <w:divId w:val="615135524"/>
      </w:pPr>
      <w:r>
        <w:rPr>
          <w:vanish/>
        </w:rPr>
        <w:lastRenderedPageBreak/>
        <w:t>End of Activity</w:t>
      </w:r>
    </w:p>
    <w:p w:rsidR="00491347" w:rsidRDefault="006444F1">
      <w:pPr>
        <w:divId w:val="615135524"/>
      </w:pPr>
      <w:r>
        <w:rPr>
          <w:vanish/>
        </w:rPr>
        <w:t>Start of Activity</w:t>
      </w:r>
    </w:p>
    <w:p w:rsidR="00491347" w:rsidRDefault="006444F1">
      <w:pPr>
        <w:spacing w:before="240" w:beforeAutospacing="0" w:after="0" w:afterAutospacing="0" w:line="240" w:lineRule="auto"/>
        <w:ind w:left="240" w:right="240"/>
        <w:outlineLvl w:val="3"/>
        <w:divId w:val="454912390"/>
        <w:rPr>
          <w:rFonts w:eastAsia="Times New Roman"/>
          <w:b/>
          <w:bCs/>
          <w:sz w:val="36"/>
          <w:szCs w:val="36"/>
        </w:rPr>
      </w:pPr>
      <w:bookmarkStart w:id="446" w:name="Session13_Activity5"/>
      <w:bookmarkEnd w:id="446"/>
      <w:r>
        <w:rPr>
          <w:rFonts w:eastAsia="Times New Roman"/>
          <w:b/>
          <w:bCs/>
          <w:sz w:val="36"/>
          <w:szCs w:val="36"/>
        </w:rPr>
        <w:t>Activity 57</w:t>
      </w:r>
    </w:p>
    <w:p w:rsidR="00491347" w:rsidRDefault="006444F1">
      <w:pPr>
        <w:divId w:val="1011638029"/>
      </w:pPr>
      <w:r>
        <w:rPr>
          <w:vanish/>
        </w:rPr>
        <w:t>Start of Question</w:t>
      </w:r>
    </w:p>
    <w:p w:rsidR="00491347" w:rsidRDefault="006444F1">
      <w:pPr>
        <w:divId w:val="1479572860"/>
      </w:pPr>
      <w:bookmarkStart w:id="447" w:name="Session13_Question5"/>
      <w:bookmarkEnd w:id="447"/>
      <w:r>
        <w:t>What do you notice about the word order of these phrases? Do you detect a pattern?</w:t>
      </w:r>
    </w:p>
    <w:p w:rsidR="00491347" w:rsidRDefault="006444F1">
      <w:pPr>
        <w:divId w:val="1011638029"/>
      </w:pPr>
      <w:r>
        <w:rPr>
          <w:vanish/>
        </w:rPr>
        <w:t>End of Question</w:t>
      </w:r>
    </w:p>
    <w:bookmarkStart w:id="448" w:name="View_Session13_Answer4"/>
    <w:p w:rsidR="00491347" w:rsidRDefault="006444F1">
      <w:pPr>
        <w:pStyle w:val="navbutton"/>
        <w:divId w:val="1011638029"/>
      </w:pPr>
      <w:r>
        <w:fldChar w:fldCharType="begin"/>
      </w:r>
      <w:r>
        <w:instrText xml:space="preserve"> HYPERLINK "" \l "Session13_Answer4" </w:instrText>
      </w:r>
      <w:r>
        <w:fldChar w:fldCharType="separate"/>
      </w:r>
      <w:r>
        <w:rPr>
          <w:rStyle w:val="Hyperlink"/>
        </w:rPr>
        <w:t>View answer - Activity 57</w:t>
      </w:r>
      <w:r>
        <w:fldChar w:fldCharType="end"/>
      </w:r>
      <w:bookmarkEnd w:id="448"/>
    </w:p>
    <w:p w:rsidR="00491347" w:rsidRDefault="006444F1">
      <w:pPr>
        <w:divId w:val="615135524"/>
      </w:pPr>
      <w:r>
        <w:rPr>
          <w:vanish/>
        </w:rPr>
        <w:t>End of Activity</w:t>
      </w:r>
    </w:p>
    <w:p w:rsidR="00491347" w:rsidRDefault="006444F1">
      <w:pPr>
        <w:divId w:val="615135524"/>
      </w:pPr>
      <w:r>
        <w:rPr>
          <w:vanish/>
        </w:rPr>
        <w:t>Start of Key Points</w:t>
      </w:r>
    </w:p>
    <w:p w:rsidR="00491347" w:rsidRDefault="006444F1">
      <w:pPr>
        <w:spacing w:before="240" w:beforeAutospacing="0" w:after="0" w:afterAutospacing="0" w:line="240" w:lineRule="auto"/>
        <w:outlineLvl w:val="3"/>
        <w:divId w:val="1637445372"/>
        <w:rPr>
          <w:rFonts w:eastAsia="Times New Roman"/>
          <w:b/>
          <w:bCs/>
          <w:sz w:val="36"/>
          <w:szCs w:val="36"/>
        </w:rPr>
      </w:pPr>
      <w:bookmarkStart w:id="449" w:name="Session13_KeyPoints1"/>
      <w:bookmarkEnd w:id="449"/>
      <w:r>
        <w:rPr>
          <w:rFonts w:eastAsia="Times New Roman"/>
          <w:b/>
          <w:bCs/>
          <w:sz w:val="36"/>
          <w:szCs w:val="36"/>
        </w:rPr>
        <w:t>Key point</w:t>
      </w:r>
    </w:p>
    <w:p w:rsidR="00491347" w:rsidRDefault="006444F1">
      <w:pPr>
        <w:divId w:val="1900629924"/>
      </w:pPr>
      <w:r>
        <w:t>The study of small units like words and word endings is a central part of learning Greek.</w:t>
      </w:r>
    </w:p>
    <w:p w:rsidR="00491347" w:rsidRDefault="006444F1">
      <w:pPr>
        <w:divId w:val="1900629924"/>
      </w:pPr>
      <w:r>
        <w:t xml:space="preserve">But reading a Greek text also involves seeing how the words fit together into larger units like phrases, clauses and indeed whole sentences. The word endings can help you spot these larger units, by allowing you to see which words relate to one another. If you can start to blend these approaches together – the small and the </w:t>
      </w:r>
      <w:r>
        <w:lastRenderedPageBreak/>
        <w:t xml:space="preserve">large – then you really will be on your way to reading Greek like an ancient Greek! </w:t>
      </w:r>
    </w:p>
    <w:p w:rsidR="00491347" w:rsidRDefault="006444F1">
      <w:pPr>
        <w:divId w:val="615135524"/>
      </w:pPr>
      <w:r>
        <w:rPr>
          <w:vanish/>
        </w:rPr>
        <w:t>End of Key Points</w:t>
      </w:r>
    </w:p>
    <w:p w:rsidR="00491347" w:rsidRDefault="006444F1">
      <w:pPr>
        <w:pStyle w:val="Heading2"/>
        <w:divId w:val="606425627"/>
        <w:rPr>
          <w:rFonts w:eastAsia="Times New Roman"/>
        </w:rPr>
      </w:pPr>
      <w:bookmarkStart w:id="450" w:name="Session13_Section4"/>
      <w:bookmarkEnd w:id="450"/>
      <w:r>
        <w:rPr>
          <w:rFonts w:eastAsia="Times New Roman"/>
        </w:rPr>
        <w:t>11.4 Closing thoughts</w:t>
      </w:r>
    </w:p>
    <w:p w:rsidR="00491347" w:rsidRDefault="006444F1">
      <w:pPr>
        <w:divId w:val="606425627"/>
      </w:pPr>
      <w:r>
        <w:t xml:space="preserve">We began with parallel texts and the act of reading a Greek text alongside its English counterpart, looking across from one to the other and back again. We saw that this was not purely a matter of mapping one text to another word by word. We explored the reasons for this and traced them to basic differences in the workings of the two languages. In particular, we noted the role of </w:t>
      </w:r>
      <w:r>
        <w:rPr>
          <w:rStyle w:val="Emphasis"/>
        </w:rPr>
        <w:t>word endings</w:t>
      </w:r>
      <w:r>
        <w:t xml:space="preserve"> in Greek, a role fulfilled in the English language either by </w:t>
      </w:r>
      <w:r>
        <w:rPr>
          <w:rStyle w:val="Emphasis"/>
        </w:rPr>
        <w:t>word order</w:t>
      </w:r>
      <w:r>
        <w:t xml:space="preserve"> or by the presence of words not required in Greek. </w:t>
      </w:r>
    </w:p>
    <w:p w:rsidR="00491347" w:rsidRDefault="006444F1">
      <w:pPr>
        <w:divId w:val="606425627"/>
      </w:pPr>
      <w:r>
        <w:t xml:space="preserve">If the specific endings of nouns and verbs are already starting to fade from memory, not to mention the terminology of cases, declensions, datives and genitives, do not worry at this stage. If you choose (or have already chosen) to study Greek, these will be reintroduced to you gradually and you will be given many opportunities to reinforce what you have learned through practice and by applying your knowledge to the reading of Greek texts. We do, however, hope that after working through this material, you have a deeper understanding of why these details matter and how they contribute to the goal of understanding Greek. </w:t>
      </w:r>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rsidR="00491347" w:rsidRDefault="006444F1">
      <w:pPr>
        <w:pStyle w:val="Heading2"/>
        <w:divId w:val="87580056"/>
        <w:rPr>
          <w:rFonts w:eastAsia="Times New Roman"/>
        </w:rPr>
      </w:pPr>
      <w:bookmarkStart w:id="451" w:name="Session14"/>
      <w:bookmarkEnd w:id="451"/>
      <w:r>
        <w:rPr>
          <w:rFonts w:eastAsia="Times New Roman"/>
        </w:rPr>
        <w:lastRenderedPageBreak/>
        <w:t>Conclusion</w:t>
      </w:r>
    </w:p>
    <w:p w:rsidR="00491347" w:rsidRDefault="006444F1">
      <w:pPr>
        <w:divId w:val="87580056"/>
      </w:pPr>
      <w:r>
        <w:t xml:space="preserve">We hope you have enjoyed this taste of what it is like to work with these two ancient languages. One important point to take away is that even a small amount of knowledge of Latin and/or Greek can help you to get more out of your study of ancient literature, even if, like most students, your main experience of Latin and Greek texts is in English translation. The ability to look at a passage in greater depth using a parallel (bilingual) text and being able to look up a word effectively in a Greek or Latin dictionary are important skills in themselves. And while you may feel that you have only begun to scratch the surface of these rich languages, I hope you share our view that even a small amount of linguistic knowledge can help you to get that bit closer to understanding cultures in which classical texts were composed and consumed, debated and enjoyed. </w:t>
      </w:r>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pStyle w:val="Heading2"/>
        <w:divId w:val="787894843"/>
        <w:rPr>
          <w:rFonts w:eastAsia="Times New Roman"/>
        </w:rPr>
      </w:pPr>
      <w:bookmarkStart w:id="452" w:name="Session15"/>
      <w:bookmarkEnd w:id="452"/>
      <w:r>
        <w:rPr>
          <w:rFonts w:eastAsia="Times New Roman"/>
        </w:rPr>
        <w:lastRenderedPageBreak/>
        <w:t>Acknowledgements</w:t>
      </w:r>
    </w:p>
    <w:p w:rsidR="00491347" w:rsidRDefault="006444F1">
      <w:pPr>
        <w:divId w:val="787894843"/>
      </w:pPr>
      <w:r>
        <w:t>This OpenLearn course was written by Jeremy Taylor with contributions from James Robson.</w:t>
      </w:r>
    </w:p>
    <w:p w:rsidR="00491347" w:rsidRDefault="006444F1">
      <w:pPr>
        <w:divId w:val="787894843"/>
      </w:pPr>
      <w:r>
        <w:t xml:space="preserve">Except for third party materials and otherwise stated in the acknowledgements section, this content is made available under a </w:t>
      </w:r>
      <w:hyperlink r:id="rId23" w:history="1">
        <w:r>
          <w:rPr>
            <w:rStyle w:val="Hyperlink"/>
          </w:rPr>
          <w:t>Creative Commons Attribution-NonCommercial-ShareAlike 4.0 Licence</w:t>
        </w:r>
      </w:hyperlink>
      <w:r>
        <w:t xml:space="preserve">. </w:t>
      </w:r>
    </w:p>
    <w:p w:rsidR="00491347" w:rsidRDefault="006444F1">
      <w:pPr>
        <w:divId w:val="787894843"/>
      </w:pPr>
      <w:r>
        <w:t xml:space="preserve">The material acknowledged below is Proprietary and used under licence (not subject to Creative Commons Licence). Grateful acknowledgement is made to the following sources for permission to reproduce material in this unit: </w:t>
      </w:r>
    </w:p>
    <w:p w:rsidR="00491347" w:rsidRDefault="006444F1">
      <w:pPr>
        <w:divId w:val="787894843"/>
      </w:pPr>
      <w:r>
        <w:t xml:space="preserve">Course image: </w:t>
      </w:r>
      <w:hyperlink r:id="rId24" w:history="1">
        <w:r>
          <w:rPr>
            <w:rStyle w:val="Hyperlink"/>
          </w:rPr>
          <w:t>POP</w:t>
        </w:r>
      </w:hyperlink>
      <w:r>
        <w:t xml:space="preserve"> in Flickr made available under </w:t>
      </w:r>
      <w:hyperlink r:id="rId25" w:history="1">
        <w:r>
          <w:rPr>
            <w:rStyle w:val="Hyperlink"/>
          </w:rPr>
          <w:t>Creative Commons Attribution 2.0 Licence</w:t>
        </w:r>
      </w:hyperlink>
      <w:r>
        <w:t xml:space="preserve">. </w:t>
      </w:r>
    </w:p>
    <w:p w:rsidR="00491347" w:rsidRDefault="006444F1">
      <w:pPr>
        <w:divId w:val="787894843"/>
      </w:pPr>
      <w:r>
        <w:t xml:space="preserve">An </w:t>
      </w:r>
      <w:r>
        <w:rPr>
          <w:rStyle w:val="Emphasis"/>
        </w:rPr>
        <w:t>Ostrakon</w:t>
      </w:r>
      <w:r>
        <w:t xml:space="preserve"> bearing the name ‘Cimon son of Miltiades’. Kerameikos Museum, Athens. Photo: © James Robson. </w:t>
      </w:r>
    </w:p>
    <w:p w:rsidR="00491347" w:rsidRDefault="006444F1">
      <w:pPr>
        <w:divId w:val="787894843"/>
      </w:pPr>
      <w:r>
        <w:t xml:space="preserve">Figure 1: Bridgeman Images; Figure 2: By permission of Oxford University Press; Figure 4: De Agostini Picture Library / Bridgeman Images; Figure 5: © 1969 by the President and Fellows of Harvard College. Loeb Classical Library ® is a registered trademark of the President and Fellows of Harvard College; Figure 6: © 2002 by the President and Fellows of Harvard College. Loeb Classical Library </w:t>
      </w:r>
      <w:r>
        <w:lastRenderedPageBreak/>
        <w:t xml:space="preserve">® is a registered trademark of the President and Fellows of Harvard College. </w:t>
      </w:r>
    </w:p>
    <w:p w:rsidR="00491347" w:rsidRDefault="006444F1">
      <w:pPr>
        <w:divId w:val="787894843"/>
      </w:pPr>
      <w:r>
        <w:t xml:space="preserve">Every effort has been made to contact copyright owners. If any have been inadvertently overlooked, the publishers will be pleased to make the necessary arrangements at the first opportunity. </w:t>
      </w:r>
    </w:p>
    <w:p w:rsidR="00491347" w:rsidRDefault="006444F1">
      <w:pPr>
        <w:divId w:val="787894843"/>
      </w:pPr>
      <w:r>
        <w:rPr>
          <w:rStyle w:val="Strong"/>
        </w:rPr>
        <w:t>Don't miss out:</w:t>
      </w:r>
    </w:p>
    <w:p w:rsidR="00491347" w:rsidRDefault="006444F1">
      <w:pPr>
        <w:divId w:val="787894843"/>
      </w:pPr>
      <w:r>
        <w:t xml:space="preserve">If reading this text has inspired you to learn more, you may be interested in joining the millions of people who discover our free learning resources and qualifications by visiting The Open University - </w:t>
      </w:r>
      <w:hyperlink r:id="rId26" w:history="1">
        <w:r>
          <w:rPr>
            <w:rStyle w:val="Hyperlink"/>
          </w:rPr>
          <w:t>www.open.edu/openlearn/free-courses</w:t>
        </w:r>
      </w:hyperlink>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pStyle w:val="Heading2"/>
        <w:divId w:val="405541767"/>
        <w:rPr>
          <w:rFonts w:eastAsia="Times New Roman"/>
        </w:rPr>
      </w:pPr>
      <w:bookmarkStart w:id="453" w:name="Solutions1"/>
      <w:bookmarkEnd w:id="453"/>
      <w:r>
        <w:rPr>
          <w:rFonts w:eastAsia="Times New Roman"/>
        </w:rPr>
        <w:lastRenderedPageBreak/>
        <w:t>Solutions</w:t>
      </w:r>
    </w:p>
    <w:p w:rsidR="00491347" w:rsidRDefault="006444F1">
      <w:pPr>
        <w:pStyle w:val="Heading2"/>
        <w:divId w:val="405541767"/>
        <w:rPr>
          <w:rFonts w:eastAsia="Times New Roman"/>
        </w:rPr>
      </w:pPr>
      <w:r>
        <w:rPr>
          <w:rFonts w:eastAsia="Times New Roman"/>
        </w:rPr>
        <w:t>Activity 1</w:t>
      </w:r>
    </w:p>
    <w:p w:rsidR="00491347" w:rsidRDefault="006444F1">
      <w:pPr>
        <w:pStyle w:val="Heading4"/>
        <w:divId w:val="1155874020"/>
        <w:rPr>
          <w:rFonts w:eastAsia="Times New Roman"/>
        </w:rPr>
      </w:pPr>
      <w:bookmarkStart w:id="454" w:name="Session3_Discussion1"/>
      <w:bookmarkEnd w:id="454"/>
      <w:r>
        <w:rPr>
          <w:rFonts w:eastAsia="Times New Roman"/>
        </w:rPr>
        <w:t>Discussion</w:t>
      </w:r>
    </w:p>
    <w:p w:rsidR="00491347" w:rsidRDefault="006444F1">
      <w:pPr>
        <w:divId w:val="1155874020"/>
      </w:pPr>
      <w:r>
        <w:t xml:space="preserve">Your answer will no doubt differ from the one below, but you might have noted that the word ‘classical’ can be used to describe some of the following: </w:t>
      </w:r>
    </w:p>
    <w:p w:rsidR="00491347" w:rsidRDefault="006444F1">
      <w:pPr>
        <w:numPr>
          <w:ilvl w:val="0"/>
          <w:numId w:val="38"/>
        </w:numPr>
        <w:spacing w:before="0" w:beforeAutospacing="0" w:after="0" w:afterAutospacing="0"/>
        <w:ind w:left="780" w:right="780"/>
        <w:divId w:val="1155874020"/>
        <w:rPr>
          <w:rFonts w:eastAsia="Times New Roman"/>
        </w:rPr>
      </w:pPr>
      <w:r>
        <w:rPr>
          <w:rFonts w:eastAsia="Times New Roman"/>
        </w:rPr>
        <w:t>something old and traditional that has stood the test of time (and is, we might say, ‘timeless’)</w:t>
      </w:r>
    </w:p>
    <w:p w:rsidR="00491347" w:rsidRDefault="006444F1">
      <w:pPr>
        <w:numPr>
          <w:ilvl w:val="0"/>
          <w:numId w:val="38"/>
        </w:numPr>
        <w:spacing w:before="0" w:beforeAutospacing="0" w:after="0" w:afterAutospacing="0"/>
        <w:ind w:left="780" w:right="780"/>
        <w:divId w:val="1155874020"/>
        <w:rPr>
          <w:rFonts w:eastAsia="Times New Roman"/>
        </w:rPr>
      </w:pPr>
      <w:r>
        <w:rPr>
          <w:rFonts w:eastAsia="Times New Roman"/>
        </w:rPr>
        <w:t>an artefact of great quality</w:t>
      </w:r>
    </w:p>
    <w:p w:rsidR="00491347" w:rsidRDefault="006444F1">
      <w:pPr>
        <w:numPr>
          <w:ilvl w:val="0"/>
          <w:numId w:val="38"/>
        </w:numPr>
        <w:spacing w:before="0" w:beforeAutospacing="0" w:after="0" w:afterAutospacing="0"/>
        <w:ind w:left="780" w:right="780"/>
        <w:divId w:val="1155874020"/>
        <w:rPr>
          <w:rFonts w:eastAsia="Times New Roman"/>
        </w:rPr>
      </w:pPr>
      <w:r>
        <w:rPr>
          <w:rFonts w:eastAsia="Times New Roman"/>
        </w:rPr>
        <w:t>a thing that deserves to be copied or emulated</w:t>
      </w:r>
    </w:p>
    <w:p w:rsidR="00491347" w:rsidRDefault="006444F1">
      <w:pPr>
        <w:numPr>
          <w:ilvl w:val="0"/>
          <w:numId w:val="38"/>
        </w:numPr>
        <w:spacing w:before="0" w:beforeAutospacing="0" w:after="0" w:afterAutospacing="0"/>
        <w:ind w:left="780" w:right="780"/>
        <w:divId w:val="1155874020"/>
        <w:rPr>
          <w:rFonts w:eastAsia="Times New Roman"/>
        </w:rPr>
      </w:pPr>
      <w:r>
        <w:rPr>
          <w:rFonts w:eastAsia="Times New Roman"/>
        </w:rPr>
        <w:t>something that sets the standard by which other things should be measured</w:t>
      </w:r>
    </w:p>
    <w:p w:rsidR="00491347" w:rsidRDefault="006444F1">
      <w:pPr>
        <w:numPr>
          <w:ilvl w:val="0"/>
          <w:numId w:val="38"/>
        </w:numPr>
        <w:spacing w:before="0" w:beforeAutospacing="0" w:after="0" w:afterAutospacing="0"/>
        <w:ind w:left="780" w:right="780"/>
        <w:divId w:val="1155874020"/>
        <w:rPr>
          <w:rFonts w:eastAsia="Times New Roman"/>
        </w:rPr>
      </w:pPr>
      <w:r>
        <w:rPr>
          <w:rFonts w:eastAsia="Times New Roman"/>
        </w:rPr>
        <w:t xml:space="preserve">something old (and possibly out-of-date) in contrast to something new; for instance, ‘classical languages’ as opposed to ‘modern languages’, or ‘classical physics’ as opposed to ‘quantum physics’ </w:t>
      </w:r>
    </w:p>
    <w:p w:rsidR="00491347" w:rsidRDefault="006444F1">
      <w:pPr>
        <w:numPr>
          <w:ilvl w:val="0"/>
          <w:numId w:val="38"/>
        </w:numPr>
        <w:spacing w:before="0" w:beforeAutospacing="0" w:after="0" w:afterAutospacing="0"/>
        <w:ind w:left="780" w:right="780"/>
        <w:divId w:val="1155874020"/>
        <w:rPr>
          <w:rFonts w:eastAsia="Times New Roman"/>
        </w:rPr>
      </w:pPr>
      <w:r>
        <w:rPr>
          <w:rFonts w:eastAsia="Times New Roman"/>
        </w:rPr>
        <w:t xml:space="preserve">a particular style, embracing concepts such as balance, harmony, restraint and correctness. In this sense, ‘classical’ might be contrasted with the word ‘romantic’, denoting a more intuitive and free-spirited approach. </w:t>
      </w:r>
    </w:p>
    <w:p w:rsidR="00491347" w:rsidRDefault="006444F1">
      <w:pPr>
        <w:divId w:val="1155874020"/>
      </w:pPr>
      <w:r>
        <w:lastRenderedPageBreak/>
        <w:t xml:space="preserve">You might also have observed that the term is now applied very widely – to music, ballet, guitar, cuisine, economics, and so on. The range of applications can be extended even further by including the related word ‘classic’, as in ‘classic’ literature, films, cars and so on. Indeed to describe something as ‘classic’ sometimes amounts to little more than a vague statement of approval. </w:t>
      </w:r>
    </w:p>
    <w:p w:rsidR="00491347" w:rsidRDefault="006444F1">
      <w:pPr>
        <w:divId w:val="1155874020"/>
      </w:pPr>
      <w:r>
        <w:t xml:space="preserve">We shall look in more detail at the application of these terms to Latin and Greek at the end of this section. For the moment, note that each description in the list has at one time or other been applied to both Latin and Greek. </w:t>
      </w:r>
    </w:p>
    <w:bookmarkStart w:id="455" w:name="Back_To_Session3_Activity1"/>
    <w:p w:rsidR="00491347" w:rsidRDefault="006444F1">
      <w:pPr>
        <w:pStyle w:val="NormalWeb"/>
        <w:divId w:val="1155874020"/>
      </w:pPr>
      <w:r>
        <w:fldChar w:fldCharType="begin"/>
      </w:r>
      <w:r>
        <w:instrText xml:space="preserve"> HYPERLINK "" \l "Session3_Activity1" </w:instrText>
      </w:r>
      <w:r>
        <w:fldChar w:fldCharType="separate"/>
      </w:r>
      <w:r>
        <w:rPr>
          <w:rStyle w:val="Hyperlink"/>
        </w:rPr>
        <w:t>Back to - Activity 1</w:t>
      </w:r>
      <w:r>
        <w:fldChar w:fldCharType="end"/>
      </w:r>
      <w:bookmarkEnd w:id="455"/>
    </w:p>
    <w:p w:rsidR="00491347" w:rsidRDefault="006444F1">
      <w:pPr>
        <w:pStyle w:val="Heading2"/>
        <w:divId w:val="405541767"/>
        <w:rPr>
          <w:rFonts w:eastAsia="Times New Roman"/>
        </w:rPr>
      </w:pPr>
      <w:r>
        <w:rPr>
          <w:rFonts w:eastAsia="Times New Roman"/>
        </w:rPr>
        <w:t>Activity 2</w:t>
      </w:r>
    </w:p>
    <w:p w:rsidR="00491347" w:rsidRDefault="006444F1">
      <w:pPr>
        <w:pStyle w:val="Heading4"/>
        <w:divId w:val="200945904"/>
        <w:rPr>
          <w:rFonts w:eastAsia="Times New Roman"/>
        </w:rPr>
      </w:pPr>
      <w:bookmarkStart w:id="456" w:name="Session3_Answer1"/>
      <w:bookmarkEnd w:id="456"/>
      <w:r>
        <w:rPr>
          <w:rFonts w:eastAsia="Times New Roman"/>
        </w:rPr>
        <w:t>Answer</w:t>
      </w:r>
    </w:p>
    <w:p w:rsidR="00491347" w:rsidRDefault="006444F1">
      <w:pPr>
        <w:pStyle w:val="NormalWeb"/>
        <w:divId w:val="200945904"/>
      </w:pPr>
      <w:r>
        <w:rPr>
          <w:rStyle w:val="Strong"/>
        </w:rPr>
        <w:t>Right:</w:t>
      </w:r>
    </w:p>
    <w:p w:rsidR="00491347" w:rsidRDefault="006444F1">
      <w:pPr>
        <w:ind w:left="120" w:right="120"/>
        <w:divId w:val="499546944"/>
      </w:pPr>
      <w:r>
        <w:t>roughly 300</w:t>
      </w:r>
    </w:p>
    <w:p w:rsidR="00491347" w:rsidRDefault="006444F1">
      <w:pPr>
        <w:pStyle w:val="NormalWeb"/>
        <w:divId w:val="200945904"/>
      </w:pPr>
      <w:r>
        <w:rPr>
          <w:rStyle w:val="Strong"/>
        </w:rPr>
        <w:t>Wrong:</w:t>
      </w:r>
    </w:p>
    <w:p w:rsidR="00491347" w:rsidRDefault="006444F1">
      <w:pPr>
        <w:ind w:left="120" w:right="120"/>
        <w:divId w:val="1719478454"/>
      </w:pPr>
      <w:r>
        <w:t>roughly 100</w:t>
      </w:r>
    </w:p>
    <w:p w:rsidR="00491347" w:rsidRDefault="006444F1">
      <w:pPr>
        <w:ind w:left="120" w:right="120"/>
        <w:divId w:val="1954480442"/>
      </w:pPr>
      <w:r>
        <w:t>roughly 200</w:t>
      </w:r>
    </w:p>
    <w:p w:rsidR="00491347" w:rsidRDefault="006444F1">
      <w:pPr>
        <w:divId w:val="200945904"/>
      </w:pPr>
      <w:r>
        <w:lastRenderedPageBreak/>
        <w:t xml:space="preserve">Our best estimate is around 300. Although most of the plays do not survive, lists of titles are preserved from the Byzantine era. </w:t>
      </w:r>
    </w:p>
    <w:p w:rsidR="00491347" w:rsidRDefault="006444F1">
      <w:pPr>
        <w:divId w:val="200945904"/>
      </w:pPr>
      <w:r>
        <w:t xml:space="preserve">Euripides seems more prolific than his rivals, but the figures are misleading. We possess more of his works thanks to the chance survival of a volume of plays beginning with Greek letters from epsilon (the fifth letter of the alphabet) to kappa (the tenth). </w:t>
      </w:r>
    </w:p>
    <w:p w:rsidR="00491347" w:rsidRDefault="006444F1">
      <w:pPr>
        <w:divId w:val="200945904"/>
      </w:pPr>
      <w:r>
        <w:t xml:space="preserve">Similar misfortunes have befallen Latin authors. Of the 142 books of Livy’s history of Rome, only books 1−10 and 21−45 survive, with a few gaps. Likewise there are gaps in the works of the historian Tacitus, perhaps most frustratingly for historians his account in the </w:t>
      </w:r>
      <w:r>
        <w:rPr>
          <w:rStyle w:val="Emphasis"/>
        </w:rPr>
        <w:t>Annals</w:t>
      </w:r>
      <w:r>
        <w:t xml:space="preserve"> of the death of the emperor Tiberius, the reign of Gaius (Caligula) and the accession of Claudius. </w:t>
      </w:r>
    </w:p>
    <w:bookmarkStart w:id="457" w:name="Back_To_Session3_Activity2"/>
    <w:p w:rsidR="00491347" w:rsidRDefault="006444F1">
      <w:pPr>
        <w:pStyle w:val="NormalWeb"/>
        <w:divId w:val="200945904"/>
      </w:pPr>
      <w:r>
        <w:fldChar w:fldCharType="begin"/>
      </w:r>
      <w:r>
        <w:instrText xml:space="preserve"> HYPERLINK "" \l "Session3_Activity2" </w:instrText>
      </w:r>
      <w:r>
        <w:fldChar w:fldCharType="separate"/>
      </w:r>
      <w:r>
        <w:rPr>
          <w:rStyle w:val="Hyperlink"/>
        </w:rPr>
        <w:t>Back to - Activity 2</w:t>
      </w:r>
      <w:r>
        <w:fldChar w:fldCharType="end"/>
      </w:r>
      <w:bookmarkEnd w:id="457"/>
    </w:p>
    <w:p w:rsidR="00491347" w:rsidRDefault="006444F1">
      <w:pPr>
        <w:pStyle w:val="Heading2"/>
        <w:divId w:val="405541767"/>
        <w:rPr>
          <w:rFonts w:eastAsia="Times New Roman"/>
        </w:rPr>
      </w:pPr>
      <w:r>
        <w:rPr>
          <w:rFonts w:eastAsia="Times New Roman"/>
        </w:rPr>
        <w:t>Activity 3</w:t>
      </w:r>
    </w:p>
    <w:p w:rsidR="00491347" w:rsidRDefault="006444F1">
      <w:pPr>
        <w:pStyle w:val="Heading4"/>
        <w:divId w:val="83383436"/>
        <w:rPr>
          <w:rFonts w:eastAsia="Times New Roman"/>
        </w:rPr>
      </w:pPr>
      <w:bookmarkStart w:id="458" w:name="Session3_Discussion2"/>
      <w:bookmarkEnd w:id="458"/>
      <w:r>
        <w:rPr>
          <w:rFonts w:eastAsia="Times New Roman"/>
        </w:rPr>
        <w:t>Discussion</w:t>
      </w:r>
    </w:p>
    <w:p w:rsidR="00491347" w:rsidRDefault="006444F1">
      <w:pPr>
        <w:divId w:val="83383436"/>
      </w:pPr>
      <w:r>
        <w:t xml:space="preserve">Although we cannot hope to answer this question precisely, there are various resources we can use to help us to arrive at an estimate. An obvious place to start might be a reference work like the </w:t>
      </w:r>
      <w:r>
        <w:rPr>
          <w:rStyle w:val="Emphasis"/>
        </w:rPr>
        <w:t>Oxford Classical Dictionary</w:t>
      </w:r>
      <w:r>
        <w:t xml:space="preserve"> whose entry on ‘comedy (Greek), Old’ provides some basic information on early comedy (‘Old Comedy’ is the name given to the kind of comedy being written in the fifth century BCE, which differs from later ‘Middle Comedy’ and </w:t>
      </w:r>
      <w:r>
        <w:lastRenderedPageBreak/>
        <w:t xml:space="preserve">‘New Comedy’). This </w:t>
      </w:r>
      <w:r>
        <w:rPr>
          <w:rStyle w:val="Emphasis"/>
        </w:rPr>
        <w:t>OCD</w:t>
      </w:r>
      <w:r>
        <w:t xml:space="preserve"> entry contains the names of some of the better known fifth-century playwrights, and also points you towards further reading, such as modern collections of surviving fragments of comic writers. </w:t>
      </w:r>
    </w:p>
    <w:p w:rsidR="00491347" w:rsidRDefault="006444F1">
      <w:pPr>
        <w:divId w:val="83383436"/>
      </w:pPr>
      <w:r>
        <w:t xml:space="preserve">Another approach is to use an online resource such as the </w:t>
      </w:r>
      <w:hyperlink r:id="rId27" w:history="1">
        <w:r>
          <w:rPr>
            <w:rStyle w:val="Emphasis"/>
            <w:color w:val="143748"/>
            <w:u w:val="single"/>
          </w:rPr>
          <w:t>Thesaurus Linguae Graecae</w:t>
        </w:r>
      </w:hyperlink>
      <w:r>
        <w:t xml:space="preserve"> (‘Treasure Store of the Greek Language’, usually abbreviated to TLG), a database which contains a list of ancient authors tagged by genre (e.g. ‘comic.’, ‘epic.’, ‘hist.’, ‘trag.’). The basic </w:t>
      </w:r>
      <w:r>
        <w:rPr>
          <w:rStyle w:val="Emphasis"/>
        </w:rPr>
        <w:t>TLG</w:t>
      </w:r>
      <w:r>
        <w:t xml:space="preserve"> (which is free to use) is hugely useful for students and scholars alike, but since it contains only surviving, canonical works, it is hardly surprising that a search of this database reveals the name of just one fifth-century BCE comic writer: Aristophanes. But our search of the full database produced 49 results, giving a rough indication of the amount of non-Aristophanic comedy written in the fifth century BCE. </w:t>
      </w:r>
    </w:p>
    <w:bookmarkStart w:id="459" w:name="Back_To_Session3_Activity3"/>
    <w:p w:rsidR="00491347" w:rsidRDefault="006444F1">
      <w:pPr>
        <w:pStyle w:val="NormalWeb"/>
        <w:divId w:val="83383436"/>
      </w:pPr>
      <w:r>
        <w:fldChar w:fldCharType="begin"/>
      </w:r>
      <w:r>
        <w:instrText xml:space="preserve"> HYPERLINK "" \l "Session3_Activity3" </w:instrText>
      </w:r>
      <w:r>
        <w:fldChar w:fldCharType="separate"/>
      </w:r>
      <w:r>
        <w:rPr>
          <w:rStyle w:val="Hyperlink"/>
        </w:rPr>
        <w:t>Back to - Activity 3</w:t>
      </w:r>
      <w:r>
        <w:fldChar w:fldCharType="end"/>
      </w:r>
      <w:bookmarkEnd w:id="459"/>
    </w:p>
    <w:p w:rsidR="00491347" w:rsidRDefault="006444F1">
      <w:pPr>
        <w:pStyle w:val="Heading2"/>
        <w:divId w:val="405541767"/>
        <w:rPr>
          <w:rFonts w:eastAsia="Times New Roman"/>
        </w:rPr>
      </w:pPr>
      <w:r>
        <w:rPr>
          <w:rFonts w:eastAsia="Times New Roman"/>
        </w:rPr>
        <w:t>Activity 4</w:t>
      </w:r>
    </w:p>
    <w:p w:rsidR="00491347" w:rsidRDefault="006444F1">
      <w:pPr>
        <w:pStyle w:val="Heading4"/>
        <w:divId w:val="411776458"/>
        <w:rPr>
          <w:rFonts w:eastAsia="Times New Roman"/>
        </w:rPr>
      </w:pPr>
      <w:bookmarkStart w:id="460" w:name="Session4_Answer1"/>
      <w:bookmarkEnd w:id="460"/>
      <w:r>
        <w:rPr>
          <w:rFonts w:eastAsia="Times New Roman"/>
        </w:rPr>
        <w:t>Answer</w:t>
      </w:r>
    </w:p>
    <w:p w:rsidR="00491347" w:rsidRDefault="006444F1">
      <w:pPr>
        <w:divId w:val="411776458"/>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256"/>
        <w:gridCol w:w="4056"/>
      </w:tblGrid>
      <w:tr w:rsidR="00491347">
        <w:trPr>
          <w:divId w:val="54633499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461" w:name="Session4_Table2"/>
            <w:bookmarkEnd w:id="461"/>
            <w:r>
              <w:rPr>
                <w:rFonts w:ascii="Times New Roman" w:eastAsia="Times New Roman" w:hAnsi="Times New Roman" w:cs="Times New Roman"/>
                <w:b/>
                <w:bCs/>
                <w:sz w:val="24"/>
                <w:szCs w:val="24"/>
              </w:rPr>
              <w:t>English</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Latin equivalent</w:t>
            </w:r>
          </w:p>
        </w:tc>
      </w:tr>
      <w:tr w:rsidR="00491347">
        <w:trPr>
          <w:divId w:val="54633499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ask</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petis</w:t>
            </w:r>
          </w:p>
        </w:tc>
      </w:tr>
      <w:tr w:rsidR="00491347">
        <w:trPr>
          <w:divId w:val="54633499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death of my uncle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auunculī meī exitum</w:t>
            </w:r>
          </w:p>
        </w:tc>
      </w:tr>
      <w:tr w:rsidR="00491347">
        <w:trPr>
          <w:divId w:val="54633499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transmit</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trādere</w:t>
            </w:r>
          </w:p>
        </w:tc>
      </w:tr>
      <w:tr w:rsidR="00491347">
        <w:trPr>
          <w:divId w:val="54633499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future generations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posterīs</w:t>
            </w:r>
          </w:p>
        </w:tc>
      </w:tr>
    </w:tbl>
    <w:p w:rsidR="00491347" w:rsidRDefault="006444F1">
      <w:pPr>
        <w:divId w:val="411776458"/>
      </w:pPr>
      <w:r>
        <w:rPr>
          <w:vanish/>
        </w:rPr>
        <w:t>End of Table</w:t>
      </w:r>
    </w:p>
    <w:bookmarkStart w:id="462" w:name="Back_To_Session4_Activity1"/>
    <w:p w:rsidR="00491347" w:rsidRDefault="006444F1">
      <w:pPr>
        <w:pStyle w:val="NormalWeb"/>
        <w:divId w:val="411776458"/>
      </w:pPr>
      <w:r>
        <w:fldChar w:fldCharType="begin"/>
      </w:r>
      <w:r>
        <w:instrText xml:space="preserve"> HYPERLINK "" \l "Session4_Activity1" </w:instrText>
      </w:r>
      <w:r>
        <w:fldChar w:fldCharType="separate"/>
      </w:r>
      <w:r>
        <w:rPr>
          <w:rStyle w:val="Hyperlink"/>
        </w:rPr>
        <w:t>Back to - Activity 4</w:t>
      </w:r>
      <w:r>
        <w:fldChar w:fldCharType="end"/>
      </w:r>
      <w:bookmarkEnd w:id="462"/>
    </w:p>
    <w:p w:rsidR="00491347" w:rsidRDefault="006444F1">
      <w:pPr>
        <w:pStyle w:val="Heading2"/>
        <w:divId w:val="405541767"/>
        <w:rPr>
          <w:rFonts w:eastAsia="Times New Roman"/>
        </w:rPr>
      </w:pPr>
      <w:r>
        <w:rPr>
          <w:rFonts w:eastAsia="Times New Roman"/>
        </w:rPr>
        <w:t>Activity 5</w:t>
      </w:r>
    </w:p>
    <w:p w:rsidR="00491347" w:rsidRDefault="006444F1">
      <w:pPr>
        <w:pStyle w:val="Heading4"/>
        <w:divId w:val="826091014"/>
        <w:rPr>
          <w:rFonts w:eastAsia="Times New Roman"/>
        </w:rPr>
      </w:pPr>
      <w:bookmarkStart w:id="463" w:name="Session4_Discussion1"/>
      <w:bookmarkEnd w:id="463"/>
      <w:r>
        <w:rPr>
          <w:rFonts w:eastAsia="Times New Roman"/>
        </w:rPr>
        <w:t>Discussion</w:t>
      </w:r>
    </w:p>
    <w:p w:rsidR="00491347" w:rsidRDefault="006444F1">
      <w:pPr>
        <w:divId w:val="826091014"/>
      </w:pPr>
      <w:r>
        <w:t xml:space="preserve">The English translation uses almost twice as many words as Latin (23 English words to Latin’s 12). Most Latin words in this extract are represented by at least two English ones. </w:t>
      </w:r>
    </w:p>
    <w:p w:rsidR="00491347" w:rsidRDefault="006444F1">
      <w:pPr>
        <w:divId w:val="826091014"/>
      </w:pPr>
      <w:r>
        <w:t xml:space="preserve">Of course a different English version might have deployed fewer words (or perhaps more). The chosen example is not, however, especially wordy or untypical. It would certainly be impossible to produce anything like a literal English translation in just 12 words. </w:t>
      </w:r>
    </w:p>
    <w:bookmarkStart w:id="464" w:name="Back_To_Session4_Activity2"/>
    <w:p w:rsidR="00491347" w:rsidRDefault="006444F1">
      <w:pPr>
        <w:pStyle w:val="NormalWeb"/>
        <w:divId w:val="826091014"/>
      </w:pPr>
      <w:r>
        <w:fldChar w:fldCharType="begin"/>
      </w:r>
      <w:r>
        <w:instrText xml:space="preserve"> HYPERLINK "" \l "Session4_Activity2" </w:instrText>
      </w:r>
      <w:r>
        <w:fldChar w:fldCharType="separate"/>
      </w:r>
      <w:r>
        <w:rPr>
          <w:rStyle w:val="Hyperlink"/>
        </w:rPr>
        <w:t>Back to - Activity 5</w:t>
      </w:r>
      <w:r>
        <w:fldChar w:fldCharType="end"/>
      </w:r>
      <w:bookmarkEnd w:id="464"/>
    </w:p>
    <w:p w:rsidR="00491347" w:rsidRDefault="006444F1">
      <w:pPr>
        <w:pStyle w:val="Heading2"/>
        <w:divId w:val="405541767"/>
        <w:rPr>
          <w:rFonts w:eastAsia="Times New Roman"/>
        </w:rPr>
      </w:pPr>
      <w:r>
        <w:rPr>
          <w:rFonts w:eastAsia="Times New Roman"/>
        </w:rPr>
        <w:t>Activity 6</w:t>
      </w:r>
    </w:p>
    <w:p w:rsidR="00491347" w:rsidRDefault="006444F1">
      <w:pPr>
        <w:pStyle w:val="Heading4"/>
        <w:divId w:val="795221773"/>
        <w:rPr>
          <w:rFonts w:eastAsia="Times New Roman"/>
        </w:rPr>
      </w:pPr>
      <w:bookmarkStart w:id="465" w:name="Session4_Answer2"/>
      <w:bookmarkEnd w:id="465"/>
      <w:r>
        <w:rPr>
          <w:rFonts w:eastAsia="Times New Roman"/>
        </w:rPr>
        <w:t>Answer</w:t>
      </w:r>
    </w:p>
    <w:p w:rsidR="00491347" w:rsidRDefault="006444F1">
      <w:pPr>
        <w:divId w:val="795221773"/>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319"/>
        <w:gridCol w:w="3993"/>
      </w:tblGrid>
      <w:tr w:rsidR="00491347">
        <w:trPr>
          <w:divId w:val="210164019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466" w:name="Session4_Table4"/>
            <w:bookmarkEnd w:id="466"/>
            <w:r>
              <w:rPr>
                <w:rFonts w:ascii="Times New Roman" w:eastAsia="Times New Roman" w:hAnsi="Times New Roman" w:cs="Times New Roman"/>
                <w:b/>
                <w:bCs/>
                <w:sz w:val="24"/>
                <w:szCs w:val="24"/>
              </w:rPr>
              <w:t>English</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Latin equivalent</w:t>
            </w:r>
          </w:p>
        </w:tc>
      </w:tr>
      <w:tr w:rsidR="00491347">
        <w:trPr>
          <w:divId w:val="210164019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whom do I give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cui dōnō</w:t>
            </w:r>
          </w:p>
        </w:tc>
      </w:tr>
      <w:tr w:rsidR="00491347">
        <w:trPr>
          <w:divId w:val="210164019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booklet</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libellum</w:t>
            </w:r>
          </w:p>
        </w:tc>
      </w:tr>
      <w:tr w:rsidR="00491347">
        <w:trPr>
          <w:divId w:val="2101640198"/>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dry pumice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āridā pūmice</w:t>
            </w:r>
          </w:p>
        </w:tc>
      </w:tr>
    </w:tbl>
    <w:p w:rsidR="00491347" w:rsidRDefault="006444F1">
      <w:pPr>
        <w:divId w:val="795221773"/>
      </w:pPr>
      <w:r>
        <w:rPr>
          <w:vanish/>
        </w:rPr>
        <w:t>End of Table</w:t>
      </w:r>
    </w:p>
    <w:bookmarkStart w:id="467" w:name="Back_To_Session4_Activity3"/>
    <w:p w:rsidR="00491347" w:rsidRDefault="006444F1">
      <w:pPr>
        <w:pStyle w:val="NormalWeb"/>
        <w:divId w:val="795221773"/>
      </w:pPr>
      <w:r>
        <w:fldChar w:fldCharType="begin"/>
      </w:r>
      <w:r>
        <w:instrText xml:space="preserve"> HYPERLINK "" \l "Session4_Activity3" </w:instrText>
      </w:r>
      <w:r>
        <w:fldChar w:fldCharType="separate"/>
      </w:r>
      <w:r>
        <w:rPr>
          <w:rStyle w:val="Hyperlink"/>
        </w:rPr>
        <w:t>Back to - Activity 6</w:t>
      </w:r>
      <w:r>
        <w:fldChar w:fldCharType="end"/>
      </w:r>
      <w:bookmarkEnd w:id="467"/>
    </w:p>
    <w:p w:rsidR="00491347" w:rsidRDefault="006444F1">
      <w:pPr>
        <w:pStyle w:val="Heading2"/>
        <w:divId w:val="405541767"/>
        <w:rPr>
          <w:rFonts w:eastAsia="Times New Roman"/>
        </w:rPr>
      </w:pPr>
      <w:r>
        <w:rPr>
          <w:rFonts w:eastAsia="Times New Roman"/>
        </w:rPr>
        <w:t>Activity 7</w:t>
      </w:r>
    </w:p>
    <w:p w:rsidR="00491347" w:rsidRDefault="006444F1">
      <w:pPr>
        <w:pStyle w:val="Heading4"/>
        <w:divId w:val="988444150"/>
        <w:rPr>
          <w:rFonts w:eastAsia="Times New Roman"/>
        </w:rPr>
      </w:pPr>
      <w:bookmarkStart w:id="468" w:name="Session4_Interaction3"/>
      <w:bookmarkEnd w:id="468"/>
      <w:r>
        <w:rPr>
          <w:rFonts w:eastAsia="Times New Roman"/>
        </w:rPr>
        <w:t>Answer</w:t>
      </w:r>
    </w:p>
    <w:p w:rsidR="00491347" w:rsidRDefault="006444F1">
      <w:pPr>
        <w:pStyle w:val="NormalWeb"/>
        <w:divId w:val="988444150"/>
      </w:pPr>
      <w:r>
        <w:rPr>
          <w:rStyle w:val="Strong"/>
        </w:rPr>
        <w:t>Right:</w:t>
      </w:r>
    </w:p>
    <w:p w:rsidR="00491347" w:rsidRDefault="006444F1">
      <w:pPr>
        <w:ind w:left="120" w:right="120"/>
        <w:divId w:val="1216770767"/>
      </w:pPr>
      <w:r>
        <w:t>It supports it</w:t>
      </w:r>
    </w:p>
    <w:p w:rsidR="00491347" w:rsidRDefault="006444F1">
      <w:pPr>
        <w:pStyle w:val="NormalWeb"/>
        <w:divId w:val="988444150"/>
      </w:pPr>
      <w:r>
        <w:rPr>
          <w:rStyle w:val="Strong"/>
        </w:rPr>
        <w:t>Wrong:</w:t>
      </w:r>
    </w:p>
    <w:p w:rsidR="00491347" w:rsidRDefault="006444F1">
      <w:pPr>
        <w:ind w:left="120" w:right="120"/>
        <w:divId w:val="218129151"/>
      </w:pPr>
      <w:r>
        <w:t>It contradicts it</w:t>
      </w:r>
    </w:p>
    <w:p w:rsidR="00491347" w:rsidRDefault="006444F1">
      <w:pPr>
        <w:ind w:left="120" w:right="120"/>
        <w:divId w:val="1784375048"/>
      </w:pPr>
      <w:r>
        <w:t>It has no bearing one way or the other</w:t>
      </w:r>
    </w:p>
    <w:bookmarkStart w:id="469" w:name="Back_To_Session4_Activity4"/>
    <w:p w:rsidR="00491347" w:rsidRDefault="006444F1">
      <w:pPr>
        <w:pStyle w:val="NormalWeb"/>
        <w:divId w:val="988444150"/>
      </w:pPr>
      <w:r>
        <w:fldChar w:fldCharType="begin"/>
      </w:r>
      <w:r>
        <w:instrText xml:space="preserve"> HYPERLINK "" \l "Session4_Activity4" </w:instrText>
      </w:r>
      <w:r>
        <w:fldChar w:fldCharType="separate"/>
      </w:r>
      <w:r>
        <w:rPr>
          <w:rStyle w:val="Hyperlink"/>
        </w:rPr>
        <w:t>Back to - Activity 7</w:t>
      </w:r>
      <w:r>
        <w:fldChar w:fldCharType="end"/>
      </w:r>
    </w:p>
    <w:p w:rsidR="00491347" w:rsidRDefault="006444F1">
      <w:pPr>
        <w:pStyle w:val="Heading4"/>
        <w:divId w:val="371619097"/>
        <w:rPr>
          <w:rFonts w:eastAsia="Times New Roman"/>
        </w:rPr>
      </w:pPr>
      <w:bookmarkStart w:id="470" w:name="Session4_Discussion2"/>
      <w:bookmarkEnd w:id="470"/>
      <w:r>
        <w:rPr>
          <w:rFonts w:eastAsia="Times New Roman"/>
        </w:rPr>
        <w:t>Discussion</w:t>
      </w:r>
    </w:p>
    <w:p w:rsidR="00491347" w:rsidRDefault="006444F1">
      <w:pPr>
        <w:divId w:val="371619097"/>
      </w:pPr>
      <w:r>
        <w:t>The passage of Catullus supports this idea, with 14 English words being used to represent 9 Latin ones.</w:t>
      </w:r>
    </w:p>
    <w:p w:rsidR="00491347" w:rsidRDefault="00F63525">
      <w:pPr>
        <w:pStyle w:val="NormalWeb"/>
        <w:divId w:val="371619097"/>
      </w:pPr>
      <w:hyperlink w:anchor="Session4_Activity4" w:history="1">
        <w:r w:rsidR="006444F1">
          <w:rPr>
            <w:rStyle w:val="Hyperlink"/>
          </w:rPr>
          <w:t>Back to - Activity 7</w:t>
        </w:r>
      </w:hyperlink>
      <w:bookmarkEnd w:id="469"/>
    </w:p>
    <w:p w:rsidR="00491347" w:rsidRDefault="006444F1">
      <w:pPr>
        <w:pStyle w:val="Heading2"/>
        <w:divId w:val="405541767"/>
        <w:rPr>
          <w:rFonts w:eastAsia="Times New Roman"/>
        </w:rPr>
      </w:pPr>
      <w:r>
        <w:rPr>
          <w:rFonts w:eastAsia="Times New Roman"/>
        </w:rPr>
        <w:lastRenderedPageBreak/>
        <w:t>Activity 8</w:t>
      </w:r>
    </w:p>
    <w:p w:rsidR="00491347" w:rsidRDefault="006444F1">
      <w:pPr>
        <w:pStyle w:val="Heading4"/>
        <w:divId w:val="1485926346"/>
        <w:rPr>
          <w:rFonts w:eastAsia="Times New Roman"/>
        </w:rPr>
      </w:pPr>
      <w:bookmarkStart w:id="471" w:name="Session4_Answer3"/>
      <w:bookmarkEnd w:id="471"/>
      <w:r>
        <w:rPr>
          <w:rFonts w:eastAsia="Times New Roman"/>
        </w:rPr>
        <w:t>Answer</w:t>
      </w:r>
    </w:p>
    <w:p w:rsidR="00491347" w:rsidRDefault="006444F1">
      <w:pPr>
        <w:pStyle w:val="NormalWeb"/>
        <w:divId w:val="1485926346"/>
      </w:pPr>
      <w:r>
        <w:rPr>
          <w:rStyle w:val="Strong"/>
        </w:rPr>
        <w:t>Right:</w:t>
      </w:r>
    </w:p>
    <w:p w:rsidR="00491347" w:rsidRDefault="006444F1">
      <w:pPr>
        <w:ind w:left="120" w:right="120"/>
        <w:divId w:val="1620530093"/>
      </w:pPr>
      <w:r>
        <w:t>More than half</w:t>
      </w:r>
    </w:p>
    <w:p w:rsidR="00491347" w:rsidRDefault="006444F1">
      <w:pPr>
        <w:pStyle w:val="NormalWeb"/>
        <w:divId w:val="1485926346"/>
      </w:pPr>
      <w:r>
        <w:rPr>
          <w:rStyle w:val="Strong"/>
        </w:rPr>
        <w:t>Wrong:</w:t>
      </w:r>
    </w:p>
    <w:p w:rsidR="00491347" w:rsidRDefault="006444F1">
      <w:pPr>
        <w:ind w:left="120" w:right="120"/>
        <w:divId w:val="1117486348"/>
      </w:pPr>
      <w:r>
        <w:t>Fewer than half</w:t>
      </w:r>
    </w:p>
    <w:p w:rsidR="00491347" w:rsidRDefault="006444F1">
      <w:pPr>
        <w:divId w:val="1485926346"/>
      </w:pPr>
      <w:r>
        <w:t>More than half of the words are used by Pliny in a different form from their dictionary entry. They are listed below.</w:t>
      </w:r>
    </w:p>
    <w:p w:rsidR="00491347" w:rsidRDefault="006444F1">
      <w:pPr>
        <w:divId w:val="1485926346"/>
      </w:pPr>
      <w:r>
        <w:rPr>
          <w:vanish/>
        </w:rPr>
        <w:t>Start of Table</w:t>
      </w:r>
    </w:p>
    <w:p w:rsidR="00491347" w:rsidRDefault="006444F1">
      <w:pPr>
        <w:pStyle w:val="NormalWeb"/>
        <w:divId w:val="1482036771"/>
      </w:pPr>
      <w:r>
        <w:t>Dictionary entries</w:t>
      </w:r>
    </w:p>
    <w:tbl>
      <w:tblPr>
        <w:tblW w:w="5000" w:type="pct"/>
        <w:tblCellMar>
          <w:top w:w="15" w:type="dxa"/>
          <w:left w:w="15" w:type="dxa"/>
          <w:bottom w:w="15" w:type="dxa"/>
          <w:right w:w="15" w:type="dxa"/>
        </w:tblCellMar>
        <w:tblLook w:val="04A0" w:firstRow="1" w:lastRow="0" w:firstColumn="1" w:lastColumn="0" w:noHBand="0" w:noVBand="1"/>
      </w:tblPr>
      <w:tblGrid>
        <w:gridCol w:w="1019"/>
        <w:gridCol w:w="1978"/>
        <w:gridCol w:w="5315"/>
      </w:tblGrid>
      <w:tr w:rsidR="00491347">
        <w:trPr>
          <w:divId w:val="148203677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472" w:name="Session4_Table6"/>
            <w:bookmarkEnd w:id="472"/>
            <w:r>
              <w:rPr>
                <w:rFonts w:ascii="Times New Roman" w:eastAsia="Times New Roman" w:hAnsi="Times New Roman" w:cs="Times New Roman"/>
                <w:b/>
                <w:bCs/>
                <w:sz w:val="24"/>
                <w:szCs w:val="24"/>
              </w:rPr>
              <w:t>Latin</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Dictionary entry</w:t>
            </w:r>
          </w:p>
        </w:tc>
      </w:tr>
      <w:tr w:rsidR="00491347">
        <w:trPr>
          <w:divId w:val="148203677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petis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ask</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petō – ‘I seek, ask’</w:t>
            </w:r>
          </w:p>
        </w:tc>
      </w:tr>
      <w:tr w:rsidR="00491347">
        <w:trPr>
          <w:divId w:val="148203677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tibi</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you</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 – ‘you’ (singular)</w:t>
            </w:r>
          </w:p>
        </w:tc>
      </w:tr>
      <w:tr w:rsidR="00491347">
        <w:trPr>
          <w:divId w:val="148203677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auunculī</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(my) uncle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auunculus – ‘uncle’</w:t>
            </w:r>
          </w:p>
        </w:tc>
      </w:tr>
      <w:tr w:rsidR="00491347">
        <w:trPr>
          <w:divId w:val="148203677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meī</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meus – ‘my’</w:t>
            </w:r>
          </w:p>
        </w:tc>
      </w:tr>
      <w:tr w:rsidR="00491347">
        <w:trPr>
          <w:divId w:val="148203677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exitum</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death</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exitus – literally ‘departure’, here meaning ‘death’</w:t>
            </w:r>
          </w:p>
        </w:tc>
      </w:tr>
      <w:tr w:rsidR="00491347">
        <w:trPr>
          <w:divId w:val="148203677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scrībam</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describe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scrībō – ‘I write’</w:t>
            </w:r>
          </w:p>
        </w:tc>
      </w:tr>
      <w:tr w:rsidR="00491347">
        <w:trPr>
          <w:divId w:val="148203677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uērius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truthfully</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uērus – ‘true’</w:t>
            </w:r>
          </w:p>
        </w:tc>
      </w:tr>
      <w:tr w:rsidR="00491347">
        <w:trPr>
          <w:divId w:val="148203677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trādere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transmit</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trādō – ‘hand over’, ‘transmit’</w:t>
            </w:r>
          </w:p>
        </w:tc>
      </w:tr>
      <w:tr w:rsidR="00491347">
        <w:trPr>
          <w:divId w:val="148203677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posterīs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future generations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posterī – literally ‘those who come later’, i.e. ‘future generations’</w:t>
            </w:r>
          </w:p>
        </w:tc>
      </w:tr>
      <w:tr w:rsidR="00491347">
        <w:trPr>
          <w:divId w:val="148203677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possis</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possum – ‘I can’</w:t>
            </w:r>
          </w:p>
        </w:tc>
      </w:tr>
    </w:tbl>
    <w:p w:rsidR="00491347" w:rsidRDefault="006444F1">
      <w:pPr>
        <w:divId w:val="1485926346"/>
      </w:pPr>
      <w:r>
        <w:rPr>
          <w:vanish/>
        </w:rPr>
        <w:lastRenderedPageBreak/>
        <w:t>End of Table</w:t>
      </w:r>
    </w:p>
    <w:p w:rsidR="00491347" w:rsidRDefault="006444F1">
      <w:pPr>
        <w:divId w:val="1485926346"/>
      </w:pPr>
      <w:r>
        <w:t xml:space="preserve">Your results could differ from these if you have used your own dictionary. Some dictionaries will contain entries for certain forms like </w:t>
      </w:r>
      <w:r>
        <w:rPr>
          <w:rStyle w:val="Emphasis"/>
        </w:rPr>
        <w:t>tibi</w:t>
      </w:r>
      <w:r>
        <w:t xml:space="preserve">, although this would refer back to the entry for </w:t>
      </w:r>
      <w:r>
        <w:rPr>
          <w:rStyle w:val="Emphasis"/>
        </w:rPr>
        <w:t>tu</w:t>
      </w:r>
      <w:r>
        <w:t xml:space="preserve">. </w:t>
      </w:r>
    </w:p>
    <w:bookmarkStart w:id="473" w:name="Back_To_Session4_Activity5"/>
    <w:p w:rsidR="00491347" w:rsidRDefault="006444F1">
      <w:pPr>
        <w:pStyle w:val="NormalWeb"/>
        <w:divId w:val="1485926346"/>
      </w:pPr>
      <w:r>
        <w:fldChar w:fldCharType="begin"/>
      </w:r>
      <w:r>
        <w:instrText xml:space="preserve"> HYPERLINK "" \l "Session4_Activity5" </w:instrText>
      </w:r>
      <w:r>
        <w:fldChar w:fldCharType="separate"/>
      </w:r>
      <w:r>
        <w:rPr>
          <w:rStyle w:val="Hyperlink"/>
        </w:rPr>
        <w:t>Back to - Activity 8</w:t>
      </w:r>
      <w:r>
        <w:fldChar w:fldCharType="end"/>
      </w:r>
      <w:bookmarkEnd w:id="473"/>
    </w:p>
    <w:p w:rsidR="00491347" w:rsidRDefault="006444F1">
      <w:pPr>
        <w:pStyle w:val="Heading2"/>
        <w:divId w:val="405541767"/>
        <w:rPr>
          <w:rFonts w:eastAsia="Times New Roman"/>
        </w:rPr>
      </w:pPr>
      <w:r>
        <w:rPr>
          <w:rFonts w:eastAsia="Times New Roman"/>
        </w:rPr>
        <w:t>Activity 9</w:t>
      </w:r>
    </w:p>
    <w:p w:rsidR="00491347" w:rsidRDefault="006444F1">
      <w:pPr>
        <w:pStyle w:val="Heading4"/>
        <w:divId w:val="1421372575"/>
        <w:rPr>
          <w:rFonts w:eastAsia="Times New Roman"/>
        </w:rPr>
      </w:pPr>
      <w:bookmarkStart w:id="474" w:name="Session4_Answer4"/>
      <w:bookmarkEnd w:id="474"/>
      <w:r>
        <w:rPr>
          <w:rFonts w:eastAsia="Times New Roman"/>
        </w:rPr>
        <w:t>Answer</w:t>
      </w:r>
    </w:p>
    <w:p w:rsidR="00491347" w:rsidRDefault="006444F1">
      <w:pPr>
        <w:pStyle w:val="NormalWeb"/>
        <w:divId w:val="1421372575"/>
      </w:pPr>
      <w:r>
        <w:rPr>
          <w:rStyle w:val="Strong"/>
        </w:rPr>
        <w:t>Right:</w:t>
      </w:r>
    </w:p>
    <w:p w:rsidR="00491347" w:rsidRDefault="006444F1">
      <w:pPr>
        <w:ind w:left="120" w:right="120"/>
        <w:divId w:val="863716058"/>
      </w:pPr>
      <w:r>
        <w:t>Fewer than half.</w:t>
      </w:r>
    </w:p>
    <w:p w:rsidR="00491347" w:rsidRDefault="006444F1">
      <w:pPr>
        <w:pStyle w:val="NormalWeb"/>
        <w:divId w:val="1421372575"/>
      </w:pPr>
      <w:r>
        <w:rPr>
          <w:rStyle w:val="Strong"/>
        </w:rPr>
        <w:t>Wrong:</w:t>
      </w:r>
    </w:p>
    <w:p w:rsidR="00491347" w:rsidRDefault="006444F1">
      <w:pPr>
        <w:ind w:left="120" w:right="120"/>
        <w:divId w:val="1172063285"/>
      </w:pPr>
      <w:r>
        <w:t>More than half.</w:t>
      </w:r>
    </w:p>
    <w:p w:rsidR="00491347" w:rsidRDefault="006444F1">
      <w:pPr>
        <w:divId w:val="1421372575"/>
      </w:pPr>
      <w:r>
        <w:t xml:space="preserve">Very few and, certainly, less than half. The precise number may differ depending on the dictionary you use. ‘Generations’ will appear under ‘generation’; ‘truthfully’ might appear under ‘truthful’. </w:t>
      </w:r>
    </w:p>
    <w:bookmarkStart w:id="475" w:name="Back_To_Session4_Activity6"/>
    <w:p w:rsidR="00491347" w:rsidRDefault="006444F1">
      <w:pPr>
        <w:pStyle w:val="NormalWeb"/>
        <w:divId w:val="1421372575"/>
      </w:pPr>
      <w:r>
        <w:fldChar w:fldCharType="begin"/>
      </w:r>
      <w:r>
        <w:instrText xml:space="preserve"> HYPERLINK "" \l "Session4_Activity6" </w:instrText>
      </w:r>
      <w:r>
        <w:fldChar w:fldCharType="separate"/>
      </w:r>
      <w:r>
        <w:rPr>
          <w:rStyle w:val="Hyperlink"/>
        </w:rPr>
        <w:t>Back to - Activity 9</w:t>
      </w:r>
      <w:r>
        <w:fldChar w:fldCharType="end"/>
      </w:r>
      <w:bookmarkEnd w:id="475"/>
    </w:p>
    <w:p w:rsidR="00491347" w:rsidRDefault="006444F1">
      <w:pPr>
        <w:pStyle w:val="Heading2"/>
        <w:divId w:val="405541767"/>
        <w:rPr>
          <w:rFonts w:eastAsia="Times New Roman"/>
        </w:rPr>
      </w:pPr>
      <w:r>
        <w:rPr>
          <w:rFonts w:eastAsia="Times New Roman"/>
        </w:rPr>
        <w:t>Activity 10</w:t>
      </w:r>
    </w:p>
    <w:p w:rsidR="00491347" w:rsidRDefault="006444F1">
      <w:pPr>
        <w:pStyle w:val="Heading4"/>
        <w:divId w:val="907573199"/>
        <w:rPr>
          <w:rFonts w:eastAsia="Times New Roman"/>
        </w:rPr>
      </w:pPr>
      <w:bookmarkStart w:id="476" w:name="Session4_Discussion3"/>
      <w:bookmarkEnd w:id="476"/>
      <w:r>
        <w:rPr>
          <w:rFonts w:eastAsia="Times New Roman"/>
        </w:rPr>
        <w:t>Discussion</w:t>
      </w:r>
    </w:p>
    <w:p w:rsidR="00491347" w:rsidRDefault="006444F1">
      <w:pPr>
        <w:divId w:val="907573199"/>
      </w:pPr>
      <w:r>
        <w:lastRenderedPageBreak/>
        <w:t xml:space="preserve">A dictionary containing ‘generations’ would need to include every plural noun, such as ‘cats’, ‘dogs’, ‘bicycles’, and so on. </w:t>
      </w:r>
    </w:p>
    <w:bookmarkStart w:id="477" w:name="Back_To_Session4_Activity7"/>
    <w:p w:rsidR="00491347" w:rsidRDefault="006444F1">
      <w:pPr>
        <w:pStyle w:val="NormalWeb"/>
        <w:divId w:val="907573199"/>
      </w:pPr>
      <w:r>
        <w:fldChar w:fldCharType="begin"/>
      </w:r>
      <w:r>
        <w:instrText xml:space="preserve"> HYPERLINK "" \l "Session4_Activity7" </w:instrText>
      </w:r>
      <w:r>
        <w:fldChar w:fldCharType="separate"/>
      </w:r>
      <w:r>
        <w:rPr>
          <w:rStyle w:val="Hyperlink"/>
        </w:rPr>
        <w:t>Back to - Activity 10</w:t>
      </w:r>
      <w:r>
        <w:fldChar w:fldCharType="end"/>
      </w:r>
      <w:bookmarkEnd w:id="477"/>
    </w:p>
    <w:p w:rsidR="00491347" w:rsidRDefault="006444F1">
      <w:pPr>
        <w:pStyle w:val="Heading2"/>
        <w:divId w:val="405541767"/>
        <w:rPr>
          <w:rFonts w:eastAsia="Times New Roman"/>
        </w:rPr>
      </w:pPr>
      <w:r>
        <w:rPr>
          <w:rFonts w:eastAsia="Times New Roman"/>
        </w:rPr>
        <w:t>Activity 11</w:t>
      </w:r>
    </w:p>
    <w:p w:rsidR="00491347" w:rsidRDefault="006444F1">
      <w:pPr>
        <w:pStyle w:val="Heading4"/>
        <w:divId w:val="1757747465"/>
        <w:rPr>
          <w:rFonts w:eastAsia="Times New Roman"/>
        </w:rPr>
      </w:pPr>
      <w:bookmarkStart w:id="478" w:name="Session4_Discussion4"/>
      <w:bookmarkEnd w:id="478"/>
      <w:r>
        <w:rPr>
          <w:rFonts w:eastAsia="Times New Roman"/>
        </w:rPr>
        <w:t>Discussion</w:t>
      </w:r>
    </w:p>
    <w:p w:rsidR="00491347" w:rsidRDefault="006444F1">
      <w:pPr>
        <w:divId w:val="1757747465"/>
      </w:pPr>
      <w:r>
        <w:t>The verb ‘ask’ (</w:t>
      </w:r>
      <w:r>
        <w:rPr>
          <w:rStyle w:val="Emphasis"/>
        </w:rPr>
        <w:t>petis</w:t>
      </w:r>
      <w:r>
        <w:t>) in Latin appears at the start of the sentence, as in English. By contrast, the verbs ‘write’ (</w:t>
      </w:r>
      <w:r>
        <w:rPr>
          <w:rStyle w:val="Emphasis"/>
        </w:rPr>
        <w:t>scrībam</w:t>
      </w:r>
      <w:r>
        <w:t>) and ‘can’ (</w:t>
      </w:r>
      <w:r>
        <w:rPr>
          <w:rStyle w:val="Emphasis"/>
        </w:rPr>
        <w:t>possis</w:t>
      </w:r>
      <w:r>
        <w:t xml:space="preserve">) are delayed until end of their respective clauses. The placement of a verb at the end of its clause is typical of Latin, which can be classified as a ‘Subject – Object – Verb’ language, or ‘SOV’ language for short. </w:t>
      </w:r>
    </w:p>
    <w:bookmarkStart w:id="479" w:name="Back_To_Session4_Activity8"/>
    <w:p w:rsidR="00491347" w:rsidRDefault="006444F1">
      <w:pPr>
        <w:pStyle w:val="NormalWeb"/>
        <w:divId w:val="1757747465"/>
      </w:pPr>
      <w:r>
        <w:fldChar w:fldCharType="begin"/>
      </w:r>
      <w:r>
        <w:instrText xml:space="preserve"> HYPERLINK "" \l "Session4_Activity8" </w:instrText>
      </w:r>
      <w:r>
        <w:fldChar w:fldCharType="separate"/>
      </w:r>
      <w:r>
        <w:rPr>
          <w:rStyle w:val="Hyperlink"/>
        </w:rPr>
        <w:t>Back to - Activity 11</w:t>
      </w:r>
      <w:r>
        <w:fldChar w:fldCharType="end"/>
      </w:r>
      <w:bookmarkEnd w:id="479"/>
    </w:p>
    <w:p w:rsidR="00491347" w:rsidRDefault="006444F1">
      <w:pPr>
        <w:pStyle w:val="Heading2"/>
        <w:divId w:val="405541767"/>
        <w:rPr>
          <w:rFonts w:eastAsia="Times New Roman"/>
        </w:rPr>
      </w:pPr>
      <w:r>
        <w:rPr>
          <w:rFonts w:eastAsia="Times New Roman"/>
        </w:rPr>
        <w:t>Activity 12</w:t>
      </w:r>
    </w:p>
    <w:p w:rsidR="00491347" w:rsidRDefault="006444F1">
      <w:pPr>
        <w:pStyle w:val="Heading4"/>
        <w:divId w:val="1028750880"/>
        <w:rPr>
          <w:rFonts w:eastAsia="Times New Roman"/>
        </w:rPr>
      </w:pPr>
      <w:bookmarkStart w:id="480" w:name="Session4_Discussion5"/>
      <w:bookmarkEnd w:id="480"/>
      <w:r>
        <w:rPr>
          <w:rFonts w:eastAsia="Times New Roman"/>
        </w:rPr>
        <w:t>Discussion</w:t>
      </w:r>
    </w:p>
    <w:p w:rsidR="00491347" w:rsidRDefault="006444F1">
      <w:pPr>
        <w:divId w:val="1028750880"/>
      </w:pPr>
      <w:r>
        <w:t xml:space="preserve">The English would be ‘with dry recently pumice polished’. This is so odd that it is difficult to make a sensible comment about it! It certainly does not qualify as a translation or even as a piece of English. </w:t>
      </w:r>
    </w:p>
    <w:p w:rsidR="00491347" w:rsidRDefault="006444F1">
      <w:pPr>
        <w:divId w:val="1028750880"/>
      </w:pPr>
      <w:r>
        <w:t xml:space="preserve">Nevertheless, we can make one useful observation. In English, related words are usually close to each other, giving two natural ‘chunks’, ‘recently polished’ and ‘with dry pumice’. In Latin, by contrast, these chunks can be broken up. </w:t>
      </w:r>
    </w:p>
    <w:p w:rsidR="00491347" w:rsidRDefault="006444F1">
      <w:pPr>
        <w:divId w:val="1028750880"/>
      </w:pPr>
      <w:r>
        <w:rPr>
          <w:vanish/>
        </w:rPr>
        <w:t>Start of Extract</w:t>
      </w:r>
    </w:p>
    <w:p w:rsidR="00491347" w:rsidRDefault="006444F1">
      <w:pPr>
        <w:divId w:val="1911425602"/>
      </w:pPr>
      <w:bookmarkStart w:id="481" w:name="Session4_Extract1"/>
      <w:bookmarkEnd w:id="481"/>
      <w:r>
        <w:t xml:space="preserve">ĀRIDĀ </w:t>
      </w:r>
      <w:r>
        <w:rPr>
          <w:rStyle w:val="Strong"/>
        </w:rPr>
        <w:t>modo</w:t>
      </w:r>
      <w:r>
        <w:t xml:space="preserve"> PŪMICE </w:t>
      </w:r>
      <w:r>
        <w:rPr>
          <w:rStyle w:val="Strong"/>
        </w:rPr>
        <w:t>expolītum</w:t>
      </w:r>
    </w:p>
    <w:p w:rsidR="00491347" w:rsidRDefault="006444F1">
      <w:pPr>
        <w:divId w:val="1028750880"/>
      </w:pPr>
      <w:r>
        <w:rPr>
          <w:vanish/>
        </w:rPr>
        <w:t>End of Extract</w:t>
      </w:r>
    </w:p>
    <w:bookmarkStart w:id="482" w:name="Back_To_Session4_Activity9"/>
    <w:p w:rsidR="00491347" w:rsidRDefault="006444F1">
      <w:pPr>
        <w:pStyle w:val="NormalWeb"/>
        <w:divId w:val="1028750880"/>
      </w:pPr>
      <w:r>
        <w:fldChar w:fldCharType="begin"/>
      </w:r>
      <w:r>
        <w:instrText xml:space="preserve"> HYPERLINK "" \l "Session4_Activity9" </w:instrText>
      </w:r>
      <w:r>
        <w:fldChar w:fldCharType="separate"/>
      </w:r>
      <w:r>
        <w:rPr>
          <w:rStyle w:val="Hyperlink"/>
        </w:rPr>
        <w:t>Back to - Activity 12</w:t>
      </w:r>
      <w:r>
        <w:fldChar w:fldCharType="end"/>
      </w:r>
      <w:bookmarkEnd w:id="482"/>
    </w:p>
    <w:p w:rsidR="00491347" w:rsidRDefault="006444F1">
      <w:pPr>
        <w:pStyle w:val="Heading2"/>
        <w:divId w:val="405541767"/>
        <w:rPr>
          <w:rFonts w:eastAsia="Times New Roman"/>
        </w:rPr>
      </w:pPr>
      <w:r>
        <w:rPr>
          <w:rFonts w:eastAsia="Times New Roman"/>
        </w:rPr>
        <w:t>Activity 13</w:t>
      </w:r>
    </w:p>
    <w:p w:rsidR="00491347" w:rsidRDefault="006444F1">
      <w:pPr>
        <w:pStyle w:val="Heading4"/>
        <w:divId w:val="833028901"/>
        <w:rPr>
          <w:rFonts w:eastAsia="Times New Roman"/>
        </w:rPr>
      </w:pPr>
      <w:bookmarkStart w:id="483" w:name="Session4_Interaction6"/>
      <w:bookmarkEnd w:id="483"/>
      <w:r>
        <w:rPr>
          <w:rFonts w:eastAsia="Times New Roman"/>
        </w:rPr>
        <w:t>Answer</w:t>
      </w:r>
    </w:p>
    <w:p w:rsidR="00491347" w:rsidRDefault="006444F1">
      <w:pPr>
        <w:pStyle w:val="NormalWeb"/>
        <w:divId w:val="833028901"/>
      </w:pPr>
      <w:r>
        <w:rPr>
          <w:rStyle w:val="Strong"/>
        </w:rPr>
        <w:t>Right:</w:t>
      </w:r>
    </w:p>
    <w:p w:rsidR="00491347" w:rsidRDefault="006444F1">
      <w:pPr>
        <w:ind w:left="120" w:right="120"/>
        <w:divId w:val="1005860526"/>
      </w:pPr>
      <w:r>
        <w:t>c. Both a. and b.</w:t>
      </w:r>
    </w:p>
    <w:p w:rsidR="00491347" w:rsidRDefault="006444F1">
      <w:pPr>
        <w:pStyle w:val="NormalWeb"/>
        <w:divId w:val="833028901"/>
      </w:pPr>
      <w:r>
        <w:rPr>
          <w:rStyle w:val="Strong"/>
        </w:rPr>
        <w:t>Wrong:</w:t>
      </w:r>
    </w:p>
    <w:p w:rsidR="00491347" w:rsidRDefault="006444F1">
      <w:pPr>
        <w:ind w:left="120" w:right="120"/>
        <w:divId w:val="1431466963"/>
      </w:pPr>
      <w:r>
        <w:t>a. The English word might be in a different position.</w:t>
      </w:r>
    </w:p>
    <w:p w:rsidR="00491347" w:rsidRDefault="006444F1">
      <w:pPr>
        <w:ind w:left="120" w:right="120"/>
        <w:divId w:val="227955458"/>
      </w:pPr>
      <w:r>
        <w:t>b. The English word might not be represented by a Latin word at all.</w:t>
      </w:r>
    </w:p>
    <w:p w:rsidR="00491347" w:rsidRDefault="006444F1">
      <w:pPr>
        <w:ind w:left="120" w:right="120"/>
        <w:divId w:val="379862465"/>
      </w:pPr>
      <w:r>
        <w:t>d. Neither a. nor b.</w:t>
      </w:r>
    </w:p>
    <w:bookmarkStart w:id="484" w:name="Back_To_Session4_Activity10"/>
    <w:p w:rsidR="00491347" w:rsidRDefault="006444F1">
      <w:pPr>
        <w:pStyle w:val="NormalWeb"/>
        <w:divId w:val="833028901"/>
      </w:pPr>
      <w:r>
        <w:fldChar w:fldCharType="begin"/>
      </w:r>
      <w:r>
        <w:instrText xml:space="preserve"> HYPERLINK "" \l "Session4_Activity10" </w:instrText>
      </w:r>
      <w:r>
        <w:fldChar w:fldCharType="separate"/>
      </w:r>
      <w:r>
        <w:rPr>
          <w:rStyle w:val="Hyperlink"/>
        </w:rPr>
        <w:t>Back to - Activity 13</w:t>
      </w:r>
      <w:r>
        <w:fldChar w:fldCharType="end"/>
      </w:r>
      <w:bookmarkEnd w:id="484"/>
    </w:p>
    <w:p w:rsidR="00491347" w:rsidRDefault="006444F1">
      <w:pPr>
        <w:pStyle w:val="Heading2"/>
        <w:divId w:val="405541767"/>
        <w:rPr>
          <w:rFonts w:eastAsia="Times New Roman"/>
        </w:rPr>
      </w:pPr>
      <w:r>
        <w:rPr>
          <w:rFonts w:eastAsia="Times New Roman"/>
        </w:rPr>
        <w:t>Activity 14: the genitive case</w:t>
      </w:r>
    </w:p>
    <w:p w:rsidR="00491347" w:rsidRDefault="006444F1">
      <w:pPr>
        <w:pStyle w:val="Heading3"/>
        <w:divId w:val="405541767"/>
        <w:rPr>
          <w:rFonts w:eastAsia="Times New Roman"/>
        </w:rPr>
      </w:pPr>
      <w:r>
        <w:rPr>
          <w:rFonts w:eastAsia="Times New Roman"/>
        </w:rPr>
        <w:t>Part</w:t>
      </w:r>
    </w:p>
    <w:p w:rsidR="00491347" w:rsidRDefault="006444F1">
      <w:pPr>
        <w:pStyle w:val="Heading4"/>
        <w:divId w:val="1001856498"/>
        <w:rPr>
          <w:rFonts w:eastAsia="Times New Roman"/>
        </w:rPr>
      </w:pPr>
      <w:bookmarkStart w:id="485" w:name="Session5_Interaction1"/>
      <w:bookmarkEnd w:id="485"/>
      <w:r>
        <w:rPr>
          <w:rFonts w:eastAsia="Times New Roman"/>
        </w:rPr>
        <w:t>Answer</w:t>
      </w:r>
    </w:p>
    <w:p w:rsidR="00491347" w:rsidRDefault="006444F1">
      <w:pPr>
        <w:pStyle w:val="NormalWeb"/>
        <w:divId w:val="1001856498"/>
      </w:pPr>
      <w:r>
        <w:rPr>
          <w:rStyle w:val="Strong"/>
        </w:rPr>
        <w:t>Right:</w:t>
      </w:r>
    </w:p>
    <w:p w:rsidR="00491347" w:rsidRDefault="006444F1">
      <w:pPr>
        <w:ind w:left="120" w:right="120"/>
        <w:divId w:val="687175940"/>
      </w:pPr>
      <w:r>
        <w:t>mundī</w:t>
      </w:r>
    </w:p>
    <w:p w:rsidR="00491347" w:rsidRDefault="006444F1">
      <w:pPr>
        <w:pStyle w:val="NormalWeb"/>
        <w:divId w:val="1001856498"/>
      </w:pPr>
      <w:r>
        <w:rPr>
          <w:rStyle w:val="Strong"/>
        </w:rPr>
        <w:t>Wrong:</w:t>
      </w:r>
    </w:p>
    <w:p w:rsidR="00491347" w:rsidRDefault="006444F1">
      <w:pPr>
        <w:ind w:left="120" w:right="120"/>
        <w:divId w:val="1276908954"/>
      </w:pPr>
      <w:r>
        <w:t>Rōma</w:t>
      </w:r>
    </w:p>
    <w:p w:rsidR="00491347" w:rsidRDefault="006444F1">
      <w:pPr>
        <w:ind w:left="120" w:right="120"/>
        <w:divId w:val="1035740701"/>
      </w:pPr>
      <w:r>
        <w:t>caput</w:t>
      </w:r>
    </w:p>
    <w:bookmarkStart w:id="486" w:name="Back_To_Session5_Part1"/>
    <w:p w:rsidR="00491347" w:rsidRDefault="006444F1">
      <w:pPr>
        <w:pStyle w:val="NormalWeb"/>
        <w:divId w:val="1001856498"/>
      </w:pPr>
      <w:r>
        <w:fldChar w:fldCharType="begin"/>
      </w:r>
      <w:r>
        <w:instrText xml:space="preserve"> HYPERLINK "" \l "Session5_Part1" </w:instrText>
      </w:r>
      <w:r>
        <w:fldChar w:fldCharType="separate"/>
      </w:r>
      <w:r>
        <w:rPr>
          <w:rStyle w:val="Hyperlink"/>
        </w:rPr>
        <w:t>Back to - Part</w:t>
      </w:r>
      <w:r>
        <w:fldChar w:fldCharType="end"/>
      </w:r>
      <w:bookmarkEnd w:id="486"/>
    </w:p>
    <w:p w:rsidR="00491347" w:rsidRDefault="006444F1">
      <w:pPr>
        <w:pStyle w:val="Heading3"/>
        <w:divId w:val="405541767"/>
        <w:rPr>
          <w:rFonts w:eastAsia="Times New Roman"/>
        </w:rPr>
      </w:pPr>
      <w:r>
        <w:rPr>
          <w:rFonts w:eastAsia="Times New Roman"/>
        </w:rPr>
        <w:t>Part</w:t>
      </w:r>
    </w:p>
    <w:p w:rsidR="00491347" w:rsidRDefault="006444F1">
      <w:pPr>
        <w:pStyle w:val="Heading4"/>
        <w:divId w:val="299269058"/>
        <w:rPr>
          <w:rFonts w:eastAsia="Times New Roman"/>
        </w:rPr>
      </w:pPr>
      <w:bookmarkStart w:id="487" w:name="Session5_Interaction2"/>
      <w:bookmarkEnd w:id="487"/>
      <w:r>
        <w:rPr>
          <w:rFonts w:eastAsia="Times New Roman"/>
        </w:rPr>
        <w:t>Answer</w:t>
      </w:r>
    </w:p>
    <w:p w:rsidR="00491347" w:rsidRDefault="006444F1">
      <w:pPr>
        <w:pStyle w:val="NormalWeb"/>
        <w:divId w:val="299269058"/>
      </w:pPr>
      <w:r>
        <w:rPr>
          <w:rStyle w:val="Strong"/>
        </w:rPr>
        <w:t>Right:</w:t>
      </w:r>
    </w:p>
    <w:p w:rsidR="00491347" w:rsidRDefault="006444F1">
      <w:pPr>
        <w:ind w:left="120" w:right="120"/>
        <w:divId w:val="1348824965"/>
      </w:pPr>
      <w:r>
        <w:t>Caesaris</w:t>
      </w:r>
    </w:p>
    <w:p w:rsidR="00491347" w:rsidRDefault="006444F1">
      <w:pPr>
        <w:pStyle w:val="NormalWeb"/>
        <w:divId w:val="299269058"/>
      </w:pPr>
      <w:r>
        <w:rPr>
          <w:rStyle w:val="Strong"/>
        </w:rPr>
        <w:t>Wrong:</w:t>
      </w:r>
    </w:p>
    <w:p w:rsidR="00491347" w:rsidRDefault="006444F1">
      <w:pPr>
        <w:ind w:left="120" w:right="120"/>
        <w:divId w:val="1468475075"/>
      </w:pPr>
      <w:r>
        <w:t>uxor</w:t>
      </w:r>
    </w:p>
    <w:bookmarkStart w:id="488" w:name="Back_To_Session5_Part2"/>
    <w:p w:rsidR="00491347" w:rsidRDefault="006444F1">
      <w:pPr>
        <w:pStyle w:val="NormalWeb"/>
        <w:divId w:val="299269058"/>
      </w:pPr>
      <w:r>
        <w:fldChar w:fldCharType="begin"/>
      </w:r>
      <w:r>
        <w:instrText xml:space="preserve"> HYPERLINK "" \l "Session5_Part2" </w:instrText>
      </w:r>
      <w:r>
        <w:fldChar w:fldCharType="separate"/>
      </w:r>
      <w:r>
        <w:rPr>
          <w:rStyle w:val="Hyperlink"/>
        </w:rPr>
        <w:t>Back to - Part</w:t>
      </w:r>
      <w:r>
        <w:fldChar w:fldCharType="end"/>
      </w:r>
      <w:bookmarkEnd w:id="488"/>
    </w:p>
    <w:p w:rsidR="00491347" w:rsidRDefault="006444F1">
      <w:pPr>
        <w:pStyle w:val="Heading3"/>
        <w:divId w:val="405541767"/>
        <w:rPr>
          <w:rFonts w:eastAsia="Times New Roman"/>
        </w:rPr>
      </w:pPr>
      <w:r>
        <w:rPr>
          <w:rFonts w:eastAsia="Times New Roman"/>
        </w:rPr>
        <w:t>Part</w:t>
      </w:r>
    </w:p>
    <w:p w:rsidR="00491347" w:rsidRDefault="006444F1">
      <w:pPr>
        <w:pStyle w:val="Heading4"/>
        <w:divId w:val="1684865298"/>
        <w:rPr>
          <w:rFonts w:eastAsia="Times New Roman"/>
        </w:rPr>
      </w:pPr>
      <w:bookmarkStart w:id="489" w:name="Session5_Interaction3"/>
      <w:bookmarkEnd w:id="489"/>
      <w:r>
        <w:rPr>
          <w:rFonts w:eastAsia="Times New Roman"/>
        </w:rPr>
        <w:t>Answer</w:t>
      </w:r>
    </w:p>
    <w:p w:rsidR="00491347" w:rsidRDefault="006444F1">
      <w:pPr>
        <w:pStyle w:val="NormalWeb"/>
        <w:divId w:val="1684865298"/>
      </w:pPr>
      <w:r>
        <w:rPr>
          <w:rStyle w:val="Strong"/>
        </w:rPr>
        <w:t>Right:</w:t>
      </w:r>
    </w:p>
    <w:p w:rsidR="00491347" w:rsidRDefault="006444F1">
      <w:pPr>
        <w:ind w:left="120" w:right="120"/>
        <w:divId w:val="1906531718"/>
      </w:pPr>
      <w:r>
        <w:t>Rutulōrum</w:t>
      </w:r>
    </w:p>
    <w:p w:rsidR="00491347" w:rsidRDefault="006444F1">
      <w:pPr>
        <w:pStyle w:val="NormalWeb"/>
        <w:divId w:val="1684865298"/>
      </w:pPr>
      <w:r>
        <w:rPr>
          <w:rStyle w:val="Strong"/>
        </w:rPr>
        <w:t>Wrong:</w:t>
      </w:r>
    </w:p>
    <w:p w:rsidR="00491347" w:rsidRDefault="006444F1">
      <w:pPr>
        <w:ind w:left="120" w:right="120"/>
        <w:divId w:val="172887659"/>
      </w:pPr>
      <w:r>
        <w:t>Turnus</w:t>
      </w:r>
    </w:p>
    <w:p w:rsidR="00491347" w:rsidRDefault="006444F1">
      <w:pPr>
        <w:ind w:left="120" w:right="120"/>
        <w:divId w:val="890573447"/>
      </w:pPr>
      <w:r>
        <w:t>rēx</w:t>
      </w:r>
    </w:p>
    <w:bookmarkStart w:id="490" w:name="Back_To_Session5_Part3"/>
    <w:p w:rsidR="00491347" w:rsidRDefault="006444F1">
      <w:pPr>
        <w:pStyle w:val="NormalWeb"/>
        <w:divId w:val="1684865298"/>
      </w:pPr>
      <w:r>
        <w:fldChar w:fldCharType="begin"/>
      </w:r>
      <w:r>
        <w:instrText xml:space="preserve"> HYPERLINK "" \l "Session5_Part3" </w:instrText>
      </w:r>
      <w:r>
        <w:fldChar w:fldCharType="separate"/>
      </w:r>
      <w:r>
        <w:rPr>
          <w:rStyle w:val="Hyperlink"/>
        </w:rPr>
        <w:t>Back to - Part</w:t>
      </w:r>
      <w:r>
        <w:fldChar w:fldCharType="end"/>
      </w:r>
      <w:bookmarkEnd w:id="490"/>
    </w:p>
    <w:p w:rsidR="00491347" w:rsidRDefault="006444F1">
      <w:pPr>
        <w:pStyle w:val="Heading2"/>
        <w:divId w:val="405541767"/>
        <w:rPr>
          <w:rFonts w:eastAsia="Times New Roman"/>
        </w:rPr>
      </w:pPr>
      <w:r>
        <w:rPr>
          <w:rFonts w:eastAsia="Times New Roman"/>
        </w:rPr>
        <w:t>Activity 15: the dative case</w:t>
      </w:r>
    </w:p>
    <w:p w:rsidR="00491347" w:rsidRDefault="006444F1">
      <w:pPr>
        <w:pStyle w:val="Heading4"/>
        <w:divId w:val="463280777"/>
        <w:rPr>
          <w:rFonts w:eastAsia="Times New Roman"/>
        </w:rPr>
      </w:pPr>
      <w:bookmarkStart w:id="491" w:name="Session5_Interaction4"/>
      <w:bookmarkEnd w:id="491"/>
      <w:r>
        <w:rPr>
          <w:rFonts w:eastAsia="Times New Roman"/>
        </w:rPr>
        <w:t>Answer</w:t>
      </w:r>
    </w:p>
    <w:p w:rsidR="00491347" w:rsidRDefault="006444F1">
      <w:pPr>
        <w:pStyle w:val="NormalWeb"/>
        <w:divId w:val="463280777"/>
      </w:pPr>
      <w:r>
        <w:rPr>
          <w:rStyle w:val="Strong"/>
        </w:rPr>
        <w:t>Right:</w:t>
      </w:r>
    </w:p>
    <w:p w:rsidR="00491347" w:rsidRDefault="006444F1">
      <w:pPr>
        <w:ind w:left="120" w:right="120"/>
        <w:divId w:val="241986601"/>
      </w:pPr>
      <w:r>
        <w:t xml:space="preserve">a. The Gauls provided supplies </w:t>
      </w:r>
      <w:r>
        <w:rPr>
          <w:rStyle w:val="Strong"/>
        </w:rPr>
        <w:t>for Caesar</w:t>
      </w:r>
      <w:r>
        <w:t xml:space="preserve">. </w:t>
      </w:r>
    </w:p>
    <w:p w:rsidR="00491347" w:rsidRDefault="006444F1">
      <w:pPr>
        <w:spacing w:before="0" w:beforeAutospacing="0" w:after="0" w:afterAutospacing="0" w:line="240" w:lineRule="auto"/>
        <w:divId w:val="463280777"/>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463280777"/>
      </w:pPr>
      <w:r>
        <w:t>Correct.</w:t>
      </w:r>
    </w:p>
    <w:p w:rsidR="00491347" w:rsidRDefault="006444F1">
      <w:pPr>
        <w:ind w:left="120" w:right="120"/>
        <w:divId w:val="241377536"/>
      </w:pPr>
      <w:r>
        <w:t xml:space="preserve">c. Agrippa gave a gift </w:t>
      </w:r>
      <w:r>
        <w:rPr>
          <w:rStyle w:val="Strong"/>
        </w:rPr>
        <w:t>to his wife</w:t>
      </w:r>
      <w:r>
        <w:t xml:space="preserve">. </w:t>
      </w:r>
    </w:p>
    <w:p w:rsidR="00491347" w:rsidRDefault="006444F1">
      <w:pPr>
        <w:spacing w:before="0" w:beforeAutospacing="0" w:after="0" w:afterAutospacing="0" w:line="240" w:lineRule="auto"/>
        <w:divId w:val="463280777"/>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463280777"/>
      </w:pPr>
      <w:r>
        <w:t>Correct.</w:t>
      </w:r>
    </w:p>
    <w:p w:rsidR="00491347" w:rsidRDefault="006444F1">
      <w:pPr>
        <w:ind w:left="120" w:right="120"/>
        <w:divId w:val="2121605357"/>
      </w:pPr>
      <w:r>
        <w:t xml:space="preserve">d. Agrippa gave </w:t>
      </w:r>
      <w:r>
        <w:rPr>
          <w:rStyle w:val="Strong"/>
        </w:rPr>
        <w:t>his wife</w:t>
      </w:r>
      <w:r>
        <w:t xml:space="preserve"> a gift. </w:t>
      </w:r>
    </w:p>
    <w:p w:rsidR="00491347" w:rsidRDefault="006444F1">
      <w:pPr>
        <w:spacing w:before="0" w:beforeAutospacing="0" w:after="0" w:afterAutospacing="0" w:line="240" w:lineRule="auto"/>
        <w:divId w:val="463280777"/>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463280777"/>
      </w:pPr>
      <w:r>
        <w:t>Correct. c. and d. mean the same.</w:t>
      </w:r>
    </w:p>
    <w:p w:rsidR="00491347" w:rsidRDefault="006444F1">
      <w:pPr>
        <w:pStyle w:val="NormalWeb"/>
        <w:divId w:val="463280777"/>
      </w:pPr>
      <w:r>
        <w:rPr>
          <w:rStyle w:val="Strong"/>
        </w:rPr>
        <w:t>Wrong:</w:t>
      </w:r>
    </w:p>
    <w:p w:rsidR="00491347" w:rsidRDefault="006444F1">
      <w:pPr>
        <w:ind w:left="120" w:right="120"/>
        <w:divId w:val="717054334"/>
      </w:pPr>
      <w:r>
        <w:t xml:space="preserve">b. Caesar sailed </w:t>
      </w:r>
      <w:r>
        <w:rPr>
          <w:rStyle w:val="Strong"/>
        </w:rPr>
        <w:t>to Africa</w:t>
      </w:r>
      <w:r>
        <w:t xml:space="preserve">. </w:t>
      </w:r>
    </w:p>
    <w:p w:rsidR="00491347" w:rsidRDefault="006444F1">
      <w:pPr>
        <w:spacing w:before="0" w:beforeAutospacing="0" w:after="0" w:afterAutospacing="0" w:line="240" w:lineRule="auto"/>
        <w:divId w:val="463280777"/>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463280777"/>
      </w:pPr>
      <w:r>
        <w:t>Incorrect. A dative does not imply motion towards a place.</w:t>
      </w:r>
    </w:p>
    <w:p w:rsidR="00491347" w:rsidRDefault="006444F1">
      <w:pPr>
        <w:ind w:left="120" w:right="120"/>
        <w:divId w:val="937130620"/>
      </w:pPr>
      <w:r>
        <w:t xml:space="preserve">e. I want </w:t>
      </w:r>
      <w:r>
        <w:rPr>
          <w:rStyle w:val="Strong"/>
        </w:rPr>
        <w:t>to live</w:t>
      </w:r>
      <w:r>
        <w:t xml:space="preserve"> well. </w:t>
      </w:r>
    </w:p>
    <w:p w:rsidR="00491347" w:rsidRDefault="006444F1">
      <w:pPr>
        <w:spacing w:before="0" w:beforeAutospacing="0" w:after="0" w:afterAutospacing="0" w:line="240" w:lineRule="auto"/>
        <w:divId w:val="463280777"/>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463280777"/>
      </w:pPr>
      <w:r>
        <w:t>Incorrect. The dative case is use with nouns, not verbs.</w:t>
      </w:r>
    </w:p>
    <w:bookmarkStart w:id="492" w:name="Back_To_Session5_Activity2"/>
    <w:p w:rsidR="00491347" w:rsidRDefault="006444F1">
      <w:pPr>
        <w:pStyle w:val="NormalWeb"/>
        <w:divId w:val="463280777"/>
      </w:pPr>
      <w:r>
        <w:fldChar w:fldCharType="begin"/>
      </w:r>
      <w:r>
        <w:instrText xml:space="preserve"> HYPERLINK "" \l "Session5_Activity2" </w:instrText>
      </w:r>
      <w:r>
        <w:fldChar w:fldCharType="separate"/>
      </w:r>
      <w:r>
        <w:rPr>
          <w:rStyle w:val="Hyperlink"/>
        </w:rPr>
        <w:t>Back to - Activity 15: the dative case</w:t>
      </w:r>
      <w:r>
        <w:fldChar w:fldCharType="end"/>
      </w:r>
      <w:bookmarkEnd w:id="492"/>
    </w:p>
    <w:p w:rsidR="00491347" w:rsidRDefault="006444F1">
      <w:pPr>
        <w:pStyle w:val="Heading2"/>
        <w:divId w:val="405541767"/>
        <w:rPr>
          <w:rFonts w:eastAsia="Times New Roman"/>
        </w:rPr>
      </w:pPr>
      <w:r>
        <w:rPr>
          <w:rFonts w:eastAsia="Times New Roman"/>
        </w:rPr>
        <w:t>Activity 16: genitive, dative and ablative cases</w:t>
      </w:r>
    </w:p>
    <w:p w:rsidR="00491347" w:rsidRDefault="006444F1">
      <w:pPr>
        <w:pStyle w:val="Heading4"/>
        <w:divId w:val="52586098"/>
        <w:rPr>
          <w:rFonts w:eastAsia="Times New Roman"/>
        </w:rPr>
      </w:pPr>
      <w:bookmarkStart w:id="493" w:name="Session5_Interaction5"/>
      <w:bookmarkEnd w:id="493"/>
      <w:r>
        <w:rPr>
          <w:rFonts w:eastAsia="Times New Roman"/>
        </w:rPr>
        <w:t>Answer</w:t>
      </w:r>
    </w:p>
    <w:p w:rsidR="00491347" w:rsidRDefault="006444F1">
      <w:pPr>
        <w:pStyle w:val="NormalWeb"/>
        <w:divId w:val="52586098"/>
      </w:pPr>
      <w:r>
        <w:rPr>
          <w:rStyle w:val="Strong"/>
        </w:rPr>
        <w:t>The correct matches are:</w:t>
      </w:r>
    </w:p>
    <w:p w:rsidR="00491347" w:rsidRDefault="006444F1">
      <w:pPr>
        <w:ind w:left="120" w:right="120"/>
        <w:divId w:val="2044284917"/>
      </w:pPr>
      <w:r>
        <w:t xml:space="preserve">Caesar gave </w:t>
      </w:r>
      <w:r>
        <w:rPr>
          <w:rStyle w:val="Strong"/>
        </w:rPr>
        <w:t>Cleopatra</w:t>
      </w:r>
      <w:r>
        <w:t xml:space="preserve"> many gifts. </w:t>
      </w:r>
    </w:p>
    <w:p w:rsidR="00491347" w:rsidRDefault="006444F1">
      <w:pPr>
        <w:ind w:left="120" w:right="120"/>
        <w:divId w:val="2121339054"/>
      </w:pPr>
      <w:r>
        <w:t>A noun in the dative case</w:t>
      </w:r>
    </w:p>
    <w:p w:rsidR="00491347" w:rsidRDefault="006444F1">
      <w:pPr>
        <w:ind w:left="120" w:right="120"/>
        <w:divId w:val="1551764637"/>
      </w:pPr>
      <w:r>
        <w:rPr>
          <w:rStyle w:val="Strong"/>
        </w:rPr>
        <w:t>Antony’s</w:t>
      </w:r>
      <w:r>
        <w:t xml:space="preserve"> slaves escaped. </w:t>
      </w:r>
    </w:p>
    <w:p w:rsidR="00491347" w:rsidRDefault="006444F1">
      <w:pPr>
        <w:ind w:left="120" w:right="120"/>
        <w:divId w:val="1710495335"/>
      </w:pPr>
      <w:r>
        <w:t>A noun in the genitive case</w:t>
      </w:r>
    </w:p>
    <w:p w:rsidR="00491347" w:rsidRDefault="006444F1">
      <w:pPr>
        <w:ind w:left="120" w:right="120"/>
        <w:divId w:val="1282802730"/>
      </w:pPr>
      <w:r>
        <w:t xml:space="preserve">The soldier was struck </w:t>
      </w:r>
      <w:r>
        <w:rPr>
          <w:rStyle w:val="Strong"/>
        </w:rPr>
        <w:t>by an arrow</w:t>
      </w:r>
      <w:r>
        <w:t xml:space="preserve">. </w:t>
      </w:r>
    </w:p>
    <w:p w:rsidR="00491347" w:rsidRDefault="006444F1">
      <w:pPr>
        <w:ind w:left="120" w:right="120"/>
        <w:divId w:val="1059402458"/>
      </w:pPr>
      <w:r>
        <w:t>A noun in the ablative case</w:t>
      </w:r>
    </w:p>
    <w:bookmarkStart w:id="494" w:name="Back_To_Session5_Activity3"/>
    <w:p w:rsidR="00491347" w:rsidRDefault="006444F1">
      <w:pPr>
        <w:pStyle w:val="NormalWeb"/>
        <w:divId w:val="52586098"/>
      </w:pPr>
      <w:r>
        <w:fldChar w:fldCharType="begin"/>
      </w:r>
      <w:r>
        <w:instrText xml:space="preserve"> HYPERLINK "" \l "Session5_Activity3" </w:instrText>
      </w:r>
      <w:r>
        <w:fldChar w:fldCharType="separate"/>
      </w:r>
      <w:r>
        <w:rPr>
          <w:rStyle w:val="Hyperlink"/>
        </w:rPr>
        <w:t>Back to - Activity 16: genitive, dative and ablative cases</w:t>
      </w:r>
      <w:r>
        <w:fldChar w:fldCharType="end"/>
      </w:r>
      <w:bookmarkEnd w:id="494"/>
    </w:p>
    <w:p w:rsidR="00491347" w:rsidRDefault="006444F1">
      <w:pPr>
        <w:pStyle w:val="Heading2"/>
        <w:divId w:val="405541767"/>
        <w:rPr>
          <w:rFonts w:eastAsia="Times New Roman"/>
        </w:rPr>
      </w:pPr>
      <w:r>
        <w:rPr>
          <w:rFonts w:eastAsia="Times New Roman"/>
        </w:rPr>
        <w:t>Activity 17</w:t>
      </w:r>
    </w:p>
    <w:p w:rsidR="00491347" w:rsidRDefault="006444F1">
      <w:pPr>
        <w:pStyle w:val="Heading3"/>
        <w:divId w:val="405541767"/>
        <w:rPr>
          <w:rFonts w:eastAsia="Times New Roman"/>
        </w:rPr>
      </w:pPr>
      <w:r>
        <w:rPr>
          <w:rFonts w:eastAsia="Times New Roman"/>
        </w:rPr>
        <w:t>Part</w:t>
      </w:r>
    </w:p>
    <w:p w:rsidR="00491347" w:rsidRDefault="006444F1">
      <w:pPr>
        <w:pStyle w:val="Heading4"/>
        <w:divId w:val="1409961118"/>
        <w:rPr>
          <w:rFonts w:eastAsia="Times New Roman"/>
        </w:rPr>
      </w:pPr>
      <w:bookmarkStart w:id="495" w:name="Session5_Interaction6"/>
      <w:bookmarkEnd w:id="495"/>
      <w:r>
        <w:rPr>
          <w:rFonts w:eastAsia="Times New Roman"/>
        </w:rPr>
        <w:t>Answer</w:t>
      </w:r>
    </w:p>
    <w:p w:rsidR="00491347" w:rsidRDefault="006444F1">
      <w:pPr>
        <w:pStyle w:val="NormalWeb"/>
        <w:divId w:val="1409961118"/>
      </w:pPr>
      <w:r>
        <w:rPr>
          <w:rStyle w:val="Strong"/>
        </w:rPr>
        <w:t>Right:</w:t>
      </w:r>
    </w:p>
    <w:p w:rsidR="00491347" w:rsidRDefault="006444F1">
      <w:pPr>
        <w:ind w:left="120" w:right="120"/>
        <w:divId w:val="1210873862"/>
      </w:pPr>
      <w:r>
        <w:t>ablative</w:t>
      </w:r>
    </w:p>
    <w:p w:rsidR="00491347" w:rsidRDefault="006444F1">
      <w:pPr>
        <w:pStyle w:val="NormalWeb"/>
        <w:divId w:val="1409961118"/>
      </w:pPr>
      <w:r>
        <w:rPr>
          <w:rStyle w:val="Strong"/>
        </w:rPr>
        <w:t>Wrong:</w:t>
      </w:r>
    </w:p>
    <w:p w:rsidR="00491347" w:rsidRDefault="006444F1">
      <w:pPr>
        <w:ind w:left="120" w:right="120"/>
        <w:divId w:val="696857514"/>
      </w:pPr>
      <w:r>
        <w:t>genitive</w:t>
      </w:r>
    </w:p>
    <w:p w:rsidR="00491347" w:rsidRDefault="006444F1">
      <w:pPr>
        <w:ind w:left="120" w:right="120"/>
        <w:divId w:val="682826486"/>
      </w:pPr>
      <w:r>
        <w:t>dative</w:t>
      </w:r>
    </w:p>
    <w:p w:rsidR="00491347" w:rsidRDefault="006444F1">
      <w:pPr>
        <w:ind w:left="120" w:right="120"/>
        <w:divId w:val="1330985536"/>
      </w:pPr>
      <w:r>
        <w:t>none of the above</w:t>
      </w:r>
    </w:p>
    <w:bookmarkStart w:id="496" w:name="Back_To_Session5_Part4"/>
    <w:p w:rsidR="00491347" w:rsidRDefault="006444F1">
      <w:pPr>
        <w:pStyle w:val="NormalWeb"/>
        <w:divId w:val="1409961118"/>
      </w:pPr>
      <w:r>
        <w:fldChar w:fldCharType="begin"/>
      </w:r>
      <w:r>
        <w:instrText xml:space="preserve"> HYPERLINK "" \l "Session5_Part4" </w:instrText>
      </w:r>
      <w:r>
        <w:fldChar w:fldCharType="separate"/>
      </w:r>
      <w:r>
        <w:rPr>
          <w:rStyle w:val="Hyperlink"/>
        </w:rPr>
        <w:t>Back to - Part</w:t>
      </w:r>
      <w:r>
        <w:fldChar w:fldCharType="end"/>
      </w:r>
      <w:bookmarkEnd w:id="496"/>
    </w:p>
    <w:p w:rsidR="00491347" w:rsidRDefault="006444F1">
      <w:pPr>
        <w:pStyle w:val="Heading3"/>
        <w:divId w:val="405541767"/>
        <w:rPr>
          <w:rFonts w:eastAsia="Times New Roman"/>
        </w:rPr>
      </w:pPr>
      <w:r>
        <w:rPr>
          <w:rFonts w:eastAsia="Times New Roman"/>
        </w:rPr>
        <w:t>Part</w:t>
      </w:r>
    </w:p>
    <w:p w:rsidR="00491347" w:rsidRDefault="006444F1">
      <w:pPr>
        <w:pStyle w:val="Heading4"/>
        <w:divId w:val="1959606233"/>
        <w:rPr>
          <w:rFonts w:eastAsia="Times New Roman"/>
        </w:rPr>
      </w:pPr>
      <w:bookmarkStart w:id="497" w:name="Session5_Interaction7"/>
      <w:bookmarkEnd w:id="497"/>
      <w:r>
        <w:rPr>
          <w:rFonts w:eastAsia="Times New Roman"/>
        </w:rPr>
        <w:t>Answer</w:t>
      </w:r>
    </w:p>
    <w:p w:rsidR="00491347" w:rsidRDefault="006444F1">
      <w:pPr>
        <w:pStyle w:val="NormalWeb"/>
        <w:divId w:val="1959606233"/>
      </w:pPr>
      <w:r>
        <w:rPr>
          <w:rStyle w:val="Strong"/>
        </w:rPr>
        <w:t>Right:</w:t>
      </w:r>
    </w:p>
    <w:p w:rsidR="00491347" w:rsidRDefault="006444F1">
      <w:pPr>
        <w:ind w:left="120" w:right="120"/>
        <w:divId w:val="1772817472"/>
      </w:pPr>
      <w:r>
        <w:t>either genitive or dative</w:t>
      </w:r>
    </w:p>
    <w:p w:rsidR="00491347" w:rsidRDefault="006444F1">
      <w:pPr>
        <w:spacing w:before="0" w:beforeAutospacing="0" w:after="0" w:afterAutospacing="0" w:line="240" w:lineRule="auto"/>
        <w:divId w:val="1959606233"/>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1959606233"/>
      </w:pPr>
      <w:r>
        <w:t>The context would help you determine whether the noun was in the genitive or dative case.</w:t>
      </w:r>
    </w:p>
    <w:p w:rsidR="00491347" w:rsidRDefault="006444F1">
      <w:pPr>
        <w:pStyle w:val="NormalWeb"/>
        <w:divId w:val="1959606233"/>
      </w:pPr>
      <w:r>
        <w:rPr>
          <w:rStyle w:val="Strong"/>
        </w:rPr>
        <w:t>Wrong:</w:t>
      </w:r>
    </w:p>
    <w:p w:rsidR="00491347" w:rsidRDefault="006444F1">
      <w:pPr>
        <w:ind w:left="120" w:right="120"/>
        <w:divId w:val="288171800"/>
      </w:pPr>
      <w:r>
        <w:t>genitive</w:t>
      </w:r>
    </w:p>
    <w:p w:rsidR="00491347" w:rsidRDefault="006444F1">
      <w:pPr>
        <w:ind w:left="120" w:right="120"/>
        <w:divId w:val="1547644280"/>
      </w:pPr>
      <w:r>
        <w:t>dative</w:t>
      </w:r>
    </w:p>
    <w:p w:rsidR="00491347" w:rsidRDefault="006444F1">
      <w:pPr>
        <w:ind w:left="120" w:right="120"/>
        <w:divId w:val="1919632761"/>
      </w:pPr>
      <w:r>
        <w:t>ablative</w:t>
      </w:r>
    </w:p>
    <w:p w:rsidR="00491347" w:rsidRDefault="006444F1">
      <w:pPr>
        <w:ind w:left="120" w:right="120"/>
        <w:divId w:val="1490099819"/>
      </w:pPr>
      <w:r>
        <w:t>none of the above</w:t>
      </w:r>
    </w:p>
    <w:bookmarkStart w:id="498" w:name="Back_To_Session5_Part5"/>
    <w:p w:rsidR="00491347" w:rsidRDefault="006444F1">
      <w:pPr>
        <w:pStyle w:val="NormalWeb"/>
        <w:divId w:val="1959606233"/>
      </w:pPr>
      <w:r>
        <w:fldChar w:fldCharType="begin"/>
      </w:r>
      <w:r>
        <w:instrText xml:space="preserve"> HYPERLINK "" \l "Session5_Part5" </w:instrText>
      </w:r>
      <w:r>
        <w:fldChar w:fldCharType="separate"/>
      </w:r>
      <w:r>
        <w:rPr>
          <w:rStyle w:val="Hyperlink"/>
        </w:rPr>
        <w:t>Back to - Part</w:t>
      </w:r>
      <w:r>
        <w:fldChar w:fldCharType="end"/>
      </w:r>
      <w:bookmarkEnd w:id="498"/>
    </w:p>
    <w:p w:rsidR="00491347" w:rsidRDefault="006444F1">
      <w:pPr>
        <w:pStyle w:val="Heading3"/>
        <w:divId w:val="405541767"/>
        <w:rPr>
          <w:rFonts w:eastAsia="Times New Roman"/>
        </w:rPr>
      </w:pPr>
      <w:r>
        <w:rPr>
          <w:rFonts w:eastAsia="Times New Roman"/>
        </w:rPr>
        <w:t>Part</w:t>
      </w:r>
    </w:p>
    <w:p w:rsidR="00491347" w:rsidRDefault="006444F1">
      <w:pPr>
        <w:pStyle w:val="Heading4"/>
        <w:divId w:val="511115307"/>
        <w:rPr>
          <w:rFonts w:eastAsia="Times New Roman"/>
        </w:rPr>
      </w:pPr>
      <w:bookmarkStart w:id="499" w:name="Session5_Interaction8"/>
      <w:bookmarkEnd w:id="499"/>
      <w:r>
        <w:rPr>
          <w:rFonts w:eastAsia="Times New Roman"/>
        </w:rPr>
        <w:t>Answer</w:t>
      </w:r>
    </w:p>
    <w:p w:rsidR="00491347" w:rsidRDefault="006444F1">
      <w:pPr>
        <w:pStyle w:val="NormalWeb"/>
        <w:divId w:val="511115307"/>
      </w:pPr>
      <w:r>
        <w:rPr>
          <w:rStyle w:val="Strong"/>
        </w:rPr>
        <w:t>Right:</w:t>
      </w:r>
    </w:p>
    <w:p w:rsidR="00491347" w:rsidRDefault="006444F1">
      <w:pPr>
        <w:ind w:left="120" w:right="120"/>
        <w:divId w:val="563954771"/>
      </w:pPr>
      <w:r>
        <w:t>Cleopatrae</w:t>
      </w:r>
    </w:p>
    <w:p w:rsidR="00491347" w:rsidRDefault="006444F1">
      <w:pPr>
        <w:pStyle w:val="NormalWeb"/>
        <w:divId w:val="511115307"/>
      </w:pPr>
      <w:r>
        <w:rPr>
          <w:rStyle w:val="Strong"/>
        </w:rPr>
        <w:t>Wrong:</w:t>
      </w:r>
    </w:p>
    <w:p w:rsidR="00491347" w:rsidRDefault="006444F1">
      <w:pPr>
        <w:ind w:left="120" w:right="120"/>
        <w:divId w:val="769200155"/>
      </w:pPr>
      <w:r>
        <w:t>Cleopatra</w:t>
      </w:r>
    </w:p>
    <w:p w:rsidR="00491347" w:rsidRDefault="006444F1">
      <w:pPr>
        <w:ind w:left="120" w:right="120"/>
        <w:divId w:val="1617758326"/>
      </w:pPr>
      <w:r>
        <w:t>Cleopatrā</w:t>
      </w:r>
    </w:p>
    <w:bookmarkStart w:id="500" w:name="Back_To_Session5_Part6"/>
    <w:p w:rsidR="00491347" w:rsidRDefault="006444F1">
      <w:pPr>
        <w:pStyle w:val="NormalWeb"/>
        <w:divId w:val="511115307"/>
      </w:pPr>
      <w:r>
        <w:fldChar w:fldCharType="begin"/>
      </w:r>
      <w:r>
        <w:instrText xml:space="preserve"> HYPERLINK "" \l "Session5_Part6" </w:instrText>
      </w:r>
      <w:r>
        <w:fldChar w:fldCharType="separate"/>
      </w:r>
      <w:r>
        <w:rPr>
          <w:rStyle w:val="Hyperlink"/>
        </w:rPr>
        <w:t>Back to - Part</w:t>
      </w:r>
      <w:r>
        <w:fldChar w:fldCharType="end"/>
      </w:r>
      <w:bookmarkEnd w:id="500"/>
    </w:p>
    <w:p w:rsidR="00491347" w:rsidRDefault="006444F1">
      <w:pPr>
        <w:pStyle w:val="Heading2"/>
        <w:divId w:val="405541767"/>
        <w:rPr>
          <w:rFonts w:eastAsia="Times New Roman"/>
        </w:rPr>
      </w:pPr>
      <w:r>
        <w:rPr>
          <w:rFonts w:eastAsia="Times New Roman"/>
        </w:rPr>
        <w:t>Activity 18</w:t>
      </w:r>
    </w:p>
    <w:p w:rsidR="00491347" w:rsidRDefault="006444F1">
      <w:pPr>
        <w:pStyle w:val="Heading3"/>
        <w:divId w:val="405541767"/>
        <w:rPr>
          <w:rFonts w:eastAsia="Times New Roman"/>
        </w:rPr>
      </w:pPr>
      <w:r>
        <w:rPr>
          <w:rFonts w:eastAsia="Times New Roman"/>
        </w:rPr>
        <w:t>Part</w:t>
      </w:r>
    </w:p>
    <w:p w:rsidR="00491347" w:rsidRDefault="006444F1">
      <w:pPr>
        <w:pStyle w:val="Heading4"/>
        <w:divId w:val="463893682"/>
        <w:rPr>
          <w:rFonts w:eastAsia="Times New Roman"/>
        </w:rPr>
      </w:pPr>
      <w:bookmarkStart w:id="501" w:name="Session5_Interaction9"/>
      <w:bookmarkEnd w:id="501"/>
      <w:r>
        <w:rPr>
          <w:rFonts w:eastAsia="Times New Roman"/>
        </w:rPr>
        <w:t>Answer</w:t>
      </w:r>
    </w:p>
    <w:p w:rsidR="00491347" w:rsidRDefault="006444F1">
      <w:pPr>
        <w:pStyle w:val="NormalWeb"/>
        <w:divId w:val="463893682"/>
      </w:pPr>
      <w:r>
        <w:rPr>
          <w:rStyle w:val="Strong"/>
        </w:rPr>
        <w:t>Right:</w:t>
      </w:r>
    </w:p>
    <w:p w:rsidR="00491347" w:rsidRDefault="006444F1">
      <w:pPr>
        <w:ind w:left="120" w:right="120"/>
        <w:divId w:val="170797936"/>
      </w:pPr>
      <w:r>
        <w:t>Antōniī</w:t>
      </w:r>
    </w:p>
    <w:p w:rsidR="00491347" w:rsidRDefault="006444F1">
      <w:pPr>
        <w:pStyle w:val="NormalWeb"/>
        <w:divId w:val="463893682"/>
      </w:pPr>
      <w:r>
        <w:rPr>
          <w:rStyle w:val="Strong"/>
        </w:rPr>
        <w:t>Wrong:</w:t>
      </w:r>
    </w:p>
    <w:p w:rsidR="00491347" w:rsidRDefault="006444F1">
      <w:pPr>
        <w:ind w:left="120" w:right="120"/>
        <w:divId w:val="2104915379"/>
      </w:pPr>
      <w:r>
        <w:t>Antōnius</w:t>
      </w:r>
    </w:p>
    <w:p w:rsidR="00491347" w:rsidRDefault="006444F1">
      <w:pPr>
        <w:ind w:left="120" w:right="120"/>
        <w:divId w:val="2068602367"/>
      </w:pPr>
      <w:r>
        <w:t>Antōniō</w:t>
      </w:r>
    </w:p>
    <w:bookmarkStart w:id="502" w:name="Back_To_Session5_Part7"/>
    <w:p w:rsidR="00491347" w:rsidRDefault="006444F1">
      <w:pPr>
        <w:pStyle w:val="NormalWeb"/>
        <w:divId w:val="463893682"/>
      </w:pPr>
      <w:r>
        <w:fldChar w:fldCharType="begin"/>
      </w:r>
      <w:r>
        <w:instrText xml:space="preserve"> HYPERLINK "" \l "Session5_Part7" </w:instrText>
      </w:r>
      <w:r>
        <w:fldChar w:fldCharType="separate"/>
      </w:r>
      <w:r>
        <w:rPr>
          <w:rStyle w:val="Hyperlink"/>
        </w:rPr>
        <w:t>Back to - Part</w:t>
      </w:r>
      <w:r>
        <w:fldChar w:fldCharType="end"/>
      </w:r>
      <w:bookmarkEnd w:id="502"/>
    </w:p>
    <w:p w:rsidR="00491347" w:rsidRDefault="006444F1">
      <w:pPr>
        <w:pStyle w:val="Heading3"/>
        <w:divId w:val="405541767"/>
        <w:rPr>
          <w:rFonts w:eastAsia="Times New Roman"/>
        </w:rPr>
      </w:pPr>
      <w:r>
        <w:rPr>
          <w:rFonts w:eastAsia="Times New Roman"/>
        </w:rPr>
        <w:t>Part</w:t>
      </w:r>
    </w:p>
    <w:p w:rsidR="00491347" w:rsidRDefault="006444F1">
      <w:pPr>
        <w:pStyle w:val="Heading4"/>
        <w:divId w:val="1158038153"/>
        <w:rPr>
          <w:rFonts w:eastAsia="Times New Roman"/>
        </w:rPr>
      </w:pPr>
      <w:bookmarkStart w:id="503" w:name="Session5_Interaction10"/>
      <w:bookmarkEnd w:id="503"/>
      <w:r>
        <w:rPr>
          <w:rFonts w:eastAsia="Times New Roman"/>
        </w:rPr>
        <w:t>Answer</w:t>
      </w:r>
    </w:p>
    <w:p w:rsidR="00491347" w:rsidRDefault="006444F1">
      <w:pPr>
        <w:pStyle w:val="NormalWeb"/>
        <w:divId w:val="1158038153"/>
      </w:pPr>
      <w:r>
        <w:rPr>
          <w:rStyle w:val="Strong"/>
        </w:rPr>
        <w:t>Right:</w:t>
      </w:r>
    </w:p>
    <w:p w:rsidR="00491347" w:rsidRDefault="006444F1">
      <w:pPr>
        <w:ind w:left="120" w:right="120"/>
        <w:divId w:val="54206756"/>
      </w:pPr>
      <w:r>
        <w:t>either dative or ablative</w:t>
      </w:r>
    </w:p>
    <w:p w:rsidR="00491347" w:rsidRDefault="006444F1">
      <w:pPr>
        <w:spacing w:before="0" w:beforeAutospacing="0" w:after="0" w:afterAutospacing="0" w:line="240" w:lineRule="auto"/>
        <w:divId w:val="1158038153"/>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1158038153"/>
      </w:pPr>
      <w:r>
        <w:t>The context would help you decide which case.</w:t>
      </w:r>
    </w:p>
    <w:p w:rsidR="00491347" w:rsidRDefault="006444F1">
      <w:pPr>
        <w:pStyle w:val="NormalWeb"/>
        <w:divId w:val="1158038153"/>
      </w:pPr>
      <w:r>
        <w:rPr>
          <w:rStyle w:val="Strong"/>
        </w:rPr>
        <w:t>Wrong:</w:t>
      </w:r>
    </w:p>
    <w:p w:rsidR="00491347" w:rsidRDefault="006444F1">
      <w:pPr>
        <w:ind w:left="120" w:right="120"/>
        <w:divId w:val="1653363617"/>
      </w:pPr>
      <w:r>
        <w:t>genitive</w:t>
      </w:r>
    </w:p>
    <w:p w:rsidR="00491347" w:rsidRDefault="006444F1">
      <w:pPr>
        <w:ind w:left="120" w:right="120"/>
        <w:divId w:val="1568764170"/>
      </w:pPr>
      <w:r>
        <w:t>dative</w:t>
      </w:r>
    </w:p>
    <w:p w:rsidR="00491347" w:rsidRDefault="006444F1">
      <w:pPr>
        <w:ind w:left="120" w:right="120"/>
        <w:divId w:val="759527087"/>
      </w:pPr>
      <w:r>
        <w:t>ablative</w:t>
      </w:r>
    </w:p>
    <w:bookmarkStart w:id="504" w:name="Back_To_Session5_Part8"/>
    <w:p w:rsidR="00491347" w:rsidRDefault="006444F1">
      <w:pPr>
        <w:pStyle w:val="NormalWeb"/>
        <w:divId w:val="1158038153"/>
      </w:pPr>
      <w:r>
        <w:fldChar w:fldCharType="begin"/>
      </w:r>
      <w:r>
        <w:instrText xml:space="preserve"> HYPERLINK "" \l "Session5_Part8" </w:instrText>
      </w:r>
      <w:r>
        <w:fldChar w:fldCharType="separate"/>
      </w:r>
      <w:r>
        <w:rPr>
          <w:rStyle w:val="Hyperlink"/>
        </w:rPr>
        <w:t>Back to - Part</w:t>
      </w:r>
      <w:r>
        <w:fldChar w:fldCharType="end"/>
      </w:r>
      <w:bookmarkEnd w:id="504"/>
    </w:p>
    <w:p w:rsidR="00491347" w:rsidRDefault="006444F1">
      <w:pPr>
        <w:pStyle w:val="Heading2"/>
        <w:divId w:val="405541767"/>
        <w:rPr>
          <w:rFonts w:eastAsia="Times New Roman"/>
        </w:rPr>
      </w:pPr>
      <w:r>
        <w:rPr>
          <w:rFonts w:eastAsia="Times New Roman"/>
        </w:rPr>
        <w:t>Activity 19</w:t>
      </w:r>
    </w:p>
    <w:p w:rsidR="00491347" w:rsidRDefault="006444F1">
      <w:pPr>
        <w:pStyle w:val="Heading3"/>
        <w:divId w:val="405541767"/>
        <w:rPr>
          <w:rFonts w:eastAsia="Times New Roman"/>
        </w:rPr>
      </w:pPr>
      <w:r>
        <w:rPr>
          <w:rFonts w:eastAsia="Times New Roman"/>
        </w:rPr>
        <w:t>Part</w:t>
      </w:r>
    </w:p>
    <w:p w:rsidR="00491347" w:rsidRDefault="006444F1">
      <w:pPr>
        <w:pStyle w:val="Heading4"/>
        <w:divId w:val="732124169"/>
        <w:rPr>
          <w:rFonts w:eastAsia="Times New Roman"/>
        </w:rPr>
      </w:pPr>
      <w:bookmarkStart w:id="505" w:name="Session5_Interaction11"/>
      <w:bookmarkEnd w:id="505"/>
      <w:r>
        <w:rPr>
          <w:rFonts w:eastAsia="Times New Roman"/>
        </w:rPr>
        <w:t>Answer</w:t>
      </w:r>
    </w:p>
    <w:p w:rsidR="00491347" w:rsidRDefault="006444F1">
      <w:pPr>
        <w:pStyle w:val="NormalWeb"/>
        <w:divId w:val="732124169"/>
      </w:pPr>
      <w:r>
        <w:rPr>
          <w:rStyle w:val="Strong"/>
        </w:rPr>
        <w:t>Right:</w:t>
      </w:r>
    </w:p>
    <w:p w:rsidR="00491347" w:rsidRDefault="006444F1">
      <w:pPr>
        <w:ind w:left="120" w:right="120"/>
        <w:divId w:val="565380937"/>
      </w:pPr>
      <w:r>
        <w:t>Antōniī</w:t>
      </w:r>
    </w:p>
    <w:p w:rsidR="00491347" w:rsidRDefault="006444F1">
      <w:pPr>
        <w:spacing w:before="0" w:beforeAutospacing="0" w:after="0" w:afterAutospacing="0" w:line="240" w:lineRule="auto"/>
        <w:divId w:val="732124169"/>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732124169"/>
      </w:pPr>
      <w:r>
        <w:t>Yes, the genitive case is required.</w:t>
      </w:r>
    </w:p>
    <w:p w:rsidR="00491347" w:rsidRDefault="006444F1">
      <w:pPr>
        <w:pStyle w:val="NormalWeb"/>
        <w:divId w:val="732124169"/>
      </w:pPr>
      <w:r>
        <w:rPr>
          <w:rStyle w:val="Strong"/>
        </w:rPr>
        <w:t>Wrong:</w:t>
      </w:r>
    </w:p>
    <w:p w:rsidR="00491347" w:rsidRDefault="006444F1">
      <w:pPr>
        <w:ind w:left="120" w:right="120"/>
        <w:divId w:val="2011712860"/>
      </w:pPr>
      <w:r>
        <w:t>Antōnius</w:t>
      </w:r>
    </w:p>
    <w:p w:rsidR="00491347" w:rsidRDefault="006444F1">
      <w:pPr>
        <w:ind w:left="120" w:right="120"/>
        <w:divId w:val="1410731003"/>
      </w:pPr>
      <w:r>
        <w:t>Antōniō</w:t>
      </w:r>
    </w:p>
    <w:bookmarkStart w:id="506" w:name="Back_To_Session5_Part9"/>
    <w:p w:rsidR="00491347" w:rsidRDefault="006444F1">
      <w:pPr>
        <w:pStyle w:val="NormalWeb"/>
        <w:divId w:val="732124169"/>
      </w:pPr>
      <w:r>
        <w:fldChar w:fldCharType="begin"/>
      </w:r>
      <w:r>
        <w:instrText xml:space="preserve"> HYPERLINK "" \l "Session5_Part9" </w:instrText>
      </w:r>
      <w:r>
        <w:fldChar w:fldCharType="separate"/>
      </w:r>
      <w:r>
        <w:rPr>
          <w:rStyle w:val="Hyperlink"/>
        </w:rPr>
        <w:t>Back to - Part</w:t>
      </w:r>
      <w:r>
        <w:fldChar w:fldCharType="end"/>
      </w:r>
      <w:bookmarkEnd w:id="506"/>
    </w:p>
    <w:p w:rsidR="00491347" w:rsidRDefault="006444F1">
      <w:pPr>
        <w:pStyle w:val="Heading3"/>
        <w:divId w:val="405541767"/>
        <w:rPr>
          <w:rFonts w:eastAsia="Times New Roman"/>
        </w:rPr>
      </w:pPr>
      <w:r>
        <w:rPr>
          <w:rFonts w:eastAsia="Times New Roman"/>
        </w:rPr>
        <w:t>Part</w:t>
      </w:r>
    </w:p>
    <w:p w:rsidR="00491347" w:rsidRDefault="006444F1">
      <w:pPr>
        <w:pStyle w:val="Heading4"/>
        <w:divId w:val="135464015"/>
        <w:rPr>
          <w:rFonts w:eastAsia="Times New Roman"/>
        </w:rPr>
      </w:pPr>
      <w:bookmarkStart w:id="507" w:name="Session5_Interaction12"/>
      <w:bookmarkEnd w:id="507"/>
      <w:r>
        <w:rPr>
          <w:rFonts w:eastAsia="Times New Roman"/>
        </w:rPr>
        <w:t>Answer</w:t>
      </w:r>
    </w:p>
    <w:p w:rsidR="00491347" w:rsidRDefault="006444F1">
      <w:pPr>
        <w:pStyle w:val="NormalWeb"/>
        <w:divId w:val="135464015"/>
      </w:pPr>
      <w:r>
        <w:rPr>
          <w:rStyle w:val="Strong"/>
        </w:rPr>
        <w:t>Right:</w:t>
      </w:r>
    </w:p>
    <w:p w:rsidR="00491347" w:rsidRDefault="006444F1">
      <w:pPr>
        <w:ind w:left="120" w:right="120"/>
        <w:divId w:val="1908344520"/>
      </w:pPr>
      <w:r>
        <w:t>Cleopatrae</w:t>
      </w:r>
    </w:p>
    <w:p w:rsidR="00491347" w:rsidRDefault="006444F1">
      <w:pPr>
        <w:spacing w:before="0" w:beforeAutospacing="0" w:after="0" w:afterAutospacing="0" w:line="240" w:lineRule="auto"/>
        <w:divId w:val="135464015"/>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135464015"/>
      </w:pPr>
      <w:r>
        <w:t>Yes, the dative case is required.</w:t>
      </w:r>
    </w:p>
    <w:p w:rsidR="00491347" w:rsidRDefault="006444F1">
      <w:pPr>
        <w:pStyle w:val="NormalWeb"/>
        <w:divId w:val="135464015"/>
      </w:pPr>
      <w:r>
        <w:rPr>
          <w:rStyle w:val="Strong"/>
        </w:rPr>
        <w:t>Wrong:</w:t>
      </w:r>
    </w:p>
    <w:p w:rsidR="00491347" w:rsidRDefault="006444F1">
      <w:pPr>
        <w:ind w:left="120" w:right="120"/>
        <w:divId w:val="531649095"/>
      </w:pPr>
      <w:r>
        <w:t>Cleopatra</w:t>
      </w:r>
    </w:p>
    <w:p w:rsidR="00491347" w:rsidRDefault="006444F1">
      <w:pPr>
        <w:ind w:left="120" w:right="120"/>
        <w:divId w:val="401413765"/>
      </w:pPr>
      <w:r>
        <w:t>Cleopatrā</w:t>
      </w:r>
    </w:p>
    <w:bookmarkStart w:id="508" w:name="Back_To_Session5_Part10"/>
    <w:p w:rsidR="00491347" w:rsidRDefault="006444F1">
      <w:pPr>
        <w:pStyle w:val="NormalWeb"/>
        <w:divId w:val="135464015"/>
      </w:pPr>
      <w:r>
        <w:fldChar w:fldCharType="begin"/>
      </w:r>
      <w:r>
        <w:instrText xml:space="preserve"> HYPERLINK "" \l "Session5_Part10" </w:instrText>
      </w:r>
      <w:r>
        <w:fldChar w:fldCharType="separate"/>
      </w:r>
      <w:r>
        <w:rPr>
          <w:rStyle w:val="Hyperlink"/>
        </w:rPr>
        <w:t>Back to - Part</w:t>
      </w:r>
      <w:r>
        <w:fldChar w:fldCharType="end"/>
      </w:r>
      <w:bookmarkEnd w:id="508"/>
    </w:p>
    <w:p w:rsidR="00491347" w:rsidRDefault="006444F1">
      <w:pPr>
        <w:pStyle w:val="Heading3"/>
        <w:divId w:val="405541767"/>
        <w:rPr>
          <w:rFonts w:eastAsia="Times New Roman"/>
        </w:rPr>
      </w:pPr>
      <w:r>
        <w:rPr>
          <w:rFonts w:eastAsia="Times New Roman"/>
        </w:rPr>
        <w:t>Part</w:t>
      </w:r>
    </w:p>
    <w:p w:rsidR="00491347" w:rsidRDefault="006444F1">
      <w:pPr>
        <w:pStyle w:val="Heading4"/>
        <w:divId w:val="221797746"/>
        <w:rPr>
          <w:rFonts w:eastAsia="Times New Roman"/>
        </w:rPr>
      </w:pPr>
      <w:bookmarkStart w:id="509" w:name="Session5_Interaction13"/>
      <w:bookmarkEnd w:id="509"/>
      <w:r>
        <w:rPr>
          <w:rFonts w:eastAsia="Times New Roman"/>
        </w:rPr>
        <w:t>Answer</w:t>
      </w:r>
    </w:p>
    <w:p w:rsidR="00491347" w:rsidRDefault="006444F1">
      <w:pPr>
        <w:pStyle w:val="NormalWeb"/>
        <w:divId w:val="221797746"/>
      </w:pPr>
      <w:r>
        <w:rPr>
          <w:rStyle w:val="Strong"/>
        </w:rPr>
        <w:t>Right:</w:t>
      </w:r>
    </w:p>
    <w:p w:rsidR="00491347" w:rsidRDefault="006444F1">
      <w:pPr>
        <w:ind w:left="120" w:right="120"/>
        <w:divId w:val="1637569098"/>
      </w:pPr>
      <w:r>
        <w:t>sagittā</w:t>
      </w:r>
    </w:p>
    <w:p w:rsidR="00491347" w:rsidRDefault="006444F1">
      <w:pPr>
        <w:spacing w:before="0" w:beforeAutospacing="0" w:after="0" w:afterAutospacing="0" w:line="240" w:lineRule="auto"/>
        <w:divId w:val="221797746"/>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221797746"/>
      </w:pPr>
      <w:r>
        <w:t>Yes, the ablative case is required.</w:t>
      </w:r>
    </w:p>
    <w:p w:rsidR="00491347" w:rsidRDefault="006444F1">
      <w:pPr>
        <w:pStyle w:val="NormalWeb"/>
        <w:divId w:val="221797746"/>
      </w:pPr>
      <w:r>
        <w:rPr>
          <w:rStyle w:val="Strong"/>
        </w:rPr>
        <w:t>Wrong:</w:t>
      </w:r>
    </w:p>
    <w:p w:rsidR="00491347" w:rsidRDefault="006444F1">
      <w:pPr>
        <w:ind w:left="120" w:right="120"/>
        <w:divId w:val="104037481"/>
      </w:pPr>
      <w:r>
        <w:t>sagitta</w:t>
      </w:r>
    </w:p>
    <w:p w:rsidR="00491347" w:rsidRDefault="006444F1">
      <w:pPr>
        <w:ind w:left="120" w:right="120"/>
        <w:divId w:val="1683361533"/>
      </w:pPr>
      <w:r>
        <w:t>sagittae</w:t>
      </w:r>
    </w:p>
    <w:bookmarkStart w:id="510" w:name="Back_To_Session5_Part11"/>
    <w:p w:rsidR="00491347" w:rsidRDefault="006444F1">
      <w:pPr>
        <w:pStyle w:val="NormalWeb"/>
        <w:divId w:val="221797746"/>
      </w:pPr>
      <w:r>
        <w:fldChar w:fldCharType="begin"/>
      </w:r>
      <w:r>
        <w:instrText xml:space="preserve"> HYPERLINK "" \l "Session5_Part11" </w:instrText>
      </w:r>
      <w:r>
        <w:fldChar w:fldCharType="separate"/>
      </w:r>
      <w:r>
        <w:rPr>
          <w:rStyle w:val="Hyperlink"/>
        </w:rPr>
        <w:t>Back to - Part</w:t>
      </w:r>
      <w:r>
        <w:fldChar w:fldCharType="end"/>
      </w:r>
      <w:bookmarkEnd w:id="510"/>
    </w:p>
    <w:p w:rsidR="00491347" w:rsidRDefault="006444F1">
      <w:pPr>
        <w:pStyle w:val="Heading2"/>
        <w:divId w:val="405541767"/>
        <w:rPr>
          <w:rFonts w:eastAsia="Times New Roman"/>
        </w:rPr>
      </w:pPr>
      <w:r>
        <w:rPr>
          <w:rFonts w:eastAsia="Times New Roman"/>
        </w:rPr>
        <w:t>Activity 20</w:t>
      </w:r>
    </w:p>
    <w:p w:rsidR="00491347" w:rsidRDefault="006444F1">
      <w:pPr>
        <w:pStyle w:val="Heading4"/>
        <w:divId w:val="1548450826"/>
        <w:rPr>
          <w:rFonts w:eastAsia="Times New Roman"/>
        </w:rPr>
      </w:pPr>
      <w:bookmarkStart w:id="511" w:name="Session6_Answer1"/>
      <w:bookmarkEnd w:id="511"/>
      <w:r>
        <w:rPr>
          <w:rFonts w:eastAsia="Times New Roman"/>
        </w:rPr>
        <w:t>Answer</w:t>
      </w:r>
    </w:p>
    <w:p w:rsidR="00491347" w:rsidRDefault="006444F1">
      <w:pPr>
        <w:pStyle w:val="NormalWeb"/>
        <w:divId w:val="1548450826"/>
      </w:pPr>
      <w:r>
        <w:rPr>
          <w:rStyle w:val="Strong"/>
        </w:rPr>
        <w:t>Right:</w:t>
      </w:r>
    </w:p>
    <w:p w:rsidR="00491347" w:rsidRDefault="006444F1">
      <w:pPr>
        <w:ind w:left="120" w:right="120"/>
        <w:divId w:val="1955675528"/>
      </w:pPr>
      <w:r>
        <w:t>Yes</w:t>
      </w:r>
    </w:p>
    <w:p w:rsidR="00491347" w:rsidRDefault="006444F1">
      <w:pPr>
        <w:pStyle w:val="NormalWeb"/>
        <w:divId w:val="1548450826"/>
      </w:pPr>
      <w:r>
        <w:rPr>
          <w:rStyle w:val="Strong"/>
        </w:rPr>
        <w:t>Wrong:</w:t>
      </w:r>
    </w:p>
    <w:p w:rsidR="00491347" w:rsidRDefault="006444F1">
      <w:pPr>
        <w:ind w:left="120" w:right="120"/>
        <w:divId w:val="361631053"/>
      </w:pPr>
      <w:r>
        <w:t>No</w:t>
      </w:r>
    </w:p>
    <w:p w:rsidR="00491347" w:rsidRDefault="006444F1">
      <w:pPr>
        <w:divId w:val="1548450826"/>
      </w:pPr>
      <w:r>
        <w:t>Yes, but nothing like to the same extent as Latin. With ‘he/she/it’ or a singular noun (e.g. ‘the dog’, ‘the cat’), English verbs in the present tense add ‘-s’ (‘she walk</w:t>
      </w:r>
      <w:r>
        <w:rPr>
          <w:rStyle w:val="Strong"/>
        </w:rPr>
        <w:t>s</w:t>
      </w:r>
      <w:r>
        <w:t>’ or ‘the cat skulk</w:t>
      </w:r>
      <w:r>
        <w:rPr>
          <w:rStyle w:val="Strong"/>
        </w:rPr>
        <w:t>s</w:t>
      </w:r>
      <w:r>
        <w:t xml:space="preserve">’ ). </w:t>
      </w:r>
    </w:p>
    <w:p w:rsidR="00491347" w:rsidRDefault="006444F1">
      <w:pPr>
        <w:divId w:val="1548450826"/>
      </w:pPr>
      <w:r>
        <w:t>Most English verbs also change their ending in the past tense (i.e. when describing events in the past) by adding ‘-ed’, thus ‘I walk’ becomes ‘I walk</w:t>
      </w:r>
      <w:r>
        <w:rPr>
          <w:rStyle w:val="Strong"/>
        </w:rPr>
        <w:t>ed</w:t>
      </w:r>
      <w:r>
        <w:t xml:space="preserve">’. Some verbs undergo a more radical change, e.g. ‘I eat’ becomes ‘I ate’. </w:t>
      </w:r>
    </w:p>
    <w:bookmarkStart w:id="512" w:name="Back_To_Session6_Activity1"/>
    <w:p w:rsidR="00491347" w:rsidRDefault="006444F1">
      <w:pPr>
        <w:pStyle w:val="NormalWeb"/>
        <w:divId w:val="1548450826"/>
      </w:pPr>
      <w:r>
        <w:fldChar w:fldCharType="begin"/>
      </w:r>
      <w:r>
        <w:instrText xml:space="preserve"> HYPERLINK "" \l "Session6_Activity1" </w:instrText>
      </w:r>
      <w:r>
        <w:fldChar w:fldCharType="separate"/>
      </w:r>
      <w:r>
        <w:rPr>
          <w:rStyle w:val="Hyperlink"/>
        </w:rPr>
        <w:t>Back to - Activity 20</w:t>
      </w:r>
      <w:r>
        <w:fldChar w:fldCharType="end"/>
      </w:r>
      <w:bookmarkEnd w:id="512"/>
    </w:p>
    <w:p w:rsidR="00491347" w:rsidRDefault="006444F1">
      <w:pPr>
        <w:pStyle w:val="Heading2"/>
        <w:divId w:val="405541767"/>
        <w:rPr>
          <w:rFonts w:eastAsia="Times New Roman"/>
        </w:rPr>
      </w:pPr>
      <w:r>
        <w:rPr>
          <w:rFonts w:eastAsia="Times New Roman"/>
        </w:rPr>
        <w:t>Activity 21</w:t>
      </w:r>
    </w:p>
    <w:p w:rsidR="00491347" w:rsidRDefault="006444F1">
      <w:pPr>
        <w:pStyle w:val="Heading4"/>
        <w:divId w:val="1650868062"/>
        <w:rPr>
          <w:rFonts w:eastAsia="Times New Roman"/>
        </w:rPr>
      </w:pPr>
      <w:bookmarkStart w:id="513" w:name="Session6_Interaction2"/>
      <w:bookmarkEnd w:id="513"/>
      <w:r>
        <w:rPr>
          <w:rFonts w:eastAsia="Times New Roman"/>
        </w:rPr>
        <w:t>Answer</w:t>
      </w:r>
    </w:p>
    <w:p w:rsidR="00491347" w:rsidRDefault="006444F1">
      <w:pPr>
        <w:pStyle w:val="NormalWeb"/>
        <w:divId w:val="1650868062"/>
      </w:pPr>
      <w:r>
        <w:rPr>
          <w:rStyle w:val="Strong"/>
        </w:rPr>
        <w:t>The correct matches are:</w:t>
      </w:r>
    </w:p>
    <w:p w:rsidR="00491347" w:rsidRDefault="006444F1">
      <w:pPr>
        <w:ind w:left="120" w:right="120"/>
        <w:divId w:val="1112898010"/>
      </w:pPr>
      <w:r>
        <w:t>they love</w:t>
      </w:r>
    </w:p>
    <w:p w:rsidR="00491347" w:rsidRDefault="006444F1">
      <w:pPr>
        <w:ind w:left="120" w:right="120"/>
        <w:divId w:val="976034540"/>
      </w:pPr>
      <w:r>
        <w:t>amant</w:t>
      </w:r>
    </w:p>
    <w:p w:rsidR="00491347" w:rsidRDefault="006444F1">
      <w:pPr>
        <w:ind w:left="120" w:right="120"/>
        <w:divId w:val="1450079051"/>
      </w:pPr>
      <w:r>
        <w:t>you (singular) ask</w:t>
      </w:r>
    </w:p>
    <w:p w:rsidR="00491347" w:rsidRDefault="006444F1">
      <w:pPr>
        <w:ind w:left="120" w:right="120"/>
        <w:divId w:val="680396949"/>
      </w:pPr>
      <w:r>
        <w:t>rogās</w:t>
      </w:r>
    </w:p>
    <w:p w:rsidR="00491347" w:rsidRDefault="006444F1">
      <w:pPr>
        <w:ind w:left="120" w:right="120"/>
        <w:divId w:val="364716902"/>
      </w:pPr>
      <w:r>
        <w:t>we walk</w:t>
      </w:r>
    </w:p>
    <w:p w:rsidR="00491347" w:rsidRDefault="006444F1">
      <w:pPr>
        <w:ind w:left="120" w:right="120"/>
        <w:divId w:val="98180823"/>
      </w:pPr>
      <w:r>
        <w:t>ambulāmus</w:t>
      </w:r>
    </w:p>
    <w:p w:rsidR="00491347" w:rsidRDefault="006444F1">
      <w:pPr>
        <w:ind w:left="120" w:right="120"/>
        <w:divId w:val="1018235103"/>
      </w:pPr>
      <w:r>
        <w:t>she hurries</w:t>
      </w:r>
    </w:p>
    <w:p w:rsidR="00491347" w:rsidRDefault="006444F1">
      <w:pPr>
        <w:ind w:left="120" w:right="120"/>
        <w:divId w:val="1413814302"/>
      </w:pPr>
      <w:r>
        <w:t>festīnat</w:t>
      </w:r>
    </w:p>
    <w:bookmarkStart w:id="514" w:name="Back_To_Session6_Activity2"/>
    <w:p w:rsidR="00491347" w:rsidRDefault="006444F1">
      <w:pPr>
        <w:pStyle w:val="NormalWeb"/>
        <w:divId w:val="1650868062"/>
      </w:pPr>
      <w:r>
        <w:fldChar w:fldCharType="begin"/>
      </w:r>
      <w:r>
        <w:instrText xml:space="preserve"> HYPERLINK "" \l "Session6_Activity2" </w:instrText>
      </w:r>
      <w:r>
        <w:fldChar w:fldCharType="separate"/>
      </w:r>
      <w:r>
        <w:rPr>
          <w:rStyle w:val="Hyperlink"/>
        </w:rPr>
        <w:t>Back to - Activity 21</w:t>
      </w:r>
      <w:r>
        <w:fldChar w:fldCharType="end"/>
      </w:r>
      <w:bookmarkEnd w:id="514"/>
    </w:p>
    <w:p w:rsidR="00491347" w:rsidRDefault="006444F1">
      <w:pPr>
        <w:pStyle w:val="Heading2"/>
        <w:divId w:val="405541767"/>
        <w:rPr>
          <w:rFonts w:eastAsia="Times New Roman"/>
        </w:rPr>
      </w:pPr>
      <w:r>
        <w:rPr>
          <w:rFonts w:eastAsia="Times New Roman"/>
        </w:rPr>
        <w:t>Activity 22</w:t>
      </w:r>
    </w:p>
    <w:p w:rsidR="00491347" w:rsidRDefault="006444F1">
      <w:pPr>
        <w:pStyle w:val="Heading3"/>
        <w:divId w:val="405541767"/>
        <w:rPr>
          <w:rFonts w:eastAsia="Times New Roman"/>
        </w:rPr>
      </w:pPr>
      <w:r>
        <w:rPr>
          <w:rFonts w:eastAsia="Times New Roman"/>
        </w:rPr>
        <w:t>Part</w:t>
      </w:r>
    </w:p>
    <w:p w:rsidR="00491347" w:rsidRDefault="006444F1">
      <w:pPr>
        <w:pStyle w:val="Heading4"/>
        <w:divId w:val="1814061685"/>
        <w:rPr>
          <w:rFonts w:eastAsia="Times New Roman"/>
        </w:rPr>
      </w:pPr>
      <w:bookmarkStart w:id="515" w:name="Session6_Interaction3"/>
      <w:bookmarkEnd w:id="515"/>
      <w:r>
        <w:rPr>
          <w:rFonts w:eastAsia="Times New Roman"/>
        </w:rPr>
        <w:t>Answer</w:t>
      </w:r>
    </w:p>
    <w:p w:rsidR="00491347" w:rsidRDefault="006444F1">
      <w:pPr>
        <w:pStyle w:val="NormalWeb"/>
        <w:divId w:val="1814061685"/>
      </w:pPr>
      <w:r>
        <w:rPr>
          <w:rStyle w:val="Strong"/>
        </w:rPr>
        <w:t>Right:</w:t>
      </w:r>
    </w:p>
    <w:p w:rsidR="00491347" w:rsidRDefault="006444F1">
      <w:pPr>
        <w:ind w:left="120" w:right="120"/>
        <w:divId w:val="320158029"/>
      </w:pPr>
      <w:r>
        <w:t>festīnant</w:t>
      </w:r>
    </w:p>
    <w:p w:rsidR="00491347" w:rsidRDefault="006444F1">
      <w:pPr>
        <w:pStyle w:val="NormalWeb"/>
        <w:divId w:val="1814061685"/>
      </w:pPr>
      <w:r>
        <w:rPr>
          <w:rStyle w:val="Strong"/>
        </w:rPr>
        <w:t>Wrong:</w:t>
      </w:r>
    </w:p>
    <w:p w:rsidR="00491347" w:rsidRDefault="006444F1">
      <w:pPr>
        <w:ind w:left="120" w:right="120"/>
        <w:divId w:val="1561596843"/>
      </w:pPr>
      <w:r>
        <w:t>festīnō</w:t>
      </w:r>
    </w:p>
    <w:p w:rsidR="00491347" w:rsidRDefault="006444F1">
      <w:pPr>
        <w:ind w:left="120" w:right="120"/>
        <w:divId w:val="627469320"/>
      </w:pPr>
      <w:r>
        <w:t>festīnat</w:t>
      </w:r>
    </w:p>
    <w:p w:rsidR="00491347" w:rsidRDefault="006444F1">
      <w:pPr>
        <w:ind w:left="120" w:right="120"/>
        <w:divId w:val="189076754"/>
      </w:pPr>
      <w:r>
        <w:t>festīnāmus</w:t>
      </w:r>
    </w:p>
    <w:bookmarkStart w:id="516" w:name="Back_To_Session6_Part1"/>
    <w:p w:rsidR="00491347" w:rsidRDefault="006444F1">
      <w:pPr>
        <w:pStyle w:val="NormalWeb"/>
        <w:divId w:val="1814061685"/>
      </w:pPr>
      <w:r>
        <w:fldChar w:fldCharType="begin"/>
      </w:r>
      <w:r>
        <w:instrText xml:space="preserve"> HYPERLINK "" \l "Session6_Part1" </w:instrText>
      </w:r>
      <w:r>
        <w:fldChar w:fldCharType="separate"/>
      </w:r>
      <w:r>
        <w:rPr>
          <w:rStyle w:val="Hyperlink"/>
        </w:rPr>
        <w:t>Back to - Part</w:t>
      </w:r>
      <w:r>
        <w:fldChar w:fldCharType="end"/>
      </w:r>
      <w:bookmarkEnd w:id="516"/>
    </w:p>
    <w:p w:rsidR="00491347" w:rsidRDefault="006444F1">
      <w:pPr>
        <w:pStyle w:val="Heading3"/>
        <w:divId w:val="405541767"/>
        <w:rPr>
          <w:rFonts w:eastAsia="Times New Roman"/>
        </w:rPr>
      </w:pPr>
      <w:r>
        <w:rPr>
          <w:rFonts w:eastAsia="Times New Roman"/>
        </w:rPr>
        <w:t>Part</w:t>
      </w:r>
    </w:p>
    <w:p w:rsidR="00491347" w:rsidRDefault="006444F1">
      <w:pPr>
        <w:pStyle w:val="Heading4"/>
        <w:divId w:val="533151161"/>
        <w:rPr>
          <w:rFonts w:eastAsia="Times New Roman"/>
        </w:rPr>
      </w:pPr>
      <w:bookmarkStart w:id="517" w:name="Session6_Interaction4"/>
      <w:bookmarkEnd w:id="517"/>
      <w:r>
        <w:rPr>
          <w:rFonts w:eastAsia="Times New Roman"/>
        </w:rPr>
        <w:t>Answer</w:t>
      </w:r>
    </w:p>
    <w:p w:rsidR="00491347" w:rsidRDefault="006444F1">
      <w:pPr>
        <w:pStyle w:val="NormalWeb"/>
        <w:divId w:val="533151161"/>
      </w:pPr>
      <w:r>
        <w:rPr>
          <w:rStyle w:val="Strong"/>
        </w:rPr>
        <w:t>Right:</w:t>
      </w:r>
    </w:p>
    <w:p w:rsidR="00491347" w:rsidRDefault="006444F1">
      <w:pPr>
        <w:ind w:left="120" w:right="120"/>
        <w:divId w:val="1335961604"/>
      </w:pPr>
      <w:r>
        <w:t>festīnat</w:t>
      </w:r>
    </w:p>
    <w:p w:rsidR="00491347" w:rsidRDefault="006444F1">
      <w:pPr>
        <w:pStyle w:val="NormalWeb"/>
        <w:divId w:val="533151161"/>
      </w:pPr>
      <w:r>
        <w:rPr>
          <w:rStyle w:val="Strong"/>
        </w:rPr>
        <w:t>Wrong:</w:t>
      </w:r>
    </w:p>
    <w:p w:rsidR="00491347" w:rsidRDefault="006444F1">
      <w:pPr>
        <w:ind w:left="120" w:right="120"/>
        <w:divId w:val="1077244842"/>
      </w:pPr>
      <w:r>
        <w:t>festīnō</w:t>
      </w:r>
    </w:p>
    <w:p w:rsidR="00491347" w:rsidRDefault="006444F1">
      <w:pPr>
        <w:ind w:left="120" w:right="120"/>
        <w:divId w:val="1925408557"/>
      </w:pPr>
      <w:r>
        <w:t>festīnāmus</w:t>
      </w:r>
    </w:p>
    <w:p w:rsidR="00491347" w:rsidRDefault="006444F1">
      <w:pPr>
        <w:ind w:left="120" w:right="120"/>
        <w:divId w:val="1506088575"/>
      </w:pPr>
      <w:r>
        <w:t>festīnant</w:t>
      </w:r>
    </w:p>
    <w:bookmarkStart w:id="518" w:name="Back_To_Session6_Part2"/>
    <w:p w:rsidR="00491347" w:rsidRDefault="006444F1">
      <w:pPr>
        <w:pStyle w:val="NormalWeb"/>
        <w:divId w:val="533151161"/>
      </w:pPr>
      <w:r>
        <w:fldChar w:fldCharType="begin"/>
      </w:r>
      <w:r>
        <w:instrText xml:space="preserve"> HYPERLINK "" \l "Session6_Part2" </w:instrText>
      </w:r>
      <w:r>
        <w:fldChar w:fldCharType="separate"/>
      </w:r>
      <w:r>
        <w:rPr>
          <w:rStyle w:val="Hyperlink"/>
        </w:rPr>
        <w:t>Back to - Part</w:t>
      </w:r>
      <w:r>
        <w:fldChar w:fldCharType="end"/>
      </w:r>
      <w:bookmarkEnd w:id="518"/>
    </w:p>
    <w:p w:rsidR="00491347" w:rsidRDefault="006444F1">
      <w:pPr>
        <w:pStyle w:val="Heading2"/>
        <w:divId w:val="405541767"/>
        <w:rPr>
          <w:rFonts w:eastAsia="Times New Roman"/>
        </w:rPr>
      </w:pPr>
      <w:r>
        <w:rPr>
          <w:rFonts w:eastAsia="Times New Roman"/>
        </w:rPr>
        <w:t>Activity 23</w:t>
      </w:r>
    </w:p>
    <w:p w:rsidR="00491347" w:rsidRDefault="006444F1">
      <w:pPr>
        <w:pStyle w:val="Heading3"/>
        <w:divId w:val="405541767"/>
        <w:rPr>
          <w:rFonts w:eastAsia="Times New Roman"/>
        </w:rPr>
      </w:pPr>
      <w:r>
        <w:rPr>
          <w:rFonts w:eastAsia="Times New Roman"/>
        </w:rPr>
        <w:t>Part 1</w:t>
      </w:r>
    </w:p>
    <w:p w:rsidR="00491347" w:rsidRDefault="006444F1">
      <w:pPr>
        <w:pStyle w:val="Heading4"/>
        <w:divId w:val="1094859685"/>
        <w:rPr>
          <w:rFonts w:eastAsia="Times New Roman"/>
        </w:rPr>
      </w:pPr>
      <w:bookmarkStart w:id="519" w:name="Session7_Interaction1"/>
      <w:bookmarkEnd w:id="519"/>
      <w:r>
        <w:rPr>
          <w:rFonts w:eastAsia="Times New Roman"/>
        </w:rPr>
        <w:t>Answer</w:t>
      </w:r>
    </w:p>
    <w:p w:rsidR="00491347" w:rsidRDefault="006444F1">
      <w:pPr>
        <w:pStyle w:val="NormalWeb"/>
        <w:divId w:val="1094859685"/>
      </w:pPr>
      <w:r>
        <w:rPr>
          <w:rStyle w:val="Strong"/>
        </w:rPr>
        <w:t>The correct matches are:</w:t>
      </w:r>
    </w:p>
    <w:p w:rsidR="00491347" w:rsidRDefault="006444F1">
      <w:pPr>
        <w:ind w:left="120" w:right="120"/>
        <w:divId w:val="1840995482"/>
      </w:pPr>
      <w:r>
        <w:t>Tiberius</w:t>
      </w:r>
    </w:p>
    <w:p w:rsidR="00491347" w:rsidRDefault="006444F1">
      <w:pPr>
        <w:ind w:left="120" w:right="120"/>
        <w:divId w:val="540940298"/>
      </w:pPr>
      <w:r>
        <w:t>Subject</w:t>
      </w:r>
    </w:p>
    <w:p w:rsidR="00491347" w:rsidRDefault="006444F1">
      <w:pPr>
        <w:ind w:left="120" w:right="120"/>
        <w:divId w:val="1669601117"/>
      </w:pPr>
      <w:r>
        <w:t>loves</w:t>
      </w:r>
    </w:p>
    <w:p w:rsidR="00491347" w:rsidRDefault="006444F1">
      <w:pPr>
        <w:ind w:left="120" w:right="120"/>
        <w:divId w:val="1354956985"/>
      </w:pPr>
      <w:r>
        <w:t>Verb</w:t>
      </w:r>
    </w:p>
    <w:p w:rsidR="00491347" w:rsidRDefault="006444F1">
      <w:pPr>
        <w:ind w:left="120" w:right="120"/>
        <w:divId w:val="846099856"/>
      </w:pPr>
      <w:r>
        <w:t>Livia</w:t>
      </w:r>
    </w:p>
    <w:p w:rsidR="00491347" w:rsidRDefault="006444F1">
      <w:pPr>
        <w:ind w:left="120" w:right="120"/>
        <w:divId w:val="1243879264"/>
      </w:pPr>
      <w:r>
        <w:t>Object</w:t>
      </w:r>
    </w:p>
    <w:bookmarkStart w:id="520" w:name="Back_To_Session7_Part1"/>
    <w:p w:rsidR="00491347" w:rsidRDefault="006444F1">
      <w:pPr>
        <w:pStyle w:val="NormalWeb"/>
        <w:divId w:val="1094859685"/>
      </w:pPr>
      <w:r>
        <w:fldChar w:fldCharType="begin"/>
      </w:r>
      <w:r>
        <w:instrText xml:space="preserve"> HYPERLINK "" \l "Session7_Part1" </w:instrText>
      </w:r>
      <w:r>
        <w:fldChar w:fldCharType="separate"/>
      </w:r>
      <w:r>
        <w:rPr>
          <w:rStyle w:val="Hyperlink"/>
        </w:rPr>
        <w:t>Back to - Part 1</w:t>
      </w:r>
      <w:r>
        <w:fldChar w:fldCharType="end"/>
      </w:r>
      <w:bookmarkEnd w:id="520"/>
    </w:p>
    <w:p w:rsidR="00491347" w:rsidRDefault="006444F1">
      <w:pPr>
        <w:pStyle w:val="Heading3"/>
        <w:divId w:val="405541767"/>
        <w:rPr>
          <w:rFonts w:eastAsia="Times New Roman"/>
        </w:rPr>
      </w:pPr>
      <w:r>
        <w:rPr>
          <w:rFonts w:eastAsia="Times New Roman"/>
        </w:rPr>
        <w:t>Part 2</w:t>
      </w:r>
    </w:p>
    <w:p w:rsidR="00491347" w:rsidRDefault="006444F1">
      <w:pPr>
        <w:pStyle w:val="Heading4"/>
        <w:divId w:val="1261139263"/>
        <w:rPr>
          <w:rFonts w:eastAsia="Times New Roman"/>
        </w:rPr>
      </w:pPr>
      <w:bookmarkStart w:id="521" w:name="Session7_Answer1"/>
      <w:bookmarkEnd w:id="521"/>
      <w:r>
        <w:rPr>
          <w:rFonts w:eastAsia="Times New Roman"/>
        </w:rPr>
        <w:t>Answer</w:t>
      </w:r>
    </w:p>
    <w:p w:rsidR="00491347" w:rsidRDefault="006444F1">
      <w:pPr>
        <w:divId w:val="1261139263"/>
      </w:pPr>
      <w:r>
        <w:t xml:space="preserve">The order of the words. In English, the word order is usually a subject followed by a verb followed by an object (if the sentence has an object. Not all do). This is why English belongs to the category of ‘Subject – Verb – Object’ languages, or ‘SVO’ languages for short. </w:t>
      </w:r>
    </w:p>
    <w:bookmarkStart w:id="522" w:name="Back_To_Session7_Part2"/>
    <w:p w:rsidR="00491347" w:rsidRDefault="006444F1">
      <w:pPr>
        <w:pStyle w:val="NormalWeb"/>
        <w:divId w:val="1261139263"/>
      </w:pPr>
      <w:r>
        <w:fldChar w:fldCharType="begin"/>
      </w:r>
      <w:r>
        <w:instrText xml:space="preserve"> HYPERLINK "" \l "Session7_Part2" </w:instrText>
      </w:r>
      <w:r>
        <w:fldChar w:fldCharType="separate"/>
      </w:r>
      <w:r>
        <w:rPr>
          <w:rStyle w:val="Hyperlink"/>
        </w:rPr>
        <w:t>Back to - Part 2</w:t>
      </w:r>
      <w:r>
        <w:fldChar w:fldCharType="end"/>
      </w:r>
      <w:bookmarkEnd w:id="522"/>
    </w:p>
    <w:p w:rsidR="00491347" w:rsidRDefault="006444F1">
      <w:pPr>
        <w:pStyle w:val="Heading3"/>
        <w:divId w:val="405541767"/>
        <w:rPr>
          <w:rFonts w:eastAsia="Times New Roman"/>
        </w:rPr>
      </w:pPr>
      <w:r>
        <w:rPr>
          <w:rFonts w:eastAsia="Times New Roman"/>
        </w:rPr>
        <w:t>Part 3</w:t>
      </w:r>
    </w:p>
    <w:p w:rsidR="00491347" w:rsidRDefault="006444F1">
      <w:pPr>
        <w:pStyle w:val="Heading4"/>
        <w:divId w:val="676536605"/>
        <w:rPr>
          <w:rFonts w:eastAsia="Times New Roman"/>
        </w:rPr>
      </w:pPr>
      <w:bookmarkStart w:id="523" w:name="Session7_Answer2"/>
      <w:bookmarkEnd w:id="523"/>
      <w:r>
        <w:rPr>
          <w:rFonts w:eastAsia="Times New Roman"/>
        </w:rPr>
        <w:t>Answer</w:t>
      </w:r>
    </w:p>
    <w:p w:rsidR="00491347" w:rsidRDefault="006444F1">
      <w:pPr>
        <w:divId w:val="676536605"/>
      </w:pPr>
      <w:r>
        <w:t>Livia becomes the subject and Tiberius the object, i.e. the roles of Tiberius and Livia are reversed.</w:t>
      </w:r>
    </w:p>
    <w:bookmarkStart w:id="524" w:name="Back_To_Session7_Part3"/>
    <w:p w:rsidR="00491347" w:rsidRDefault="006444F1">
      <w:pPr>
        <w:pStyle w:val="NormalWeb"/>
        <w:divId w:val="676536605"/>
      </w:pPr>
      <w:r>
        <w:fldChar w:fldCharType="begin"/>
      </w:r>
      <w:r>
        <w:instrText xml:space="preserve"> HYPERLINK "" \l "Session7_Part3" </w:instrText>
      </w:r>
      <w:r>
        <w:fldChar w:fldCharType="separate"/>
      </w:r>
      <w:r>
        <w:rPr>
          <w:rStyle w:val="Hyperlink"/>
        </w:rPr>
        <w:t>Back to - Part 3</w:t>
      </w:r>
      <w:r>
        <w:fldChar w:fldCharType="end"/>
      </w:r>
      <w:bookmarkEnd w:id="524"/>
    </w:p>
    <w:p w:rsidR="00491347" w:rsidRDefault="006444F1">
      <w:pPr>
        <w:pStyle w:val="Heading2"/>
        <w:divId w:val="405541767"/>
        <w:rPr>
          <w:rFonts w:eastAsia="Times New Roman"/>
        </w:rPr>
      </w:pPr>
      <w:r>
        <w:rPr>
          <w:rFonts w:eastAsia="Times New Roman"/>
        </w:rPr>
        <w:t>Activity 24</w:t>
      </w:r>
    </w:p>
    <w:p w:rsidR="00491347" w:rsidRDefault="006444F1">
      <w:pPr>
        <w:pStyle w:val="Heading4"/>
        <w:divId w:val="1508473811"/>
        <w:rPr>
          <w:rFonts w:eastAsia="Times New Roman"/>
        </w:rPr>
      </w:pPr>
      <w:bookmarkStart w:id="525" w:name="Session7_Answer3"/>
      <w:bookmarkEnd w:id="525"/>
      <w:r>
        <w:rPr>
          <w:rFonts w:eastAsia="Times New Roman"/>
        </w:rPr>
        <w:t>Answer</w:t>
      </w:r>
    </w:p>
    <w:p w:rsidR="00491347" w:rsidRDefault="006444F1">
      <w:pPr>
        <w:divId w:val="1508473811"/>
      </w:pPr>
      <w:r>
        <w:t xml:space="preserve">There is no difference of meaning because the word endings are identical in all three sentences. </w:t>
      </w:r>
      <w:r>
        <w:rPr>
          <w:rStyle w:val="Emphasis"/>
        </w:rPr>
        <w:t>Tiberius</w:t>
      </w:r>
      <w:r>
        <w:t xml:space="preserve"> is always the subject; </w:t>
      </w:r>
      <w:r>
        <w:rPr>
          <w:rStyle w:val="Emphasis"/>
        </w:rPr>
        <w:t>Līviam</w:t>
      </w:r>
      <w:r>
        <w:t xml:space="preserve"> is always the object. </w:t>
      </w:r>
    </w:p>
    <w:p w:rsidR="00491347" w:rsidRDefault="006444F1">
      <w:pPr>
        <w:divId w:val="1508473811"/>
      </w:pPr>
      <w:r>
        <w:t xml:space="preserve">There may, however, be a slight change of emphasis. By shifting the object to the front, the writer of the second sentence might be trying to emphasise Livia. You could bring this out in English by translating, ‘It is Livia whom Tiberius loves’. </w:t>
      </w:r>
    </w:p>
    <w:bookmarkStart w:id="526" w:name="Back_To_Session7_Activity2"/>
    <w:p w:rsidR="00491347" w:rsidRDefault="006444F1">
      <w:pPr>
        <w:pStyle w:val="NormalWeb"/>
        <w:divId w:val="1508473811"/>
      </w:pPr>
      <w:r>
        <w:fldChar w:fldCharType="begin"/>
      </w:r>
      <w:r>
        <w:instrText xml:space="preserve"> HYPERLINK "" \l "Session7_Activity2" </w:instrText>
      </w:r>
      <w:r>
        <w:fldChar w:fldCharType="separate"/>
      </w:r>
      <w:r>
        <w:rPr>
          <w:rStyle w:val="Hyperlink"/>
        </w:rPr>
        <w:t>Back to - Activity 24</w:t>
      </w:r>
      <w:r>
        <w:fldChar w:fldCharType="end"/>
      </w:r>
      <w:bookmarkEnd w:id="526"/>
    </w:p>
    <w:p w:rsidR="00491347" w:rsidRDefault="006444F1">
      <w:pPr>
        <w:pStyle w:val="Heading2"/>
        <w:divId w:val="405541767"/>
        <w:rPr>
          <w:rFonts w:eastAsia="Times New Roman"/>
        </w:rPr>
      </w:pPr>
      <w:r>
        <w:rPr>
          <w:rFonts w:eastAsia="Times New Roman"/>
        </w:rPr>
        <w:t>Activity 25</w:t>
      </w:r>
    </w:p>
    <w:p w:rsidR="00491347" w:rsidRDefault="006444F1">
      <w:pPr>
        <w:pStyle w:val="Heading4"/>
        <w:divId w:val="1506048512"/>
        <w:rPr>
          <w:rFonts w:eastAsia="Times New Roman"/>
        </w:rPr>
      </w:pPr>
      <w:bookmarkStart w:id="527" w:name="Session7_Answer4"/>
      <w:bookmarkEnd w:id="527"/>
      <w:r>
        <w:rPr>
          <w:rFonts w:eastAsia="Times New Roman"/>
        </w:rPr>
        <w:t>Answer</w:t>
      </w:r>
    </w:p>
    <w:p w:rsidR="00491347" w:rsidRDefault="006444F1">
      <w:pPr>
        <w:divId w:val="1506048512"/>
      </w:pPr>
      <w:r>
        <w:t>Yes.</w:t>
      </w:r>
    </w:p>
    <w:p w:rsidR="00491347" w:rsidRDefault="006444F1">
      <w:pPr>
        <w:divId w:val="1506048512"/>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491347">
        <w:trPr>
          <w:divId w:val="123832702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528" w:name="Session7_Table1"/>
            <w:bookmarkEnd w:id="528"/>
            <w:r>
              <w:rPr>
                <w:rFonts w:ascii="Times New Roman" w:eastAsia="Times New Roman" w:hAnsi="Times New Roman" w:cs="Times New Roman"/>
                <w:b/>
                <w:bCs/>
                <w:sz w:val="24"/>
                <w:szCs w:val="24"/>
              </w:rPr>
              <w:t>Subject</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Object</w:t>
            </w:r>
          </w:p>
        </w:tc>
      </w:tr>
      <w:tr w:rsidR="00491347">
        <w:trPr>
          <w:divId w:val="123832702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w:t>
            </w:r>
          </w:p>
        </w:tc>
      </w:tr>
      <w:tr w:rsidR="00491347">
        <w:trPr>
          <w:divId w:val="123832702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him</w:t>
            </w:r>
          </w:p>
        </w:tc>
      </w:tr>
      <w:tr w:rsidR="00491347">
        <w:trPr>
          <w:divId w:val="123832702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w:t>
            </w:r>
          </w:p>
        </w:tc>
      </w:tr>
      <w:tr w:rsidR="00491347">
        <w:trPr>
          <w:divId w:val="123832702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w:t>
            </w:r>
          </w:p>
        </w:tc>
      </w:tr>
      <w:tr w:rsidR="00491347">
        <w:trPr>
          <w:divId w:val="123832702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them</w:t>
            </w:r>
          </w:p>
        </w:tc>
      </w:tr>
    </w:tbl>
    <w:p w:rsidR="00491347" w:rsidRDefault="006444F1">
      <w:pPr>
        <w:divId w:val="1506048512"/>
      </w:pPr>
      <w:r>
        <w:rPr>
          <w:vanish/>
        </w:rPr>
        <w:t>End of Table</w:t>
      </w:r>
    </w:p>
    <w:p w:rsidR="00491347" w:rsidRDefault="006444F1">
      <w:pPr>
        <w:divId w:val="1506048512"/>
      </w:pPr>
      <w:r>
        <w:t xml:space="preserve">‘You’ takes the same form whether it is subject or object, but the archaic form ‘thou’ (subject) becomes ‘thee’ when used as an object. Note also the relative pronoun ‘who’ (subject) and ‘whom’ (object). These examples are remnants of what was once a more widespread use of cases by English nouns. </w:t>
      </w:r>
    </w:p>
    <w:bookmarkStart w:id="529" w:name="Back_To_Session7_Activity3"/>
    <w:p w:rsidR="00491347" w:rsidRDefault="006444F1">
      <w:pPr>
        <w:pStyle w:val="NormalWeb"/>
        <w:divId w:val="1506048512"/>
      </w:pPr>
      <w:r>
        <w:fldChar w:fldCharType="begin"/>
      </w:r>
      <w:r>
        <w:instrText xml:space="preserve"> HYPERLINK "" \l "Session7_Activity3" </w:instrText>
      </w:r>
      <w:r>
        <w:fldChar w:fldCharType="separate"/>
      </w:r>
      <w:r>
        <w:rPr>
          <w:rStyle w:val="Hyperlink"/>
        </w:rPr>
        <w:t>Back to - Activity 25</w:t>
      </w:r>
      <w:r>
        <w:fldChar w:fldCharType="end"/>
      </w:r>
      <w:bookmarkEnd w:id="529"/>
    </w:p>
    <w:p w:rsidR="00491347" w:rsidRDefault="006444F1">
      <w:pPr>
        <w:pStyle w:val="Heading2"/>
        <w:divId w:val="405541767"/>
        <w:rPr>
          <w:rFonts w:eastAsia="Times New Roman"/>
        </w:rPr>
      </w:pPr>
      <w:r>
        <w:rPr>
          <w:rFonts w:eastAsia="Times New Roman"/>
        </w:rPr>
        <w:t>Activity 26</w:t>
      </w:r>
    </w:p>
    <w:p w:rsidR="00491347" w:rsidRDefault="006444F1">
      <w:pPr>
        <w:pStyle w:val="Heading3"/>
        <w:divId w:val="405541767"/>
        <w:rPr>
          <w:rFonts w:eastAsia="Times New Roman"/>
        </w:rPr>
      </w:pPr>
      <w:r>
        <w:rPr>
          <w:rFonts w:eastAsia="Times New Roman"/>
        </w:rPr>
        <w:t>Part 1</w:t>
      </w:r>
    </w:p>
    <w:p w:rsidR="00491347" w:rsidRDefault="006444F1">
      <w:pPr>
        <w:pStyle w:val="Heading4"/>
        <w:divId w:val="135996400"/>
        <w:rPr>
          <w:rFonts w:eastAsia="Times New Roman"/>
        </w:rPr>
      </w:pPr>
      <w:bookmarkStart w:id="530" w:name="Session7_Answer5"/>
      <w:bookmarkEnd w:id="530"/>
      <w:r>
        <w:rPr>
          <w:rFonts w:eastAsia="Times New Roman"/>
        </w:rPr>
        <w:t>Answer</w:t>
      </w:r>
    </w:p>
    <w:p w:rsidR="00491347" w:rsidRDefault="006444F1">
      <w:pPr>
        <w:pStyle w:val="NormalWeb"/>
        <w:divId w:val="135996400"/>
      </w:pPr>
      <w:r>
        <w:rPr>
          <w:rStyle w:val="Strong"/>
        </w:rPr>
        <w:t>Right:</w:t>
      </w:r>
    </w:p>
    <w:p w:rsidR="00491347" w:rsidRDefault="006444F1">
      <w:pPr>
        <w:ind w:left="120" w:right="120"/>
        <w:divId w:val="1997756662"/>
      </w:pPr>
      <w:r>
        <w:t>Subject – Object – Verb</w:t>
      </w:r>
    </w:p>
    <w:p w:rsidR="00491347" w:rsidRDefault="006444F1">
      <w:pPr>
        <w:pStyle w:val="NormalWeb"/>
        <w:divId w:val="135996400"/>
      </w:pPr>
      <w:r>
        <w:rPr>
          <w:rStyle w:val="Strong"/>
        </w:rPr>
        <w:t>Wrong:</w:t>
      </w:r>
    </w:p>
    <w:p w:rsidR="00491347" w:rsidRDefault="006444F1">
      <w:pPr>
        <w:ind w:left="120" w:right="120"/>
        <w:divId w:val="1850291600"/>
      </w:pPr>
      <w:r>
        <w:t>Subject – Verb – Object</w:t>
      </w:r>
    </w:p>
    <w:p w:rsidR="00491347" w:rsidRDefault="006444F1">
      <w:pPr>
        <w:ind w:left="120" w:right="120"/>
        <w:divId w:val="1992635990"/>
      </w:pPr>
      <w:r>
        <w:t>Object – Subject – Verb</w:t>
      </w:r>
    </w:p>
    <w:p w:rsidR="00491347" w:rsidRDefault="006444F1">
      <w:pPr>
        <w:divId w:val="135996400"/>
      </w:pPr>
      <w:r>
        <w:t>I (subject) thee (object) wed (verb).</w:t>
      </w:r>
    </w:p>
    <w:bookmarkStart w:id="531" w:name="Back_To_Session7_Part4"/>
    <w:p w:rsidR="00491347" w:rsidRDefault="006444F1">
      <w:pPr>
        <w:pStyle w:val="NormalWeb"/>
        <w:divId w:val="135996400"/>
      </w:pPr>
      <w:r>
        <w:fldChar w:fldCharType="begin"/>
      </w:r>
      <w:r>
        <w:instrText xml:space="preserve"> HYPERLINK "" \l "Session7_Part4" </w:instrText>
      </w:r>
      <w:r>
        <w:fldChar w:fldCharType="separate"/>
      </w:r>
      <w:r>
        <w:rPr>
          <w:rStyle w:val="Hyperlink"/>
        </w:rPr>
        <w:t>Back to - Part 1</w:t>
      </w:r>
      <w:r>
        <w:fldChar w:fldCharType="end"/>
      </w:r>
      <w:bookmarkEnd w:id="531"/>
    </w:p>
    <w:p w:rsidR="00491347" w:rsidRDefault="006444F1">
      <w:pPr>
        <w:pStyle w:val="Heading3"/>
        <w:divId w:val="405541767"/>
        <w:rPr>
          <w:rFonts w:eastAsia="Times New Roman"/>
        </w:rPr>
      </w:pPr>
      <w:r>
        <w:rPr>
          <w:rFonts w:eastAsia="Times New Roman"/>
        </w:rPr>
        <w:t>Part 2</w:t>
      </w:r>
    </w:p>
    <w:p w:rsidR="00491347" w:rsidRDefault="006444F1">
      <w:pPr>
        <w:pStyle w:val="Heading4"/>
        <w:divId w:val="93981513"/>
        <w:rPr>
          <w:rFonts w:eastAsia="Times New Roman"/>
        </w:rPr>
      </w:pPr>
      <w:bookmarkStart w:id="532" w:name="Session7_Answer6"/>
      <w:bookmarkEnd w:id="532"/>
      <w:r>
        <w:rPr>
          <w:rFonts w:eastAsia="Times New Roman"/>
        </w:rPr>
        <w:t>Answer</w:t>
      </w:r>
    </w:p>
    <w:p w:rsidR="00491347" w:rsidRDefault="006444F1">
      <w:pPr>
        <w:pStyle w:val="NormalWeb"/>
        <w:divId w:val="93981513"/>
      </w:pPr>
      <w:r>
        <w:rPr>
          <w:rStyle w:val="Strong"/>
        </w:rPr>
        <w:t>Right:</w:t>
      </w:r>
    </w:p>
    <w:p w:rsidR="00491347" w:rsidRDefault="006444F1">
      <w:pPr>
        <w:ind w:left="120" w:right="120"/>
        <w:divId w:val="1298414033"/>
      </w:pPr>
      <w:r>
        <w:t>Object – Subject – Verb</w:t>
      </w:r>
    </w:p>
    <w:p w:rsidR="00491347" w:rsidRDefault="006444F1">
      <w:pPr>
        <w:pStyle w:val="NormalWeb"/>
        <w:divId w:val="93981513"/>
      </w:pPr>
      <w:r>
        <w:rPr>
          <w:rStyle w:val="Strong"/>
        </w:rPr>
        <w:t>Wrong:</w:t>
      </w:r>
    </w:p>
    <w:p w:rsidR="00491347" w:rsidRDefault="006444F1">
      <w:pPr>
        <w:ind w:left="120" w:right="120"/>
        <w:divId w:val="740906419"/>
      </w:pPr>
      <w:r>
        <w:t>Subject – Verb – Object</w:t>
      </w:r>
    </w:p>
    <w:p w:rsidR="00491347" w:rsidRDefault="006444F1">
      <w:pPr>
        <w:ind w:left="120" w:right="120"/>
        <w:divId w:val="1187910390"/>
      </w:pPr>
      <w:r>
        <w:t>Subject – Object – Verb</w:t>
      </w:r>
    </w:p>
    <w:p w:rsidR="00491347" w:rsidRDefault="006444F1">
      <w:pPr>
        <w:divId w:val="93981513"/>
      </w:pPr>
      <w:r>
        <w:t>keys (object) he (subject) bore (verb)</w:t>
      </w:r>
    </w:p>
    <w:bookmarkStart w:id="533" w:name="Back_To_Session7_Part5"/>
    <w:p w:rsidR="00491347" w:rsidRDefault="006444F1">
      <w:pPr>
        <w:pStyle w:val="NormalWeb"/>
        <w:divId w:val="93981513"/>
      </w:pPr>
      <w:r>
        <w:fldChar w:fldCharType="begin"/>
      </w:r>
      <w:r>
        <w:instrText xml:space="preserve"> HYPERLINK "" \l "Session7_Part5" </w:instrText>
      </w:r>
      <w:r>
        <w:fldChar w:fldCharType="separate"/>
      </w:r>
      <w:r>
        <w:rPr>
          <w:rStyle w:val="Hyperlink"/>
        </w:rPr>
        <w:t>Back to - Part 2</w:t>
      </w:r>
      <w:r>
        <w:fldChar w:fldCharType="end"/>
      </w:r>
      <w:bookmarkEnd w:id="533"/>
    </w:p>
    <w:p w:rsidR="00491347" w:rsidRDefault="006444F1">
      <w:pPr>
        <w:pStyle w:val="Heading2"/>
        <w:divId w:val="405541767"/>
        <w:rPr>
          <w:rFonts w:eastAsia="Times New Roman"/>
        </w:rPr>
      </w:pPr>
      <w:r>
        <w:rPr>
          <w:rFonts w:eastAsia="Times New Roman"/>
        </w:rPr>
        <w:t>Activity 27</w:t>
      </w:r>
    </w:p>
    <w:p w:rsidR="00491347" w:rsidRDefault="006444F1">
      <w:pPr>
        <w:pStyle w:val="Heading3"/>
        <w:divId w:val="405541767"/>
        <w:rPr>
          <w:rFonts w:eastAsia="Times New Roman"/>
        </w:rPr>
      </w:pPr>
      <w:r>
        <w:rPr>
          <w:rFonts w:eastAsia="Times New Roman"/>
        </w:rPr>
        <w:t>Part</w:t>
      </w:r>
    </w:p>
    <w:p w:rsidR="00491347" w:rsidRDefault="006444F1">
      <w:pPr>
        <w:pStyle w:val="Heading4"/>
        <w:divId w:val="1920014455"/>
        <w:rPr>
          <w:rFonts w:eastAsia="Times New Roman"/>
        </w:rPr>
      </w:pPr>
      <w:bookmarkStart w:id="534" w:name="Session7_Interaction4"/>
      <w:bookmarkEnd w:id="534"/>
      <w:r>
        <w:rPr>
          <w:rFonts w:eastAsia="Times New Roman"/>
        </w:rPr>
        <w:t>Answer</w:t>
      </w:r>
    </w:p>
    <w:p w:rsidR="00491347" w:rsidRDefault="006444F1">
      <w:pPr>
        <w:pStyle w:val="NormalWeb"/>
        <w:divId w:val="1920014455"/>
      </w:pPr>
      <w:r>
        <w:rPr>
          <w:rStyle w:val="Strong"/>
        </w:rPr>
        <w:t>Right:</w:t>
      </w:r>
    </w:p>
    <w:p w:rsidR="00491347" w:rsidRDefault="006444F1">
      <w:pPr>
        <w:ind w:left="120" w:right="120"/>
        <w:divId w:val="125052166"/>
      </w:pPr>
      <w:r>
        <w:t>Antony</w:t>
      </w:r>
    </w:p>
    <w:p w:rsidR="00491347" w:rsidRDefault="006444F1">
      <w:pPr>
        <w:spacing w:before="0" w:beforeAutospacing="0" w:after="0" w:afterAutospacing="0" w:line="240" w:lineRule="auto"/>
        <w:divId w:val="1920014455"/>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1920014455"/>
      </w:pPr>
      <w:r>
        <w:t xml:space="preserve">Yes, </w:t>
      </w:r>
      <w:r>
        <w:rPr>
          <w:rStyle w:val="Emphasis"/>
        </w:rPr>
        <w:t>Antōnius</w:t>
      </w:r>
      <w:r>
        <w:t xml:space="preserve"> is in the nominative case and is therefore the subject. </w:t>
      </w:r>
    </w:p>
    <w:p w:rsidR="00491347" w:rsidRDefault="006444F1">
      <w:pPr>
        <w:pStyle w:val="NormalWeb"/>
        <w:divId w:val="1920014455"/>
      </w:pPr>
      <w:r>
        <w:rPr>
          <w:rStyle w:val="Strong"/>
        </w:rPr>
        <w:t>Wrong:</w:t>
      </w:r>
    </w:p>
    <w:p w:rsidR="00491347" w:rsidRDefault="006444F1">
      <w:pPr>
        <w:ind w:left="120" w:right="120"/>
        <w:divId w:val="1858496025"/>
      </w:pPr>
      <w:r>
        <w:t>Cleopatra</w:t>
      </w:r>
    </w:p>
    <w:bookmarkStart w:id="535" w:name="Back_To_Session7_Part6"/>
    <w:p w:rsidR="00491347" w:rsidRDefault="006444F1">
      <w:pPr>
        <w:pStyle w:val="NormalWeb"/>
        <w:divId w:val="1920014455"/>
      </w:pPr>
      <w:r>
        <w:fldChar w:fldCharType="begin"/>
      </w:r>
      <w:r>
        <w:instrText xml:space="preserve"> HYPERLINK "" \l "Session7_Part6" </w:instrText>
      </w:r>
      <w:r>
        <w:fldChar w:fldCharType="separate"/>
      </w:r>
      <w:r>
        <w:rPr>
          <w:rStyle w:val="Hyperlink"/>
        </w:rPr>
        <w:t>Back to - Part</w:t>
      </w:r>
      <w:r>
        <w:fldChar w:fldCharType="end"/>
      </w:r>
      <w:bookmarkEnd w:id="535"/>
    </w:p>
    <w:p w:rsidR="00491347" w:rsidRDefault="006444F1">
      <w:pPr>
        <w:pStyle w:val="Heading3"/>
        <w:divId w:val="405541767"/>
        <w:rPr>
          <w:rFonts w:eastAsia="Times New Roman"/>
        </w:rPr>
      </w:pPr>
      <w:r>
        <w:rPr>
          <w:rFonts w:eastAsia="Times New Roman"/>
        </w:rPr>
        <w:t>Part</w:t>
      </w:r>
    </w:p>
    <w:p w:rsidR="00491347" w:rsidRDefault="006444F1">
      <w:pPr>
        <w:pStyle w:val="Heading4"/>
        <w:divId w:val="88284048"/>
        <w:rPr>
          <w:rFonts w:eastAsia="Times New Roman"/>
        </w:rPr>
      </w:pPr>
      <w:bookmarkStart w:id="536" w:name="Session7_Interaction5"/>
      <w:bookmarkEnd w:id="536"/>
      <w:r>
        <w:rPr>
          <w:rFonts w:eastAsia="Times New Roman"/>
        </w:rPr>
        <w:t>Answer</w:t>
      </w:r>
    </w:p>
    <w:p w:rsidR="00491347" w:rsidRDefault="006444F1">
      <w:pPr>
        <w:pStyle w:val="NormalWeb"/>
        <w:divId w:val="88284048"/>
      </w:pPr>
      <w:r>
        <w:rPr>
          <w:rStyle w:val="Strong"/>
        </w:rPr>
        <w:t>Right:</w:t>
      </w:r>
    </w:p>
    <w:p w:rsidR="00491347" w:rsidRDefault="006444F1">
      <w:pPr>
        <w:ind w:left="120" w:right="120"/>
        <w:divId w:val="402417384"/>
      </w:pPr>
      <w:r>
        <w:t>Antony</w:t>
      </w:r>
    </w:p>
    <w:p w:rsidR="00491347" w:rsidRDefault="006444F1">
      <w:pPr>
        <w:spacing w:before="0" w:beforeAutospacing="0" w:after="0" w:afterAutospacing="0" w:line="240" w:lineRule="auto"/>
        <w:divId w:val="88284048"/>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88284048"/>
      </w:pPr>
      <w:r>
        <w:t xml:space="preserve">Yes, </w:t>
      </w:r>
      <w:r>
        <w:rPr>
          <w:rStyle w:val="Emphasis"/>
        </w:rPr>
        <w:t>Antōnius</w:t>
      </w:r>
      <w:r>
        <w:t xml:space="preserve"> is in the nominative case and is therefore the subject. </w:t>
      </w:r>
    </w:p>
    <w:p w:rsidR="00491347" w:rsidRDefault="006444F1">
      <w:pPr>
        <w:pStyle w:val="NormalWeb"/>
        <w:divId w:val="88284048"/>
      </w:pPr>
      <w:r>
        <w:rPr>
          <w:rStyle w:val="Strong"/>
        </w:rPr>
        <w:t>Wrong:</w:t>
      </w:r>
    </w:p>
    <w:p w:rsidR="00491347" w:rsidRDefault="006444F1">
      <w:pPr>
        <w:ind w:left="120" w:right="120"/>
        <w:divId w:val="2108888983"/>
      </w:pPr>
      <w:r>
        <w:t>Cleopatra</w:t>
      </w:r>
    </w:p>
    <w:bookmarkStart w:id="537" w:name="Back_To_Session7_Part7"/>
    <w:p w:rsidR="00491347" w:rsidRDefault="006444F1">
      <w:pPr>
        <w:pStyle w:val="NormalWeb"/>
        <w:divId w:val="88284048"/>
      </w:pPr>
      <w:r>
        <w:fldChar w:fldCharType="begin"/>
      </w:r>
      <w:r>
        <w:instrText xml:space="preserve"> HYPERLINK "" \l "Session7_Part7" </w:instrText>
      </w:r>
      <w:r>
        <w:fldChar w:fldCharType="separate"/>
      </w:r>
      <w:r>
        <w:rPr>
          <w:rStyle w:val="Hyperlink"/>
        </w:rPr>
        <w:t>Back to - Part</w:t>
      </w:r>
      <w:r>
        <w:fldChar w:fldCharType="end"/>
      </w:r>
      <w:bookmarkEnd w:id="537"/>
    </w:p>
    <w:p w:rsidR="00491347" w:rsidRDefault="006444F1">
      <w:pPr>
        <w:pStyle w:val="Heading3"/>
        <w:divId w:val="405541767"/>
        <w:rPr>
          <w:rFonts w:eastAsia="Times New Roman"/>
        </w:rPr>
      </w:pPr>
      <w:r>
        <w:rPr>
          <w:rFonts w:eastAsia="Times New Roman"/>
        </w:rPr>
        <w:t>Part</w:t>
      </w:r>
    </w:p>
    <w:p w:rsidR="00491347" w:rsidRDefault="006444F1">
      <w:pPr>
        <w:pStyle w:val="Heading4"/>
        <w:divId w:val="2079286784"/>
        <w:rPr>
          <w:rFonts w:eastAsia="Times New Roman"/>
        </w:rPr>
      </w:pPr>
      <w:bookmarkStart w:id="538" w:name="Session7_Interaction6"/>
      <w:bookmarkEnd w:id="538"/>
      <w:r>
        <w:rPr>
          <w:rFonts w:eastAsia="Times New Roman"/>
        </w:rPr>
        <w:t>Answer</w:t>
      </w:r>
    </w:p>
    <w:p w:rsidR="00491347" w:rsidRDefault="006444F1">
      <w:pPr>
        <w:pStyle w:val="NormalWeb"/>
        <w:divId w:val="2079286784"/>
      </w:pPr>
      <w:r>
        <w:rPr>
          <w:rStyle w:val="Strong"/>
        </w:rPr>
        <w:t>Right:</w:t>
      </w:r>
    </w:p>
    <w:p w:rsidR="00491347" w:rsidRDefault="006444F1">
      <w:pPr>
        <w:ind w:left="120" w:right="120"/>
        <w:divId w:val="1966351230"/>
      </w:pPr>
      <w:r>
        <w:t>Cleopatra</w:t>
      </w:r>
    </w:p>
    <w:p w:rsidR="00491347" w:rsidRDefault="006444F1">
      <w:pPr>
        <w:spacing w:before="0" w:beforeAutospacing="0" w:after="0" w:afterAutospacing="0" w:line="240" w:lineRule="auto"/>
        <w:divId w:val="2079286784"/>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2079286784"/>
      </w:pPr>
      <w:r>
        <w:t xml:space="preserve">Yes, </w:t>
      </w:r>
      <w:r>
        <w:rPr>
          <w:rStyle w:val="Emphasis"/>
        </w:rPr>
        <w:t>Cleopatra</w:t>
      </w:r>
      <w:r>
        <w:t xml:space="preserve"> is in the nominative case and is therefore the subject. </w:t>
      </w:r>
    </w:p>
    <w:p w:rsidR="00491347" w:rsidRDefault="006444F1">
      <w:pPr>
        <w:pStyle w:val="NormalWeb"/>
        <w:divId w:val="2079286784"/>
      </w:pPr>
      <w:r>
        <w:rPr>
          <w:rStyle w:val="Strong"/>
        </w:rPr>
        <w:t>Wrong:</w:t>
      </w:r>
    </w:p>
    <w:p w:rsidR="00491347" w:rsidRDefault="006444F1">
      <w:pPr>
        <w:ind w:left="120" w:right="120"/>
        <w:divId w:val="610549674"/>
      </w:pPr>
      <w:r>
        <w:t>Antony</w:t>
      </w:r>
    </w:p>
    <w:bookmarkStart w:id="539" w:name="Back_To_Session7_Part8"/>
    <w:p w:rsidR="00491347" w:rsidRDefault="006444F1">
      <w:pPr>
        <w:pStyle w:val="NormalWeb"/>
        <w:divId w:val="2079286784"/>
      </w:pPr>
      <w:r>
        <w:fldChar w:fldCharType="begin"/>
      </w:r>
      <w:r>
        <w:instrText xml:space="preserve"> HYPERLINK "" \l "Session7_Part8" </w:instrText>
      </w:r>
      <w:r>
        <w:fldChar w:fldCharType="separate"/>
      </w:r>
      <w:r>
        <w:rPr>
          <w:rStyle w:val="Hyperlink"/>
        </w:rPr>
        <w:t>Back to - Part</w:t>
      </w:r>
      <w:r>
        <w:fldChar w:fldCharType="end"/>
      </w:r>
      <w:bookmarkEnd w:id="539"/>
    </w:p>
    <w:p w:rsidR="00491347" w:rsidRDefault="006444F1">
      <w:pPr>
        <w:pStyle w:val="Heading2"/>
        <w:divId w:val="405541767"/>
        <w:rPr>
          <w:rFonts w:eastAsia="Times New Roman"/>
        </w:rPr>
      </w:pPr>
      <w:r>
        <w:rPr>
          <w:rFonts w:eastAsia="Times New Roman"/>
        </w:rPr>
        <w:t>Activity 28</w:t>
      </w:r>
    </w:p>
    <w:p w:rsidR="00491347" w:rsidRDefault="006444F1">
      <w:pPr>
        <w:pStyle w:val="Heading3"/>
        <w:divId w:val="405541767"/>
        <w:rPr>
          <w:rFonts w:eastAsia="Times New Roman"/>
        </w:rPr>
      </w:pPr>
      <w:r>
        <w:rPr>
          <w:rFonts w:eastAsia="Times New Roman"/>
        </w:rPr>
        <w:t>Part</w:t>
      </w:r>
    </w:p>
    <w:p w:rsidR="00491347" w:rsidRDefault="006444F1">
      <w:pPr>
        <w:pStyle w:val="Heading4"/>
        <w:divId w:val="2067681298"/>
        <w:rPr>
          <w:rFonts w:eastAsia="Times New Roman"/>
        </w:rPr>
      </w:pPr>
      <w:bookmarkStart w:id="540" w:name="Session7_Interaction7"/>
      <w:bookmarkEnd w:id="540"/>
      <w:r>
        <w:rPr>
          <w:rFonts w:eastAsia="Times New Roman"/>
        </w:rPr>
        <w:t>Answer</w:t>
      </w:r>
    </w:p>
    <w:p w:rsidR="00491347" w:rsidRDefault="006444F1">
      <w:pPr>
        <w:pStyle w:val="NormalWeb"/>
        <w:divId w:val="2067681298"/>
      </w:pPr>
      <w:r>
        <w:rPr>
          <w:rStyle w:val="Strong"/>
        </w:rPr>
        <w:t>Right:</w:t>
      </w:r>
    </w:p>
    <w:p w:rsidR="00491347" w:rsidRDefault="006444F1">
      <w:pPr>
        <w:ind w:left="120" w:right="120"/>
        <w:divId w:val="902256516"/>
      </w:pPr>
      <w:r>
        <w:t>Antōnius</w:t>
      </w:r>
    </w:p>
    <w:p w:rsidR="00491347" w:rsidRDefault="006444F1">
      <w:pPr>
        <w:spacing w:before="0" w:beforeAutospacing="0" w:after="0" w:afterAutospacing="0" w:line="240" w:lineRule="auto"/>
        <w:divId w:val="2067681298"/>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2067681298"/>
      </w:pPr>
      <w:r>
        <w:t xml:space="preserve">Yes, </w:t>
      </w:r>
      <w:r>
        <w:rPr>
          <w:rStyle w:val="Emphasis"/>
        </w:rPr>
        <w:t>Antōnius</w:t>
      </w:r>
      <w:r>
        <w:t xml:space="preserve"> is in the nominative case and would therefore provide a subject for </w:t>
      </w:r>
      <w:r>
        <w:rPr>
          <w:rStyle w:val="Emphasis"/>
        </w:rPr>
        <w:t>amat</w:t>
      </w:r>
      <w:r>
        <w:t xml:space="preserve">. </w:t>
      </w:r>
    </w:p>
    <w:p w:rsidR="00491347" w:rsidRDefault="006444F1">
      <w:pPr>
        <w:pStyle w:val="NormalWeb"/>
        <w:divId w:val="2067681298"/>
      </w:pPr>
      <w:r>
        <w:rPr>
          <w:rStyle w:val="Strong"/>
        </w:rPr>
        <w:t>Wrong:</w:t>
      </w:r>
    </w:p>
    <w:p w:rsidR="00491347" w:rsidRDefault="006444F1">
      <w:pPr>
        <w:ind w:left="120" w:right="120"/>
        <w:divId w:val="2093163790"/>
      </w:pPr>
      <w:r>
        <w:t>Antōnium</w:t>
      </w:r>
    </w:p>
    <w:p w:rsidR="00491347" w:rsidRDefault="006444F1">
      <w:pPr>
        <w:spacing w:before="0" w:beforeAutospacing="0" w:after="0" w:afterAutospacing="0" w:line="240" w:lineRule="auto"/>
        <w:divId w:val="2067681298"/>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2067681298"/>
      </w:pPr>
      <w:r>
        <w:t>The sentence already has an object (</w:t>
      </w:r>
      <w:r>
        <w:rPr>
          <w:rStyle w:val="Emphasis"/>
        </w:rPr>
        <w:t>Cleopatram</w:t>
      </w:r>
      <w:r>
        <w:t xml:space="preserve">). </w:t>
      </w:r>
    </w:p>
    <w:p w:rsidR="00491347" w:rsidRDefault="006444F1">
      <w:pPr>
        <w:ind w:left="120" w:right="120"/>
        <w:divId w:val="376974983"/>
      </w:pPr>
      <w:r>
        <w:t>Antōniī</w:t>
      </w:r>
    </w:p>
    <w:p w:rsidR="00491347" w:rsidRDefault="006444F1">
      <w:pPr>
        <w:spacing w:before="0" w:beforeAutospacing="0" w:after="0" w:afterAutospacing="0" w:line="240" w:lineRule="auto"/>
        <w:divId w:val="2067681298"/>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2067681298"/>
      </w:pPr>
      <w:r>
        <w:t>This is the genitive case.</w:t>
      </w:r>
    </w:p>
    <w:bookmarkStart w:id="541" w:name="Back_To_Session7_Part9"/>
    <w:p w:rsidR="00491347" w:rsidRDefault="006444F1">
      <w:pPr>
        <w:pStyle w:val="NormalWeb"/>
        <w:divId w:val="2067681298"/>
      </w:pPr>
      <w:r>
        <w:fldChar w:fldCharType="begin"/>
      </w:r>
      <w:r>
        <w:instrText xml:space="preserve"> HYPERLINK "" \l "Session7_Part9" </w:instrText>
      </w:r>
      <w:r>
        <w:fldChar w:fldCharType="separate"/>
      </w:r>
      <w:r>
        <w:rPr>
          <w:rStyle w:val="Hyperlink"/>
        </w:rPr>
        <w:t>Back to - Part</w:t>
      </w:r>
      <w:r>
        <w:fldChar w:fldCharType="end"/>
      </w:r>
      <w:bookmarkEnd w:id="541"/>
    </w:p>
    <w:p w:rsidR="00491347" w:rsidRDefault="006444F1">
      <w:pPr>
        <w:pStyle w:val="Heading3"/>
        <w:divId w:val="405541767"/>
        <w:rPr>
          <w:rFonts w:eastAsia="Times New Roman"/>
        </w:rPr>
      </w:pPr>
      <w:r>
        <w:rPr>
          <w:rFonts w:eastAsia="Times New Roman"/>
        </w:rPr>
        <w:t>Part</w:t>
      </w:r>
    </w:p>
    <w:p w:rsidR="00491347" w:rsidRDefault="006444F1">
      <w:pPr>
        <w:pStyle w:val="Heading4"/>
        <w:divId w:val="1901672163"/>
        <w:rPr>
          <w:rFonts w:eastAsia="Times New Roman"/>
        </w:rPr>
      </w:pPr>
      <w:bookmarkStart w:id="542" w:name="Session7_Interaction8"/>
      <w:bookmarkEnd w:id="542"/>
      <w:r>
        <w:rPr>
          <w:rFonts w:eastAsia="Times New Roman"/>
        </w:rPr>
        <w:t>Answer</w:t>
      </w:r>
    </w:p>
    <w:p w:rsidR="00491347" w:rsidRDefault="006444F1">
      <w:pPr>
        <w:pStyle w:val="NormalWeb"/>
        <w:divId w:val="1901672163"/>
      </w:pPr>
      <w:r>
        <w:rPr>
          <w:rStyle w:val="Strong"/>
        </w:rPr>
        <w:t>Right:</w:t>
      </w:r>
    </w:p>
    <w:p w:rsidR="00491347" w:rsidRDefault="006444F1">
      <w:pPr>
        <w:ind w:left="120" w:right="120"/>
        <w:divId w:val="1331982446"/>
      </w:pPr>
      <w:r>
        <w:t>Cleopatram</w:t>
      </w:r>
    </w:p>
    <w:p w:rsidR="00491347" w:rsidRDefault="006444F1">
      <w:pPr>
        <w:spacing w:before="0" w:beforeAutospacing="0" w:after="0" w:afterAutospacing="0" w:line="240" w:lineRule="auto"/>
        <w:divId w:val="1901672163"/>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1901672163"/>
      </w:pPr>
      <w:r>
        <w:t xml:space="preserve">Yes, </w:t>
      </w:r>
      <w:r>
        <w:rPr>
          <w:rStyle w:val="Emphasis"/>
        </w:rPr>
        <w:t>Cleopatram</w:t>
      </w:r>
      <w:r>
        <w:t xml:space="preserve"> is in the accusative case and would therefore provide an object for </w:t>
      </w:r>
      <w:r>
        <w:rPr>
          <w:rStyle w:val="Emphasis"/>
        </w:rPr>
        <w:t>amat</w:t>
      </w:r>
      <w:r>
        <w:t xml:space="preserve">. </w:t>
      </w:r>
    </w:p>
    <w:p w:rsidR="00491347" w:rsidRDefault="006444F1">
      <w:pPr>
        <w:pStyle w:val="NormalWeb"/>
        <w:divId w:val="1901672163"/>
      </w:pPr>
      <w:r>
        <w:rPr>
          <w:rStyle w:val="Strong"/>
        </w:rPr>
        <w:t>Wrong:</w:t>
      </w:r>
    </w:p>
    <w:p w:rsidR="00491347" w:rsidRDefault="006444F1">
      <w:pPr>
        <w:ind w:left="120" w:right="120"/>
        <w:divId w:val="1444807577"/>
      </w:pPr>
      <w:r>
        <w:t>Cleopatra</w:t>
      </w:r>
    </w:p>
    <w:p w:rsidR="00491347" w:rsidRDefault="006444F1">
      <w:pPr>
        <w:spacing w:before="0" w:beforeAutospacing="0" w:after="0" w:afterAutospacing="0" w:line="240" w:lineRule="auto"/>
        <w:divId w:val="1901672163"/>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1901672163"/>
      </w:pPr>
      <w:r>
        <w:t>The sentence already has a subject (</w:t>
      </w:r>
      <w:r>
        <w:rPr>
          <w:rStyle w:val="Emphasis"/>
        </w:rPr>
        <w:t>Antōnius</w:t>
      </w:r>
      <w:r>
        <w:t xml:space="preserve">). </w:t>
      </w:r>
    </w:p>
    <w:p w:rsidR="00491347" w:rsidRDefault="006444F1">
      <w:pPr>
        <w:ind w:left="120" w:right="120"/>
        <w:divId w:val="193159645"/>
      </w:pPr>
      <w:r>
        <w:t>Cleopatrae</w:t>
      </w:r>
    </w:p>
    <w:p w:rsidR="00491347" w:rsidRDefault="006444F1">
      <w:pPr>
        <w:spacing w:before="0" w:beforeAutospacing="0" w:after="0" w:afterAutospacing="0" w:line="240" w:lineRule="auto"/>
        <w:divId w:val="1901672163"/>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1901672163"/>
      </w:pPr>
      <w:r>
        <w:t>This is the genitive case.</w:t>
      </w:r>
    </w:p>
    <w:bookmarkStart w:id="543" w:name="Back_To_Session7_Part10"/>
    <w:p w:rsidR="00491347" w:rsidRDefault="006444F1">
      <w:pPr>
        <w:pStyle w:val="NormalWeb"/>
        <w:divId w:val="1901672163"/>
      </w:pPr>
      <w:r>
        <w:fldChar w:fldCharType="begin"/>
      </w:r>
      <w:r>
        <w:instrText xml:space="preserve"> HYPERLINK "" \l "Session7_Part10" </w:instrText>
      </w:r>
      <w:r>
        <w:fldChar w:fldCharType="separate"/>
      </w:r>
      <w:r>
        <w:rPr>
          <w:rStyle w:val="Hyperlink"/>
        </w:rPr>
        <w:t>Back to - Part</w:t>
      </w:r>
      <w:r>
        <w:fldChar w:fldCharType="end"/>
      </w:r>
      <w:bookmarkEnd w:id="543"/>
    </w:p>
    <w:p w:rsidR="00491347" w:rsidRDefault="006444F1">
      <w:pPr>
        <w:pStyle w:val="Heading2"/>
        <w:divId w:val="405541767"/>
        <w:rPr>
          <w:rFonts w:eastAsia="Times New Roman"/>
        </w:rPr>
      </w:pPr>
      <w:r>
        <w:rPr>
          <w:rFonts w:eastAsia="Times New Roman"/>
        </w:rPr>
        <w:t>Activity 29</w:t>
      </w:r>
    </w:p>
    <w:p w:rsidR="00491347" w:rsidRDefault="006444F1">
      <w:pPr>
        <w:pStyle w:val="Heading4"/>
        <w:divId w:val="1080836797"/>
        <w:rPr>
          <w:rFonts w:eastAsia="Times New Roman"/>
        </w:rPr>
      </w:pPr>
      <w:bookmarkStart w:id="544" w:name="Session8_Answer1"/>
      <w:bookmarkEnd w:id="544"/>
      <w:r>
        <w:rPr>
          <w:rFonts w:eastAsia="Times New Roman"/>
        </w:rPr>
        <w:t>Answer</w:t>
      </w:r>
    </w:p>
    <w:p w:rsidR="00491347" w:rsidRDefault="006444F1">
      <w:pPr>
        <w:divId w:val="1080836797"/>
      </w:pPr>
      <w:r>
        <w:t>The list below is not complete, but covers some of the most obvious derivations.</w:t>
      </w:r>
    </w:p>
    <w:p w:rsidR="00491347" w:rsidRDefault="006444F1">
      <w:pPr>
        <w:divId w:val="1080836797"/>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491347">
        <w:trPr>
          <w:divId w:val="1472793529"/>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545" w:name="Session8_Table3"/>
            <w:bookmarkEnd w:id="545"/>
            <w:r>
              <w:rPr>
                <w:rFonts w:ascii="Times New Roman" w:eastAsia="Times New Roman" w:hAnsi="Times New Roman" w:cs="Times New Roman"/>
                <w:b/>
                <w:bCs/>
                <w:sz w:val="24"/>
                <w:szCs w:val="24"/>
              </w:rPr>
              <w:t>Pliny</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 derivations</w:t>
            </w:r>
          </w:p>
        </w:tc>
      </w:tr>
      <w:tr w:rsidR="00491347">
        <w:trPr>
          <w:divId w:val="1472793529"/>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petō – ‘I seek, ask’</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petition</w:t>
            </w:r>
          </w:p>
        </w:tc>
      </w:tr>
      <w:tr w:rsidR="00491347">
        <w:trPr>
          <w:divId w:val="1472793529"/>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auunculus – ‘uncle’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avuncular</w:t>
            </w:r>
          </w:p>
        </w:tc>
      </w:tr>
      <w:tr w:rsidR="00491347">
        <w:trPr>
          <w:divId w:val="1472793529"/>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exitus – ‘departure’, ‘death’</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exit</w:t>
            </w:r>
          </w:p>
        </w:tc>
      </w:tr>
      <w:tr w:rsidR="00491347">
        <w:trPr>
          <w:divId w:val="1472793529"/>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scrībō – ‘I write’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scribe, script</w:t>
            </w:r>
          </w:p>
        </w:tc>
      </w:tr>
      <w:tr w:rsidR="00491347">
        <w:trPr>
          <w:divId w:val="1472793529"/>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uērus – ‘true’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veracity, verify, veritable</w:t>
            </w:r>
          </w:p>
        </w:tc>
      </w:tr>
      <w:tr w:rsidR="00491347">
        <w:trPr>
          <w:divId w:val="1472793529"/>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trādō, ‘hand over’, ‘transmit’</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w:t>
            </w:r>
          </w:p>
        </w:tc>
      </w:tr>
      <w:tr w:rsidR="00491347">
        <w:trPr>
          <w:divId w:val="1472793529"/>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posterī, literally ‘those who come later’, i.e. future generations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posterity</w:t>
            </w:r>
          </w:p>
        </w:tc>
      </w:tr>
      <w:tr w:rsidR="00491347">
        <w:trPr>
          <w:divId w:val="1472793529"/>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possum, ‘I can’</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possible</w:t>
            </w:r>
          </w:p>
        </w:tc>
      </w:tr>
    </w:tbl>
    <w:p w:rsidR="00491347" w:rsidRDefault="006444F1">
      <w:pPr>
        <w:divId w:val="1080836797"/>
      </w:pPr>
      <w:r>
        <w:rPr>
          <w:vanish/>
        </w:rPr>
        <w:t>End of Table</w:t>
      </w:r>
    </w:p>
    <w:p w:rsidR="00491347" w:rsidRDefault="006444F1">
      <w:pPr>
        <w:divId w:val="1080836797"/>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491347">
        <w:trPr>
          <w:divId w:val="435516512"/>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546" w:name="Session8_Table4"/>
            <w:bookmarkEnd w:id="546"/>
            <w:r>
              <w:rPr>
                <w:rFonts w:ascii="Times New Roman" w:eastAsia="Times New Roman" w:hAnsi="Times New Roman" w:cs="Times New Roman"/>
                <w:b/>
                <w:bCs/>
                <w:sz w:val="24"/>
                <w:szCs w:val="24"/>
              </w:rPr>
              <w:t>Catullus</w:t>
            </w:r>
          </w:p>
        </w:tc>
        <w:tc>
          <w:tcPr>
            <w:tcW w:w="0" w:type="auto"/>
            <w:shd w:val="clear" w:color="auto" w:fill="DCEDFF"/>
            <w:tcMar>
              <w:top w:w="48" w:type="dxa"/>
              <w:left w:w="96" w:type="dxa"/>
              <w:bottom w:w="48" w:type="dxa"/>
              <w:right w:w="96" w:type="dxa"/>
            </w:tcMar>
            <w:hideMark/>
          </w:tcPr>
          <w:p w:rsidR="00491347" w:rsidRDefault="00491347">
            <w:pPr>
              <w:spacing w:before="0" w:beforeAutospacing="0" w:after="0" w:afterAutospacing="0" w:line="240" w:lineRule="auto"/>
              <w:jc w:val="center"/>
              <w:rPr>
                <w:rFonts w:ascii="Times New Roman" w:eastAsia="Times New Roman" w:hAnsi="Times New Roman" w:cs="Times New Roman"/>
                <w:b/>
                <w:bCs/>
                <w:sz w:val="24"/>
                <w:szCs w:val="24"/>
              </w:rPr>
            </w:pPr>
          </w:p>
        </w:tc>
      </w:tr>
      <w:tr w:rsidR="00491347">
        <w:trPr>
          <w:divId w:val="43551651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dōnō, ‘I give’, ‘I present’</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donate</w:t>
            </w:r>
          </w:p>
        </w:tc>
      </w:tr>
      <w:tr w:rsidR="00491347">
        <w:trPr>
          <w:divId w:val="435516512"/>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nouus, ‘new’, ‘novel’</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novel</w:t>
            </w:r>
          </w:p>
        </w:tc>
      </w:tr>
      <w:tr w:rsidR="00491347">
        <w:trPr>
          <w:divId w:val="435516512"/>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āridus, ‘dry’</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arid</w:t>
            </w:r>
          </w:p>
        </w:tc>
      </w:tr>
      <w:tr w:rsidR="00491347">
        <w:trPr>
          <w:divId w:val="435516512"/>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modo, ‘recently’</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modern</w:t>
            </w:r>
          </w:p>
        </w:tc>
      </w:tr>
    </w:tbl>
    <w:p w:rsidR="00491347" w:rsidRDefault="006444F1">
      <w:pPr>
        <w:divId w:val="1080836797"/>
      </w:pPr>
      <w:r>
        <w:rPr>
          <w:vanish/>
        </w:rPr>
        <w:t>End of Table</w:t>
      </w:r>
    </w:p>
    <w:bookmarkStart w:id="547" w:name="Back_To_Session8_Activity1"/>
    <w:p w:rsidR="00491347" w:rsidRDefault="006444F1">
      <w:pPr>
        <w:pStyle w:val="NormalWeb"/>
        <w:divId w:val="1080836797"/>
      </w:pPr>
      <w:r>
        <w:fldChar w:fldCharType="begin"/>
      </w:r>
      <w:r>
        <w:instrText xml:space="preserve"> HYPERLINK "" \l "Session8_Activity1" </w:instrText>
      </w:r>
      <w:r>
        <w:fldChar w:fldCharType="separate"/>
      </w:r>
      <w:r>
        <w:rPr>
          <w:rStyle w:val="Hyperlink"/>
        </w:rPr>
        <w:t>Back to - Activity 29</w:t>
      </w:r>
      <w:r>
        <w:fldChar w:fldCharType="end"/>
      </w:r>
      <w:bookmarkEnd w:id="547"/>
    </w:p>
    <w:p w:rsidR="00491347" w:rsidRDefault="006444F1">
      <w:pPr>
        <w:pStyle w:val="Heading2"/>
        <w:divId w:val="405541767"/>
        <w:rPr>
          <w:rFonts w:eastAsia="Times New Roman"/>
        </w:rPr>
      </w:pPr>
      <w:r>
        <w:rPr>
          <w:rFonts w:eastAsia="Times New Roman"/>
        </w:rPr>
        <w:t>Activity 30</w:t>
      </w:r>
    </w:p>
    <w:p w:rsidR="00491347" w:rsidRDefault="006444F1">
      <w:pPr>
        <w:pStyle w:val="Heading4"/>
        <w:divId w:val="1886527284"/>
        <w:rPr>
          <w:rFonts w:eastAsia="Times New Roman"/>
        </w:rPr>
      </w:pPr>
      <w:bookmarkStart w:id="548" w:name="Session8_Answer2"/>
      <w:bookmarkEnd w:id="548"/>
      <w:r>
        <w:rPr>
          <w:rFonts w:eastAsia="Times New Roman"/>
        </w:rPr>
        <w:t>Answer</w:t>
      </w:r>
    </w:p>
    <w:p w:rsidR="00491347" w:rsidRDefault="006444F1">
      <w:pPr>
        <w:divId w:val="1886527284"/>
      </w:pPr>
      <w:r>
        <w:t xml:space="preserve">In the </w:t>
      </w:r>
      <w:r>
        <w:rPr>
          <w:rStyle w:val="Strong"/>
        </w:rPr>
        <w:t>second century</w:t>
      </w:r>
      <w:r>
        <w:t xml:space="preserve"> of the </w:t>
      </w:r>
      <w:r>
        <w:rPr>
          <w:rStyle w:val="Strong"/>
        </w:rPr>
        <w:t>Christian Era</w:t>
      </w:r>
      <w:r>
        <w:t xml:space="preserve">, the Empire of Rome comprehended the </w:t>
      </w:r>
      <w:r>
        <w:rPr>
          <w:rStyle w:val="Strong"/>
        </w:rPr>
        <w:t>fairest part</w:t>
      </w:r>
      <w:r>
        <w:t xml:space="preserve"> of the earth, and the most </w:t>
      </w:r>
      <w:r>
        <w:rPr>
          <w:rStyle w:val="Strong"/>
        </w:rPr>
        <w:t xml:space="preserve">civilised portion </w:t>
      </w:r>
      <w:r>
        <w:t xml:space="preserve">of mankind. </w:t>
      </w:r>
    </w:p>
    <w:bookmarkStart w:id="549" w:name="Back_To_Session8_Activity2"/>
    <w:p w:rsidR="00491347" w:rsidRDefault="006444F1">
      <w:pPr>
        <w:pStyle w:val="NormalWeb"/>
        <w:divId w:val="1886527284"/>
      </w:pPr>
      <w:r>
        <w:fldChar w:fldCharType="begin"/>
      </w:r>
      <w:r>
        <w:instrText xml:space="preserve"> HYPERLINK "" \l "Session8_Activity2" </w:instrText>
      </w:r>
      <w:r>
        <w:fldChar w:fldCharType="separate"/>
      </w:r>
      <w:r>
        <w:rPr>
          <w:rStyle w:val="Hyperlink"/>
        </w:rPr>
        <w:t>Back to - Activity 30</w:t>
      </w:r>
      <w:r>
        <w:fldChar w:fldCharType="end"/>
      </w:r>
      <w:bookmarkEnd w:id="549"/>
    </w:p>
    <w:p w:rsidR="00491347" w:rsidRDefault="006444F1">
      <w:pPr>
        <w:pStyle w:val="Heading2"/>
        <w:divId w:val="405541767"/>
        <w:rPr>
          <w:rFonts w:eastAsia="Times New Roman"/>
        </w:rPr>
      </w:pPr>
      <w:r>
        <w:rPr>
          <w:rFonts w:eastAsia="Times New Roman"/>
        </w:rPr>
        <w:t>Activity 31</w:t>
      </w:r>
    </w:p>
    <w:p w:rsidR="00491347" w:rsidRDefault="006444F1">
      <w:pPr>
        <w:pStyle w:val="Heading4"/>
        <w:divId w:val="2080590437"/>
        <w:rPr>
          <w:rFonts w:eastAsia="Times New Roman"/>
        </w:rPr>
      </w:pPr>
      <w:bookmarkStart w:id="550" w:name="Session9_Answer1"/>
      <w:bookmarkEnd w:id="550"/>
      <w:r>
        <w:rPr>
          <w:rFonts w:eastAsia="Times New Roman"/>
        </w:rPr>
        <w:t>Answer</w:t>
      </w:r>
    </w:p>
    <w:p w:rsidR="00491347" w:rsidRDefault="006444F1">
      <w:pPr>
        <w:divId w:val="2080590437"/>
      </w:pPr>
      <w:r>
        <w:t>The passage contains five proper nouns in total.</w:t>
      </w:r>
    </w:p>
    <w:p w:rsidR="00491347" w:rsidRDefault="006444F1">
      <w:pPr>
        <w:divId w:val="2080590437"/>
      </w:pPr>
      <w:r>
        <w:rPr>
          <w:vanish/>
        </w:rPr>
        <w:t>Start of Table</w:t>
      </w:r>
    </w:p>
    <w:p w:rsidR="00491347" w:rsidRDefault="006444F1">
      <w:pPr>
        <w:pStyle w:val="NormalWeb"/>
        <w:divId w:val="1960716311"/>
      </w:pPr>
      <w:r>
        <w:t>Proper nouns</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tblGrid>
      <w:tr w:rsidR="00491347">
        <w:trPr>
          <w:divId w:val="196071631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551" w:name="Session9_Table2"/>
            <w:bookmarkEnd w:id="551"/>
            <w:r>
              <w:rPr>
                <w:rFonts w:ascii="Times New Roman" w:eastAsia="Times New Roman" w:hAnsi="Times New Roman" w:cs="Times New Roman"/>
                <w:b/>
                <w:bCs/>
                <w:sz w:val="24"/>
                <w:szCs w:val="24"/>
              </w:rPr>
              <w:t>English</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Greek</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Notes</w:t>
            </w:r>
          </w:p>
        </w:tc>
      </w:tr>
      <w:tr w:rsidR="00491347">
        <w:trPr>
          <w:divId w:val="196071631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Zeus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Διός (</w:t>
            </w:r>
            <w:r>
              <w:rPr>
                <w:rStyle w:val="Emphasis"/>
                <w:rFonts w:eastAsia="Times New Roman" w:cs="Times New Roman"/>
                <w:sz w:val="24"/>
                <w:szCs w:val="24"/>
              </w:rPr>
              <w:t>Dios</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father of Dionysos</w:t>
            </w:r>
          </w:p>
        </w:tc>
      </w:tr>
      <w:tr w:rsidR="00491347">
        <w:trPr>
          <w:divId w:val="196071631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Thebans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Θηβαίων (</w:t>
            </w:r>
            <w:r>
              <w:rPr>
                <w:rStyle w:val="Emphasis"/>
                <w:rFonts w:eastAsia="Times New Roman" w:cs="Times New Roman"/>
                <w:sz w:val="24"/>
                <w:szCs w:val="24"/>
              </w:rPr>
              <w:t>Thēbaiōn</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inhabitants of the city of Thebes in central Greece</w:t>
            </w:r>
          </w:p>
        </w:tc>
      </w:tr>
      <w:tr w:rsidR="00491347">
        <w:trPr>
          <w:divId w:val="196071631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Dionysos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Διόνυσος (</w:t>
            </w:r>
            <w:r>
              <w:rPr>
                <w:rStyle w:val="Emphasis"/>
                <w:rFonts w:eastAsia="Times New Roman" w:cs="Times New Roman"/>
                <w:sz w:val="24"/>
                <w:szCs w:val="24"/>
              </w:rPr>
              <w:t>Dionysos</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god Dionysos</w:t>
            </w:r>
          </w:p>
        </w:tc>
      </w:tr>
      <w:tr w:rsidR="00491347">
        <w:trPr>
          <w:divId w:val="196071631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Kadmos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Κάδμου (</w:t>
            </w:r>
            <w:r>
              <w:rPr>
                <w:rStyle w:val="Emphasis"/>
                <w:rFonts w:eastAsia="Times New Roman" w:cs="Times New Roman"/>
                <w:sz w:val="24"/>
                <w:szCs w:val="24"/>
              </w:rPr>
              <w:t>Kadmou</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founder of the city of Thebes and father of Semele</w:t>
            </w:r>
          </w:p>
        </w:tc>
      </w:tr>
      <w:tr w:rsidR="00491347">
        <w:trPr>
          <w:divId w:val="196071631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Semele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Σεμέλη (</w:t>
            </w:r>
            <w:r>
              <w:rPr>
                <w:rStyle w:val="Emphasis"/>
                <w:rFonts w:eastAsia="Times New Roman" w:cs="Times New Roman"/>
                <w:sz w:val="24"/>
                <w:szCs w:val="24"/>
              </w:rPr>
              <w:t>Semelē</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mother of Dionysos (by Zeus) and daughter of Kadmos</w:t>
            </w:r>
          </w:p>
        </w:tc>
      </w:tr>
    </w:tbl>
    <w:p w:rsidR="00491347" w:rsidRDefault="006444F1">
      <w:pPr>
        <w:divId w:val="2080590437"/>
      </w:pPr>
      <w:r>
        <w:rPr>
          <w:vanish/>
        </w:rPr>
        <w:t>End of Table</w:t>
      </w:r>
    </w:p>
    <w:bookmarkStart w:id="552" w:name="Back_To_Session9_Activity1"/>
    <w:p w:rsidR="00491347" w:rsidRDefault="006444F1">
      <w:pPr>
        <w:pStyle w:val="NormalWeb"/>
        <w:divId w:val="2080590437"/>
      </w:pPr>
      <w:r>
        <w:fldChar w:fldCharType="begin"/>
      </w:r>
      <w:r>
        <w:instrText xml:space="preserve"> HYPERLINK "" \l "Session9_Activity1" </w:instrText>
      </w:r>
      <w:r>
        <w:fldChar w:fldCharType="separate"/>
      </w:r>
      <w:r>
        <w:rPr>
          <w:rStyle w:val="Hyperlink"/>
        </w:rPr>
        <w:t>Back to - Activity 31</w:t>
      </w:r>
      <w:r>
        <w:fldChar w:fldCharType="end"/>
      </w:r>
      <w:bookmarkEnd w:id="552"/>
    </w:p>
    <w:p w:rsidR="00491347" w:rsidRDefault="006444F1">
      <w:pPr>
        <w:pStyle w:val="Heading2"/>
        <w:divId w:val="405541767"/>
        <w:rPr>
          <w:rFonts w:eastAsia="Times New Roman"/>
        </w:rPr>
      </w:pPr>
      <w:r>
        <w:rPr>
          <w:rFonts w:eastAsia="Times New Roman"/>
        </w:rPr>
        <w:t>Activity 32</w:t>
      </w:r>
    </w:p>
    <w:p w:rsidR="00491347" w:rsidRDefault="006444F1">
      <w:pPr>
        <w:pStyle w:val="Heading4"/>
        <w:divId w:val="620961052"/>
        <w:rPr>
          <w:rFonts w:eastAsia="Times New Roman"/>
        </w:rPr>
      </w:pPr>
      <w:bookmarkStart w:id="553" w:name="Session9_Discussion1"/>
      <w:bookmarkEnd w:id="553"/>
      <w:r>
        <w:rPr>
          <w:rFonts w:eastAsia="Times New Roman"/>
        </w:rPr>
        <w:t>Discussion</w:t>
      </w:r>
    </w:p>
    <w:p w:rsidR="00491347" w:rsidRDefault="006444F1">
      <w:pPr>
        <w:divId w:val="620961052"/>
      </w:pPr>
      <w:r>
        <w:t>The English translation uses more words than the Greek (25 English words to Greek’s 17).</w:t>
      </w:r>
    </w:p>
    <w:p w:rsidR="00491347" w:rsidRDefault="006444F1">
      <w:pPr>
        <w:divId w:val="620961052"/>
      </w:pPr>
      <w:r>
        <w:t xml:space="preserve">Of course, a different English version might have deployed fewer words than 25, or perhaps more. The chosen example is not, however, especially wordy or untypical. It would certainly be difficult to create a literal English translation with just 17 words. </w:t>
      </w:r>
    </w:p>
    <w:bookmarkStart w:id="554" w:name="Back_To_Session9_Activity2"/>
    <w:p w:rsidR="00491347" w:rsidRDefault="006444F1">
      <w:pPr>
        <w:pStyle w:val="NormalWeb"/>
        <w:divId w:val="620961052"/>
      </w:pPr>
      <w:r>
        <w:fldChar w:fldCharType="begin"/>
      </w:r>
      <w:r>
        <w:instrText xml:space="preserve"> HYPERLINK "" \l "Session9_Activity2" </w:instrText>
      </w:r>
      <w:r>
        <w:fldChar w:fldCharType="separate"/>
      </w:r>
      <w:r>
        <w:rPr>
          <w:rStyle w:val="Hyperlink"/>
        </w:rPr>
        <w:t>Back to - Activity 32</w:t>
      </w:r>
      <w:r>
        <w:fldChar w:fldCharType="end"/>
      </w:r>
      <w:bookmarkEnd w:id="554"/>
    </w:p>
    <w:p w:rsidR="00491347" w:rsidRDefault="006444F1">
      <w:pPr>
        <w:pStyle w:val="Heading2"/>
        <w:divId w:val="405541767"/>
        <w:rPr>
          <w:rFonts w:eastAsia="Times New Roman"/>
        </w:rPr>
      </w:pPr>
      <w:r>
        <w:rPr>
          <w:rFonts w:eastAsia="Times New Roman"/>
        </w:rPr>
        <w:t>Activity 33</w:t>
      </w:r>
    </w:p>
    <w:p w:rsidR="00491347" w:rsidRDefault="006444F1">
      <w:pPr>
        <w:pStyle w:val="Heading4"/>
        <w:divId w:val="1858500989"/>
        <w:rPr>
          <w:rFonts w:eastAsia="Times New Roman"/>
        </w:rPr>
      </w:pPr>
      <w:bookmarkStart w:id="555" w:name="Session9_Answer2"/>
      <w:bookmarkEnd w:id="555"/>
      <w:r>
        <w:rPr>
          <w:rFonts w:eastAsia="Times New Roman"/>
        </w:rPr>
        <w:t>Answer</w:t>
      </w:r>
    </w:p>
    <w:p w:rsidR="00491347" w:rsidRDefault="006444F1">
      <w:pPr>
        <w:pStyle w:val="NormalWeb"/>
        <w:divId w:val="1858500989"/>
      </w:pPr>
      <w:r>
        <w:rPr>
          <w:rStyle w:val="Strong"/>
        </w:rPr>
        <w:t>Right:</w:t>
      </w:r>
    </w:p>
    <w:p w:rsidR="00491347" w:rsidRDefault="006444F1">
      <w:pPr>
        <w:ind w:left="120" w:right="120"/>
        <w:divId w:val="1058434612"/>
      </w:pPr>
      <w:r>
        <w:t>More than half</w:t>
      </w:r>
    </w:p>
    <w:p w:rsidR="00491347" w:rsidRDefault="006444F1">
      <w:pPr>
        <w:pStyle w:val="NormalWeb"/>
        <w:divId w:val="1858500989"/>
      </w:pPr>
      <w:r>
        <w:rPr>
          <w:rStyle w:val="Strong"/>
        </w:rPr>
        <w:t>Wrong:</w:t>
      </w:r>
    </w:p>
    <w:p w:rsidR="00491347" w:rsidRDefault="006444F1">
      <w:pPr>
        <w:ind w:left="120" w:right="120"/>
        <w:divId w:val="1739552288"/>
      </w:pPr>
      <w:r>
        <w:t>Fewer than half</w:t>
      </w:r>
    </w:p>
    <w:p w:rsidR="00491347" w:rsidRDefault="006444F1">
      <w:pPr>
        <w:divId w:val="1858500989"/>
      </w:pPr>
      <w:r>
        <w:t>More than half of the words are used by Euripides in a different form from their dictionary entry. They are listed below.</w:t>
      </w:r>
    </w:p>
    <w:p w:rsidR="00491347" w:rsidRDefault="006444F1">
      <w:pPr>
        <w:divId w:val="1858500989"/>
      </w:pPr>
      <w:r>
        <w:rPr>
          <w:vanish/>
        </w:rPr>
        <w:t>Start of Table</w:t>
      </w:r>
    </w:p>
    <w:p w:rsidR="00491347" w:rsidRDefault="006444F1">
      <w:pPr>
        <w:pStyle w:val="NormalWeb"/>
        <w:divId w:val="1060782741"/>
      </w:pPr>
      <w:r>
        <w:t xml:space="preserve">Dictionary entries for </w:t>
      </w:r>
      <w:r>
        <w:rPr>
          <w:rStyle w:val="Emphasis"/>
        </w:rPr>
        <w:t>Bacchae</w:t>
      </w:r>
      <w:r>
        <w:t xml:space="preserve"> 1−3. </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tblGrid>
      <w:tr w:rsidR="00491347">
        <w:trPr>
          <w:divId w:val="106078274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556" w:name="Session9_Table4"/>
            <w:bookmarkEnd w:id="556"/>
            <w:r>
              <w:rPr>
                <w:rFonts w:ascii="Times New Roman" w:eastAsia="Times New Roman" w:hAnsi="Times New Roman" w:cs="Times New Roman"/>
                <w:b/>
                <w:bCs/>
                <w:sz w:val="24"/>
                <w:szCs w:val="24"/>
              </w:rPr>
              <w:t>Greek</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Dictionary entry</w:t>
            </w:r>
          </w:p>
        </w:tc>
      </w:tr>
      <w:tr w:rsidR="00491347">
        <w:trPr>
          <w:divId w:val="106078274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Διὸς (</w:t>
            </w:r>
            <w:r>
              <w:rPr>
                <w:rStyle w:val="Emphasis"/>
                <w:rFonts w:eastAsia="Times New Roman" w:cs="Times New Roman"/>
                <w:sz w:val="24"/>
                <w:szCs w:val="24"/>
              </w:rPr>
              <w:t>Dios</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Zeus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Ζεύς (</w:t>
            </w:r>
            <w:r>
              <w:rPr>
                <w:rStyle w:val="Emphasis"/>
                <w:rFonts w:eastAsia="Times New Roman" w:cs="Times New Roman"/>
                <w:sz w:val="24"/>
                <w:szCs w:val="24"/>
              </w:rPr>
              <w:t>Zeus</w:t>
            </w:r>
            <w:r>
              <w:rPr>
                <w:rFonts w:ascii="Times New Roman" w:eastAsia="Times New Roman" w:hAnsi="Times New Roman" w:cs="Times New Roman"/>
                <w:sz w:val="24"/>
                <w:szCs w:val="24"/>
              </w:rPr>
              <w:t xml:space="preserve">) – ‘Zeus’ </w:t>
            </w:r>
          </w:p>
        </w:tc>
      </w:tr>
      <w:tr w:rsidR="00491347">
        <w:trPr>
          <w:divId w:val="106078274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τήνδε (</w:t>
            </w:r>
            <w:r>
              <w:rPr>
                <w:rStyle w:val="Emphasis"/>
                <w:rFonts w:eastAsia="Times New Roman" w:cs="Times New Roman"/>
                <w:sz w:val="24"/>
                <w:szCs w:val="24"/>
              </w:rPr>
              <w:t>tēnde</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ὅδε (</w:t>
            </w:r>
            <w:r>
              <w:rPr>
                <w:rStyle w:val="Emphasis"/>
                <w:rFonts w:eastAsia="Times New Roman" w:cs="Times New Roman"/>
                <w:sz w:val="24"/>
                <w:szCs w:val="24"/>
              </w:rPr>
              <w:t>hode</w:t>
            </w:r>
            <w:r>
              <w:rPr>
                <w:rFonts w:ascii="Times New Roman" w:eastAsia="Times New Roman" w:hAnsi="Times New Roman" w:cs="Times New Roman"/>
                <w:sz w:val="24"/>
                <w:szCs w:val="24"/>
              </w:rPr>
              <w:t xml:space="preserve">) – ‘this’ </w:t>
            </w:r>
          </w:p>
        </w:tc>
      </w:tr>
      <w:tr w:rsidR="00491347">
        <w:trPr>
          <w:divId w:val="106078274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Θηβαίων (</w:t>
            </w:r>
            <w:r>
              <w:rPr>
                <w:rStyle w:val="Emphasis"/>
                <w:rFonts w:eastAsia="Times New Roman" w:cs="Times New Roman"/>
                <w:sz w:val="24"/>
                <w:szCs w:val="24"/>
              </w:rPr>
              <w:t>Thēbaiōn</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Thebans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Θηβαῖος (</w:t>
            </w:r>
            <w:r>
              <w:rPr>
                <w:rStyle w:val="Emphasis"/>
                <w:rFonts w:eastAsia="Times New Roman" w:cs="Times New Roman"/>
                <w:sz w:val="24"/>
                <w:szCs w:val="24"/>
              </w:rPr>
              <w:t>Thēbaios</w:t>
            </w:r>
            <w:r>
              <w:rPr>
                <w:rFonts w:ascii="Times New Roman" w:eastAsia="Times New Roman" w:hAnsi="Times New Roman" w:cs="Times New Roman"/>
                <w:sz w:val="24"/>
                <w:szCs w:val="24"/>
              </w:rPr>
              <w:t xml:space="preserve">) – ‘Theban’, i.e. from the city of Thebes </w:t>
            </w:r>
          </w:p>
        </w:tc>
      </w:tr>
      <w:tr w:rsidR="00491347">
        <w:trPr>
          <w:divId w:val="106078274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χθόνα (</w:t>
            </w:r>
            <w:r>
              <w:rPr>
                <w:rStyle w:val="Emphasis"/>
                <w:rFonts w:eastAsia="Times New Roman" w:cs="Times New Roman"/>
                <w:sz w:val="24"/>
                <w:szCs w:val="24"/>
              </w:rPr>
              <w:t>chthona</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land</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χθών (</w:t>
            </w:r>
            <w:r>
              <w:rPr>
                <w:rStyle w:val="Emphasis"/>
                <w:rFonts w:eastAsia="Times New Roman" w:cs="Times New Roman"/>
                <w:sz w:val="24"/>
                <w:szCs w:val="24"/>
              </w:rPr>
              <w:t>chthōn</w:t>
            </w:r>
            <w:r>
              <w:rPr>
                <w:rFonts w:ascii="Times New Roman" w:eastAsia="Times New Roman" w:hAnsi="Times New Roman" w:cs="Times New Roman"/>
                <w:sz w:val="24"/>
                <w:szCs w:val="24"/>
              </w:rPr>
              <w:t xml:space="preserve">) – ‘land’ </w:t>
            </w:r>
          </w:p>
        </w:tc>
      </w:tr>
      <w:tr w:rsidR="00491347">
        <w:trPr>
          <w:divId w:val="106078274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ὃν (</w:t>
            </w:r>
            <w:r>
              <w:rPr>
                <w:rStyle w:val="Emphasis"/>
                <w:rFonts w:eastAsia="Times New Roman" w:cs="Times New Roman"/>
                <w:sz w:val="24"/>
                <w:szCs w:val="24"/>
              </w:rPr>
              <w:t>hon</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whom</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(ὅς, </w:t>
            </w:r>
            <w:r>
              <w:rPr>
                <w:rStyle w:val="Emphasis"/>
                <w:rFonts w:eastAsia="Times New Roman" w:cs="Times New Roman"/>
                <w:sz w:val="24"/>
                <w:szCs w:val="24"/>
              </w:rPr>
              <w:t>hos</w:t>
            </w:r>
            <w:r>
              <w:rPr>
                <w:rFonts w:ascii="Times New Roman" w:eastAsia="Times New Roman" w:hAnsi="Times New Roman" w:cs="Times New Roman"/>
                <w:sz w:val="24"/>
                <w:szCs w:val="24"/>
              </w:rPr>
              <w:t xml:space="preserve">) – the Greek relative pronoun, ‘who’ </w:t>
            </w:r>
          </w:p>
        </w:tc>
      </w:tr>
      <w:tr w:rsidR="00491347">
        <w:trPr>
          <w:divId w:val="106078274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τίκτει (</w:t>
            </w:r>
            <w:r>
              <w:rPr>
                <w:rStyle w:val="Emphasis"/>
                <w:rFonts w:eastAsia="Times New Roman" w:cs="Times New Roman"/>
                <w:sz w:val="24"/>
                <w:szCs w:val="24"/>
              </w:rPr>
              <w:t>tiktei</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bear, give birth to</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τίκτω (</w:t>
            </w:r>
            <w:r>
              <w:rPr>
                <w:rStyle w:val="Emphasis"/>
                <w:rFonts w:eastAsia="Times New Roman" w:cs="Times New Roman"/>
                <w:sz w:val="24"/>
                <w:szCs w:val="24"/>
              </w:rPr>
              <w:t>tiktō</w:t>
            </w:r>
            <w:r>
              <w:rPr>
                <w:rFonts w:ascii="Times New Roman" w:eastAsia="Times New Roman" w:hAnsi="Times New Roman" w:cs="Times New Roman"/>
                <w:sz w:val="24"/>
                <w:szCs w:val="24"/>
              </w:rPr>
              <w:t xml:space="preserve">) – ‘give birth to’ </w:t>
            </w:r>
          </w:p>
        </w:tc>
      </w:tr>
      <w:tr w:rsidR="00491347">
        <w:trPr>
          <w:divId w:val="106078274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ποθ᾽ (</w:t>
            </w:r>
            <w:r>
              <w:rPr>
                <w:rStyle w:val="Emphasis"/>
                <w:rFonts w:eastAsia="Times New Roman" w:cs="Times New Roman"/>
                <w:sz w:val="24"/>
                <w:szCs w:val="24"/>
              </w:rPr>
              <w:t>poth'</w:t>
            </w:r>
            <w:r>
              <w:rPr>
                <w:rFonts w:ascii="Times New Roman" w:eastAsia="Times New Roman" w:hAnsi="Times New Roman" w:cs="Times New Roman"/>
                <w:sz w:val="24"/>
                <w:szCs w:val="24"/>
              </w:rPr>
              <w:t xml:space="preserve">) (strictly speaking, this word has not changed its ending, but has been elided with the following word)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πότε (</w:t>
            </w:r>
            <w:r>
              <w:rPr>
                <w:rStyle w:val="Emphasis"/>
                <w:rFonts w:eastAsia="Times New Roman" w:cs="Times New Roman"/>
                <w:sz w:val="24"/>
                <w:szCs w:val="24"/>
              </w:rPr>
              <w:t>pote</w:t>
            </w:r>
            <w:r>
              <w:rPr>
                <w:rFonts w:ascii="Times New Roman" w:eastAsia="Times New Roman" w:hAnsi="Times New Roman" w:cs="Times New Roman"/>
                <w:sz w:val="24"/>
                <w:szCs w:val="24"/>
              </w:rPr>
              <w:t xml:space="preserve">) – ‘once’ </w:t>
            </w:r>
          </w:p>
        </w:tc>
      </w:tr>
      <w:tr w:rsidR="00491347">
        <w:trPr>
          <w:divId w:val="106078274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ἡ (</w:t>
            </w:r>
            <w:r>
              <w:rPr>
                <w:rStyle w:val="Emphasis"/>
                <w:rFonts w:eastAsia="Times New Roman" w:cs="Times New Roman"/>
                <w:sz w:val="24"/>
                <w:szCs w:val="24"/>
              </w:rPr>
              <w:t>hē</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ὅ (</w:t>
            </w:r>
            <w:r>
              <w:rPr>
                <w:rStyle w:val="Emphasis"/>
                <w:rFonts w:eastAsia="Times New Roman" w:cs="Times New Roman"/>
                <w:sz w:val="24"/>
                <w:szCs w:val="24"/>
              </w:rPr>
              <w:t>ho</w:t>
            </w:r>
            <w:r>
              <w:rPr>
                <w:rFonts w:ascii="Times New Roman" w:eastAsia="Times New Roman" w:hAnsi="Times New Roman" w:cs="Times New Roman"/>
                <w:sz w:val="24"/>
                <w:szCs w:val="24"/>
              </w:rPr>
              <w:t xml:space="preserve">) – the Greek definite article. </w:t>
            </w:r>
          </w:p>
        </w:tc>
      </w:tr>
      <w:tr w:rsidR="00491347">
        <w:trPr>
          <w:divId w:val="106078274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Κάδμου (</w:t>
            </w:r>
            <w:r>
              <w:rPr>
                <w:rStyle w:val="Emphasis"/>
                <w:rFonts w:eastAsia="Times New Roman" w:cs="Times New Roman"/>
                <w:sz w:val="24"/>
                <w:szCs w:val="24"/>
              </w:rPr>
              <w:t>Kadmou</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 Kadmos</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Κάδμος (</w:t>
            </w:r>
            <w:r>
              <w:rPr>
                <w:rStyle w:val="Emphasis"/>
                <w:rFonts w:eastAsia="Times New Roman" w:cs="Times New Roman"/>
                <w:sz w:val="24"/>
                <w:szCs w:val="24"/>
              </w:rPr>
              <w:t>Kadmos</w:t>
            </w:r>
            <w:r>
              <w:rPr>
                <w:rFonts w:ascii="Times New Roman" w:eastAsia="Times New Roman" w:hAnsi="Times New Roman" w:cs="Times New Roman"/>
                <w:sz w:val="24"/>
                <w:szCs w:val="24"/>
              </w:rPr>
              <w:t xml:space="preserve">) – Kadmos (or ‘Cadmus’), founder of the city of Thebes </w:t>
            </w:r>
          </w:p>
        </w:tc>
      </w:tr>
      <w:tr w:rsidR="00491347">
        <w:trPr>
          <w:divId w:val="106078274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λοχευθεῖσ' (</w:t>
            </w:r>
            <w:r>
              <w:rPr>
                <w:rStyle w:val="Emphasis"/>
                <w:rFonts w:eastAsia="Times New Roman" w:cs="Times New Roman"/>
                <w:sz w:val="24"/>
                <w:szCs w:val="24"/>
              </w:rPr>
              <w:t>locheutheis'</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brought to labour</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λοχεύω (</w:t>
            </w:r>
            <w:r>
              <w:rPr>
                <w:rStyle w:val="Emphasis"/>
                <w:rFonts w:eastAsia="Times New Roman" w:cs="Times New Roman"/>
                <w:sz w:val="24"/>
                <w:szCs w:val="24"/>
              </w:rPr>
              <w:t>locheuō</w:t>
            </w:r>
            <w:r>
              <w:rPr>
                <w:rFonts w:ascii="Times New Roman" w:eastAsia="Times New Roman" w:hAnsi="Times New Roman" w:cs="Times New Roman"/>
                <w:sz w:val="24"/>
                <w:szCs w:val="24"/>
              </w:rPr>
              <w:t xml:space="preserve">) – ‘bring to labour or childbirth’ </w:t>
            </w:r>
          </w:p>
        </w:tc>
      </w:tr>
      <w:tr w:rsidR="00491347">
        <w:trPr>
          <w:divId w:val="106078274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ἀστραπηφόρῳ (</w:t>
            </w:r>
            <w:r>
              <w:rPr>
                <w:rStyle w:val="Emphasis"/>
                <w:rFonts w:eastAsia="Times New Roman" w:cs="Times New Roman"/>
                <w:sz w:val="24"/>
                <w:szCs w:val="24"/>
              </w:rPr>
              <w:t>astrapēphorōi</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lightning-bearing</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ἀστραπηφόρος (</w:t>
            </w:r>
            <w:r>
              <w:rPr>
                <w:rStyle w:val="Emphasis"/>
                <w:rFonts w:eastAsia="Times New Roman" w:cs="Times New Roman"/>
                <w:sz w:val="24"/>
                <w:szCs w:val="24"/>
              </w:rPr>
              <w:t>astrapēphoros</w:t>
            </w:r>
            <w:r>
              <w:rPr>
                <w:rFonts w:ascii="Times New Roman" w:eastAsia="Times New Roman" w:hAnsi="Times New Roman" w:cs="Times New Roman"/>
                <w:sz w:val="24"/>
                <w:szCs w:val="24"/>
              </w:rPr>
              <w:t xml:space="preserve">) – ‘carrying lightning’ (or ‘carried by lightning’) </w:t>
            </w:r>
          </w:p>
        </w:tc>
      </w:tr>
      <w:tr w:rsidR="00491347">
        <w:trPr>
          <w:divId w:val="1060782741"/>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πυρί (</w:t>
            </w:r>
            <w:r>
              <w:rPr>
                <w:rStyle w:val="Emphasis"/>
                <w:rFonts w:eastAsia="Times New Roman" w:cs="Times New Roman"/>
                <w:sz w:val="24"/>
                <w:szCs w:val="24"/>
              </w:rPr>
              <w:t>pyri</w:t>
            </w:r>
            <w:r>
              <w:rPr>
                <w:rFonts w:ascii="Times New Roman" w:eastAsia="Times New Roman" w:hAnsi="Times New Roman" w:cs="Times New Roman"/>
                <w:sz w:val="24"/>
                <w:szCs w:val="24"/>
              </w:rPr>
              <w:t xml:space="preserv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fire</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πύρ (</w:t>
            </w:r>
            <w:r>
              <w:rPr>
                <w:rStyle w:val="Emphasis"/>
                <w:rFonts w:eastAsia="Times New Roman" w:cs="Times New Roman"/>
                <w:sz w:val="24"/>
                <w:szCs w:val="24"/>
              </w:rPr>
              <w:t>pyr</w:t>
            </w:r>
            <w:r>
              <w:rPr>
                <w:rFonts w:ascii="Times New Roman" w:eastAsia="Times New Roman" w:hAnsi="Times New Roman" w:cs="Times New Roman"/>
                <w:sz w:val="24"/>
                <w:szCs w:val="24"/>
              </w:rPr>
              <w:t xml:space="preserve">) – ‘fire’ </w:t>
            </w:r>
          </w:p>
        </w:tc>
      </w:tr>
    </w:tbl>
    <w:p w:rsidR="00491347" w:rsidRDefault="006444F1">
      <w:pPr>
        <w:divId w:val="1858500989"/>
      </w:pPr>
      <w:r>
        <w:rPr>
          <w:vanish/>
        </w:rPr>
        <w:t>End of Table</w:t>
      </w:r>
    </w:p>
    <w:p w:rsidR="00491347" w:rsidRDefault="006444F1">
      <w:pPr>
        <w:divId w:val="1858500989"/>
      </w:pPr>
      <w:r>
        <w:t>Your results might differ slightly if you have used your own dictionary. Some dictionaries will contain entries for common forms like ὃν (</w:t>
      </w:r>
      <w:r>
        <w:rPr>
          <w:rStyle w:val="Emphasis"/>
        </w:rPr>
        <w:t>hon</w:t>
      </w:r>
      <w:r>
        <w:t>) or ἡ (</w:t>
      </w:r>
      <w:r>
        <w:rPr>
          <w:rStyle w:val="Emphasis"/>
        </w:rPr>
        <w:t>hē</w:t>
      </w:r>
      <w:r>
        <w:t xml:space="preserve">). </w:t>
      </w:r>
    </w:p>
    <w:p w:rsidR="00491347" w:rsidRDefault="006444F1">
      <w:pPr>
        <w:divId w:val="1858500989"/>
      </w:pPr>
      <w:r>
        <w:t>One of these words has undergone a radical transformation (Διὸς /</w:t>
      </w:r>
      <w:r>
        <w:rPr>
          <w:rStyle w:val="Emphasis"/>
        </w:rPr>
        <w:t>Dios</w:t>
      </w:r>
      <w:r>
        <w:t xml:space="preserve"> from Ζεύς / </w:t>
      </w:r>
      <w:r>
        <w:rPr>
          <w:rStyle w:val="Emphasis"/>
        </w:rPr>
        <w:t>Zeus</w:t>
      </w:r>
      <w:r>
        <w:t xml:space="preserve">). For this reason it is more accurate to speak of changes of ‘word shape’ or ‘morphology’ (from the Greek word μορφή / </w:t>
      </w:r>
      <w:r>
        <w:rPr>
          <w:rStyle w:val="Emphasis"/>
        </w:rPr>
        <w:t>morphē</w:t>
      </w:r>
      <w:r>
        <w:t xml:space="preserve"> meaning ‘shape’) instead of ‘word endings’. In practice, however, as it is the ending that is most likely to change in Greek, we will continue to speak in terms of word-ending here. Incidentally, changes as drastic as those affecting the word ‘Zeus’ are reassuringly rare! </w:t>
      </w:r>
    </w:p>
    <w:bookmarkStart w:id="557" w:name="Back_To_Session9_Activity3"/>
    <w:p w:rsidR="00491347" w:rsidRDefault="006444F1">
      <w:pPr>
        <w:pStyle w:val="NormalWeb"/>
        <w:divId w:val="1858500989"/>
      </w:pPr>
      <w:r>
        <w:fldChar w:fldCharType="begin"/>
      </w:r>
      <w:r>
        <w:instrText xml:space="preserve"> HYPERLINK "" \l "Session9_Activity3" </w:instrText>
      </w:r>
      <w:r>
        <w:fldChar w:fldCharType="separate"/>
      </w:r>
      <w:r>
        <w:rPr>
          <w:rStyle w:val="Hyperlink"/>
        </w:rPr>
        <w:t>Back to - Activity 33</w:t>
      </w:r>
      <w:r>
        <w:fldChar w:fldCharType="end"/>
      </w:r>
      <w:bookmarkEnd w:id="557"/>
    </w:p>
    <w:p w:rsidR="00491347" w:rsidRDefault="006444F1">
      <w:pPr>
        <w:pStyle w:val="Heading2"/>
        <w:divId w:val="405541767"/>
        <w:rPr>
          <w:rFonts w:eastAsia="Times New Roman"/>
        </w:rPr>
      </w:pPr>
      <w:r>
        <w:rPr>
          <w:rFonts w:eastAsia="Times New Roman"/>
        </w:rPr>
        <w:t>Activity 34</w:t>
      </w:r>
    </w:p>
    <w:p w:rsidR="00491347" w:rsidRDefault="006444F1">
      <w:pPr>
        <w:pStyle w:val="Heading4"/>
        <w:divId w:val="2009746654"/>
        <w:rPr>
          <w:rFonts w:eastAsia="Times New Roman"/>
        </w:rPr>
      </w:pPr>
      <w:bookmarkStart w:id="558" w:name="Session9_Answer3"/>
      <w:bookmarkEnd w:id="558"/>
      <w:r>
        <w:rPr>
          <w:rFonts w:eastAsia="Times New Roman"/>
        </w:rPr>
        <w:t>Answer</w:t>
      </w:r>
    </w:p>
    <w:p w:rsidR="00491347" w:rsidRDefault="006444F1">
      <w:pPr>
        <w:pStyle w:val="NormalWeb"/>
        <w:divId w:val="2009746654"/>
      </w:pPr>
      <w:r>
        <w:rPr>
          <w:rStyle w:val="Strong"/>
        </w:rPr>
        <w:t>Right:</w:t>
      </w:r>
    </w:p>
    <w:p w:rsidR="00491347" w:rsidRDefault="006444F1">
      <w:pPr>
        <w:ind w:left="120" w:right="120"/>
        <w:divId w:val="1597590651"/>
      </w:pPr>
      <w:r>
        <w:t>Fewer than half</w:t>
      </w:r>
    </w:p>
    <w:p w:rsidR="00491347" w:rsidRDefault="006444F1">
      <w:pPr>
        <w:pStyle w:val="NormalWeb"/>
        <w:divId w:val="2009746654"/>
      </w:pPr>
      <w:r>
        <w:rPr>
          <w:rStyle w:val="Strong"/>
        </w:rPr>
        <w:t>Wrong:</w:t>
      </w:r>
    </w:p>
    <w:p w:rsidR="00491347" w:rsidRDefault="006444F1">
      <w:pPr>
        <w:ind w:left="120" w:right="120"/>
        <w:divId w:val="758983996"/>
      </w:pPr>
      <w:r>
        <w:t>More than half</w:t>
      </w:r>
    </w:p>
    <w:p w:rsidR="00491347" w:rsidRDefault="006444F1">
      <w:pPr>
        <w:divId w:val="2009746654"/>
      </w:pPr>
      <w:r>
        <w:t xml:space="preserve">There is room for discussion over the exact number, but it will be fewer than half and certainly fewer than the number in the equivalent passage of Greek. ‘Reached’ will appear under ‘reach’; ‘Thebans’, if it appeared at all, would appear under ‘Theban’. ‘Whom’ might have its own entry, although this would refer back to the entry for ‘who’. </w:t>
      </w:r>
    </w:p>
    <w:bookmarkStart w:id="559" w:name="Back_To_Session9_Activity4"/>
    <w:p w:rsidR="00491347" w:rsidRDefault="006444F1">
      <w:pPr>
        <w:pStyle w:val="NormalWeb"/>
        <w:divId w:val="2009746654"/>
      </w:pPr>
      <w:r>
        <w:fldChar w:fldCharType="begin"/>
      </w:r>
      <w:r>
        <w:instrText xml:space="preserve"> HYPERLINK "" \l "Session9_Activity4" </w:instrText>
      </w:r>
      <w:r>
        <w:fldChar w:fldCharType="separate"/>
      </w:r>
      <w:r>
        <w:rPr>
          <w:rStyle w:val="Hyperlink"/>
        </w:rPr>
        <w:t>Back to - Activity 34</w:t>
      </w:r>
      <w:r>
        <w:fldChar w:fldCharType="end"/>
      </w:r>
      <w:bookmarkEnd w:id="559"/>
    </w:p>
    <w:p w:rsidR="00491347" w:rsidRDefault="006444F1">
      <w:pPr>
        <w:pStyle w:val="Heading2"/>
        <w:divId w:val="405541767"/>
        <w:rPr>
          <w:rFonts w:eastAsia="Times New Roman"/>
        </w:rPr>
      </w:pPr>
      <w:r>
        <w:rPr>
          <w:rFonts w:eastAsia="Times New Roman"/>
        </w:rPr>
        <w:t>Activity 35</w:t>
      </w:r>
    </w:p>
    <w:p w:rsidR="00491347" w:rsidRDefault="006444F1">
      <w:pPr>
        <w:pStyle w:val="Heading4"/>
        <w:divId w:val="2091341797"/>
        <w:rPr>
          <w:rFonts w:eastAsia="Times New Roman"/>
        </w:rPr>
      </w:pPr>
      <w:bookmarkStart w:id="560" w:name="Session9_Discussion2"/>
      <w:bookmarkEnd w:id="560"/>
      <w:r>
        <w:rPr>
          <w:rFonts w:eastAsia="Times New Roman"/>
        </w:rPr>
        <w:t>Discussion</w:t>
      </w:r>
    </w:p>
    <w:p w:rsidR="00491347" w:rsidRDefault="006444F1">
      <w:pPr>
        <w:divId w:val="2091341797"/>
      </w:pPr>
      <w:r>
        <w:t xml:space="preserve">A dictionary containing ‘reached’ would need to include ‘walked’, ‘jogged’, ‘asked’, and every other verb form ending with ‘-ed’. A dictionary containing ‘Thebans’ would have to contain ‘dogs’, ‘cats’, ‘crocodiles’, and so on. </w:t>
      </w:r>
    </w:p>
    <w:bookmarkStart w:id="561" w:name="Back_To_Session9_Activity5"/>
    <w:p w:rsidR="00491347" w:rsidRDefault="006444F1">
      <w:pPr>
        <w:pStyle w:val="NormalWeb"/>
        <w:divId w:val="2091341797"/>
      </w:pPr>
      <w:r>
        <w:fldChar w:fldCharType="begin"/>
      </w:r>
      <w:r>
        <w:instrText xml:space="preserve"> HYPERLINK "" \l "Session9_Activity5" </w:instrText>
      </w:r>
      <w:r>
        <w:fldChar w:fldCharType="separate"/>
      </w:r>
      <w:r>
        <w:rPr>
          <w:rStyle w:val="Hyperlink"/>
        </w:rPr>
        <w:t>Back to - Activity 35</w:t>
      </w:r>
      <w:r>
        <w:fldChar w:fldCharType="end"/>
      </w:r>
      <w:bookmarkEnd w:id="561"/>
    </w:p>
    <w:p w:rsidR="00491347" w:rsidRDefault="006444F1">
      <w:pPr>
        <w:pStyle w:val="Heading2"/>
        <w:divId w:val="405541767"/>
        <w:rPr>
          <w:rFonts w:eastAsia="Times New Roman"/>
        </w:rPr>
      </w:pPr>
      <w:r>
        <w:rPr>
          <w:rFonts w:eastAsia="Times New Roman"/>
        </w:rPr>
        <w:t>Activity 36</w:t>
      </w:r>
    </w:p>
    <w:p w:rsidR="00491347" w:rsidRDefault="006444F1">
      <w:pPr>
        <w:pStyle w:val="Heading4"/>
        <w:divId w:val="168109271"/>
        <w:rPr>
          <w:rFonts w:eastAsia="Times New Roman"/>
        </w:rPr>
      </w:pPr>
      <w:bookmarkStart w:id="562" w:name="Session9_Discussion3"/>
      <w:bookmarkEnd w:id="562"/>
      <w:r>
        <w:rPr>
          <w:rFonts w:eastAsia="Times New Roman"/>
        </w:rPr>
        <w:t>Discussion</w:t>
      </w:r>
    </w:p>
    <w:p w:rsidR="00491347" w:rsidRDefault="006444F1">
      <w:pPr>
        <w:divId w:val="168109271"/>
      </w:pPr>
      <w:r>
        <w:t xml:space="preserve">The verb appears before the subject. This is result of the greater flexibility of Greek word order, in contrast to the more rigid order of English. </w:t>
      </w:r>
    </w:p>
    <w:bookmarkStart w:id="563" w:name="Back_To_Session9_Activity6"/>
    <w:p w:rsidR="00491347" w:rsidRDefault="006444F1">
      <w:pPr>
        <w:pStyle w:val="NormalWeb"/>
        <w:divId w:val="168109271"/>
      </w:pPr>
      <w:r>
        <w:fldChar w:fldCharType="begin"/>
      </w:r>
      <w:r>
        <w:instrText xml:space="preserve"> HYPERLINK "" \l "Session9_Activity6" </w:instrText>
      </w:r>
      <w:r>
        <w:fldChar w:fldCharType="separate"/>
      </w:r>
      <w:r>
        <w:rPr>
          <w:rStyle w:val="Hyperlink"/>
        </w:rPr>
        <w:t>Back to - Activity 36</w:t>
      </w:r>
      <w:r>
        <w:fldChar w:fldCharType="end"/>
      </w:r>
      <w:bookmarkEnd w:id="563"/>
    </w:p>
    <w:p w:rsidR="00491347" w:rsidRDefault="006444F1">
      <w:pPr>
        <w:pStyle w:val="Heading2"/>
        <w:divId w:val="405541767"/>
        <w:rPr>
          <w:rFonts w:eastAsia="Times New Roman"/>
        </w:rPr>
      </w:pPr>
      <w:r>
        <w:rPr>
          <w:rFonts w:eastAsia="Times New Roman"/>
        </w:rPr>
        <w:t>Activity 37</w:t>
      </w:r>
    </w:p>
    <w:p w:rsidR="00491347" w:rsidRDefault="006444F1">
      <w:pPr>
        <w:pStyle w:val="Heading4"/>
        <w:divId w:val="1434980355"/>
        <w:rPr>
          <w:rFonts w:eastAsia="Times New Roman"/>
        </w:rPr>
      </w:pPr>
      <w:bookmarkStart w:id="564" w:name="Session9_Interaction4"/>
      <w:bookmarkEnd w:id="564"/>
      <w:r>
        <w:rPr>
          <w:rFonts w:eastAsia="Times New Roman"/>
        </w:rPr>
        <w:t>Answer</w:t>
      </w:r>
    </w:p>
    <w:p w:rsidR="00491347" w:rsidRDefault="006444F1">
      <w:pPr>
        <w:pStyle w:val="NormalWeb"/>
        <w:divId w:val="1434980355"/>
      </w:pPr>
      <w:r>
        <w:rPr>
          <w:rStyle w:val="Strong"/>
        </w:rPr>
        <w:t>Right:</w:t>
      </w:r>
    </w:p>
    <w:p w:rsidR="00491347" w:rsidRDefault="006444F1">
      <w:pPr>
        <w:ind w:left="120" w:right="120"/>
        <w:divId w:val="1493712956"/>
      </w:pPr>
      <w:r>
        <w:t>c. Both a. and b.</w:t>
      </w:r>
    </w:p>
    <w:p w:rsidR="00491347" w:rsidRDefault="006444F1">
      <w:pPr>
        <w:pStyle w:val="NormalWeb"/>
        <w:divId w:val="1434980355"/>
      </w:pPr>
      <w:r>
        <w:rPr>
          <w:rStyle w:val="Strong"/>
        </w:rPr>
        <w:t>Wrong:</w:t>
      </w:r>
    </w:p>
    <w:p w:rsidR="00491347" w:rsidRDefault="006444F1">
      <w:pPr>
        <w:ind w:left="120" w:right="120"/>
        <w:divId w:val="1648049074"/>
      </w:pPr>
      <w:r>
        <w:t>a. The English word might be in a different position.</w:t>
      </w:r>
    </w:p>
    <w:p w:rsidR="00491347" w:rsidRDefault="006444F1">
      <w:pPr>
        <w:ind w:left="120" w:right="120"/>
        <w:divId w:val="1013190065"/>
      </w:pPr>
      <w:r>
        <w:t>b. The English word might not be represented by a Greek word at all.</w:t>
      </w:r>
    </w:p>
    <w:p w:rsidR="00491347" w:rsidRDefault="006444F1">
      <w:pPr>
        <w:ind w:left="120" w:right="120"/>
        <w:divId w:val="1572426043"/>
      </w:pPr>
      <w:r>
        <w:t>d. Neither a. nor b.</w:t>
      </w:r>
    </w:p>
    <w:bookmarkStart w:id="565" w:name="Back_To_Session9_Activity7"/>
    <w:p w:rsidR="00491347" w:rsidRDefault="006444F1">
      <w:pPr>
        <w:pStyle w:val="NormalWeb"/>
        <w:divId w:val="1434980355"/>
      </w:pPr>
      <w:r>
        <w:fldChar w:fldCharType="begin"/>
      </w:r>
      <w:r>
        <w:instrText xml:space="preserve"> HYPERLINK "" \l "Session9_Activity7" </w:instrText>
      </w:r>
      <w:r>
        <w:fldChar w:fldCharType="separate"/>
      </w:r>
      <w:r>
        <w:rPr>
          <w:rStyle w:val="Hyperlink"/>
        </w:rPr>
        <w:t>Back to - Activity 37</w:t>
      </w:r>
      <w:r>
        <w:fldChar w:fldCharType="end"/>
      </w:r>
      <w:bookmarkEnd w:id="565"/>
    </w:p>
    <w:p w:rsidR="00491347" w:rsidRDefault="006444F1">
      <w:pPr>
        <w:pStyle w:val="Heading2"/>
        <w:divId w:val="405541767"/>
        <w:rPr>
          <w:rFonts w:eastAsia="Times New Roman"/>
        </w:rPr>
      </w:pPr>
      <w:r>
        <w:rPr>
          <w:rFonts w:eastAsia="Times New Roman"/>
        </w:rPr>
        <w:t>Activity 38: the genitive case</w:t>
      </w:r>
    </w:p>
    <w:p w:rsidR="00491347" w:rsidRDefault="006444F1">
      <w:pPr>
        <w:pStyle w:val="Heading3"/>
        <w:divId w:val="405541767"/>
        <w:rPr>
          <w:rFonts w:eastAsia="Times New Roman"/>
        </w:rPr>
      </w:pPr>
      <w:r>
        <w:rPr>
          <w:rFonts w:eastAsia="Times New Roman"/>
        </w:rPr>
        <w:t>Part a)</w:t>
      </w:r>
    </w:p>
    <w:p w:rsidR="00491347" w:rsidRDefault="006444F1">
      <w:pPr>
        <w:pStyle w:val="Heading4"/>
        <w:divId w:val="607203210"/>
        <w:rPr>
          <w:rFonts w:eastAsia="Times New Roman"/>
        </w:rPr>
      </w:pPr>
      <w:bookmarkStart w:id="566" w:name="Session10_Answer1"/>
      <w:bookmarkEnd w:id="566"/>
      <w:r>
        <w:rPr>
          <w:rFonts w:eastAsia="Times New Roman"/>
        </w:rPr>
        <w:t>Answer</w:t>
      </w:r>
    </w:p>
    <w:p w:rsidR="00491347" w:rsidRDefault="006444F1">
      <w:pPr>
        <w:pStyle w:val="NormalWeb"/>
        <w:divId w:val="607203210"/>
      </w:pPr>
      <w:r>
        <w:rPr>
          <w:rStyle w:val="Strong"/>
        </w:rPr>
        <w:t>Right:</w:t>
      </w:r>
    </w:p>
    <w:p w:rsidR="00491347" w:rsidRDefault="006444F1">
      <w:pPr>
        <w:ind w:left="120" w:right="120"/>
        <w:divId w:val="1530757012"/>
      </w:pPr>
      <w:r>
        <w:t>Odysseus</w:t>
      </w:r>
    </w:p>
    <w:p w:rsidR="00491347" w:rsidRDefault="006444F1">
      <w:pPr>
        <w:pStyle w:val="NormalWeb"/>
        <w:divId w:val="607203210"/>
      </w:pPr>
      <w:r>
        <w:rPr>
          <w:rStyle w:val="Strong"/>
        </w:rPr>
        <w:t>Wrong:</w:t>
      </w:r>
    </w:p>
    <w:p w:rsidR="00491347" w:rsidRDefault="006444F1">
      <w:pPr>
        <w:ind w:left="120" w:right="120"/>
        <w:divId w:val="2005930960"/>
      </w:pPr>
      <w:r>
        <w:t>Penelope</w:t>
      </w:r>
    </w:p>
    <w:p w:rsidR="00491347" w:rsidRDefault="006444F1">
      <w:pPr>
        <w:ind w:left="120" w:right="120"/>
        <w:divId w:val="720445166"/>
      </w:pPr>
      <w:r>
        <w:t>wife</w:t>
      </w:r>
    </w:p>
    <w:p w:rsidR="00491347" w:rsidRDefault="006444F1">
      <w:pPr>
        <w:divId w:val="607203210"/>
      </w:pPr>
      <w:r>
        <w:t>Odysseus (Ὀδυσσέυς) would be in the genitive case:</w:t>
      </w:r>
    </w:p>
    <w:p w:rsidR="00491347" w:rsidRDefault="006444F1">
      <w:pPr>
        <w:divId w:val="607203210"/>
      </w:pPr>
      <w:r>
        <w:t>Πηνελοπεία Ὀδυσσ</w:t>
      </w:r>
      <w:r>
        <w:rPr>
          <w:rStyle w:val="Strong"/>
        </w:rPr>
        <w:t>έως</w:t>
      </w:r>
      <w:r>
        <w:t xml:space="preserve"> γυνή (</w:t>
      </w:r>
      <w:r>
        <w:rPr>
          <w:rStyle w:val="Emphasis"/>
        </w:rPr>
        <w:t>Pēnelopeia Odyss</w:t>
      </w:r>
      <w:r>
        <w:rPr>
          <w:rStyle w:val="Strong"/>
          <w:i/>
          <w:iCs/>
        </w:rPr>
        <w:t>eōs</w:t>
      </w:r>
      <w:r>
        <w:rPr>
          <w:rStyle w:val="Emphasis"/>
        </w:rPr>
        <w:t xml:space="preserve"> gynē</w:t>
      </w:r>
      <w:r>
        <w:t xml:space="preserve">). </w:t>
      </w:r>
    </w:p>
    <w:bookmarkStart w:id="567" w:name="Back_To_Session10_Part1"/>
    <w:p w:rsidR="00491347" w:rsidRDefault="006444F1">
      <w:pPr>
        <w:pStyle w:val="NormalWeb"/>
        <w:divId w:val="607203210"/>
      </w:pPr>
      <w:r>
        <w:fldChar w:fldCharType="begin"/>
      </w:r>
      <w:r>
        <w:instrText xml:space="preserve"> HYPERLINK "" \l "Session10_Part1" </w:instrText>
      </w:r>
      <w:r>
        <w:fldChar w:fldCharType="separate"/>
      </w:r>
      <w:r>
        <w:rPr>
          <w:rStyle w:val="Hyperlink"/>
        </w:rPr>
        <w:t>Back to - Part a)</w:t>
      </w:r>
      <w:r>
        <w:fldChar w:fldCharType="end"/>
      </w:r>
      <w:bookmarkEnd w:id="567"/>
    </w:p>
    <w:p w:rsidR="00491347" w:rsidRDefault="006444F1">
      <w:pPr>
        <w:pStyle w:val="Heading3"/>
        <w:divId w:val="405541767"/>
        <w:rPr>
          <w:rFonts w:eastAsia="Times New Roman"/>
        </w:rPr>
      </w:pPr>
      <w:r>
        <w:rPr>
          <w:rFonts w:eastAsia="Times New Roman"/>
        </w:rPr>
        <w:t>Part b)</w:t>
      </w:r>
    </w:p>
    <w:p w:rsidR="00491347" w:rsidRDefault="006444F1">
      <w:pPr>
        <w:pStyle w:val="Heading4"/>
        <w:divId w:val="1940021137"/>
        <w:rPr>
          <w:rFonts w:eastAsia="Times New Roman"/>
        </w:rPr>
      </w:pPr>
      <w:bookmarkStart w:id="568" w:name="Session10_Answer2"/>
      <w:bookmarkEnd w:id="568"/>
      <w:r>
        <w:rPr>
          <w:rFonts w:eastAsia="Times New Roman"/>
        </w:rPr>
        <w:t>Answer</w:t>
      </w:r>
    </w:p>
    <w:p w:rsidR="00491347" w:rsidRDefault="006444F1">
      <w:pPr>
        <w:pStyle w:val="NormalWeb"/>
        <w:divId w:val="1940021137"/>
      </w:pPr>
      <w:r>
        <w:rPr>
          <w:rStyle w:val="Strong"/>
        </w:rPr>
        <w:t>Right:</w:t>
      </w:r>
    </w:p>
    <w:p w:rsidR="00491347" w:rsidRDefault="006444F1">
      <w:pPr>
        <w:ind w:left="120" w:right="120"/>
        <w:divId w:val="1737976401"/>
      </w:pPr>
      <w:r>
        <w:t>Hades</w:t>
      </w:r>
    </w:p>
    <w:p w:rsidR="00491347" w:rsidRDefault="006444F1">
      <w:pPr>
        <w:pStyle w:val="NormalWeb"/>
        <w:divId w:val="1940021137"/>
      </w:pPr>
      <w:r>
        <w:rPr>
          <w:rStyle w:val="Strong"/>
        </w:rPr>
        <w:t>Wrong:</w:t>
      </w:r>
    </w:p>
    <w:p w:rsidR="00491347" w:rsidRDefault="006444F1">
      <w:pPr>
        <w:ind w:left="120" w:right="120"/>
        <w:divId w:val="1354377115"/>
      </w:pPr>
      <w:r>
        <w:t>houses</w:t>
      </w:r>
    </w:p>
    <w:p w:rsidR="00491347" w:rsidRDefault="006444F1">
      <w:pPr>
        <w:divId w:val="1940021137"/>
      </w:pPr>
      <w:r>
        <w:t>Hades would be in the genitive case.</w:t>
      </w:r>
    </w:p>
    <w:p w:rsidR="00491347" w:rsidRDefault="006444F1">
      <w:pPr>
        <w:divId w:val="1940021137"/>
      </w:pPr>
      <w:r>
        <w:t>δόμοι Ἅιδ</w:t>
      </w:r>
      <w:r>
        <w:rPr>
          <w:rStyle w:val="Strong"/>
        </w:rPr>
        <w:t>ου</w:t>
      </w:r>
      <w:r>
        <w:t xml:space="preserve"> (</w:t>
      </w:r>
      <w:r>
        <w:rPr>
          <w:rStyle w:val="Emphasis"/>
        </w:rPr>
        <w:t>domoi Haid</w:t>
      </w:r>
      <w:r>
        <w:rPr>
          <w:rStyle w:val="Strong"/>
          <w:i/>
          <w:iCs/>
        </w:rPr>
        <w:t>ou</w:t>
      </w:r>
      <w:r>
        <w:t xml:space="preserve">) </w:t>
      </w:r>
    </w:p>
    <w:bookmarkStart w:id="569" w:name="Back_To_Session10_Part2"/>
    <w:p w:rsidR="00491347" w:rsidRDefault="006444F1">
      <w:pPr>
        <w:pStyle w:val="NormalWeb"/>
        <w:divId w:val="1940021137"/>
      </w:pPr>
      <w:r>
        <w:fldChar w:fldCharType="begin"/>
      </w:r>
      <w:r>
        <w:instrText xml:space="preserve"> HYPERLINK "" \l "Session10_Part2" </w:instrText>
      </w:r>
      <w:r>
        <w:fldChar w:fldCharType="separate"/>
      </w:r>
      <w:r>
        <w:rPr>
          <w:rStyle w:val="Hyperlink"/>
        </w:rPr>
        <w:t>Back to - Part b)</w:t>
      </w:r>
      <w:r>
        <w:fldChar w:fldCharType="end"/>
      </w:r>
      <w:bookmarkEnd w:id="569"/>
    </w:p>
    <w:p w:rsidR="00491347" w:rsidRDefault="006444F1">
      <w:pPr>
        <w:pStyle w:val="Heading3"/>
        <w:divId w:val="405541767"/>
        <w:rPr>
          <w:rFonts w:eastAsia="Times New Roman"/>
        </w:rPr>
      </w:pPr>
      <w:r>
        <w:rPr>
          <w:rFonts w:eastAsia="Times New Roman"/>
        </w:rPr>
        <w:t>Part c)</w:t>
      </w:r>
    </w:p>
    <w:p w:rsidR="00491347" w:rsidRDefault="006444F1">
      <w:pPr>
        <w:pStyle w:val="Heading4"/>
        <w:divId w:val="198593219"/>
        <w:rPr>
          <w:rFonts w:eastAsia="Times New Roman"/>
        </w:rPr>
      </w:pPr>
      <w:bookmarkStart w:id="570" w:name="Session10_Interaction3"/>
      <w:bookmarkEnd w:id="570"/>
      <w:r>
        <w:rPr>
          <w:rFonts w:eastAsia="Times New Roman"/>
        </w:rPr>
        <w:t>Answer</w:t>
      </w:r>
    </w:p>
    <w:p w:rsidR="00491347" w:rsidRDefault="006444F1">
      <w:pPr>
        <w:pStyle w:val="NormalWeb"/>
        <w:divId w:val="198593219"/>
      </w:pPr>
      <w:r>
        <w:rPr>
          <w:rStyle w:val="Strong"/>
        </w:rPr>
        <w:t>Right:</w:t>
      </w:r>
    </w:p>
    <w:p w:rsidR="00491347" w:rsidRDefault="006444F1">
      <w:pPr>
        <w:ind w:left="120" w:right="120"/>
        <w:divId w:val="1936554283"/>
      </w:pPr>
      <w:r>
        <w:t>god</w:t>
      </w:r>
    </w:p>
    <w:p w:rsidR="00491347" w:rsidRDefault="006444F1">
      <w:pPr>
        <w:pStyle w:val="NormalWeb"/>
        <w:divId w:val="198593219"/>
      </w:pPr>
      <w:r>
        <w:rPr>
          <w:rStyle w:val="Strong"/>
        </w:rPr>
        <w:t>Wrong:</w:t>
      </w:r>
    </w:p>
    <w:p w:rsidR="00491347" w:rsidRDefault="006444F1">
      <w:pPr>
        <w:ind w:left="120" w:right="120"/>
        <w:divId w:val="341511371"/>
      </w:pPr>
      <w:r>
        <w:t>Caesar</w:t>
      </w:r>
    </w:p>
    <w:p w:rsidR="00491347" w:rsidRDefault="006444F1">
      <w:pPr>
        <w:ind w:left="120" w:right="120"/>
        <w:divId w:val="1140658619"/>
      </w:pPr>
      <w:r>
        <w:t>Augustus</w:t>
      </w:r>
    </w:p>
    <w:p w:rsidR="00491347" w:rsidRDefault="006444F1">
      <w:pPr>
        <w:ind w:left="120" w:right="120"/>
        <w:divId w:val="1143431162"/>
      </w:pPr>
      <w:r>
        <w:t>son</w:t>
      </w:r>
    </w:p>
    <w:bookmarkStart w:id="571" w:name="Back_To_Session10_Part3"/>
    <w:p w:rsidR="00491347" w:rsidRDefault="006444F1">
      <w:pPr>
        <w:pStyle w:val="NormalWeb"/>
        <w:divId w:val="198593219"/>
      </w:pPr>
      <w:r>
        <w:fldChar w:fldCharType="begin"/>
      </w:r>
      <w:r>
        <w:instrText xml:space="preserve"> HYPERLINK "" \l "Session10_Part3" </w:instrText>
      </w:r>
      <w:r>
        <w:fldChar w:fldCharType="separate"/>
      </w:r>
      <w:r>
        <w:rPr>
          <w:rStyle w:val="Hyperlink"/>
        </w:rPr>
        <w:t>Back to - Part c)</w:t>
      </w:r>
      <w:r>
        <w:fldChar w:fldCharType="end"/>
      </w:r>
    </w:p>
    <w:p w:rsidR="00491347" w:rsidRDefault="006444F1">
      <w:pPr>
        <w:pStyle w:val="Heading4"/>
        <w:divId w:val="1272011123"/>
        <w:rPr>
          <w:rFonts w:eastAsia="Times New Roman"/>
        </w:rPr>
      </w:pPr>
      <w:bookmarkStart w:id="572" w:name="Session10_Discussion1"/>
      <w:bookmarkEnd w:id="572"/>
      <w:r>
        <w:rPr>
          <w:rFonts w:eastAsia="Times New Roman"/>
        </w:rPr>
        <w:t>Discussion</w:t>
      </w:r>
    </w:p>
    <w:p w:rsidR="00491347" w:rsidRDefault="006444F1">
      <w:pPr>
        <w:divId w:val="1272011123"/>
      </w:pPr>
      <w:r>
        <w:t>‘God’ would be in the genitive case.</w:t>
      </w:r>
    </w:p>
    <w:p w:rsidR="00491347" w:rsidRDefault="006444F1">
      <w:pPr>
        <w:divId w:val="1272011123"/>
      </w:pPr>
      <w:r>
        <w:t>Καῖσαρ Σεβαστός, θε</w:t>
      </w:r>
      <w:r>
        <w:rPr>
          <w:rStyle w:val="Strong"/>
        </w:rPr>
        <w:t>οῦ</w:t>
      </w:r>
      <w:r>
        <w:t xml:space="preserve"> υἱός (</w:t>
      </w:r>
      <w:r>
        <w:rPr>
          <w:rStyle w:val="Emphasis"/>
        </w:rPr>
        <w:t>Kaisar Sebastos, the</w:t>
      </w:r>
      <w:r>
        <w:rPr>
          <w:rStyle w:val="Strong"/>
          <w:i/>
          <w:iCs/>
        </w:rPr>
        <w:t>ou</w:t>
      </w:r>
      <w:r>
        <w:rPr>
          <w:rStyle w:val="Emphasis"/>
        </w:rPr>
        <w:t xml:space="preserve"> huios</w:t>
      </w:r>
      <w:r>
        <w:t xml:space="preserve">) </w:t>
      </w:r>
    </w:p>
    <w:p w:rsidR="00491347" w:rsidRDefault="00F63525">
      <w:pPr>
        <w:pStyle w:val="NormalWeb"/>
        <w:divId w:val="1272011123"/>
      </w:pPr>
      <w:hyperlink w:anchor="Session10_Part3" w:history="1">
        <w:r w:rsidR="006444F1">
          <w:rPr>
            <w:rStyle w:val="Hyperlink"/>
          </w:rPr>
          <w:t>Back to - Part c)</w:t>
        </w:r>
      </w:hyperlink>
      <w:bookmarkEnd w:id="571"/>
    </w:p>
    <w:p w:rsidR="00491347" w:rsidRDefault="006444F1">
      <w:pPr>
        <w:pStyle w:val="Heading2"/>
        <w:divId w:val="405541767"/>
        <w:rPr>
          <w:rFonts w:eastAsia="Times New Roman"/>
        </w:rPr>
      </w:pPr>
      <w:r>
        <w:rPr>
          <w:rFonts w:eastAsia="Times New Roman"/>
        </w:rPr>
        <w:t>Activity 39: the dative case</w:t>
      </w:r>
    </w:p>
    <w:p w:rsidR="00491347" w:rsidRDefault="006444F1">
      <w:pPr>
        <w:pStyle w:val="Heading4"/>
        <w:divId w:val="575094959"/>
        <w:rPr>
          <w:rFonts w:eastAsia="Times New Roman"/>
        </w:rPr>
      </w:pPr>
      <w:bookmarkStart w:id="573" w:name="Session10_Interaction4"/>
      <w:bookmarkEnd w:id="573"/>
      <w:r>
        <w:rPr>
          <w:rFonts w:eastAsia="Times New Roman"/>
        </w:rPr>
        <w:t>Answer</w:t>
      </w:r>
    </w:p>
    <w:p w:rsidR="00491347" w:rsidRDefault="006444F1">
      <w:pPr>
        <w:pStyle w:val="NormalWeb"/>
        <w:divId w:val="575094959"/>
      </w:pPr>
      <w:r>
        <w:rPr>
          <w:rStyle w:val="Strong"/>
        </w:rPr>
        <w:t>Right:</w:t>
      </w:r>
    </w:p>
    <w:p w:rsidR="00491347" w:rsidRDefault="006444F1">
      <w:pPr>
        <w:ind w:left="120" w:right="120"/>
        <w:divId w:val="1012218206"/>
      </w:pPr>
      <w:r>
        <w:t xml:space="preserve">a. The Athenians provided supplies </w:t>
      </w:r>
      <w:r>
        <w:rPr>
          <w:rStyle w:val="Strong"/>
        </w:rPr>
        <w:t>for Themistocles</w:t>
      </w:r>
      <w:r>
        <w:t xml:space="preserve">. </w:t>
      </w:r>
    </w:p>
    <w:p w:rsidR="00491347" w:rsidRDefault="006444F1">
      <w:pPr>
        <w:spacing w:before="0" w:beforeAutospacing="0" w:after="0" w:afterAutospacing="0" w:line="240" w:lineRule="auto"/>
        <w:divId w:val="575094959"/>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575094959"/>
      </w:pPr>
      <w:r>
        <w:t>Correct.</w:t>
      </w:r>
    </w:p>
    <w:p w:rsidR="00491347" w:rsidRDefault="006444F1">
      <w:pPr>
        <w:ind w:left="120" w:right="120"/>
        <w:divId w:val="1677997693"/>
      </w:pPr>
      <w:r>
        <w:t xml:space="preserve">c. Odysseus gave a gift </w:t>
      </w:r>
      <w:r>
        <w:rPr>
          <w:rStyle w:val="Strong"/>
        </w:rPr>
        <w:t>to his wife</w:t>
      </w:r>
      <w:r>
        <w:t xml:space="preserve">. </w:t>
      </w:r>
    </w:p>
    <w:p w:rsidR="00491347" w:rsidRDefault="006444F1">
      <w:pPr>
        <w:spacing w:before="0" w:beforeAutospacing="0" w:after="0" w:afterAutospacing="0" w:line="240" w:lineRule="auto"/>
        <w:divId w:val="575094959"/>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575094959"/>
      </w:pPr>
      <w:r>
        <w:t>Correct.</w:t>
      </w:r>
    </w:p>
    <w:p w:rsidR="00491347" w:rsidRDefault="006444F1">
      <w:pPr>
        <w:ind w:left="120" w:right="120"/>
        <w:divId w:val="1793205857"/>
      </w:pPr>
      <w:r>
        <w:t xml:space="preserve">d. Odysseus gave </w:t>
      </w:r>
      <w:r>
        <w:rPr>
          <w:rStyle w:val="Strong"/>
        </w:rPr>
        <w:t>his wife</w:t>
      </w:r>
      <w:r>
        <w:t xml:space="preserve"> a gift. </w:t>
      </w:r>
    </w:p>
    <w:p w:rsidR="00491347" w:rsidRDefault="006444F1">
      <w:pPr>
        <w:spacing w:before="0" w:beforeAutospacing="0" w:after="0" w:afterAutospacing="0" w:line="240" w:lineRule="auto"/>
        <w:divId w:val="575094959"/>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575094959"/>
      </w:pPr>
      <w:r>
        <w:t>Correct. c. and d. mean the same.</w:t>
      </w:r>
    </w:p>
    <w:p w:rsidR="00491347" w:rsidRDefault="006444F1">
      <w:pPr>
        <w:pStyle w:val="NormalWeb"/>
        <w:divId w:val="575094959"/>
      </w:pPr>
      <w:r>
        <w:rPr>
          <w:rStyle w:val="Strong"/>
        </w:rPr>
        <w:t>Wrong:</w:t>
      </w:r>
    </w:p>
    <w:p w:rsidR="00491347" w:rsidRDefault="006444F1">
      <w:pPr>
        <w:ind w:left="120" w:right="120"/>
        <w:divId w:val="1874684782"/>
      </w:pPr>
      <w:r>
        <w:t xml:space="preserve">b. The Athenians sailed </w:t>
      </w:r>
      <w:r>
        <w:rPr>
          <w:rStyle w:val="Strong"/>
        </w:rPr>
        <w:t>to Sicily</w:t>
      </w:r>
      <w:r>
        <w:t xml:space="preserve">. </w:t>
      </w:r>
    </w:p>
    <w:p w:rsidR="00491347" w:rsidRDefault="006444F1">
      <w:pPr>
        <w:spacing w:before="0" w:beforeAutospacing="0" w:after="0" w:afterAutospacing="0" w:line="240" w:lineRule="auto"/>
        <w:divId w:val="575094959"/>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575094959"/>
      </w:pPr>
      <w:r>
        <w:t>Incorrect. A dative does not imply motion towards a place.</w:t>
      </w:r>
    </w:p>
    <w:p w:rsidR="00491347" w:rsidRDefault="006444F1">
      <w:pPr>
        <w:ind w:left="120" w:right="120"/>
        <w:divId w:val="164366764"/>
      </w:pPr>
      <w:r>
        <w:t xml:space="preserve">e. I want </w:t>
      </w:r>
      <w:r>
        <w:rPr>
          <w:rStyle w:val="Strong"/>
        </w:rPr>
        <w:t>to live</w:t>
      </w:r>
      <w:r>
        <w:t xml:space="preserve"> well. </w:t>
      </w:r>
    </w:p>
    <w:p w:rsidR="00491347" w:rsidRDefault="006444F1">
      <w:pPr>
        <w:spacing w:before="0" w:beforeAutospacing="0" w:after="0" w:afterAutospacing="0" w:line="240" w:lineRule="auto"/>
        <w:divId w:val="575094959"/>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575094959"/>
      </w:pPr>
      <w:r>
        <w:t>Incorrect. The dative case is nouns, not verbs.</w:t>
      </w:r>
    </w:p>
    <w:bookmarkStart w:id="574" w:name="Back_To_Session10_Activity2"/>
    <w:p w:rsidR="00491347" w:rsidRDefault="006444F1">
      <w:pPr>
        <w:pStyle w:val="NormalWeb"/>
        <w:divId w:val="575094959"/>
      </w:pPr>
      <w:r>
        <w:fldChar w:fldCharType="begin"/>
      </w:r>
      <w:r>
        <w:instrText xml:space="preserve"> HYPERLINK "" \l "Session10_Activity2" </w:instrText>
      </w:r>
      <w:r>
        <w:fldChar w:fldCharType="separate"/>
      </w:r>
      <w:r>
        <w:rPr>
          <w:rStyle w:val="Hyperlink"/>
        </w:rPr>
        <w:t>Back to - Activity 39: the dative case</w:t>
      </w:r>
      <w:r>
        <w:fldChar w:fldCharType="end"/>
      </w:r>
      <w:bookmarkEnd w:id="574"/>
    </w:p>
    <w:p w:rsidR="00491347" w:rsidRDefault="006444F1">
      <w:pPr>
        <w:pStyle w:val="Heading2"/>
        <w:divId w:val="405541767"/>
        <w:rPr>
          <w:rFonts w:eastAsia="Times New Roman"/>
        </w:rPr>
      </w:pPr>
      <w:r>
        <w:rPr>
          <w:rFonts w:eastAsia="Times New Roman"/>
        </w:rPr>
        <w:t>Activity 40: the dative case</w:t>
      </w:r>
    </w:p>
    <w:p w:rsidR="00491347" w:rsidRDefault="006444F1">
      <w:pPr>
        <w:pStyle w:val="Heading4"/>
        <w:divId w:val="1112018862"/>
        <w:rPr>
          <w:rFonts w:eastAsia="Times New Roman"/>
        </w:rPr>
      </w:pPr>
      <w:bookmarkStart w:id="575" w:name="Session10_Interaction5"/>
      <w:bookmarkEnd w:id="575"/>
      <w:r>
        <w:rPr>
          <w:rFonts w:eastAsia="Times New Roman"/>
        </w:rPr>
        <w:t>Answer</w:t>
      </w:r>
    </w:p>
    <w:p w:rsidR="00491347" w:rsidRDefault="006444F1">
      <w:pPr>
        <w:pStyle w:val="NormalWeb"/>
        <w:divId w:val="1112018862"/>
      </w:pPr>
      <w:r>
        <w:rPr>
          <w:rStyle w:val="Strong"/>
        </w:rPr>
        <w:t>Right:</w:t>
      </w:r>
    </w:p>
    <w:p w:rsidR="00491347" w:rsidRDefault="006444F1">
      <w:pPr>
        <w:ind w:left="120" w:right="120"/>
        <w:divId w:val="204679089"/>
      </w:pPr>
      <w:r>
        <w:t xml:space="preserve">Themistocles was struck </w:t>
      </w:r>
      <w:r>
        <w:rPr>
          <w:rStyle w:val="Strong"/>
        </w:rPr>
        <w:t>by an arrow</w:t>
      </w:r>
      <w:r>
        <w:t xml:space="preserve">. </w:t>
      </w:r>
    </w:p>
    <w:p w:rsidR="00491347" w:rsidRDefault="006444F1">
      <w:pPr>
        <w:ind w:left="120" w:right="120"/>
        <w:divId w:val="904337688"/>
      </w:pPr>
      <w:r>
        <w:t xml:space="preserve">Calypso gave </w:t>
      </w:r>
      <w:r>
        <w:rPr>
          <w:rStyle w:val="Strong"/>
        </w:rPr>
        <w:t>Odysseus</w:t>
      </w:r>
      <w:r>
        <w:t xml:space="preserve"> many gifts. </w:t>
      </w:r>
    </w:p>
    <w:p w:rsidR="00491347" w:rsidRDefault="006444F1">
      <w:pPr>
        <w:pStyle w:val="NormalWeb"/>
        <w:divId w:val="1112018862"/>
      </w:pPr>
      <w:r>
        <w:rPr>
          <w:rStyle w:val="Strong"/>
        </w:rPr>
        <w:t>Wrong:</w:t>
      </w:r>
    </w:p>
    <w:p w:rsidR="00491347" w:rsidRDefault="006444F1">
      <w:pPr>
        <w:ind w:left="120" w:right="120"/>
        <w:divId w:val="984430411"/>
      </w:pPr>
      <w:r>
        <w:t xml:space="preserve">Corinth is </w:t>
      </w:r>
      <w:r>
        <w:rPr>
          <w:rStyle w:val="Strong"/>
        </w:rPr>
        <w:t>by the sea</w:t>
      </w:r>
      <w:r>
        <w:t xml:space="preserve">. </w:t>
      </w:r>
    </w:p>
    <w:p w:rsidR="00491347" w:rsidRDefault="006444F1">
      <w:pPr>
        <w:spacing w:before="0" w:beforeAutospacing="0" w:after="0" w:afterAutospacing="0" w:line="240" w:lineRule="auto"/>
        <w:divId w:val="1112018862"/>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1112018862"/>
      </w:pPr>
      <w:r>
        <w:t xml:space="preserve">‘By’ here does not express the means or instrument by which something is done. It is a preposition equivalent in meaning to ‘near’. </w:t>
      </w:r>
    </w:p>
    <w:bookmarkStart w:id="576" w:name="Back_To_Session10_Activity3"/>
    <w:p w:rsidR="00491347" w:rsidRDefault="006444F1">
      <w:pPr>
        <w:pStyle w:val="NormalWeb"/>
        <w:divId w:val="1112018862"/>
      </w:pPr>
      <w:r>
        <w:fldChar w:fldCharType="begin"/>
      </w:r>
      <w:r>
        <w:instrText xml:space="preserve"> HYPERLINK "" \l "Session10_Activity3" </w:instrText>
      </w:r>
      <w:r>
        <w:fldChar w:fldCharType="separate"/>
      </w:r>
      <w:r>
        <w:rPr>
          <w:rStyle w:val="Hyperlink"/>
        </w:rPr>
        <w:t>Back to - Activity 40: the dative case</w:t>
      </w:r>
      <w:r>
        <w:fldChar w:fldCharType="end"/>
      </w:r>
      <w:bookmarkEnd w:id="576"/>
    </w:p>
    <w:p w:rsidR="00491347" w:rsidRDefault="006444F1">
      <w:pPr>
        <w:pStyle w:val="Heading2"/>
        <w:divId w:val="405541767"/>
        <w:rPr>
          <w:rFonts w:eastAsia="Times New Roman"/>
        </w:rPr>
      </w:pPr>
      <w:r>
        <w:rPr>
          <w:rFonts w:eastAsia="Times New Roman"/>
        </w:rPr>
        <w:t>Activity 41</w:t>
      </w:r>
    </w:p>
    <w:p w:rsidR="00491347" w:rsidRDefault="006444F1">
      <w:pPr>
        <w:pStyle w:val="Heading3"/>
        <w:divId w:val="405541767"/>
        <w:rPr>
          <w:rFonts w:eastAsia="Times New Roman"/>
        </w:rPr>
      </w:pPr>
      <w:r>
        <w:rPr>
          <w:rFonts w:eastAsia="Times New Roman"/>
        </w:rPr>
        <w:t>Part</w:t>
      </w:r>
    </w:p>
    <w:p w:rsidR="00491347" w:rsidRDefault="006444F1">
      <w:pPr>
        <w:pStyle w:val="Heading4"/>
        <w:divId w:val="1627539353"/>
        <w:rPr>
          <w:rFonts w:eastAsia="Times New Roman"/>
        </w:rPr>
      </w:pPr>
      <w:bookmarkStart w:id="577" w:name="Session10_Interaction6"/>
      <w:bookmarkEnd w:id="577"/>
      <w:r>
        <w:rPr>
          <w:rFonts w:eastAsia="Times New Roman"/>
        </w:rPr>
        <w:t>Answer</w:t>
      </w:r>
    </w:p>
    <w:p w:rsidR="00491347" w:rsidRDefault="006444F1">
      <w:pPr>
        <w:pStyle w:val="NormalWeb"/>
        <w:divId w:val="1627539353"/>
      </w:pPr>
      <w:r>
        <w:rPr>
          <w:rStyle w:val="Strong"/>
        </w:rPr>
        <w:t>Right:</w:t>
      </w:r>
    </w:p>
    <w:p w:rsidR="00491347" w:rsidRDefault="006444F1">
      <w:pPr>
        <w:ind w:left="120" w:right="120"/>
        <w:divId w:val="231545455"/>
      </w:pPr>
      <w:r>
        <w:t>dative</w:t>
      </w:r>
    </w:p>
    <w:p w:rsidR="00491347" w:rsidRDefault="006444F1">
      <w:pPr>
        <w:pStyle w:val="NormalWeb"/>
        <w:divId w:val="1627539353"/>
      </w:pPr>
      <w:r>
        <w:rPr>
          <w:rStyle w:val="Strong"/>
        </w:rPr>
        <w:t>Wrong:</w:t>
      </w:r>
    </w:p>
    <w:p w:rsidR="00491347" w:rsidRDefault="006444F1">
      <w:pPr>
        <w:ind w:left="120" w:right="120"/>
        <w:divId w:val="325481826"/>
      </w:pPr>
      <w:r>
        <w:t>genitive</w:t>
      </w:r>
    </w:p>
    <w:p w:rsidR="00491347" w:rsidRDefault="006444F1">
      <w:pPr>
        <w:ind w:left="120" w:right="120"/>
        <w:divId w:val="1535734544"/>
      </w:pPr>
      <w:r>
        <w:t>none of the above</w:t>
      </w:r>
    </w:p>
    <w:bookmarkStart w:id="578" w:name="Back_To_Session10_Part4"/>
    <w:p w:rsidR="00491347" w:rsidRDefault="006444F1">
      <w:pPr>
        <w:pStyle w:val="NormalWeb"/>
        <w:divId w:val="1627539353"/>
      </w:pPr>
      <w:r>
        <w:fldChar w:fldCharType="begin"/>
      </w:r>
      <w:r>
        <w:instrText xml:space="preserve"> HYPERLINK "" \l "Session10_Part4" </w:instrText>
      </w:r>
      <w:r>
        <w:fldChar w:fldCharType="separate"/>
      </w:r>
      <w:r>
        <w:rPr>
          <w:rStyle w:val="Hyperlink"/>
        </w:rPr>
        <w:t>Back to - Part</w:t>
      </w:r>
      <w:r>
        <w:fldChar w:fldCharType="end"/>
      </w:r>
      <w:bookmarkEnd w:id="578"/>
    </w:p>
    <w:p w:rsidR="00491347" w:rsidRDefault="006444F1">
      <w:pPr>
        <w:pStyle w:val="Heading3"/>
        <w:divId w:val="405541767"/>
        <w:rPr>
          <w:rFonts w:eastAsia="Times New Roman"/>
        </w:rPr>
      </w:pPr>
      <w:r>
        <w:rPr>
          <w:rFonts w:eastAsia="Times New Roman"/>
        </w:rPr>
        <w:t>Part</w:t>
      </w:r>
    </w:p>
    <w:p w:rsidR="00491347" w:rsidRDefault="006444F1">
      <w:pPr>
        <w:pStyle w:val="Heading4"/>
        <w:divId w:val="2069068799"/>
        <w:rPr>
          <w:rFonts w:eastAsia="Times New Roman"/>
        </w:rPr>
      </w:pPr>
      <w:bookmarkStart w:id="579" w:name="Session10_Interaction7"/>
      <w:bookmarkEnd w:id="579"/>
      <w:r>
        <w:rPr>
          <w:rFonts w:eastAsia="Times New Roman"/>
        </w:rPr>
        <w:t>Answer</w:t>
      </w:r>
    </w:p>
    <w:p w:rsidR="00491347" w:rsidRDefault="006444F1">
      <w:pPr>
        <w:pStyle w:val="NormalWeb"/>
        <w:divId w:val="2069068799"/>
      </w:pPr>
      <w:r>
        <w:rPr>
          <w:rStyle w:val="Strong"/>
        </w:rPr>
        <w:t>Right:</w:t>
      </w:r>
    </w:p>
    <w:p w:rsidR="00491347" w:rsidRDefault="006444F1">
      <w:pPr>
        <w:ind w:left="120" w:right="120"/>
        <w:divId w:val="1686243883"/>
      </w:pPr>
      <w:r>
        <w:t>Ἀθήνης (</w:t>
      </w:r>
      <w:r>
        <w:rPr>
          <w:rStyle w:val="Emphasis"/>
        </w:rPr>
        <w:t>Athēnēs</w:t>
      </w:r>
      <w:r>
        <w:t xml:space="preserve">) </w:t>
      </w:r>
    </w:p>
    <w:p w:rsidR="00491347" w:rsidRDefault="006444F1">
      <w:pPr>
        <w:pStyle w:val="NormalWeb"/>
        <w:divId w:val="2069068799"/>
      </w:pPr>
      <w:r>
        <w:rPr>
          <w:rStyle w:val="Strong"/>
        </w:rPr>
        <w:t>Wrong:</w:t>
      </w:r>
    </w:p>
    <w:p w:rsidR="00491347" w:rsidRDefault="006444F1">
      <w:pPr>
        <w:ind w:left="120" w:right="120"/>
        <w:divId w:val="785122062"/>
      </w:pPr>
      <w:r>
        <w:t>Ἀθήνη (</w:t>
      </w:r>
      <w:r>
        <w:rPr>
          <w:rStyle w:val="Emphasis"/>
        </w:rPr>
        <w:t>Athēnē</w:t>
      </w:r>
      <w:r>
        <w:t xml:space="preserve">) </w:t>
      </w:r>
    </w:p>
    <w:p w:rsidR="00491347" w:rsidRDefault="006444F1">
      <w:pPr>
        <w:ind w:left="120" w:right="120"/>
        <w:divId w:val="1145393919"/>
      </w:pPr>
      <w:r>
        <w:t>Ἀθήνῃ (</w:t>
      </w:r>
      <w:r>
        <w:rPr>
          <w:rStyle w:val="Emphasis"/>
        </w:rPr>
        <w:t>Athēnēi</w:t>
      </w:r>
      <w:r>
        <w:t xml:space="preserve">) </w:t>
      </w:r>
    </w:p>
    <w:p w:rsidR="00491347" w:rsidRDefault="006444F1">
      <w:pPr>
        <w:ind w:left="120" w:right="120"/>
        <w:divId w:val="798182498"/>
      </w:pPr>
      <w:r>
        <w:t>none of the above</w:t>
      </w:r>
    </w:p>
    <w:bookmarkStart w:id="580" w:name="Back_To_Session10_Part5"/>
    <w:p w:rsidR="00491347" w:rsidRDefault="006444F1">
      <w:pPr>
        <w:pStyle w:val="NormalWeb"/>
        <w:divId w:val="2069068799"/>
      </w:pPr>
      <w:r>
        <w:fldChar w:fldCharType="begin"/>
      </w:r>
      <w:r>
        <w:instrText xml:space="preserve"> HYPERLINK "" \l "Session10_Part5" </w:instrText>
      </w:r>
      <w:r>
        <w:fldChar w:fldCharType="separate"/>
      </w:r>
      <w:r>
        <w:rPr>
          <w:rStyle w:val="Hyperlink"/>
        </w:rPr>
        <w:t>Back to - Part</w:t>
      </w:r>
      <w:r>
        <w:fldChar w:fldCharType="end"/>
      </w:r>
      <w:bookmarkEnd w:id="580"/>
    </w:p>
    <w:p w:rsidR="00491347" w:rsidRDefault="006444F1">
      <w:pPr>
        <w:pStyle w:val="Heading2"/>
        <w:divId w:val="405541767"/>
        <w:rPr>
          <w:rFonts w:eastAsia="Times New Roman"/>
        </w:rPr>
      </w:pPr>
      <w:r>
        <w:rPr>
          <w:rFonts w:eastAsia="Times New Roman"/>
        </w:rPr>
        <w:t>Activity 42</w:t>
      </w:r>
    </w:p>
    <w:p w:rsidR="00491347" w:rsidRDefault="006444F1">
      <w:pPr>
        <w:pStyle w:val="Heading3"/>
        <w:divId w:val="405541767"/>
        <w:rPr>
          <w:rFonts w:eastAsia="Times New Roman"/>
        </w:rPr>
      </w:pPr>
      <w:r>
        <w:rPr>
          <w:rFonts w:eastAsia="Times New Roman"/>
        </w:rPr>
        <w:t>Part</w:t>
      </w:r>
    </w:p>
    <w:p w:rsidR="00491347" w:rsidRDefault="006444F1">
      <w:pPr>
        <w:pStyle w:val="Heading4"/>
        <w:divId w:val="535700276"/>
        <w:rPr>
          <w:rFonts w:eastAsia="Times New Roman"/>
        </w:rPr>
      </w:pPr>
      <w:bookmarkStart w:id="581" w:name="Session10_Interaction8"/>
      <w:bookmarkEnd w:id="581"/>
      <w:r>
        <w:rPr>
          <w:rFonts w:eastAsia="Times New Roman"/>
        </w:rPr>
        <w:t>Answer</w:t>
      </w:r>
    </w:p>
    <w:p w:rsidR="00491347" w:rsidRDefault="006444F1">
      <w:pPr>
        <w:pStyle w:val="NormalWeb"/>
        <w:divId w:val="535700276"/>
      </w:pPr>
      <w:r>
        <w:rPr>
          <w:rStyle w:val="Strong"/>
        </w:rPr>
        <w:t>Right:</w:t>
      </w:r>
    </w:p>
    <w:p w:rsidR="00491347" w:rsidRDefault="006444F1">
      <w:pPr>
        <w:ind w:left="120" w:right="120"/>
        <w:divId w:val="291862051"/>
      </w:pPr>
      <w:r>
        <w:t>Δαρείου (</w:t>
      </w:r>
      <w:r>
        <w:rPr>
          <w:rStyle w:val="Emphasis"/>
        </w:rPr>
        <w:t>Dareiou</w:t>
      </w:r>
      <w:r>
        <w:t xml:space="preserve">) </w:t>
      </w:r>
    </w:p>
    <w:p w:rsidR="00491347" w:rsidRDefault="006444F1">
      <w:pPr>
        <w:pStyle w:val="NormalWeb"/>
        <w:divId w:val="535700276"/>
      </w:pPr>
      <w:r>
        <w:rPr>
          <w:rStyle w:val="Strong"/>
        </w:rPr>
        <w:t>Wrong:</w:t>
      </w:r>
    </w:p>
    <w:p w:rsidR="00491347" w:rsidRDefault="006444F1">
      <w:pPr>
        <w:ind w:left="120" w:right="120"/>
        <w:divId w:val="1269237424"/>
      </w:pPr>
      <w:r>
        <w:t>Δαρεῖος (</w:t>
      </w:r>
      <w:r>
        <w:rPr>
          <w:rStyle w:val="Emphasis"/>
        </w:rPr>
        <w:t>Dareios</w:t>
      </w:r>
      <w:r>
        <w:t xml:space="preserve">) </w:t>
      </w:r>
    </w:p>
    <w:p w:rsidR="00491347" w:rsidRDefault="006444F1">
      <w:pPr>
        <w:ind w:left="120" w:right="120"/>
        <w:divId w:val="358237464"/>
      </w:pPr>
      <w:r>
        <w:t>Δαρείῳ (</w:t>
      </w:r>
      <w:r>
        <w:rPr>
          <w:rStyle w:val="Emphasis"/>
        </w:rPr>
        <w:t>Dareiōi</w:t>
      </w:r>
      <w:r>
        <w:t xml:space="preserve">) </w:t>
      </w:r>
    </w:p>
    <w:p w:rsidR="00491347" w:rsidRDefault="006444F1">
      <w:pPr>
        <w:ind w:left="120" w:right="120"/>
        <w:divId w:val="999776457"/>
      </w:pPr>
      <w:r>
        <w:t>none of the above</w:t>
      </w:r>
    </w:p>
    <w:bookmarkStart w:id="582" w:name="Back_To_Session10_Part6"/>
    <w:p w:rsidR="00491347" w:rsidRDefault="006444F1">
      <w:pPr>
        <w:pStyle w:val="NormalWeb"/>
        <w:divId w:val="535700276"/>
      </w:pPr>
      <w:r>
        <w:fldChar w:fldCharType="begin"/>
      </w:r>
      <w:r>
        <w:instrText xml:space="preserve"> HYPERLINK "" \l "Session10_Part6" </w:instrText>
      </w:r>
      <w:r>
        <w:fldChar w:fldCharType="separate"/>
      </w:r>
      <w:r>
        <w:rPr>
          <w:rStyle w:val="Hyperlink"/>
        </w:rPr>
        <w:t>Back to - Part</w:t>
      </w:r>
      <w:r>
        <w:fldChar w:fldCharType="end"/>
      </w:r>
      <w:bookmarkEnd w:id="582"/>
    </w:p>
    <w:p w:rsidR="00491347" w:rsidRDefault="006444F1">
      <w:pPr>
        <w:pStyle w:val="Heading3"/>
        <w:divId w:val="405541767"/>
        <w:rPr>
          <w:rFonts w:eastAsia="Times New Roman"/>
        </w:rPr>
      </w:pPr>
      <w:r>
        <w:rPr>
          <w:rFonts w:eastAsia="Times New Roman"/>
        </w:rPr>
        <w:t>Part</w:t>
      </w:r>
    </w:p>
    <w:p w:rsidR="00491347" w:rsidRDefault="006444F1">
      <w:pPr>
        <w:pStyle w:val="Heading4"/>
        <w:divId w:val="1518806052"/>
        <w:rPr>
          <w:rFonts w:eastAsia="Times New Roman"/>
        </w:rPr>
      </w:pPr>
      <w:bookmarkStart w:id="583" w:name="Session10_Interaction9"/>
      <w:bookmarkEnd w:id="583"/>
      <w:r>
        <w:rPr>
          <w:rFonts w:eastAsia="Times New Roman"/>
        </w:rPr>
        <w:t>Answer</w:t>
      </w:r>
    </w:p>
    <w:p w:rsidR="00491347" w:rsidRDefault="006444F1">
      <w:pPr>
        <w:pStyle w:val="NormalWeb"/>
        <w:divId w:val="1518806052"/>
      </w:pPr>
      <w:r>
        <w:rPr>
          <w:rStyle w:val="Strong"/>
        </w:rPr>
        <w:t>Right:</w:t>
      </w:r>
    </w:p>
    <w:p w:rsidR="00491347" w:rsidRDefault="006444F1">
      <w:pPr>
        <w:ind w:left="120" w:right="120"/>
        <w:divId w:val="513881870"/>
      </w:pPr>
      <w:r>
        <w:t>dative</w:t>
      </w:r>
    </w:p>
    <w:p w:rsidR="00491347" w:rsidRDefault="006444F1">
      <w:pPr>
        <w:pStyle w:val="NormalWeb"/>
        <w:divId w:val="1518806052"/>
      </w:pPr>
      <w:r>
        <w:rPr>
          <w:rStyle w:val="Strong"/>
        </w:rPr>
        <w:t>Wrong:</w:t>
      </w:r>
    </w:p>
    <w:p w:rsidR="00491347" w:rsidRDefault="006444F1">
      <w:pPr>
        <w:ind w:left="120" w:right="120"/>
        <w:divId w:val="1041706149"/>
      </w:pPr>
      <w:r>
        <w:t>genitive</w:t>
      </w:r>
    </w:p>
    <w:p w:rsidR="00491347" w:rsidRDefault="006444F1">
      <w:pPr>
        <w:ind w:left="120" w:right="120"/>
        <w:divId w:val="1032074640"/>
      </w:pPr>
      <w:r>
        <w:t>none of the above</w:t>
      </w:r>
    </w:p>
    <w:bookmarkStart w:id="584" w:name="Back_To_Session10_Part7"/>
    <w:p w:rsidR="00491347" w:rsidRDefault="006444F1">
      <w:pPr>
        <w:pStyle w:val="NormalWeb"/>
        <w:divId w:val="1518806052"/>
      </w:pPr>
      <w:r>
        <w:fldChar w:fldCharType="begin"/>
      </w:r>
      <w:r>
        <w:instrText xml:space="preserve"> HYPERLINK "" \l "Session10_Part7" </w:instrText>
      </w:r>
      <w:r>
        <w:fldChar w:fldCharType="separate"/>
      </w:r>
      <w:r>
        <w:rPr>
          <w:rStyle w:val="Hyperlink"/>
        </w:rPr>
        <w:t>Back to - Part</w:t>
      </w:r>
      <w:r>
        <w:fldChar w:fldCharType="end"/>
      </w:r>
      <w:bookmarkEnd w:id="584"/>
    </w:p>
    <w:p w:rsidR="00491347" w:rsidRDefault="006444F1">
      <w:pPr>
        <w:pStyle w:val="Heading2"/>
        <w:divId w:val="405541767"/>
        <w:rPr>
          <w:rFonts w:eastAsia="Times New Roman"/>
        </w:rPr>
      </w:pPr>
      <w:r>
        <w:rPr>
          <w:rFonts w:eastAsia="Times New Roman"/>
        </w:rPr>
        <w:t>Activity 43</w:t>
      </w:r>
    </w:p>
    <w:p w:rsidR="00491347" w:rsidRDefault="006444F1">
      <w:pPr>
        <w:pStyle w:val="Heading3"/>
        <w:divId w:val="405541767"/>
        <w:rPr>
          <w:rFonts w:eastAsia="Times New Roman"/>
        </w:rPr>
      </w:pPr>
      <w:r>
        <w:rPr>
          <w:rFonts w:eastAsia="Times New Roman"/>
        </w:rPr>
        <w:t>Part a)</w:t>
      </w:r>
    </w:p>
    <w:p w:rsidR="00491347" w:rsidRDefault="006444F1">
      <w:pPr>
        <w:pStyle w:val="Heading4"/>
        <w:divId w:val="541328430"/>
        <w:rPr>
          <w:rFonts w:eastAsia="Times New Roman"/>
        </w:rPr>
      </w:pPr>
      <w:bookmarkStart w:id="585" w:name="Session10_Answer3"/>
      <w:bookmarkEnd w:id="585"/>
      <w:r>
        <w:rPr>
          <w:rFonts w:eastAsia="Times New Roman"/>
        </w:rPr>
        <w:t>Answer</w:t>
      </w:r>
    </w:p>
    <w:p w:rsidR="00491347" w:rsidRDefault="006444F1">
      <w:pPr>
        <w:pStyle w:val="NormalWeb"/>
        <w:divId w:val="541328430"/>
      </w:pPr>
      <w:r>
        <w:rPr>
          <w:rStyle w:val="Strong"/>
        </w:rPr>
        <w:t>Right:</w:t>
      </w:r>
    </w:p>
    <w:p w:rsidR="00491347" w:rsidRDefault="006444F1">
      <w:pPr>
        <w:ind w:left="120" w:right="120"/>
        <w:divId w:val="2028100519"/>
      </w:pPr>
      <w:r>
        <w:t>Ἀντιγόνης (</w:t>
      </w:r>
      <w:r>
        <w:rPr>
          <w:rStyle w:val="Emphasis"/>
        </w:rPr>
        <w:t>Antigonēs</w:t>
      </w:r>
      <w:r>
        <w:t xml:space="preserve">) </w:t>
      </w:r>
    </w:p>
    <w:p w:rsidR="00491347" w:rsidRDefault="006444F1">
      <w:pPr>
        <w:pStyle w:val="NormalWeb"/>
        <w:divId w:val="541328430"/>
      </w:pPr>
      <w:r>
        <w:rPr>
          <w:rStyle w:val="Strong"/>
        </w:rPr>
        <w:t>Wrong:</w:t>
      </w:r>
    </w:p>
    <w:p w:rsidR="00491347" w:rsidRDefault="006444F1">
      <w:pPr>
        <w:ind w:left="120" w:right="120"/>
        <w:divId w:val="1109085415"/>
      </w:pPr>
      <w:r>
        <w:t>Ἀντιγόνην (</w:t>
      </w:r>
      <w:r>
        <w:rPr>
          <w:rStyle w:val="Emphasis"/>
        </w:rPr>
        <w:t>Antigonēn</w:t>
      </w:r>
      <w:r>
        <w:t xml:space="preserve">) </w:t>
      </w:r>
    </w:p>
    <w:p w:rsidR="00491347" w:rsidRDefault="006444F1">
      <w:pPr>
        <w:ind w:left="120" w:right="120"/>
        <w:divId w:val="1571039129"/>
      </w:pPr>
      <w:r>
        <w:t>Ἀντιγόνῃ (</w:t>
      </w:r>
      <w:r>
        <w:rPr>
          <w:rStyle w:val="Emphasis"/>
        </w:rPr>
        <w:t>Antigonēi</w:t>
      </w:r>
      <w:r>
        <w:t xml:space="preserve">) </w:t>
      </w:r>
    </w:p>
    <w:p w:rsidR="00491347" w:rsidRDefault="006444F1">
      <w:pPr>
        <w:divId w:val="541328430"/>
      </w:pPr>
      <w:r>
        <w:t>The genitive case is needed to indicate Antigone’s relationship with her father.</w:t>
      </w:r>
    </w:p>
    <w:bookmarkStart w:id="586" w:name="Back_To_Session10_Part8"/>
    <w:p w:rsidR="00491347" w:rsidRDefault="006444F1">
      <w:pPr>
        <w:pStyle w:val="NormalWeb"/>
        <w:divId w:val="541328430"/>
      </w:pPr>
      <w:r>
        <w:fldChar w:fldCharType="begin"/>
      </w:r>
      <w:r>
        <w:instrText xml:space="preserve"> HYPERLINK "" \l "Session10_Part8" </w:instrText>
      </w:r>
      <w:r>
        <w:fldChar w:fldCharType="separate"/>
      </w:r>
      <w:r>
        <w:rPr>
          <w:rStyle w:val="Hyperlink"/>
        </w:rPr>
        <w:t>Back to - Part a)</w:t>
      </w:r>
      <w:r>
        <w:fldChar w:fldCharType="end"/>
      </w:r>
      <w:bookmarkEnd w:id="586"/>
    </w:p>
    <w:p w:rsidR="00491347" w:rsidRDefault="006444F1">
      <w:pPr>
        <w:pStyle w:val="Heading3"/>
        <w:divId w:val="405541767"/>
        <w:rPr>
          <w:rFonts w:eastAsia="Times New Roman"/>
        </w:rPr>
      </w:pPr>
      <w:r>
        <w:rPr>
          <w:rFonts w:eastAsia="Times New Roman"/>
        </w:rPr>
        <w:t>Part b)</w:t>
      </w:r>
    </w:p>
    <w:p w:rsidR="00491347" w:rsidRDefault="006444F1">
      <w:pPr>
        <w:pStyle w:val="Heading4"/>
        <w:divId w:val="971207341"/>
        <w:rPr>
          <w:rFonts w:eastAsia="Times New Roman"/>
        </w:rPr>
      </w:pPr>
      <w:bookmarkStart w:id="587" w:name="Session10_Answer4"/>
      <w:bookmarkEnd w:id="587"/>
      <w:r>
        <w:rPr>
          <w:rFonts w:eastAsia="Times New Roman"/>
        </w:rPr>
        <w:t>Answer</w:t>
      </w:r>
    </w:p>
    <w:p w:rsidR="00491347" w:rsidRDefault="006444F1">
      <w:pPr>
        <w:pStyle w:val="NormalWeb"/>
        <w:divId w:val="971207341"/>
      </w:pPr>
      <w:r>
        <w:rPr>
          <w:rStyle w:val="Strong"/>
        </w:rPr>
        <w:t>Right:</w:t>
      </w:r>
    </w:p>
    <w:p w:rsidR="00491347" w:rsidRDefault="006444F1">
      <w:pPr>
        <w:ind w:left="120" w:right="120"/>
        <w:divId w:val="1619525905"/>
      </w:pPr>
      <w:r>
        <w:t>Ἀφροδίτῃ (</w:t>
      </w:r>
      <w:r>
        <w:rPr>
          <w:rStyle w:val="Emphasis"/>
        </w:rPr>
        <w:t>Aphroditēi</w:t>
      </w:r>
      <w:r>
        <w:t xml:space="preserve">) </w:t>
      </w:r>
    </w:p>
    <w:p w:rsidR="00491347" w:rsidRDefault="006444F1">
      <w:pPr>
        <w:pStyle w:val="NormalWeb"/>
        <w:divId w:val="971207341"/>
      </w:pPr>
      <w:r>
        <w:rPr>
          <w:rStyle w:val="Strong"/>
        </w:rPr>
        <w:t>Wrong:</w:t>
      </w:r>
    </w:p>
    <w:p w:rsidR="00491347" w:rsidRDefault="006444F1">
      <w:pPr>
        <w:ind w:left="120" w:right="120"/>
        <w:divId w:val="1761876505"/>
      </w:pPr>
      <w:r>
        <w:t>Ἀφροδίτην (</w:t>
      </w:r>
      <w:r>
        <w:rPr>
          <w:rStyle w:val="Emphasis"/>
        </w:rPr>
        <w:t>Aphroditēn</w:t>
      </w:r>
      <w:r>
        <w:t xml:space="preserve">) </w:t>
      </w:r>
    </w:p>
    <w:p w:rsidR="00491347" w:rsidRDefault="006444F1">
      <w:pPr>
        <w:ind w:left="120" w:right="120"/>
        <w:divId w:val="1270894442"/>
      </w:pPr>
      <w:r>
        <w:t>Ἀφροδίτης (</w:t>
      </w:r>
      <w:r>
        <w:rPr>
          <w:rStyle w:val="Emphasis"/>
        </w:rPr>
        <w:t>Aphroditēs</w:t>
      </w:r>
      <w:r>
        <w:t xml:space="preserve">) </w:t>
      </w:r>
    </w:p>
    <w:p w:rsidR="00491347" w:rsidRDefault="006444F1">
      <w:pPr>
        <w:divId w:val="971207341"/>
      </w:pPr>
      <w:r>
        <w:t>The dative case is needed to indicate the recipient of the apple.</w:t>
      </w:r>
    </w:p>
    <w:bookmarkStart w:id="588" w:name="Back_To_Session10_Part9"/>
    <w:p w:rsidR="00491347" w:rsidRDefault="006444F1">
      <w:pPr>
        <w:pStyle w:val="NormalWeb"/>
        <w:divId w:val="971207341"/>
      </w:pPr>
      <w:r>
        <w:fldChar w:fldCharType="begin"/>
      </w:r>
      <w:r>
        <w:instrText xml:space="preserve"> HYPERLINK "" \l "Session10_Part9" </w:instrText>
      </w:r>
      <w:r>
        <w:fldChar w:fldCharType="separate"/>
      </w:r>
      <w:r>
        <w:rPr>
          <w:rStyle w:val="Hyperlink"/>
        </w:rPr>
        <w:t>Back to - Part b)</w:t>
      </w:r>
      <w:r>
        <w:fldChar w:fldCharType="end"/>
      </w:r>
      <w:bookmarkEnd w:id="588"/>
    </w:p>
    <w:p w:rsidR="00491347" w:rsidRDefault="006444F1">
      <w:pPr>
        <w:pStyle w:val="Heading3"/>
        <w:divId w:val="405541767"/>
        <w:rPr>
          <w:rFonts w:eastAsia="Times New Roman"/>
        </w:rPr>
      </w:pPr>
      <w:r>
        <w:rPr>
          <w:rFonts w:eastAsia="Times New Roman"/>
        </w:rPr>
        <w:t>Part c)</w:t>
      </w:r>
    </w:p>
    <w:p w:rsidR="00491347" w:rsidRDefault="006444F1">
      <w:pPr>
        <w:pStyle w:val="Heading4"/>
        <w:divId w:val="2112774564"/>
        <w:rPr>
          <w:rFonts w:eastAsia="Times New Roman"/>
        </w:rPr>
      </w:pPr>
      <w:bookmarkStart w:id="589" w:name="Session10_Answer5"/>
      <w:bookmarkEnd w:id="589"/>
      <w:r>
        <w:rPr>
          <w:rFonts w:eastAsia="Times New Roman"/>
        </w:rPr>
        <w:t>Answer</w:t>
      </w:r>
    </w:p>
    <w:p w:rsidR="00491347" w:rsidRDefault="006444F1">
      <w:pPr>
        <w:pStyle w:val="NormalWeb"/>
        <w:divId w:val="2112774564"/>
      </w:pPr>
      <w:r>
        <w:rPr>
          <w:rStyle w:val="Strong"/>
        </w:rPr>
        <w:t>Right:</w:t>
      </w:r>
    </w:p>
    <w:p w:rsidR="00491347" w:rsidRDefault="006444F1">
      <w:pPr>
        <w:ind w:left="120" w:right="120"/>
        <w:divId w:val="1881286598"/>
      </w:pPr>
      <w:r>
        <w:t>λίθῳ (</w:t>
      </w:r>
      <w:r>
        <w:rPr>
          <w:rStyle w:val="Emphasis"/>
        </w:rPr>
        <w:t>lithōi</w:t>
      </w:r>
      <w:r>
        <w:t xml:space="preserve">) </w:t>
      </w:r>
    </w:p>
    <w:p w:rsidR="00491347" w:rsidRDefault="006444F1">
      <w:pPr>
        <w:pStyle w:val="NormalWeb"/>
        <w:divId w:val="2112774564"/>
      </w:pPr>
      <w:r>
        <w:rPr>
          <w:rStyle w:val="Strong"/>
        </w:rPr>
        <w:t>Wrong:</w:t>
      </w:r>
    </w:p>
    <w:p w:rsidR="00491347" w:rsidRDefault="006444F1">
      <w:pPr>
        <w:ind w:left="120" w:right="120"/>
        <w:divId w:val="1791430557"/>
      </w:pPr>
      <w:r>
        <w:t>λίθου (</w:t>
      </w:r>
      <w:r>
        <w:rPr>
          <w:rStyle w:val="Emphasis"/>
        </w:rPr>
        <w:t>lithou</w:t>
      </w:r>
      <w:r>
        <w:t xml:space="preserve">) </w:t>
      </w:r>
    </w:p>
    <w:p w:rsidR="00491347" w:rsidRDefault="006444F1">
      <w:pPr>
        <w:divId w:val="2112774564"/>
      </w:pPr>
      <w:r>
        <w:t>A noun in the dative case is needed to indicate the instrument by which Goliath was struck.</w:t>
      </w:r>
    </w:p>
    <w:bookmarkStart w:id="590" w:name="Back_To_Session10_Part10"/>
    <w:p w:rsidR="00491347" w:rsidRDefault="006444F1">
      <w:pPr>
        <w:pStyle w:val="NormalWeb"/>
        <w:divId w:val="2112774564"/>
      </w:pPr>
      <w:r>
        <w:fldChar w:fldCharType="begin"/>
      </w:r>
      <w:r>
        <w:instrText xml:space="preserve"> HYPERLINK "" \l "Session10_Part10" </w:instrText>
      </w:r>
      <w:r>
        <w:fldChar w:fldCharType="separate"/>
      </w:r>
      <w:r>
        <w:rPr>
          <w:rStyle w:val="Hyperlink"/>
        </w:rPr>
        <w:t>Back to - Part c)</w:t>
      </w:r>
      <w:r>
        <w:fldChar w:fldCharType="end"/>
      </w:r>
      <w:bookmarkEnd w:id="590"/>
    </w:p>
    <w:p w:rsidR="00491347" w:rsidRDefault="006444F1">
      <w:pPr>
        <w:pStyle w:val="Heading2"/>
        <w:divId w:val="405541767"/>
        <w:rPr>
          <w:rFonts w:eastAsia="Times New Roman"/>
        </w:rPr>
      </w:pPr>
      <w:r>
        <w:rPr>
          <w:rFonts w:eastAsia="Times New Roman"/>
        </w:rPr>
        <w:t>Activity 44</w:t>
      </w:r>
    </w:p>
    <w:p w:rsidR="00491347" w:rsidRDefault="006444F1">
      <w:pPr>
        <w:pStyle w:val="Heading4"/>
        <w:divId w:val="2136365376"/>
        <w:rPr>
          <w:rFonts w:eastAsia="Times New Roman"/>
        </w:rPr>
      </w:pPr>
      <w:bookmarkStart w:id="591" w:name="Session11_Answer1"/>
      <w:bookmarkEnd w:id="591"/>
      <w:r>
        <w:rPr>
          <w:rFonts w:eastAsia="Times New Roman"/>
        </w:rPr>
        <w:t>Answer</w:t>
      </w:r>
    </w:p>
    <w:p w:rsidR="00491347" w:rsidRDefault="006444F1">
      <w:pPr>
        <w:pStyle w:val="NormalWeb"/>
        <w:divId w:val="2136365376"/>
      </w:pPr>
      <w:r>
        <w:rPr>
          <w:rStyle w:val="Strong"/>
        </w:rPr>
        <w:t>Right:</w:t>
      </w:r>
    </w:p>
    <w:p w:rsidR="00491347" w:rsidRDefault="006444F1">
      <w:pPr>
        <w:ind w:left="120" w:right="120"/>
        <w:divId w:val="1813868393"/>
      </w:pPr>
      <w:r>
        <w:t>Yes</w:t>
      </w:r>
    </w:p>
    <w:p w:rsidR="00491347" w:rsidRDefault="006444F1">
      <w:pPr>
        <w:pStyle w:val="NormalWeb"/>
        <w:divId w:val="2136365376"/>
      </w:pPr>
      <w:r>
        <w:rPr>
          <w:rStyle w:val="Strong"/>
        </w:rPr>
        <w:t>Wrong:</w:t>
      </w:r>
    </w:p>
    <w:p w:rsidR="00491347" w:rsidRDefault="006444F1">
      <w:pPr>
        <w:ind w:left="120" w:right="120"/>
        <w:divId w:val="848107802"/>
      </w:pPr>
      <w:r>
        <w:t>No</w:t>
      </w:r>
    </w:p>
    <w:p w:rsidR="00491347" w:rsidRDefault="006444F1">
      <w:pPr>
        <w:divId w:val="2136365376"/>
      </w:pPr>
      <w:r>
        <w:t>Yes, but nothing like to the same degree as Greek. With ‘he/she/it’ or a singular noun (e.g. ‘the dog’, ‘the cat’), English verbs in the present tense add ‘-s’ (‘she walk</w:t>
      </w:r>
      <w:r>
        <w:rPr>
          <w:rStyle w:val="Strong"/>
        </w:rPr>
        <w:t>s</w:t>
      </w:r>
      <w:r>
        <w:t>’ or ‘the cat skulk</w:t>
      </w:r>
      <w:r>
        <w:rPr>
          <w:rStyle w:val="Strong"/>
        </w:rPr>
        <w:t>s</w:t>
      </w:r>
      <w:r>
        <w:t xml:space="preserve">’ ). </w:t>
      </w:r>
    </w:p>
    <w:p w:rsidR="00491347" w:rsidRDefault="006444F1">
      <w:pPr>
        <w:divId w:val="2136365376"/>
      </w:pPr>
      <w:r>
        <w:t>Most English verbs also change their ending in the past tense (i.e. when describing events in the past) by adding ‘-ed’; thus ‘I walk’ becomes ‘I walk</w:t>
      </w:r>
      <w:r>
        <w:rPr>
          <w:rStyle w:val="Strong"/>
        </w:rPr>
        <w:t>ed</w:t>
      </w:r>
      <w:r>
        <w:t xml:space="preserve">’. Some verbs undergo a more radical change, e.g. ‘I eat’ becomes ‘I ate’. </w:t>
      </w:r>
    </w:p>
    <w:bookmarkStart w:id="592" w:name="Back_To_Session11_Activity1"/>
    <w:p w:rsidR="00491347" w:rsidRDefault="006444F1">
      <w:pPr>
        <w:pStyle w:val="NormalWeb"/>
        <w:divId w:val="2136365376"/>
      </w:pPr>
      <w:r>
        <w:fldChar w:fldCharType="begin"/>
      </w:r>
      <w:r>
        <w:instrText xml:space="preserve"> HYPERLINK "" \l "Session11_Activity1" </w:instrText>
      </w:r>
      <w:r>
        <w:fldChar w:fldCharType="separate"/>
      </w:r>
      <w:r>
        <w:rPr>
          <w:rStyle w:val="Hyperlink"/>
        </w:rPr>
        <w:t>Back to - Activity 44</w:t>
      </w:r>
      <w:r>
        <w:fldChar w:fldCharType="end"/>
      </w:r>
      <w:bookmarkEnd w:id="592"/>
    </w:p>
    <w:p w:rsidR="00491347" w:rsidRDefault="006444F1">
      <w:pPr>
        <w:pStyle w:val="Heading2"/>
        <w:divId w:val="405541767"/>
        <w:rPr>
          <w:rFonts w:eastAsia="Times New Roman"/>
        </w:rPr>
      </w:pPr>
      <w:r>
        <w:rPr>
          <w:rFonts w:eastAsia="Times New Roman"/>
        </w:rPr>
        <w:t>Activity 45</w:t>
      </w:r>
    </w:p>
    <w:p w:rsidR="00491347" w:rsidRDefault="006444F1">
      <w:pPr>
        <w:pStyle w:val="Heading4"/>
        <w:divId w:val="1849589711"/>
        <w:rPr>
          <w:rFonts w:eastAsia="Times New Roman"/>
        </w:rPr>
      </w:pPr>
      <w:bookmarkStart w:id="593" w:name="Session11_Interaction2"/>
      <w:bookmarkEnd w:id="593"/>
      <w:r>
        <w:rPr>
          <w:rFonts w:eastAsia="Times New Roman"/>
        </w:rPr>
        <w:t>Answer</w:t>
      </w:r>
    </w:p>
    <w:p w:rsidR="00491347" w:rsidRDefault="006444F1">
      <w:pPr>
        <w:pStyle w:val="NormalWeb"/>
        <w:divId w:val="1849589711"/>
      </w:pPr>
      <w:r>
        <w:rPr>
          <w:rStyle w:val="Strong"/>
        </w:rPr>
        <w:t>The correct matches are:</w:t>
      </w:r>
    </w:p>
    <w:p w:rsidR="00491347" w:rsidRDefault="006444F1">
      <w:pPr>
        <w:ind w:left="120" w:right="120"/>
        <w:divId w:val="2135902244"/>
      </w:pPr>
      <w:r>
        <w:t>they write</w:t>
      </w:r>
    </w:p>
    <w:p w:rsidR="00491347" w:rsidRDefault="006444F1">
      <w:pPr>
        <w:ind w:left="120" w:right="120"/>
        <w:divId w:val="954559514"/>
      </w:pPr>
      <w:r>
        <w:t>γράφουσι (</w:t>
      </w:r>
      <w:r>
        <w:rPr>
          <w:rStyle w:val="Emphasis"/>
        </w:rPr>
        <w:t>graphousi</w:t>
      </w:r>
      <w:r>
        <w:t xml:space="preserve">) </w:t>
      </w:r>
    </w:p>
    <w:p w:rsidR="00491347" w:rsidRDefault="006444F1">
      <w:pPr>
        <w:ind w:left="120" w:right="120"/>
        <w:divId w:val="1275821126"/>
      </w:pPr>
      <w:r>
        <w:t>he chases</w:t>
      </w:r>
    </w:p>
    <w:p w:rsidR="00491347" w:rsidRDefault="006444F1">
      <w:pPr>
        <w:ind w:left="120" w:right="120"/>
        <w:divId w:val="696278954"/>
      </w:pPr>
      <w:r>
        <w:t>διώκει (</w:t>
      </w:r>
      <w:r>
        <w:rPr>
          <w:rStyle w:val="Emphasis"/>
        </w:rPr>
        <w:t>diōkei</w:t>
      </w:r>
      <w:r>
        <w:t xml:space="preserve">) </w:t>
      </w:r>
    </w:p>
    <w:p w:rsidR="00491347" w:rsidRDefault="006444F1">
      <w:pPr>
        <w:ind w:left="120" w:right="120"/>
        <w:divId w:val="1920598288"/>
      </w:pPr>
      <w:r>
        <w:t>you (plural) sacrifice</w:t>
      </w:r>
    </w:p>
    <w:p w:rsidR="00491347" w:rsidRDefault="006444F1">
      <w:pPr>
        <w:ind w:left="120" w:right="120"/>
        <w:divId w:val="980615231"/>
      </w:pPr>
      <w:r>
        <w:t>θύετε (</w:t>
      </w:r>
      <w:r>
        <w:rPr>
          <w:rStyle w:val="Emphasis"/>
        </w:rPr>
        <w:t>thuete</w:t>
      </w:r>
      <w:r>
        <w:t xml:space="preserve">) </w:t>
      </w:r>
    </w:p>
    <w:p w:rsidR="00491347" w:rsidRDefault="006444F1">
      <w:pPr>
        <w:ind w:left="120" w:right="120"/>
        <w:divId w:val="1650549083"/>
      </w:pPr>
      <w:r>
        <w:t>we run</w:t>
      </w:r>
    </w:p>
    <w:p w:rsidR="00491347" w:rsidRDefault="006444F1">
      <w:pPr>
        <w:ind w:left="120" w:right="120"/>
        <w:divId w:val="1977640774"/>
      </w:pPr>
      <w:r>
        <w:t>τρέχομεν (</w:t>
      </w:r>
      <w:r>
        <w:rPr>
          <w:rStyle w:val="Emphasis"/>
        </w:rPr>
        <w:t>trechomen</w:t>
      </w:r>
      <w:r>
        <w:t xml:space="preserve">) </w:t>
      </w:r>
    </w:p>
    <w:bookmarkStart w:id="594" w:name="Back_To_Session11_Activity2"/>
    <w:p w:rsidR="00491347" w:rsidRDefault="006444F1">
      <w:pPr>
        <w:pStyle w:val="NormalWeb"/>
        <w:divId w:val="1849589711"/>
      </w:pPr>
      <w:r>
        <w:fldChar w:fldCharType="begin"/>
      </w:r>
      <w:r>
        <w:instrText xml:space="preserve"> HYPERLINK "" \l "Session11_Activity2" </w:instrText>
      </w:r>
      <w:r>
        <w:fldChar w:fldCharType="separate"/>
      </w:r>
      <w:r>
        <w:rPr>
          <w:rStyle w:val="Hyperlink"/>
        </w:rPr>
        <w:t>Back to - Activity 45</w:t>
      </w:r>
      <w:r>
        <w:fldChar w:fldCharType="end"/>
      </w:r>
      <w:bookmarkEnd w:id="594"/>
    </w:p>
    <w:p w:rsidR="00491347" w:rsidRDefault="006444F1">
      <w:pPr>
        <w:pStyle w:val="Heading2"/>
        <w:divId w:val="405541767"/>
        <w:rPr>
          <w:rFonts w:eastAsia="Times New Roman"/>
        </w:rPr>
      </w:pPr>
      <w:r>
        <w:rPr>
          <w:rFonts w:eastAsia="Times New Roman"/>
        </w:rPr>
        <w:t>Activity 46</w:t>
      </w:r>
    </w:p>
    <w:p w:rsidR="00491347" w:rsidRDefault="006444F1">
      <w:pPr>
        <w:pStyle w:val="Heading3"/>
        <w:divId w:val="405541767"/>
        <w:rPr>
          <w:rFonts w:eastAsia="Times New Roman"/>
        </w:rPr>
      </w:pPr>
      <w:r>
        <w:rPr>
          <w:rFonts w:eastAsia="Times New Roman"/>
        </w:rPr>
        <w:t>Part</w:t>
      </w:r>
    </w:p>
    <w:p w:rsidR="00491347" w:rsidRDefault="006444F1">
      <w:pPr>
        <w:pStyle w:val="Heading4"/>
        <w:divId w:val="656150794"/>
        <w:rPr>
          <w:rFonts w:eastAsia="Times New Roman"/>
        </w:rPr>
      </w:pPr>
      <w:bookmarkStart w:id="595" w:name="Session11_Interaction3"/>
      <w:bookmarkEnd w:id="595"/>
      <w:r>
        <w:rPr>
          <w:rFonts w:eastAsia="Times New Roman"/>
        </w:rPr>
        <w:t>Answer</w:t>
      </w:r>
    </w:p>
    <w:p w:rsidR="00491347" w:rsidRDefault="006444F1">
      <w:pPr>
        <w:pStyle w:val="NormalWeb"/>
        <w:divId w:val="656150794"/>
      </w:pPr>
      <w:r>
        <w:rPr>
          <w:rStyle w:val="Strong"/>
        </w:rPr>
        <w:t>Right:</w:t>
      </w:r>
    </w:p>
    <w:p w:rsidR="00491347" w:rsidRDefault="006444F1">
      <w:pPr>
        <w:ind w:left="120" w:right="120"/>
        <w:divId w:val="1288506204"/>
      </w:pPr>
      <w:r>
        <w:t>σπεύδουσι (</w:t>
      </w:r>
      <w:r>
        <w:rPr>
          <w:rStyle w:val="Emphasis"/>
        </w:rPr>
        <w:t>speudousi</w:t>
      </w:r>
      <w:r>
        <w:t xml:space="preserve">) </w:t>
      </w:r>
    </w:p>
    <w:p w:rsidR="00491347" w:rsidRDefault="006444F1">
      <w:pPr>
        <w:pStyle w:val="NormalWeb"/>
        <w:divId w:val="656150794"/>
      </w:pPr>
      <w:r>
        <w:rPr>
          <w:rStyle w:val="Strong"/>
        </w:rPr>
        <w:t>Wrong:</w:t>
      </w:r>
    </w:p>
    <w:p w:rsidR="00491347" w:rsidRDefault="006444F1">
      <w:pPr>
        <w:ind w:left="120" w:right="120"/>
        <w:divId w:val="1219822681"/>
      </w:pPr>
      <w:r>
        <w:t xml:space="preserve">σπεύδω ( </w:t>
      </w:r>
      <w:r>
        <w:rPr>
          <w:rStyle w:val="Emphasis"/>
        </w:rPr>
        <w:t>speudō</w:t>
      </w:r>
      <w:r>
        <w:t xml:space="preserve">) </w:t>
      </w:r>
    </w:p>
    <w:p w:rsidR="00491347" w:rsidRDefault="006444F1">
      <w:pPr>
        <w:ind w:left="120" w:right="120"/>
        <w:divId w:val="1539123656"/>
      </w:pPr>
      <w:r>
        <w:t>σπεύδει (</w:t>
      </w:r>
      <w:r>
        <w:rPr>
          <w:rStyle w:val="Emphasis"/>
        </w:rPr>
        <w:t>speudei</w:t>
      </w:r>
      <w:r>
        <w:t xml:space="preserve">) </w:t>
      </w:r>
    </w:p>
    <w:p w:rsidR="00491347" w:rsidRDefault="006444F1">
      <w:pPr>
        <w:ind w:left="120" w:right="120"/>
        <w:divId w:val="1988121790"/>
      </w:pPr>
      <w:r>
        <w:t>σπεύδομεν (</w:t>
      </w:r>
      <w:r>
        <w:rPr>
          <w:rStyle w:val="Emphasis"/>
        </w:rPr>
        <w:t>speudomen</w:t>
      </w:r>
      <w:r>
        <w:t xml:space="preserve">) </w:t>
      </w:r>
    </w:p>
    <w:bookmarkStart w:id="596" w:name="Back_To_Session11_Part1"/>
    <w:p w:rsidR="00491347" w:rsidRDefault="006444F1">
      <w:pPr>
        <w:pStyle w:val="NormalWeb"/>
        <w:divId w:val="656150794"/>
      </w:pPr>
      <w:r>
        <w:fldChar w:fldCharType="begin"/>
      </w:r>
      <w:r>
        <w:instrText xml:space="preserve"> HYPERLINK "" \l "Session11_Part1" </w:instrText>
      </w:r>
      <w:r>
        <w:fldChar w:fldCharType="separate"/>
      </w:r>
      <w:r>
        <w:rPr>
          <w:rStyle w:val="Hyperlink"/>
        </w:rPr>
        <w:t>Back to - Part</w:t>
      </w:r>
      <w:r>
        <w:fldChar w:fldCharType="end"/>
      </w:r>
      <w:bookmarkEnd w:id="596"/>
    </w:p>
    <w:p w:rsidR="00491347" w:rsidRDefault="006444F1">
      <w:pPr>
        <w:pStyle w:val="Heading3"/>
        <w:divId w:val="405541767"/>
        <w:rPr>
          <w:rFonts w:eastAsia="Times New Roman"/>
        </w:rPr>
      </w:pPr>
      <w:r>
        <w:rPr>
          <w:rFonts w:eastAsia="Times New Roman"/>
        </w:rPr>
        <w:t>Part</w:t>
      </w:r>
    </w:p>
    <w:p w:rsidR="00491347" w:rsidRDefault="006444F1">
      <w:pPr>
        <w:pStyle w:val="Heading4"/>
        <w:divId w:val="845100226"/>
        <w:rPr>
          <w:rFonts w:eastAsia="Times New Roman"/>
        </w:rPr>
      </w:pPr>
      <w:bookmarkStart w:id="597" w:name="Session11_Interaction4"/>
      <w:bookmarkEnd w:id="597"/>
      <w:r>
        <w:rPr>
          <w:rFonts w:eastAsia="Times New Roman"/>
        </w:rPr>
        <w:t>Answer</w:t>
      </w:r>
    </w:p>
    <w:p w:rsidR="00491347" w:rsidRDefault="006444F1">
      <w:pPr>
        <w:pStyle w:val="NormalWeb"/>
        <w:divId w:val="845100226"/>
      </w:pPr>
      <w:r>
        <w:rPr>
          <w:rStyle w:val="Strong"/>
        </w:rPr>
        <w:t>Right:</w:t>
      </w:r>
    </w:p>
    <w:p w:rsidR="00491347" w:rsidRDefault="006444F1">
      <w:pPr>
        <w:ind w:left="120" w:right="120"/>
        <w:divId w:val="810295350"/>
      </w:pPr>
      <w:r>
        <w:t>σπεύδει (</w:t>
      </w:r>
      <w:r>
        <w:rPr>
          <w:rStyle w:val="Emphasis"/>
        </w:rPr>
        <w:t>speudei</w:t>
      </w:r>
      <w:r>
        <w:t xml:space="preserve">) </w:t>
      </w:r>
    </w:p>
    <w:p w:rsidR="00491347" w:rsidRDefault="006444F1">
      <w:pPr>
        <w:pStyle w:val="NormalWeb"/>
        <w:divId w:val="845100226"/>
      </w:pPr>
      <w:r>
        <w:rPr>
          <w:rStyle w:val="Strong"/>
        </w:rPr>
        <w:t>Wrong:</w:t>
      </w:r>
    </w:p>
    <w:p w:rsidR="00491347" w:rsidRDefault="006444F1">
      <w:pPr>
        <w:ind w:left="120" w:right="120"/>
        <w:divId w:val="1333798883"/>
      </w:pPr>
      <w:r>
        <w:t xml:space="preserve">σπεύδω ( </w:t>
      </w:r>
      <w:r>
        <w:rPr>
          <w:rStyle w:val="Emphasis"/>
        </w:rPr>
        <w:t>speudō</w:t>
      </w:r>
      <w:r>
        <w:t xml:space="preserve">) </w:t>
      </w:r>
    </w:p>
    <w:p w:rsidR="00491347" w:rsidRDefault="006444F1">
      <w:pPr>
        <w:ind w:left="120" w:right="120"/>
        <w:divId w:val="1375814496"/>
      </w:pPr>
      <w:r>
        <w:t>σπεύδομεν (</w:t>
      </w:r>
      <w:r>
        <w:rPr>
          <w:rStyle w:val="Emphasis"/>
        </w:rPr>
        <w:t>speudomen</w:t>
      </w:r>
      <w:r>
        <w:t xml:space="preserve">) </w:t>
      </w:r>
    </w:p>
    <w:p w:rsidR="00491347" w:rsidRDefault="006444F1">
      <w:pPr>
        <w:ind w:left="120" w:right="120"/>
        <w:divId w:val="1336035671"/>
      </w:pPr>
      <w:r>
        <w:t>σπεύδουσι (</w:t>
      </w:r>
      <w:r>
        <w:rPr>
          <w:rStyle w:val="Emphasis"/>
        </w:rPr>
        <w:t>speudousi</w:t>
      </w:r>
      <w:r>
        <w:t xml:space="preserve">) </w:t>
      </w:r>
    </w:p>
    <w:bookmarkStart w:id="598" w:name="Back_To_Session11_Part2"/>
    <w:p w:rsidR="00491347" w:rsidRDefault="006444F1">
      <w:pPr>
        <w:pStyle w:val="NormalWeb"/>
        <w:divId w:val="845100226"/>
      </w:pPr>
      <w:r>
        <w:fldChar w:fldCharType="begin"/>
      </w:r>
      <w:r>
        <w:instrText xml:space="preserve"> HYPERLINK "" \l "Session11_Part2" </w:instrText>
      </w:r>
      <w:r>
        <w:fldChar w:fldCharType="separate"/>
      </w:r>
      <w:r>
        <w:rPr>
          <w:rStyle w:val="Hyperlink"/>
        </w:rPr>
        <w:t>Back to - Part</w:t>
      </w:r>
      <w:r>
        <w:fldChar w:fldCharType="end"/>
      </w:r>
      <w:bookmarkEnd w:id="598"/>
    </w:p>
    <w:p w:rsidR="00491347" w:rsidRDefault="006444F1">
      <w:pPr>
        <w:pStyle w:val="Heading2"/>
        <w:divId w:val="405541767"/>
        <w:rPr>
          <w:rFonts w:eastAsia="Times New Roman"/>
        </w:rPr>
      </w:pPr>
      <w:r>
        <w:rPr>
          <w:rFonts w:eastAsia="Times New Roman"/>
        </w:rPr>
        <w:t>Activity 47</w:t>
      </w:r>
    </w:p>
    <w:p w:rsidR="00491347" w:rsidRDefault="006444F1">
      <w:pPr>
        <w:pStyle w:val="Heading3"/>
        <w:divId w:val="405541767"/>
        <w:rPr>
          <w:rFonts w:eastAsia="Times New Roman"/>
        </w:rPr>
      </w:pPr>
      <w:r>
        <w:rPr>
          <w:rFonts w:eastAsia="Times New Roman"/>
        </w:rPr>
        <w:t>Part 1</w:t>
      </w:r>
    </w:p>
    <w:p w:rsidR="00491347" w:rsidRDefault="006444F1">
      <w:pPr>
        <w:pStyle w:val="Heading4"/>
        <w:divId w:val="1145047543"/>
        <w:rPr>
          <w:rFonts w:eastAsia="Times New Roman"/>
        </w:rPr>
      </w:pPr>
      <w:bookmarkStart w:id="599" w:name="Session12_Interaction1"/>
      <w:bookmarkEnd w:id="599"/>
      <w:r>
        <w:rPr>
          <w:rFonts w:eastAsia="Times New Roman"/>
        </w:rPr>
        <w:t>Answer</w:t>
      </w:r>
    </w:p>
    <w:p w:rsidR="00491347" w:rsidRDefault="006444F1">
      <w:pPr>
        <w:pStyle w:val="NormalWeb"/>
        <w:divId w:val="1145047543"/>
      </w:pPr>
      <w:r>
        <w:rPr>
          <w:rStyle w:val="Strong"/>
        </w:rPr>
        <w:t>The correct matches are:</w:t>
      </w:r>
    </w:p>
    <w:p w:rsidR="00491347" w:rsidRDefault="006444F1">
      <w:pPr>
        <w:ind w:left="120" w:right="120"/>
        <w:divId w:val="45616798"/>
      </w:pPr>
      <w:r>
        <w:t>Cerberus</w:t>
      </w:r>
    </w:p>
    <w:p w:rsidR="00491347" w:rsidRDefault="006444F1">
      <w:pPr>
        <w:ind w:left="120" w:right="120"/>
        <w:divId w:val="1500196734"/>
      </w:pPr>
      <w:r>
        <w:t>Subject</w:t>
      </w:r>
    </w:p>
    <w:p w:rsidR="00491347" w:rsidRDefault="006444F1">
      <w:pPr>
        <w:ind w:left="120" w:right="120"/>
        <w:divId w:val="21440327"/>
      </w:pPr>
      <w:r>
        <w:t>chases</w:t>
      </w:r>
    </w:p>
    <w:p w:rsidR="00491347" w:rsidRDefault="006444F1">
      <w:pPr>
        <w:ind w:left="120" w:right="120"/>
        <w:divId w:val="1584951762"/>
      </w:pPr>
      <w:r>
        <w:t>Verb</w:t>
      </w:r>
    </w:p>
    <w:p w:rsidR="00491347" w:rsidRDefault="006444F1">
      <w:pPr>
        <w:ind w:left="120" w:right="120"/>
        <w:divId w:val="1531533425"/>
      </w:pPr>
      <w:r>
        <w:t>Persephone</w:t>
      </w:r>
    </w:p>
    <w:p w:rsidR="00491347" w:rsidRDefault="006444F1">
      <w:pPr>
        <w:ind w:left="120" w:right="120"/>
        <w:divId w:val="51775677"/>
      </w:pPr>
      <w:r>
        <w:t>Object</w:t>
      </w:r>
    </w:p>
    <w:bookmarkStart w:id="600" w:name="Back_To_Session12_Part1"/>
    <w:p w:rsidR="00491347" w:rsidRDefault="006444F1">
      <w:pPr>
        <w:pStyle w:val="NormalWeb"/>
        <w:divId w:val="1145047543"/>
      </w:pPr>
      <w:r>
        <w:fldChar w:fldCharType="begin"/>
      </w:r>
      <w:r>
        <w:instrText xml:space="preserve"> HYPERLINK "" \l "Session12_Part1" </w:instrText>
      </w:r>
      <w:r>
        <w:fldChar w:fldCharType="separate"/>
      </w:r>
      <w:r>
        <w:rPr>
          <w:rStyle w:val="Hyperlink"/>
        </w:rPr>
        <w:t>Back to - Part 1</w:t>
      </w:r>
      <w:r>
        <w:fldChar w:fldCharType="end"/>
      </w:r>
      <w:bookmarkEnd w:id="600"/>
    </w:p>
    <w:p w:rsidR="00491347" w:rsidRDefault="006444F1">
      <w:pPr>
        <w:pStyle w:val="Heading3"/>
        <w:divId w:val="405541767"/>
        <w:rPr>
          <w:rFonts w:eastAsia="Times New Roman"/>
        </w:rPr>
      </w:pPr>
      <w:r>
        <w:rPr>
          <w:rFonts w:eastAsia="Times New Roman"/>
        </w:rPr>
        <w:t>Part 2</w:t>
      </w:r>
    </w:p>
    <w:p w:rsidR="00491347" w:rsidRDefault="006444F1">
      <w:pPr>
        <w:pStyle w:val="Heading4"/>
        <w:divId w:val="1325937698"/>
        <w:rPr>
          <w:rFonts w:eastAsia="Times New Roman"/>
        </w:rPr>
      </w:pPr>
      <w:bookmarkStart w:id="601" w:name="Session12_Answer1"/>
      <w:bookmarkEnd w:id="601"/>
      <w:r>
        <w:rPr>
          <w:rFonts w:eastAsia="Times New Roman"/>
        </w:rPr>
        <w:t>Answer</w:t>
      </w:r>
    </w:p>
    <w:p w:rsidR="00491347" w:rsidRDefault="006444F1">
      <w:pPr>
        <w:divId w:val="1325937698"/>
      </w:pPr>
      <w:r>
        <w:t xml:space="preserve">The order of the words. In English, the standard word order is a subject followed by a verb followed by an object (if the sentence has an object. Not all do). This is why English can be classified as a ‘Subject – Verb – Object’ language, or ‘SVO’ language for short. </w:t>
      </w:r>
    </w:p>
    <w:bookmarkStart w:id="602" w:name="Back_To_Session12_Part2"/>
    <w:p w:rsidR="00491347" w:rsidRDefault="006444F1">
      <w:pPr>
        <w:pStyle w:val="NormalWeb"/>
        <w:divId w:val="1325937698"/>
      </w:pPr>
      <w:r>
        <w:fldChar w:fldCharType="begin"/>
      </w:r>
      <w:r>
        <w:instrText xml:space="preserve"> HYPERLINK "" \l "Session12_Part2" </w:instrText>
      </w:r>
      <w:r>
        <w:fldChar w:fldCharType="separate"/>
      </w:r>
      <w:r>
        <w:rPr>
          <w:rStyle w:val="Hyperlink"/>
        </w:rPr>
        <w:t>Back to - Part 2</w:t>
      </w:r>
      <w:r>
        <w:fldChar w:fldCharType="end"/>
      </w:r>
      <w:bookmarkEnd w:id="602"/>
    </w:p>
    <w:p w:rsidR="00491347" w:rsidRDefault="006444F1">
      <w:pPr>
        <w:pStyle w:val="Heading3"/>
        <w:divId w:val="405541767"/>
        <w:rPr>
          <w:rFonts w:eastAsia="Times New Roman"/>
        </w:rPr>
      </w:pPr>
      <w:r>
        <w:rPr>
          <w:rFonts w:eastAsia="Times New Roman"/>
        </w:rPr>
        <w:t>Part 3</w:t>
      </w:r>
    </w:p>
    <w:p w:rsidR="00491347" w:rsidRDefault="006444F1">
      <w:pPr>
        <w:pStyle w:val="Heading4"/>
        <w:divId w:val="423192201"/>
        <w:rPr>
          <w:rFonts w:eastAsia="Times New Roman"/>
        </w:rPr>
      </w:pPr>
      <w:bookmarkStart w:id="603" w:name="Session12_Answer2"/>
      <w:bookmarkEnd w:id="603"/>
      <w:r>
        <w:rPr>
          <w:rFonts w:eastAsia="Times New Roman"/>
        </w:rPr>
        <w:t>Answer</w:t>
      </w:r>
    </w:p>
    <w:p w:rsidR="00491347" w:rsidRDefault="006444F1">
      <w:pPr>
        <w:divId w:val="423192201"/>
      </w:pPr>
      <w:r>
        <w:t>Persephone becomes the subject and Cerberus the object, i.e. the roles of Cerberus and Persephone are reversed.</w:t>
      </w:r>
    </w:p>
    <w:bookmarkStart w:id="604" w:name="Back_To_Session12_Part3"/>
    <w:p w:rsidR="00491347" w:rsidRDefault="006444F1">
      <w:pPr>
        <w:pStyle w:val="NormalWeb"/>
        <w:divId w:val="423192201"/>
      </w:pPr>
      <w:r>
        <w:fldChar w:fldCharType="begin"/>
      </w:r>
      <w:r>
        <w:instrText xml:space="preserve"> HYPERLINK "" \l "Session12_Part3" </w:instrText>
      </w:r>
      <w:r>
        <w:fldChar w:fldCharType="separate"/>
      </w:r>
      <w:r>
        <w:rPr>
          <w:rStyle w:val="Hyperlink"/>
        </w:rPr>
        <w:t>Back to - Part 3</w:t>
      </w:r>
      <w:r>
        <w:fldChar w:fldCharType="end"/>
      </w:r>
      <w:bookmarkEnd w:id="604"/>
    </w:p>
    <w:p w:rsidR="00491347" w:rsidRDefault="006444F1">
      <w:pPr>
        <w:pStyle w:val="Heading2"/>
        <w:divId w:val="405541767"/>
        <w:rPr>
          <w:rFonts w:eastAsia="Times New Roman"/>
        </w:rPr>
      </w:pPr>
      <w:r>
        <w:rPr>
          <w:rFonts w:eastAsia="Times New Roman"/>
        </w:rPr>
        <w:t>Activity 48</w:t>
      </w:r>
    </w:p>
    <w:p w:rsidR="00491347" w:rsidRDefault="006444F1">
      <w:pPr>
        <w:pStyle w:val="Heading4"/>
        <w:divId w:val="1031036269"/>
        <w:rPr>
          <w:rFonts w:eastAsia="Times New Roman"/>
        </w:rPr>
      </w:pPr>
      <w:bookmarkStart w:id="605" w:name="Session12_Answer3"/>
      <w:bookmarkEnd w:id="605"/>
      <w:r>
        <w:rPr>
          <w:rFonts w:eastAsia="Times New Roman"/>
        </w:rPr>
        <w:t>Answer</w:t>
      </w:r>
    </w:p>
    <w:p w:rsidR="00491347" w:rsidRDefault="006444F1">
      <w:pPr>
        <w:divId w:val="1031036269"/>
      </w:pPr>
      <w:r>
        <w:t>There is no difference of meaning because the word endings are identical in all three sentences. ‘Κέρβερος’ (</w:t>
      </w:r>
      <w:r>
        <w:rPr>
          <w:rStyle w:val="Emphasis"/>
        </w:rPr>
        <w:t>Kerberos</w:t>
      </w:r>
      <w:r>
        <w:t>) is always the subject; ‘Περσεφόνην’ (</w:t>
      </w:r>
      <w:r>
        <w:rPr>
          <w:rStyle w:val="Emphasis"/>
        </w:rPr>
        <w:t>Persephonēn</w:t>
      </w:r>
      <w:r>
        <w:t xml:space="preserve">) is always the object. </w:t>
      </w:r>
    </w:p>
    <w:p w:rsidR="00491347" w:rsidRDefault="006444F1">
      <w:pPr>
        <w:divId w:val="1031036269"/>
      </w:pPr>
      <w:r>
        <w:t xml:space="preserve">There may, however, be a slight change of emphasis. By shifting the object to the front, the writer of the third sentence might be trying to emphasise Persephone. You could bring this out in English by translating, ‘It is Persephone whom Cerberus chases’. </w:t>
      </w:r>
    </w:p>
    <w:bookmarkStart w:id="606" w:name="Back_To_Session12_Activity2"/>
    <w:p w:rsidR="00491347" w:rsidRDefault="006444F1">
      <w:pPr>
        <w:pStyle w:val="NormalWeb"/>
        <w:divId w:val="1031036269"/>
      </w:pPr>
      <w:r>
        <w:fldChar w:fldCharType="begin"/>
      </w:r>
      <w:r>
        <w:instrText xml:space="preserve"> HYPERLINK "" \l "Session12_Activity2" </w:instrText>
      </w:r>
      <w:r>
        <w:fldChar w:fldCharType="separate"/>
      </w:r>
      <w:r>
        <w:rPr>
          <w:rStyle w:val="Hyperlink"/>
        </w:rPr>
        <w:t>Back to - Activity 48</w:t>
      </w:r>
      <w:r>
        <w:fldChar w:fldCharType="end"/>
      </w:r>
      <w:bookmarkEnd w:id="606"/>
    </w:p>
    <w:p w:rsidR="00491347" w:rsidRDefault="006444F1">
      <w:pPr>
        <w:pStyle w:val="Heading2"/>
        <w:divId w:val="405541767"/>
        <w:rPr>
          <w:rFonts w:eastAsia="Times New Roman"/>
        </w:rPr>
      </w:pPr>
      <w:r>
        <w:rPr>
          <w:rFonts w:eastAsia="Times New Roman"/>
        </w:rPr>
        <w:t>Activity 49</w:t>
      </w:r>
    </w:p>
    <w:p w:rsidR="00491347" w:rsidRDefault="006444F1">
      <w:pPr>
        <w:pStyle w:val="Heading4"/>
        <w:divId w:val="1669945241"/>
        <w:rPr>
          <w:rFonts w:eastAsia="Times New Roman"/>
        </w:rPr>
      </w:pPr>
      <w:bookmarkStart w:id="607" w:name="Session12_Answer4"/>
      <w:bookmarkEnd w:id="607"/>
      <w:r>
        <w:rPr>
          <w:rFonts w:eastAsia="Times New Roman"/>
        </w:rPr>
        <w:t>Answer</w:t>
      </w:r>
    </w:p>
    <w:p w:rsidR="00491347" w:rsidRDefault="006444F1">
      <w:pPr>
        <w:divId w:val="1669945241"/>
      </w:pPr>
      <w:r>
        <w:t>Yes.</w:t>
      </w:r>
    </w:p>
    <w:p w:rsidR="00491347" w:rsidRDefault="006444F1">
      <w:pPr>
        <w:divId w:val="1669945241"/>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491347">
        <w:trPr>
          <w:divId w:val="14027485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608" w:name="Session12_Table1"/>
            <w:bookmarkEnd w:id="608"/>
            <w:r>
              <w:rPr>
                <w:rFonts w:ascii="Times New Roman" w:eastAsia="Times New Roman" w:hAnsi="Times New Roman" w:cs="Times New Roman"/>
                <w:b/>
                <w:bCs/>
                <w:sz w:val="24"/>
                <w:szCs w:val="24"/>
              </w:rPr>
              <w:t>Subject</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Object</w:t>
            </w:r>
          </w:p>
        </w:tc>
      </w:tr>
      <w:tr w:rsidR="00491347">
        <w:trPr>
          <w:divId w:val="14027485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w:t>
            </w:r>
          </w:p>
        </w:tc>
      </w:tr>
      <w:tr w:rsidR="00491347">
        <w:trPr>
          <w:divId w:val="14027485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him</w:t>
            </w:r>
          </w:p>
        </w:tc>
      </w:tr>
      <w:tr w:rsidR="00491347">
        <w:trPr>
          <w:divId w:val="14027485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w:t>
            </w:r>
          </w:p>
        </w:tc>
      </w:tr>
      <w:tr w:rsidR="00491347">
        <w:trPr>
          <w:divId w:val="14027485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w:t>
            </w:r>
          </w:p>
        </w:tc>
      </w:tr>
      <w:tr w:rsidR="00491347">
        <w:trPr>
          <w:divId w:val="140274851"/>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them</w:t>
            </w:r>
          </w:p>
        </w:tc>
      </w:tr>
    </w:tbl>
    <w:p w:rsidR="00491347" w:rsidRDefault="006444F1">
      <w:pPr>
        <w:divId w:val="1669945241"/>
      </w:pPr>
      <w:r>
        <w:rPr>
          <w:vanish/>
        </w:rPr>
        <w:t>End of Table</w:t>
      </w:r>
    </w:p>
    <w:p w:rsidR="00491347" w:rsidRDefault="006444F1">
      <w:pPr>
        <w:divId w:val="1669945241"/>
      </w:pPr>
      <w:r>
        <w:t xml:space="preserve">‘You’ takes the same form whether it is subject or object, but the archaic form ‘thee’ (subject) becomes ‘thou’ when used as an object. Note also the relative pronoun ‘who’ (subject) and ‘whom’ (object). These examples are remnants of what was once a more widespread use of cases by English nouns. </w:t>
      </w:r>
    </w:p>
    <w:bookmarkStart w:id="609" w:name="Back_To_Session12_Activity3"/>
    <w:p w:rsidR="00491347" w:rsidRDefault="006444F1">
      <w:pPr>
        <w:pStyle w:val="NormalWeb"/>
        <w:divId w:val="1669945241"/>
      </w:pPr>
      <w:r>
        <w:fldChar w:fldCharType="begin"/>
      </w:r>
      <w:r>
        <w:instrText xml:space="preserve"> HYPERLINK "" \l "Session12_Activity3" </w:instrText>
      </w:r>
      <w:r>
        <w:fldChar w:fldCharType="separate"/>
      </w:r>
      <w:r>
        <w:rPr>
          <w:rStyle w:val="Hyperlink"/>
        </w:rPr>
        <w:t>Back to - Activity 49</w:t>
      </w:r>
      <w:r>
        <w:fldChar w:fldCharType="end"/>
      </w:r>
      <w:bookmarkEnd w:id="609"/>
    </w:p>
    <w:p w:rsidR="00491347" w:rsidRDefault="006444F1">
      <w:pPr>
        <w:pStyle w:val="Heading2"/>
        <w:divId w:val="405541767"/>
        <w:rPr>
          <w:rFonts w:eastAsia="Times New Roman"/>
        </w:rPr>
      </w:pPr>
      <w:r>
        <w:rPr>
          <w:rFonts w:eastAsia="Times New Roman"/>
        </w:rPr>
        <w:t>Activity 50</w:t>
      </w:r>
    </w:p>
    <w:p w:rsidR="00491347" w:rsidRDefault="006444F1">
      <w:pPr>
        <w:pStyle w:val="Heading3"/>
        <w:divId w:val="405541767"/>
        <w:rPr>
          <w:rFonts w:eastAsia="Times New Roman"/>
        </w:rPr>
      </w:pPr>
      <w:r>
        <w:rPr>
          <w:rFonts w:eastAsia="Times New Roman"/>
        </w:rPr>
        <w:t>Part 1</w:t>
      </w:r>
    </w:p>
    <w:p w:rsidR="00491347" w:rsidRDefault="006444F1">
      <w:pPr>
        <w:pStyle w:val="Heading4"/>
        <w:divId w:val="1551261383"/>
        <w:rPr>
          <w:rFonts w:eastAsia="Times New Roman"/>
        </w:rPr>
      </w:pPr>
      <w:bookmarkStart w:id="610" w:name="Session12_Answer5"/>
      <w:bookmarkEnd w:id="610"/>
      <w:r>
        <w:rPr>
          <w:rFonts w:eastAsia="Times New Roman"/>
        </w:rPr>
        <w:t>Answer</w:t>
      </w:r>
    </w:p>
    <w:p w:rsidR="00491347" w:rsidRDefault="006444F1">
      <w:pPr>
        <w:pStyle w:val="NormalWeb"/>
        <w:divId w:val="1551261383"/>
      </w:pPr>
      <w:r>
        <w:rPr>
          <w:rStyle w:val="Strong"/>
        </w:rPr>
        <w:t>Right:</w:t>
      </w:r>
    </w:p>
    <w:p w:rsidR="00491347" w:rsidRDefault="006444F1">
      <w:pPr>
        <w:ind w:left="120" w:right="120"/>
        <w:divId w:val="672415971"/>
      </w:pPr>
      <w:r>
        <w:t>Subject – Object – Verb</w:t>
      </w:r>
    </w:p>
    <w:p w:rsidR="00491347" w:rsidRDefault="006444F1">
      <w:pPr>
        <w:pStyle w:val="NormalWeb"/>
        <w:divId w:val="1551261383"/>
      </w:pPr>
      <w:r>
        <w:rPr>
          <w:rStyle w:val="Strong"/>
        </w:rPr>
        <w:t>Wrong:</w:t>
      </w:r>
    </w:p>
    <w:p w:rsidR="00491347" w:rsidRDefault="006444F1">
      <w:pPr>
        <w:ind w:left="120" w:right="120"/>
        <w:divId w:val="1396394608"/>
      </w:pPr>
      <w:r>
        <w:t>Subject – Verb – Object</w:t>
      </w:r>
    </w:p>
    <w:p w:rsidR="00491347" w:rsidRDefault="006444F1">
      <w:pPr>
        <w:ind w:left="120" w:right="120"/>
        <w:divId w:val="1196190466"/>
      </w:pPr>
      <w:r>
        <w:t>Object – Subject – Verb</w:t>
      </w:r>
    </w:p>
    <w:p w:rsidR="00491347" w:rsidRDefault="006444F1">
      <w:pPr>
        <w:divId w:val="1551261383"/>
      </w:pPr>
      <w:r>
        <w:t>I (subject) thee (object) wed (verb).</w:t>
      </w:r>
    </w:p>
    <w:bookmarkStart w:id="611" w:name="Back_To_Session12_Part4"/>
    <w:p w:rsidR="00491347" w:rsidRDefault="006444F1">
      <w:pPr>
        <w:pStyle w:val="NormalWeb"/>
        <w:divId w:val="1551261383"/>
      </w:pPr>
      <w:r>
        <w:fldChar w:fldCharType="begin"/>
      </w:r>
      <w:r>
        <w:instrText xml:space="preserve"> HYPERLINK "" \l "Session12_Part4" </w:instrText>
      </w:r>
      <w:r>
        <w:fldChar w:fldCharType="separate"/>
      </w:r>
      <w:r>
        <w:rPr>
          <w:rStyle w:val="Hyperlink"/>
        </w:rPr>
        <w:t>Back to - Part 1</w:t>
      </w:r>
      <w:r>
        <w:fldChar w:fldCharType="end"/>
      </w:r>
      <w:bookmarkEnd w:id="611"/>
    </w:p>
    <w:p w:rsidR="00491347" w:rsidRDefault="006444F1">
      <w:pPr>
        <w:pStyle w:val="Heading3"/>
        <w:divId w:val="405541767"/>
        <w:rPr>
          <w:rFonts w:eastAsia="Times New Roman"/>
        </w:rPr>
      </w:pPr>
      <w:r>
        <w:rPr>
          <w:rFonts w:eastAsia="Times New Roman"/>
        </w:rPr>
        <w:t>Part 2</w:t>
      </w:r>
    </w:p>
    <w:p w:rsidR="00491347" w:rsidRDefault="006444F1">
      <w:pPr>
        <w:pStyle w:val="Heading4"/>
        <w:divId w:val="1015770975"/>
        <w:rPr>
          <w:rFonts w:eastAsia="Times New Roman"/>
        </w:rPr>
      </w:pPr>
      <w:bookmarkStart w:id="612" w:name="Session12_Answer6"/>
      <w:bookmarkEnd w:id="612"/>
      <w:r>
        <w:rPr>
          <w:rFonts w:eastAsia="Times New Roman"/>
        </w:rPr>
        <w:t>Answer</w:t>
      </w:r>
    </w:p>
    <w:p w:rsidR="00491347" w:rsidRDefault="006444F1">
      <w:pPr>
        <w:pStyle w:val="NormalWeb"/>
        <w:divId w:val="1015770975"/>
      </w:pPr>
      <w:r>
        <w:rPr>
          <w:rStyle w:val="Strong"/>
        </w:rPr>
        <w:t>Right:</w:t>
      </w:r>
    </w:p>
    <w:p w:rsidR="00491347" w:rsidRDefault="006444F1">
      <w:pPr>
        <w:ind w:left="120" w:right="120"/>
        <w:divId w:val="742527312"/>
      </w:pPr>
      <w:r>
        <w:t>Object – Subject – Verb</w:t>
      </w:r>
    </w:p>
    <w:p w:rsidR="00491347" w:rsidRDefault="006444F1">
      <w:pPr>
        <w:pStyle w:val="NormalWeb"/>
        <w:divId w:val="1015770975"/>
      </w:pPr>
      <w:r>
        <w:rPr>
          <w:rStyle w:val="Strong"/>
        </w:rPr>
        <w:t>Wrong:</w:t>
      </w:r>
    </w:p>
    <w:p w:rsidR="00491347" w:rsidRDefault="006444F1">
      <w:pPr>
        <w:ind w:left="120" w:right="120"/>
        <w:divId w:val="1054695318"/>
      </w:pPr>
      <w:r>
        <w:t>Subject – Verb – Object</w:t>
      </w:r>
    </w:p>
    <w:p w:rsidR="00491347" w:rsidRDefault="006444F1">
      <w:pPr>
        <w:ind w:left="120" w:right="120"/>
        <w:divId w:val="495002124"/>
      </w:pPr>
      <w:r>
        <w:t>Subject – Object – Verb</w:t>
      </w:r>
    </w:p>
    <w:p w:rsidR="00491347" w:rsidRDefault="006444F1">
      <w:pPr>
        <w:divId w:val="1015770975"/>
      </w:pPr>
      <w:r>
        <w:t>keys (object) he (subject) bore (verb)</w:t>
      </w:r>
    </w:p>
    <w:bookmarkStart w:id="613" w:name="Back_To_Session12_Part5"/>
    <w:p w:rsidR="00491347" w:rsidRDefault="006444F1">
      <w:pPr>
        <w:pStyle w:val="NormalWeb"/>
        <w:divId w:val="1015770975"/>
      </w:pPr>
      <w:r>
        <w:fldChar w:fldCharType="begin"/>
      </w:r>
      <w:r>
        <w:instrText xml:space="preserve"> HYPERLINK "" \l "Session12_Part5" </w:instrText>
      </w:r>
      <w:r>
        <w:fldChar w:fldCharType="separate"/>
      </w:r>
      <w:r>
        <w:rPr>
          <w:rStyle w:val="Hyperlink"/>
        </w:rPr>
        <w:t>Back to - Part 2</w:t>
      </w:r>
      <w:r>
        <w:fldChar w:fldCharType="end"/>
      </w:r>
      <w:bookmarkEnd w:id="613"/>
    </w:p>
    <w:p w:rsidR="00491347" w:rsidRDefault="006444F1">
      <w:pPr>
        <w:pStyle w:val="Heading2"/>
        <w:divId w:val="405541767"/>
        <w:rPr>
          <w:rFonts w:eastAsia="Times New Roman"/>
        </w:rPr>
      </w:pPr>
      <w:r>
        <w:rPr>
          <w:rFonts w:eastAsia="Times New Roman"/>
        </w:rPr>
        <w:t>Activity 51</w:t>
      </w:r>
    </w:p>
    <w:p w:rsidR="00491347" w:rsidRDefault="006444F1">
      <w:pPr>
        <w:pStyle w:val="Heading3"/>
        <w:divId w:val="405541767"/>
        <w:rPr>
          <w:rFonts w:eastAsia="Times New Roman"/>
        </w:rPr>
      </w:pPr>
      <w:r>
        <w:rPr>
          <w:rFonts w:eastAsia="Times New Roman"/>
        </w:rPr>
        <w:t>Part</w:t>
      </w:r>
    </w:p>
    <w:p w:rsidR="00491347" w:rsidRDefault="006444F1">
      <w:pPr>
        <w:pStyle w:val="Heading4"/>
        <w:divId w:val="253712407"/>
        <w:rPr>
          <w:rFonts w:eastAsia="Times New Roman"/>
        </w:rPr>
      </w:pPr>
      <w:bookmarkStart w:id="614" w:name="Session12_Interaction4"/>
      <w:bookmarkEnd w:id="614"/>
      <w:r>
        <w:rPr>
          <w:rFonts w:eastAsia="Times New Roman"/>
        </w:rPr>
        <w:t>Answer</w:t>
      </w:r>
    </w:p>
    <w:p w:rsidR="00491347" w:rsidRDefault="006444F1">
      <w:pPr>
        <w:pStyle w:val="NormalWeb"/>
        <w:divId w:val="253712407"/>
      </w:pPr>
      <w:r>
        <w:rPr>
          <w:rStyle w:val="Strong"/>
        </w:rPr>
        <w:t>Right:</w:t>
      </w:r>
    </w:p>
    <w:p w:rsidR="00491347" w:rsidRDefault="006444F1">
      <w:pPr>
        <w:ind w:left="120" w:right="120"/>
        <w:divId w:val="1194349249"/>
      </w:pPr>
      <w:r>
        <w:t>Telemachos</w:t>
      </w:r>
    </w:p>
    <w:p w:rsidR="00491347" w:rsidRDefault="006444F1">
      <w:pPr>
        <w:pStyle w:val="NormalWeb"/>
        <w:divId w:val="253712407"/>
      </w:pPr>
      <w:r>
        <w:rPr>
          <w:rStyle w:val="Strong"/>
        </w:rPr>
        <w:t>Wrong:</w:t>
      </w:r>
    </w:p>
    <w:p w:rsidR="00491347" w:rsidRDefault="006444F1">
      <w:pPr>
        <w:ind w:left="120" w:right="120"/>
        <w:divId w:val="1669482061"/>
      </w:pPr>
      <w:r>
        <w:t>Penelope</w:t>
      </w:r>
    </w:p>
    <w:bookmarkStart w:id="615" w:name="Back_To_Session12_Part6"/>
    <w:p w:rsidR="00491347" w:rsidRDefault="006444F1">
      <w:pPr>
        <w:pStyle w:val="NormalWeb"/>
        <w:divId w:val="253712407"/>
      </w:pPr>
      <w:r>
        <w:fldChar w:fldCharType="begin"/>
      </w:r>
      <w:r>
        <w:instrText xml:space="preserve"> HYPERLINK "" \l "Session12_Part6" </w:instrText>
      </w:r>
      <w:r>
        <w:fldChar w:fldCharType="separate"/>
      </w:r>
      <w:r>
        <w:rPr>
          <w:rStyle w:val="Hyperlink"/>
        </w:rPr>
        <w:t>Back to - Part</w:t>
      </w:r>
      <w:r>
        <w:fldChar w:fldCharType="end"/>
      </w:r>
      <w:bookmarkEnd w:id="615"/>
    </w:p>
    <w:p w:rsidR="00491347" w:rsidRDefault="006444F1">
      <w:pPr>
        <w:pStyle w:val="Heading3"/>
        <w:divId w:val="405541767"/>
        <w:rPr>
          <w:rFonts w:eastAsia="Times New Roman"/>
        </w:rPr>
      </w:pPr>
      <w:r>
        <w:rPr>
          <w:rFonts w:eastAsia="Times New Roman"/>
        </w:rPr>
        <w:t>Part</w:t>
      </w:r>
    </w:p>
    <w:p w:rsidR="00491347" w:rsidRDefault="006444F1">
      <w:pPr>
        <w:pStyle w:val="Heading4"/>
        <w:divId w:val="407386020"/>
        <w:rPr>
          <w:rFonts w:eastAsia="Times New Roman"/>
        </w:rPr>
      </w:pPr>
      <w:bookmarkStart w:id="616" w:name="Session12_Interaction5"/>
      <w:bookmarkEnd w:id="616"/>
      <w:r>
        <w:rPr>
          <w:rFonts w:eastAsia="Times New Roman"/>
        </w:rPr>
        <w:t>Answer</w:t>
      </w:r>
    </w:p>
    <w:p w:rsidR="00491347" w:rsidRDefault="006444F1">
      <w:pPr>
        <w:pStyle w:val="NormalWeb"/>
        <w:divId w:val="407386020"/>
      </w:pPr>
      <w:r>
        <w:rPr>
          <w:rStyle w:val="Strong"/>
        </w:rPr>
        <w:t>Right:</w:t>
      </w:r>
    </w:p>
    <w:p w:rsidR="00491347" w:rsidRDefault="006444F1">
      <w:pPr>
        <w:ind w:left="120" w:right="120"/>
        <w:divId w:val="156725489"/>
      </w:pPr>
      <w:r>
        <w:t>Penelope</w:t>
      </w:r>
    </w:p>
    <w:p w:rsidR="00491347" w:rsidRDefault="006444F1">
      <w:pPr>
        <w:pStyle w:val="NormalWeb"/>
        <w:divId w:val="407386020"/>
      </w:pPr>
      <w:r>
        <w:rPr>
          <w:rStyle w:val="Strong"/>
        </w:rPr>
        <w:t>Wrong:</w:t>
      </w:r>
    </w:p>
    <w:p w:rsidR="00491347" w:rsidRDefault="006444F1">
      <w:pPr>
        <w:ind w:left="120" w:right="120"/>
        <w:divId w:val="143358918"/>
      </w:pPr>
      <w:r>
        <w:t>Telemachos</w:t>
      </w:r>
    </w:p>
    <w:bookmarkStart w:id="617" w:name="Back_To_Session12_Part7"/>
    <w:p w:rsidR="00491347" w:rsidRDefault="006444F1">
      <w:pPr>
        <w:pStyle w:val="NormalWeb"/>
        <w:divId w:val="407386020"/>
      </w:pPr>
      <w:r>
        <w:fldChar w:fldCharType="begin"/>
      </w:r>
      <w:r>
        <w:instrText xml:space="preserve"> HYPERLINK "" \l "Session12_Part7" </w:instrText>
      </w:r>
      <w:r>
        <w:fldChar w:fldCharType="separate"/>
      </w:r>
      <w:r>
        <w:rPr>
          <w:rStyle w:val="Hyperlink"/>
        </w:rPr>
        <w:t>Back to - Part</w:t>
      </w:r>
      <w:r>
        <w:fldChar w:fldCharType="end"/>
      </w:r>
      <w:bookmarkEnd w:id="617"/>
    </w:p>
    <w:p w:rsidR="00491347" w:rsidRDefault="006444F1">
      <w:pPr>
        <w:pStyle w:val="Heading3"/>
        <w:divId w:val="405541767"/>
        <w:rPr>
          <w:rFonts w:eastAsia="Times New Roman"/>
        </w:rPr>
      </w:pPr>
      <w:r>
        <w:rPr>
          <w:rFonts w:eastAsia="Times New Roman"/>
        </w:rPr>
        <w:t>Part</w:t>
      </w:r>
    </w:p>
    <w:p w:rsidR="00491347" w:rsidRDefault="006444F1">
      <w:pPr>
        <w:pStyle w:val="Heading4"/>
        <w:divId w:val="2128697253"/>
        <w:rPr>
          <w:rFonts w:eastAsia="Times New Roman"/>
        </w:rPr>
      </w:pPr>
      <w:bookmarkStart w:id="618" w:name="Session12_Interaction6"/>
      <w:bookmarkEnd w:id="618"/>
      <w:r>
        <w:rPr>
          <w:rFonts w:eastAsia="Times New Roman"/>
        </w:rPr>
        <w:t>Answer</w:t>
      </w:r>
    </w:p>
    <w:p w:rsidR="00491347" w:rsidRDefault="006444F1">
      <w:pPr>
        <w:pStyle w:val="NormalWeb"/>
        <w:divId w:val="2128697253"/>
      </w:pPr>
      <w:r>
        <w:rPr>
          <w:rStyle w:val="Strong"/>
        </w:rPr>
        <w:t>Right:</w:t>
      </w:r>
    </w:p>
    <w:p w:rsidR="00491347" w:rsidRDefault="006444F1">
      <w:pPr>
        <w:ind w:left="120" w:right="120"/>
        <w:divId w:val="430931345"/>
      </w:pPr>
      <w:r>
        <w:t>Telemachos</w:t>
      </w:r>
    </w:p>
    <w:p w:rsidR="00491347" w:rsidRDefault="006444F1">
      <w:pPr>
        <w:pStyle w:val="NormalWeb"/>
        <w:divId w:val="2128697253"/>
      </w:pPr>
      <w:r>
        <w:rPr>
          <w:rStyle w:val="Strong"/>
        </w:rPr>
        <w:t>Wrong:</w:t>
      </w:r>
    </w:p>
    <w:p w:rsidR="00491347" w:rsidRDefault="006444F1">
      <w:pPr>
        <w:ind w:left="120" w:right="120"/>
        <w:divId w:val="1601572228"/>
      </w:pPr>
      <w:r>
        <w:t>Penelope</w:t>
      </w:r>
    </w:p>
    <w:bookmarkStart w:id="619" w:name="Back_To_Session12_Part8"/>
    <w:p w:rsidR="00491347" w:rsidRDefault="006444F1">
      <w:pPr>
        <w:pStyle w:val="NormalWeb"/>
        <w:divId w:val="2128697253"/>
      </w:pPr>
      <w:r>
        <w:fldChar w:fldCharType="begin"/>
      </w:r>
      <w:r>
        <w:instrText xml:space="preserve"> HYPERLINK "" \l "Session12_Part8" </w:instrText>
      </w:r>
      <w:r>
        <w:fldChar w:fldCharType="separate"/>
      </w:r>
      <w:r>
        <w:rPr>
          <w:rStyle w:val="Hyperlink"/>
        </w:rPr>
        <w:t>Back to - Part</w:t>
      </w:r>
      <w:r>
        <w:fldChar w:fldCharType="end"/>
      </w:r>
      <w:bookmarkEnd w:id="619"/>
    </w:p>
    <w:p w:rsidR="00491347" w:rsidRDefault="006444F1">
      <w:pPr>
        <w:pStyle w:val="Heading2"/>
        <w:divId w:val="405541767"/>
        <w:rPr>
          <w:rFonts w:eastAsia="Times New Roman"/>
        </w:rPr>
      </w:pPr>
      <w:r>
        <w:rPr>
          <w:rFonts w:eastAsia="Times New Roman"/>
        </w:rPr>
        <w:t>Activity 52</w:t>
      </w:r>
    </w:p>
    <w:p w:rsidR="00491347" w:rsidRDefault="006444F1">
      <w:pPr>
        <w:pStyle w:val="Heading3"/>
        <w:divId w:val="405541767"/>
        <w:rPr>
          <w:rFonts w:eastAsia="Times New Roman"/>
        </w:rPr>
      </w:pPr>
      <w:r>
        <w:rPr>
          <w:rFonts w:eastAsia="Times New Roman"/>
        </w:rPr>
        <w:t>Part</w:t>
      </w:r>
    </w:p>
    <w:p w:rsidR="00491347" w:rsidRDefault="006444F1">
      <w:pPr>
        <w:pStyle w:val="Heading4"/>
        <w:divId w:val="1462186946"/>
        <w:rPr>
          <w:rFonts w:eastAsia="Times New Roman"/>
        </w:rPr>
      </w:pPr>
      <w:bookmarkStart w:id="620" w:name="Session12_Interaction7"/>
      <w:bookmarkEnd w:id="620"/>
      <w:r>
        <w:rPr>
          <w:rFonts w:eastAsia="Times New Roman"/>
        </w:rPr>
        <w:t>Answer</w:t>
      </w:r>
    </w:p>
    <w:p w:rsidR="00491347" w:rsidRDefault="006444F1">
      <w:pPr>
        <w:pStyle w:val="NormalWeb"/>
        <w:divId w:val="1462186946"/>
      </w:pPr>
      <w:r>
        <w:rPr>
          <w:rStyle w:val="Strong"/>
        </w:rPr>
        <w:t>Right:</w:t>
      </w:r>
    </w:p>
    <w:p w:rsidR="00491347" w:rsidRDefault="006444F1">
      <w:pPr>
        <w:ind w:left="120" w:right="120"/>
        <w:divId w:val="1834486287"/>
      </w:pPr>
      <w:r>
        <w:t>Τηλέμαχος (</w:t>
      </w:r>
      <w:r>
        <w:rPr>
          <w:rStyle w:val="Emphasis"/>
        </w:rPr>
        <w:t>Tēlemachos</w:t>
      </w:r>
      <w:r>
        <w:t xml:space="preserve">) </w:t>
      </w:r>
    </w:p>
    <w:p w:rsidR="00491347" w:rsidRDefault="006444F1">
      <w:pPr>
        <w:spacing w:before="0" w:beforeAutospacing="0" w:after="0" w:afterAutospacing="0" w:line="240" w:lineRule="auto"/>
        <w:divId w:val="1462186946"/>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1462186946"/>
      </w:pPr>
      <w:r>
        <w:t>Yes, the nominative form Τηλέμαχος (</w:t>
      </w:r>
      <w:r>
        <w:rPr>
          <w:rStyle w:val="Emphasis"/>
        </w:rPr>
        <w:t>Tēlemachos</w:t>
      </w:r>
      <w:r>
        <w:t>) would provide a subject for φιλεῖ (</w:t>
      </w:r>
      <w:r>
        <w:rPr>
          <w:rStyle w:val="Emphasis"/>
        </w:rPr>
        <w:t>philei</w:t>
      </w:r>
      <w:r>
        <w:t xml:space="preserve">). </w:t>
      </w:r>
    </w:p>
    <w:p w:rsidR="00491347" w:rsidRDefault="006444F1">
      <w:pPr>
        <w:pStyle w:val="NormalWeb"/>
        <w:divId w:val="1462186946"/>
      </w:pPr>
      <w:r>
        <w:rPr>
          <w:rStyle w:val="Strong"/>
        </w:rPr>
        <w:t>Wrong:</w:t>
      </w:r>
    </w:p>
    <w:p w:rsidR="00491347" w:rsidRDefault="006444F1">
      <w:pPr>
        <w:ind w:left="120" w:right="120"/>
        <w:divId w:val="2009093061"/>
      </w:pPr>
      <w:r>
        <w:t>Τηλέμαχον (</w:t>
      </w:r>
      <w:r>
        <w:rPr>
          <w:rStyle w:val="Emphasis"/>
        </w:rPr>
        <w:t>Tēlemachon</w:t>
      </w:r>
      <w:r>
        <w:t xml:space="preserve">) </w:t>
      </w:r>
    </w:p>
    <w:p w:rsidR="00491347" w:rsidRDefault="006444F1">
      <w:pPr>
        <w:spacing w:before="0" w:beforeAutospacing="0" w:after="0" w:afterAutospacing="0" w:line="240" w:lineRule="auto"/>
        <w:divId w:val="1462186946"/>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1462186946"/>
      </w:pPr>
      <w:r>
        <w:t xml:space="preserve">The sentence already has an object (Πηνελόπειαν, </w:t>
      </w:r>
      <w:r>
        <w:rPr>
          <w:rStyle w:val="Emphasis"/>
        </w:rPr>
        <w:t>Pēnelopeian</w:t>
      </w:r>
      <w:r>
        <w:t xml:space="preserve">). </w:t>
      </w:r>
    </w:p>
    <w:bookmarkStart w:id="621" w:name="Back_To_Session12_Part9"/>
    <w:p w:rsidR="00491347" w:rsidRDefault="006444F1">
      <w:pPr>
        <w:pStyle w:val="NormalWeb"/>
        <w:divId w:val="1462186946"/>
      </w:pPr>
      <w:r>
        <w:fldChar w:fldCharType="begin"/>
      </w:r>
      <w:r>
        <w:instrText xml:space="preserve"> HYPERLINK "" \l "Session12_Part9" </w:instrText>
      </w:r>
      <w:r>
        <w:fldChar w:fldCharType="separate"/>
      </w:r>
      <w:r>
        <w:rPr>
          <w:rStyle w:val="Hyperlink"/>
        </w:rPr>
        <w:t>Back to - Part</w:t>
      </w:r>
      <w:r>
        <w:fldChar w:fldCharType="end"/>
      </w:r>
      <w:bookmarkEnd w:id="621"/>
    </w:p>
    <w:p w:rsidR="00491347" w:rsidRDefault="006444F1">
      <w:pPr>
        <w:pStyle w:val="Heading3"/>
        <w:divId w:val="405541767"/>
        <w:rPr>
          <w:rFonts w:eastAsia="Times New Roman"/>
        </w:rPr>
      </w:pPr>
      <w:r>
        <w:rPr>
          <w:rFonts w:eastAsia="Times New Roman"/>
        </w:rPr>
        <w:t>Part</w:t>
      </w:r>
    </w:p>
    <w:p w:rsidR="00491347" w:rsidRDefault="006444F1">
      <w:pPr>
        <w:pStyle w:val="Heading4"/>
        <w:divId w:val="414280860"/>
        <w:rPr>
          <w:rFonts w:eastAsia="Times New Roman"/>
        </w:rPr>
      </w:pPr>
      <w:bookmarkStart w:id="622" w:name="Session12_Interaction8"/>
      <w:bookmarkEnd w:id="622"/>
      <w:r>
        <w:rPr>
          <w:rFonts w:eastAsia="Times New Roman"/>
        </w:rPr>
        <w:t>Answer</w:t>
      </w:r>
    </w:p>
    <w:p w:rsidR="00491347" w:rsidRDefault="006444F1">
      <w:pPr>
        <w:pStyle w:val="NormalWeb"/>
        <w:divId w:val="414280860"/>
      </w:pPr>
      <w:r>
        <w:rPr>
          <w:rStyle w:val="Strong"/>
        </w:rPr>
        <w:t>Right:</w:t>
      </w:r>
    </w:p>
    <w:p w:rsidR="00491347" w:rsidRDefault="006444F1">
      <w:pPr>
        <w:ind w:left="120" w:right="120"/>
        <w:divId w:val="649946042"/>
      </w:pPr>
      <w:r>
        <w:t>Πηνελόπειαν (</w:t>
      </w:r>
      <w:r>
        <w:rPr>
          <w:rStyle w:val="Emphasis"/>
        </w:rPr>
        <w:t>Pēnelopeian</w:t>
      </w:r>
      <w:r>
        <w:t xml:space="preserve">) </w:t>
      </w:r>
    </w:p>
    <w:p w:rsidR="00491347" w:rsidRDefault="006444F1">
      <w:pPr>
        <w:spacing w:before="0" w:beforeAutospacing="0" w:after="0" w:afterAutospacing="0" w:line="240" w:lineRule="auto"/>
        <w:divId w:val="414280860"/>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414280860"/>
      </w:pPr>
      <w:r>
        <w:t>Yes, the accusative form Πηνελόπειαν (</w:t>
      </w:r>
      <w:r>
        <w:rPr>
          <w:rStyle w:val="Emphasis"/>
        </w:rPr>
        <w:t>Pēnelopeian</w:t>
      </w:r>
      <w:r>
        <w:t>) would provide an object for φιλεῖ (</w:t>
      </w:r>
      <w:r>
        <w:rPr>
          <w:rStyle w:val="Emphasis"/>
        </w:rPr>
        <w:t>philei</w:t>
      </w:r>
      <w:r>
        <w:t xml:space="preserve">). </w:t>
      </w:r>
    </w:p>
    <w:p w:rsidR="00491347" w:rsidRDefault="006444F1">
      <w:pPr>
        <w:pStyle w:val="NormalWeb"/>
        <w:divId w:val="414280860"/>
      </w:pPr>
      <w:r>
        <w:rPr>
          <w:rStyle w:val="Strong"/>
        </w:rPr>
        <w:t>Wrong:</w:t>
      </w:r>
    </w:p>
    <w:p w:rsidR="00491347" w:rsidRDefault="006444F1">
      <w:pPr>
        <w:ind w:left="120" w:right="120"/>
        <w:divId w:val="2115975503"/>
      </w:pPr>
      <w:r>
        <w:t>Πηνελόπεια (</w:t>
      </w:r>
      <w:r>
        <w:rPr>
          <w:rStyle w:val="Emphasis"/>
        </w:rPr>
        <w:t>Pēnelopeia</w:t>
      </w:r>
      <w:r>
        <w:t xml:space="preserve">) </w:t>
      </w:r>
    </w:p>
    <w:p w:rsidR="00491347" w:rsidRDefault="006444F1">
      <w:pPr>
        <w:spacing w:before="0" w:beforeAutospacing="0" w:after="0" w:afterAutospacing="0" w:line="240" w:lineRule="auto"/>
        <w:divId w:val="414280860"/>
        <w:rPr>
          <w:rFonts w:ascii="Times New Roman" w:eastAsia="Times New Roman" w:hAnsi="Times New Roman" w:cs="Times New Roman"/>
          <w:sz w:val="24"/>
          <w:szCs w:val="24"/>
        </w:rPr>
      </w:pPr>
      <w:r>
        <w:rPr>
          <w:rStyle w:val="Strong"/>
          <w:rFonts w:eastAsia="Times New Roman" w:cs="Times New Roman"/>
          <w:sz w:val="24"/>
          <w:szCs w:val="24"/>
        </w:rPr>
        <w:t>Feedback</w:t>
      </w:r>
      <w:r>
        <w:rPr>
          <w:rFonts w:ascii="Times New Roman" w:eastAsia="Times New Roman" w:hAnsi="Times New Roman" w:cs="Times New Roman"/>
          <w:sz w:val="24"/>
          <w:szCs w:val="24"/>
        </w:rPr>
        <w:t xml:space="preserve"> </w:t>
      </w:r>
    </w:p>
    <w:p w:rsidR="00491347" w:rsidRDefault="006444F1">
      <w:pPr>
        <w:divId w:val="414280860"/>
      </w:pPr>
      <w:r>
        <w:t xml:space="preserve">The sentence already has a subject (Τηλέμαχος, </w:t>
      </w:r>
      <w:r>
        <w:rPr>
          <w:rStyle w:val="Emphasis"/>
        </w:rPr>
        <w:t>Tēlemachos</w:t>
      </w:r>
      <w:r>
        <w:t xml:space="preserve">). </w:t>
      </w:r>
    </w:p>
    <w:bookmarkStart w:id="623" w:name="Back_To_Session12_Part10"/>
    <w:p w:rsidR="00491347" w:rsidRDefault="006444F1">
      <w:pPr>
        <w:pStyle w:val="NormalWeb"/>
        <w:divId w:val="414280860"/>
      </w:pPr>
      <w:r>
        <w:fldChar w:fldCharType="begin"/>
      </w:r>
      <w:r>
        <w:instrText xml:space="preserve"> HYPERLINK "" \l "Session12_Part10" </w:instrText>
      </w:r>
      <w:r>
        <w:fldChar w:fldCharType="separate"/>
      </w:r>
      <w:r>
        <w:rPr>
          <w:rStyle w:val="Hyperlink"/>
        </w:rPr>
        <w:t>Back to - Part</w:t>
      </w:r>
      <w:r>
        <w:fldChar w:fldCharType="end"/>
      </w:r>
      <w:bookmarkEnd w:id="623"/>
    </w:p>
    <w:p w:rsidR="00491347" w:rsidRDefault="006444F1">
      <w:pPr>
        <w:pStyle w:val="Heading2"/>
        <w:divId w:val="405541767"/>
        <w:rPr>
          <w:rFonts w:eastAsia="Times New Roman"/>
        </w:rPr>
      </w:pPr>
      <w:r>
        <w:rPr>
          <w:rFonts w:eastAsia="Times New Roman"/>
        </w:rPr>
        <w:t>Activity 53</w:t>
      </w:r>
    </w:p>
    <w:p w:rsidR="00491347" w:rsidRDefault="006444F1">
      <w:pPr>
        <w:pStyle w:val="Heading4"/>
        <w:divId w:val="1611274376"/>
        <w:rPr>
          <w:rFonts w:eastAsia="Times New Roman"/>
        </w:rPr>
      </w:pPr>
      <w:bookmarkStart w:id="624" w:name="Session13_Answer1"/>
      <w:bookmarkEnd w:id="624"/>
      <w:r>
        <w:rPr>
          <w:rFonts w:eastAsia="Times New Roman"/>
        </w:rPr>
        <w:t>Answer</w:t>
      </w:r>
    </w:p>
    <w:p w:rsidR="00491347" w:rsidRDefault="006444F1">
      <w:pPr>
        <w:divId w:val="1611274376"/>
      </w:pPr>
      <w:r>
        <w:t>Here are some English derivations, although the list is by no means exhaustive. You may have found different examples.</w:t>
      </w:r>
    </w:p>
    <w:p w:rsidR="00491347" w:rsidRDefault="006444F1">
      <w:pPr>
        <w:divId w:val="1611274376"/>
      </w:pPr>
      <w:r>
        <w:rPr>
          <w:vanish/>
        </w:rPr>
        <w:t>Start of Table</w:t>
      </w:r>
    </w:p>
    <w:p w:rsidR="00491347" w:rsidRDefault="006444F1">
      <w:pPr>
        <w:pStyle w:val="NormalWeb"/>
        <w:divId w:val="1554191050"/>
      </w:pPr>
      <w:r>
        <w:t>Greek words with English derivations</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491347">
        <w:trPr>
          <w:divId w:val="1554191050"/>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bookmarkStart w:id="625" w:name="Session13_Table2"/>
            <w:bookmarkEnd w:id="625"/>
            <w:r>
              <w:rPr>
                <w:rFonts w:ascii="Times New Roman" w:eastAsia="Times New Roman" w:hAnsi="Times New Roman" w:cs="Times New Roman"/>
                <w:b/>
                <w:bCs/>
                <w:sz w:val="24"/>
                <w:szCs w:val="24"/>
              </w:rPr>
              <w:t>Greek words</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English derivations</w:t>
            </w:r>
          </w:p>
        </w:tc>
      </w:tr>
      <w:tr w:rsidR="00491347">
        <w:trPr>
          <w:divId w:val="1554191050"/>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βιβλίον (</w:t>
            </w:r>
            <w:r>
              <w:rPr>
                <w:rStyle w:val="Emphasis"/>
                <w:rFonts w:eastAsia="Times New Roman" w:cs="Times New Roman"/>
                <w:sz w:val="24"/>
                <w:szCs w:val="24"/>
              </w:rPr>
              <w:t>biblion</w:t>
            </w:r>
            <w:r>
              <w:rPr>
                <w:rFonts w:ascii="Times New Roman" w:eastAsia="Times New Roman" w:hAnsi="Times New Roman" w:cs="Times New Roman"/>
                <w:sz w:val="24"/>
                <w:szCs w:val="24"/>
              </w:rPr>
              <w:t xml:space="preserve">) – ‘book’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bible, bibliography</w:t>
            </w:r>
          </w:p>
        </w:tc>
      </w:tr>
      <w:tr w:rsidR="00491347">
        <w:trPr>
          <w:divId w:val="1554191050"/>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γλῶσσα (</w:t>
            </w:r>
            <w:r>
              <w:rPr>
                <w:rStyle w:val="Emphasis"/>
                <w:rFonts w:eastAsia="Times New Roman" w:cs="Times New Roman"/>
                <w:sz w:val="24"/>
                <w:szCs w:val="24"/>
              </w:rPr>
              <w:t>glōssa</w:t>
            </w:r>
            <w:r>
              <w:rPr>
                <w:rFonts w:ascii="Times New Roman" w:eastAsia="Times New Roman" w:hAnsi="Times New Roman" w:cs="Times New Roman"/>
                <w:sz w:val="24"/>
                <w:szCs w:val="24"/>
              </w:rPr>
              <w:t xml:space="preserve">) – ‘tongue’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glossary</w:t>
            </w:r>
          </w:p>
        </w:tc>
      </w:tr>
      <w:tr w:rsidR="00491347">
        <w:trPr>
          <w:divId w:val="1554191050"/>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γράφω, (</w:t>
            </w:r>
            <w:r>
              <w:rPr>
                <w:rStyle w:val="Emphasis"/>
                <w:rFonts w:eastAsia="Times New Roman" w:cs="Times New Roman"/>
                <w:sz w:val="24"/>
                <w:szCs w:val="24"/>
              </w:rPr>
              <w:t>graphō</w:t>
            </w:r>
            <w:r>
              <w:rPr>
                <w:rFonts w:ascii="Times New Roman" w:eastAsia="Times New Roman" w:hAnsi="Times New Roman" w:cs="Times New Roman"/>
                <w:sz w:val="24"/>
                <w:szCs w:val="24"/>
              </w:rPr>
              <w:t xml:space="preserve">) – ‘write’, ‘paint’, ‘draw’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graph, graphic</w:t>
            </w:r>
          </w:p>
        </w:tc>
      </w:tr>
      <w:tr w:rsidR="00491347">
        <w:trPr>
          <w:divId w:val="1554191050"/>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θεραπεύω (</w:t>
            </w:r>
            <w:r>
              <w:rPr>
                <w:rStyle w:val="Emphasis"/>
                <w:rFonts w:eastAsia="Times New Roman" w:cs="Times New Roman"/>
                <w:sz w:val="24"/>
                <w:szCs w:val="24"/>
              </w:rPr>
              <w:t>therapeuō</w:t>
            </w:r>
            <w:r>
              <w:rPr>
                <w:rFonts w:ascii="Times New Roman" w:eastAsia="Times New Roman" w:hAnsi="Times New Roman" w:cs="Times New Roman"/>
                <w:sz w:val="24"/>
                <w:szCs w:val="24"/>
              </w:rPr>
              <w:t xml:space="preserve">) – ‘care’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therapy</w:t>
            </w:r>
          </w:p>
        </w:tc>
      </w:tr>
      <w:tr w:rsidR="00491347">
        <w:trPr>
          <w:divId w:val="1554191050"/>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μῦθος (</w:t>
            </w:r>
            <w:r>
              <w:rPr>
                <w:rStyle w:val="Emphasis"/>
                <w:rFonts w:eastAsia="Times New Roman" w:cs="Times New Roman"/>
                <w:sz w:val="24"/>
                <w:szCs w:val="24"/>
              </w:rPr>
              <w:t>mythos</w:t>
            </w:r>
            <w:r>
              <w:rPr>
                <w:rFonts w:ascii="Times New Roman" w:eastAsia="Times New Roman" w:hAnsi="Times New Roman" w:cs="Times New Roman"/>
                <w:sz w:val="24"/>
                <w:szCs w:val="24"/>
              </w:rPr>
              <w:t xml:space="preserve">) – ‘tale’, ‘story’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myth</w:t>
            </w:r>
          </w:p>
        </w:tc>
      </w:tr>
      <w:tr w:rsidR="00491347">
        <w:trPr>
          <w:divId w:val="1554191050"/>
        </w:trPr>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στρατηγός (</w:t>
            </w:r>
            <w:r>
              <w:rPr>
                <w:rStyle w:val="Emphasis"/>
                <w:rFonts w:eastAsia="Times New Roman" w:cs="Times New Roman"/>
                <w:sz w:val="24"/>
                <w:szCs w:val="24"/>
              </w:rPr>
              <w:t>stratēgos</w:t>
            </w:r>
            <w:r>
              <w:rPr>
                <w:rFonts w:ascii="Times New Roman" w:eastAsia="Times New Roman" w:hAnsi="Times New Roman" w:cs="Times New Roman"/>
                <w:sz w:val="24"/>
                <w:szCs w:val="24"/>
              </w:rPr>
              <w:t xml:space="preserve">) – ‘a general’ </w:t>
            </w:r>
          </w:p>
        </w:tc>
        <w:tc>
          <w:tcPr>
            <w:tcW w:w="0" w:type="auto"/>
            <w:shd w:val="clear" w:color="auto" w:fill="DCEDFF"/>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strategy</w:t>
            </w:r>
          </w:p>
        </w:tc>
      </w:tr>
      <w:tr w:rsidR="00491347">
        <w:trPr>
          <w:divId w:val="1554191050"/>
        </w:trPr>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ὕπνος (</w:t>
            </w:r>
            <w:r>
              <w:rPr>
                <w:rStyle w:val="Emphasis"/>
                <w:rFonts w:eastAsia="Times New Roman" w:cs="Times New Roman"/>
                <w:sz w:val="24"/>
                <w:szCs w:val="24"/>
              </w:rPr>
              <w:t>hypnos</w:t>
            </w:r>
            <w:r>
              <w:rPr>
                <w:rFonts w:ascii="Times New Roman" w:eastAsia="Times New Roman" w:hAnsi="Times New Roman" w:cs="Times New Roman"/>
                <w:sz w:val="24"/>
                <w:szCs w:val="24"/>
              </w:rPr>
              <w:t xml:space="preserve">) – ‘sleep’ </w:t>
            </w:r>
          </w:p>
        </w:tc>
        <w:tc>
          <w:tcPr>
            <w:tcW w:w="0" w:type="auto"/>
            <w:tcMar>
              <w:top w:w="48" w:type="dxa"/>
              <w:left w:w="96" w:type="dxa"/>
              <w:bottom w:w="48" w:type="dxa"/>
              <w:right w:w="96" w:type="dxa"/>
            </w:tcMar>
            <w:hideMark/>
          </w:tcPr>
          <w:p w:rsidR="00491347" w:rsidRDefault="006444F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hypnotic</w:t>
            </w:r>
          </w:p>
        </w:tc>
      </w:tr>
    </w:tbl>
    <w:p w:rsidR="00491347" w:rsidRDefault="006444F1">
      <w:pPr>
        <w:divId w:val="1611274376"/>
      </w:pPr>
      <w:r>
        <w:rPr>
          <w:vanish/>
        </w:rPr>
        <w:t>End of Table</w:t>
      </w:r>
    </w:p>
    <w:bookmarkStart w:id="626" w:name="Back_To_Session13_Activity1"/>
    <w:p w:rsidR="00491347" w:rsidRDefault="006444F1">
      <w:pPr>
        <w:pStyle w:val="NormalWeb"/>
        <w:divId w:val="1611274376"/>
      </w:pPr>
      <w:r>
        <w:fldChar w:fldCharType="begin"/>
      </w:r>
      <w:r>
        <w:instrText xml:space="preserve"> HYPERLINK "" \l "Session13_Activity1" </w:instrText>
      </w:r>
      <w:r>
        <w:fldChar w:fldCharType="separate"/>
      </w:r>
      <w:r>
        <w:rPr>
          <w:rStyle w:val="Hyperlink"/>
        </w:rPr>
        <w:t>Back to - Activity 53</w:t>
      </w:r>
      <w:r>
        <w:fldChar w:fldCharType="end"/>
      </w:r>
      <w:bookmarkEnd w:id="626"/>
    </w:p>
    <w:p w:rsidR="00491347" w:rsidRDefault="006444F1">
      <w:pPr>
        <w:pStyle w:val="Heading2"/>
        <w:divId w:val="405541767"/>
        <w:rPr>
          <w:rFonts w:eastAsia="Times New Roman"/>
        </w:rPr>
      </w:pPr>
      <w:r>
        <w:rPr>
          <w:rFonts w:eastAsia="Times New Roman"/>
        </w:rPr>
        <w:t>Activity 54</w:t>
      </w:r>
    </w:p>
    <w:p w:rsidR="00491347" w:rsidRDefault="006444F1">
      <w:pPr>
        <w:pStyle w:val="Heading4"/>
        <w:divId w:val="162625505"/>
        <w:rPr>
          <w:rFonts w:eastAsia="Times New Roman"/>
        </w:rPr>
      </w:pPr>
      <w:bookmarkStart w:id="627" w:name="Session13_Interaction2"/>
      <w:bookmarkEnd w:id="627"/>
      <w:r>
        <w:rPr>
          <w:rFonts w:eastAsia="Times New Roman"/>
        </w:rPr>
        <w:t>Answer</w:t>
      </w:r>
    </w:p>
    <w:p w:rsidR="00491347" w:rsidRDefault="006444F1">
      <w:pPr>
        <w:pStyle w:val="NormalWeb"/>
        <w:divId w:val="162625505"/>
      </w:pPr>
      <w:r>
        <w:rPr>
          <w:rStyle w:val="Strong"/>
        </w:rPr>
        <w:t>The correct matches are:</w:t>
      </w:r>
    </w:p>
    <w:p w:rsidR="00491347" w:rsidRDefault="006444F1">
      <w:pPr>
        <w:ind w:left="120" w:right="120"/>
        <w:divId w:val="811558871"/>
      </w:pPr>
      <w:r>
        <w:t>cenotaph</w:t>
      </w:r>
    </w:p>
    <w:p w:rsidR="00491347" w:rsidRDefault="006444F1">
      <w:pPr>
        <w:ind w:left="120" w:right="120"/>
        <w:divId w:val="1076124895"/>
      </w:pPr>
      <w:r>
        <w:t>empty-tomb</w:t>
      </w:r>
    </w:p>
    <w:p w:rsidR="00491347" w:rsidRDefault="006444F1">
      <w:pPr>
        <w:ind w:left="120" w:right="120"/>
        <w:divId w:val="1014648448"/>
      </w:pPr>
      <w:r>
        <w:t>hippopotamus</w:t>
      </w:r>
    </w:p>
    <w:p w:rsidR="00491347" w:rsidRDefault="006444F1">
      <w:pPr>
        <w:ind w:left="120" w:right="120"/>
        <w:divId w:val="527717564"/>
      </w:pPr>
      <w:r>
        <w:t>horse-river</w:t>
      </w:r>
    </w:p>
    <w:p w:rsidR="00491347" w:rsidRDefault="006444F1">
      <w:pPr>
        <w:ind w:left="120" w:right="120"/>
        <w:divId w:val="1624533109"/>
      </w:pPr>
      <w:r>
        <w:t>octopus</w:t>
      </w:r>
    </w:p>
    <w:p w:rsidR="00491347" w:rsidRDefault="006444F1">
      <w:pPr>
        <w:ind w:left="120" w:right="120"/>
        <w:divId w:val="2019505991"/>
      </w:pPr>
      <w:r>
        <w:t>eight-foot</w:t>
      </w:r>
    </w:p>
    <w:p w:rsidR="00491347" w:rsidRDefault="006444F1">
      <w:pPr>
        <w:ind w:left="120" w:right="120"/>
        <w:divId w:val="1438058681"/>
      </w:pPr>
      <w:r>
        <w:t>paradox</w:t>
      </w:r>
    </w:p>
    <w:p w:rsidR="00491347" w:rsidRDefault="006444F1">
      <w:pPr>
        <w:ind w:left="120" w:right="120"/>
        <w:divId w:val="435255286"/>
      </w:pPr>
      <w:r>
        <w:t>against-expectation</w:t>
      </w:r>
    </w:p>
    <w:p w:rsidR="00491347" w:rsidRDefault="006444F1">
      <w:pPr>
        <w:ind w:left="120" w:right="120"/>
        <w:divId w:val="492263496"/>
      </w:pPr>
      <w:r>
        <w:t>phosphorus</w:t>
      </w:r>
    </w:p>
    <w:p w:rsidR="00491347" w:rsidRDefault="006444F1">
      <w:pPr>
        <w:ind w:left="120" w:right="120"/>
        <w:divId w:val="1956210215"/>
      </w:pPr>
      <w:r>
        <w:t>light-bringer</w:t>
      </w:r>
    </w:p>
    <w:p w:rsidR="00491347" w:rsidRDefault="006444F1">
      <w:pPr>
        <w:ind w:left="120" w:right="120"/>
        <w:divId w:val="1889881215"/>
      </w:pPr>
      <w:r>
        <w:t>sarcophagus</w:t>
      </w:r>
    </w:p>
    <w:p w:rsidR="00491347" w:rsidRDefault="006444F1">
      <w:pPr>
        <w:ind w:left="120" w:right="120"/>
        <w:divId w:val="968170384"/>
      </w:pPr>
      <w:r>
        <w:t>flesh-eater</w:t>
      </w:r>
    </w:p>
    <w:bookmarkStart w:id="628" w:name="Back_To_Session13_Activity2"/>
    <w:p w:rsidR="00491347" w:rsidRDefault="006444F1">
      <w:pPr>
        <w:pStyle w:val="NormalWeb"/>
        <w:divId w:val="162625505"/>
      </w:pPr>
      <w:r>
        <w:fldChar w:fldCharType="begin"/>
      </w:r>
      <w:r>
        <w:instrText xml:space="preserve"> HYPERLINK "" \l "Session13_Activity2" </w:instrText>
      </w:r>
      <w:r>
        <w:fldChar w:fldCharType="separate"/>
      </w:r>
      <w:r>
        <w:rPr>
          <w:rStyle w:val="Hyperlink"/>
        </w:rPr>
        <w:t>Back to - Activity 54</w:t>
      </w:r>
      <w:r>
        <w:fldChar w:fldCharType="end"/>
      </w:r>
      <w:bookmarkEnd w:id="628"/>
    </w:p>
    <w:p w:rsidR="00491347" w:rsidRDefault="006444F1">
      <w:pPr>
        <w:pStyle w:val="Heading2"/>
        <w:divId w:val="405541767"/>
        <w:rPr>
          <w:rFonts w:eastAsia="Times New Roman"/>
        </w:rPr>
      </w:pPr>
      <w:r>
        <w:rPr>
          <w:rFonts w:eastAsia="Times New Roman"/>
        </w:rPr>
        <w:t>Activity 55</w:t>
      </w:r>
    </w:p>
    <w:p w:rsidR="00491347" w:rsidRDefault="006444F1">
      <w:pPr>
        <w:pStyle w:val="Heading4"/>
        <w:divId w:val="1155418315"/>
        <w:rPr>
          <w:rFonts w:eastAsia="Times New Roman"/>
        </w:rPr>
      </w:pPr>
      <w:bookmarkStart w:id="629" w:name="Session13_Answer2"/>
      <w:bookmarkEnd w:id="629"/>
      <w:r>
        <w:rPr>
          <w:rFonts w:eastAsia="Times New Roman"/>
        </w:rPr>
        <w:t>Answer</w:t>
      </w:r>
    </w:p>
    <w:p w:rsidR="00491347" w:rsidRDefault="006444F1">
      <w:pPr>
        <w:pStyle w:val="NormalWeb"/>
        <w:divId w:val="1155418315"/>
      </w:pPr>
      <w:r>
        <w:rPr>
          <w:rStyle w:val="Strong"/>
        </w:rPr>
        <w:t>The correct matches are:</w:t>
      </w:r>
    </w:p>
    <w:p w:rsidR="00491347" w:rsidRDefault="006444F1">
      <w:pPr>
        <w:ind w:left="120" w:right="120"/>
        <w:divId w:val="674378940"/>
      </w:pPr>
      <w:r>
        <w:t>aristocracy</w:t>
      </w:r>
    </w:p>
    <w:p w:rsidR="00491347" w:rsidRDefault="006444F1">
      <w:pPr>
        <w:ind w:left="120" w:right="120"/>
        <w:divId w:val="570653367"/>
      </w:pPr>
      <w:r>
        <w:t>rule by the best</w:t>
      </w:r>
    </w:p>
    <w:p w:rsidR="00491347" w:rsidRDefault="006444F1">
      <w:pPr>
        <w:ind w:left="120" w:right="120"/>
        <w:divId w:val="168301351"/>
      </w:pPr>
      <w:r>
        <w:t>democracy</w:t>
      </w:r>
    </w:p>
    <w:p w:rsidR="00491347" w:rsidRDefault="006444F1">
      <w:pPr>
        <w:ind w:left="120" w:right="120"/>
        <w:divId w:val="1392312977"/>
      </w:pPr>
      <w:r>
        <w:t>rule by the people</w:t>
      </w:r>
    </w:p>
    <w:p w:rsidR="00491347" w:rsidRDefault="006444F1">
      <w:pPr>
        <w:ind w:left="120" w:right="120"/>
        <w:divId w:val="271517474"/>
      </w:pPr>
      <w:r>
        <w:t>kleptocracy</w:t>
      </w:r>
    </w:p>
    <w:p w:rsidR="00491347" w:rsidRDefault="006444F1">
      <w:pPr>
        <w:ind w:left="120" w:right="120"/>
        <w:divId w:val="711073430"/>
      </w:pPr>
      <w:r>
        <w:t>rule by thieves</w:t>
      </w:r>
    </w:p>
    <w:p w:rsidR="00491347" w:rsidRDefault="006444F1">
      <w:pPr>
        <w:ind w:left="120" w:right="120"/>
        <w:divId w:val="1641378713"/>
      </w:pPr>
      <w:r>
        <w:t>ochlocracy</w:t>
      </w:r>
    </w:p>
    <w:p w:rsidR="00491347" w:rsidRDefault="006444F1">
      <w:pPr>
        <w:ind w:left="120" w:right="120"/>
        <w:divId w:val="1653873875"/>
      </w:pPr>
      <w:r>
        <w:t>rule by the mob</w:t>
      </w:r>
    </w:p>
    <w:p w:rsidR="00491347" w:rsidRDefault="006444F1">
      <w:pPr>
        <w:ind w:left="120" w:right="120"/>
        <w:divId w:val="2009626595"/>
      </w:pPr>
      <w:r>
        <w:t>plutocracy</w:t>
      </w:r>
    </w:p>
    <w:p w:rsidR="00491347" w:rsidRDefault="006444F1">
      <w:pPr>
        <w:ind w:left="120" w:right="120"/>
        <w:divId w:val="1591231731"/>
      </w:pPr>
      <w:r>
        <w:t>rule by wealth</w:t>
      </w:r>
    </w:p>
    <w:p w:rsidR="00491347" w:rsidRDefault="006444F1">
      <w:pPr>
        <w:ind w:left="120" w:right="120"/>
        <w:divId w:val="2129003839"/>
      </w:pPr>
      <w:r>
        <w:t>theocracy</w:t>
      </w:r>
    </w:p>
    <w:p w:rsidR="00491347" w:rsidRDefault="006444F1">
      <w:pPr>
        <w:ind w:left="120" w:right="120"/>
        <w:divId w:val="1497695394"/>
      </w:pPr>
      <w:r>
        <w:t>rule by god</w:t>
      </w:r>
    </w:p>
    <w:p w:rsidR="00491347" w:rsidRDefault="006444F1">
      <w:pPr>
        <w:divId w:val="1155418315"/>
      </w:pPr>
      <w:r>
        <w:t xml:space="preserve">In these examples ‘-cracy’ is combined with another Greek word. You might like to find some of these words in a Greek dictionary. An example using a non-Greek word is ‘bureaucracy’, from the French </w:t>
      </w:r>
      <w:r>
        <w:rPr>
          <w:rStyle w:val="Emphasis"/>
        </w:rPr>
        <w:t>bureau</w:t>
      </w:r>
      <w:r>
        <w:t xml:space="preserve"> (‘desk’). </w:t>
      </w:r>
    </w:p>
    <w:bookmarkStart w:id="630" w:name="Back_To_Session13_Activity3"/>
    <w:p w:rsidR="00491347" w:rsidRDefault="006444F1">
      <w:pPr>
        <w:pStyle w:val="NormalWeb"/>
        <w:divId w:val="1155418315"/>
      </w:pPr>
      <w:r>
        <w:fldChar w:fldCharType="begin"/>
      </w:r>
      <w:r>
        <w:instrText xml:space="preserve"> HYPERLINK "" \l "Session13_Activity3" </w:instrText>
      </w:r>
      <w:r>
        <w:fldChar w:fldCharType="separate"/>
      </w:r>
      <w:r>
        <w:rPr>
          <w:rStyle w:val="Hyperlink"/>
        </w:rPr>
        <w:t>Back to - Activity 55</w:t>
      </w:r>
      <w:r>
        <w:fldChar w:fldCharType="end"/>
      </w:r>
      <w:bookmarkEnd w:id="630"/>
    </w:p>
    <w:p w:rsidR="00491347" w:rsidRDefault="006444F1">
      <w:pPr>
        <w:pStyle w:val="Heading2"/>
        <w:divId w:val="405541767"/>
        <w:rPr>
          <w:rFonts w:eastAsia="Times New Roman"/>
        </w:rPr>
      </w:pPr>
      <w:r>
        <w:rPr>
          <w:rFonts w:eastAsia="Times New Roman"/>
        </w:rPr>
        <w:t>Activity 56</w:t>
      </w:r>
    </w:p>
    <w:p w:rsidR="00491347" w:rsidRDefault="006444F1">
      <w:pPr>
        <w:pStyle w:val="Heading4"/>
        <w:divId w:val="806511133"/>
        <w:rPr>
          <w:rFonts w:eastAsia="Times New Roman"/>
        </w:rPr>
      </w:pPr>
      <w:bookmarkStart w:id="631" w:name="Session13_Answer3"/>
      <w:bookmarkEnd w:id="631"/>
      <w:r>
        <w:rPr>
          <w:rFonts w:eastAsia="Times New Roman"/>
        </w:rPr>
        <w:t>Answer</w:t>
      </w:r>
    </w:p>
    <w:p w:rsidR="00491347" w:rsidRDefault="006444F1">
      <w:pPr>
        <w:divId w:val="806511133"/>
      </w:pPr>
      <w:r>
        <w:t xml:space="preserve">ἥκω Διὸς παῖς </w:t>
      </w:r>
      <w:r>
        <w:rPr>
          <w:rStyle w:val="Strong"/>
        </w:rPr>
        <w:t>τήνδε Θηβαίων χθόνα</w:t>
      </w:r>
    </w:p>
    <w:p w:rsidR="00491347" w:rsidRDefault="006444F1">
      <w:pPr>
        <w:divId w:val="806511133"/>
      </w:pPr>
      <w:r>
        <w:t>Διόνυσος, ὃν τίκτει ποθ᾽</w:t>
      </w:r>
      <w:r>
        <w:rPr>
          <w:rStyle w:val="Strong"/>
        </w:rPr>
        <w:t>ἡ Κάδμου κόρη</w:t>
      </w:r>
    </w:p>
    <w:p w:rsidR="00491347" w:rsidRDefault="006444F1">
      <w:pPr>
        <w:divId w:val="806511133"/>
      </w:pPr>
      <w:r>
        <w:t>Σεμέλη λοχευθεῖσ᾽ ἀστραπηφόρῳ πυρί</w:t>
      </w:r>
    </w:p>
    <w:p w:rsidR="00491347" w:rsidRDefault="006444F1">
      <w:pPr>
        <w:divId w:val="806511133"/>
      </w:pPr>
      <w:r>
        <w:rPr>
          <w:rStyle w:val="Emphasis"/>
        </w:rPr>
        <w:t xml:space="preserve">hēkō Dios pais </w:t>
      </w:r>
      <w:r>
        <w:rPr>
          <w:rStyle w:val="Strong"/>
          <w:i/>
          <w:iCs/>
        </w:rPr>
        <w:t>tēnde Thēbaiōn chthona</w:t>
      </w:r>
    </w:p>
    <w:p w:rsidR="00491347" w:rsidRDefault="006444F1">
      <w:pPr>
        <w:divId w:val="806511133"/>
      </w:pPr>
      <w:r>
        <w:rPr>
          <w:rStyle w:val="Emphasis"/>
        </w:rPr>
        <w:t xml:space="preserve">Dionysos, hon tiktei poth' </w:t>
      </w:r>
      <w:r>
        <w:rPr>
          <w:rStyle w:val="Strong"/>
          <w:i/>
          <w:iCs/>
        </w:rPr>
        <w:t>hē Kadmou korē</w:t>
      </w:r>
    </w:p>
    <w:p w:rsidR="00491347" w:rsidRDefault="006444F1">
      <w:pPr>
        <w:divId w:val="806511133"/>
      </w:pPr>
      <w:r>
        <w:rPr>
          <w:rStyle w:val="Emphasis"/>
        </w:rPr>
        <w:t>Semelē locheutheis' astrapēphorōi pyri</w:t>
      </w:r>
    </w:p>
    <w:bookmarkStart w:id="632" w:name="Back_To_Session13_Activity4"/>
    <w:p w:rsidR="00491347" w:rsidRDefault="006444F1">
      <w:pPr>
        <w:pStyle w:val="NormalWeb"/>
        <w:divId w:val="806511133"/>
      </w:pPr>
      <w:r>
        <w:fldChar w:fldCharType="begin"/>
      </w:r>
      <w:r>
        <w:instrText xml:space="preserve"> HYPERLINK "" \l "Session13_Activity4" </w:instrText>
      </w:r>
      <w:r>
        <w:fldChar w:fldCharType="separate"/>
      </w:r>
      <w:r>
        <w:rPr>
          <w:rStyle w:val="Hyperlink"/>
        </w:rPr>
        <w:t>Back to - Activity 56</w:t>
      </w:r>
      <w:r>
        <w:fldChar w:fldCharType="end"/>
      </w:r>
      <w:bookmarkEnd w:id="632"/>
    </w:p>
    <w:p w:rsidR="00491347" w:rsidRDefault="006444F1">
      <w:pPr>
        <w:pStyle w:val="Heading2"/>
        <w:divId w:val="405541767"/>
        <w:rPr>
          <w:rFonts w:eastAsia="Times New Roman"/>
        </w:rPr>
      </w:pPr>
      <w:r>
        <w:rPr>
          <w:rFonts w:eastAsia="Times New Roman"/>
        </w:rPr>
        <w:t>Activity 57</w:t>
      </w:r>
    </w:p>
    <w:p w:rsidR="00491347" w:rsidRDefault="006444F1">
      <w:pPr>
        <w:pStyle w:val="Heading4"/>
        <w:divId w:val="578752517"/>
        <w:rPr>
          <w:rFonts w:eastAsia="Times New Roman"/>
        </w:rPr>
      </w:pPr>
      <w:bookmarkStart w:id="633" w:name="Session13_Answer4"/>
      <w:bookmarkEnd w:id="633"/>
      <w:r>
        <w:rPr>
          <w:rFonts w:eastAsia="Times New Roman"/>
        </w:rPr>
        <w:t>Answer</w:t>
      </w:r>
    </w:p>
    <w:p w:rsidR="00491347" w:rsidRDefault="006444F1">
      <w:pPr>
        <w:divId w:val="578752517"/>
      </w:pPr>
      <w:r>
        <w:t xml:space="preserve">The noun in the genitive case is ‘sandwiched’ between the article ‘the’ (or a similar word like ‘this’) and its noun. Although article and noun are separated, they agree with each other in gender, number and case, which helps to tie them together. This ‘sandwich’ construction – definite article + noun in the genitive case + noun agreeing with the definite article – is common in Greek. </w:t>
      </w:r>
    </w:p>
    <w:bookmarkStart w:id="634" w:name="Back_To_Session13_Activity5"/>
    <w:p w:rsidR="00491347" w:rsidRDefault="006444F1">
      <w:pPr>
        <w:pStyle w:val="NormalWeb"/>
        <w:divId w:val="578752517"/>
      </w:pPr>
      <w:r>
        <w:fldChar w:fldCharType="begin"/>
      </w:r>
      <w:r>
        <w:instrText xml:space="preserve"> HYPERLINK "" \l "Session13_Activity5" </w:instrText>
      </w:r>
      <w:r>
        <w:fldChar w:fldCharType="separate"/>
      </w:r>
      <w:r>
        <w:rPr>
          <w:rStyle w:val="Hyperlink"/>
        </w:rPr>
        <w:t>Back to - Activity 57</w:t>
      </w:r>
      <w:r>
        <w:fldChar w:fldCharType="end"/>
      </w:r>
      <w:bookmarkEnd w:id="634"/>
    </w:p>
    <w:p w:rsidR="00491347" w:rsidRDefault="00F6352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91347" w:rsidRDefault="006444F1">
      <w:pPr>
        <w:pStyle w:val="Heading2"/>
        <w:divId w:val="1323269171"/>
        <w:rPr>
          <w:rFonts w:eastAsia="Times New Roman"/>
        </w:rPr>
      </w:pPr>
      <w:bookmarkStart w:id="635" w:name="Descriptions1"/>
      <w:bookmarkEnd w:id="635"/>
      <w:r>
        <w:rPr>
          <w:rFonts w:eastAsia="Times New Roman"/>
        </w:rPr>
        <w:t>Descriptions</w:t>
      </w:r>
    </w:p>
    <w:p w:rsidR="00491347" w:rsidRDefault="006444F1">
      <w:pPr>
        <w:pStyle w:val="Heading3"/>
        <w:divId w:val="480970001"/>
        <w:rPr>
          <w:rFonts w:eastAsia="Times New Roman"/>
        </w:rPr>
      </w:pPr>
      <w:bookmarkStart w:id="636" w:name="Session1_Description1"/>
      <w:bookmarkEnd w:id="636"/>
      <w:r>
        <w:rPr>
          <w:rFonts w:eastAsia="Times New Roman"/>
        </w:rPr>
        <w:t xml:space="preserve">Figure 1 Brutus coin celebrating the Ides of March, 1st century BCE, RRC 508/3 reverse. The Fitzwilliam Museum, University of Cambridge. Photo: Bridgeman Images </w:t>
      </w:r>
    </w:p>
    <w:p w:rsidR="00491347" w:rsidRDefault="006444F1">
      <w:pPr>
        <w:divId w:val="480970001"/>
      </w:pPr>
      <w:r>
        <w:t>This is a colour image of one side of a coin shown against a white background.</w:t>
      </w:r>
    </w:p>
    <w:p w:rsidR="00491347" w:rsidRDefault="006444F1">
      <w:pPr>
        <w:divId w:val="480970001"/>
      </w:pPr>
      <w:r>
        <w:t xml:space="preserve">The reverse shows two daggers. The one on the left has three globes on the pommel. The one on the right has one. Between the daggers is a cap. </w:t>
      </w:r>
    </w:p>
    <w:p w:rsidR="00491347" w:rsidRDefault="006444F1">
      <w:pPr>
        <w:divId w:val="480970001"/>
      </w:pPr>
      <w:r>
        <w:t>Below these three objects is an inscription. It reads ‘EID MAR’.</w:t>
      </w:r>
    </w:p>
    <w:p w:rsidR="00491347" w:rsidRDefault="006444F1">
      <w:pPr>
        <w:divId w:val="480970001"/>
      </w:pPr>
      <w:r>
        <w:t>An arc of raised dots runs around the coin. It is most prominent on the left where it is not so close to the edge of the coin.</w:t>
      </w:r>
    </w:p>
    <w:bookmarkStart w:id="637" w:name="Back_To_Session1_Figure1"/>
    <w:p w:rsidR="00F63525" w:rsidRDefault="006444F1">
      <w:pPr>
        <w:pStyle w:val="NormalWeb"/>
        <w:divId w:val="480970001"/>
      </w:pPr>
      <w:r>
        <w:fldChar w:fldCharType="begin"/>
      </w:r>
      <w:r>
        <w:instrText xml:space="preserve"> HYPERLINK "" \l "Session1_Figure1" </w:instrText>
      </w:r>
      <w:r>
        <w:fldChar w:fldCharType="separate"/>
      </w:r>
      <w:r>
        <w:rPr>
          <w:rStyle w:val="Hyperlink"/>
        </w:rPr>
        <w:t>Back to - Figure 1 Brutus coin celebrating the Ides of March, 1st century BCE, RRC 508/3 reverse. The Fitzwilliam Museum, University of Cambridge. Photo: Bridgeman Images</w:t>
      </w:r>
      <w:r>
        <w:fldChar w:fldCharType="end"/>
      </w:r>
      <w:bookmarkEnd w:id="637"/>
    </w:p>
    <w:p w:rsidR="00491347" w:rsidRDefault="006444F1">
      <w:pPr>
        <w:pStyle w:val="Heading3"/>
        <w:divId w:val="1537617921"/>
        <w:rPr>
          <w:rFonts w:eastAsia="Times New Roman"/>
        </w:rPr>
      </w:pPr>
      <w:bookmarkStart w:id="638" w:name="Session3_Description1"/>
      <w:bookmarkEnd w:id="638"/>
      <w:r>
        <w:rPr>
          <w:rFonts w:eastAsia="Times New Roman"/>
        </w:rPr>
        <w:t xml:space="preserve">Figure 2 Map showing the spread of the Greek language: 350−1 BCE. (From Taplin, O. (ed.) (2000) Literature in the Greek World, Oxford, Oxford University Press, p. xxiii. By permission of Oxford University Press.) </w:t>
      </w:r>
    </w:p>
    <w:p w:rsidR="00491347" w:rsidRDefault="006444F1">
      <w:pPr>
        <w:divId w:val="1537617921"/>
      </w:pPr>
      <w:r>
        <w:t xml:space="preserve">This is a horizontal, rectangular map in colour. An area of enclosed sea is shown in blue surrounded by land in green. The sea occupies the left-hand side of the map. No compass or scale is provided. </w:t>
      </w:r>
    </w:p>
    <w:p w:rsidR="00491347" w:rsidRDefault="006444F1">
      <w:pPr>
        <w:divId w:val="1537617921"/>
      </w:pPr>
      <w:r>
        <w:t xml:space="preserve">The legend indicates that red areas are core areas of literary culture. White areas show the general spread of literary culture. The date 350 – 1 BCE can be seen in the bottom left-hand corner beneath the legend. </w:t>
      </w:r>
    </w:p>
    <w:p w:rsidR="00491347" w:rsidRDefault="006444F1">
      <w:pPr>
        <w:divId w:val="1537617921"/>
      </w:pPr>
      <w:r>
        <w:t xml:space="preserve">The core areas of red centre on the wide irregularly-shaped peninsular where Athens is located. It reaches up as far as Pella. Across the sea to the left, strips of red are shown along the lower edges of a boot-shaped section of land. It spreads in a narrow strip to the island where Syracuse is located below the toe of the boot. It does not reach up as far as Rome. </w:t>
      </w:r>
    </w:p>
    <w:p w:rsidR="00491347" w:rsidRDefault="006444F1">
      <w:pPr>
        <w:divId w:val="1537617921"/>
      </w:pPr>
      <w:r>
        <w:t xml:space="preserve">A wide coastal strip opposite the irregular peninsular to the right where Pergamon is located is also shown in red as is the pan-shaped island below it further right. On the coast below the island at the bottom of the map a small strip of land that follows the course of a river between Alexandria and Oxyrhynchus is also shown in red. </w:t>
      </w:r>
    </w:p>
    <w:p w:rsidR="00491347" w:rsidRDefault="006444F1">
      <w:pPr>
        <w:divId w:val="1537617921"/>
      </w:pPr>
      <w:r>
        <w:t xml:space="preserve">The general spread of literary culture is shown in white. All of the areas on the edge of the red sections are shown in white. Some are narrow strips but the area to the right beyond Pergamon is much wider. Below it on the right-hand coast opposite the red pan-handle island it extends from Antioch to almost the right-hand edge of the map. This large area is linked by a white coastal strip to the area below it between Alexandria and Oxyrhynchus. </w:t>
      </w:r>
    </w:p>
    <w:p w:rsidR="00491347" w:rsidRDefault="006444F1">
      <w:pPr>
        <w:divId w:val="1537617921"/>
      </w:pPr>
      <w:r>
        <w:t xml:space="preserve">No red or white areas are visible on the left from here to Carthage although there is a small pocket of white between them around Cyrene. This pocket is on the coast opposite the irregular peninsular where Athens is located. </w:t>
      </w:r>
    </w:p>
    <w:bookmarkStart w:id="639" w:name="Back_To_Session3_Figure1"/>
    <w:p w:rsidR="00F63525" w:rsidRDefault="006444F1">
      <w:pPr>
        <w:pStyle w:val="NormalWeb"/>
        <w:divId w:val="1537617921"/>
      </w:pPr>
      <w:r>
        <w:fldChar w:fldCharType="begin"/>
      </w:r>
      <w:r>
        <w:instrText xml:space="preserve"> HYPERLINK "" \l "Session3_Figure1" </w:instrText>
      </w:r>
      <w:r>
        <w:fldChar w:fldCharType="separate"/>
      </w:r>
      <w:r>
        <w:rPr>
          <w:rStyle w:val="Hyperlink"/>
        </w:rPr>
        <w:t>Back to - Figure 2 Map showing the spread of the Greek language: 350−1 BCE. (From Taplin, O. (ed.) (2000) Literature in the Greek World, Oxford, Oxford University Press, p. xxiii. By permission of Oxford University Press.)</w:t>
      </w:r>
      <w:r>
        <w:fldChar w:fldCharType="end"/>
      </w:r>
      <w:bookmarkEnd w:id="639"/>
    </w:p>
    <w:p w:rsidR="00491347" w:rsidRDefault="006444F1">
      <w:pPr>
        <w:pStyle w:val="Heading3"/>
        <w:divId w:val="539904701"/>
        <w:rPr>
          <w:rFonts w:eastAsia="Times New Roman"/>
        </w:rPr>
      </w:pPr>
      <w:bookmarkStart w:id="640" w:name="Session3_Description2"/>
      <w:bookmarkEnd w:id="640"/>
      <w:r>
        <w:rPr>
          <w:rFonts w:eastAsia="Times New Roman"/>
        </w:rPr>
        <w:t>Figure 3 Some of the main branches of Indo-European languages.</w:t>
      </w:r>
    </w:p>
    <w:p w:rsidR="00491347" w:rsidRDefault="006444F1">
      <w:pPr>
        <w:divId w:val="539904701"/>
      </w:pPr>
      <w:r>
        <w:t>This is a tree diagram with linking lines in dark blue and blocks containing languages in light blue.</w:t>
      </w:r>
    </w:p>
    <w:p w:rsidR="00491347" w:rsidRDefault="006444F1">
      <w:pPr>
        <w:divId w:val="539904701"/>
      </w:pPr>
      <w:r>
        <w:t xml:space="preserve">At the top there is a dark blue horizontal line with seven short vertical branches. These are all linked in the centre to ‘Proto-Indo-European’ which is shown in the light blue block above it. </w:t>
      </w:r>
    </w:p>
    <w:p w:rsidR="00491347" w:rsidRDefault="006444F1">
      <w:pPr>
        <w:divId w:val="539904701"/>
      </w:pPr>
      <w:r>
        <w:t xml:space="preserve">The seven branches from left to right are ‘GERMANIC’, ‘SLAVIC’, ’ITALIC’, ‘CELTIC’, ‘Greek’, ‘IRANIAN’ and ‘INDO-ARYAN’. Of these only Greek has no links further down the tree. </w:t>
      </w:r>
    </w:p>
    <w:p w:rsidR="00491347" w:rsidRDefault="006444F1">
      <w:pPr>
        <w:divId w:val="539904701"/>
      </w:pPr>
      <w:r>
        <w:t xml:space="preserve">To the far left is GERMANIC. Two branches are connected to it. In the upper block is ‘German’, ‘Dutch’ and ‘English’. In the lower block is ‘Swedish’, ‘Danish’ and ‘Norwegian’. </w:t>
      </w:r>
    </w:p>
    <w:p w:rsidR="00491347" w:rsidRDefault="006444F1">
      <w:pPr>
        <w:divId w:val="539904701"/>
      </w:pPr>
      <w:r>
        <w:t xml:space="preserve">Further to the right is ‘SLAVIC’. Two branches are connected to it. In the upper block is ‘Russian’, ‘Polish’ and ‘Czech’. In the lower block is ‘Bulgarian’, ‘Serbian’ and ‘Croatian’. </w:t>
      </w:r>
    </w:p>
    <w:p w:rsidR="00491347" w:rsidRDefault="006444F1">
      <w:pPr>
        <w:divId w:val="539904701"/>
      </w:pPr>
      <w:r>
        <w:t xml:space="preserve">Further to the right is ‘ITALIC’. One branch is connected to it. In this block is ‘Latin’, ‘Italian’, ‘Spanish’, ‘Portuguese’, ‘French’ and ‘Romanian’. </w:t>
      </w:r>
    </w:p>
    <w:p w:rsidR="00491347" w:rsidRDefault="006444F1">
      <w:pPr>
        <w:divId w:val="539904701"/>
      </w:pPr>
      <w:r>
        <w:t xml:space="preserve">In the centre is ‘CELTIC’. Two branches are connected to it. In the upper block is ‘Welsh’ and ‘Breton’. In the lower block is ‘Scottish Gaelic’ and ‘Irish Gaelic’. </w:t>
      </w:r>
    </w:p>
    <w:p w:rsidR="00491347" w:rsidRDefault="006444F1">
      <w:pPr>
        <w:divId w:val="539904701"/>
      </w:pPr>
      <w:r>
        <w:t>To the right of this is ‘Greek’. There are no connecting branches.</w:t>
      </w:r>
    </w:p>
    <w:p w:rsidR="00491347" w:rsidRDefault="006444F1">
      <w:pPr>
        <w:divId w:val="539904701"/>
      </w:pPr>
      <w:r>
        <w:t>Further to the right is ‘IRANIAN’. One branch is connected to it. In this block is ‘Avestan’, ‘Persian’ and ‘Kurdish’.</w:t>
      </w:r>
    </w:p>
    <w:p w:rsidR="00491347" w:rsidRDefault="006444F1">
      <w:pPr>
        <w:divId w:val="539904701"/>
      </w:pPr>
      <w:r>
        <w:t xml:space="preserve">To the far right is ‘INDO-ARYAN’. One branch is connected to it. In this block is ‘Sanskrit’, ‘Hindu/Urdu’, ‘Bengali’ and ‘Gujarati’. </w:t>
      </w:r>
    </w:p>
    <w:p w:rsidR="00491347" w:rsidRDefault="006444F1">
      <w:pPr>
        <w:divId w:val="539904701"/>
      </w:pPr>
      <w:r>
        <w:t>All the languages in the light blue blocks stem from ‘Proto-Indo-European’.</w:t>
      </w:r>
    </w:p>
    <w:bookmarkStart w:id="641" w:name="Back_To_Session3_Figure2"/>
    <w:p w:rsidR="00F63525" w:rsidRDefault="006444F1">
      <w:pPr>
        <w:pStyle w:val="NormalWeb"/>
        <w:divId w:val="539904701"/>
      </w:pPr>
      <w:r>
        <w:fldChar w:fldCharType="begin"/>
      </w:r>
      <w:r>
        <w:instrText xml:space="preserve"> HYPERLINK "" \l "Session3_Figure2" </w:instrText>
      </w:r>
      <w:r>
        <w:fldChar w:fldCharType="separate"/>
      </w:r>
      <w:r>
        <w:rPr>
          <w:rStyle w:val="Hyperlink"/>
        </w:rPr>
        <w:t>Back to - Figure 3 Some of the main branches of Indo-European languages.</w:t>
      </w:r>
      <w:r>
        <w:fldChar w:fldCharType="end"/>
      </w:r>
      <w:bookmarkEnd w:id="641"/>
    </w:p>
    <w:p w:rsidR="00491347" w:rsidRDefault="006444F1">
      <w:pPr>
        <w:pStyle w:val="Heading3"/>
        <w:divId w:val="1189683969"/>
        <w:rPr>
          <w:rFonts w:eastAsia="Times New Roman"/>
        </w:rPr>
      </w:pPr>
      <w:bookmarkStart w:id="642" w:name="Session3_Description3"/>
      <w:bookmarkEnd w:id="642"/>
      <w:r>
        <w:rPr>
          <w:rFonts w:eastAsia="Times New Roman"/>
        </w:rPr>
        <w:t>Figure 4 The Library of Celsus, Ephesus, Turkey, built 110−135 CE. Photo: De Agostini Picture Library / Bridgeman Images.</w:t>
      </w:r>
    </w:p>
    <w:p w:rsidR="00491347" w:rsidRDefault="006444F1">
      <w:pPr>
        <w:divId w:val="1189683969"/>
      </w:pPr>
      <w:r>
        <w:t xml:space="preserve">This is a colour photograph of the elaborate front of a partially restored two-storey building seen from the left against a blue sky. It is built of stone in the Classical style. It is set on a raised platform accessed by nine steps which rise from a courtyard. The steps run across the full width of the building and are bounded at either end by a short wall. They lead to a two-storey galleried porch. </w:t>
      </w:r>
    </w:p>
    <w:p w:rsidR="00491347" w:rsidRDefault="006444F1">
      <w:pPr>
        <w:divId w:val="1189683969"/>
      </w:pPr>
      <w:r>
        <w:t xml:space="preserve">At the front of the lower storey there are eight smooth one-piece columns, three of which have been heavily restored. The column bases are set on square plinths with concave sides and are of uneven height. Their capitals are a mixture of Ionic spiral volutes set above Corinthian acanthus leaves. The columns are arranged in four pairs each supporting an entablature. They are unevenly spaced with the distance between the two central pairs being wider than the rest, so that it frames the wide central door which can be seen beyond them. </w:t>
      </w:r>
    </w:p>
    <w:p w:rsidR="00491347" w:rsidRDefault="006444F1">
      <w:pPr>
        <w:divId w:val="1189683969"/>
      </w:pPr>
      <w:r>
        <w:t xml:space="preserve">Above these, on the upper storey are a further eight smooth thinner columns with their bases set on large rectangular plinths which are supported by the four entablatures below. Two columns share each of the four plinths. The columns have Corinthian acanthus leaf capitals. The central six columns are arranged into three pairs adding height to those beneath. The spacing between the central pair mirrors the wider space below. The columns at either end stand alone with a stone lintel joining their tops to the back wall. The upper three pairs of columns are capped by entablatures, each supporting partially restored decorated pediments. The central one is triangular and those either side of it are curved. </w:t>
      </w:r>
    </w:p>
    <w:p w:rsidR="00491347" w:rsidRDefault="006444F1">
      <w:pPr>
        <w:divId w:val="1189683969"/>
      </w:pPr>
      <w:r>
        <w:t>Beyond the columns of the galleries is the outer full height front wall of the building.</w:t>
      </w:r>
    </w:p>
    <w:p w:rsidR="00491347" w:rsidRDefault="006444F1">
      <w:pPr>
        <w:divId w:val="1189683969"/>
      </w:pPr>
      <w:r>
        <w:t xml:space="preserve">On the lower floor there are three entrances in the wall with windows above them. The central entrance is wider and taller than the other two. The window above it is correspondingly shorter. Four decorated rectangular niches are arranged on either side of the doorways. Clothed statues stand on short inscribed pedestals within the recesses. The two on the right are headless. The unrestored stone and bricks of the interior walls of the building are visible through the doorways and windows. They are not visible beyond the first storey. </w:t>
      </w:r>
    </w:p>
    <w:p w:rsidR="00491347" w:rsidRDefault="006444F1">
      <w:pPr>
        <w:divId w:val="1189683969"/>
      </w:pPr>
      <w:r>
        <w:t xml:space="preserve">Three windows can be seen on the second storey in line with those above the lower doorways. They are framed by the three thinner pairs of columns. Four tall empty plinths are set on the upper storey above the position of the niches below. </w:t>
      </w:r>
    </w:p>
    <w:p w:rsidR="00491347" w:rsidRDefault="006444F1">
      <w:pPr>
        <w:divId w:val="1189683969"/>
      </w:pPr>
      <w:r>
        <w:t xml:space="preserve">The building lies tightly between two others which run perpendicular to it. The front of the one on the right has an arched entrance which can just be seen and has been restored to the height of the first storey, whereas the building on the left is in ruins. Further ruins can be seen in the immediate foreground. </w:t>
      </w:r>
    </w:p>
    <w:p w:rsidR="00491347" w:rsidRDefault="006444F1">
      <w:pPr>
        <w:divId w:val="1189683969"/>
      </w:pPr>
      <w:r>
        <w:t xml:space="preserve">The shared courtyard in front of the buildings is covered by modern material. A section of the original paving is exposed on the far right. </w:t>
      </w:r>
    </w:p>
    <w:bookmarkStart w:id="643" w:name="Back_To_Session3_Figure3"/>
    <w:p w:rsidR="00F63525" w:rsidRDefault="006444F1">
      <w:pPr>
        <w:pStyle w:val="NormalWeb"/>
        <w:divId w:val="1189683969"/>
      </w:pPr>
      <w:r>
        <w:fldChar w:fldCharType="begin"/>
      </w:r>
      <w:r>
        <w:instrText xml:space="preserve"> HYPERLINK "" \l "Session3_Figure3" </w:instrText>
      </w:r>
      <w:r>
        <w:fldChar w:fldCharType="separate"/>
      </w:r>
      <w:r>
        <w:rPr>
          <w:rStyle w:val="Hyperlink"/>
        </w:rPr>
        <w:t>Back to - Figure 4 The Library of Celsus, Ephesus, Turkey, built 110−135 CE. Photo: De Agostini Picture Library / Bridgeman Images.</w:t>
      </w:r>
      <w:r>
        <w:fldChar w:fldCharType="end"/>
      </w:r>
      <w:bookmarkEnd w:id="643"/>
    </w:p>
    <w:p w:rsidR="00491347" w:rsidRDefault="006444F1">
      <w:pPr>
        <w:pStyle w:val="Heading3"/>
        <w:divId w:val="1956984690"/>
        <w:rPr>
          <w:rFonts w:eastAsia="Times New Roman"/>
        </w:rPr>
      </w:pPr>
      <w:bookmarkStart w:id="644" w:name="Session4_Description1"/>
      <w:bookmarkEnd w:id="644"/>
      <w:r>
        <w:rPr>
          <w:rFonts w:eastAsia="Times New Roman"/>
        </w:rPr>
        <w:t xml:space="preserve">Figure 5 An example of a Latin parallel text: pages from Pliny: Letters and Panegyricus I, Books 1–7, translated by Betty Radice. Reprinted by permission of the publishers and the Trustees of the Loeb Classical Library from Pliny:Letters and Panegyricus I, Books 1–7, Loeb Classical Library Volume 55, translated by Betty Radice, pp. 424–5, Cambridge, Mass.: Harvard University Press. Copyright © 1969 by the President and Fellows of Harvard College. Loeb Classical Library ® is a registered trademark of the President and Fellows of Harvard College. </w:t>
      </w:r>
    </w:p>
    <w:p w:rsidR="00491347" w:rsidRDefault="006444F1">
      <w:pPr>
        <w:divId w:val="1956984690"/>
      </w:pPr>
      <w:r>
        <w:t>This is a colour image of an open book with cream pages. The page numbers are 424 on the left and 425 on the right.</w:t>
      </w:r>
    </w:p>
    <w:p w:rsidR="00491347" w:rsidRDefault="006444F1">
      <w:pPr>
        <w:divId w:val="1956984690"/>
      </w:pPr>
      <w:r>
        <w:t xml:space="preserve">The title at the top of the left-hand page is THE LETTERS OF PLINY. Below it are fourteen lines of Latin text. The line numbers 2, 3 and 4 appear at intervals down the left. Beneath this text is a central heading XVI followed by a longer heading and five lines of Latin text. The line numbers 1 and 2 appear against two of the lines. Beneath this section is a horizontal line with five lines of footnotes underneath. </w:t>
      </w:r>
    </w:p>
    <w:p w:rsidR="00491347" w:rsidRDefault="006444F1">
      <w:pPr>
        <w:divId w:val="1956984690"/>
      </w:pPr>
      <w:r>
        <w:t xml:space="preserve">The title at the top of the right-hand page is BOOK VI. xv. 1-XVI. 2 followed by eighteen lines of English text. Beneath these is the central title XVI with the heading ‘To Cornelius Tacitus’ below it. This is followed by a further thirteen lines of English text. </w:t>
      </w:r>
    </w:p>
    <w:bookmarkStart w:id="645" w:name="Back_To_Session4_Figure1"/>
    <w:p w:rsidR="00F63525" w:rsidRDefault="006444F1">
      <w:pPr>
        <w:pStyle w:val="NormalWeb"/>
        <w:divId w:val="1956984690"/>
      </w:pPr>
      <w:r>
        <w:fldChar w:fldCharType="begin"/>
      </w:r>
      <w:r>
        <w:instrText xml:space="preserve"> HYPERLINK "" \l "Session4_Figure1" </w:instrText>
      </w:r>
      <w:r>
        <w:fldChar w:fldCharType="separate"/>
      </w:r>
      <w:r>
        <w:rPr>
          <w:rStyle w:val="Hyperlink"/>
        </w:rPr>
        <w:t>Back to - Figure 5 An example of a Latin parallel text: pages from Pliny: Letters and Panegyricus I, Books 1–7, translated by Betty Radice. Reprinted by permission of the publishers and the Trustees of the Loeb Classical Library from Pliny:Letters and Panegyricus I, Books 1–7, Loeb Classical Library Volume 55, translated by Betty Radice, pp. 424–5, Cambridge, Mass.: Harvard University Press. Copyright © 1969 by the President and Fellows of Harvard College. Loeb Classical Library ® is a registered trademark of the President and Fellows of Harvard College.</w:t>
      </w:r>
      <w:r>
        <w:fldChar w:fldCharType="end"/>
      </w:r>
      <w:bookmarkEnd w:id="645"/>
    </w:p>
    <w:p w:rsidR="00491347" w:rsidRDefault="006444F1">
      <w:pPr>
        <w:pStyle w:val="Heading3"/>
        <w:divId w:val="657462022"/>
        <w:rPr>
          <w:rFonts w:eastAsia="Times New Roman"/>
        </w:rPr>
      </w:pPr>
      <w:bookmarkStart w:id="646" w:name="Session9_Description1"/>
      <w:bookmarkEnd w:id="646"/>
      <w:r>
        <w:rPr>
          <w:rFonts w:eastAsia="Times New Roman"/>
        </w:rPr>
        <w:t xml:space="preserve">Figure 6 An example of a Greek parallel text: pages from Euripides: Bacchae, Iphigenia at Aulis, Rhesus, translated by David Kovacs. Reprinted by permission of the publishers and the Trustees of the Loeb Classical Library from Euripides: Bacchae, Iphigenia at Aulis, Rhesus, Loeb Classical Library Volume 495, edited and translated by David Kovacs, pp. 12–13, Cambridge, Mass.: Harvard University Press. Copyright © 2002 by the President and Fellows of Harvard College. Loeb Classical Library ® is a registered trademark of the President and Fellows of Harvard College. </w:t>
      </w:r>
    </w:p>
    <w:p w:rsidR="00491347" w:rsidRDefault="006444F1">
      <w:pPr>
        <w:divId w:val="657462022"/>
      </w:pPr>
      <w:r>
        <w:t>This is an image of an open book. The left-hand side is page 12 and the right-hand side is page 13.</w:t>
      </w:r>
    </w:p>
    <w:p w:rsidR="00491347" w:rsidRDefault="006444F1">
      <w:pPr>
        <w:divId w:val="657462022"/>
      </w:pPr>
      <w:r>
        <w:t xml:space="preserve">The left-hand side is written in Greek. There are 21 lines of Greek text beneath the title. The line numbers 5, 10 and 15 are indicated on the left-hand side of the text. </w:t>
      </w:r>
    </w:p>
    <w:p w:rsidR="00491347" w:rsidRDefault="006444F1">
      <w:pPr>
        <w:divId w:val="657462022"/>
      </w:pPr>
      <w:r>
        <w:t xml:space="preserve">The right-hand page is written in English. The title is BACCHAE. The text below begins with a stage direction followed by seventeen lines by Dionysus. There are no line numbers but two footnotes can be seen at the bottom of the page. </w:t>
      </w:r>
    </w:p>
    <w:bookmarkStart w:id="647" w:name="Back_To_Session9_Figure1"/>
    <w:p w:rsidR="00F63525" w:rsidRDefault="006444F1">
      <w:pPr>
        <w:pStyle w:val="NormalWeb"/>
        <w:divId w:val="657462022"/>
      </w:pPr>
      <w:r>
        <w:fldChar w:fldCharType="begin"/>
      </w:r>
      <w:r>
        <w:instrText xml:space="preserve"> HYPERLINK "" \l "Session9_Figure1" </w:instrText>
      </w:r>
      <w:r>
        <w:fldChar w:fldCharType="separate"/>
      </w:r>
      <w:r>
        <w:rPr>
          <w:rStyle w:val="Hyperlink"/>
        </w:rPr>
        <w:t>Back to - Figure 6 An example of a Greek parallel text: pages from Euripides: Bacchae, Iphigenia at Aulis, Rhesus, translated by David Kovacs. Reprinted by permission of the publishers and the Trustees of the Loeb Classical Library from Euripides: Bacchae, Iphigenia at Aulis, Rhesus, Loeb Classical Library Volume 495, edited and translated by David Kovacs, pp. 12–13, Cambridge, Mass.: Harvard University Press. Copyright © 2002 by the President and Fellows of Harvard College. Loeb Classical Library ® is a registered trademark of the President and Fellows of Harvard College.</w:t>
      </w:r>
      <w:r>
        <w:fldChar w:fldCharType="end"/>
      </w:r>
      <w:bookmarkEnd w:id="647"/>
    </w:p>
    <w:p w:rsidR="00491347" w:rsidRDefault="00491347">
      <w:pPr>
        <w:spacing w:before="0" w:beforeAutospacing="0" w:after="0" w:afterAutospacing="0" w:line="240" w:lineRule="auto"/>
        <w:divId w:val="1323269171"/>
        <w:rPr>
          <w:rFonts w:ascii="Times New Roman" w:eastAsia="Times New Roman" w:hAnsi="Times New Roman" w:cs="Times New Roman"/>
          <w:sz w:val="24"/>
          <w:szCs w:val="24"/>
        </w:rPr>
      </w:pPr>
    </w:p>
    <w:sectPr w:rsidR="00491347" w:rsidSect="00F63525">
      <w:headerReference w:type="default" r:id="rId28"/>
      <w:footerReference w:type="default" r:id="rId29"/>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525" w:rsidRDefault="00F63525" w:rsidP="00F63525">
      <w:pPr>
        <w:spacing w:before="0" w:after="0" w:line="240" w:lineRule="auto"/>
      </w:pPr>
      <w:r>
        <w:separator/>
      </w:r>
    </w:p>
  </w:endnote>
  <w:endnote w:type="continuationSeparator" w:id="0">
    <w:p w:rsidR="00F63525" w:rsidRDefault="00F63525" w:rsidP="00F635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525" w:rsidRPr="00F63525" w:rsidRDefault="00F63525" w:rsidP="00F63525">
    <w:pPr>
      <w:pStyle w:val="Footer"/>
      <w:pBdr>
        <w:top w:val="single" w:sz="4" w:space="1" w:color="auto"/>
      </w:pBdr>
      <w:rPr>
        <w:sz w:val="20"/>
      </w:rPr>
    </w:pPr>
    <w:r w:rsidRPr="00F63525">
      <w:rPr>
        <w:sz w:val="20"/>
      </w:rPr>
      <w:t xml:space="preserve">Page </w:t>
    </w:r>
    <w:r w:rsidRPr="00F63525">
      <w:rPr>
        <w:sz w:val="20"/>
      </w:rPr>
      <w:fldChar w:fldCharType="begin"/>
    </w:r>
    <w:r w:rsidRPr="00F63525">
      <w:rPr>
        <w:sz w:val="20"/>
      </w:rPr>
      <w:instrText xml:space="preserve"> Page \* MERGEFORMAT </w:instrText>
    </w:r>
    <w:r w:rsidRPr="00F63525">
      <w:rPr>
        <w:sz w:val="20"/>
      </w:rPr>
      <w:fldChar w:fldCharType="separate"/>
    </w:r>
    <w:r w:rsidRPr="00F63525">
      <w:rPr>
        <w:noProof/>
        <w:sz w:val="20"/>
      </w:rPr>
      <w:t>3</w:t>
    </w:r>
    <w:r w:rsidRPr="00F63525">
      <w:rPr>
        <w:sz w:val="20"/>
      </w:rPr>
      <w:fldChar w:fldCharType="end"/>
    </w:r>
    <w:r w:rsidRPr="00F63525">
      <w:rPr>
        <w:sz w:val="20"/>
      </w:rPr>
      <w:t xml:space="preserve"> of </w:t>
    </w:r>
    <w:r w:rsidRPr="00F63525">
      <w:rPr>
        <w:sz w:val="20"/>
      </w:rPr>
      <w:fldChar w:fldCharType="begin"/>
    </w:r>
    <w:r w:rsidRPr="00F63525">
      <w:rPr>
        <w:sz w:val="20"/>
      </w:rPr>
      <w:instrText xml:space="preserve"> NumPages \* MERGEFORMAT </w:instrText>
    </w:r>
    <w:r w:rsidRPr="00F63525">
      <w:rPr>
        <w:sz w:val="20"/>
      </w:rPr>
      <w:fldChar w:fldCharType="separate"/>
    </w:r>
    <w:r w:rsidRPr="00F63525">
      <w:rPr>
        <w:noProof/>
        <w:sz w:val="20"/>
      </w:rPr>
      <w:t>4</w:t>
    </w:r>
    <w:r w:rsidRPr="00F63525">
      <w:rPr>
        <w:sz w:val="20"/>
      </w:rPr>
      <w:fldChar w:fldCharType="end"/>
    </w:r>
    <w:r w:rsidRPr="00F63525">
      <w:rPr>
        <w:sz w:val="20"/>
      </w:rPr>
      <w:tab/>
    </w:r>
    <w:r w:rsidRPr="00F63525">
      <w:rPr>
        <w:sz w:val="20"/>
      </w:rPr>
      <w:tab/>
      <w:t>13th March 2025</w:t>
    </w:r>
  </w:p>
  <w:p w:rsidR="00F63525" w:rsidRPr="00F63525" w:rsidRDefault="00F63525" w:rsidP="00F63525">
    <w:pPr>
      <w:pStyle w:val="Footer"/>
      <w:pBdr>
        <w:top w:val="single" w:sz="4" w:space="1" w:color="auto"/>
      </w:pBdr>
      <w:rPr>
        <w:sz w:val="20"/>
      </w:rPr>
    </w:pPr>
    <w:hyperlink r:id="rId1" w:history="1">
      <w:r w:rsidRPr="00F63525">
        <w:rPr>
          <w:rStyle w:val="Hyperlink"/>
          <w:rFonts w:ascii="Arial" w:hAnsi="Arial"/>
          <w:sz w:val="20"/>
          <w:u w:val="none"/>
        </w:rPr>
        <w:t>https://www.open.edu/openlearn/history-the-arts/discovering-ancient-greek-and-latin/content-section-0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525" w:rsidRDefault="00F63525" w:rsidP="00F63525">
      <w:pPr>
        <w:spacing w:before="0" w:after="0" w:line="240" w:lineRule="auto"/>
      </w:pPr>
      <w:r>
        <w:separator/>
      </w:r>
    </w:p>
  </w:footnote>
  <w:footnote w:type="continuationSeparator" w:id="0">
    <w:p w:rsidR="00F63525" w:rsidRDefault="00F63525" w:rsidP="00F6352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525" w:rsidRPr="00F63525" w:rsidRDefault="00F63525" w:rsidP="00F63525">
    <w:pPr>
      <w:pStyle w:val="Header"/>
      <w:pBdr>
        <w:bottom w:val="single" w:sz="4" w:space="1" w:color="auto"/>
      </w:pBdr>
      <w:rPr>
        <w:sz w:val="20"/>
      </w:rPr>
    </w:pPr>
    <w:r w:rsidRPr="00F63525">
      <w:rPr>
        <w:sz w:val="20"/>
      </w:rPr>
      <w:t xml:space="preserve">                                                                                                                               </w:t>
    </w:r>
    <w:r w:rsidRPr="00F63525">
      <w:rPr>
        <w:noProof/>
        <w:sz w:val="20"/>
      </w:rPr>
      <w:drawing>
        <wp:inline distT="0" distB="0" distL="0" distR="0">
          <wp:extent cx="1638300" cy="5334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F63525" w:rsidRPr="00F63525" w:rsidRDefault="00F63525" w:rsidP="00F63525">
    <w:pPr>
      <w:pStyle w:val="Header"/>
      <w:pBdr>
        <w:bottom w:val="single" w:sz="4" w:space="1" w:color="auto"/>
      </w:pBdr>
      <w:rPr>
        <w:sz w:val="20"/>
      </w:rPr>
    </w:pPr>
    <w:r w:rsidRPr="00F63525">
      <w:rPr>
        <w:sz w:val="20"/>
      </w:rPr>
      <w:t xml:space="preserve">Discovering Ancient Greek and Latin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AF5"/>
    <w:multiLevelType w:val="multilevel"/>
    <w:tmpl w:val="C3A08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100C4"/>
    <w:multiLevelType w:val="multilevel"/>
    <w:tmpl w:val="3714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20BE6"/>
    <w:multiLevelType w:val="multilevel"/>
    <w:tmpl w:val="3116A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C501B"/>
    <w:multiLevelType w:val="multilevel"/>
    <w:tmpl w:val="9E10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DB3709"/>
    <w:multiLevelType w:val="multilevel"/>
    <w:tmpl w:val="4706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27225"/>
    <w:multiLevelType w:val="multilevel"/>
    <w:tmpl w:val="7DCC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A3918"/>
    <w:multiLevelType w:val="multilevel"/>
    <w:tmpl w:val="FA787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8033F"/>
    <w:multiLevelType w:val="multilevel"/>
    <w:tmpl w:val="58064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7292E"/>
    <w:multiLevelType w:val="multilevel"/>
    <w:tmpl w:val="2D4C3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535D16"/>
    <w:multiLevelType w:val="multilevel"/>
    <w:tmpl w:val="D38E9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062A4"/>
    <w:multiLevelType w:val="multilevel"/>
    <w:tmpl w:val="D052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E91DD6"/>
    <w:multiLevelType w:val="multilevel"/>
    <w:tmpl w:val="8EF8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DB7681"/>
    <w:multiLevelType w:val="multilevel"/>
    <w:tmpl w:val="F728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1D1441"/>
    <w:multiLevelType w:val="multilevel"/>
    <w:tmpl w:val="7652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5378AD"/>
    <w:multiLevelType w:val="multilevel"/>
    <w:tmpl w:val="CC9E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1E4284"/>
    <w:multiLevelType w:val="multilevel"/>
    <w:tmpl w:val="178A7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71114B"/>
    <w:multiLevelType w:val="multilevel"/>
    <w:tmpl w:val="229A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251D18"/>
    <w:multiLevelType w:val="multilevel"/>
    <w:tmpl w:val="B0622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560EFC"/>
    <w:multiLevelType w:val="multilevel"/>
    <w:tmpl w:val="F284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A25B3B"/>
    <w:multiLevelType w:val="multilevel"/>
    <w:tmpl w:val="6B24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C90FD1"/>
    <w:multiLevelType w:val="multilevel"/>
    <w:tmpl w:val="DFA8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A86093"/>
    <w:multiLevelType w:val="multilevel"/>
    <w:tmpl w:val="613E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326D57"/>
    <w:multiLevelType w:val="multilevel"/>
    <w:tmpl w:val="C8EA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CB633F"/>
    <w:multiLevelType w:val="multilevel"/>
    <w:tmpl w:val="6132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9F4638"/>
    <w:multiLevelType w:val="multilevel"/>
    <w:tmpl w:val="2BA4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C451E9"/>
    <w:multiLevelType w:val="multilevel"/>
    <w:tmpl w:val="5DF8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ED3091"/>
    <w:multiLevelType w:val="multilevel"/>
    <w:tmpl w:val="DCF2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1265A8"/>
    <w:multiLevelType w:val="multilevel"/>
    <w:tmpl w:val="6DF2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FD17F7"/>
    <w:multiLevelType w:val="multilevel"/>
    <w:tmpl w:val="0CE6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D931D4"/>
    <w:multiLevelType w:val="multilevel"/>
    <w:tmpl w:val="9FE0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A95632"/>
    <w:multiLevelType w:val="multilevel"/>
    <w:tmpl w:val="FA5A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193E95"/>
    <w:multiLevelType w:val="multilevel"/>
    <w:tmpl w:val="4874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B749BF"/>
    <w:multiLevelType w:val="multilevel"/>
    <w:tmpl w:val="B44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393C54"/>
    <w:multiLevelType w:val="multilevel"/>
    <w:tmpl w:val="492A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EB4FE2"/>
    <w:multiLevelType w:val="multilevel"/>
    <w:tmpl w:val="B54A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152F89"/>
    <w:multiLevelType w:val="multilevel"/>
    <w:tmpl w:val="A662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382F51"/>
    <w:multiLevelType w:val="multilevel"/>
    <w:tmpl w:val="DF58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F82850"/>
    <w:multiLevelType w:val="multilevel"/>
    <w:tmpl w:val="9502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9"/>
  </w:num>
  <w:num w:numId="3">
    <w:abstractNumId w:val="34"/>
  </w:num>
  <w:num w:numId="4">
    <w:abstractNumId w:val="30"/>
  </w:num>
  <w:num w:numId="5">
    <w:abstractNumId w:val="21"/>
  </w:num>
  <w:num w:numId="6">
    <w:abstractNumId w:val="7"/>
  </w:num>
  <w:num w:numId="7">
    <w:abstractNumId w:val="2"/>
  </w:num>
  <w:num w:numId="8">
    <w:abstractNumId w:val="13"/>
  </w:num>
  <w:num w:numId="9">
    <w:abstractNumId w:val="0"/>
  </w:num>
  <w:num w:numId="10">
    <w:abstractNumId w:val="5"/>
  </w:num>
  <w:num w:numId="11">
    <w:abstractNumId w:val="4"/>
  </w:num>
  <w:num w:numId="12">
    <w:abstractNumId w:val="12"/>
  </w:num>
  <w:num w:numId="13">
    <w:abstractNumId w:val="32"/>
  </w:num>
  <w:num w:numId="14">
    <w:abstractNumId w:val="25"/>
  </w:num>
  <w:num w:numId="15">
    <w:abstractNumId w:val="3"/>
  </w:num>
  <w:num w:numId="16">
    <w:abstractNumId w:val="18"/>
  </w:num>
  <w:num w:numId="17">
    <w:abstractNumId w:val="17"/>
  </w:num>
  <w:num w:numId="18">
    <w:abstractNumId w:val="31"/>
  </w:num>
  <w:num w:numId="19">
    <w:abstractNumId w:val="11"/>
  </w:num>
  <w:num w:numId="20">
    <w:abstractNumId w:val="35"/>
  </w:num>
  <w:num w:numId="21">
    <w:abstractNumId w:val="36"/>
  </w:num>
  <w:num w:numId="22">
    <w:abstractNumId w:val="20"/>
  </w:num>
  <w:num w:numId="23">
    <w:abstractNumId w:val="14"/>
  </w:num>
  <w:num w:numId="24">
    <w:abstractNumId w:val="8"/>
  </w:num>
  <w:num w:numId="25">
    <w:abstractNumId w:val="23"/>
  </w:num>
  <w:num w:numId="26">
    <w:abstractNumId w:val="27"/>
  </w:num>
  <w:num w:numId="27">
    <w:abstractNumId w:val="1"/>
  </w:num>
  <w:num w:numId="28">
    <w:abstractNumId w:val="37"/>
  </w:num>
  <w:num w:numId="29">
    <w:abstractNumId w:val="26"/>
  </w:num>
  <w:num w:numId="30">
    <w:abstractNumId w:val="29"/>
  </w:num>
  <w:num w:numId="31">
    <w:abstractNumId w:val="10"/>
  </w:num>
  <w:num w:numId="32">
    <w:abstractNumId w:val="15"/>
  </w:num>
  <w:num w:numId="33">
    <w:abstractNumId w:val="28"/>
  </w:num>
  <w:num w:numId="34">
    <w:abstractNumId w:val="24"/>
  </w:num>
  <w:num w:numId="35">
    <w:abstractNumId w:val="6"/>
  </w:num>
  <w:num w:numId="36">
    <w:abstractNumId w:val="22"/>
  </w:num>
  <w:num w:numId="37">
    <w:abstractNumId w:val="3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F1"/>
    <w:rsid w:val="00491347"/>
    <w:rsid w:val="006444F1"/>
    <w:rsid w:val="00F63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E3D82F-BD28-400C-A3C1-D3CD551C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spacing w:before="0" w:beforeAutospacing="0" w:after="0" w:afterAutospacing="0"/>
      <w:ind w:left="780" w:right="240"/>
    </w:pPr>
  </w:style>
  <w:style w:type="paragraph" w:customStyle="1" w:styleId="list-decimal">
    <w:name w:val="list-decimal"/>
    <w:basedOn w:val="Normal"/>
    <w:pPr>
      <w:spacing w:before="0" w:beforeAutospacing="0" w:after="0" w:afterAutospacing="0"/>
      <w:ind w:left="780" w:right="780"/>
    </w:pPr>
  </w:style>
  <w:style w:type="paragraph" w:customStyle="1" w:styleId="list-lower-roman">
    <w:name w:val="list-lower-roman"/>
    <w:basedOn w:val="Normal"/>
    <w:pPr>
      <w:spacing w:before="0" w:beforeAutospacing="0" w:after="0" w:afterAutospacing="0"/>
      <w:ind w:left="780" w:right="780"/>
    </w:pPr>
  </w:style>
  <w:style w:type="paragraph" w:customStyle="1" w:styleId="list-upper-roman">
    <w:name w:val="list-upper-roman"/>
    <w:basedOn w:val="Normal"/>
    <w:pPr>
      <w:spacing w:before="0" w:beforeAutospacing="0" w:after="0" w:afterAutospacing="0"/>
      <w:ind w:left="780" w:right="780"/>
    </w:pPr>
  </w:style>
  <w:style w:type="paragraph" w:customStyle="1" w:styleId="list-lower-alpha">
    <w:name w:val="list-lower-alpha"/>
    <w:basedOn w:val="Normal"/>
    <w:pPr>
      <w:spacing w:before="0" w:beforeAutospacing="0" w:after="0" w:afterAutospacing="0"/>
      <w:ind w:left="780" w:right="780"/>
    </w:pPr>
  </w:style>
  <w:style w:type="paragraph" w:customStyle="1" w:styleId="list-upper-alpha">
    <w:name w:val="list-upper-alpha"/>
    <w:basedOn w:val="Normal"/>
    <w:pPr>
      <w:spacing w:before="0" w:beforeAutospacing="0" w:after="0" w:afterAutospacing="0"/>
      <w:ind w:left="780" w:right="780"/>
    </w:pPr>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pPr>
      <w:spacing w:before="0" w:beforeAutospacing="0" w:after="0" w:afterAutospacing="0"/>
      <w:ind w:left="780" w:right="780"/>
    </w:pPr>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pPr>
      <w:spacing w:before="0" w:beforeAutospacing="0" w:after="0" w:afterAutospacing="0"/>
      <w:ind w:left="780" w:right="780"/>
    </w:pPr>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435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435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pPr>
      <w:spacing w:before="0" w:beforeAutospacing="0" w:after="0" w:afterAutospacing="0"/>
      <w:ind w:left="780" w:right="780"/>
    </w:pPr>
  </w:style>
  <w:style w:type="paragraph" w:customStyle="1" w:styleId="landscape">
    <w:name w:val="landscape"/>
    <w:basedOn w:val="Normal"/>
    <w:pPr>
      <w:spacing w:before="0" w:beforeAutospacing="0" w:after="0" w:afterAutospacing="0"/>
      <w:ind w:left="780" w:right="780"/>
    </w:pPr>
    <w:rPr>
      <w:sz w:val="24"/>
      <w:szCs w:val="24"/>
    </w:rPr>
  </w:style>
  <w:style w:type="paragraph" w:customStyle="1" w:styleId="Normal1">
    <w:name w:val="Normal1"/>
    <w:basedOn w:val="Normal"/>
    <w:pPr>
      <w:spacing w:before="0" w:beforeAutospacing="0" w:after="0" w:afterAutospacing="0"/>
      <w:ind w:left="780" w:right="780"/>
    </w:pPr>
  </w:style>
  <w:style w:type="paragraph" w:customStyle="1" w:styleId="type2">
    <w:name w:val="type2"/>
    <w:basedOn w:val="Normal"/>
    <w:pPr>
      <w:spacing w:before="0" w:beforeAutospacing="0" w:after="0" w:afterAutospacing="0"/>
      <w:ind w:left="780" w:right="780"/>
    </w:pPr>
  </w:style>
  <w:style w:type="paragraph" w:customStyle="1" w:styleId="wide">
    <w:name w:val="wide"/>
    <w:basedOn w:val="Normal"/>
    <w:pPr>
      <w:spacing w:before="0" w:beforeAutospacing="0" w:after="0" w:afterAutospacing="0"/>
      <w:ind w:left="780" w:right="780"/>
    </w:pPr>
    <w:rPr>
      <w:sz w:val="24"/>
      <w:szCs w:val="24"/>
    </w:rPr>
  </w:style>
  <w:style w:type="paragraph" w:customStyle="1" w:styleId="horizontalrules">
    <w:name w:val="horizontalrules"/>
    <w:basedOn w:val="Normal"/>
    <w:pPr>
      <w:pBdr>
        <w:top w:val="single" w:sz="6" w:space="0" w:color="000000"/>
        <w:bottom w:val="single" w:sz="6" w:space="0" w:color="000000"/>
      </w:pBdr>
      <w:spacing w:before="0" w:beforeAutospacing="0" w:after="0" w:afterAutospacing="0"/>
      <w:ind w:left="780" w:right="780"/>
    </w:pPr>
  </w:style>
  <w:style w:type="paragraph" w:customStyle="1" w:styleId="topbottomrules">
    <w:name w:val="topbottomrules"/>
    <w:basedOn w:val="Normal"/>
    <w:pPr>
      <w:pBdr>
        <w:top w:val="single" w:sz="6" w:space="0" w:color="000000"/>
        <w:bottom w:val="single" w:sz="6" w:space="0" w:color="000000"/>
      </w:pBdr>
      <w:spacing w:before="0" w:beforeAutospacing="0" w:after="0" w:afterAutospacing="0"/>
      <w:ind w:left="780" w:right="780"/>
    </w:pPr>
  </w:style>
  <w:style w:type="paragraph" w:customStyle="1" w:styleId="chess">
    <w:name w:val="chess"/>
    <w:basedOn w:val="Normal"/>
    <w:pPr>
      <w:shd w:val="clear" w:color="auto" w:fill="DCEDFF"/>
      <w:spacing w:before="0" w:beforeAutospacing="0" w:after="0" w:afterAutospacing="0"/>
      <w:ind w:left="780" w:right="780"/>
    </w:pPr>
  </w:style>
  <w:style w:type="paragraph" w:customStyle="1" w:styleId="colstripe">
    <w:name w:val="colstripe"/>
    <w:basedOn w:val="Normal"/>
    <w:pPr>
      <w:shd w:val="clear" w:color="auto" w:fill="DCEDFF"/>
      <w:spacing w:before="0" w:beforeAutospacing="0" w:after="0" w:afterAutospacing="0"/>
      <w:ind w:left="780" w:right="780"/>
    </w:pPr>
  </w:style>
  <w:style w:type="paragraph" w:customStyle="1" w:styleId="verticalrules">
    <w:name w:val="verticalrules"/>
    <w:basedOn w:val="Normal"/>
    <w:pPr>
      <w:pBdr>
        <w:left w:val="single" w:sz="6" w:space="0" w:color="000000"/>
      </w:pBdr>
      <w:spacing w:before="0" w:beforeAutospacing="0" w:after="0" w:afterAutospacing="0"/>
      <w:ind w:left="780" w:right="780"/>
    </w:pPr>
  </w:style>
  <w:style w:type="paragraph" w:customStyle="1" w:styleId="tablecentered">
    <w:name w:val="tablecentered"/>
    <w:basedOn w:val="Normal"/>
    <w:pPr>
      <w:spacing w:before="0" w:beforeAutospacing="0" w:after="0" w:afterAutospacing="0"/>
      <w:ind w:left="780" w:right="780"/>
      <w:jc w:val="center"/>
    </w:pPr>
  </w:style>
  <w:style w:type="paragraph" w:customStyle="1" w:styleId="columnheadcentered">
    <w:name w:val="columnheadcentered"/>
    <w:basedOn w:val="Normal"/>
    <w:pPr>
      <w:spacing w:before="0" w:beforeAutospacing="0" w:after="0" w:afterAutospacing="0"/>
      <w:ind w:left="780" w:right="780"/>
      <w:jc w:val="center"/>
    </w:pPr>
  </w:style>
  <w:style w:type="paragraph" w:customStyle="1" w:styleId="tabledecimal">
    <w:name w:val="tabledecimal"/>
    <w:basedOn w:val="Normal"/>
    <w:pPr>
      <w:spacing w:before="0" w:beforeAutospacing="0" w:after="0" w:afterAutospacing="0"/>
      <w:ind w:left="780" w:right="780"/>
      <w:jc w:val="right"/>
    </w:pPr>
  </w:style>
  <w:style w:type="paragraph" w:customStyle="1" w:styleId="tableright">
    <w:name w:val="tableright"/>
    <w:basedOn w:val="Normal"/>
    <w:pPr>
      <w:spacing w:before="0" w:beforeAutospacing="0" w:after="0" w:afterAutospacing="0"/>
      <w:ind w:left="780" w:right="780"/>
      <w:jc w:val="right"/>
    </w:pPr>
  </w:style>
  <w:style w:type="paragraph" w:customStyle="1" w:styleId="columnheadright">
    <w:name w:val="columnheadright"/>
    <w:basedOn w:val="Normal"/>
    <w:pPr>
      <w:spacing w:before="0" w:beforeAutospacing="0" w:after="0" w:afterAutospacing="0"/>
      <w:ind w:left="780" w:right="780"/>
      <w:jc w:val="right"/>
    </w:pPr>
  </w:style>
  <w:style w:type="paragraph" w:customStyle="1" w:styleId="tableleft">
    <w:name w:val="tableleft"/>
    <w:basedOn w:val="Normal"/>
    <w:pPr>
      <w:spacing w:before="0" w:beforeAutospacing="0" w:after="0" w:afterAutospacing="0"/>
      <w:ind w:left="780" w:right="780"/>
    </w:pPr>
  </w:style>
  <w:style w:type="paragraph" w:customStyle="1" w:styleId="columnheadleft">
    <w:name w:val="columnheadleft"/>
    <w:basedOn w:val="Normal"/>
    <w:pPr>
      <w:spacing w:before="0" w:beforeAutospacing="0" w:after="0" w:afterAutospacing="0"/>
      <w:ind w:left="780" w:right="780"/>
    </w:pPr>
  </w:style>
  <w:style w:type="paragraph" w:customStyle="1" w:styleId="highlight">
    <w:name w:val="highlight"/>
    <w:basedOn w:val="Normal"/>
    <w:pPr>
      <w:shd w:val="clear" w:color="auto" w:fill="FFFAC2"/>
      <w:spacing w:before="0" w:beforeAutospacing="0" w:after="0" w:afterAutospacing="0"/>
      <w:ind w:left="780" w:right="780"/>
    </w:pPr>
  </w:style>
  <w:style w:type="paragraph" w:customStyle="1" w:styleId="totalsingleabove">
    <w:name w:val="total_single_above"/>
    <w:basedOn w:val="Normal"/>
    <w:pPr>
      <w:pBdr>
        <w:top w:val="single" w:sz="6" w:space="0" w:color="auto"/>
      </w:pBdr>
      <w:spacing w:before="0" w:beforeAutospacing="0" w:after="0" w:afterAutospacing="0"/>
      <w:ind w:left="780" w:right="780"/>
    </w:pPr>
  </w:style>
  <w:style w:type="paragraph" w:customStyle="1" w:styleId="totalsinglebelow">
    <w:name w:val="total_single_below"/>
    <w:basedOn w:val="Normal"/>
    <w:pPr>
      <w:pBdr>
        <w:bottom w:val="single" w:sz="6" w:space="0" w:color="auto"/>
      </w:pBdr>
      <w:spacing w:before="0" w:beforeAutospacing="0" w:after="0" w:afterAutospacing="0"/>
      <w:ind w:left="780" w:right="780"/>
    </w:pPr>
  </w:style>
  <w:style w:type="paragraph" w:customStyle="1" w:styleId="totaldoubleabove">
    <w:name w:val="total_double_above"/>
    <w:basedOn w:val="Normal"/>
    <w:pPr>
      <w:pBdr>
        <w:top w:val="double" w:sz="6" w:space="0" w:color="auto"/>
      </w:pBdr>
      <w:spacing w:before="0" w:beforeAutospacing="0" w:after="0" w:afterAutospacing="0"/>
      <w:ind w:left="780" w:right="780"/>
    </w:pPr>
  </w:style>
  <w:style w:type="paragraph" w:customStyle="1" w:styleId="totaldoublebelow">
    <w:name w:val="total_double_below"/>
    <w:basedOn w:val="Normal"/>
    <w:pPr>
      <w:pBdr>
        <w:bottom w:val="double" w:sz="6" w:space="0" w:color="auto"/>
      </w:pBdr>
      <w:spacing w:before="0" w:beforeAutospacing="0" w:after="0" w:afterAutospacing="0"/>
      <w:ind w:left="780" w:right="780"/>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pPr>
      <w:spacing w:before="0" w:beforeAutospacing="0" w:after="0" w:afterAutospacing="0"/>
      <w:ind w:left="780" w:right="780"/>
    </w:pPr>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pPr>
      <w:spacing w:before="0" w:beforeAutospacing="0" w:after="0" w:afterAutospacing="0"/>
      <w:ind w:left="780" w:right="780"/>
    </w:pPr>
    <w:rPr>
      <w:sz w:val="24"/>
      <w:szCs w:val="24"/>
    </w:rPr>
  </w:style>
  <w:style w:type="paragraph" w:customStyle="1" w:styleId="Caption1">
    <w:name w:val="Caption1"/>
    <w:basedOn w:val="Normal"/>
    <w:pPr>
      <w:spacing w:before="0" w:beforeAutospacing="0" w:after="0" w:afterAutospacing="0"/>
      <w:ind w:left="780" w:right="780"/>
    </w:pPr>
    <w:rPr>
      <w:sz w:val="24"/>
      <w:szCs w:val="24"/>
    </w:rPr>
  </w:style>
  <w:style w:type="paragraph" w:customStyle="1" w:styleId="sourcereference">
    <w:name w:val="sourcereference"/>
    <w:basedOn w:val="Normal"/>
    <w:pPr>
      <w:spacing w:before="0" w:beforeAutospacing="0" w:after="0" w:afterAutospacing="0"/>
      <w:ind w:left="3161" w:right="780"/>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spacing w:before="0" w:beforeAutospacing="0" w:after="0" w:afterAutospacing="0"/>
      <w:ind w:left="780" w:right="780"/>
    </w:pPr>
    <w:rPr>
      <w:color w:val="E65B00"/>
    </w:rPr>
  </w:style>
  <w:style w:type="paragraph" w:customStyle="1" w:styleId="comment-editor">
    <w:name w:val="comment-editor"/>
    <w:basedOn w:val="Normal"/>
    <w:pPr>
      <w:shd w:val="clear" w:color="auto" w:fill="FFFFFF"/>
      <w:spacing w:before="0" w:beforeAutospacing="0" w:after="0" w:afterAutospacing="0"/>
      <w:ind w:left="780" w:right="780"/>
    </w:pPr>
    <w:rPr>
      <w:color w:val="E80074"/>
    </w:rPr>
  </w:style>
  <w:style w:type="paragraph" w:customStyle="1" w:styleId="audio-reader-note">
    <w:name w:val="audio-reader-note"/>
    <w:basedOn w:val="Normal"/>
    <w:pPr>
      <w:shd w:val="clear" w:color="auto" w:fill="FFFFFF"/>
      <w:spacing w:before="0" w:beforeAutospacing="0" w:after="0" w:afterAutospacing="0"/>
      <w:ind w:left="780" w:right="780"/>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pPr>
      <w:spacing w:before="0" w:beforeAutospacing="0" w:after="0" w:afterAutospacing="0"/>
      <w:ind w:left="780" w:right="780"/>
    </w:pPr>
    <w:rPr>
      <w:u w:val="single"/>
    </w:rPr>
  </w:style>
  <w:style w:type="paragraph" w:customStyle="1" w:styleId="boxheader">
    <w:name w:val="box_header"/>
    <w:basedOn w:val="Normal"/>
    <w:pPr>
      <w:spacing w:before="0" w:beforeAutospacing="0" w:after="0" w:afterAutospacing="0"/>
      <w:ind w:left="780" w:right="780"/>
    </w:pPr>
  </w:style>
  <w:style w:type="paragraph" w:customStyle="1" w:styleId="boxbody">
    <w:name w:val="box_body"/>
    <w:basedOn w:val="Normal"/>
    <w:pPr>
      <w:spacing w:before="0" w:beforeAutospacing="0" w:after="0" w:afterAutospacing="0"/>
      <w:ind w:left="780" w:right="780"/>
    </w:pPr>
  </w:style>
  <w:style w:type="paragraph" w:customStyle="1" w:styleId="heading">
    <w:name w:val="heading"/>
    <w:basedOn w:val="Normal"/>
    <w:pPr>
      <w:spacing w:before="0" w:beforeAutospacing="0" w:after="0" w:afterAutospacing="0"/>
      <w:ind w:left="780" w:right="780"/>
    </w:pPr>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character" w:customStyle="1" w:styleId="sidenote1">
    <w:name w:val="sidenote1"/>
    <w:basedOn w:val="DefaultParagraphFont"/>
    <w:rPr>
      <w:sz w:val="24"/>
      <w:szCs w:val="24"/>
    </w:rPr>
  </w:style>
  <w:style w:type="paragraph" w:customStyle="1" w:styleId="reference">
    <w:name w:val="reference"/>
    <w:basedOn w:val="Normal"/>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rsid w:val="00F6352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63525"/>
    <w:rPr>
      <w:rFonts w:ascii="Arial" w:eastAsiaTheme="minorEastAsia" w:hAnsi="Arial" w:cs="Arial"/>
      <w:sz w:val="28"/>
      <w:szCs w:val="28"/>
    </w:rPr>
  </w:style>
  <w:style w:type="paragraph" w:styleId="Footer">
    <w:name w:val="footer"/>
    <w:basedOn w:val="Normal"/>
    <w:link w:val="FooterChar"/>
    <w:uiPriority w:val="99"/>
    <w:unhideWhenUsed/>
    <w:rsid w:val="00F6352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63525"/>
    <w:rPr>
      <w:rFonts w:ascii="Arial" w:eastAsiaTheme="minorEastAsia" w:hAnsi="Arial" w:cs="Arial"/>
      <w:sz w:val="28"/>
      <w:szCs w:val="28"/>
    </w:rPr>
  </w:style>
  <w:style w:type="character" w:styleId="UnresolvedMention">
    <w:name w:val="Unresolved Mention"/>
    <w:basedOn w:val="DefaultParagraphFont"/>
    <w:uiPriority w:val="99"/>
    <w:semiHidden/>
    <w:unhideWhenUsed/>
    <w:rsid w:val="00F63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1844">
      <w:marLeft w:val="0"/>
      <w:marRight w:val="0"/>
      <w:marTop w:val="0"/>
      <w:marBottom w:val="0"/>
      <w:divBdr>
        <w:top w:val="none" w:sz="0" w:space="0" w:color="auto"/>
        <w:left w:val="none" w:sz="0" w:space="0" w:color="auto"/>
        <w:bottom w:val="none" w:sz="0" w:space="0" w:color="auto"/>
        <w:right w:val="none" w:sz="0" w:space="0" w:color="auto"/>
      </w:divBdr>
      <w:divsChild>
        <w:div w:id="3875245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21309365">
              <w:marLeft w:val="240"/>
              <w:marRight w:val="240"/>
              <w:marTop w:val="0"/>
              <w:marBottom w:val="0"/>
              <w:divBdr>
                <w:top w:val="none" w:sz="0" w:space="0" w:color="auto"/>
                <w:left w:val="none" w:sz="0" w:space="0" w:color="auto"/>
                <w:bottom w:val="none" w:sz="0" w:space="0" w:color="auto"/>
                <w:right w:val="none" w:sz="0" w:space="0" w:color="auto"/>
              </w:divBdr>
            </w:div>
            <w:div w:id="1311981265">
              <w:marLeft w:val="0"/>
              <w:marRight w:val="0"/>
              <w:marTop w:val="0"/>
              <w:marBottom w:val="0"/>
              <w:divBdr>
                <w:top w:val="single" w:sz="6" w:space="6" w:color="000000"/>
                <w:left w:val="none" w:sz="0" w:space="0" w:color="auto"/>
                <w:bottom w:val="none" w:sz="0" w:space="0" w:color="auto"/>
                <w:right w:val="none" w:sz="0" w:space="0" w:color="auto"/>
              </w:divBdr>
              <w:divsChild>
                <w:div w:id="1341545465">
                  <w:marLeft w:val="0"/>
                  <w:marRight w:val="0"/>
                  <w:marTop w:val="0"/>
                  <w:marBottom w:val="0"/>
                  <w:divBdr>
                    <w:top w:val="none" w:sz="0" w:space="0" w:color="auto"/>
                    <w:left w:val="none" w:sz="0" w:space="0" w:color="auto"/>
                    <w:bottom w:val="none" w:sz="0" w:space="0" w:color="auto"/>
                    <w:right w:val="none" w:sz="0" w:space="0" w:color="auto"/>
                  </w:divBdr>
                </w:div>
                <w:div w:id="208996375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548760714">
          <w:marLeft w:val="0"/>
          <w:marRight w:val="0"/>
          <w:marTop w:val="0"/>
          <w:marBottom w:val="0"/>
          <w:divBdr>
            <w:top w:val="none" w:sz="0" w:space="0" w:color="auto"/>
            <w:left w:val="none" w:sz="0" w:space="0" w:color="auto"/>
            <w:bottom w:val="none" w:sz="0" w:space="0" w:color="auto"/>
            <w:right w:val="none" w:sz="0" w:space="0" w:color="auto"/>
          </w:divBdr>
          <w:divsChild>
            <w:div w:id="1076822264">
              <w:marLeft w:val="0"/>
              <w:marRight w:val="0"/>
              <w:marTop w:val="240"/>
              <w:marBottom w:val="240"/>
              <w:divBdr>
                <w:top w:val="none" w:sz="0" w:space="0" w:color="auto"/>
                <w:left w:val="none" w:sz="0" w:space="0" w:color="auto"/>
                <w:bottom w:val="none" w:sz="0" w:space="0" w:color="auto"/>
                <w:right w:val="none" w:sz="0" w:space="0" w:color="auto"/>
              </w:divBdr>
              <w:divsChild>
                <w:div w:id="11879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0741">
          <w:marLeft w:val="0"/>
          <w:marRight w:val="0"/>
          <w:marTop w:val="0"/>
          <w:marBottom w:val="0"/>
          <w:divBdr>
            <w:top w:val="none" w:sz="0" w:space="0" w:color="auto"/>
            <w:left w:val="none" w:sz="0" w:space="0" w:color="auto"/>
            <w:bottom w:val="none" w:sz="0" w:space="0" w:color="auto"/>
            <w:right w:val="none" w:sz="0" w:space="0" w:color="auto"/>
          </w:divBdr>
        </w:div>
        <w:div w:id="1503861091">
          <w:marLeft w:val="0"/>
          <w:marRight w:val="0"/>
          <w:marTop w:val="0"/>
          <w:marBottom w:val="0"/>
          <w:divBdr>
            <w:top w:val="none" w:sz="0" w:space="0" w:color="auto"/>
            <w:left w:val="none" w:sz="0" w:space="0" w:color="auto"/>
            <w:bottom w:val="none" w:sz="0" w:space="0" w:color="auto"/>
            <w:right w:val="none" w:sz="0" w:space="0" w:color="auto"/>
          </w:divBdr>
          <w:divsChild>
            <w:div w:id="1368411317">
              <w:marLeft w:val="240"/>
              <w:marRight w:val="240"/>
              <w:marTop w:val="240"/>
              <w:marBottom w:val="240"/>
              <w:divBdr>
                <w:top w:val="none" w:sz="0" w:space="0" w:color="auto"/>
                <w:left w:val="none" w:sz="0" w:space="0" w:color="auto"/>
                <w:bottom w:val="none" w:sz="0" w:space="0" w:color="auto"/>
                <w:right w:val="none" w:sz="0" w:space="0" w:color="auto"/>
              </w:divBdr>
            </w:div>
          </w:divsChild>
        </w:div>
        <w:div w:id="68158796">
          <w:marLeft w:val="0"/>
          <w:marRight w:val="0"/>
          <w:marTop w:val="0"/>
          <w:marBottom w:val="0"/>
          <w:divBdr>
            <w:top w:val="none" w:sz="0" w:space="0" w:color="auto"/>
            <w:left w:val="none" w:sz="0" w:space="0" w:color="auto"/>
            <w:bottom w:val="none" w:sz="0" w:space="0" w:color="auto"/>
            <w:right w:val="none" w:sz="0" w:space="0" w:color="auto"/>
          </w:divBdr>
          <w:divsChild>
            <w:div w:id="213734631">
              <w:marLeft w:val="0"/>
              <w:marRight w:val="0"/>
              <w:marTop w:val="240"/>
              <w:marBottom w:val="240"/>
              <w:divBdr>
                <w:top w:val="none" w:sz="0" w:space="0" w:color="auto"/>
                <w:left w:val="none" w:sz="0" w:space="0" w:color="auto"/>
                <w:bottom w:val="none" w:sz="0" w:space="0" w:color="auto"/>
                <w:right w:val="none" w:sz="0" w:space="0" w:color="auto"/>
              </w:divBdr>
            </w:div>
            <w:div w:id="347802304">
              <w:marLeft w:val="0"/>
              <w:marRight w:val="0"/>
              <w:marTop w:val="240"/>
              <w:marBottom w:val="240"/>
              <w:divBdr>
                <w:top w:val="none" w:sz="0" w:space="0" w:color="auto"/>
                <w:left w:val="none" w:sz="0" w:space="0" w:color="auto"/>
                <w:bottom w:val="none" w:sz="0" w:space="0" w:color="auto"/>
                <w:right w:val="none" w:sz="0" w:space="0" w:color="auto"/>
              </w:divBdr>
              <w:divsChild>
                <w:div w:id="10606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70292">
          <w:marLeft w:val="0"/>
          <w:marRight w:val="0"/>
          <w:marTop w:val="0"/>
          <w:marBottom w:val="0"/>
          <w:divBdr>
            <w:top w:val="none" w:sz="0" w:space="0" w:color="auto"/>
            <w:left w:val="none" w:sz="0" w:space="0" w:color="auto"/>
            <w:bottom w:val="none" w:sz="0" w:space="0" w:color="auto"/>
            <w:right w:val="none" w:sz="0" w:space="0" w:color="auto"/>
          </w:divBdr>
        </w:div>
        <w:div w:id="1110467825">
          <w:marLeft w:val="0"/>
          <w:marRight w:val="0"/>
          <w:marTop w:val="0"/>
          <w:marBottom w:val="0"/>
          <w:divBdr>
            <w:top w:val="none" w:sz="0" w:space="0" w:color="auto"/>
            <w:left w:val="none" w:sz="0" w:space="0" w:color="auto"/>
            <w:bottom w:val="none" w:sz="0" w:space="0" w:color="auto"/>
            <w:right w:val="none" w:sz="0" w:space="0" w:color="auto"/>
          </w:divBdr>
          <w:divsChild>
            <w:div w:id="1722316688">
              <w:marLeft w:val="0"/>
              <w:marRight w:val="0"/>
              <w:marTop w:val="240"/>
              <w:marBottom w:val="240"/>
              <w:divBdr>
                <w:top w:val="none" w:sz="0" w:space="0" w:color="auto"/>
                <w:left w:val="none" w:sz="0" w:space="0" w:color="auto"/>
                <w:bottom w:val="none" w:sz="0" w:space="0" w:color="auto"/>
                <w:right w:val="none" w:sz="0" w:space="0" w:color="auto"/>
              </w:divBdr>
            </w:div>
          </w:divsChild>
        </w:div>
        <w:div w:id="2061511195">
          <w:marLeft w:val="0"/>
          <w:marRight w:val="0"/>
          <w:marTop w:val="0"/>
          <w:marBottom w:val="0"/>
          <w:divBdr>
            <w:top w:val="none" w:sz="0" w:space="0" w:color="auto"/>
            <w:left w:val="none" w:sz="0" w:space="0" w:color="auto"/>
            <w:bottom w:val="none" w:sz="0" w:space="0" w:color="auto"/>
            <w:right w:val="none" w:sz="0" w:space="0" w:color="auto"/>
          </w:divBdr>
          <w:divsChild>
            <w:div w:id="680088196">
              <w:marLeft w:val="0"/>
              <w:marRight w:val="0"/>
              <w:marTop w:val="240"/>
              <w:marBottom w:val="240"/>
              <w:divBdr>
                <w:top w:val="none" w:sz="0" w:space="0" w:color="auto"/>
                <w:left w:val="none" w:sz="0" w:space="0" w:color="auto"/>
                <w:bottom w:val="none" w:sz="0" w:space="0" w:color="auto"/>
                <w:right w:val="none" w:sz="0" w:space="0" w:color="auto"/>
              </w:divBdr>
              <w:divsChild>
                <w:div w:id="638532360">
                  <w:marLeft w:val="0"/>
                  <w:marRight w:val="0"/>
                  <w:marTop w:val="0"/>
                  <w:marBottom w:val="0"/>
                  <w:divBdr>
                    <w:top w:val="none" w:sz="0" w:space="0" w:color="auto"/>
                    <w:left w:val="none" w:sz="0" w:space="0" w:color="auto"/>
                    <w:bottom w:val="none" w:sz="0" w:space="0" w:color="auto"/>
                    <w:right w:val="none" w:sz="0" w:space="0" w:color="auto"/>
                  </w:divBdr>
                </w:div>
              </w:divsChild>
            </w:div>
            <w:div w:id="27757179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06750292">
                  <w:marLeft w:val="240"/>
                  <w:marRight w:val="240"/>
                  <w:marTop w:val="0"/>
                  <w:marBottom w:val="0"/>
                  <w:divBdr>
                    <w:top w:val="none" w:sz="0" w:space="0" w:color="auto"/>
                    <w:left w:val="none" w:sz="0" w:space="0" w:color="auto"/>
                    <w:bottom w:val="none" w:sz="0" w:space="0" w:color="auto"/>
                    <w:right w:val="none" w:sz="0" w:space="0" w:color="auto"/>
                  </w:divBdr>
                </w:div>
                <w:div w:id="42411711">
                  <w:marLeft w:val="0"/>
                  <w:marRight w:val="0"/>
                  <w:marTop w:val="0"/>
                  <w:marBottom w:val="0"/>
                  <w:divBdr>
                    <w:top w:val="single" w:sz="6" w:space="6" w:color="000000"/>
                    <w:left w:val="none" w:sz="0" w:space="0" w:color="auto"/>
                    <w:bottom w:val="none" w:sz="0" w:space="0" w:color="auto"/>
                    <w:right w:val="none" w:sz="0" w:space="0" w:color="auto"/>
                  </w:divBdr>
                  <w:divsChild>
                    <w:div w:id="1987662338">
                      <w:marLeft w:val="0"/>
                      <w:marRight w:val="0"/>
                      <w:marTop w:val="0"/>
                      <w:marBottom w:val="0"/>
                      <w:divBdr>
                        <w:top w:val="none" w:sz="0" w:space="0" w:color="auto"/>
                        <w:left w:val="none" w:sz="0" w:space="0" w:color="auto"/>
                        <w:bottom w:val="none" w:sz="0" w:space="0" w:color="auto"/>
                        <w:right w:val="none" w:sz="0" w:space="0" w:color="auto"/>
                      </w:divBdr>
                    </w:div>
                    <w:div w:id="661546507">
                      <w:marLeft w:val="120"/>
                      <w:marRight w:val="120"/>
                      <w:marTop w:val="120"/>
                      <w:marBottom w:val="120"/>
                      <w:divBdr>
                        <w:top w:val="single" w:sz="6" w:space="0" w:color="000000"/>
                        <w:left w:val="single" w:sz="6" w:space="6" w:color="000000"/>
                        <w:bottom w:val="single" w:sz="6" w:space="0" w:color="000000"/>
                        <w:right w:val="single" w:sz="6" w:space="6" w:color="000000"/>
                      </w:divBdr>
                    </w:div>
                    <w:div w:id="1424840848">
                      <w:marLeft w:val="120"/>
                      <w:marRight w:val="120"/>
                      <w:marTop w:val="120"/>
                      <w:marBottom w:val="120"/>
                      <w:divBdr>
                        <w:top w:val="single" w:sz="6" w:space="0" w:color="000000"/>
                        <w:left w:val="single" w:sz="6" w:space="6" w:color="000000"/>
                        <w:bottom w:val="single" w:sz="6" w:space="0" w:color="000000"/>
                        <w:right w:val="single" w:sz="6" w:space="6" w:color="000000"/>
                      </w:divBdr>
                    </w:div>
                    <w:div w:id="87708847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 w:id="78342763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76430685">
                  <w:marLeft w:val="240"/>
                  <w:marRight w:val="240"/>
                  <w:marTop w:val="0"/>
                  <w:marBottom w:val="0"/>
                  <w:divBdr>
                    <w:top w:val="none" w:sz="0" w:space="0" w:color="auto"/>
                    <w:left w:val="none" w:sz="0" w:space="0" w:color="auto"/>
                    <w:bottom w:val="none" w:sz="0" w:space="0" w:color="auto"/>
                    <w:right w:val="none" w:sz="0" w:space="0" w:color="auto"/>
                  </w:divBdr>
                </w:div>
                <w:div w:id="1072699395">
                  <w:marLeft w:val="0"/>
                  <w:marRight w:val="0"/>
                  <w:marTop w:val="0"/>
                  <w:marBottom w:val="0"/>
                  <w:divBdr>
                    <w:top w:val="single" w:sz="6" w:space="6" w:color="000000"/>
                    <w:left w:val="none" w:sz="0" w:space="0" w:color="auto"/>
                    <w:bottom w:val="none" w:sz="0" w:space="0" w:color="auto"/>
                    <w:right w:val="none" w:sz="0" w:space="0" w:color="auto"/>
                  </w:divBdr>
                  <w:divsChild>
                    <w:div w:id="11873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19224">
          <w:marLeft w:val="0"/>
          <w:marRight w:val="0"/>
          <w:marTop w:val="0"/>
          <w:marBottom w:val="0"/>
          <w:divBdr>
            <w:top w:val="none" w:sz="0" w:space="0" w:color="auto"/>
            <w:left w:val="none" w:sz="0" w:space="0" w:color="auto"/>
            <w:bottom w:val="none" w:sz="0" w:space="0" w:color="auto"/>
            <w:right w:val="none" w:sz="0" w:space="0" w:color="auto"/>
          </w:divBdr>
        </w:div>
      </w:divsChild>
    </w:div>
    <w:div w:id="87580056">
      <w:marLeft w:val="0"/>
      <w:marRight w:val="0"/>
      <w:marTop w:val="0"/>
      <w:marBottom w:val="0"/>
      <w:divBdr>
        <w:top w:val="none" w:sz="0" w:space="0" w:color="auto"/>
        <w:left w:val="none" w:sz="0" w:space="0" w:color="auto"/>
        <w:bottom w:val="none" w:sz="0" w:space="0" w:color="auto"/>
        <w:right w:val="none" w:sz="0" w:space="0" w:color="auto"/>
      </w:divBdr>
    </w:div>
    <w:div w:id="362706903">
      <w:marLeft w:val="0"/>
      <w:marRight w:val="0"/>
      <w:marTop w:val="0"/>
      <w:marBottom w:val="0"/>
      <w:divBdr>
        <w:top w:val="none" w:sz="0" w:space="0" w:color="auto"/>
        <w:left w:val="none" w:sz="0" w:space="0" w:color="auto"/>
        <w:bottom w:val="none" w:sz="0" w:space="0" w:color="auto"/>
        <w:right w:val="none" w:sz="0" w:space="0" w:color="auto"/>
      </w:divBdr>
      <w:divsChild>
        <w:div w:id="946618977">
          <w:marLeft w:val="0"/>
          <w:marRight w:val="0"/>
          <w:marTop w:val="240"/>
          <w:marBottom w:val="240"/>
          <w:divBdr>
            <w:top w:val="none" w:sz="0" w:space="0" w:color="auto"/>
            <w:left w:val="none" w:sz="0" w:space="0" w:color="auto"/>
            <w:bottom w:val="none" w:sz="0" w:space="0" w:color="auto"/>
            <w:right w:val="none" w:sz="0" w:space="0" w:color="auto"/>
          </w:divBdr>
          <w:divsChild>
            <w:div w:id="270864924">
              <w:marLeft w:val="0"/>
              <w:marRight w:val="0"/>
              <w:marTop w:val="0"/>
              <w:marBottom w:val="0"/>
              <w:divBdr>
                <w:top w:val="none" w:sz="0" w:space="0" w:color="auto"/>
                <w:left w:val="none" w:sz="0" w:space="0" w:color="auto"/>
                <w:bottom w:val="none" w:sz="0" w:space="0" w:color="auto"/>
                <w:right w:val="none" w:sz="0" w:space="0" w:color="auto"/>
              </w:divBdr>
            </w:div>
          </w:divsChild>
        </w:div>
        <w:div w:id="549726350">
          <w:marLeft w:val="0"/>
          <w:marRight w:val="0"/>
          <w:marTop w:val="0"/>
          <w:marBottom w:val="0"/>
          <w:divBdr>
            <w:top w:val="none" w:sz="0" w:space="0" w:color="auto"/>
            <w:left w:val="none" w:sz="0" w:space="0" w:color="auto"/>
            <w:bottom w:val="none" w:sz="0" w:space="0" w:color="auto"/>
            <w:right w:val="none" w:sz="0" w:space="0" w:color="auto"/>
          </w:divBdr>
          <w:divsChild>
            <w:div w:id="74746364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2186468">
                  <w:marLeft w:val="240"/>
                  <w:marRight w:val="240"/>
                  <w:marTop w:val="0"/>
                  <w:marBottom w:val="0"/>
                  <w:divBdr>
                    <w:top w:val="none" w:sz="0" w:space="0" w:color="auto"/>
                    <w:left w:val="none" w:sz="0" w:space="0" w:color="auto"/>
                    <w:bottom w:val="none" w:sz="0" w:space="0" w:color="auto"/>
                    <w:right w:val="none" w:sz="0" w:space="0" w:color="auto"/>
                  </w:divBdr>
                </w:div>
                <w:div w:id="191043553">
                  <w:marLeft w:val="0"/>
                  <w:marRight w:val="0"/>
                  <w:marTop w:val="0"/>
                  <w:marBottom w:val="0"/>
                  <w:divBdr>
                    <w:top w:val="single" w:sz="6" w:space="6" w:color="000000"/>
                    <w:left w:val="none" w:sz="0" w:space="0" w:color="auto"/>
                    <w:bottom w:val="none" w:sz="0" w:space="0" w:color="auto"/>
                    <w:right w:val="none" w:sz="0" w:space="0" w:color="auto"/>
                  </w:divBdr>
                </w:div>
              </w:divsChild>
            </w:div>
            <w:div w:id="770055788">
              <w:marLeft w:val="0"/>
              <w:marRight w:val="0"/>
              <w:marTop w:val="240"/>
              <w:marBottom w:val="240"/>
              <w:divBdr>
                <w:top w:val="none" w:sz="0" w:space="0" w:color="auto"/>
                <w:left w:val="none" w:sz="0" w:space="0" w:color="auto"/>
                <w:bottom w:val="none" w:sz="0" w:space="0" w:color="auto"/>
                <w:right w:val="none" w:sz="0" w:space="0" w:color="auto"/>
              </w:divBdr>
            </w:div>
            <w:div w:id="146002882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12378940">
                  <w:marLeft w:val="240"/>
                  <w:marRight w:val="240"/>
                  <w:marTop w:val="0"/>
                  <w:marBottom w:val="0"/>
                  <w:divBdr>
                    <w:top w:val="none" w:sz="0" w:space="0" w:color="auto"/>
                    <w:left w:val="none" w:sz="0" w:space="0" w:color="auto"/>
                    <w:bottom w:val="none" w:sz="0" w:space="0" w:color="auto"/>
                    <w:right w:val="none" w:sz="0" w:space="0" w:color="auto"/>
                  </w:divBdr>
                </w:div>
                <w:div w:id="1635601282">
                  <w:marLeft w:val="0"/>
                  <w:marRight w:val="0"/>
                  <w:marTop w:val="0"/>
                  <w:marBottom w:val="0"/>
                  <w:divBdr>
                    <w:top w:val="single" w:sz="6" w:space="6" w:color="000000"/>
                    <w:left w:val="none" w:sz="0" w:space="0" w:color="auto"/>
                    <w:bottom w:val="none" w:sz="0" w:space="0" w:color="auto"/>
                    <w:right w:val="none" w:sz="0" w:space="0" w:color="auto"/>
                  </w:divBdr>
                  <w:divsChild>
                    <w:div w:id="1124930311">
                      <w:marLeft w:val="0"/>
                      <w:marRight w:val="0"/>
                      <w:marTop w:val="0"/>
                      <w:marBottom w:val="0"/>
                      <w:divBdr>
                        <w:top w:val="none" w:sz="0" w:space="0" w:color="auto"/>
                        <w:left w:val="none" w:sz="0" w:space="0" w:color="auto"/>
                        <w:bottom w:val="none" w:sz="0" w:space="0" w:color="auto"/>
                        <w:right w:val="none" w:sz="0" w:space="0" w:color="auto"/>
                      </w:divBdr>
                    </w:div>
                    <w:div w:id="187454022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203261109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40130208">
                  <w:marLeft w:val="240"/>
                  <w:marRight w:val="240"/>
                  <w:marTop w:val="0"/>
                  <w:marBottom w:val="0"/>
                  <w:divBdr>
                    <w:top w:val="none" w:sz="0" w:space="0" w:color="auto"/>
                    <w:left w:val="none" w:sz="0" w:space="0" w:color="auto"/>
                    <w:bottom w:val="none" w:sz="0" w:space="0" w:color="auto"/>
                    <w:right w:val="none" w:sz="0" w:space="0" w:color="auto"/>
                  </w:divBdr>
                </w:div>
                <w:div w:id="123157715">
                  <w:marLeft w:val="0"/>
                  <w:marRight w:val="0"/>
                  <w:marTop w:val="0"/>
                  <w:marBottom w:val="0"/>
                  <w:divBdr>
                    <w:top w:val="single" w:sz="6" w:space="6" w:color="000000"/>
                    <w:left w:val="none" w:sz="0" w:space="0" w:color="auto"/>
                    <w:bottom w:val="none" w:sz="0" w:space="0" w:color="auto"/>
                    <w:right w:val="none" w:sz="0" w:space="0" w:color="auto"/>
                  </w:divBdr>
                  <w:divsChild>
                    <w:div w:id="1607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9616">
          <w:marLeft w:val="0"/>
          <w:marRight w:val="0"/>
          <w:marTop w:val="0"/>
          <w:marBottom w:val="0"/>
          <w:divBdr>
            <w:top w:val="none" w:sz="0" w:space="0" w:color="auto"/>
            <w:left w:val="none" w:sz="0" w:space="0" w:color="auto"/>
            <w:bottom w:val="none" w:sz="0" w:space="0" w:color="auto"/>
            <w:right w:val="none" w:sz="0" w:space="0" w:color="auto"/>
          </w:divBdr>
          <w:divsChild>
            <w:div w:id="10440647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87630358">
                  <w:marLeft w:val="240"/>
                  <w:marRight w:val="240"/>
                  <w:marTop w:val="0"/>
                  <w:marBottom w:val="0"/>
                  <w:divBdr>
                    <w:top w:val="none" w:sz="0" w:space="0" w:color="auto"/>
                    <w:left w:val="none" w:sz="0" w:space="0" w:color="auto"/>
                    <w:bottom w:val="none" w:sz="0" w:space="0" w:color="auto"/>
                    <w:right w:val="none" w:sz="0" w:space="0" w:color="auto"/>
                  </w:divBdr>
                </w:div>
                <w:div w:id="231744272">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538201257">
          <w:marLeft w:val="0"/>
          <w:marRight w:val="0"/>
          <w:marTop w:val="0"/>
          <w:marBottom w:val="0"/>
          <w:divBdr>
            <w:top w:val="none" w:sz="0" w:space="0" w:color="auto"/>
            <w:left w:val="none" w:sz="0" w:space="0" w:color="auto"/>
            <w:bottom w:val="none" w:sz="0" w:space="0" w:color="auto"/>
            <w:right w:val="none" w:sz="0" w:space="0" w:color="auto"/>
          </w:divBdr>
          <w:divsChild>
            <w:div w:id="18118949">
              <w:marLeft w:val="0"/>
              <w:marRight w:val="0"/>
              <w:marTop w:val="240"/>
              <w:marBottom w:val="240"/>
              <w:divBdr>
                <w:top w:val="none" w:sz="0" w:space="0" w:color="auto"/>
                <w:left w:val="none" w:sz="0" w:space="0" w:color="auto"/>
                <w:bottom w:val="none" w:sz="0" w:space="0" w:color="auto"/>
                <w:right w:val="none" w:sz="0" w:space="0" w:color="auto"/>
              </w:divBdr>
            </w:div>
            <w:div w:id="19604691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93469296">
                  <w:marLeft w:val="240"/>
                  <w:marRight w:val="240"/>
                  <w:marTop w:val="0"/>
                  <w:marBottom w:val="0"/>
                  <w:divBdr>
                    <w:top w:val="none" w:sz="0" w:space="0" w:color="auto"/>
                    <w:left w:val="none" w:sz="0" w:space="0" w:color="auto"/>
                    <w:bottom w:val="none" w:sz="0" w:space="0" w:color="auto"/>
                    <w:right w:val="none" w:sz="0" w:space="0" w:color="auto"/>
                  </w:divBdr>
                </w:div>
                <w:div w:id="249968257">
                  <w:marLeft w:val="0"/>
                  <w:marRight w:val="0"/>
                  <w:marTop w:val="0"/>
                  <w:marBottom w:val="0"/>
                  <w:divBdr>
                    <w:top w:val="single" w:sz="6" w:space="6" w:color="000000"/>
                    <w:left w:val="none" w:sz="0" w:space="0" w:color="auto"/>
                    <w:bottom w:val="none" w:sz="0" w:space="0" w:color="auto"/>
                    <w:right w:val="none" w:sz="0" w:space="0" w:color="auto"/>
                  </w:divBdr>
                  <w:divsChild>
                    <w:div w:id="1820153337">
                      <w:marLeft w:val="0"/>
                      <w:marRight w:val="0"/>
                      <w:marTop w:val="0"/>
                      <w:marBottom w:val="0"/>
                      <w:divBdr>
                        <w:top w:val="none" w:sz="0" w:space="0" w:color="auto"/>
                        <w:left w:val="none" w:sz="0" w:space="0" w:color="auto"/>
                        <w:bottom w:val="none" w:sz="0" w:space="0" w:color="auto"/>
                        <w:right w:val="none" w:sz="0" w:space="0" w:color="auto"/>
                      </w:divBdr>
                    </w:div>
                    <w:div w:id="1664553420">
                      <w:marLeft w:val="120"/>
                      <w:marRight w:val="120"/>
                      <w:marTop w:val="120"/>
                      <w:marBottom w:val="120"/>
                      <w:divBdr>
                        <w:top w:val="single" w:sz="6" w:space="0" w:color="000000"/>
                        <w:left w:val="single" w:sz="6" w:space="6" w:color="000000"/>
                        <w:bottom w:val="single" w:sz="6" w:space="0" w:color="000000"/>
                        <w:right w:val="single" w:sz="6" w:space="6" w:color="000000"/>
                      </w:divBdr>
                    </w:div>
                    <w:div w:id="115430066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 w:id="209486187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91472367">
                  <w:marLeft w:val="240"/>
                  <w:marRight w:val="240"/>
                  <w:marTop w:val="0"/>
                  <w:marBottom w:val="0"/>
                  <w:divBdr>
                    <w:top w:val="none" w:sz="0" w:space="0" w:color="auto"/>
                    <w:left w:val="none" w:sz="0" w:space="0" w:color="auto"/>
                    <w:bottom w:val="none" w:sz="0" w:space="0" w:color="auto"/>
                    <w:right w:val="none" w:sz="0" w:space="0" w:color="auto"/>
                  </w:divBdr>
                </w:div>
                <w:div w:id="1617715283">
                  <w:marLeft w:val="0"/>
                  <w:marRight w:val="0"/>
                  <w:marTop w:val="0"/>
                  <w:marBottom w:val="0"/>
                  <w:divBdr>
                    <w:top w:val="single" w:sz="6" w:space="6" w:color="000000"/>
                    <w:left w:val="none" w:sz="0" w:space="0" w:color="auto"/>
                    <w:bottom w:val="none" w:sz="0" w:space="0" w:color="auto"/>
                    <w:right w:val="none" w:sz="0" w:space="0" w:color="auto"/>
                  </w:divBdr>
                  <w:divsChild>
                    <w:div w:id="2046322676">
                      <w:marLeft w:val="0"/>
                      <w:marRight w:val="0"/>
                      <w:marTop w:val="0"/>
                      <w:marBottom w:val="0"/>
                      <w:divBdr>
                        <w:top w:val="none" w:sz="0" w:space="0" w:color="auto"/>
                        <w:left w:val="none" w:sz="0" w:space="0" w:color="auto"/>
                        <w:bottom w:val="none" w:sz="0" w:space="0" w:color="auto"/>
                        <w:right w:val="none" w:sz="0" w:space="0" w:color="auto"/>
                      </w:divBdr>
                    </w:div>
                    <w:div w:id="575165956">
                      <w:marLeft w:val="120"/>
                      <w:marRight w:val="120"/>
                      <w:marTop w:val="120"/>
                      <w:marBottom w:val="120"/>
                      <w:divBdr>
                        <w:top w:val="single" w:sz="6" w:space="0" w:color="000000"/>
                        <w:left w:val="single" w:sz="6" w:space="6" w:color="000000"/>
                        <w:bottom w:val="single" w:sz="6" w:space="0" w:color="000000"/>
                        <w:right w:val="single" w:sz="6" w:space="6" w:color="000000"/>
                      </w:divBdr>
                    </w:div>
                    <w:div w:id="211959623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 w:id="92067824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16776846">
                  <w:marLeft w:val="240"/>
                  <w:marRight w:val="240"/>
                  <w:marTop w:val="0"/>
                  <w:marBottom w:val="0"/>
                  <w:divBdr>
                    <w:top w:val="none" w:sz="0" w:space="0" w:color="auto"/>
                    <w:left w:val="none" w:sz="0" w:space="0" w:color="auto"/>
                    <w:bottom w:val="none" w:sz="0" w:space="0" w:color="auto"/>
                    <w:right w:val="none" w:sz="0" w:space="0" w:color="auto"/>
                  </w:divBdr>
                </w:div>
                <w:div w:id="737288236">
                  <w:marLeft w:val="0"/>
                  <w:marRight w:val="0"/>
                  <w:marTop w:val="0"/>
                  <w:marBottom w:val="0"/>
                  <w:divBdr>
                    <w:top w:val="single" w:sz="6" w:space="6" w:color="000000"/>
                    <w:left w:val="none" w:sz="0" w:space="0" w:color="auto"/>
                    <w:bottom w:val="none" w:sz="0" w:space="0" w:color="auto"/>
                    <w:right w:val="none" w:sz="0" w:space="0" w:color="auto"/>
                  </w:divBdr>
                  <w:divsChild>
                    <w:div w:id="18375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15349">
          <w:marLeft w:val="0"/>
          <w:marRight w:val="0"/>
          <w:marTop w:val="0"/>
          <w:marBottom w:val="0"/>
          <w:divBdr>
            <w:top w:val="none" w:sz="0" w:space="0" w:color="auto"/>
            <w:left w:val="none" w:sz="0" w:space="0" w:color="auto"/>
            <w:bottom w:val="none" w:sz="0" w:space="0" w:color="auto"/>
            <w:right w:val="none" w:sz="0" w:space="0" w:color="auto"/>
          </w:divBdr>
          <w:divsChild>
            <w:div w:id="42658342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4731867">
                  <w:marLeft w:val="240"/>
                  <w:marRight w:val="240"/>
                  <w:marTop w:val="0"/>
                  <w:marBottom w:val="0"/>
                  <w:divBdr>
                    <w:top w:val="none" w:sz="0" w:space="0" w:color="auto"/>
                    <w:left w:val="none" w:sz="0" w:space="0" w:color="auto"/>
                    <w:bottom w:val="none" w:sz="0" w:space="0" w:color="auto"/>
                    <w:right w:val="none" w:sz="0" w:space="0" w:color="auto"/>
                  </w:divBdr>
                </w:div>
                <w:div w:id="1232696342">
                  <w:marLeft w:val="0"/>
                  <w:marRight w:val="0"/>
                  <w:marTop w:val="0"/>
                  <w:marBottom w:val="0"/>
                  <w:divBdr>
                    <w:top w:val="single" w:sz="6" w:space="6" w:color="000000"/>
                    <w:left w:val="none" w:sz="0" w:space="0" w:color="auto"/>
                    <w:bottom w:val="none" w:sz="0" w:space="0" w:color="auto"/>
                    <w:right w:val="none" w:sz="0" w:space="0" w:color="auto"/>
                  </w:divBdr>
                  <w:divsChild>
                    <w:div w:id="1867983997">
                      <w:marLeft w:val="0"/>
                      <w:marRight w:val="0"/>
                      <w:marTop w:val="0"/>
                      <w:marBottom w:val="0"/>
                      <w:divBdr>
                        <w:top w:val="none" w:sz="0" w:space="0" w:color="auto"/>
                        <w:left w:val="none" w:sz="0" w:space="0" w:color="auto"/>
                        <w:bottom w:val="none" w:sz="0" w:space="0" w:color="auto"/>
                        <w:right w:val="none" w:sz="0" w:space="0" w:color="auto"/>
                      </w:divBdr>
                      <w:divsChild>
                        <w:div w:id="192499432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71145589">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sChild>
            </w:div>
          </w:divsChild>
        </w:div>
        <w:div w:id="710687909">
          <w:marLeft w:val="0"/>
          <w:marRight w:val="0"/>
          <w:marTop w:val="0"/>
          <w:marBottom w:val="0"/>
          <w:divBdr>
            <w:top w:val="none" w:sz="0" w:space="0" w:color="auto"/>
            <w:left w:val="none" w:sz="0" w:space="0" w:color="auto"/>
            <w:bottom w:val="none" w:sz="0" w:space="0" w:color="auto"/>
            <w:right w:val="none" w:sz="0" w:space="0" w:color="auto"/>
          </w:divBdr>
          <w:divsChild>
            <w:div w:id="17924661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3137348">
                  <w:marLeft w:val="240"/>
                  <w:marRight w:val="240"/>
                  <w:marTop w:val="0"/>
                  <w:marBottom w:val="0"/>
                  <w:divBdr>
                    <w:top w:val="none" w:sz="0" w:space="0" w:color="auto"/>
                    <w:left w:val="none" w:sz="0" w:space="0" w:color="auto"/>
                    <w:bottom w:val="none" w:sz="0" w:space="0" w:color="auto"/>
                    <w:right w:val="none" w:sz="0" w:space="0" w:color="auto"/>
                  </w:divBdr>
                </w:div>
                <w:div w:id="1173648252">
                  <w:marLeft w:val="0"/>
                  <w:marRight w:val="0"/>
                  <w:marTop w:val="0"/>
                  <w:marBottom w:val="0"/>
                  <w:divBdr>
                    <w:top w:val="single" w:sz="6" w:space="6" w:color="000000"/>
                    <w:left w:val="none" w:sz="0" w:space="0" w:color="auto"/>
                    <w:bottom w:val="none" w:sz="0" w:space="0" w:color="auto"/>
                    <w:right w:val="none" w:sz="0" w:space="0" w:color="auto"/>
                  </w:divBdr>
                  <w:divsChild>
                    <w:div w:id="1885101071">
                      <w:marLeft w:val="0"/>
                      <w:marRight w:val="0"/>
                      <w:marTop w:val="0"/>
                      <w:marBottom w:val="0"/>
                      <w:divBdr>
                        <w:top w:val="none" w:sz="0" w:space="0" w:color="auto"/>
                        <w:left w:val="none" w:sz="0" w:space="0" w:color="auto"/>
                        <w:bottom w:val="none" w:sz="0" w:space="0" w:color="auto"/>
                        <w:right w:val="none" w:sz="0" w:space="0" w:color="auto"/>
                      </w:divBdr>
                    </w:div>
                    <w:div w:id="1092244187">
                      <w:marLeft w:val="120"/>
                      <w:marRight w:val="120"/>
                      <w:marTop w:val="120"/>
                      <w:marBottom w:val="120"/>
                      <w:divBdr>
                        <w:top w:val="single" w:sz="6" w:space="0" w:color="000000"/>
                        <w:left w:val="single" w:sz="6" w:space="6" w:color="000000"/>
                        <w:bottom w:val="single" w:sz="6" w:space="0" w:color="000000"/>
                        <w:right w:val="single" w:sz="6" w:space="6" w:color="000000"/>
                      </w:divBdr>
                    </w:div>
                    <w:div w:id="1262182413">
                      <w:marLeft w:val="120"/>
                      <w:marRight w:val="120"/>
                      <w:marTop w:val="120"/>
                      <w:marBottom w:val="120"/>
                      <w:divBdr>
                        <w:top w:val="single" w:sz="6" w:space="0" w:color="000000"/>
                        <w:left w:val="single" w:sz="6" w:space="6" w:color="000000"/>
                        <w:bottom w:val="single" w:sz="6" w:space="0" w:color="000000"/>
                        <w:right w:val="single" w:sz="6" w:space="6" w:color="000000"/>
                      </w:divBdr>
                    </w:div>
                    <w:div w:id="169486137">
                      <w:marLeft w:val="120"/>
                      <w:marRight w:val="120"/>
                      <w:marTop w:val="120"/>
                      <w:marBottom w:val="120"/>
                      <w:divBdr>
                        <w:top w:val="single" w:sz="6" w:space="0" w:color="000000"/>
                        <w:left w:val="single" w:sz="6" w:space="6" w:color="000000"/>
                        <w:bottom w:val="single" w:sz="6" w:space="0" w:color="000000"/>
                        <w:right w:val="single" w:sz="6" w:space="6" w:color="000000"/>
                      </w:divBdr>
                    </w:div>
                    <w:div w:id="134336102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387723858">
      <w:marLeft w:val="0"/>
      <w:marRight w:val="0"/>
      <w:marTop w:val="0"/>
      <w:marBottom w:val="0"/>
      <w:divBdr>
        <w:top w:val="none" w:sz="0" w:space="0" w:color="auto"/>
        <w:left w:val="none" w:sz="0" w:space="0" w:color="auto"/>
        <w:bottom w:val="none" w:sz="0" w:space="0" w:color="auto"/>
        <w:right w:val="none" w:sz="0" w:space="0" w:color="auto"/>
      </w:divBdr>
    </w:div>
    <w:div w:id="405541767">
      <w:marLeft w:val="0"/>
      <w:marRight w:val="0"/>
      <w:marTop w:val="0"/>
      <w:marBottom w:val="0"/>
      <w:divBdr>
        <w:top w:val="none" w:sz="0" w:space="0" w:color="auto"/>
        <w:left w:val="none" w:sz="0" w:space="0" w:color="auto"/>
        <w:bottom w:val="none" w:sz="0" w:space="0" w:color="auto"/>
        <w:right w:val="none" w:sz="0" w:space="0" w:color="auto"/>
      </w:divBdr>
      <w:divsChild>
        <w:div w:id="1155874020">
          <w:marLeft w:val="0"/>
          <w:marRight w:val="0"/>
          <w:marTop w:val="0"/>
          <w:marBottom w:val="0"/>
          <w:divBdr>
            <w:top w:val="none" w:sz="0" w:space="0" w:color="auto"/>
            <w:left w:val="none" w:sz="0" w:space="0" w:color="auto"/>
            <w:bottom w:val="none" w:sz="0" w:space="0" w:color="auto"/>
            <w:right w:val="none" w:sz="0" w:space="0" w:color="auto"/>
          </w:divBdr>
        </w:div>
        <w:div w:id="200945904">
          <w:marLeft w:val="0"/>
          <w:marRight w:val="0"/>
          <w:marTop w:val="0"/>
          <w:marBottom w:val="0"/>
          <w:divBdr>
            <w:top w:val="none" w:sz="0" w:space="0" w:color="auto"/>
            <w:left w:val="none" w:sz="0" w:space="0" w:color="auto"/>
            <w:bottom w:val="none" w:sz="0" w:space="0" w:color="auto"/>
            <w:right w:val="none" w:sz="0" w:space="0" w:color="auto"/>
          </w:divBdr>
          <w:divsChild>
            <w:div w:id="499546944">
              <w:marLeft w:val="120"/>
              <w:marRight w:val="120"/>
              <w:marTop w:val="120"/>
              <w:marBottom w:val="120"/>
              <w:divBdr>
                <w:top w:val="single" w:sz="24" w:space="0" w:color="A4A400"/>
                <w:left w:val="single" w:sz="24" w:space="6" w:color="A4A400"/>
                <w:bottom w:val="single" w:sz="24" w:space="0" w:color="A4A400"/>
                <w:right w:val="single" w:sz="24" w:space="6" w:color="A4A400"/>
              </w:divBdr>
            </w:div>
            <w:div w:id="1719478454">
              <w:marLeft w:val="120"/>
              <w:marRight w:val="120"/>
              <w:marTop w:val="120"/>
              <w:marBottom w:val="120"/>
              <w:divBdr>
                <w:top w:val="single" w:sz="12" w:space="0" w:color="C10031"/>
                <w:left w:val="single" w:sz="12" w:space="6" w:color="C10031"/>
                <w:bottom w:val="single" w:sz="12" w:space="0" w:color="C10031"/>
                <w:right w:val="single" w:sz="12" w:space="6" w:color="C10031"/>
              </w:divBdr>
            </w:div>
            <w:div w:id="1954480442">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83383436">
          <w:marLeft w:val="0"/>
          <w:marRight w:val="0"/>
          <w:marTop w:val="0"/>
          <w:marBottom w:val="0"/>
          <w:divBdr>
            <w:top w:val="none" w:sz="0" w:space="0" w:color="auto"/>
            <w:left w:val="none" w:sz="0" w:space="0" w:color="auto"/>
            <w:bottom w:val="none" w:sz="0" w:space="0" w:color="auto"/>
            <w:right w:val="none" w:sz="0" w:space="0" w:color="auto"/>
          </w:divBdr>
        </w:div>
        <w:div w:id="411776458">
          <w:marLeft w:val="0"/>
          <w:marRight w:val="0"/>
          <w:marTop w:val="0"/>
          <w:marBottom w:val="0"/>
          <w:divBdr>
            <w:top w:val="none" w:sz="0" w:space="0" w:color="auto"/>
            <w:left w:val="none" w:sz="0" w:space="0" w:color="auto"/>
            <w:bottom w:val="none" w:sz="0" w:space="0" w:color="auto"/>
            <w:right w:val="none" w:sz="0" w:space="0" w:color="auto"/>
          </w:divBdr>
          <w:divsChild>
            <w:div w:id="546334998">
              <w:marLeft w:val="0"/>
              <w:marRight w:val="0"/>
              <w:marTop w:val="240"/>
              <w:marBottom w:val="240"/>
              <w:divBdr>
                <w:top w:val="none" w:sz="0" w:space="0" w:color="auto"/>
                <w:left w:val="none" w:sz="0" w:space="0" w:color="auto"/>
                <w:bottom w:val="none" w:sz="0" w:space="0" w:color="auto"/>
                <w:right w:val="none" w:sz="0" w:space="0" w:color="auto"/>
              </w:divBdr>
            </w:div>
          </w:divsChild>
        </w:div>
        <w:div w:id="826091014">
          <w:marLeft w:val="0"/>
          <w:marRight w:val="0"/>
          <w:marTop w:val="0"/>
          <w:marBottom w:val="0"/>
          <w:divBdr>
            <w:top w:val="none" w:sz="0" w:space="0" w:color="auto"/>
            <w:left w:val="none" w:sz="0" w:space="0" w:color="auto"/>
            <w:bottom w:val="none" w:sz="0" w:space="0" w:color="auto"/>
            <w:right w:val="none" w:sz="0" w:space="0" w:color="auto"/>
          </w:divBdr>
        </w:div>
        <w:div w:id="795221773">
          <w:marLeft w:val="0"/>
          <w:marRight w:val="0"/>
          <w:marTop w:val="0"/>
          <w:marBottom w:val="0"/>
          <w:divBdr>
            <w:top w:val="none" w:sz="0" w:space="0" w:color="auto"/>
            <w:left w:val="none" w:sz="0" w:space="0" w:color="auto"/>
            <w:bottom w:val="none" w:sz="0" w:space="0" w:color="auto"/>
            <w:right w:val="none" w:sz="0" w:space="0" w:color="auto"/>
          </w:divBdr>
          <w:divsChild>
            <w:div w:id="2101640198">
              <w:marLeft w:val="0"/>
              <w:marRight w:val="0"/>
              <w:marTop w:val="240"/>
              <w:marBottom w:val="240"/>
              <w:divBdr>
                <w:top w:val="none" w:sz="0" w:space="0" w:color="auto"/>
                <w:left w:val="none" w:sz="0" w:space="0" w:color="auto"/>
                <w:bottom w:val="none" w:sz="0" w:space="0" w:color="auto"/>
                <w:right w:val="none" w:sz="0" w:space="0" w:color="auto"/>
              </w:divBdr>
            </w:div>
          </w:divsChild>
        </w:div>
        <w:div w:id="988444150">
          <w:marLeft w:val="0"/>
          <w:marRight w:val="0"/>
          <w:marTop w:val="0"/>
          <w:marBottom w:val="0"/>
          <w:divBdr>
            <w:top w:val="none" w:sz="0" w:space="0" w:color="auto"/>
            <w:left w:val="none" w:sz="0" w:space="0" w:color="auto"/>
            <w:bottom w:val="none" w:sz="0" w:space="0" w:color="auto"/>
            <w:right w:val="none" w:sz="0" w:space="0" w:color="auto"/>
          </w:divBdr>
          <w:divsChild>
            <w:div w:id="1216770767">
              <w:marLeft w:val="120"/>
              <w:marRight w:val="120"/>
              <w:marTop w:val="120"/>
              <w:marBottom w:val="120"/>
              <w:divBdr>
                <w:top w:val="single" w:sz="24" w:space="0" w:color="A4A400"/>
                <w:left w:val="single" w:sz="24" w:space="6" w:color="A4A400"/>
                <w:bottom w:val="single" w:sz="24" w:space="0" w:color="A4A400"/>
                <w:right w:val="single" w:sz="24" w:space="6" w:color="A4A400"/>
              </w:divBdr>
            </w:div>
            <w:div w:id="218129151">
              <w:marLeft w:val="120"/>
              <w:marRight w:val="120"/>
              <w:marTop w:val="120"/>
              <w:marBottom w:val="120"/>
              <w:divBdr>
                <w:top w:val="single" w:sz="12" w:space="0" w:color="C10031"/>
                <w:left w:val="single" w:sz="12" w:space="6" w:color="C10031"/>
                <w:bottom w:val="single" w:sz="12" w:space="0" w:color="C10031"/>
                <w:right w:val="single" w:sz="12" w:space="6" w:color="C10031"/>
              </w:divBdr>
            </w:div>
            <w:div w:id="178437504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371619097">
          <w:marLeft w:val="0"/>
          <w:marRight w:val="0"/>
          <w:marTop w:val="0"/>
          <w:marBottom w:val="0"/>
          <w:divBdr>
            <w:top w:val="none" w:sz="0" w:space="0" w:color="auto"/>
            <w:left w:val="none" w:sz="0" w:space="0" w:color="auto"/>
            <w:bottom w:val="none" w:sz="0" w:space="0" w:color="auto"/>
            <w:right w:val="none" w:sz="0" w:space="0" w:color="auto"/>
          </w:divBdr>
        </w:div>
        <w:div w:id="1485926346">
          <w:marLeft w:val="0"/>
          <w:marRight w:val="0"/>
          <w:marTop w:val="0"/>
          <w:marBottom w:val="0"/>
          <w:divBdr>
            <w:top w:val="none" w:sz="0" w:space="0" w:color="auto"/>
            <w:left w:val="none" w:sz="0" w:space="0" w:color="auto"/>
            <w:bottom w:val="none" w:sz="0" w:space="0" w:color="auto"/>
            <w:right w:val="none" w:sz="0" w:space="0" w:color="auto"/>
          </w:divBdr>
          <w:divsChild>
            <w:div w:id="1620530093">
              <w:marLeft w:val="120"/>
              <w:marRight w:val="120"/>
              <w:marTop w:val="120"/>
              <w:marBottom w:val="120"/>
              <w:divBdr>
                <w:top w:val="single" w:sz="24" w:space="0" w:color="A4A400"/>
                <w:left w:val="single" w:sz="24" w:space="6" w:color="A4A400"/>
                <w:bottom w:val="single" w:sz="24" w:space="0" w:color="A4A400"/>
                <w:right w:val="single" w:sz="24" w:space="6" w:color="A4A400"/>
              </w:divBdr>
            </w:div>
            <w:div w:id="1117486348">
              <w:marLeft w:val="120"/>
              <w:marRight w:val="120"/>
              <w:marTop w:val="120"/>
              <w:marBottom w:val="120"/>
              <w:divBdr>
                <w:top w:val="single" w:sz="12" w:space="0" w:color="C10031"/>
                <w:left w:val="single" w:sz="12" w:space="6" w:color="C10031"/>
                <w:bottom w:val="single" w:sz="12" w:space="0" w:color="C10031"/>
                <w:right w:val="single" w:sz="12" w:space="6" w:color="C10031"/>
              </w:divBdr>
            </w:div>
            <w:div w:id="1482036771">
              <w:marLeft w:val="0"/>
              <w:marRight w:val="0"/>
              <w:marTop w:val="240"/>
              <w:marBottom w:val="240"/>
              <w:divBdr>
                <w:top w:val="none" w:sz="0" w:space="0" w:color="auto"/>
                <w:left w:val="none" w:sz="0" w:space="0" w:color="auto"/>
                <w:bottom w:val="none" w:sz="0" w:space="0" w:color="auto"/>
                <w:right w:val="none" w:sz="0" w:space="0" w:color="auto"/>
              </w:divBdr>
            </w:div>
          </w:divsChild>
        </w:div>
        <w:div w:id="1421372575">
          <w:marLeft w:val="0"/>
          <w:marRight w:val="0"/>
          <w:marTop w:val="0"/>
          <w:marBottom w:val="0"/>
          <w:divBdr>
            <w:top w:val="none" w:sz="0" w:space="0" w:color="auto"/>
            <w:left w:val="none" w:sz="0" w:space="0" w:color="auto"/>
            <w:bottom w:val="none" w:sz="0" w:space="0" w:color="auto"/>
            <w:right w:val="none" w:sz="0" w:space="0" w:color="auto"/>
          </w:divBdr>
          <w:divsChild>
            <w:div w:id="863716058">
              <w:marLeft w:val="120"/>
              <w:marRight w:val="120"/>
              <w:marTop w:val="120"/>
              <w:marBottom w:val="120"/>
              <w:divBdr>
                <w:top w:val="single" w:sz="24" w:space="0" w:color="A4A400"/>
                <w:left w:val="single" w:sz="24" w:space="6" w:color="A4A400"/>
                <w:bottom w:val="single" w:sz="24" w:space="0" w:color="A4A400"/>
                <w:right w:val="single" w:sz="24" w:space="6" w:color="A4A400"/>
              </w:divBdr>
            </w:div>
            <w:div w:id="117206328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907573199">
          <w:marLeft w:val="0"/>
          <w:marRight w:val="0"/>
          <w:marTop w:val="0"/>
          <w:marBottom w:val="0"/>
          <w:divBdr>
            <w:top w:val="none" w:sz="0" w:space="0" w:color="auto"/>
            <w:left w:val="none" w:sz="0" w:space="0" w:color="auto"/>
            <w:bottom w:val="none" w:sz="0" w:space="0" w:color="auto"/>
            <w:right w:val="none" w:sz="0" w:space="0" w:color="auto"/>
          </w:divBdr>
        </w:div>
        <w:div w:id="1757747465">
          <w:marLeft w:val="0"/>
          <w:marRight w:val="0"/>
          <w:marTop w:val="0"/>
          <w:marBottom w:val="0"/>
          <w:divBdr>
            <w:top w:val="none" w:sz="0" w:space="0" w:color="auto"/>
            <w:left w:val="none" w:sz="0" w:space="0" w:color="auto"/>
            <w:bottom w:val="none" w:sz="0" w:space="0" w:color="auto"/>
            <w:right w:val="none" w:sz="0" w:space="0" w:color="auto"/>
          </w:divBdr>
        </w:div>
        <w:div w:id="1028750880">
          <w:marLeft w:val="0"/>
          <w:marRight w:val="0"/>
          <w:marTop w:val="0"/>
          <w:marBottom w:val="0"/>
          <w:divBdr>
            <w:top w:val="none" w:sz="0" w:space="0" w:color="auto"/>
            <w:left w:val="none" w:sz="0" w:space="0" w:color="auto"/>
            <w:bottom w:val="none" w:sz="0" w:space="0" w:color="auto"/>
            <w:right w:val="none" w:sz="0" w:space="0" w:color="auto"/>
          </w:divBdr>
          <w:divsChild>
            <w:div w:id="225730311">
              <w:marLeft w:val="0"/>
              <w:marRight w:val="0"/>
              <w:marTop w:val="240"/>
              <w:marBottom w:val="240"/>
              <w:divBdr>
                <w:top w:val="none" w:sz="0" w:space="0" w:color="auto"/>
                <w:left w:val="single" w:sz="36" w:space="0" w:color="000000"/>
                <w:bottom w:val="none" w:sz="0" w:space="0" w:color="auto"/>
                <w:right w:val="none" w:sz="0" w:space="0" w:color="auto"/>
              </w:divBdr>
              <w:divsChild>
                <w:div w:id="19114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28901">
          <w:marLeft w:val="0"/>
          <w:marRight w:val="0"/>
          <w:marTop w:val="0"/>
          <w:marBottom w:val="0"/>
          <w:divBdr>
            <w:top w:val="none" w:sz="0" w:space="0" w:color="auto"/>
            <w:left w:val="none" w:sz="0" w:space="0" w:color="auto"/>
            <w:bottom w:val="none" w:sz="0" w:space="0" w:color="auto"/>
            <w:right w:val="none" w:sz="0" w:space="0" w:color="auto"/>
          </w:divBdr>
          <w:divsChild>
            <w:div w:id="1005860526">
              <w:marLeft w:val="120"/>
              <w:marRight w:val="120"/>
              <w:marTop w:val="120"/>
              <w:marBottom w:val="120"/>
              <w:divBdr>
                <w:top w:val="single" w:sz="24" w:space="0" w:color="A4A400"/>
                <w:left w:val="single" w:sz="24" w:space="6" w:color="A4A400"/>
                <w:bottom w:val="single" w:sz="24" w:space="0" w:color="A4A400"/>
                <w:right w:val="single" w:sz="24" w:space="6" w:color="A4A400"/>
              </w:divBdr>
            </w:div>
            <w:div w:id="1431466963">
              <w:marLeft w:val="120"/>
              <w:marRight w:val="120"/>
              <w:marTop w:val="120"/>
              <w:marBottom w:val="120"/>
              <w:divBdr>
                <w:top w:val="single" w:sz="12" w:space="0" w:color="C10031"/>
                <w:left w:val="single" w:sz="12" w:space="6" w:color="C10031"/>
                <w:bottom w:val="single" w:sz="12" w:space="0" w:color="C10031"/>
                <w:right w:val="single" w:sz="12" w:space="6" w:color="C10031"/>
              </w:divBdr>
            </w:div>
            <w:div w:id="227955458">
              <w:marLeft w:val="120"/>
              <w:marRight w:val="120"/>
              <w:marTop w:val="120"/>
              <w:marBottom w:val="120"/>
              <w:divBdr>
                <w:top w:val="single" w:sz="12" w:space="0" w:color="C10031"/>
                <w:left w:val="single" w:sz="12" w:space="6" w:color="C10031"/>
                <w:bottom w:val="single" w:sz="12" w:space="0" w:color="C10031"/>
                <w:right w:val="single" w:sz="12" w:space="6" w:color="C10031"/>
              </w:divBdr>
            </w:div>
            <w:div w:id="37986246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001856498">
          <w:marLeft w:val="0"/>
          <w:marRight w:val="0"/>
          <w:marTop w:val="0"/>
          <w:marBottom w:val="0"/>
          <w:divBdr>
            <w:top w:val="none" w:sz="0" w:space="0" w:color="auto"/>
            <w:left w:val="none" w:sz="0" w:space="0" w:color="auto"/>
            <w:bottom w:val="none" w:sz="0" w:space="0" w:color="auto"/>
            <w:right w:val="none" w:sz="0" w:space="0" w:color="auto"/>
          </w:divBdr>
          <w:divsChild>
            <w:div w:id="687175940">
              <w:marLeft w:val="120"/>
              <w:marRight w:val="120"/>
              <w:marTop w:val="120"/>
              <w:marBottom w:val="120"/>
              <w:divBdr>
                <w:top w:val="single" w:sz="24" w:space="0" w:color="A4A400"/>
                <w:left w:val="single" w:sz="24" w:space="6" w:color="A4A400"/>
                <w:bottom w:val="single" w:sz="24" w:space="0" w:color="A4A400"/>
                <w:right w:val="single" w:sz="24" w:space="6" w:color="A4A400"/>
              </w:divBdr>
            </w:div>
            <w:div w:id="1276908954">
              <w:marLeft w:val="120"/>
              <w:marRight w:val="120"/>
              <w:marTop w:val="120"/>
              <w:marBottom w:val="120"/>
              <w:divBdr>
                <w:top w:val="single" w:sz="12" w:space="0" w:color="C10031"/>
                <w:left w:val="single" w:sz="12" w:space="6" w:color="C10031"/>
                <w:bottom w:val="single" w:sz="12" w:space="0" w:color="C10031"/>
                <w:right w:val="single" w:sz="12" w:space="6" w:color="C10031"/>
              </w:divBdr>
            </w:div>
            <w:div w:id="103574070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99269058">
          <w:marLeft w:val="0"/>
          <w:marRight w:val="0"/>
          <w:marTop w:val="0"/>
          <w:marBottom w:val="0"/>
          <w:divBdr>
            <w:top w:val="none" w:sz="0" w:space="0" w:color="auto"/>
            <w:left w:val="none" w:sz="0" w:space="0" w:color="auto"/>
            <w:bottom w:val="none" w:sz="0" w:space="0" w:color="auto"/>
            <w:right w:val="none" w:sz="0" w:space="0" w:color="auto"/>
          </w:divBdr>
          <w:divsChild>
            <w:div w:id="1348824965">
              <w:marLeft w:val="120"/>
              <w:marRight w:val="120"/>
              <w:marTop w:val="120"/>
              <w:marBottom w:val="120"/>
              <w:divBdr>
                <w:top w:val="single" w:sz="24" w:space="0" w:color="A4A400"/>
                <w:left w:val="single" w:sz="24" w:space="6" w:color="A4A400"/>
                <w:bottom w:val="single" w:sz="24" w:space="0" w:color="A4A400"/>
                <w:right w:val="single" w:sz="24" w:space="6" w:color="A4A400"/>
              </w:divBdr>
            </w:div>
            <w:div w:id="146847507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684865298">
          <w:marLeft w:val="0"/>
          <w:marRight w:val="0"/>
          <w:marTop w:val="0"/>
          <w:marBottom w:val="0"/>
          <w:divBdr>
            <w:top w:val="none" w:sz="0" w:space="0" w:color="auto"/>
            <w:left w:val="none" w:sz="0" w:space="0" w:color="auto"/>
            <w:bottom w:val="none" w:sz="0" w:space="0" w:color="auto"/>
            <w:right w:val="none" w:sz="0" w:space="0" w:color="auto"/>
          </w:divBdr>
          <w:divsChild>
            <w:div w:id="1906531718">
              <w:marLeft w:val="120"/>
              <w:marRight w:val="120"/>
              <w:marTop w:val="120"/>
              <w:marBottom w:val="120"/>
              <w:divBdr>
                <w:top w:val="single" w:sz="24" w:space="0" w:color="A4A400"/>
                <w:left w:val="single" w:sz="24" w:space="6" w:color="A4A400"/>
                <w:bottom w:val="single" w:sz="24" w:space="0" w:color="A4A400"/>
                <w:right w:val="single" w:sz="24" w:space="6" w:color="A4A400"/>
              </w:divBdr>
            </w:div>
            <w:div w:id="172887659">
              <w:marLeft w:val="120"/>
              <w:marRight w:val="120"/>
              <w:marTop w:val="120"/>
              <w:marBottom w:val="120"/>
              <w:divBdr>
                <w:top w:val="single" w:sz="12" w:space="0" w:color="C10031"/>
                <w:left w:val="single" w:sz="12" w:space="6" w:color="C10031"/>
                <w:bottom w:val="single" w:sz="12" w:space="0" w:color="C10031"/>
                <w:right w:val="single" w:sz="12" w:space="6" w:color="C10031"/>
              </w:divBdr>
            </w:div>
            <w:div w:id="89057344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463280777">
          <w:marLeft w:val="0"/>
          <w:marRight w:val="0"/>
          <w:marTop w:val="0"/>
          <w:marBottom w:val="0"/>
          <w:divBdr>
            <w:top w:val="none" w:sz="0" w:space="0" w:color="auto"/>
            <w:left w:val="none" w:sz="0" w:space="0" w:color="auto"/>
            <w:bottom w:val="none" w:sz="0" w:space="0" w:color="auto"/>
            <w:right w:val="none" w:sz="0" w:space="0" w:color="auto"/>
          </w:divBdr>
          <w:divsChild>
            <w:div w:id="241986601">
              <w:marLeft w:val="120"/>
              <w:marRight w:val="120"/>
              <w:marTop w:val="120"/>
              <w:marBottom w:val="120"/>
              <w:divBdr>
                <w:top w:val="single" w:sz="24" w:space="0" w:color="A4A400"/>
                <w:left w:val="single" w:sz="24" w:space="6" w:color="A4A400"/>
                <w:bottom w:val="single" w:sz="24" w:space="0" w:color="A4A400"/>
                <w:right w:val="single" w:sz="24" w:space="6" w:color="A4A400"/>
              </w:divBdr>
            </w:div>
            <w:div w:id="241377536">
              <w:marLeft w:val="120"/>
              <w:marRight w:val="120"/>
              <w:marTop w:val="120"/>
              <w:marBottom w:val="120"/>
              <w:divBdr>
                <w:top w:val="single" w:sz="24" w:space="0" w:color="A4A400"/>
                <w:left w:val="single" w:sz="24" w:space="6" w:color="A4A400"/>
                <w:bottom w:val="single" w:sz="24" w:space="0" w:color="A4A400"/>
                <w:right w:val="single" w:sz="24" w:space="6" w:color="A4A400"/>
              </w:divBdr>
            </w:div>
            <w:div w:id="2121605357">
              <w:marLeft w:val="120"/>
              <w:marRight w:val="120"/>
              <w:marTop w:val="120"/>
              <w:marBottom w:val="120"/>
              <w:divBdr>
                <w:top w:val="single" w:sz="24" w:space="0" w:color="A4A400"/>
                <w:left w:val="single" w:sz="24" w:space="6" w:color="A4A400"/>
                <w:bottom w:val="single" w:sz="24" w:space="0" w:color="A4A400"/>
                <w:right w:val="single" w:sz="24" w:space="6" w:color="A4A400"/>
              </w:divBdr>
            </w:div>
            <w:div w:id="717054334">
              <w:marLeft w:val="120"/>
              <w:marRight w:val="120"/>
              <w:marTop w:val="120"/>
              <w:marBottom w:val="120"/>
              <w:divBdr>
                <w:top w:val="single" w:sz="12" w:space="0" w:color="C10031"/>
                <w:left w:val="single" w:sz="12" w:space="6" w:color="C10031"/>
                <w:bottom w:val="single" w:sz="12" w:space="0" w:color="C10031"/>
                <w:right w:val="single" w:sz="12" w:space="6" w:color="C10031"/>
              </w:divBdr>
            </w:div>
            <w:div w:id="93713062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52586098">
          <w:marLeft w:val="0"/>
          <w:marRight w:val="0"/>
          <w:marTop w:val="0"/>
          <w:marBottom w:val="0"/>
          <w:divBdr>
            <w:top w:val="none" w:sz="0" w:space="0" w:color="auto"/>
            <w:left w:val="none" w:sz="0" w:space="0" w:color="auto"/>
            <w:bottom w:val="none" w:sz="0" w:space="0" w:color="auto"/>
            <w:right w:val="none" w:sz="0" w:space="0" w:color="auto"/>
          </w:divBdr>
          <w:divsChild>
            <w:div w:id="1679045094">
              <w:marLeft w:val="0"/>
              <w:marRight w:val="0"/>
              <w:marTop w:val="0"/>
              <w:marBottom w:val="0"/>
              <w:divBdr>
                <w:top w:val="none" w:sz="0" w:space="0" w:color="auto"/>
                <w:left w:val="none" w:sz="0" w:space="0" w:color="auto"/>
                <w:bottom w:val="none" w:sz="0" w:space="0" w:color="auto"/>
                <w:right w:val="none" w:sz="0" w:space="0" w:color="auto"/>
              </w:divBdr>
              <w:divsChild>
                <w:div w:id="2044284917">
                  <w:marLeft w:val="120"/>
                  <w:marRight w:val="120"/>
                  <w:marTop w:val="120"/>
                  <w:marBottom w:val="120"/>
                  <w:divBdr>
                    <w:top w:val="single" w:sz="6" w:space="0" w:color="C7C7C7"/>
                    <w:left w:val="single" w:sz="6" w:space="6" w:color="C7C7C7"/>
                    <w:bottom w:val="single" w:sz="6" w:space="0" w:color="C7C7C7"/>
                    <w:right w:val="dotted" w:sz="18" w:space="6" w:color="C7C7C7"/>
                  </w:divBdr>
                </w:div>
                <w:div w:id="212133905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2106415612">
              <w:marLeft w:val="0"/>
              <w:marRight w:val="0"/>
              <w:marTop w:val="0"/>
              <w:marBottom w:val="0"/>
              <w:divBdr>
                <w:top w:val="none" w:sz="0" w:space="0" w:color="auto"/>
                <w:left w:val="none" w:sz="0" w:space="0" w:color="auto"/>
                <w:bottom w:val="none" w:sz="0" w:space="0" w:color="auto"/>
                <w:right w:val="none" w:sz="0" w:space="0" w:color="auto"/>
              </w:divBdr>
              <w:divsChild>
                <w:div w:id="1551764637">
                  <w:marLeft w:val="120"/>
                  <w:marRight w:val="120"/>
                  <w:marTop w:val="120"/>
                  <w:marBottom w:val="120"/>
                  <w:divBdr>
                    <w:top w:val="single" w:sz="6" w:space="0" w:color="C7C7C7"/>
                    <w:left w:val="single" w:sz="6" w:space="6" w:color="C7C7C7"/>
                    <w:bottom w:val="single" w:sz="6" w:space="0" w:color="C7C7C7"/>
                    <w:right w:val="dotted" w:sz="18" w:space="6" w:color="C7C7C7"/>
                  </w:divBdr>
                </w:div>
                <w:div w:id="171049533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930456856">
              <w:marLeft w:val="0"/>
              <w:marRight w:val="0"/>
              <w:marTop w:val="0"/>
              <w:marBottom w:val="0"/>
              <w:divBdr>
                <w:top w:val="none" w:sz="0" w:space="0" w:color="auto"/>
                <w:left w:val="none" w:sz="0" w:space="0" w:color="auto"/>
                <w:bottom w:val="none" w:sz="0" w:space="0" w:color="auto"/>
                <w:right w:val="none" w:sz="0" w:space="0" w:color="auto"/>
              </w:divBdr>
              <w:divsChild>
                <w:div w:id="1282802730">
                  <w:marLeft w:val="120"/>
                  <w:marRight w:val="120"/>
                  <w:marTop w:val="120"/>
                  <w:marBottom w:val="120"/>
                  <w:divBdr>
                    <w:top w:val="single" w:sz="6" w:space="0" w:color="C7C7C7"/>
                    <w:left w:val="single" w:sz="6" w:space="6" w:color="C7C7C7"/>
                    <w:bottom w:val="single" w:sz="6" w:space="0" w:color="C7C7C7"/>
                    <w:right w:val="dotted" w:sz="18" w:space="6" w:color="C7C7C7"/>
                  </w:divBdr>
                </w:div>
                <w:div w:id="105940245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1409961118">
          <w:marLeft w:val="0"/>
          <w:marRight w:val="0"/>
          <w:marTop w:val="0"/>
          <w:marBottom w:val="0"/>
          <w:divBdr>
            <w:top w:val="none" w:sz="0" w:space="0" w:color="auto"/>
            <w:left w:val="none" w:sz="0" w:space="0" w:color="auto"/>
            <w:bottom w:val="none" w:sz="0" w:space="0" w:color="auto"/>
            <w:right w:val="none" w:sz="0" w:space="0" w:color="auto"/>
          </w:divBdr>
          <w:divsChild>
            <w:div w:id="1210873862">
              <w:marLeft w:val="120"/>
              <w:marRight w:val="120"/>
              <w:marTop w:val="120"/>
              <w:marBottom w:val="120"/>
              <w:divBdr>
                <w:top w:val="single" w:sz="24" w:space="0" w:color="A4A400"/>
                <w:left w:val="single" w:sz="24" w:space="6" w:color="A4A400"/>
                <w:bottom w:val="single" w:sz="24" w:space="0" w:color="A4A400"/>
                <w:right w:val="single" w:sz="24" w:space="6" w:color="A4A400"/>
              </w:divBdr>
            </w:div>
            <w:div w:id="696857514">
              <w:marLeft w:val="120"/>
              <w:marRight w:val="120"/>
              <w:marTop w:val="120"/>
              <w:marBottom w:val="120"/>
              <w:divBdr>
                <w:top w:val="single" w:sz="12" w:space="0" w:color="C10031"/>
                <w:left w:val="single" w:sz="12" w:space="6" w:color="C10031"/>
                <w:bottom w:val="single" w:sz="12" w:space="0" w:color="C10031"/>
                <w:right w:val="single" w:sz="12" w:space="6" w:color="C10031"/>
              </w:divBdr>
            </w:div>
            <w:div w:id="682826486">
              <w:marLeft w:val="120"/>
              <w:marRight w:val="120"/>
              <w:marTop w:val="120"/>
              <w:marBottom w:val="120"/>
              <w:divBdr>
                <w:top w:val="single" w:sz="12" w:space="0" w:color="C10031"/>
                <w:left w:val="single" w:sz="12" w:space="6" w:color="C10031"/>
                <w:bottom w:val="single" w:sz="12" w:space="0" w:color="C10031"/>
                <w:right w:val="single" w:sz="12" w:space="6" w:color="C10031"/>
              </w:divBdr>
            </w:div>
            <w:div w:id="133098553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959606233">
          <w:marLeft w:val="0"/>
          <w:marRight w:val="0"/>
          <w:marTop w:val="0"/>
          <w:marBottom w:val="0"/>
          <w:divBdr>
            <w:top w:val="none" w:sz="0" w:space="0" w:color="auto"/>
            <w:left w:val="none" w:sz="0" w:space="0" w:color="auto"/>
            <w:bottom w:val="none" w:sz="0" w:space="0" w:color="auto"/>
            <w:right w:val="none" w:sz="0" w:space="0" w:color="auto"/>
          </w:divBdr>
          <w:divsChild>
            <w:div w:id="1772817472">
              <w:marLeft w:val="120"/>
              <w:marRight w:val="120"/>
              <w:marTop w:val="120"/>
              <w:marBottom w:val="120"/>
              <w:divBdr>
                <w:top w:val="single" w:sz="24" w:space="0" w:color="A4A400"/>
                <w:left w:val="single" w:sz="24" w:space="6" w:color="A4A400"/>
                <w:bottom w:val="single" w:sz="24" w:space="0" w:color="A4A400"/>
                <w:right w:val="single" w:sz="24" w:space="6" w:color="A4A400"/>
              </w:divBdr>
            </w:div>
            <w:div w:id="28817180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4764428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919632761">
              <w:marLeft w:val="120"/>
              <w:marRight w:val="120"/>
              <w:marTop w:val="120"/>
              <w:marBottom w:val="120"/>
              <w:divBdr>
                <w:top w:val="single" w:sz="12" w:space="0" w:color="C10031"/>
                <w:left w:val="single" w:sz="12" w:space="6" w:color="C10031"/>
                <w:bottom w:val="single" w:sz="12" w:space="0" w:color="C10031"/>
                <w:right w:val="single" w:sz="12" w:space="6" w:color="C10031"/>
              </w:divBdr>
            </w:div>
            <w:div w:id="1490099819">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511115307">
          <w:marLeft w:val="0"/>
          <w:marRight w:val="0"/>
          <w:marTop w:val="0"/>
          <w:marBottom w:val="0"/>
          <w:divBdr>
            <w:top w:val="none" w:sz="0" w:space="0" w:color="auto"/>
            <w:left w:val="none" w:sz="0" w:space="0" w:color="auto"/>
            <w:bottom w:val="none" w:sz="0" w:space="0" w:color="auto"/>
            <w:right w:val="none" w:sz="0" w:space="0" w:color="auto"/>
          </w:divBdr>
          <w:divsChild>
            <w:div w:id="563954771">
              <w:marLeft w:val="120"/>
              <w:marRight w:val="120"/>
              <w:marTop w:val="120"/>
              <w:marBottom w:val="120"/>
              <w:divBdr>
                <w:top w:val="single" w:sz="24" w:space="0" w:color="A4A400"/>
                <w:left w:val="single" w:sz="24" w:space="6" w:color="A4A400"/>
                <w:bottom w:val="single" w:sz="24" w:space="0" w:color="A4A400"/>
                <w:right w:val="single" w:sz="24" w:space="6" w:color="A4A400"/>
              </w:divBdr>
            </w:div>
            <w:div w:id="769200155">
              <w:marLeft w:val="120"/>
              <w:marRight w:val="120"/>
              <w:marTop w:val="120"/>
              <w:marBottom w:val="120"/>
              <w:divBdr>
                <w:top w:val="single" w:sz="12" w:space="0" w:color="C10031"/>
                <w:left w:val="single" w:sz="12" w:space="6" w:color="C10031"/>
                <w:bottom w:val="single" w:sz="12" w:space="0" w:color="C10031"/>
                <w:right w:val="single" w:sz="12" w:space="6" w:color="C10031"/>
              </w:divBdr>
            </w:div>
            <w:div w:id="161775832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463893682">
          <w:marLeft w:val="0"/>
          <w:marRight w:val="0"/>
          <w:marTop w:val="0"/>
          <w:marBottom w:val="0"/>
          <w:divBdr>
            <w:top w:val="none" w:sz="0" w:space="0" w:color="auto"/>
            <w:left w:val="none" w:sz="0" w:space="0" w:color="auto"/>
            <w:bottom w:val="none" w:sz="0" w:space="0" w:color="auto"/>
            <w:right w:val="none" w:sz="0" w:space="0" w:color="auto"/>
          </w:divBdr>
          <w:divsChild>
            <w:div w:id="170797936">
              <w:marLeft w:val="120"/>
              <w:marRight w:val="120"/>
              <w:marTop w:val="120"/>
              <w:marBottom w:val="120"/>
              <w:divBdr>
                <w:top w:val="single" w:sz="24" w:space="0" w:color="A4A400"/>
                <w:left w:val="single" w:sz="24" w:space="6" w:color="A4A400"/>
                <w:bottom w:val="single" w:sz="24" w:space="0" w:color="A4A400"/>
                <w:right w:val="single" w:sz="24" w:space="6" w:color="A4A400"/>
              </w:divBdr>
            </w:div>
            <w:div w:id="2104915379">
              <w:marLeft w:val="120"/>
              <w:marRight w:val="120"/>
              <w:marTop w:val="120"/>
              <w:marBottom w:val="120"/>
              <w:divBdr>
                <w:top w:val="single" w:sz="12" w:space="0" w:color="C10031"/>
                <w:left w:val="single" w:sz="12" w:space="6" w:color="C10031"/>
                <w:bottom w:val="single" w:sz="12" w:space="0" w:color="C10031"/>
                <w:right w:val="single" w:sz="12" w:space="6" w:color="C10031"/>
              </w:divBdr>
            </w:div>
            <w:div w:id="206860236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158038153">
          <w:marLeft w:val="0"/>
          <w:marRight w:val="0"/>
          <w:marTop w:val="0"/>
          <w:marBottom w:val="0"/>
          <w:divBdr>
            <w:top w:val="none" w:sz="0" w:space="0" w:color="auto"/>
            <w:left w:val="none" w:sz="0" w:space="0" w:color="auto"/>
            <w:bottom w:val="none" w:sz="0" w:space="0" w:color="auto"/>
            <w:right w:val="none" w:sz="0" w:space="0" w:color="auto"/>
          </w:divBdr>
          <w:divsChild>
            <w:div w:id="54206756">
              <w:marLeft w:val="120"/>
              <w:marRight w:val="120"/>
              <w:marTop w:val="120"/>
              <w:marBottom w:val="120"/>
              <w:divBdr>
                <w:top w:val="single" w:sz="24" w:space="0" w:color="A4A400"/>
                <w:left w:val="single" w:sz="24" w:space="6" w:color="A4A400"/>
                <w:bottom w:val="single" w:sz="24" w:space="0" w:color="A4A400"/>
                <w:right w:val="single" w:sz="24" w:space="6" w:color="A4A400"/>
              </w:divBdr>
            </w:div>
            <w:div w:id="1653363617">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68764170">
              <w:marLeft w:val="120"/>
              <w:marRight w:val="120"/>
              <w:marTop w:val="120"/>
              <w:marBottom w:val="120"/>
              <w:divBdr>
                <w:top w:val="single" w:sz="12" w:space="0" w:color="C10031"/>
                <w:left w:val="single" w:sz="12" w:space="6" w:color="C10031"/>
                <w:bottom w:val="single" w:sz="12" w:space="0" w:color="C10031"/>
                <w:right w:val="single" w:sz="12" w:space="6" w:color="C10031"/>
              </w:divBdr>
            </w:div>
            <w:div w:id="75952708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732124169">
          <w:marLeft w:val="0"/>
          <w:marRight w:val="0"/>
          <w:marTop w:val="0"/>
          <w:marBottom w:val="0"/>
          <w:divBdr>
            <w:top w:val="none" w:sz="0" w:space="0" w:color="auto"/>
            <w:left w:val="none" w:sz="0" w:space="0" w:color="auto"/>
            <w:bottom w:val="none" w:sz="0" w:space="0" w:color="auto"/>
            <w:right w:val="none" w:sz="0" w:space="0" w:color="auto"/>
          </w:divBdr>
          <w:divsChild>
            <w:div w:id="565380937">
              <w:marLeft w:val="120"/>
              <w:marRight w:val="120"/>
              <w:marTop w:val="120"/>
              <w:marBottom w:val="120"/>
              <w:divBdr>
                <w:top w:val="single" w:sz="24" w:space="0" w:color="A4A400"/>
                <w:left w:val="single" w:sz="24" w:space="6" w:color="A4A400"/>
                <w:bottom w:val="single" w:sz="24" w:space="0" w:color="A4A400"/>
                <w:right w:val="single" w:sz="24" w:space="6" w:color="A4A400"/>
              </w:divBdr>
            </w:div>
            <w:div w:id="201171286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41073100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35464015">
          <w:marLeft w:val="0"/>
          <w:marRight w:val="0"/>
          <w:marTop w:val="0"/>
          <w:marBottom w:val="0"/>
          <w:divBdr>
            <w:top w:val="none" w:sz="0" w:space="0" w:color="auto"/>
            <w:left w:val="none" w:sz="0" w:space="0" w:color="auto"/>
            <w:bottom w:val="none" w:sz="0" w:space="0" w:color="auto"/>
            <w:right w:val="none" w:sz="0" w:space="0" w:color="auto"/>
          </w:divBdr>
          <w:divsChild>
            <w:div w:id="1908344520">
              <w:marLeft w:val="120"/>
              <w:marRight w:val="120"/>
              <w:marTop w:val="120"/>
              <w:marBottom w:val="120"/>
              <w:divBdr>
                <w:top w:val="single" w:sz="24" w:space="0" w:color="A4A400"/>
                <w:left w:val="single" w:sz="24" w:space="6" w:color="A4A400"/>
                <w:bottom w:val="single" w:sz="24" w:space="0" w:color="A4A400"/>
                <w:right w:val="single" w:sz="24" w:space="6" w:color="A4A400"/>
              </w:divBdr>
            </w:div>
            <w:div w:id="531649095">
              <w:marLeft w:val="120"/>
              <w:marRight w:val="120"/>
              <w:marTop w:val="120"/>
              <w:marBottom w:val="120"/>
              <w:divBdr>
                <w:top w:val="single" w:sz="12" w:space="0" w:color="C10031"/>
                <w:left w:val="single" w:sz="12" w:space="6" w:color="C10031"/>
                <w:bottom w:val="single" w:sz="12" w:space="0" w:color="C10031"/>
                <w:right w:val="single" w:sz="12" w:space="6" w:color="C10031"/>
              </w:divBdr>
            </w:div>
            <w:div w:id="40141376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21797746">
          <w:marLeft w:val="0"/>
          <w:marRight w:val="0"/>
          <w:marTop w:val="0"/>
          <w:marBottom w:val="0"/>
          <w:divBdr>
            <w:top w:val="none" w:sz="0" w:space="0" w:color="auto"/>
            <w:left w:val="none" w:sz="0" w:space="0" w:color="auto"/>
            <w:bottom w:val="none" w:sz="0" w:space="0" w:color="auto"/>
            <w:right w:val="none" w:sz="0" w:space="0" w:color="auto"/>
          </w:divBdr>
          <w:divsChild>
            <w:div w:id="1637569098">
              <w:marLeft w:val="120"/>
              <w:marRight w:val="120"/>
              <w:marTop w:val="120"/>
              <w:marBottom w:val="120"/>
              <w:divBdr>
                <w:top w:val="single" w:sz="24" w:space="0" w:color="A4A400"/>
                <w:left w:val="single" w:sz="24" w:space="6" w:color="A4A400"/>
                <w:bottom w:val="single" w:sz="24" w:space="0" w:color="A4A400"/>
                <w:right w:val="single" w:sz="24" w:space="6" w:color="A4A400"/>
              </w:divBdr>
            </w:div>
            <w:div w:id="104037481">
              <w:marLeft w:val="120"/>
              <w:marRight w:val="120"/>
              <w:marTop w:val="120"/>
              <w:marBottom w:val="120"/>
              <w:divBdr>
                <w:top w:val="single" w:sz="12" w:space="0" w:color="C10031"/>
                <w:left w:val="single" w:sz="12" w:space="6" w:color="C10031"/>
                <w:bottom w:val="single" w:sz="12" w:space="0" w:color="C10031"/>
                <w:right w:val="single" w:sz="12" w:space="6" w:color="C10031"/>
              </w:divBdr>
            </w:div>
            <w:div w:id="168336153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548450826">
          <w:marLeft w:val="0"/>
          <w:marRight w:val="0"/>
          <w:marTop w:val="0"/>
          <w:marBottom w:val="0"/>
          <w:divBdr>
            <w:top w:val="none" w:sz="0" w:space="0" w:color="auto"/>
            <w:left w:val="none" w:sz="0" w:space="0" w:color="auto"/>
            <w:bottom w:val="none" w:sz="0" w:space="0" w:color="auto"/>
            <w:right w:val="none" w:sz="0" w:space="0" w:color="auto"/>
          </w:divBdr>
          <w:divsChild>
            <w:div w:id="1955675528">
              <w:marLeft w:val="120"/>
              <w:marRight w:val="120"/>
              <w:marTop w:val="120"/>
              <w:marBottom w:val="120"/>
              <w:divBdr>
                <w:top w:val="single" w:sz="24" w:space="0" w:color="A4A400"/>
                <w:left w:val="single" w:sz="24" w:space="6" w:color="A4A400"/>
                <w:bottom w:val="single" w:sz="24" w:space="0" w:color="A4A400"/>
                <w:right w:val="single" w:sz="24" w:space="6" w:color="A4A400"/>
              </w:divBdr>
            </w:div>
            <w:div w:id="36163105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650868062">
          <w:marLeft w:val="0"/>
          <w:marRight w:val="0"/>
          <w:marTop w:val="0"/>
          <w:marBottom w:val="0"/>
          <w:divBdr>
            <w:top w:val="none" w:sz="0" w:space="0" w:color="auto"/>
            <w:left w:val="none" w:sz="0" w:space="0" w:color="auto"/>
            <w:bottom w:val="none" w:sz="0" w:space="0" w:color="auto"/>
            <w:right w:val="none" w:sz="0" w:space="0" w:color="auto"/>
          </w:divBdr>
          <w:divsChild>
            <w:div w:id="1323317374">
              <w:marLeft w:val="0"/>
              <w:marRight w:val="0"/>
              <w:marTop w:val="0"/>
              <w:marBottom w:val="0"/>
              <w:divBdr>
                <w:top w:val="none" w:sz="0" w:space="0" w:color="auto"/>
                <w:left w:val="none" w:sz="0" w:space="0" w:color="auto"/>
                <w:bottom w:val="none" w:sz="0" w:space="0" w:color="auto"/>
                <w:right w:val="none" w:sz="0" w:space="0" w:color="auto"/>
              </w:divBdr>
              <w:divsChild>
                <w:div w:id="1112898010">
                  <w:marLeft w:val="120"/>
                  <w:marRight w:val="120"/>
                  <w:marTop w:val="120"/>
                  <w:marBottom w:val="120"/>
                  <w:divBdr>
                    <w:top w:val="single" w:sz="6" w:space="0" w:color="C7C7C7"/>
                    <w:left w:val="single" w:sz="6" w:space="6" w:color="C7C7C7"/>
                    <w:bottom w:val="single" w:sz="6" w:space="0" w:color="C7C7C7"/>
                    <w:right w:val="dotted" w:sz="18" w:space="6" w:color="C7C7C7"/>
                  </w:divBdr>
                </w:div>
                <w:div w:id="976034540">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322469778">
              <w:marLeft w:val="0"/>
              <w:marRight w:val="0"/>
              <w:marTop w:val="0"/>
              <w:marBottom w:val="0"/>
              <w:divBdr>
                <w:top w:val="none" w:sz="0" w:space="0" w:color="auto"/>
                <w:left w:val="none" w:sz="0" w:space="0" w:color="auto"/>
                <w:bottom w:val="none" w:sz="0" w:space="0" w:color="auto"/>
                <w:right w:val="none" w:sz="0" w:space="0" w:color="auto"/>
              </w:divBdr>
              <w:divsChild>
                <w:div w:id="1450079051">
                  <w:marLeft w:val="120"/>
                  <w:marRight w:val="120"/>
                  <w:marTop w:val="120"/>
                  <w:marBottom w:val="120"/>
                  <w:divBdr>
                    <w:top w:val="single" w:sz="6" w:space="0" w:color="C7C7C7"/>
                    <w:left w:val="single" w:sz="6" w:space="6" w:color="C7C7C7"/>
                    <w:bottom w:val="single" w:sz="6" w:space="0" w:color="C7C7C7"/>
                    <w:right w:val="dotted" w:sz="18" w:space="6" w:color="C7C7C7"/>
                  </w:divBdr>
                </w:div>
                <w:div w:id="680396949">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660809876">
              <w:marLeft w:val="0"/>
              <w:marRight w:val="0"/>
              <w:marTop w:val="0"/>
              <w:marBottom w:val="0"/>
              <w:divBdr>
                <w:top w:val="none" w:sz="0" w:space="0" w:color="auto"/>
                <w:left w:val="none" w:sz="0" w:space="0" w:color="auto"/>
                <w:bottom w:val="none" w:sz="0" w:space="0" w:color="auto"/>
                <w:right w:val="none" w:sz="0" w:space="0" w:color="auto"/>
              </w:divBdr>
              <w:divsChild>
                <w:div w:id="364716902">
                  <w:marLeft w:val="120"/>
                  <w:marRight w:val="120"/>
                  <w:marTop w:val="120"/>
                  <w:marBottom w:val="120"/>
                  <w:divBdr>
                    <w:top w:val="single" w:sz="6" w:space="0" w:color="C7C7C7"/>
                    <w:left w:val="single" w:sz="6" w:space="6" w:color="C7C7C7"/>
                    <w:bottom w:val="single" w:sz="6" w:space="0" w:color="C7C7C7"/>
                    <w:right w:val="dotted" w:sz="18" w:space="6" w:color="C7C7C7"/>
                  </w:divBdr>
                </w:div>
                <w:div w:id="98180823">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863438704">
              <w:marLeft w:val="0"/>
              <w:marRight w:val="0"/>
              <w:marTop w:val="0"/>
              <w:marBottom w:val="0"/>
              <w:divBdr>
                <w:top w:val="none" w:sz="0" w:space="0" w:color="auto"/>
                <w:left w:val="none" w:sz="0" w:space="0" w:color="auto"/>
                <w:bottom w:val="none" w:sz="0" w:space="0" w:color="auto"/>
                <w:right w:val="none" w:sz="0" w:space="0" w:color="auto"/>
              </w:divBdr>
              <w:divsChild>
                <w:div w:id="1018235103">
                  <w:marLeft w:val="120"/>
                  <w:marRight w:val="120"/>
                  <w:marTop w:val="120"/>
                  <w:marBottom w:val="120"/>
                  <w:divBdr>
                    <w:top w:val="single" w:sz="6" w:space="0" w:color="C7C7C7"/>
                    <w:left w:val="single" w:sz="6" w:space="6" w:color="C7C7C7"/>
                    <w:bottom w:val="single" w:sz="6" w:space="0" w:color="C7C7C7"/>
                    <w:right w:val="dotted" w:sz="18" w:space="6" w:color="C7C7C7"/>
                  </w:divBdr>
                </w:div>
                <w:div w:id="141381430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1814061685">
          <w:marLeft w:val="0"/>
          <w:marRight w:val="0"/>
          <w:marTop w:val="0"/>
          <w:marBottom w:val="0"/>
          <w:divBdr>
            <w:top w:val="none" w:sz="0" w:space="0" w:color="auto"/>
            <w:left w:val="none" w:sz="0" w:space="0" w:color="auto"/>
            <w:bottom w:val="none" w:sz="0" w:space="0" w:color="auto"/>
            <w:right w:val="none" w:sz="0" w:space="0" w:color="auto"/>
          </w:divBdr>
          <w:divsChild>
            <w:div w:id="32015802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561596843">
              <w:marLeft w:val="120"/>
              <w:marRight w:val="120"/>
              <w:marTop w:val="120"/>
              <w:marBottom w:val="120"/>
              <w:divBdr>
                <w:top w:val="single" w:sz="12" w:space="0" w:color="C10031"/>
                <w:left w:val="single" w:sz="12" w:space="6" w:color="C10031"/>
                <w:bottom w:val="single" w:sz="12" w:space="0" w:color="C10031"/>
                <w:right w:val="single" w:sz="12" w:space="6" w:color="C10031"/>
              </w:divBdr>
            </w:div>
            <w:div w:id="62746932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8907675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533151161">
          <w:marLeft w:val="0"/>
          <w:marRight w:val="0"/>
          <w:marTop w:val="0"/>
          <w:marBottom w:val="0"/>
          <w:divBdr>
            <w:top w:val="none" w:sz="0" w:space="0" w:color="auto"/>
            <w:left w:val="none" w:sz="0" w:space="0" w:color="auto"/>
            <w:bottom w:val="none" w:sz="0" w:space="0" w:color="auto"/>
            <w:right w:val="none" w:sz="0" w:space="0" w:color="auto"/>
          </w:divBdr>
          <w:divsChild>
            <w:div w:id="1335961604">
              <w:marLeft w:val="120"/>
              <w:marRight w:val="120"/>
              <w:marTop w:val="120"/>
              <w:marBottom w:val="120"/>
              <w:divBdr>
                <w:top w:val="single" w:sz="24" w:space="0" w:color="A4A400"/>
                <w:left w:val="single" w:sz="24" w:space="6" w:color="A4A400"/>
                <w:bottom w:val="single" w:sz="24" w:space="0" w:color="A4A400"/>
                <w:right w:val="single" w:sz="24" w:space="6" w:color="A4A400"/>
              </w:divBdr>
            </w:div>
            <w:div w:id="1077244842">
              <w:marLeft w:val="120"/>
              <w:marRight w:val="120"/>
              <w:marTop w:val="120"/>
              <w:marBottom w:val="120"/>
              <w:divBdr>
                <w:top w:val="single" w:sz="12" w:space="0" w:color="C10031"/>
                <w:left w:val="single" w:sz="12" w:space="6" w:color="C10031"/>
                <w:bottom w:val="single" w:sz="12" w:space="0" w:color="C10031"/>
                <w:right w:val="single" w:sz="12" w:space="6" w:color="C10031"/>
              </w:divBdr>
            </w:div>
            <w:div w:id="1925408557">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0608857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094859685">
          <w:marLeft w:val="0"/>
          <w:marRight w:val="0"/>
          <w:marTop w:val="0"/>
          <w:marBottom w:val="0"/>
          <w:divBdr>
            <w:top w:val="none" w:sz="0" w:space="0" w:color="auto"/>
            <w:left w:val="none" w:sz="0" w:space="0" w:color="auto"/>
            <w:bottom w:val="none" w:sz="0" w:space="0" w:color="auto"/>
            <w:right w:val="none" w:sz="0" w:space="0" w:color="auto"/>
          </w:divBdr>
          <w:divsChild>
            <w:div w:id="1239437874">
              <w:marLeft w:val="0"/>
              <w:marRight w:val="0"/>
              <w:marTop w:val="0"/>
              <w:marBottom w:val="0"/>
              <w:divBdr>
                <w:top w:val="none" w:sz="0" w:space="0" w:color="auto"/>
                <w:left w:val="none" w:sz="0" w:space="0" w:color="auto"/>
                <w:bottom w:val="none" w:sz="0" w:space="0" w:color="auto"/>
                <w:right w:val="none" w:sz="0" w:space="0" w:color="auto"/>
              </w:divBdr>
              <w:divsChild>
                <w:div w:id="1840995482">
                  <w:marLeft w:val="120"/>
                  <w:marRight w:val="120"/>
                  <w:marTop w:val="120"/>
                  <w:marBottom w:val="120"/>
                  <w:divBdr>
                    <w:top w:val="single" w:sz="6" w:space="0" w:color="C7C7C7"/>
                    <w:left w:val="single" w:sz="6" w:space="6" w:color="C7C7C7"/>
                    <w:bottom w:val="single" w:sz="6" w:space="0" w:color="C7C7C7"/>
                    <w:right w:val="dotted" w:sz="18" w:space="6" w:color="C7C7C7"/>
                  </w:divBdr>
                </w:div>
                <w:div w:id="54094029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969824597">
              <w:marLeft w:val="0"/>
              <w:marRight w:val="0"/>
              <w:marTop w:val="0"/>
              <w:marBottom w:val="0"/>
              <w:divBdr>
                <w:top w:val="none" w:sz="0" w:space="0" w:color="auto"/>
                <w:left w:val="none" w:sz="0" w:space="0" w:color="auto"/>
                <w:bottom w:val="none" w:sz="0" w:space="0" w:color="auto"/>
                <w:right w:val="none" w:sz="0" w:space="0" w:color="auto"/>
              </w:divBdr>
              <w:divsChild>
                <w:div w:id="1669601117">
                  <w:marLeft w:val="120"/>
                  <w:marRight w:val="120"/>
                  <w:marTop w:val="120"/>
                  <w:marBottom w:val="120"/>
                  <w:divBdr>
                    <w:top w:val="single" w:sz="6" w:space="0" w:color="C7C7C7"/>
                    <w:left w:val="single" w:sz="6" w:space="6" w:color="C7C7C7"/>
                    <w:bottom w:val="single" w:sz="6" w:space="0" w:color="C7C7C7"/>
                    <w:right w:val="dotted" w:sz="18" w:space="6" w:color="C7C7C7"/>
                  </w:divBdr>
                </w:div>
                <w:div w:id="135495698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330450868">
              <w:marLeft w:val="0"/>
              <w:marRight w:val="0"/>
              <w:marTop w:val="0"/>
              <w:marBottom w:val="0"/>
              <w:divBdr>
                <w:top w:val="none" w:sz="0" w:space="0" w:color="auto"/>
                <w:left w:val="none" w:sz="0" w:space="0" w:color="auto"/>
                <w:bottom w:val="none" w:sz="0" w:space="0" w:color="auto"/>
                <w:right w:val="none" w:sz="0" w:space="0" w:color="auto"/>
              </w:divBdr>
              <w:divsChild>
                <w:div w:id="846099856">
                  <w:marLeft w:val="120"/>
                  <w:marRight w:val="120"/>
                  <w:marTop w:val="120"/>
                  <w:marBottom w:val="120"/>
                  <w:divBdr>
                    <w:top w:val="single" w:sz="6" w:space="0" w:color="C7C7C7"/>
                    <w:left w:val="single" w:sz="6" w:space="6" w:color="C7C7C7"/>
                    <w:bottom w:val="single" w:sz="6" w:space="0" w:color="C7C7C7"/>
                    <w:right w:val="dotted" w:sz="18" w:space="6" w:color="C7C7C7"/>
                  </w:divBdr>
                </w:div>
                <w:div w:id="124387926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1261139263">
          <w:marLeft w:val="0"/>
          <w:marRight w:val="0"/>
          <w:marTop w:val="0"/>
          <w:marBottom w:val="0"/>
          <w:divBdr>
            <w:top w:val="none" w:sz="0" w:space="0" w:color="auto"/>
            <w:left w:val="none" w:sz="0" w:space="0" w:color="auto"/>
            <w:bottom w:val="none" w:sz="0" w:space="0" w:color="auto"/>
            <w:right w:val="none" w:sz="0" w:space="0" w:color="auto"/>
          </w:divBdr>
        </w:div>
        <w:div w:id="676536605">
          <w:marLeft w:val="0"/>
          <w:marRight w:val="0"/>
          <w:marTop w:val="0"/>
          <w:marBottom w:val="0"/>
          <w:divBdr>
            <w:top w:val="none" w:sz="0" w:space="0" w:color="auto"/>
            <w:left w:val="none" w:sz="0" w:space="0" w:color="auto"/>
            <w:bottom w:val="none" w:sz="0" w:space="0" w:color="auto"/>
            <w:right w:val="none" w:sz="0" w:space="0" w:color="auto"/>
          </w:divBdr>
        </w:div>
        <w:div w:id="1508473811">
          <w:marLeft w:val="0"/>
          <w:marRight w:val="0"/>
          <w:marTop w:val="0"/>
          <w:marBottom w:val="0"/>
          <w:divBdr>
            <w:top w:val="none" w:sz="0" w:space="0" w:color="auto"/>
            <w:left w:val="none" w:sz="0" w:space="0" w:color="auto"/>
            <w:bottom w:val="none" w:sz="0" w:space="0" w:color="auto"/>
            <w:right w:val="none" w:sz="0" w:space="0" w:color="auto"/>
          </w:divBdr>
        </w:div>
        <w:div w:id="1506048512">
          <w:marLeft w:val="0"/>
          <w:marRight w:val="0"/>
          <w:marTop w:val="0"/>
          <w:marBottom w:val="0"/>
          <w:divBdr>
            <w:top w:val="none" w:sz="0" w:space="0" w:color="auto"/>
            <w:left w:val="none" w:sz="0" w:space="0" w:color="auto"/>
            <w:bottom w:val="none" w:sz="0" w:space="0" w:color="auto"/>
            <w:right w:val="none" w:sz="0" w:space="0" w:color="auto"/>
          </w:divBdr>
          <w:divsChild>
            <w:div w:id="1238327021">
              <w:marLeft w:val="0"/>
              <w:marRight w:val="0"/>
              <w:marTop w:val="240"/>
              <w:marBottom w:val="240"/>
              <w:divBdr>
                <w:top w:val="none" w:sz="0" w:space="0" w:color="auto"/>
                <w:left w:val="none" w:sz="0" w:space="0" w:color="auto"/>
                <w:bottom w:val="none" w:sz="0" w:space="0" w:color="auto"/>
                <w:right w:val="none" w:sz="0" w:space="0" w:color="auto"/>
              </w:divBdr>
            </w:div>
          </w:divsChild>
        </w:div>
        <w:div w:id="135996400">
          <w:marLeft w:val="0"/>
          <w:marRight w:val="0"/>
          <w:marTop w:val="0"/>
          <w:marBottom w:val="0"/>
          <w:divBdr>
            <w:top w:val="none" w:sz="0" w:space="0" w:color="auto"/>
            <w:left w:val="none" w:sz="0" w:space="0" w:color="auto"/>
            <w:bottom w:val="none" w:sz="0" w:space="0" w:color="auto"/>
            <w:right w:val="none" w:sz="0" w:space="0" w:color="auto"/>
          </w:divBdr>
          <w:divsChild>
            <w:div w:id="199775666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850291600">
              <w:marLeft w:val="120"/>
              <w:marRight w:val="120"/>
              <w:marTop w:val="120"/>
              <w:marBottom w:val="120"/>
              <w:divBdr>
                <w:top w:val="single" w:sz="12" w:space="0" w:color="C10031"/>
                <w:left w:val="single" w:sz="12" w:space="6" w:color="C10031"/>
                <w:bottom w:val="single" w:sz="12" w:space="0" w:color="C10031"/>
                <w:right w:val="single" w:sz="12" w:space="6" w:color="C10031"/>
              </w:divBdr>
            </w:div>
            <w:div w:id="199263599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93981513">
          <w:marLeft w:val="0"/>
          <w:marRight w:val="0"/>
          <w:marTop w:val="0"/>
          <w:marBottom w:val="0"/>
          <w:divBdr>
            <w:top w:val="none" w:sz="0" w:space="0" w:color="auto"/>
            <w:left w:val="none" w:sz="0" w:space="0" w:color="auto"/>
            <w:bottom w:val="none" w:sz="0" w:space="0" w:color="auto"/>
            <w:right w:val="none" w:sz="0" w:space="0" w:color="auto"/>
          </w:divBdr>
          <w:divsChild>
            <w:div w:id="1298414033">
              <w:marLeft w:val="120"/>
              <w:marRight w:val="120"/>
              <w:marTop w:val="120"/>
              <w:marBottom w:val="120"/>
              <w:divBdr>
                <w:top w:val="single" w:sz="24" w:space="0" w:color="A4A400"/>
                <w:left w:val="single" w:sz="24" w:space="6" w:color="A4A400"/>
                <w:bottom w:val="single" w:sz="24" w:space="0" w:color="A4A400"/>
                <w:right w:val="single" w:sz="24" w:space="6" w:color="A4A400"/>
              </w:divBdr>
            </w:div>
            <w:div w:id="740906419">
              <w:marLeft w:val="120"/>
              <w:marRight w:val="120"/>
              <w:marTop w:val="120"/>
              <w:marBottom w:val="120"/>
              <w:divBdr>
                <w:top w:val="single" w:sz="12" w:space="0" w:color="C10031"/>
                <w:left w:val="single" w:sz="12" w:space="6" w:color="C10031"/>
                <w:bottom w:val="single" w:sz="12" w:space="0" w:color="C10031"/>
                <w:right w:val="single" w:sz="12" w:space="6" w:color="C10031"/>
              </w:divBdr>
            </w:div>
            <w:div w:id="118791039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920014455">
          <w:marLeft w:val="0"/>
          <w:marRight w:val="0"/>
          <w:marTop w:val="0"/>
          <w:marBottom w:val="0"/>
          <w:divBdr>
            <w:top w:val="none" w:sz="0" w:space="0" w:color="auto"/>
            <w:left w:val="none" w:sz="0" w:space="0" w:color="auto"/>
            <w:bottom w:val="none" w:sz="0" w:space="0" w:color="auto"/>
            <w:right w:val="none" w:sz="0" w:space="0" w:color="auto"/>
          </w:divBdr>
          <w:divsChild>
            <w:div w:id="125052166">
              <w:marLeft w:val="120"/>
              <w:marRight w:val="120"/>
              <w:marTop w:val="120"/>
              <w:marBottom w:val="120"/>
              <w:divBdr>
                <w:top w:val="single" w:sz="24" w:space="0" w:color="A4A400"/>
                <w:left w:val="single" w:sz="24" w:space="6" w:color="A4A400"/>
                <w:bottom w:val="single" w:sz="24" w:space="0" w:color="A4A400"/>
                <w:right w:val="single" w:sz="24" w:space="6" w:color="A4A400"/>
              </w:divBdr>
            </w:div>
            <w:div w:id="185849602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88284048">
          <w:marLeft w:val="0"/>
          <w:marRight w:val="0"/>
          <w:marTop w:val="0"/>
          <w:marBottom w:val="0"/>
          <w:divBdr>
            <w:top w:val="none" w:sz="0" w:space="0" w:color="auto"/>
            <w:left w:val="none" w:sz="0" w:space="0" w:color="auto"/>
            <w:bottom w:val="none" w:sz="0" w:space="0" w:color="auto"/>
            <w:right w:val="none" w:sz="0" w:space="0" w:color="auto"/>
          </w:divBdr>
          <w:divsChild>
            <w:div w:id="402417384">
              <w:marLeft w:val="120"/>
              <w:marRight w:val="120"/>
              <w:marTop w:val="120"/>
              <w:marBottom w:val="120"/>
              <w:divBdr>
                <w:top w:val="single" w:sz="24" w:space="0" w:color="A4A400"/>
                <w:left w:val="single" w:sz="24" w:space="6" w:color="A4A400"/>
                <w:bottom w:val="single" w:sz="24" w:space="0" w:color="A4A400"/>
                <w:right w:val="single" w:sz="24" w:space="6" w:color="A4A400"/>
              </w:divBdr>
            </w:div>
            <w:div w:id="210888898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079286784">
          <w:marLeft w:val="0"/>
          <w:marRight w:val="0"/>
          <w:marTop w:val="0"/>
          <w:marBottom w:val="0"/>
          <w:divBdr>
            <w:top w:val="none" w:sz="0" w:space="0" w:color="auto"/>
            <w:left w:val="none" w:sz="0" w:space="0" w:color="auto"/>
            <w:bottom w:val="none" w:sz="0" w:space="0" w:color="auto"/>
            <w:right w:val="none" w:sz="0" w:space="0" w:color="auto"/>
          </w:divBdr>
          <w:divsChild>
            <w:div w:id="1966351230">
              <w:marLeft w:val="120"/>
              <w:marRight w:val="120"/>
              <w:marTop w:val="120"/>
              <w:marBottom w:val="120"/>
              <w:divBdr>
                <w:top w:val="single" w:sz="24" w:space="0" w:color="A4A400"/>
                <w:left w:val="single" w:sz="24" w:space="6" w:color="A4A400"/>
                <w:bottom w:val="single" w:sz="24" w:space="0" w:color="A4A400"/>
                <w:right w:val="single" w:sz="24" w:space="6" w:color="A4A400"/>
              </w:divBdr>
            </w:div>
            <w:div w:id="61054967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067681298">
          <w:marLeft w:val="0"/>
          <w:marRight w:val="0"/>
          <w:marTop w:val="0"/>
          <w:marBottom w:val="0"/>
          <w:divBdr>
            <w:top w:val="none" w:sz="0" w:space="0" w:color="auto"/>
            <w:left w:val="none" w:sz="0" w:space="0" w:color="auto"/>
            <w:bottom w:val="none" w:sz="0" w:space="0" w:color="auto"/>
            <w:right w:val="none" w:sz="0" w:space="0" w:color="auto"/>
          </w:divBdr>
          <w:divsChild>
            <w:div w:id="902256516">
              <w:marLeft w:val="120"/>
              <w:marRight w:val="120"/>
              <w:marTop w:val="120"/>
              <w:marBottom w:val="120"/>
              <w:divBdr>
                <w:top w:val="single" w:sz="24" w:space="0" w:color="A4A400"/>
                <w:left w:val="single" w:sz="24" w:space="6" w:color="A4A400"/>
                <w:bottom w:val="single" w:sz="24" w:space="0" w:color="A4A400"/>
                <w:right w:val="single" w:sz="24" w:space="6" w:color="A4A400"/>
              </w:divBdr>
            </w:div>
            <w:div w:id="2093163790">
              <w:marLeft w:val="120"/>
              <w:marRight w:val="120"/>
              <w:marTop w:val="120"/>
              <w:marBottom w:val="120"/>
              <w:divBdr>
                <w:top w:val="single" w:sz="12" w:space="0" w:color="C10031"/>
                <w:left w:val="single" w:sz="12" w:space="6" w:color="C10031"/>
                <w:bottom w:val="single" w:sz="12" w:space="0" w:color="C10031"/>
                <w:right w:val="single" w:sz="12" w:space="6" w:color="C10031"/>
              </w:divBdr>
            </w:div>
            <w:div w:id="37697498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901672163">
          <w:marLeft w:val="0"/>
          <w:marRight w:val="0"/>
          <w:marTop w:val="0"/>
          <w:marBottom w:val="0"/>
          <w:divBdr>
            <w:top w:val="none" w:sz="0" w:space="0" w:color="auto"/>
            <w:left w:val="none" w:sz="0" w:space="0" w:color="auto"/>
            <w:bottom w:val="none" w:sz="0" w:space="0" w:color="auto"/>
            <w:right w:val="none" w:sz="0" w:space="0" w:color="auto"/>
          </w:divBdr>
          <w:divsChild>
            <w:div w:id="1331982446">
              <w:marLeft w:val="120"/>
              <w:marRight w:val="120"/>
              <w:marTop w:val="120"/>
              <w:marBottom w:val="120"/>
              <w:divBdr>
                <w:top w:val="single" w:sz="24" w:space="0" w:color="A4A400"/>
                <w:left w:val="single" w:sz="24" w:space="6" w:color="A4A400"/>
                <w:bottom w:val="single" w:sz="24" w:space="0" w:color="A4A400"/>
                <w:right w:val="single" w:sz="24" w:space="6" w:color="A4A400"/>
              </w:divBdr>
            </w:div>
            <w:div w:id="1444807577">
              <w:marLeft w:val="120"/>
              <w:marRight w:val="120"/>
              <w:marTop w:val="120"/>
              <w:marBottom w:val="120"/>
              <w:divBdr>
                <w:top w:val="single" w:sz="12" w:space="0" w:color="C10031"/>
                <w:left w:val="single" w:sz="12" w:space="6" w:color="C10031"/>
                <w:bottom w:val="single" w:sz="12" w:space="0" w:color="C10031"/>
                <w:right w:val="single" w:sz="12" w:space="6" w:color="C10031"/>
              </w:divBdr>
            </w:div>
            <w:div w:id="19315964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080836797">
          <w:marLeft w:val="0"/>
          <w:marRight w:val="0"/>
          <w:marTop w:val="0"/>
          <w:marBottom w:val="0"/>
          <w:divBdr>
            <w:top w:val="none" w:sz="0" w:space="0" w:color="auto"/>
            <w:left w:val="none" w:sz="0" w:space="0" w:color="auto"/>
            <w:bottom w:val="none" w:sz="0" w:space="0" w:color="auto"/>
            <w:right w:val="none" w:sz="0" w:space="0" w:color="auto"/>
          </w:divBdr>
          <w:divsChild>
            <w:div w:id="1472793529">
              <w:marLeft w:val="0"/>
              <w:marRight w:val="0"/>
              <w:marTop w:val="240"/>
              <w:marBottom w:val="240"/>
              <w:divBdr>
                <w:top w:val="none" w:sz="0" w:space="0" w:color="auto"/>
                <w:left w:val="none" w:sz="0" w:space="0" w:color="auto"/>
                <w:bottom w:val="none" w:sz="0" w:space="0" w:color="auto"/>
                <w:right w:val="none" w:sz="0" w:space="0" w:color="auto"/>
              </w:divBdr>
            </w:div>
            <w:div w:id="435516512">
              <w:marLeft w:val="0"/>
              <w:marRight w:val="0"/>
              <w:marTop w:val="240"/>
              <w:marBottom w:val="240"/>
              <w:divBdr>
                <w:top w:val="none" w:sz="0" w:space="0" w:color="auto"/>
                <w:left w:val="none" w:sz="0" w:space="0" w:color="auto"/>
                <w:bottom w:val="none" w:sz="0" w:space="0" w:color="auto"/>
                <w:right w:val="none" w:sz="0" w:space="0" w:color="auto"/>
              </w:divBdr>
            </w:div>
          </w:divsChild>
        </w:div>
        <w:div w:id="1886527284">
          <w:marLeft w:val="0"/>
          <w:marRight w:val="0"/>
          <w:marTop w:val="0"/>
          <w:marBottom w:val="0"/>
          <w:divBdr>
            <w:top w:val="none" w:sz="0" w:space="0" w:color="auto"/>
            <w:left w:val="none" w:sz="0" w:space="0" w:color="auto"/>
            <w:bottom w:val="none" w:sz="0" w:space="0" w:color="auto"/>
            <w:right w:val="none" w:sz="0" w:space="0" w:color="auto"/>
          </w:divBdr>
        </w:div>
        <w:div w:id="2080590437">
          <w:marLeft w:val="0"/>
          <w:marRight w:val="0"/>
          <w:marTop w:val="0"/>
          <w:marBottom w:val="0"/>
          <w:divBdr>
            <w:top w:val="none" w:sz="0" w:space="0" w:color="auto"/>
            <w:left w:val="none" w:sz="0" w:space="0" w:color="auto"/>
            <w:bottom w:val="none" w:sz="0" w:space="0" w:color="auto"/>
            <w:right w:val="none" w:sz="0" w:space="0" w:color="auto"/>
          </w:divBdr>
          <w:divsChild>
            <w:div w:id="1960716311">
              <w:marLeft w:val="0"/>
              <w:marRight w:val="0"/>
              <w:marTop w:val="240"/>
              <w:marBottom w:val="240"/>
              <w:divBdr>
                <w:top w:val="none" w:sz="0" w:space="0" w:color="auto"/>
                <w:left w:val="none" w:sz="0" w:space="0" w:color="auto"/>
                <w:bottom w:val="none" w:sz="0" w:space="0" w:color="auto"/>
                <w:right w:val="none" w:sz="0" w:space="0" w:color="auto"/>
              </w:divBdr>
            </w:div>
          </w:divsChild>
        </w:div>
        <w:div w:id="620961052">
          <w:marLeft w:val="0"/>
          <w:marRight w:val="0"/>
          <w:marTop w:val="0"/>
          <w:marBottom w:val="0"/>
          <w:divBdr>
            <w:top w:val="none" w:sz="0" w:space="0" w:color="auto"/>
            <w:left w:val="none" w:sz="0" w:space="0" w:color="auto"/>
            <w:bottom w:val="none" w:sz="0" w:space="0" w:color="auto"/>
            <w:right w:val="none" w:sz="0" w:space="0" w:color="auto"/>
          </w:divBdr>
        </w:div>
        <w:div w:id="1858500989">
          <w:marLeft w:val="0"/>
          <w:marRight w:val="0"/>
          <w:marTop w:val="0"/>
          <w:marBottom w:val="0"/>
          <w:divBdr>
            <w:top w:val="none" w:sz="0" w:space="0" w:color="auto"/>
            <w:left w:val="none" w:sz="0" w:space="0" w:color="auto"/>
            <w:bottom w:val="none" w:sz="0" w:space="0" w:color="auto"/>
            <w:right w:val="none" w:sz="0" w:space="0" w:color="auto"/>
          </w:divBdr>
          <w:divsChild>
            <w:div w:id="105843461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739552288">
              <w:marLeft w:val="120"/>
              <w:marRight w:val="120"/>
              <w:marTop w:val="120"/>
              <w:marBottom w:val="120"/>
              <w:divBdr>
                <w:top w:val="single" w:sz="12" w:space="0" w:color="C10031"/>
                <w:left w:val="single" w:sz="12" w:space="6" w:color="C10031"/>
                <w:bottom w:val="single" w:sz="12" w:space="0" w:color="C10031"/>
                <w:right w:val="single" w:sz="12" w:space="6" w:color="C10031"/>
              </w:divBdr>
            </w:div>
            <w:div w:id="1060782741">
              <w:marLeft w:val="0"/>
              <w:marRight w:val="0"/>
              <w:marTop w:val="240"/>
              <w:marBottom w:val="240"/>
              <w:divBdr>
                <w:top w:val="none" w:sz="0" w:space="0" w:color="auto"/>
                <w:left w:val="none" w:sz="0" w:space="0" w:color="auto"/>
                <w:bottom w:val="none" w:sz="0" w:space="0" w:color="auto"/>
                <w:right w:val="none" w:sz="0" w:space="0" w:color="auto"/>
              </w:divBdr>
            </w:div>
          </w:divsChild>
        </w:div>
        <w:div w:id="2009746654">
          <w:marLeft w:val="0"/>
          <w:marRight w:val="0"/>
          <w:marTop w:val="0"/>
          <w:marBottom w:val="0"/>
          <w:divBdr>
            <w:top w:val="none" w:sz="0" w:space="0" w:color="auto"/>
            <w:left w:val="none" w:sz="0" w:space="0" w:color="auto"/>
            <w:bottom w:val="none" w:sz="0" w:space="0" w:color="auto"/>
            <w:right w:val="none" w:sz="0" w:space="0" w:color="auto"/>
          </w:divBdr>
          <w:divsChild>
            <w:div w:id="1597590651">
              <w:marLeft w:val="120"/>
              <w:marRight w:val="120"/>
              <w:marTop w:val="120"/>
              <w:marBottom w:val="120"/>
              <w:divBdr>
                <w:top w:val="single" w:sz="24" w:space="0" w:color="A4A400"/>
                <w:left w:val="single" w:sz="24" w:space="6" w:color="A4A400"/>
                <w:bottom w:val="single" w:sz="24" w:space="0" w:color="A4A400"/>
                <w:right w:val="single" w:sz="24" w:space="6" w:color="A4A400"/>
              </w:divBdr>
            </w:div>
            <w:div w:id="75898399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091341797">
          <w:marLeft w:val="0"/>
          <w:marRight w:val="0"/>
          <w:marTop w:val="0"/>
          <w:marBottom w:val="0"/>
          <w:divBdr>
            <w:top w:val="none" w:sz="0" w:space="0" w:color="auto"/>
            <w:left w:val="none" w:sz="0" w:space="0" w:color="auto"/>
            <w:bottom w:val="none" w:sz="0" w:space="0" w:color="auto"/>
            <w:right w:val="none" w:sz="0" w:space="0" w:color="auto"/>
          </w:divBdr>
        </w:div>
        <w:div w:id="168109271">
          <w:marLeft w:val="0"/>
          <w:marRight w:val="0"/>
          <w:marTop w:val="0"/>
          <w:marBottom w:val="0"/>
          <w:divBdr>
            <w:top w:val="none" w:sz="0" w:space="0" w:color="auto"/>
            <w:left w:val="none" w:sz="0" w:space="0" w:color="auto"/>
            <w:bottom w:val="none" w:sz="0" w:space="0" w:color="auto"/>
            <w:right w:val="none" w:sz="0" w:space="0" w:color="auto"/>
          </w:divBdr>
        </w:div>
        <w:div w:id="1434980355">
          <w:marLeft w:val="0"/>
          <w:marRight w:val="0"/>
          <w:marTop w:val="0"/>
          <w:marBottom w:val="0"/>
          <w:divBdr>
            <w:top w:val="none" w:sz="0" w:space="0" w:color="auto"/>
            <w:left w:val="none" w:sz="0" w:space="0" w:color="auto"/>
            <w:bottom w:val="none" w:sz="0" w:space="0" w:color="auto"/>
            <w:right w:val="none" w:sz="0" w:space="0" w:color="auto"/>
          </w:divBdr>
          <w:divsChild>
            <w:div w:id="1493712956">
              <w:marLeft w:val="120"/>
              <w:marRight w:val="120"/>
              <w:marTop w:val="120"/>
              <w:marBottom w:val="120"/>
              <w:divBdr>
                <w:top w:val="single" w:sz="24" w:space="0" w:color="A4A400"/>
                <w:left w:val="single" w:sz="24" w:space="6" w:color="A4A400"/>
                <w:bottom w:val="single" w:sz="24" w:space="0" w:color="A4A400"/>
                <w:right w:val="single" w:sz="24" w:space="6" w:color="A4A400"/>
              </w:divBdr>
            </w:div>
            <w:div w:id="1648049074">
              <w:marLeft w:val="120"/>
              <w:marRight w:val="120"/>
              <w:marTop w:val="120"/>
              <w:marBottom w:val="120"/>
              <w:divBdr>
                <w:top w:val="single" w:sz="12" w:space="0" w:color="C10031"/>
                <w:left w:val="single" w:sz="12" w:space="6" w:color="C10031"/>
                <w:bottom w:val="single" w:sz="12" w:space="0" w:color="C10031"/>
                <w:right w:val="single" w:sz="12" w:space="6" w:color="C10031"/>
              </w:divBdr>
            </w:div>
            <w:div w:id="1013190065">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7242604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607203210">
          <w:marLeft w:val="0"/>
          <w:marRight w:val="0"/>
          <w:marTop w:val="0"/>
          <w:marBottom w:val="0"/>
          <w:divBdr>
            <w:top w:val="none" w:sz="0" w:space="0" w:color="auto"/>
            <w:left w:val="none" w:sz="0" w:space="0" w:color="auto"/>
            <w:bottom w:val="none" w:sz="0" w:space="0" w:color="auto"/>
            <w:right w:val="none" w:sz="0" w:space="0" w:color="auto"/>
          </w:divBdr>
          <w:divsChild>
            <w:div w:id="1530757012">
              <w:marLeft w:val="120"/>
              <w:marRight w:val="120"/>
              <w:marTop w:val="120"/>
              <w:marBottom w:val="120"/>
              <w:divBdr>
                <w:top w:val="single" w:sz="24" w:space="0" w:color="A4A400"/>
                <w:left w:val="single" w:sz="24" w:space="6" w:color="A4A400"/>
                <w:bottom w:val="single" w:sz="24" w:space="0" w:color="A4A400"/>
                <w:right w:val="single" w:sz="24" w:space="6" w:color="A4A400"/>
              </w:divBdr>
            </w:div>
            <w:div w:id="2005930960">
              <w:marLeft w:val="120"/>
              <w:marRight w:val="120"/>
              <w:marTop w:val="120"/>
              <w:marBottom w:val="120"/>
              <w:divBdr>
                <w:top w:val="single" w:sz="12" w:space="0" w:color="C10031"/>
                <w:left w:val="single" w:sz="12" w:space="6" w:color="C10031"/>
                <w:bottom w:val="single" w:sz="12" w:space="0" w:color="C10031"/>
                <w:right w:val="single" w:sz="12" w:space="6" w:color="C10031"/>
              </w:divBdr>
            </w:div>
            <w:div w:id="72044516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940021137">
          <w:marLeft w:val="0"/>
          <w:marRight w:val="0"/>
          <w:marTop w:val="0"/>
          <w:marBottom w:val="0"/>
          <w:divBdr>
            <w:top w:val="none" w:sz="0" w:space="0" w:color="auto"/>
            <w:left w:val="none" w:sz="0" w:space="0" w:color="auto"/>
            <w:bottom w:val="none" w:sz="0" w:space="0" w:color="auto"/>
            <w:right w:val="none" w:sz="0" w:space="0" w:color="auto"/>
          </w:divBdr>
          <w:divsChild>
            <w:div w:id="1737976401">
              <w:marLeft w:val="120"/>
              <w:marRight w:val="120"/>
              <w:marTop w:val="120"/>
              <w:marBottom w:val="120"/>
              <w:divBdr>
                <w:top w:val="single" w:sz="24" w:space="0" w:color="A4A400"/>
                <w:left w:val="single" w:sz="24" w:space="6" w:color="A4A400"/>
                <w:bottom w:val="single" w:sz="24" w:space="0" w:color="A4A400"/>
                <w:right w:val="single" w:sz="24" w:space="6" w:color="A4A400"/>
              </w:divBdr>
            </w:div>
            <w:div w:id="1354377115">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98593219">
          <w:marLeft w:val="0"/>
          <w:marRight w:val="0"/>
          <w:marTop w:val="0"/>
          <w:marBottom w:val="0"/>
          <w:divBdr>
            <w:top w:val="none" w:sz="0" w:space="0" w:color="auto"/>
            <w:left w:val="none" w:sz="0" w:space="0" w:color="auto"/>
            <w:bottom w:val="none" w:sz="0" w:space="0" w:color="auto"/>
            <w:right w:val="none" w:sz="0" w:space="0" w:color="auto"/>
          </w:divBdr>
          <w:divsChild>
            <w:div w:id="1936554283">
              <w:marLeft w:val="120"/>
              <w:marRight w:val="120"/>
              <w:marTop w:val="120"/>
              <w:marBottom w:val="120"/>
              <w:divBdr>
                <w:top w:val="single" w:sz="24" w:space="0" w:color="A4A400"/>
                <w:left w:val="single" w:sz="24" w:space="6" w:color="A4A400"/>
                <w:bottom w:val="single" w:sz="24" w:space="0" w:color="A4A400"/>
                <w:right w:val="single" w:sz="24" w:space="6" w:color="A4A400"/>
              </w:divBdr>
            </w:div>
            <w:div w:id="341511371">
              <w:marLeft w:val="120"/>
              <w:marRight w:val="120"/>
              <w:marTop w:val="120"/>
              <w:marBottom w:val="120"/>
              <w:divBdr>
                <w:top w:val="single" w:sz="12" w:space="0" w:color="C10031"/>
                <w:left w:val="single" w:sz="12" w:space="6" w:color="C10031"/>
                <w:bottom w:val="single" w:sz="12" w:space="0" w:color="C10031"/>
                <w:right w:val="single" w:sz="12" w:space="6" w:color="C10031"/>
              </w:divBdr>
            </w:div>
            <w:div w:id="1140658619">
              <w:marLeft w:val="120"/>
              <w:marRight w:val="120"/>
              <w:marTop w:val="120"/>
              <w:marBottom w:val="120"/>
              <w:divBdr>
                <w:top w:val="single" w:sz="12" w:space="0" w:color="C10031"/>
                <w:left w:val="single" w:sz="12" w:space="6" w:color="C10031"/>
                <w:bottom w:val="single" w:sz="12" w:space="0" w:color="C10031"/>
                <w:right w:val="single" w:sz="12" w:space="6" w:color="C10031"/>
              </w:divBdr>
            </w:div>
            <w:div w:id="1143431162">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272011123">
          <w:marLeft w:val="0"/>
          <w:marRight w:val="0"/>
          <w:marTop w:val="0"/>
          <w:marBottom w:val="0"/>
          <w:divBdr>
            <w:top w:val="none" w:sz="0" w:space="0" w:color="auto"/>
            <w:left w:val="none" w:sz="0" w:space="0" w:color="auto"/>
            <w:bottom w:val="none" w:sz="0" w:space="0" w:color="auto"/>
            <w:right w:val="none" w:sz="0" w:space="0" w:color="auto"/>
          </w:divBdr>
        </w:div>
        <w:div w:id="575094959">
          <w:marLeft w:val="0"/>
          <w:marRight w:val="0"/>
          <w:marTop w:val="0"/>
          <w:marBottom w:val="0"/>
          <w:divBdr>
            <w:top w:val="none" w:sz="0" w:space="0" w:color="auto"/>
            <w:left w:val="none" w:sz="0" w:space="0" w:color="auto"/>
            <w:bottom w:val="none" w:sz="0" w:space="0" w:color="auto"/>
            <w:right w:val="none" w:sz="0" w:space="0" w:color="auto"/>
          </w:divBdr>
          <w:divsChild>
            <w:div w:id="1012218206">
              <w:marLeft w:val="120"/>
              <w:marRight w:val="120"/>
              <w:marTop w:val="120"/>
              <w:marBottom w:val="120"/>
              <w:divBdr>
                <w:top w:val="single" w:sz="24" w:space="0" w:color="A4A400"/>
                <w:left w:val="single" w:sz="24" w:space="6" w:color="A4A400"/>
                <w:bottom w:val="single" w:sz="24" w:space="0" w:color="A4A400"/>
                <w:right w:val="single" w:sz="24" w:space="6" w:color="A4A400"/>
              </w:divBdr>
            </w:div>
            <w:div w:id="1677997693">
              <w:marLeft w:val="120"/>
              <w:marRight w:val="120"/>
              <w:marTop w:val="120"/>
              <w:marBottom w:val="120"/>
              <w:divBdr>
                <w:top w:val="single" w:sz="24" w:space="0" w:color="A4A400"/>
                <w:left w:val="single" w:sz="24" w:space="6" w:color="A4A400"/>
                <w:bottom w:val="single" w:sz="24" w:space="0" w:color="A4A400"/>
                <w:right w:val="single" w:sz="24" w:space="6" w:color="A4A400"/>
              </w:divBdr>
            </w:div>
            <w:div w:id="1793205857">
              <w:marLeft w:val="120"/>
              <w:marRight w:val="120"/>
              <w:marTop w:val="120"/>
              <w:marBottom w:val="120"/>
              <w:divBdr>
                <w:top w:val="single" w:sz="24" w:space="0" w:color="A4A400"/>
                <w:left w:val="single" w:sz="24" w:space="6" w:color="A4A400"/>
                <w:bottom w:val="single" w:sz="24" w:space="0" w:color="A4A400"/>
                <w:right w:val="single" w:sz="24" w:space="6" w:color="A4A400"/>
              </w:divBdr>
            </w:div>
            <w:div w:id="1874684782">
              <w:marLeft w:val="120"/>
              <w:marRight w:val="120"/>
              <w:marTop w:val="120"/>
              <w:marBottom w:val="120"/>
              <w:divBdr>
                <w:top w:val="single" w:sz="12" w:space="0" w:color="C10031"/>
                <w:left w:val="single" w:sz="12" w:space="6" w:color="C10031"/>
                <w:bottom w:val="single" w:sz="12" w:space="0" w:color="C10031"/>
                <w:right w:val="single" w:sz="12" w:space="6" w:color="C10031"/>
              </w:divBdr>
            </w:div>
            <w:div w:id="16436676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112018862">
          <w:marLeft w:val="0"/>
          <w:marRight w:val="0"/>
          <w:marTop w:val="0"/>
          <w:marBottom w:val="0"/>
          <w:divBdr>
            <w:top w:val="none" w:sz="0" w:space="0" w:color="auto"/>
            <w:left w:val="none" w:sz="0" w:space="0" w:color="auto"/>
            <w:bottom w:val="none" w:sz="0" w:space="0" w:color="auto"/>
            <w:right w:val="none" w:sz="0" w:space="0" w:color="auto"/>
          </w:divBdr>
          <w:divsChild>
            <w:div w:id="204679089">
              <w:marLeft w:val="120"/>
              <w:marRight w:val="120"/>
              <w:marTop w:val="120"/>
              <w:marBottom w:val="120"/>
              <w:divBdr>
                <w:top w:val="single" w:sz="24" w:space="0" w:color="A4A400"/>
                <w:left w:val="single" w:sz="24" w:space="6" w:color="A4A400"/>
                <w:bottom w:val="single" w:sz="24" w:space="0" w:color="A4A400"/>
                <w:right w:val="single" w:sz="24" w:space="6" w:color="A4A400"/>
              </w:divBdr>
            </w:div>
            <w:div w:id="904337688">
              <w:marLeft w:val="120"/>
              <w:marRight w:val="120"/>
              <w:marTop w:val="120"/>
              <w:marBottom w:val="120"/>
              <w:divBdr>
                <w:top w:val="single" w:sz="24" w:space="0" w:color="A4A400"/>
                <w:left w:val="single" w:sz="24" w:space="6" w:color="A4A400"/>
                <w:bottom w:val="single" w:sz="24" w:space="0" w:color="A4A400"/>
                <w:right w:val="single" w:sz="24" w:space="6" w:color="A4A400"/>
              </w:divBdr>
            </w:div>
            <w:div w:id="98443041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627539353">
          <w:marLeft w:val="0"/>
          <w:marRight w:val="0"/>
          <w:marTop w:val="0"/>
          <w:marBottom w:val="0"/>
          <w:divBdr>
            <w:top w:val="none" w:sz="0" w:space="0" w:color="auto"/>
            <w:left w:val="none" w:sz="0" w:space="0" w:color="auto"/>
            <w:bottom w:val="none" w:sz="0" w:space="0" w:color="auto"/>
            <w:right w:val="none" w:sz="0" w:space="0" w:color="auto"/>
          </w:divBdr>
          <w:divsChild>
            <w:div w:id="231545455">
              <w:marLeft w:val="120"/>
              <w:marRight w:val="120"/>
              <w:marTop w:val="120"/>
              <w:marBottom w:val="120"/>
              <w:divBdr>
                <w:top w:val="single" w:sz="24" w:space="0" w:color="A4A400"/>
                <w:left w:val="single" w:sz="24" w:space="6" w:color="A4A400"/>
                <w:bottom w:val="single" w:sz="24" w:space="0" w:color="A4A400"/>
                <w:right w:val="single" w:sz="24" w:space="6" w:color="A4A400"/>
              </w:divBdr>
            </w:div>
            <w:div w:id="325481826">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3573454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069068799">
          <w:marLeft w:val="0"/>
          <w:marRight w:val="0"/>
          <w:marTop w:val="0"/>
          <w:marBottom w:val="0"/>
          <w:divBdr>
            <w:top w:val="none" w:sz="0" w:space="0" w:color="auto"/>
            <w:left w:val="none" w:sz="0" w:space="0" w:color="auto"/>
            <w:bottom w:val="none" w:sz="0" w:space="0" w:color="auto"/>
            <w:right w:val="none" w:sz="0" w:space="0" w:color="auto"/>
          </w:divBdr>
          <w:divsChild>
            <w:div w:id="1686243883">
              <w:marLeft w:val="120"/>
              <w:marRight w:val="120"/>
              <w:marTop w:val="120"/>
              <w:marBottom w:val="120"/>
              <w:divBdr>
                <w:top w:val="single" w:sz="24" w:space="0" w:color="A4A400"/>
                <w:left w:val="single" w:sz="24" w:space="6" w:color="A4A400"/>
                <w:bottom w:val="single" w:sz="24" w:space="0" w:color="A4A400"/>
                <w:right w:val="single" w:sz="24" w:space="6" w:color="A4A400"/>
              </w:divBdr>
            </w:div>
            <w:div w:id="785122062">
              <w:marLeft w:val="120"/>
              <w:marRight w:val="120"/>
              <w:marTop w:val="120"/>
              <w:marBottom w:val="120"/>
              <w:divBdr>
                <w:top w:val="single" w:sz="12" w:space="0" w:color="C10031"/>
                <w:left w:val="single" w:sz="12" w:space="6" w:color="C10031"/>
                <w:bottom w:val="single" w:sz="12" w:space="0" w:color="C10031"/>
                <w:right w:val="single" w:sz="12" w:space="6" w:color="C10031"/>
              </w:divBdr>
            </w:div>
            <w:div w:id="1145393919">
              <w:marLeft w:val="120"/>
              <w:marRight w:val="120"/>
              <w:marTop w:val="120"/>
              <w:marBottom w:val="120"/>
              <w:divBdr>
                <w:top w:val="single" w:sz="12" w:space="0" w:color="C10031"/>
                <w:left w:val="single" w:sz="12" w:space="6" w:color="C10031"/>
                <w:bottom w:val="single" w:sz="12" w:space="0" w:color="C10031"/>
                <w:right w:val="single" w:sz="12" w:space="6" w:color="C10031"/>
              </w:divBdr>
            </w:div>
            <w:div w:id="79818249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535700276">
          <w:marLeft w:val="0"/>
          <w:marRight w:val="0"/>
          <w:marTop w:val="0"/>
          <w:marBottom w:val="0"/>
          <w:divBdr>
            <w:top w:val="none" w:sz="0" w:space="0" w:color="auto"/>
            <w:left w:val="none" w:sz="0" w:space="0" w:color="auto"/>
            <w:bottom w:val="none" w:sz="0" w:space="0" w:color="auto"/>
            <w:right w:val="none" w:sz="0" w:space="0" w:color="auto"/>
          </w:divBdr>
          <w:divsChild>
            <w:div w:id="291862051">
              <w:marLeft w:val="120"/>
              <w:marRight w:val="120"/>
              <w:marTop w:val="120"/>
              <w:marBottom w:val="120"/>
              <w:divBdr>
                <w:top w:val="single" w:sz="24" w:space="0" w:color="A4A400"/>
                <w:left w:val="single" w:sz="24" w:space="6" w:color="A4A400"/>
                <w:bottom w:val="single" w:sz="24" w:space="0" w:color="A4A400"/>
                <w:right w:val="single" w:sz="24" w:space="6" w:color="A4A400"/>
              </w:divBdr>
            </w:div>
            <w:div w:id="1269237424">
              <w:marLeft w:val="120"/>
              <w:marRight w:val="120"/>
              <w:marTop w:val="120"/>
              <w:marBottom w:val="120"/>
              <w:divBdr>
                <w:top w:val="single" w:sz="12" w:space="0" w:color="C10031"/>
                <w:left w:val="single" w:sz="12" w:space="6" w:color="C10031"/>
                <w:bottom w:val="single" w:sz="12" w:space="0" w:color="C10031"/>
                <w:right w:val="single" w:sz="12" w:space="6" w:color="C10031"/>
              </w:divBdr>
            </w:div>
            <w:div w:id="358237464">
              <w:marLeft w:val="120"/>
              <w:marRight w:val="120"/>
              <w:marTop w:val="120"/>
              <w:marBottom w:val="120"/>
              <w:divBdr>
                <w:top w:val="single" w:sz="12" w:space="0" w:color="C10031"/>
                <w:left w:val="single" w:sz="12" w:space="6" w:color="C10031"/>
                <w:bottom w:val="single" w:sz="12" w:space="0" w:color="C10031"/>
                <w:right w:val="single" w:sz="12" w:space="6" w:color="C10031"/>
              </w:divBdr>
            </w:div>
            <w:div w:id="99977645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518806052">
          <w:marLeft w:val="0"/>
          <w:marRight w:val="0"/>
          <w:marTop w:val="0"/>
          <w:marBottom w:val="0"/>
          <w:divBdr>
            <w:top w:val="none" w:sz="0" w:space="0" w:color="auto"/>
            <w:left w:val="none" w:sz="0" w:space="0" w:color="auto"/>
            <w:bottom w:val="none" w:sz="0" w:space="0" w:color="auto"/>
            <w:right w:val="none" w:sz="0" w:space="0" w:color="auto"/>
          </w:divBdr>
          <w:divsChild>
            <w:div w:id="513881870">
              <w:marLeft w:val="120"/>
              <w:marRight w:val="120"/>
              <w:marTop w:val="120"/>
              <w:marBottom w:val="120"/>
              <w:divBdr>
                <w:top w:val="single" w:sz="24" w:space="0" w:color="A4A400"/>
                <w:left w:val="single" w:sz="24" w:space="6" w:color="A4A400"/>
                <w:bottom w:val="single" w:sz="24" w:space="0" w:color="A4A400"/>
                <w:right w:val="single" w:sz="24" w:space="6" w:color="A4A400"/>
              </w:divBdr>
            </w:div>
            <w:div w:id="1041706149">
              <w:marLeft w:val="120"/>
              <w:marRight w:val="120"/>
              <w:marTop w:val="120"/>
              <w:marBottom w:val="120"/>
              <w:divBdr>
                <w:top w:val="single" w:sz="12" w:space="0" w:color="C10031"/>
                <w:left w:val="single" w:sz="12" w:space="6" w:color="C10031"/>
                <w:bottom w:val="single" w:sz="12" w:space="0" w:color="C10031"/>
                <w:right w:val="single" w:sz="12" w:space="6" w:color="C10031"/>
              </w:divBdr>
            </w:div>
            <w:div w:id="103207464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541328430">
          <w:marLeft w:val="0"/>
          <w:marRight w:val="0"/>
          <w:marTop w:val="0"/>
          <w:marBottom w:val="0"/>
          <w:divBdr>
            <w:top w:val="none" w:sz="0" w:space="0" w:color="auto"/>
            <w:left w:val="none" w:sz="0" w:space="0" w:color="auto"/>
            <w:bottom w:val="none" w:sz="0" w:space="0" w:color="auto"/>
            <w:right w:val="none" w:sz="0" w:space="0" w:color="auto"/>
          </w:divBdr>
          <w:divsChild>
            <w:div w:id="202810051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109085415">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71039129">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971207341">
          <w:marLeft w:val="0"/>
          <w:marRight w:val="0"/>
          <w:marTop w:val="0"/>
          <w:marBottom w:val="0"/>
          <w:divBdr>
            <w:top w:val="none" w:sz="0" w:space="0" w:color="auto"/>
            <w:left w:val="none" w:sz="0" w:space="0" w:color="auto"/>
            <w:bottom w:val="none" w:sz="0" w:space="0" w:color="auto"/>
            <w:right w:val="none" w:sz="0" w:space="0" w:color="auto"/>
          </w:divBdr>
          <w:divsChild>
            <w:div w:id="1619525905">
              <w:marLeft w:val="120"/>
              <w:marRight w:val="120"/>
              <w:marTop w:val="120"/>
              <w:marBottom w:val="120"/>
              <w:divBdr>
                <w:top w:val="single" w:sz="24" w:space="0" w:color="A4A400"/>
                <w:left w:val="single" w:sz="24" w:space="6" w:color="A4A400"/>
                <w:bottom w:val="single" w:sz="24" w:space="0" w:color="A4A400"/>
                <w:right w:val="single" w:sz="24" w:space="6" w:color="A4A400"/>
              </w:divBdr>
            </w:div>
            <w:div w:id="1761876505">
              <w:marLeft w:val="120"/>
              <w:marRight w:val="120"/>
              <w:marTop w:val="120"/>
              <w:marBottom w:val="120"/>
              <w:divBdr>
                <w:top w:val="single" w:sz="12" w:space="0" w:color="C10031"/>
                <w:left w:val="single" w:sz="12" w:space="6" w:color="C10031"/>
                <w:bottom w:val="single" w:sz="12" w:space="0" w:color="C10031"/>
                <w:right w:val="single" w:sz="12" w:space="6" w:color="C10031"/>
              </w:divBdr>
            </w:div>
            <w:div w:id="1270894442">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112774564">
          <w:marLeft w:val="0"/>
          <w:marRight w:val="0"/>
          <w:marTop w:val="0"/>
          <w:marBottom w:val="0"/>
          <w:divBdr>
            <w:top w:val="none" w:sz="0" w:space="0" w:color="auto"/>
            <w:left w:val="none" w:sz="0" w:space="0" w:color="auto"/>
            <w:bottom w:val="none" w:sz="0" w:space="0" w:color="auto"/>
            <w:right w:val="none" w:sz="0" w:space="0" w:color="auto"/>
          </w:divBdr>
          <w:divsChild>
            <w:div w:id="1881286598">
              <w:marLeft w:val="120"/>
              <w:marRight w:val="120"/>
              <w:marTop w:val="120"/>
              <w:marBottom w:val="120"/>
              <w:divBdr>
                <w:top w:val="single" w:sz="24" w:space="0" w:color="A4A400"/>
                <w:left w:val="single" w:sz="24" w:space="6" w:color="A4A400"/>
                <w:bottom w:val="single" w:sz="24" w:space="0" w:color="A4A400"/>
                <w:right w:val="single" w:sz="24" w:space="6" w:color="A4A400"/>
              </w:divBdr>
            </w:div>
            <w:div w:id="1791430557">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136365376">
          <w:marLeft w:val="0"/>
          <w:marRight w:val="0"/>
          <w:marTop w:val="0"/>
          <w:marBottom w:val="0"/>
          <w:divBdr>
            <w:top w:val="none" w:sz="0" w:space="0" w:color="auto"/>
            <w:left w:val="none" w:sz="0" w:space="0" w:color="auto"/>
            <w:bottom w:val="none" w:sz="0" w:space="0" w:color="auto"/>
            <w:right w:val="none" w:sz="0" w:space="0" w:color="auto"/>
          </w:divBdr>
          <w:divsChild>
            <w:div w:id="1813868393">
              <w:marLeft w:val="120"/>
              <w:marRight w:val="120"/>
              <w:marTop w:val="120"/>
              <w:marBottom w:val="120"/>
              <w:divBdr>
                <w:top w:val="single" w:sz="24" w:space="0" w:color="A4A400"/>
                <w:left w:val="single" w:sz="24" w:space="6" w:color="A4A400"/>
                <w:bottom w:val="single" w:sz="24" w:space="0" w:color="A4A400"/>
                <w:right w:val="single" w:sz="24" w:space="6" w:color="A4A400"/>
              </w:divBdr>
            </w:div>
            <w:div w:id="848107802">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849589711">
          <w:marLeft w:val="0"/>
          <w:marRight w:val="0"/>
          <w:marTop w:val="0"/>
          <w:marBottom w:val="0"/>
          <w:divBdr>
            <w:top w:val="none" w:sz="0" w:space="0" w:color="auto"/>
            <w:left w:val="none" w:sz="0" w:space="0" w:color="auto"/>
            <w:bottom w:val="none" w:sz="0" w:space="0" w:color="auto"/>
            <w:right w:val="none" w:sz="0" w:space="0" w:color="auto"/>
          </w:divBdr>
          <w:divsChild>
            <w:div w:id="1238634129">
              <w:marLeft w:val="0"/>
              <w:marRight w:val="0"/>
              <w:marTop w:val="0"/>
              <w:marBottom w:val="0"/>
              <w:divBdr>
                <w:top w:val="none" w:sz="0" w:space="0" w:color="auto"/>
                <w:left w:val="none" w:sz="0" w:space="0" w:color="auto"/>
                <w:bottom w:val="none" w:sz="0" w:space="0" w:color="auto"/>
                <w:right w:val="none" w:sz="0" w:space="0" w:color="auto"/>
              </w:divBdr>
              <w:divsChild>
                <w:div w:id="2135902244">
                  <w:marLeft w:val="120"/>
                  <w:marRight w:val="120"/>
                  <w:marTop w:val="120"/>
                  <w:marBottom w:val="120"/>
                  <w:divBdr>
                    <w:top w:val="single" w:sz="6" w:space="0" w:color="C7C7C7"/>
                    <w:left w:val="single" w:sz="6" w:space="6" w:color="C7C7C7"/>
                    <w:bottom w:val="single" w:sz="6" w:space="0" w:color="C7C7C7"/>
                    <w:right w:val="dotted" w:sz="18" w:space="6" w:color="C7C7C7"/>
                  </w:divBdr>
                </w:div>
                <w:div w:id="95455951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801534163">
              <w:marLeft w:val="0"/>
              <w:marRight w:val="0"/>
              <w:marTop w:val="0"/>
              <w:marBottom w:val="0"/>
              <w:divBdr>
                <w:top w:val="none" w:sz="0" w:space="0" w:color="auto"/>
                <w:left w:val="none" w:sz="0" w:space="0" w:color="auto"/>
                <w:bottom w:val="none" w:sz="0" w:space="0" w:color="auto"/>
                <w:right w:val="none" w:sz="0" w:space="0" w:color="auto"/>
              </w:divBdr>
              <w:divsChild>
                <w:div w:id="1275821126">
                  <w:marLeft w:val="120"/>
                  <w:marRight w:val="120"/>
                  <w:marTop w:val="120"/>
                  <w:marBottom w:val="120"/>
                  <w:divBdr>
                    <w:top w:val="single" w:sz="6" w:space="0" w:color="C7C7C7"/>
                    <w:left w:val="single" w:sz="6" w:space="6" w:color="C7C7C7"/>
                    <w:bottom w:val="single" w:sz="6" w:space="0" w:color="C7C7C7"/>
                    <w:right w:val="dotted" w:sz="18" w:space="6" w:color="C7C7C7"/>
                  </w:divBdr>
                </w:div>
                <w:div w:id="69627895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982660874">
              <w:marLeft w:val="0"/>
              <w:marRight w:val="0"/>
              <w:marTop w:val="0"/>
              <w:marBottom w:val="0"/>
              <w:divBdr>
                <w:top w:val="none" w:sz="0" w:space="0" w:color="auto"/>
                <w:left w:val="none" w:sz="0" w:space="0" w:color="auto"/>
                <w:bottom w:val="none" w:sz="0" w:space="0" w:color="auto"/>
                <w:right w:val="none" w:sz="0" w:space="0" w:color="auto"/>
              </w:divBdr>
              <w:divsChild>
                <w:div w:id="1920598288">
                  <w:marLeft w:val="120"/>
                  <w:marRight w:val="120"/>
                  <w:marTop w:val="120"/>
                  <w:marBottom w:val="120"/>
                  <w:divBdr>
                    <w:top w:val="single" w:sz="6" w:space="0" w:color="C7C7C7"/>
                    <w:left w:val="single" w:sz="6" w:space="6" w:color="C7C7C7"/>
                    <w:bottom w:val="single" w:sz="6" w:space="0" w:color="C7C7C7"/>
                    <w:right w:val="dotted" w:sz="18" w:space="6" w:color="C7C7C7"/>
                  </w:divBdr>
                </w:div>
                <w:div w:id="980615231">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521019811">
              <w:marLeft w:val="0"/>
              <w:marRight w:val="0"/>
              <w:marTop w:val="0"/>
              <w:marBottom w:val="0"/>
              <w:divBdr>
                <w:top w:val="none" w:sz="0" w:space="0" w:color="auto"/>
                <w:left w:val="none" w:sz="0" w:space="0" w:color="auto"/>
                <w:bottom w:val="none" w:sz="0" w:space="0" w:color="auto"/>
                <w:right w:val="none" w:sz="0" w:space="0" w:color="auto"/>
              </w:divBdr>
              <w:divsChild>
                <w:div w:id="1650549083">
                  <w:marLeft w:val="120"/>
                  <w:marRight w:val="120"/>
                  <w:marTop w:val="120"/>
                  <w:marBottom w:val="120"/>
                  <w:divBdr>
                    <w:top w:val="single" w:sz="6" w:space="0" w:color="C7C7C7"/>
                    <w:left w:val="single" w:sz="6" w:space="6" w:color="C7C7C7"/>
                    <w:bottom w:val="single" w:sz="6" w:space="0" w:color="C7C7C7"/>
                    <w:right w:val="dotted" w:sz="18" w:space="6" w:color="C7C7C7"/>
                  </w:divBdr>
                </w:div>
                <w:div w:id="197764077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656150794">
          <w:marLeft w:val="0"/>
          <w:marRight w:val="0"/>
          <w:marTop w:val="0"/>
          <w:marBottom w:val="0"/>
          <w:divBdr>
            <w:top w:val="none" w:sz="0" w:space="0" w:color="auto"/>
            <w:left w:val="none" w:sz="0" w:space="0" w:color="auto"/>
            <w:bottom w:val="none" w:sz="0" w:space="0" w:color="auto"/>
            <w:right w:val="none" w:sz="0" w:space="0" w:color="auto"/>
          </w:divBdr>
          <w:divsChild>
            <w:div w:id="1288506204">
              <w:marLeft w:val="120"/>
              <w:marRight w:val="120"/>
              <w:marTop w:val="120"/>
              <w:marBottom w:val="120"/>
              <w:divBdr>
                <w:top w:val="single" w:sz="24" w:space="0" w:color="A4A400"/>
                <w:left w:val="single" w:sz="24" w:space="6" w:color="A4A400"/>
                <w:bottom w:val="single" w:sz="24" w:space="0" w:color="A4A400"/>
                <w:right w:val="single" w:sz="24" w:space="6" w:color="A4A400"/>
              </w:divBdr>
            </w:div>
            <w:div w:id="1219822681">
              <w:marLeft w:val="120"/>
              <w:marRight w:val="120"/>
              <w:marTop w:val="120"/>
              <w:marBottom w:val="120"/>
              <w:divBdr>
                <w:top w:val="single" w:sz="12" w:space="0" w:color="C10031"/>
                <w:left w:val="single" w:sz="12" w:space="6" w:color="C10031"/>
                <w:bottom w:val="single" w:sz="12" w:space="0" w:color="C10031"/>
                <w:right w:val="single" w:sz="12" w:space="6" w:color="C10031"/>
              </w:divBdr>
            </w:div>
            <w:div w:id="1539123656">
              <w:marLeft w:val="120"/>
              <w:marRight w:val="120"/>
              <w:marTop w:val="120"/>
              <w:marBottom w:val="120"/>
              <w:divBdr>
                <w:top w:val="single" w:sz="12" w:space="0" w:color="C10031"/>
                <w:left w:val="single" w:sz="12" w:space="6" w:color="C10031"/>
                <w:bottom w:val="single" w:sz="12" w:space="0" w:color="C10031"/>
                <w:right w:val="single" w:sz="12" w:space="6" w:color="C10031"/>
              </w:divBdr>
            </w:div>
            <w:div w:id="198812179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845100226">
          <w:marLeft w:val="0"/>
          <w:marRight w:val="0"/>
          <w:marTop w:val="0"/>
          <w:marBottom w:val="0"/>
          <w:divBdr>
            <w:top w:val="none" w:sz="0" w:space="0" w:color="auto"/>
            <w:left w:val="none" w:sz="0" w:space="0" w:color="auto"/>
            <w:bottom w:val="none" w:sz="0" w:space="0" w:color="auto"/>
            <w:right w:val="none" w:sz="0" w:space="0" w:color="auto"/>
          </w:divBdr>
          <w:divsChild>
            <w:div w:id="810295350">
              <w:marLeft w:val="120"/>
              <w:marRight w:val="120"/>
              <w:marTop w:val="120"/>
              <w:marBottom w:val="120"/>
              <w:divBdr>
                <w:top w:val="single" w:sz="24" w:space="0" w:color="A4A400"/>
                <w:left w:val="single" w:sz="24" w:space="6" w:color="A4A400"/>
                <w:bottom w:val="single" w:sz="24" w:space="0" w:color="A4A400"/>
                <w:right w:val="single" w:sz="24" w:space="6" w:color="A4A400"/>
              </w:divBdr>
            </w:div>
            <w:div w:id="1333798883">
              <w:marLeft w:val="120"/>
              <w:marRight w:val="120"/>
              <w:marTop w:val="120"/>
              <w:marBottom w:val="120"/>
              <w:divBdr>
                <w:top w:val="single" w:sz="12" w:space="0" w:color="C10031"/>
                <w:left w:val="single" w:sz="12" w:space="6" w:color="C10031"/>
                <w:bottom w:val="single" w:sz="12" w:space="0" w:color="C10031"/>
                <w:right w:val="single" w:sz="12" w:space="6" w:color="C10031"/>
              </w:divBdr>
            </w:div>
            <w:div w:id="1375814496">
              <w:marLeft w:val="120"/>
              <w:marRight w:val="120"/>
              <w:marTop w:val="120"/>
              <w:marBottom w:val="120"/>
              <w:divBdr>
                <w:top w:val="single" w:sz="12" w:space="0" w:color="C10031"/>
                <w:left w:val="single" w:sz="12" w:space="6" w:color="C10031"/>
                <w:bottom w:val="single" w:sz="12" w:space="0" w:color="C10031"/>
                <w:right w:val="single" w:sz="12" w:space="6" w:color="C10031"/>
              </w:divBdr>
            </w:div>
            <w:div w:id="133603567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145047543">
          <w:marLeft w:val="0"/>
          <w:marRight w:val="0"/>
          <w:marTop w:val="0"/>
          <w:marBottom w:val="0"/>
          <w:divBdr>
            <w:top w:val="none" w:sz="0" w:space="0" w:color="auto"/>
            <w:left w:val="none" w:sz="0" w:space="0" w:color="auto"/>
            <w:bottom w:val="none" w:sz="0" w:space="0" w:color="auto"/>
            <w:right w:val="none" w:sz="0" w:space="0" w:color="auto"/>
          </w:divBdr>
          <w:divsChild>
            <w:div w:id="155804632">
              <w:marLeft w:val="0"/>
              <w:marRight w:val="0"/>
              <w:marTop w:val="0"/>
              <w:marBottom w:val="0"/>
              <w:divBdr>
                <w:top w:val="none" w:sz="0" w:space="0" w:color="auto"/>
                <w:left w:val="none" w:sz="0" w:space="0" w:color="auto"/>
                <w:bottom w:val="none" w:sz="0" w:space="0" w:color="auto"/>
                <w:right w:val="none" w:sz="0" w:space="0" w:color="auto"/>
              </w:divBdr>
              <w:divsChild>
                <w:div w:id="45616798">
                  <w:marLeft w:val="120"/>
                  <w:marRight w:val="120"/>
                  <w:marTop w:val="120"/>
                  <w:marBottom w:val="120"/>
                  <w:divBdr>
                    <w:top w:val="single" w:sz="6" w:space="0" w:color="C7C7C7"/>
                    <w:left w:val="single" w:sz="6" w:space="6" w:color="C7C7C7"/>
                    <w:bottom w:val="single" w:sz="6" w:space="0" w:color="C7C7C7"/>
                    <w:right w:val="dotted" w:sz="18" w:space="6" w:color="C7C7C7"/>
                  </w:divBdr>
                </w:div>
                <w:div w:id="150019673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696196320">
              <w:marLeft w:val="0"/>
              <w:marRight w:val="0"/>
              <w:marTop w:val="0"/>
              <w:marBottom w:val="0"/>
              <w:divBdr>
                <w:top w:val="none" w:sz="0" w:space="0" w:color="auto"/>
                <w:left w:val="none" w:sz="0" w:space="0" w:color="auto"/>
                <w:bottom w:val="none" w:sz="0" w:space="0" w:color="auto"/>
                <w:right w:val="none" w:sz="0" w:space="0" w:color="auto"/>
              </w:divBdr>
              <w:divsChild>
                <w:div w:id="21440327">
                  <w:marLeft w:val="120"/>
                  <w:marRight w:val="120"/>
                  <w:marTop w:val="120"/>
                  <w:marBottom w:val="120"/>
                  <w:divBdr>
                    <w:top w:val="single" w:sz="6" w:space="0" w:color="C7C7C7"/>
                    <w:left w:val="single" w:sz="6" w:space="6" w:color="C7C7C7"/>
                    <w:bottom w:val="single" w:sz="6" w:space="0" w:color="C7C7C7"/>
                    <w:right w:val="dotted" w:sz="18" w:space="6" w:color="C7C7C7"/>
                  </w:divBdr>
                </w:div>
                <w:div w:id="158495176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152139237">
              <w:marLeft w:val="0"/>
              <w:marRight w:val="0"/>
              <w:marTop w:val="0"/>
              <w:marBottom w:val="0"/>
              <w:divBdr>
                <w:top w:val="none" w:sz="0" w:space="0" w:color="auto"/>
                <w:left w:val="none" w:sz="0" w:space="0" w:color="auto"/>
                <w:bottom w:val="none" w:sz="0" w:space="0" w:color="auto"/>
                <w:right w:val="none" w:sz="0" w:space="0" w:color="auto"/>
              </w:divBdr>
              <w:divsChild>
                <w:div w:id="1531533425">
                  <w:marLeft w:val="120"/>
                  <w:marRight w:val="120"/>
                  <w:marTop w:val="120"/>
                  <w:marBottom w:val="120"/>
                  <w:divBdr>
                    <w:top w:val="single" w:sz="6" w:space="0" w:color="C7C7C7"/>
                    <w:left w:val="single" w:sz="6" w:space="6" w:color="C7C7C7"/>
                    <w:bottom w:val="single" w:sz="6" w:space="0" w:color="C7C7C7"/>
                    <w:right w:val="dotted" w:sz="18" w:space="6" w:color="C7C7C7"/>
                  </w:divBdr>
                </w:div>
                <w:div w:id="5177567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1325937698">
          <w:marLeft w:val="0"/>
          <w:marRight w:val="0"/>
          <w:marTop w:val="0"/>
          <w:marBottom w:val="0"/>
          <w:divBdr>
            <w:top w:val="none" w:sz="0" w:space="0" w:color="auto"/>
            <w:left w:val="none" w:sz="0" w:space="0" w:color="auto"/>
            <w:bottom w:val="none" w:sz="0" w:space="0" w:color="auto"/>
            <w:right w:val="none" w:sz="0" w:space="0" w:color="auto"/>
          </w:divBdr>
        </w:div>
        <w:div w:id="423192201">
          <w:marLeft w:val="0"/>
          <w:marRight w:val="0"/>
          <w:marTop w:val="0"/>
          <w:marBottom w:val="0"/>
          <w:divBdr>
            <w:top w:val="none" w:sz="0" w:space="0" w:color="auto"/>
            <w:left w:val="none" w:sz="0" w:space="0" w:color="auto"/>
            <w:bottom w:val="none" w:sz="0" w:space="0" w:color="auto"/>
            <w:right w:val="none" w:sz="0" w:space="0" w:color="auto"/>
          </w:divBdr>
        </w:div>
        <w:div w:id="1031036269">
          <w:marLeft w:val="0"/>
          <w:marRight w:val="0"/>
          <w:marTop w:val="0"/>
          <w:marBottom w:val="0"/>
          <w:divBdr>
            <w:top w:val="none" w:sz="0" w:space="0" w:color="auto"/>
            <w:left w:val="none" w:sz="0" w:space="0" w:color="auto"/>
            <w:bottom w:val="none" w:sz="0" w:space="0" w:color="auto"/>
            <w:right w:val="none" w:sz="0" w:space="0" w:color="auto"/>
          </w:divBdr>
        </w:div>
        <w:div w:id="1669945241">
          <w:marLeft w:val="0"/>
          <w:marRight w:val="0"/>
          <w:marTop w:val="0"/>
          <w:marBottom w:val="0"/>
          <w:divBdr>
            <w:top w:val="none" w:sz="0" w:space="0" w:color="auto"/>
            <w:left w:val="none" w:sz="0" w:space="0" w:color="auto"/>
            <w:bottom w:val="none" w:sz="0" w:space="0" w:color="auto"/>
            <w:right w:val="none" w:sz="0" w:space="0" w:color="auto"/>
          </w:divBdr>
          <w:divsChild>
            <w:div w:id="140274851">
              <w:marLeft w:val="0"/>
              <w:marRight w:val="0"/>
              <w:marTop w:val="240"/>
              <w:marBottom w:val="240"/>
              <w:divBdr>
                <w:top w:val="none" w:sz="0" w:space="0" w:color="auto"/>
                <w:left w:val="none" w:sz="0" w:space="0" w:color="auto"/>
                <w:bottom w:val="none" w:sz="0" w:space="0" w:color="auto"/>
                <w:right w:val="none" w:sz="0" w:space="0" w:color="auto"/>
              </w:divBdr>
            </w:div>
          </w:divsChild>
        </w:div>
        <w:div w:id="1551261383">
          <w:marLeft w:val="0"/>
          <w:marRight w:val="0"/>
          <w:marTop w:val="0"/>
          <w:marBottom w:val="0"/>
          <w:divBdr>
            <w:top w:val="none" w:sz="0" w:space="0" w:color="auto"/>
            <w:left w:val="none" w:sz="0" w:space="0" w:color="auto"/>
            <w:bottom w:val="none" w:sz="0" w:space="0" w:color="auto"/>
            <w:right w:val="none" w:sz="0" w:space="0" w:color="auto"/>
          </w:divBdr>
          <w:divsChild>
            <w:div w:id="672415971">
              <w:marLeft w:val="120"/>
              <w:marRight w:val="120"/>
              <w:marTop w:val="120"/>
              <w:marBottom w:val="120"/>
              <w:divBdr>
                <w:top w:val="single" w:sz="24" w:space="0" w:color="A4A400"/>
                <w:left w:val="single" w:sz="24" w:space="6" w:color="A4A400"/>
                <w:bottom w:val="single" w:sz="24" w:space="0" w:color="A4A400"/>
                <w:right w:val="single" w:sz="24" w:space="6" w:color="A4A400"/>
              </w:divBdr>
            </w:div>
            <w:div w:id="1396394608">
              <w:marLeft w:val="120"/>
              <w:marRight w:val="120"/>
              <w:marTop w:val="120"/>
              <w:marBottom w:val="120"/>
              <w:divBdr>
                <w:top w:val="single" w:sz="12" w:space="0" w:color="C10031"/>
                <w:left w:val="single" w:sz="12" w:space="6" w:color="C10031"/>
                <w:bottom w:val="single" w:sz="12" w:space="0" w:color="C10031"/>
                <w:right w:val="single" w:sz="12" w:space="6" w:color="C10031"/>
              </w:divBdr>
            </w:div>
            <w:div w:id="1196190466">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015770975">
          <w:marLeft w:val="0"/>
          <w:marRight w:val="0"/>
          <w:marTop w:val="0"/>
          <w:marBottom w:val="0"/>
          <w:divBdr>
            <w:top w:val="none" w:sz="0" w:space="0" w:color="auto"/>
            <w:left w:val="none" w:sz="0" w:space="0" w:color="auto"/>
            <w:bottom w:val="none" w:sz="0" w:space="0" w:color="auto"/>
            <w:right w:val="none" w:sz="0" w:space="0" w:color="auto"/>
          </w:divBdr>
          <w:divsChild>
            <w:div w:id="742527312">
              <w:marLeft w:val="120"/>
              <w:marRight w:val="120"/>
              <w:marTop w:val="120"/>
              <w:marBottom w:val="120"/>
              <w:divBdr>
                <w:top w:val="single" w:sz="24" w:space="0" w:color="A4A400"/>
                <w:left w:val="single" w:sz="24" w:space="6" w:color="A4A400"/>
                <w:bottom w:val="single" w:sz="24" w:space="0" w:color="A4A400"/>
                <w:right w:val="single" w:sz="24" w:space="6" w:color="A4A400"/>
              </w:divBdr>
            </w:div>
            <w:div w:id="1054695318">
              <w:marLeft w:val="120"/>
              <w:marRight w:val="120"/>
              <w:marTop w:val="120"/>
              <w:marBottom w:val="120"/>
              <w:divBdr>
                <w:top w:val="single" w:sz="12" w:space="0" w:color="C10031"/>
                <w:left w:val="single" w:sz="12" w:space="6" w:color="C10031"/>
                <w:bottom w:val="single" w:sz="12" w:space="0" w:color="C10031"/>
                <w:right w:val="single" w:sz="12" w:space="6" w:color="C10031"/>
              </w:divBdr>
            </w:div>
            <w:div w:id="495002124">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53712407">
          <w:marLeft w:val="0"/>
          <w:marRight w:val="0"/>
          <w:marTop w:val="0"/>
          <w:marBottom w:val="0"/>
          <w:divBdr>
            <w:top w:val="none" w:sz="0" w:space="0" w:color="auto"/>
            <w:left w:val="none" w:sz="0" w:space="0" w:color="auto"/>
            <w:bottom w:val="none" w:sz="0" w:space="0" w:color="auto"/>
            <w:right w:val="none" w:sz="0" w:space="0" w:color="auto"/>
          </w:divBdr>
          <w:divsChild>
            <w:div w:id="119434924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66948206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407386020">
          <w:marLeft w:val="0"/>
          <w:marRight w:val="0"/>
          <w:marTop w:val="0"/>
          <w:marBottom w:val="0"/>
          <w:divBdr>
            <w:top w:val="none" w:sz="0" w:space="0" w:color="auto"/>
            <w:left w:val="none" w:sz="0" w:space="0" w:color="auto"/>
            <w:bottom w:val="none" w:sz="0" w:space="0" w:color="auto"/>
            <w:right w:val="none" w:sz="0" w:space="0" w:color="auto"/>
          </w:divBdr>
          <w:divsChild>
            <w:div w:id="156725489">
              <w:marLeft w:val="120"/>
              <w:marRight w:val="120"/>
              <w:marTop w:val="120"/>
              <w:marBottom w:val="120"/>
              <w:divBdr>
                <w:top w:val="single" w:sz="24" w:space="0" w:color="A4A400"/>
                <w:left w:val="single" w:sz="24" w:space="6" w:color="A4A400"/>
                <w:bottom w:val="single" w:sz="24" w:space="0" w:color="A4A400"/>
                <w:right w:val="single" w:sz="24" w:space="6" w:color="A4A400"/>
              </w:divBdr>
            </w:div>
            <w:div w:id="14335891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2128697253">
          <w:marLeft w:val="0"/>
          <w:marRight w:val="0"/>
          <w:marTop w:val="0"/>
          <w:marBottom w:val="0"/>
          <w:divBdr>
            <w:top w:val="none" w:sz="0" w:space="0" w:color="auto"/>
            <w:left w:val="none" w:sz="0" w:space="0" w:color="auto"/>
            <w:bottom w:val="none" w:sz="0" w:space="0" w:color="auto"/>
            <w:right w:val="none" w:sz="0" w:space="0" w:color="auto"/>
          </w:divBdr>
          <w:divsChild>
            <w:div w:id="430931345">
              <w:marLeft w:val="120"/>
              <w:marRight w:val="120"/>
              <w:marTop w:val="120"/>
              <w:marBottom w:val="120"/>
              <w:divBdr>
                <w:top w:val="single" w:sz="24" w:space="0" w:color="A4A400"/>
                <w:left w:val="single" w:sz="24" w:space="6" w:color="A4A400"/>
                <w:bottom w:val="single" w:sz="24" w:space="0" w:color="A4A400"/>
                <w:right w:val="single" w:sz="24" w:space="6" w:color="A4A400"/>
              </w:divBdr>
            </w:div>
            <w:div w:id="160157222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462186946">
          <w:marLeft w:val="0"/>
          <w:marRight w:val="0"/>
          <w:marTop w:val="0"/>
          <w:marBottom w:val="0"/>
          <w:divBdr>
            <w:top w:val="none" w:sz="0" w:space="0" w:color="auto"/>
            <w:left w:val="none" w:sz="0" w:space="0" w:color="auto"/>
            <w:bottom w:val="none" w:sz="0" w:space="0" w:color="auto"/>
            <w:right w:val="none" w:sz="0" w:space="0" w:color="auto"/>
          </w:divBdr>
          <w:divsChild>
            <w:div w:id="1834486287">
              <w:marLeft w:val="120"/>
              <w:marRight w:val="120"/>
              <w:marTop w:val="120"/>
              <w:marBottom w:val="120"/>
              <w:divBdr>
                <w:top w:val="single" w:sz="24" w:space="0" w:color="A4A400"/>
                <w:left w:val="single" w:sz="24" w:space="6" w:color="A4A400"/>
                <w:bottom w:val="single" w:sz="24" w:space="0" w:color="A4A400"/>
                <w:right w:val="single" w:sz="24" w:space="6" w:color="A4A400"/>
              </w:divBdr>
            </w:div>
            <w:div w:id="2009093061">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414280860">
          <w:marLeft w:val="0"/>
          <w:marRight w:val="0"/>
          <w:marTop w:val="0"/>
          <w:marBottom w:val="0"/>
          <w:divBdr>
            <w:top w:val="none" w:sz="0" w:space="0" w:color="auto"/>
            <w:left w:val="none" w:sz="0" w:space="0" w:color="auto"/>
            <w:bottom w:val="none" w:sz="0" w:space="0" w:color="auto"/>
            <w:right w:val="none" w:sz="0" w:space="0" w:color="auto"/>
          </w:divBdr>
          <w:divsChild>
            <w:div w:id="649946042">
              <w:marLeft w:val="120"/>
              <w:marRight w:val="120"/>
              <w:marTop w:val="120"/>
              <w:marBottom w:val="120"/>
              <w:divBdr>
                <w:top w:val="single" w:sz="24" w:space="0" w:color="A4A400"/>
                <w:left w:val="single" w:sz="24" w:space="6" w:color="A4A400"/>
                <w:bottom w:val="single" w:sz="24" w:space="0" w:color="A4A400"/>
                <w:right w:val="single" w:sz="24" w:space="6" w:color="A4A400"/>
              </w:divBdr>
            </w:div>
            <w:div w:id="2115975503">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611274376">
          <w:marLeft w:val="0"/>
          <w:marRight w:val="0"/>
          <w:marTop w:val="0"/>
          <w:marBottom w:val="0"/>
          <w:divBdr>
            <w:top w:val="none" w:sz="0" w:space="0" w:color="auto"/>
            <w:left w:val="none" w:sz="0" w:space="0" w:color="auto"/>
            <w:bottom w:val="none" w:sz="0" w:space="0" w:color="auto"/>
            <w:right w:val="none" w:sz="0" w:space="0" w:color="auto"/>
          </w:divBdr>
          <w:divsChild>
            <w:div w:id="1554191050">
              <w:marLeft w:val="0"/>
              <w:marRight w:val="0"/>
              <w:marTop w:val="240"/>
              <w:marBottom w:val="240"/>
              <w:divBdr>
                <w:top w:val="none" w:sz="0" w:space="0" w:color="auto"/>
                <w:left w:val="none" w:sz="0" w:space="0" w:color="auto"/>
                <w:bottom w:val="none" w:sz="0" w:space="0" w:color="auto"/>
                <w:right w:val="none" w:sz="0" w:space="0" w:color="auto"/>
              </w:divBdr>
            </w:div>
          </w:divsChild>
        </w:div>
        <w:div w:id="162625505">
          <w:marLeft w:val="0"/>
          <w:marRight w:val="0"/>
          <w:marTop w:val="0"/>
          <w:marBottom w:val="0"/>
          <w:divBdr>
            <w:top w:val="none" w:sz="0" w:space="0" w:color="auto"/>
            <w:left w:val="none" w:sz="0" w:space="0" w:color="auto"/>
            <w:bottom w:val="none" w:sz="0" w:space="0" w:color="auto"/>
            <w:right w:val="none" w:sz="0" w:space="0" w:color="auto"/>
          </w:divBdr>
          <w:divsChild>
            <w:div w:id="1761827411">
              <w:marLeft w:val="0"/>
              <w:marRight w:val="0"/>
              <w:marTop w:val="0"/>
              <w:marBottom w:val="0"/>
              <w:divBdr>
                <w:top w:val="none" w:sz="0" w:space="0" w:color="auto"/>
                <w:left w:val="none" w:sz="0" w:space="0" w:color="auto"/>
                <w:bottom w:val="none" w:sz="0" w:space="0" w:color="auto"/>
                <w:right w:val="none" w:sz="0" w:space="0" w:color="auto"/>
              </w:divBdr>
              <w:divsChild>
                <w:div w:id="811558871">
                  <w:marLeft w:val="120"/>
                  <w:marRight w:val="120"/>
                  <w:marTop w:val="120"/>
                  <w:marBottom w:val="120"/>
                  <w:divBdr>
                    <w:top w:val="single" w:sz="6" w:space="0" w:color="C7C7C7"/>
                    <w:left w:val="single" w:sz="6" w:space="6" w:color="C7C7C7"/>
                    <w:bottom w:val="single" w:sz="6" w:space="0" w:color="C7C7C7"/>
                    <w:right w:val="dotted" w:sz="18" w:space="6" w:color="C7C7C7"/>
                  </w:divBdr>
                </w:div>
                <w:div w:id="107612489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481921911">
              <w:marLeft w:val="0"/>
              <w:marRight w:val="0"/>
              <w:marTop w:val="0"/>
              <w:marBottom w:val="0"/>
              <w:divBdr>
                <w:top w:val="none" w:sz="0" w:space="0" w:color="auto"/>
                <w:left w:val="none" w:sz="0" w:space="0" w:color="auto"/>
                <w:bottom w:val="none" w:sz="0" w:space="0" w:color="auto"/>
                <w:right w:val="none" w:sz="0" w:space="0" w:color="auto"/>
              </w:divBdr>
              <w:divsChild>
                <w:div w:id="1014648448">
                  <w:marLeft w:val="120"/>
                  <w:marRight w:val="120"/>
                  <w:marTop w:val="120"/>
                  <w:marBottom w:val="120"/>
                  <w:divBdr>
                    <w:top w:val="single" w:sz="6" w:space="0" w:color="C7C7C7"/>
                    <w:left w:val="single" w:sz="6" w:space="6" w:color="C7C7C7"/>
                    <w:bottom w:val="single" w:sz="6" w:space="0" w:color="C7C7C7"/>
                    <w:right w:val="dotted" w:sz="18" w:space="6" w:color="C7C7C7"/>
                  </w:divBdr>
                </w:div>
                <w:div w:id="52771756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064183706">
              <w:marLeft w:val="0"/>
              <w:marRight w:val="0"/>
              <w:marTop w:val="0"/>
              <w:marBottom w:val="0"/>
              <w:divBdr>
                <w:top w:val="none" w:sz="0" w:space="0" w:color="auto"/>
                <w:left w:val="none" w:sz="0" w:space="0" w:color="auto"/>
                <w:bottom w:val="none" w:sz="0" w:space="0" w:color="auto"/>
                <w:right w:val="none" w:sz="0" w:space="0" w:color="auto"/>
              </w:divBdr>
              <w:divsChild>
                <w:div w:id="1624533109">
                  <w:marLeft w:val="120"/>
                  <w:marRight w:val="120"/>
                  <w:marTop w:val="120"/>
                  <w:marBottom w:val="120"/>
                  <w:divBdr>
                    <w:top w:val="single" w:sz="6" w:space="0" w:color="C7C7C7"/>
                    <w:left w:val="single" w:sz="6" w:space="6" w:color="C7C7C7"/>
                    <w:bottom w:val="single" w:sz="6" w:space="0" w:color="C7C7C7"/>
                    <w:right w:val="dotted" w:sz="18" w:space="6" w:color="C7C7C7"/>
                  </w:divBdr>
                </w:div>
                <w:div w:id="2019505991">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233203304">
              <w:marLeft w:val="0"/>
              <w:marRight w:val="0"/>
              <w:marTop w:val="0"/>
              <w:marBottom w:val="0"/>
              <w:divBdr>
                <w:top w:val="none" w:sz="0" w:space="0" w:color="auto"/>
                <w:left w:val="none" w:sz="0" w:space="0" w:color="auto"/>
                <w:bottom w:val="none" w:sz="0" w:space="0" w:color="auto"/>
                <w:right w:val="none" w:sz="0" w:space="0" w:color="auto"/>
              </w:divBdr>
              <w:divsChild>
                <w:div w:id="1438058681">
                  <w:marLeft w:val="120"/>
                  <w:marRight w:val="120"/>
                  <w:marTop w:val="120"/>
                  <w:marBottom w:val="120"/>
                  <w:divBdr>
                    <w:top w:val="single" w:sz="6" w:space="0" w:color="C7C7C7"/>
                    <w:left w:val="single" w:sz="6" w:space="6" w:color="C7C7C7"/>
                    <w:bottom w:val="single" w:sz="6" w:space="0" w:color="C7C7C7"/>
                    <w:right w:val="dotted" w:sz="18" w:space="6" w:color="C7C7C7"/>
                  </w:divBdr>
                </w:div>
                <w:div w:id="435255286">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271474547">
              <w:marLeft w:val="0"/>
              <w:marRight w:val="0"/>
              <w:marTop w:val="0"/>
              <w:marBottom w:val="0"/>
              <w:divBdr>
                <w:top w:val="none" w:sz="0" w:space="0" w:color="auto"/>
                <w:left w:val="none" w:sz="0" w:space="0" w:color="auto"/>
                <w:bottom w:val="none" w:sz="0" w:space="0" w:color="auto"/>
                <w:right w:val="none" w:sz="0" w:space="0" w:color="auto"/>
              </w:divBdr>
              <w:divsChild>
                <w:div w:id="492263496">
                  <w:marLeft w:val="120"/>
                  <w:marRight w:val="120"/>
                  <w:marTop w:val="120"/>
                  <w:marBottom w:val="120"/>
                  <w:divBdr>
                    <w:top w:val="single" w:sz="6" w:space="0" w:color="C7C7C7"/>
                    <w:left w:val="single" w:sz="6" w:space="6" w:color="C7C7C7"/>
                    <w:bottom w:val="single" w:sz="6" w:space="0" w:color="C7C7C7"/>
                    <w:right w:val="dotted" w:sz="18" w:space="6" w:color="C7C7C7"/>
                  </w:divBdr>
                </w:div>
                <w:div w:id="195621021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936940115">
              <w:marLeft w:val="0"/>
              <w:marRight w:val="0"/>
              <w:marTop w:val="0"/>
              <w:marBottom w:val="0"/>
              <w:divBdr>
                <w:top w:val="none" w:sz="0" w:space="0" w:color="auto"/>
                <w:left w:val="none" w:sz="0" w:space="0" w:color="auto"/>
                <w:bottom w:val="none" w:sz="0" w:space="0" w:color="auto"/>
                <w:right w:val="none" w:sz="0" w:space="0" w:color="auto"/>
              </w:divBdr>
              <w:divsChild>
                <w:div w:id="1889881215">
                  <w:marLeft w:val="120"/>
                  <w:marRight w:val="120"/>
                  <w:marTop w:val="120"/>
                  <w:marBottom w:val="120"/>
                  <w:divBdr>
                    <w:top w:val="single" w:sz="6" w:space="0" w:color="C7C7C7"/>
                    <w:left w:val="single" w:sz="6" w:space="6" w:color="C7C7C7"/>
                    <w:bottom w:val="single" w:sz="6" w:space="0" w:color="C7C7C7"/>
                    <w:right w:val="dotted" w:sz="18" w:space="6" w:color="C7C7C7"/>
                  </w:divBdr>
                </w:div>
                <w:div w:id="96817038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1155418315">
          <w:marLeft w:val="0"/>
          <w:marRight w:val="0"/>
          <w:marTop w:val="0"/>
          <w:marBottom w:val="0"/>
          <w:divBdr>
            <w:top w:val="none" w:sz="0" w:space="0" w:color="auto"/>
            <w:left w:val="none" w:sz="0" w:space="0" w:color="auto"/>
            <w:bottom w:val="none" w:sz="0" w:space="0" w:color="auto"/>
            <w:right w:val="none" w:sz="0" w:space="0" w:color="auto"/>
          </w:divBdr>
          <w:divsChild>
            <w:div w:id="2004621184">
              <w:marLeft w:val="0"/>
              <w:marRight w:val="0"/>
              <w:marTop w:val="0"/>
              <w:marBottom w:val="0"/>
              <w:divBdr>
                <w:top w:val="none" w:sz="0" w:space="0" w:color="auto"/>
                <w:left w:val="none" w:sz="0" w:space="0" w:color="auto"/>
                <w:bottom w:val="none" w:sz="0" w:space="0" w:color="auto"/>
                <w:right w:val="none" w:sz="0" w:space="0" w:color="auto"/>
              </w:divBdr>
              <w:divsChild>
                <w:div w:id="674378940">
                  <w:marLeft w:val="120"/>
                  <w:marRight w:val="120"/>
                  <w:marTop w:val="120"/>
                  <w:marBottom w:val="120"/>
                  <w:divBdr>
                    <w:top w:val="single" w:sz="6" w:space="0" w:color="C7C7C7"/>
                    <w:left w:val="single" w:sz="6" w:space="6" w:color="C7C7C7"/>
                    <w:bottom w:val="single" w:sz="6" w:space="0" w:color="C7C7C7"/>
                    <w:right w:val="dotted" w:sz="18" w:space="6" w:color="C7C7C7"/>
                  </w:divBdr>
                </w:div>
                <w:div w:id="57065336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72762318">
              <w:marLeft w:val="0"/>
              <w:marRight w:val="0"/>
              <w:marTop w:val="0"/>
              <w:marBottom w:val="0"/>
              <w:divBdr>
                <w:top w:val="none" w:sz="0" w:space="0" w:color="auto"/>
                <w:left w:val="none" w:sz="0" w:space="0" w:color="auto"/>
                <w:bottom w:val="none" w:sz="0" w:space="0" w:color="auto"/>
                <w:right w:val="none" w:sz="0" w:space="0" w:color="auto"/>
              </w:divBdr>
              <w:divsChild>
                <w:div w:id="168301351">
                  <w:marLeft w:val="120"/>
                  <w:marRight w:val="120"/>
                  <w:marTop w:val="120"/>
                  <w:marBottom w:val="120"/>
                  <w:divBdr>
                    <w:top w:val="single" w:sz="6" w:space="0" w:color="C7C7C7"/>
                    <w:left w:val="single" w:sz="6" w:space="6" w:color="C7C7C7"/>
                    <w:bottom w:val="single" w:sz="6" w:space="0" w:color="C7C7C7"/>
                    <w:right w:val="dotted" w:sz="18" w:space="6" w:color="C7C7C7"/>
                  </w:divBdr>
                </w:div>
                <w:div w:id="139231297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650860067">
              <w:marLeft w:val="0"/>
              <w:marRight w:val="0"/>
              <w:marTop w:val="0"/>
              <w:marBottom w:val="0"/>
              <w:divBdr>
                <w:top w:val="none" w:sz="0" w:space="0" w:color="auto"/>
                <w:left w:val="none" w:sz="0" w:space="0" w:color="auto"/>
                <w:bottom w:val="none" w:sz="0" w:space="0" w:color="auto"/>
                <w:right w:val="none" w:sz="0" w:space="0" w:color="auto"/>
              </w:divBdr>
              <w:divsChild>
                <w:div w:id="271517474">
                  <w:marLeft w:val="120"/>
                  <w:marRight w:val="120"/>
                  <w:marTop w:val="120"/>
                  <w:marBottom w:val="120"/>
                  <w:divBdr>
                    <w:top w:val="single" w:sz="6" w:space="0" w:color="C7C7C7"/>
                    <w:left w:val="single" w:sz="6" w:space="6" w:color="C7C7C7"/>
                    <w:bottom w:val="single" w:sz="6" w:space="0" w:color="C7C7C7"/>
                    <w:right w:val="dotted" w:sz="18" w:space="6" w:color="C7C7C7"/>
                  </w:divBdr>
                </w:div>
                <w:div w:id="711073430">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417552304">
              <w:marLeft w:val="0"/>
              <w:marRight w:val="0"/>
              <w:marTop w:val="0"/>
              <w:marBottom w:val="0"/>
              <w:divBdr>
                <w:top w:val="none" w:sz="0" w:space="0" w:color="auto"/>
                <w:left w:val="none" w:sz="0" w:space="0" w:color="auto"/>
                <w:bottom w:val="none" w:sz="0" w:space="0" w:color="auto"/>
                <w:right w:val="none" w:sz="0" w:space="0" w:color="auto"/>
              </w:divBdr>
              <w:divsChild>
                <w:div w:id="1641378713">
                  <w:marLeft w:val="120"/>
                  <w:marRight w:val="120"/>
                  <w:marTop w:val="120"/>
                  <w:marBottom w:val="120"/>
                  <w:divBdr>
                    <w:top w:val="single" w:sz="6" w:space="0" w:color="C7C7C7"/>
                    <w:left w:val="single" w:sz="6" w:space="6" w:color="C7C7C7"/>
                    <w:bottom w:val="single" w:sz="6" w:space="0" w:color="C7C7C7"/>
                    <w:right w:val="dotted" w:sz="18" w:space="6" w:color="C7C7C7"/>
                  </w:divBdr>
                </w:div>
                <w:div w:id="165387387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978729404">
              <w:marLeft w:val="0"/>
              <w:marRight w:val="0"/>
              <w:marTop w:val="0"/>
              <w:marBottom w:val="0"/>
              <w:divBdr>
                <w:top w:val="none" w:sz="0" w:space="0" w:color="auto"/>
                <w:left w:val="none" w:sz="0" w:space="0" w:color="auto"/>
                <w:bottom w:val="none" w:sz="0" w:space="0" w:color="auto"/>
                <w:right w:val="none" w:sz="0" w:space="0" w:color="auto"/>
              </w:divBdr>
              <w:divsChild>
                <w:div w:id="2009626595">
                  <w:marLeft w:val="120"/>
                  <w:marRight w:val="120"/>
                  <w:marTop w:val="120"/>
                  <w:marBottom w:val="120"/>
                  <w:divBdr>
                    <w:top w:val="single" w:sz="6" w:space="0" w:color="C7C7C7"/>
                    <w:left w:val="single" w:sz="6" w:space="6" w:color="C7C7C7"/>
                    <w:bottom w:val="single" w:sz="6" w:space="0" w:color="C7C7C7"/>
                    <w:right w:val="dotted" w:sz="18" w:space="6" w:color="C7C7C7"/>
                  </w:divBdr>
                </w:div>
                <w:div w:id="1591231731">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154684234">
              <w:marLeft w:val="0"/>
              <w:marRight w:val="0"/>
              <w:marTop w:val="0"/>
              <w:marBottom w:val="0"/>
              <w:divBdr>
                <w:top w:val="none" w:sz="0" w:space="0" w:color="auto"/>
                <w:left w:val="none" w:sz="0" w:space="0" w:color="auto"/>
                <w:bottom w:val="none" w:sz="0" w:space="0" w:color="auto"/>
                <w:right w:val="none" w:sz="0" w:space="0" w:color="auto"/>
              </w:divBdr>
              <w:divsChild>
                <w:div w:id="2129003839">
                  <w:marLeft w:val="120"/>
                  <w:marRight w:val="120"/>
                  <w:marTop w:val="120"/>
                  <w:marBottom w:val="120"/>
                  <w:divBdr>
                    <w:top w:val="single" w:sz="6" w:space="0" w:color="C7C7C7"/>
                    <w:left w:val="single" w:sz="6" w:space="6" w:color="C7C7C7"/>
                    <w:bottom w:val="single" w:sz="6" w:space="0" w:color="C7C7C7"/>
                    <w:right w:val="dotted" w:sz="18" w:space="6" w:color="C7C7C7"/>
                  </w:divBdr>
                </w:div>
                <w:div w:id="149769539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806511133">
          <w:marLeft w:val="0"/>
          <w:marRight w:val="0"/>
          <w:marTop w:val="0"/>
          <w:marBottom w:val="0"/>
          <w:divBdr>
            <w:top w:val="none" w:sz="0" w:space="0" w:color="auto"/>
            <w:left w:val="none" w:sz="0" w:space="0" w:color="auto"/>
            <w:bottom w:val="none" w:sz="0" w:space="0" w:color="auto"/>
            <w:right w:val="none" w:sz="0" w:space="0" w:color="auto"/>
          </w:divBdr>
        </w:div>
        <w:div w:id="578752517">
          <w:marLeft w:val="0"/>
          <w:marRight w:val="0"/>
          <w:marTop w:val="0"/>
          <w:marBottom w:val="0"/>
          <w:divBdr>
            <w:top w:val="none" w:sz="0" w:space="0" w:color="auto"/>
            <w:left w:val="none" w:sz="0" w:space="0" w:color="auto"/>
            <w:bottom w:val="none" w:sz="0" w:space="0" w:color="auto"/>
            <w:right w:val="none" w:sz="0" w:space="0" w:color="auto"/>
          </w:divBdr>
        </w:div>
      </w:divsChild>
    </w:div>
    <w:div w:id="754133697">
      <w:marLeft w:val="0"/>
      <w:marRight w:val="0"/>
      <w:marTop w:val="0"/>
      <w:marBottom w:val="0"/>
      <w:divBdr>
        <w:top w:val="none" w:sz="0" w:space="0" w:color="auto"/>
        <w:left w:val="none" w:sz="0" w:space="0" w:color="auto"/>
        <w:bottom w:val="none" w:sz="0" w:space="0" w:color="auto"/>
        <w:right w:val="none" w:sz="0" w:space="0" w:color="auto"/>
      </w:divBdr>
    </w:div>
    <w:div w:id="787894843">
      <w:marLeft w:val="0"/>
      <w:marRight w:val="0"/>
      <w:marTop w:val="0"/>
      <w:marBottom w:val="0"/>
      <w:divBdr>
        <w:top w:val="none" w:sz="0" w:space="0" w:color="auto"/>
        <w:left w:val="none" w:sz="0" w:space="0" w:color="auto"/>
        <w:bottom w:val="none" w:sz="0" w:space="0" w:color="auto"/>
        <w:right w:val="none" w:sz="0" w:space="0" w:color="auto"/>
      </w:divBdr>
    </w:div>
    <w:div w:id="822888032">
      <w:marLeft w:val="0"/>
      <w:marRight w:val="0"/>
      <w:marTop w:val="0"/>
      <w:marBottom w:val="0"/>
      <w:divBdr>
        <w:top w:val="none" w:sz="0" w:space="0" w:color="auto"/>
        <w:left w:val="none" w:sz="0" w:space="0" w:color="auto"/>
        <w:bottom w:val="none" w:sz="0" w:space="0" w:color="auto"/>
        <w:right w:val="none" w:sz="0" w:space="0" w:color="auto"/>
      </w:divBdr>
    </w:div>
    <w:div w:id="863859433">
      <w:marLeft w:val="0"/>
      <w:marRight w:val="0"/>
      <w:marTop w:val="0"/>
      <w:marBottom w:val="0"/>
      <w:divBdr>
        <w:top w:val="none" w:sz="0" w:space="0" w:color="auto"/>
        <w:left w:val="none" w:sz="0" w:space="0" w:color="auto"/>
        <w:bottom w:val="none" w:sz="0" w:space="0" w:color="auto"/>
        <w:right w:val="none" w:sz="0" w:space="0" w:color="auto"/>
      </w:divBdr>
      <w:divsChild>
        <w:div w:id="635067507">
          <w:marLeft w:val="0"/>
          <w:marRight w:val="0"/>
          <w:marTop w:val="0"/>
          <w:marBottom w:val="0"/>
          <w:divBdr>
            <w:top w:val="none" w:sz="0" w:space="0" w:color="auto"/>
            <w:left w:val="none" w:sz="0" w:space="0" w:color="auto"/>
            <w:bottom w:val="none" w:sz="0" w:space="0" w:color="auto"/>
            <w:right w:val="none" w:sz="0" w:space="0" w:color="auto"/>
          </w:divBdr>
          <w:divsChild>
            <w:div w:id="671107693">
              <w:marLeft w:val="0"/>
              <w:marRight w:val="0"/>
              <w:marTop w:val="240"/>
              <w:marBottom w:val="240"/>
              <w:divBdr>
                <w:top w:val="single" w:sz="6" w:space="0" w:color="000000"/>
                <w:left w:val="single" w:sz="6" w:space="0" w:color="000000"/>
                <w:bottom w:val="single" w:sz="6" w:space="0" w:color="000000"/>
                <w:right w:val="single" w:sz="6" w:space="0" w:color="000000"/>
              </w:divBdr>
              <w:divsChild>
                <w:div w:id="680739266">
                  <w:marLeft w:val="0"/>
                  <w:marRight w:val="0"/>
                  <w:marTop w:val="0"/>
                  <w:marBottom w:val="0"/>
                  <w:divBdr>
                    <w:top w:val="none" w:sz="0" w:space="0" w:color="auto"/>
                    <w:left w:val="none" w:sz="0" w:space="0" w:color="auto"/>
                    <w:bottom w:val="none" w:sz="0" w:space="0" w:color="auto"/>
                    <w:right w:val="none" w:sz="0" w:space="0" w:color="auto"/>
                  </w:divBdr>
                </w:div>
                <w:div w:id="1039234684">
                  <w:marLeft w:val="0"/>
                  <w:marRight w:val="0"/>
                  <w:marTop w:val="0"/>
                  <w:marBottom w:val="0"/>
                  <w:divBdr>
                    <w:top w:val="none" w:sz="0" w:space="0" w:color="auto"/>
                    <w:left w:val="none" w:sz="0" w:space="0" w:color="auto"/>
                    <w:bottom w:val="none" w:sz="0" w:space="0" w:color="auto"/>
                    <w:right w:val="none" w:sz="0" w:space="0" w:color="auto"/>
                  </w:divBdr>
                </w:div>
              </w:divsChild>
            </w:div>
            <w:div w:id="654339661">
              <w:marLeft w:val="0"/>
              <w:marRight w:val="0"/>
              <w:marTop w:val="0"/>
              <w:marBottom w:val="0"/>
              <w:divBdr>
                <w:top w:val="none" w:sz="0" w:space="0" w:color="auto"/>
                <w:left w:val="none" w:sz="0" w:space="0" w:color="auto"/>
                <w:bottom w:val="none" w:sz="0" w:space="0" w:color="auto"/>
                <w:right w:val="none" w:sz="0" w:space="0" w:color="auto"/>
              </w:divBdr>
              <w:divsChild>
                <w:div w:id="132817318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46079396">
                      <w:marLeft w:val="240"/>
                      <w:marRight w:val="240"/>
                      <w:marTop w:val="0"/>
                      <w:marBottom w:val="0"/>
                      <w:divBdr>
                        <w:top w:val="none" w:sz="0" w:space="0" w:color="auto"/>
                        <w:left w:val="none" w:sz="0" w:space="0" w:color="auto"/>
                        <w:bottom w:val="none" w:sz="0" w:space="0" w:color="auto"/>
                        <w:right w:val="none" w:sz="0" w:space="0" w:color="auto"/>
                      </w:divBdr>
                    </w:div>
                    <w:div w:id="1716156350">
                      <w:marLeft w:val="0"/>
                      <w:marRight w:val="0"/>
                      <w:marTop w:val="0"/>
                      <w:marBottom w:val="0"/>
                      <w:divBdr>
                        <w:top w:val="single" w:sz="6" w:space="6" w:color="000000"/>
                        <w:left w:val="none" w:sz="0" w:space="0" w:color="auto"/>
                        <w:bottom w:val="none" w:sz="0" w:space="0" w:color="auto"/>
                        <w:right w:val="none" w:sz="0" w:space="0" w:color="auto"/>
                      </w:divBdr>
                      <w:divsChild>
                        <w:div w:id="1855420284">
                          <w:marLeft w:val="0"/>
                          <w:marRight w:val="0"/>
                          <w:marTop w:val="0"/>
                          <w:marBottom w:val="0"/>
                          <w:divBdr>
                            <w:top w:val="none" w:sz="0" w:space="0" w:color="auto"/>
                            <w:left w:val="none" w:sz="0" w:space="0" w:color="auto"/>
                            <w:bottom w:val="none" w:sz="0" w:space="0" w:color="auto"/>
                            <w:right w:val="none" w:sz="0" w:space="0" w:color="auto"/>
                          </w:divBdr>
                          <w:divsChild>
                            <w:div w:id="1972785132">
                              <w:marLeft w:val="0"/>
                              <w:marRight w:val="0"/>
                              <w:marTop w:val="0"/>
                              <w:marBottom w:val="0"/>
                              <w:divBdr>
                                <w:top w:val="none" w:sz="0" w:space="0" w:color="auto"/>
                                <w:left w:val="none" w:sz="0" w:space="0" w:color="auto"/>
                                <w:bottom w:val="none" w:sz="0" w:space="0" w:color="auto"/>
                                <w:right w:val="none" w:sz="0" w:space="0" w:color="auto"/>
                              </w:divBdr>
                            </w:div>
                            <w:div w:id="831795443">
                              <w:marLeft w:val="120"/>
                              <w:marRight w:val="120"/>
                              <w:marTop w:val="120"/>
                              <w:marBottom w:val="120"/>
                              <w:divBdr>
                                <w:top w:val="single" w:sz="6" w:space="0" w:color="000000"/>
                                <w:left w:val="single" w:sz="6" w:space="6" w:color="000000"/>
                                <w:bottom w:val="single" w:sz="6" w:space="0" w:color="000000"/>
                                <w:right w:val="single" w:sz="6" w:space="6" w:color="000000"/>
                              </w:divBdr>
                            </w:div>
                            <w:div w:id="1801797653">
                              <w:marLeft w:val="120"/>
                              <w:marRight w:val="120"/>
                              <w:marTop w:val="120"/>
                              <w:marBottom w:val="120"/>
                              <w:divBdr>
                                <w:top w:val="single" w:sz="6" w:space="0" w:color="000000"/>
                                <w:left w:val="single" w:sz="6" w:space="6" w:color="000000"/>
                                <w:bottom w:val="single" w:sz="6" w:space="0" w:color="000000"/>
                                <w:right w:val="single" w:sz="6" w:space="6" w:color="000000"/>
                              </w:divBdr>
                            </w:div>
                            <w:div w:id="2145275212">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578102962">
                          <w:marLeft w:val="0"/>
                          <w:marRight w:val="0"/>
                          <w:marTop w:val="0"/>
                          <w:marBottom w:val="0"/>
                          <w:divBdr>
                            <w:top w:val="none" w:sz="0" w:space="0" w:color="auto"/>
                            <w:left w:val="none" w:sz="0" w:space="0" w:color="auto"/>
                            <w:bottom w:val="none" w:sz="0" w:space="0" w:color="auto"/>
                            <w:right w:val="none" w:sz="0" w:space="0" w:color="auto"/>
                          </w:divBdr>
                          <w:divsChild>
                            <w:div w:id="1953512715">
                              <w:marLeft w:val="0"/>
                              <w:marRight w:val="0"/>
                              <w:marTop w:val="0"/>
                              <w:marBottom w:val="0"/>
                              <w:divBdr>
                                <w:top w:val="none" w:sz="0" w:space="0" w:color="auto"/>
                                <w:left w:val="none" w:sz="0" w:space="0" w:color="auto"/>
                                <w:bottom w:val="none" w:sz="0" w:space="0" w:color="auto"/>
                                <w:right w:val="none" w:sz="0" w:space="0" w:color="auto"/>
                              </w:divBdr>
                            </w:div>
                            <w:div w:id="1689134502">
                              <w:marLeft w:val="120"/>
                              <w:marRight w:val="120"/>
                              <w:marTop w:val="120"/>
                              <w:marBottom w:val="120"/>
                              <w:divBdr>
                                <w:top w:val="single" w:sz="6" w:space="0" w:color="000000"/>
                                <w:left w:val="single" w:sz="6" w:space="6" w:color="000000"/>
                                <w:bottom w:val="single" w:sz="6" w:space="0" w:color="000000"/>
                                <w:right w:val="single" w:sz="6" w:space="6" w:color="000000"/>
                              </w:divBdr>
                            </w:div>
                            <w:div w:id="184257445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59522822">
                          <w:marLeft w:val="0"/>
                          <w:marRight w:val="0"/>
                          <w:marTop w:val="0"/>
                          <w:marBottom w:val="0"/>
                          <w:divBdr>
                            <w:top w:val="none" w:sz="0" w:space="0" w:color="auto"/>
                            <w:left w:val="none" w:sz="0" w:space="0" w:color="auto"/>
                            <w:bottom w:val="none" w:sz="0" w:space="0" w:color="auto"/>
                            <w:right w:val="none" w:sz="0" w:space="0" w:color="auto"/>
                          </w:divBdr>
                          <w:divsChild>
                            <w:div w:id="444887142">
                              <w:marLeft w:val="0"/>
                              <w:marRight w:val="0"/>
                              <w:marTop w:val="0"/>
                              <w:marBottom w:val="0"/>
                              <w:divBdr>
                                <w:top w:val="none" w:sz="0" w:space="0" w:color="auto"/>
                                <w:left w:val="none" w:sz="0" w:space="0" w:color="auto"/>
                                <w:bottom w:val="none" w:sz="0" w:space="0" w:color="auto"/>
                                <w:right w:val="none" w:sz="0" w:space="0" w:color="auto"/>
                              </w:divBdr>
                            </w:div>
                            <w:div w:id="502746798">
                              <w:marLeft w:val="120"/>
                              <w:marRight w:val="120"/>
                              <w:marTop w:val="120"/>
                              <w:marBottom w:val="120"/>
                              <w:divBdr>
                                <w:top w:val="single" w:sz="6" w:space="0" w:color="000000"/>
                                <w:left w:val="single" w:sz="6" w:space="6" w:color="000000"/>
                                <w:bottom w:val="single" w:sz="6" w:space="0" w:color="000000"/>
                                <w:right w:val="single" w:sz="6" w:space="6" w:color="000000"/>
                              </w:divBdr>
                            </w:div>
                            <w:div w:id="281036651">
                              <w:marLeft w:val="120"/>
                              <w:marRight w:val="120"/>
                              <w:marTop w:val="120"/>
                              <w:marBottom w:val="120"/>
                              <w:divBdr>
                                <w:top w:val="single" w:sz="6" w:space="0" w:color="000000"/>
                                <w:left w:val="single" w:sz="6" w:space="6" w:color="000000"/>
                                <w:bottom w:val="single" w:sz="6" w:space="0" w:color="000000"/>
                                <w:right w:val="single" w:sz="6" w:space="6" w:color="000000"/>
                              </w:divBdr>
                            </w:div>
                            <w:div w:id="1998147068">
                              <w:marLeft w:val="120"/>
                              <w:marRight w:val="120"/>
                              <w:marTop w:val="120"/>
                              <w:marBottom w:val="120"/>
                              <w:divBdr>
                                <w:top w:val="single" w:sz="6" w:space="0" w:color="000000"/>
                                <w:left w:val="single" w:sz="6" w:space="6" w:color="000000"/>
                                <w:bottom w:val="single" w:sz="6" w:space="0" w:color="000000"/>
                                <w:right w:val="single" w:sz="6" w:space="6" w:color="000000"/>
                              </w:divBdr>
                            </w:div>
                            <w:div w:id="141932730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sChild>
        </w:div>
        <w:div w:id="1904833634">
          <w:marLeft w:val="0"/>
          <w:marRight w:val="0"/>
          <w:marTop w:val="0"/>
          <w:marBottom w:val="0"/>
          <w:divBdr>
            <w:top w:val="none" w:sz="0" w:space="0" w:color="auto"/>
            <w:left w:val="none" w:sz="0" w:space="0" w:color="auto"/>
            <w:bottom w:val="none" w:sz="0" w:space="0" w:color="auto"/>
            <w:right w:val="none" w:sz="0" w:space="0" w:color="auto"/>
          </w:divBdr>
          <w:divsChild>
            <w:div w:id="15303057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10871994">
                  <w:marLeft w:val="240"/>
                  <w:marRight w:val="240"/>
                  <w:marTop w:val="0"/>
                  <w:marBottom w:val="0"/>
                  <w:divBdr>
                    <w:top w:val="none" w:sz="0" w:space="0" w:color="auto"/>
                    <w:left w:val="none" w:sz="0" w:space="0" w:color="auto"/>
                    <w:bottom w:val="none" w:sz="0" w:space="0" w:color="auto"/>
                    <w:right w:val="none" w:sz="0" w:space="0" w:color="auto"/>
                  </w:divBdr>
                </w:div>
                <w:div w:id="1263611490">
                  <w:marLeft w:val="0"/>
                  <w:marRight w:val="0"/>
                  <w:marTop w:val="0"/>
                  <w:marBottom w:val="0"/>
                  <w:divBdr>
                    <w:top w:val="single" w:sz="6" w:space="6" w:color="000000"/>
                    <w:left w:val="none" w:sz="0" w:space="0" w:color="auto"/>
                    <w:bottom w:val="none" w:sz="0" w:space="0" w:color="auto"/>
                    <w:right w:val="none" w:sz="0" w:space="0" w:color="auto"/>
                  </w:divBdr>
                </w:div>
              </w:divsChild>
            </w:div>
            <w:div w:id="151272423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46826096">
                  <w:marLeft w:val="240"/>
                  <w:marRight w:val="240"/>
                  <w:marTop w:val="0"/>
                  <w:marBottom w:val="0"/>
                  <w:divBdr>
                    <w:top w:val="none" w:sz="0" w:space="0" w:color="auto"/>
                    <w:left w:val="none" w:sz="0" w:space="0" w:color="auto"/>
                    <w:bottom w:val="none" w:sz="0" w:space="0" w:color="auto"/>
                    <w:right w:val="none" w:sz="0" w:space="0" w:color="auto"/>
                  </w:divBdr>
                </w:div>
                <w:div w:id="1118645177">
                  <w:marLeft w:val="0"/>
                  <w:marRight w:val="0"/>
                  <w:marTop w:val="0"/>
                  <w:marBottom w:val="0"/>
                  <w:divBdr>
                    <w:top w:val="single" w:sz="6" w:space="6" w:color="000000"/>
                    <w:left w:val="none" w:sz="0" w:space="0" w:color="auto"/>
                    <w:bottom w:val="none" w:sz="0" w:space="0" w:color="auto"/>
                    <w:right w:val="none" w:sz="0" w:space="0" w:color="auto"/>
                  </w:divBdr>
                </w:div>
              </w:divsChild>
            </w:div>
            <w:div w:id="193679051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67534984">
                  <w:marLeft w:val="240"/>
                  <w:marRight w:val="240"/>
                  <w:marTop w:val="0"/>
                  <w:marBottom w:val="0"/>
                  <w:divBdr>
                    <w:top w:val="none" w:sz="0" w:space="0" w:color="auto"/>
                    <w:left w:val="none" w:sz="0" w:space="0" w:color="auto"/>
                    <w:bottom w:val="none" w:sz="0" w:space="0" w:color="auto"/>
                    <w:right w:val="none" w:sz="0" w:space="0" w:color="auto"/>
                  </w:divBdr>
                </w:div>
                <w:div w:id="487282086">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706757242">
          <w:marLeft w:val="0"/>
          <w:marRight w:val="0"/>
          <w:marTop w:val="0"/>
          <w:marBottom w:val="0"/>
          <w:divBdr>
            <w:top w:val="none" w:sz="0" w:space="0" w:color="auto"/>
            <w:left w:val="none" w:sz="0" w:space="0" w:color="auto"/>
            <w:bottom w:val="none" w:sz="0" w:space="0" w:color="auto"/>
            <w:right w:val="none" w:sz="0" w:space="0" w:color="auto"/>
          </w:divBdr>
          <w:divsChild>
            <w:div w:id="2108698594">
              <w:marLeft w:val="0"/>
              <w:marRight w:val="0"/>
              <w:marTop w:val="240"/>
              <w:marBottom w:val="240"/>
              <w:divBdr>
                <w:top w:val="single" w:sz="6" w:space="0" w:color="000000"/>
                <w:left w:val="single" w:sz="6" w:space="0" w:color="000000"/>
                <w:bottom w:val="single" w:sz="6" w:space="0" w:color="000000"/>
                <w:right w:val="single" w:sz="6" w:space="0" w:color="000000"/>
              </w:divBdr>
              <w:divsChild>
                <w:div w:id="2089233581">
                  <w:marLeft w:val="0"/>
                  <w:marRight w:val="0"/>
                  <w:marTop w:val="0"/>
                  <w:marBottom w:val="0"/>
                  <w:divBdr>
                    <w:top w:val="none" w:sz="0" w:space="0" w:color="auto"/>
                    <w:left w:val="none" w:sz="0" w:space="0" w:color="auto"/>
                    <w:bottom w:val="none" w:sz="0" w:space="0" w:color="auto"/>
                    <w:right w:val="none" w:sz="0" w:space="0" w:color="auto"/>
                  </w:divBdr>
                </w:div>
                <w:div w:id="1404529101">
                  <w:marLeft w:val="0"/>
                  <w:marRight w:val="0"/>
                  <w:marTop w:val="0"/>
                  <w:marBottom w:val="0"/>
                  <w:divBdr>
                    <w:top w:val="none" w:sz="0" w:space="0" w:color="auto"/>
                    <w:left w:val="none" w:sz="0" w:space="0" w:color="auto"/>
                    <w:bottom w:val="none" w:sz="0" w:space="0" w:color="auto"/>
                    <w:right w:val="none" w:sz="0" w:space="0" w:color="auto"/>
                  </w:divBdr>
                </w:div>
              </w:divsChild>
            </w:div>
            <w:div w:id="1417751491">
              <w:marLeft w:val="0"/>
              <w:marRight w:val="0"/>
              <w:marTop w:val="0"/>
              <w:marBottom w:val="0"/>
              <w:divBdr>
                <w:top w:val="none" w:sz="0" w:space="0" w:color="auto"/>
                <w:left w:val="none" w:sz="0" w:space="0" w:color="auto"/>
                <w:bottom w:val="none" w:sz="0" w:space="0" w:color="auto"/>
                <w:right w:val="none" w:sz="0" w:space="0" w:color="auto"/>
              </w:divBdr>
              <w:divsChild>
                <w:div w:id="152752098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82112572">
                      <w:marLeft w:val="240"/>
                      <w:marRight w:val="240"/>
                      <w:marTop w:val="0"/>
                      <w:marBottom w:val="0"/>
                      <w:divBdr>
                        <w:top w:val="none" w:sz="0" w:space="0" w:color="auto"/>
                        <w:left w:val="none" w:sz="0" w:space="0" w:color="auto"/>
                        <w:bottom w:val="none" w:sz="0" w:space="0" w:color="auto"/>
                        <w:right w:val="none" w:sz="0" w:space="0" w:color="auto"/>
                      </w:divBdr>
                    </w:div>
                    <w:div w:id="411783419">
                      <w:marLeft w:val="0"/>
                      <w:marRight w:val="0"/>
                      <w:marTop w:val="0"/>
                      <w:marBottom w:val="0"/>
                      <w:divBdr>
                        <w:top w:val="single" w:sz="6" w:space="6" w:color="000000"/>
                        <w:left w:val="none" w:sz="0" w:space="0" w:color="auto"/>
                        <w:bottom w:val="none" w:sz="0" w:space="0" w:color="auto"/>
                        <w:right w:val="none" w:sz="0" w:space="0" w:color="auto"/>
                      </w:divBdr>
                      <w:divsChild>
                        <w:div w:id="481895384">
                          <w:marLeft w:val="0"/>
                          <w:marRight w:val="0"/>
                          <w:marTop w:val="0"/>
                          <w:marBottom w:val="0"/>
                          <w:divBdr>
                            <w:top w:val="none" w:sz="0" w:space="0" w:color="auto"/>
                            <w:left w:val="none" w:sz="0" w:space="0" w:color="auto"/>
                            <w:bottom w:val="none" w:sz="0" w:space="0" w:color="auto"/>
                            <w:right w:val="none" w:sz="0" w:space="0" w:color="auto"/>
                          </w:divBdr>
                        </w:div>
                        <w:div w:id="783959001">
                          <w:marLeft w:val="120"/>
                          <w:marRight w:val="120"/>
                          <w:marTop w:val="120"/>
                          <w:marBottom w:val="120"/>
                          <w:divBdr>
                            <w:top w:val="single" w:sz="6" w:space="0" w:color="000000"/>
                            <w:left w:val="single" w:sz="6" w:space="6" w:color="000000"/>
                            <w:bottom w:val="single" w:sz="6" w:space="0" w:color="000000"/>
                            <w:right w:val="single" w:sz="6" w:space="6" w:color="000000"/>
                          </w:divBdr>
                        </w:div>
                        <w:div w:id="1820533516">
                          <w:marLeft w:val="120"/>
                          <w:marRight w:val="120"/>
                          <w:marTop w:val="120"/>
                          <w:marBottom w:val="120"/>
                          <w:divBdr>
                            <w:top w:val="single" w:sz="6" w:space="0" w:color="000000"/>
                            <w:left w:val="single" w:sz="6" w:space="6" w:color="000000"/>
                            <w:bottom w:val="single" w:sz="6" w:space="0" w:color="000000"/>
                            <w:right w:val="single" w:sz="6" w:space="6" w:color="000000"/>
                          </w:divBdr>
                        </w:div>
                        <w:div w:id="331612265">
                          <w:marLeft w:val="120"/>
                          <w:marRight w:val="120"/>
                          <w:marTop w:val="120"/>
                          <w:marBottom w:val="120"/>
                          <w:divBdr>
                            <w:top w:val="single" w:sz="6" w:space="0" w:color="000000"/>
                            <w:left w:val="single" w:sz="6" w:space="6" w:color="000000"/>
                            <w:bottom w:val="single" w:sz="6" w:space="0" w:color="000000"/>
                            <w:right w:val="single" w:sz="6" w:space="6" w:color="000000"/>
                          </w:divBdr>
                        </w:div>
                        <w:div w:id="1172187501">
                          <w:marLeft w:val="120"/>
                          <w:marRight w:val="120"/>
                          <w:marTop w:val="120"/>
                          <w:marBottom w:val="120"/>
                          <w:divBdr>
                            <w:top w:val="single" w:sz="6" w:space="0" w:color="000000"/>
                            <w:left w:val="single" w:sz="6" w:space="6" w:color="000000"/>
                            <w:bottom w:val="single" w:sz="6" w:space="0" w:color="000000"/>
                            <w:right w:val="single" w:sz="6" w:space="6" w:color="000000"/>
                          </w:divBdr>
                        </w:div>
                        <w:div w:id="100309438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429401033">
          <w:marLeft w:val="0"/>
          <w:marRight w:val="0"/>
          <w:marTop w:val="0"/>
          <w:marBottom w:val="0"/>
          <w:divBdr>
            <w:top w:val="none" w:sz="0" w:space="0" w:color="auto"/>
            <w:left w:val="none" w:sz="0" w:space="0" w:color="auto"/>
            <w:bottom w:val="none" w:sz="0" w:space="0" w:color="auto"/>
            <w:right w:val="none" w:sz="0" w:space="0" w:color="auto"/>
          </w:divBdr>
          <w:divsChild>
            <w:div w:id="158472834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72717464">
                  <w:marLeft w:val="0"/>
                  <w:marRight w:val="0"/>
                  <w:marTop w:val="0"/>
                  <w:marBottom w:val="0"/>
                  <w:divBdr>
                    <w:top w:val="single" w:sz="6" w:space="6" w:color="000000"/>
                    <w:left w:val="none" w:sz="0" w:space="0" w:color="auto"/>
                    <w:bottom w:val="none" w:sz="0" w:space="0" w:color="auto"/>
                    <w:right w:val="none" w:sz="0" w:space="0" w:color="auto"/>
                  </w:divBdr>
                </w:div>
              </w:divsChild>
            </w:div>
            <w:div w:id="1936016811">
              <w:marLeft w:val="0"/>
              <w:marRight w:val="0"/>
              <w:marTop w:val="240"/>
              <w:marBottom w:val="240"/>
              <w:divBdr>
                <w:top w:val="single" w:sz="6" w:space="0" w:color="000000"/>
                <w:left w:val="single" w:sz="6" w:space="0" w:color="000000"/>
                <w:bottom w:val="single" w:sz="6" w:space="0" w:color="000000"/>
                <w:right w:val="single" w:sz="6" w:space="0" w:color="000000"/>
              </w:divBdr>
              <w:divsChild>
                <w:div w:id="202134843">
                  <w:marLeft w:val="0"/>
                  <w:marRight w:val="0"/>
                  <w:marTop w:val="0"/>
                  <w:marBottom w:val="0"/>
                  <w:divBdr>
                    <w:top w:val="none" w:sz="0" w:space="0" w:color="auto"/>
                    <w:left w:val="none" w:sz="0" w:space="0" w:color="auto"/>
                    <w:bottom w:val="none" w:sz="0" w:space="0" w:color="auto"/>
                    <w:right w:val="none" w:sz="0" w:space="0" w:color="auto"/>
                  </w:divBdr>
                </w:div>
                <w:div w:id="1932157598">
                  <w:marLeft w:val="0"/>
                  <w:marRight w:val="0"/>
                  <w:marTop w:val="0"/>
                  <w:marBottom w:val="0"/>
                  <w:divBdr>
                    <w:top w:val="none" w:sz="0" w:space="0" w:color="auto"/>
                    <w:left w:val="none" w:sz="0" w:space="0" w:color="auto"/>
                    <w:bottom w:val="none" w:sz="0" w:space="0" w:color="auto"/>
                    <w:right w:val="none" w:sz="0" w:space="0" w:color="auto"/>
                  </w:divBdr>
                </w:div>
              </w:divsChild>
            </w:div>
            <w:div w:id="1502698133">
              <w:marLeft w:val="0"/>
              <w:marRight w:val="0"/>
              <w:marTop w:val="0"/>
              <w:marBottom w:val="0"/>
              <w:divBdr>
                <w:top w:val="none" w:sz="0" w:space="0" w:color="auto"/>
                <w:left w:val="none" w:sz="0" w:space="0" w:color="auto"/>
                <w:bottom w:val="none" w:sz="0" w:space="0" w:color="auto"/>
                <w:right w:val="none" w:sz="0" w:space="0" w:color="auto"/>
              </w:divBdr>
              <w:divsChild>
                <w:div w:id="44488327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86506481">
                      <w:marLeft w:val="240"/>
                      <w:marRight w:val="240"/>
                      <w:marTop w:val="0"/>
                      <w:marBottom w:val="0"/>
                      <w:divBdr>
                        <w:top w:val="none" w:sz="0" w:space="0" w:color="auto"/>
                        <w:left w:val="none" w:sz="0" w:space="0" w:color="auto"/>
                        <w:bottom w:val="none" w:sz="0" w:space="0" w:color="auto"/>
                        <w:right w:val="none" w:sz="0" w:space="0" w:color="auto"/>
                      </w:divBdr>
                    </w:div>
                    <w:div w:id="25564035">
                      <w:marLeft w:val="0"/>
                      <w:marRight w:val="0"/>
                      <w:marTop w:val="0"/>
                      <w:marBottom w:val="0"/>
                      <w:divBdr>
                        <w:top w:val="single" w:sz="6" w:space="6" w:color="000000"/>
                        <w:left w:val="none" w:sz="0" w:space="0" w:color="auto"/>
                        <w:bottom w:val="none" w:sz="0" w:space="0" w:color="auto"/>
                        <w:right w:val="none" w:sz="0" w:space="0" w:color="auto"/>
                      </w:divBdr>
                      <w:divsChild>
                        <w:div w:id="1306010261">
                          <w:marLeft w:val="0"/>
                          <w:marRight w:val="0"/>
                          <w:marTop w:val="0"/>
                          <w:marBottom w:val="0"/>
                          <w:divBdr>
                            <w:top w:val="none" w:sz="0" w:space="0" w:color="auto"/>
                            <w:left w:val="none" w:sz="0" w:space="0" w:color="auto"/>
                            <w:bottom w:val="none" w:sz="0" w:space="0" w:color="auto"/>
                            <w:right w:val="none" w:sz="0" w:space="0" w:color="auto"/>
                          </w:divBdr>
                        </w:div>
                        <w:div w:id="1235430593">
                          <w:marLeft w:val="120"/>
                          <w:marRight w:val="120"/>
                          <w:marTop w:val="120"/>
                          <w:marBottom w:val="120"/>
                          <w:divBdr>
                            <w:top w:val="single" w:sz="6" w:space="0" w:color="000000"/>
                            <w:left w:val="single" w:sz="6" w:space="6" w:color="000000"/>
                            <w:bottom w:val="single" w:sz="6" w:space="0" w:color="000000"/>
                            <w:right w:val="single" w:sz="6" w:space="6" w:color="000000"/>
                          </w:divBdr>
                        </w:div>
                        <w:div w:id="217013497">
                          <w:marLeft w:val="120"/>
                          <w:marRight w:val="120"/>
                          <w:marTop w:val="120"/>
                          <w:marBottom w:val="120"/>
                          <w:divBdr>
                            <w:top w:val="single" w:sz="6" w:space="0" w:color="000000"/>
                            <w:left w:val="single" w:sz="6" w:space="6" w:color="000000"/>
                            <w:bottom w:val="single" w:sz="6" w:space="0" w:color="000000"/>
                            <w:right w:val="single" w:sz="6" w:space="6" w:color="000000"/>
                          </w:divBdr>
                        </w:div>
                        <w:div w:id="191813120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2021396718">
          <w:marLeft w:val="0"/>
          <w:marRight w:val="0"/>
          <w:marTop w:val="0"/>
          <w:marBottom w:val="0"/>
          <w:divBdr>
            <w:top w:val="none" w:sz="0" w:space="0" w:color="auto"/>
            <w:left w:val="none" w:sz="0" w:space="0" w:color="auto"/>
            <w:bottom w:val="none" w:sz="0" w:space="0" w:color="auto"/>
            <w:right w:val="none" w:sz="0" w:space="0" w:color="auto"/>
          </w:divBdr>
          <w:divsChild>
            <w:div w:id="203102980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4375646">
                  <w:marLeft w:val="0"/>
                  <w:marRight w:val="0"/>
                  <w:marTop w:val="0"/>
                  <w:marBottom w:val="0"/>
                  <w:divBdr>
                    <w:top w:val="single" w:sz="6" w:space="6" w:color="000000"/>
                    <w:left w:val="none" w:sz="0" w:space="0" w:color="auto"/>
                    <w:bottom w:val="none" w:sz="0" w:space="0" w:color="auto"/>
                    <w:right w:val="none" w:sz="0" w:space="0" w:color="auto"/>
                  </w:divBdr>
                  <w:divsChild>
                    <w:div w:id="189700977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3822289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64463730">
                  <w:marLeft w:val="240"/>
                  <w:marRight w:val="240"/>
                  <w:marTop w:val="0"/>
                  <w:marBottom w:val="0"/>
                  <w:divBdr>
                    <w:top w:val="none" w:sz="0" w:space="0" w:color="auto"/>
                    <w:left w:val="none" w:sz="0" w:space="0" w:color="auto"/>
                    <w:bottom w:val="none" w:sz="0" w:space="0" w:color="auto"/>
                    <w:right w:val="none" w:sz="0" w:space="0" w:color="auto"/>
                  </w:divBdr>
                </w:div>
                <w:div w:id="1635014701">
                  <w:marLeft w:val="0"/>
                  <w:marRight w:val="0"/>
                  <w:marTop w:val="0"/>
                  <w:marBottom w:val="0"/>
                  <w:divBdr>
                    <w:top w:val="single" w:sz="6" w:space="6" w:color="000000"/>
                    <w:left w:val="none" w:sz="0" w:space="0" w:color="auto"/>
                    <w:bottom w:val="none" w:sz="0" w:space="0" w:color="auto"/>
                    <w:right w:val="none" w:sz="0" w:space="0" w:color="auto"/>
                  </w:divBdr>
                  <w:divsChild>
                    <w:div w:id="1963686016">
                      <w:marLeft w:val="0"/>
                      <w:marRight w:val="0"/>
                      <w:marTop w:val="0"/>
                      <w:marBottom w:val="0"/>
                      <w:divBdr>
                        <w:top w:val="none" w:sz="0" w:space="0" w:color="auto"/>
                        <w:left w:val="none" w:sz="0" w:space="0" w:color="auto"/>
                        <w:bottom w:val="none" w:sz="0" w:space="0" w:color="auto"/>
                        <w:right w:val="none" w:sz="0" w:space="0" w:color="auto"/>
                      </w:divBdr>
                      <w:divsChild>
                        <w:div w:id="1970429025">
                          <w:marLeft w:val="0"/>
                          <w:marRight w:val="0"/>
                          <w:marTop w:val="0"/>
                          <w:marBottom w:val="0"/>
                          <w:divBdr>
                            <w:top w:val="none" w:sz="0" w:space="0" w:color="auto"/>
                            <w:left w:val="none" w:sz="0" w:space="0" w:color="auto"/>
                            <w:bottom w:val="none" w:sz="0" w:space="0" w:color="auto"/>
                            <w:right w:val="none" w:sz="0" w:space="0" w:color="auto"/>
                          </w:divBdr>
                        </w:div>
                        <w:div w:id="162934721">
                          <w:marLeft w:val="120"/>
                          <w:marRight w:val="120"/>
                          <w:marTop w:val="120"/>
                          <w:marBottom w:val="120"/>
                          <w:divBdr>
                            <w:top w:val="single" w:sz="6" w:space="0" w:color="000000"/>
                            <w:left w:val="single" w:sz="6" w:space="6" w:color="000000"/>
                            <w:bottom w:val="single" w:sz="6" w:space="0" w:color="000000"/>
                            <w:right w:val="single" w:sz="6" w:space="6" w:color="000000"/>
                          </w:divBdr>
                        </w:div>
                        <w:div w:id="283007103">
                          <w:marLeft w:val="120"/>
                          <w:marRight w:val="120"/>
                          <w:marTop w:val="120"/>
                          <w:marBottom w:val="120"/>
                          <w:divBdr>
                            <w:top w:val="single" w:sz="6" w:space="0" w:color="000000"/>
                            <w:left w:val="single" w:sz="6" w:space="6" w:color="000000"/>
                            <w:bottom w:val="single" w:sz="6" w:space="0" w:color="000000"/>
                            <w:right w:val="single" w:sz="6" w:space="6" w:color="000000"/>
                          </w:divBdr>
                        </w:div>
                        <w:div w:id="71107874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643051316">
                      <w:marLeft w:val="0"/>
                      <w:marRight w:val="0"/>
                      <w:marTop w:val="0"/>
                      <w:marBottom w:val="0"/>
                      <w:divBdr>
                        <w:top w:val="none" w:sz="0" w:space="0" w:color="auto"/>
                        <w:left w:val="none" w:sz="0" w:space="0" w:color="auto"/>
                        <w:bottom w:val="none" w:sz="0" w:space="0" w:color="auto"/>
                        <w:right w:val="none" w:sz="0" w:space="0" w:color="auto"/>
                      </w:divBdr>
                      <w:divsChild>
                        <w:div w:id="2102724711">
                          <w:marLeft w:val="0"/>
                          <w:marRight w:val="0"/>
                          <w:marTop w:val="0"/>
                          <w:marBottom w:val="0"/>
                          <w:divBdr>
                            <w:top w:val="none" w:sz="0" w:space="0" w:color="auto"/>
                            <w:left w:val="none" w:sz="0" w:space="0" w:color="auto"/>
                            <w:bottom w:val="none" w:sz="0" w:space="0" w:color="auto"/>
                            <w:right w:val="none" w:sz="0" w:space="0" w:color="auto"/>
                          </w:divBdr>
                        </w:div>
                        <w:div w:id="1353413957">
                          <w:marLeft w:val="120"/>
                          <w:marRight w:val="120"/>
                          <w:marTop w:val="120"/>
                          <w:marBottom w:val="120"/>
                          <w:divBdr>
                            <w:top w:val="single" w:sz="6" w:space="0" w:color="000000"/>
                            <w:left w:val="single" w:sz="6" w:space="6" w:color="000000"/>
                            <w:bottom w:val="single" w:sz="6" w:space="0" w:color="000000"/>
                            <w:right w:val="single" w:sz="6" w:space="6" w:color="000000"/>
                          </w:divBdr>
                        </w:div>
                        <w:div w:id="270555258">
                          <w:marLeft w:val="120"/>
                          <w:marRight w:val="120"/>
                          <w:marTop w:val="120"/>
                          <w:marBottom w:val="120"/>
                          <w:divBdr>
                            <w:top w:val="single" w:sz="6" w:space="0" w:color="000000"/>
                            <w:left w:val="single" w:sz="6" w:space="6" w:color="000000"/>
                            <w:bottom w:val="single" w:sz="6" w:space="0" w:color="000000"/>
                            <w:right w:val="single" w:sz="6" w:space="6" w:color="000000"/>
                          </w:divBdr>
                        </w:div>
                        <w:div w:id="1919754045">
                          <w:marLeft w:val="120"/>
                          <w:marRight w:val="120"/>
                          <w:marTop w:val="120"/>
                          <w:marBottom w:val="120"/>
                          <w:divBdr>
                            <w:top w:val="single" w:sz="6" w:space="0" w:color="000000"/>
                            <w:left w:val="single" w:sz="6" w:space="6" w:color="000000"/>
                            <w:bottom w:val="single" w:sz="6" w:space="0" w:color="000000"/>
                            <w:right w:val="single" w:sz="6" w:space="6" w:color="000000"/>
                          </w:divBdr>
                        </w:div>
                        <w:div w:id="1912694892">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2065106298">
          <w:marLeft w:val="0"/>
          <w:marRight w:val="0"/>
          <w:marTop w:val="0"/>
          <w:marBottom w:val="0"/>
          <w:divBdr>
            <w:top w:val="none" w:sz="0" w:space="0" w:color="auto"/>
            <w:left w:val="none" w:sz="0" w:space="0" w:color="auto"/>
            <w:bottom w:val="none" w:sz="0" w:space="0" w:color="auto"/>
            <w:right w:val="none" w:sz="0" w:space="0" w:color="auto"/>
          </w:divBdr>
          <w:divsChild>
            <w:div w:id="46296130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84637659">
                  <w:marLeft w:val="0"/>
                  <w:marRight w:val="0"/>
                  <w:marTop w:val="0"/>
                  <w:marBottom w:val="0"/>
                  <w:divBdr>
                    <w:top w:val="single" w:sz="6" w:space="6" w:color="000000"/>
                    <w:left w:val="none" w:sz="0" w:space="0" w:color="auto"/>
                    <w:bottom w:val="none" w:sz="0" w:space="0" w:color="auto"/>
                    <w:right w:val="none" w:sz="0" w:space="0" w:color="auto"/>
                  </w:divBdr>
                  <w:divsChild>
                    <w:div w:id="627966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1271772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27072813">
                  <w:marLeft w:val="240"/>
                  <w:marRight w:val="240"/>
                  <w:marTop w:val="0"/>
                  <w:marBottom w:val="0"/>
                  <w:divBdr>
                    <w:top w:val="none" w:sz="0" w:space="0" w:color="auto"/>
                    <w:left w:val="none" w:sz="0" w:space="0" w:color="auto"/>
                    <w:bottom w:val="none" w:sz="0" w:space="0" w:color="auto"/>
                    <w:right w:val="none" w:sz="0" w:space="0" w:color="auto"/>
                  </w:divBdr>
                </w:div>
                <w:div w:id="1173302307">
                  <w:marLeft w:val="0"/>
                  <w:marRight w:val="0"/>
                  <w:marTop w:val="0"/>
                  <w:marBottom w:val="0"/>
                  <w:divBdr>
                    <w:top w:val="single" w:sz="6" w:space="6" w:color="000000"/>
                    <w:left w:val="none" w:sz="0" w:space="0" w:color="auto"/>
                    <w:bottom w:val="none" w:sz="0" w:space="0" w:color="auto"/>
                    <w:right w:val="none" w:sz="0" w:space="0" w:color="auto"/>
                  </w:divBdr>
                  <w:divsChild>
                    <w:div w:id="2074890396">
                      <w:marLeft w:val="0"/>
                      <w:marRight w:val="0"/>
                      <w:marTop w:val="0"/>
                      <w:marBottom w:val="0"/>
                      <w:divBdr>
                        <w:top w:val="none" w:sz="0" w:space="0" w:color="auto"/>
                        <w:left w:val="none" w:sz="0" w:space="0" w:color="auto"/>
                        <w:bottom w:val="none" w:sz="0" w:space="0" w:color="auto"/>
                        <w:right w:val="none" w:sz="0" w:space="0" w:color="auto"/>
                      </w:divBdr>
                      <w:divsChild>
                        <w:div w:id="1937473475">
                          <w:marLeft w:val="0"/>
                          <w:marRight w:val="0"/>
                          <w:marTop w:val="0"/>
                          <w:marBottom w:val="0"/>
                          <w:divBdr>
                            <w:top w:val="none" w:sz="0" w:space="0" w:color="auto"/>
                            <w:left w:val="none" w:sz="0" w:space="0" w:color="auto"/>
                            <w:bottom w:val="none" w:sz="0" w:space="0" w:color="auto"/>
                            <w:right w:val="none" w:sz="0" w:space="0" w:color="auto"/>
                          </w:divBdr>
                        </w:div>
                        <w:div w:id="467863814">
                          <w:marLeft w:val="120"/>
                          <w:marRight w:val="120"/>
                          <w:marTop w:val="120"/>
                          <w:marBottom w:val="120"/>
                          <w:divBdr>
                            <w:top w:val="single" w:sz="6" w:space="0" w:color="000000"/>
                            <w:left w:val="single" w:sz="6" w:space="6" w:color="000000"/>
                            <w:bottom w:val="single" w:sz="6" w:space="0" w:color="000000"/>
                            <w:right w:val="single" w:sz="6" w:space="6" w:color="000000"/>
                          </w:divBdr>
                        </w:div>
                        <w:div w:id="1190412066">
                          <w:marLeft w:val="120"/>
                          <w:marRight w:val="120"/>
                          <w:marTop w:val="120"/>
                          <w:marBottom w:val="120"/>
                          <w:divBdr>
                            <w:top w:val="single" w:sz="6" w:space="0" w:color="000000"/>
                            <w:left w:val="single" w:sz="6" w:space="6" w:color="000000"/>
                            <w:bottom w:val="single" w:sz="6" w:space="0" w:color="000000"/>
                            <w:right w:val="single" w:sz="6" w:space="6" w:color="000000"/>
                          </w:divBdr>
                        </w:div>
                        <w:div w:id="533032503">
                          <w:marLeft w:val="120"/>
                          <w:marRight w:val="120"/>
                          <w:marTop w:val="120"/>
                          <w:marBottom w:val="120"/>
                          <w:divBdr>
                            <w:top w:val="single" w:sz="6" w:space="0" w:color="000000"/>
                            <w:left w:val="single" w:sz="6" w:space="6" w:color="000000"/>
                            <w:bottom w:val="single" w:sz="6" w:space="0" w:color="000000"/>
                            <w:right w:val="single" w:sz="6" w:space="6" w:color="000000"/>
                          </w:divBdr>
                        </w:div>
                        <w:div w:id="169542414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86463389">
                      <w:marLeft w:val="0"/>
                      <w:marRight w:val="0"/>
                      <w:marTop w:val="0"/>
                      <w:marBottom w:val="0"/>
                      <w:divBdr>
                        <w:top w:val="none" w:sz="0" w:space="0" w:color="auto"/>
                        <w:left w:val="none" w:sz="0" w:space="0" w:color="auto"/>
                        <w:bottom w:val="none" w:sz="0" w:space="0" w:color="auto"/>
                        <w:right w:val="none" w:sz="0" w:space="0" w:color="auto"/>
                      </w:divBdr>
                      <w:divsChild>
                        <w:div w:id="2112969330">
                          <w:marLeft w:val="0"/>
                          <w:marRight w:val="0"/>
                          <w:marTop w:val="0"/>
                          <w:marBottom w:val="0"/>
                          <w:divBdr>
                            <w:top w:val="none" w:sz="0" w:space="0" w:color="auto"/>
                            <w:left w:val="none" w:sz="0" w:space="0" w:color="auto"/>
                            <w:bottom w:val="none" w:sz="0" w:space="0" w:color="auto"/>
                            <w:right w:val="none" w:sz="0" w:space="0" w:color="auto"/>
                          </w:divBdr>
                        </w:div>
                        <w:div w:id="2048873739">
                          <w:marLeft w:val="120"/>
                          <w:marRight w:val="120"/>
                          <w:marTop w:val="120"/>
                          <w:marBottom w:val="120"/>
                          <w:divBdr>
                            <w:top w:val="single" w:sz="6" w:space="0" w:color="000000"/>
                            <w:left w:val="single" w:sz="6" w:space="6" w:color="000000"/>
                            <w:bottom w:val="single" w:sz="6" w:space="0" w:color="000000"/>
                            <w:right w:val="single" w:sz="6" w:space="6" w:color="000000"/>
                          </w:divBdr>
                        </w:div>
                        <w:div w:id="560217648">
                          <w:marLeft w:val="120"/>
                          <w:marRight w:val="120"/>
                          <w:marTop w:val="120"/>
                          <w:marBottom w:val="120"/>
                          <w:divBdr>
                            <w:top w:val="single" w:sz="6" w:space="0" w:color="000000"/>
                            <w:left w:val="single" w:sz="6" w:space="6" w:color="000000"/>
                            <w:bottom w:val="single" w:sz="6" w:space="0" w:color="000000"/>
                            <w:right w:val="single" w:sz="6" w:space="6" w:color="000000"/>
                          </w:divBdr>
                        </w:div>
                        <w:div w:id="151198802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 w:id="388578705">
              <w:marLeft w:val="0"/>
              <w:marRight w:val="0"/>
              <w:marTop w:val="0"/>
              <w:marBottom w:val="0"/>
              <w:divBdr>
                <w:top w:val="none" w:sz="0" w:space="0" w:color="auto"/>
                <w:left w:val="none" w:sz="0" w:space="0" w:color="auto"/>
                <w:bottom w:val="none" w:sz="0" w:space="0" w:color="auto"/>
                <w:right w:val="none" w:sz="0" w:space="0" w:color="auto"/>
              </w:divBdr>
              <w:divsChild>
                <w:div w:id="124079672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79858485">
                      <w:marLeft w:val="240"/>
                      <w:marRight w:val="240"/>
                      <w:marTop w:val="0"/>
                      <w:marBottom w:val="0"/>
                      <w:divBdr>
                        <w:top w:val="none" w:sz="0" w:space="0" w:color="auto"/>
                        <w:left w:val="none" w:sz="0" w:space="0" w:color="auto"/>
                        <w:bottom w:val="none" w:sz="0" w:space="0" w:color="auto"/>
                        <w:right w:val="none" w:sz="0" w:space="0" w:color="auto"/>
                      </w:divBdr>
                    </w:div>
                    <w:div w:id="335888450">
                      <w:marLeft w:val="0"/>
                      <w:marRight w:val="0"/>
                      <w:marTop w:val="0"/>
                      <w:marBottom w:val="0"/>
                      <w:divBdr>
                        <w:top w:val="single" w:sz="6" w:space="6" w:color="000000"/>
                        <w:left w:val="none" w:sz="0" w:space="0" w:color="auto"/>
                        <w:bottom w:val="none" w:sz="0" w:space="0" w:color="auto"/>
                        <w:right w:val="none" w:sz="0" w:space="0" w:color="auto"/>
                      </w:divBdr>
                      <w:divsChild>
                        <w:div w:id="498229443">
                          <w:marLeft w:val="0"/>
                          <w:marRight w:val="0"/>
                          <w:marTop w:val="0"/>
                          <w:marBottom w:val="0"/>
                          <w:divBdr>
                            <w:top w:val="none" w:sz="0" w:space="0" w:color="auto"/>
                            <w:left w:val="none" w:sz="0" w:space="0" w:color="auto"/>
                            <w:bottom w:val="none" w:sz="0" w:space="0" w:color="auto"/>
                            <w:right w:val="none" w:sz="0" w:space="0" w:color="auto"/>
                          </w:divBdr>
                          <w:divsChild>
                            <w:div w:id="1659570885">
                              <w:marLeft w:val="0"/>
                              <w:marRight w:val="0"/>
                              <w:marTop w:val="0"/>
                              <w:marBottom w:val="0"/>
                              <w:divBdr>
                                <w:top w:val="none" w:sz="0" w:space="0" w:color="auto"/>
                                <w:left w:val="none" w:sz="0" w:space="0" w:color="auto"/>
                                <w:bottom w:val="none" w:sz="0" w:space="0" w:color="auto"/>
                                <w:right w:val="none" w:sz="0" w:space="0" w:color="auto"/>
                              </w:divBdr>
                            </w:div>
                            <w:div w:id="573123288">
                              <w:marLeft w:val="120"/>
                              <w:marRight w:val="120"/>
                              <w:marTop w:val="120"/>
                              <w:marBottom w:val="120"/>
                              <w:divBdr>
                                <w:top w:val="single" w:sz="6" w:space="0" w:color="000000"/>
                                <w:left w:val="single" w:sz="6" w:space="6" w:color="000000"/>
                                <w:bottom w:val="single" w:sz="6" w:space="0" w:color="000000"/>
                                <w:right w:val="single" w:sz="6" w:space="6" w:color="000000"/>
                              </w:divBdr>
                            </w:div>
                            <w:div w:id="932737224">
                              <w:marLeft w:val="120"/>
                              <w:marRight w:val="120"/>
                              <w:marTop w:val="120"/>
                              <w:marBottom w:val="120"/>
                              <w:divBdr>
                                <w:top w:val="single" w:sz="6" w:space="0" w:color="000000"/>
                                <w:left w:val="single" w:sz="6" w:space="6" w:color="000000"/>
                                <w:bottom w:val="single" w:sz="6" w:space="0" w:color="000000"/>
                                <w:right w:val="single" w:sz="6" w:space="6" w:color="000000"/>
                              </w:divBdr>
                            </w:div>
                            <w:div w:id="168952095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386611481">
                          <w:marLeft w:val="0"/>
                          <w:marRight w:val="0"/>
                          <w:marTop w:val="0"/>
                          <w:marBottom w:val="0"/>
                          <w:divBdr>
                            <w:top w:val="none" w:sz="0" w:space="0" w:color="auto"/>
                            <w:left w:val="none" w:sz="0" w:space="0" w:color="auto"/>
                            <w:bottom w:val="none" w:sz="0" w:space="0" w:color="auto"/>
                            <w:right w:val="none" w:sz="0" w:space="0" w:color="auto"/>
                          </w:divBdr>
                          <w:divsChild>
                            <w:div w:id="783963471">
                              <w:marLeft w:val="0"/>
                              <w:marRight w:val="0"/>
                              <w:marTop w:val="0"/>
                              <w:marBottom w:val="0"/>
                              <w:divBdr>
                                <w:top w:val="none" w:sz="0" w:space="0" w:color="auto"/>
                                <w:left w:val="none" w:sz="0" w:space="0" w:color="auto"/>
                                <w:bottom w:val="none" w:sz="0" w:space="0" w:color="auto"/>
                                <w:right w:val="none" w:sz="0" w:space="0" w:color="auto"/>
                              </w:divBdr>
                            </w:div>
                            <w:div w:id="1293681253">
                              <w:marLeft w:val="120"/>
                              <w:marRight w:val="120"/>
                              <w:marTop w:val="120"/>
                              <w:marBottom w:val="120"/>
                              <w:divBdr>
                                <w:top w:val="single" w:sz="6" w:space="0" w:color="000000"/>
                                <w:left w:val="single" w:sz="6" w:space="6" w:color="000000"/>
                                <w:bottom w:val="single" w:sz="6" w:space="0" w:color="000000"/>
                                <w:right w:val="single" w:sz="6" w:space="6" w:color="000000"/>
                              </w:divBdr>
                            </w:div>
                            <w:div w:id="1441293051">
                              <w:marLeft w:val="120"/>
                              <w:marRight w:val="120"/>
                              <w:marTop w:val="120"/>
                              <w:marBottom w:val="120"/>
                              <w:divBdr>
                                <w:top w:val="single" w:sz="6" w:space="0" w:color="000000"/>
                                <w:left w:val="single" w:sz="6" w:space="6" w:color="000000"/>
                                <w:bottom w:val="single" w:sz="6" w:space="0" w:color="000000"/>
                                <w:right w:val="single" w:sz="6" w:space="6" w:color="000000"/>
                              </w:divBdr>
                            </w:div>
                            <w:div w:id="154078082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565339612">
                          <w:marLeft w:val="0"/>
                          <w:marRight w:val="0"/>
                          <w:marTop w:val="0"/>
                          <w:marBottom w:val="0"/>
                          <w:divBdr>
                            <w:top w:val="none" w:sz="0" w:space="0" w:color="auto"/>
                            <w:left w:val="none" w:sz="0" w:space="0" w:color="auto"/>
                            <w:bottom w:val="none" w:sz="0" w:space="0" w:color="auto"/>
                            <w:right w:val="none" w:sz="0" w:space="0" w:color="auto"/>
                          </w:divBdr>
                          <w:divsChild>
                            <w:div w:id="1546789106">
                              <w:marLeft w:val="0"/>
                              <w:marRight w:val="0"/>
                              <w:marTop w:val="0"/>
                              <w:marBottom w:val="0"/>
                              <w:divBdr>
                                <w:top w:val="none" w:sz="0" w:space="0" w:color="auto"/>
                                <w:left w:val="none" w:sz="0" w:space="0" w:color="auto"/>
                                <w:bottom w:val="none" w:sz="0" w:space="0" w:color="auto"/>
                                <w:right w:val="none" w:sz="0" w:space="0" w:color="auto"/>
                              </w:divBdr>
                            </w:div>
                            <w:div w:id="1856653313">
                              <w:marLeft w:val="120"/>
                              <w:marRight w:val="120"/>
                              <w:marTop w:val="120"/>
                              <w:marBottom w:val="120"/>
                              <w:divBdr>
                                <w:top w:val="single" w:sz="6" w:space="0" w:color="000000"/>
                                <w:left w:val="single" w:sz="6" w:space="6" w:color="000000"/>
                                <w:bottom w:val="single" w:sz="6" w:space="0" w:color="000000"/>
                                <w:right w:val="single" w:sz="6" w:space="6" w:color="000000"/>
                              </w:divBdr>
                            </w:div>
                            <w:div w:id="1567766070">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sChild>
        </w:div>
      </w:divsChild>
    </w:div>
    <w:div w:id="1064530370">
      <w:marLeft w:val="0"/>
      <w:marRight w:val="0"/>
      <w:marTop w:val="0"/>
      <w:marBottom w:val="0"/>
      <w:divBdr>
        <w:top w:val="none" w:sz="0" w:space="0" w:color="auto"/>
        <w:left w:val="none" w:sz="0" w:space="0" w:color="auto"/>
        <w:bottom w:val="none" w:sz="0" w:space="0" w:color="auto"/>
        <w:right w:val="none" w:sz="0" w:space="0" w:color="auto"/>
      </w:divBdr>
      <w:divsChild>
        <w:div w:id="2123723135">
          <w:marLeft w:val="0"/>
          <w:marRight w:val="0"/>
          <w:marTop w:val="240"/>
          <w:marBottom w:val="240"/>
          <w:divBdr>
            <w:top w:val="none" w:sz="0" w:space="0" w:color="auto"/>
            <w:left w:val="none" w:sz="0" w:space="0" w:color="auto"/>
            <w:bottom w:val="none" w:sz="0" w:space="0" w:color="auto"/>
            <w:right w:val="none" w:sz="0" w:space="0" w:color="auto"/>
          </w:divBdr>
          <w:divsChild>
            <w:div w:id="2854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3977">
      <w:marLeft w:val="0"/>
      <w:marRight w:val="0"/>
      <w:marTop w:val="0"/>
      <w:marBottom w:val="0"/>
      <w:divBdr>
        <w:top w:val="none" w:sz="0" w:space="0" w:color="auto"/>
        <w:left w:val="none" w:sz="0" w:space="0" w:color="auto"/>
        <w:bottom w:val="none" w:sz="0" w:space="0" w:color="auto"/>
        <w:right w:val="none" w:sz="0" w:space="0" w:color="auto"/>
      </w:divBdr>
      <w:divsChild>
        <w:div w:id="1819111501">
          <w:marLeft w:val="0"/>
          <w:marRight w:val="0"/>
          <w:marTop w:val="0"/>
          <w:marBottom w:val="0"/>
          <w:divBdr>
            <w:top w:val="none" w:sz="0" w:space="0" w:color="auto"/>
            <w:left w:val="none" w:sz="0" w:space="0" w:color="auto"/>
            <w:bottom w:val="none" w:sz="0" w:space="0" w:color="auto"/>
            <w:right w:val="none" w:sz="0" w:space="0" w:color="auto"/>
          </w:divBdr>
          <w:divsChild>
            <w:div w:id="6422661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48554167">
                  <w:marLeft w:val="240"/>
                  <w:marRight w:val="240"/>
                  <w:marTop w:val="0"/>
                  <w:marBottom w:val="0"/>
                  <w:divBdr>
                    <w:top w:val="none" w:sz="0" w:space="0" w:color="auto"/>
                    <w:left w:val="none" w:sz="0" w:space="0" w:color="auto"/>
                    <w:bottom w:val="none" w:sz="0" w:space="0" w:color="auto"/>
                    <w:right w:val="none" w:sz="0" w:space="0" w:color="auto"/>
                  </w:divBdr>
                </w:div>
                <w:div w:id="1613707588">
                  <w:marLeft w:val="0"/>
                  <w:marRight w:val="0"/>
                  <w:marTop w:val="0"/>
                  <w:marBottom w:val="0"/>
                  <w:divBdr>
                    <w:top w:val="single" w:sz="6" w:space="6" w:color="000000"/>
                    <w:left w:val="none" w:sz="0" w:space="0" w:color="auto"/>
                    <w:bottom w:val="none" w:sz="0" w:space="0" w:color="auto"/>
                    <w:right w:val="none" w:sz="0" w:space="0" w:color="auto"/>
                  </w:divBdr>
                </w:div>
              </w:divsChild>
            </w:div>
            <w:div w:id="128407653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29061052">
                  <w:marLeft w:val="0"/>
                  <w:marRight w:val="0"/>
                  <w:marTop w:val="0"/>
                  <w:marBottom w:val="0"/>
                  <w:divBdr>
                    <w:top w:val="single" w:sz="6" w:space="6" w:color="000000"/>
                    <w:left w:val="none" w:sz="0" w:space="0" w:color="auto"/>
                    <w:bottom w:val="none" w:sz="0" w:space="0" w:color="auto"/>
                    <w:right w:val="none" w:sz="0" w:space="0" w:color="auto"/>
                  </w:divBdr>
                  <w:divsChild>
                    <w:div w:id="148388819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46647674">
          <w:marLeft w:val="0"/>
          <w:marRight w:val="0"/>
          <w:marTop w:val="0"/>
          <w:marBottom w:val="0"/>
          <w:divBdr>
            <w:top w:val="none" w:sz="0" w:space="0" w:color="auto"/>
            <w:left w:val="none" w:sz="0" w:space="0" w:color="auto"/>
            <w:bottom w:val="none" w:sz="0" w:space="0" w:color="auto"/>
            <w:right w:val="none" w:sz="0" w:space="0" w:color="auto"/>
          </w:divBdr>
          <w:divsChild>
            <w:div w:id="74796865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87729821">
                  <w:marLeft w:val="0"/>
                  <w:marRight w:val="0"/>
                  <w:marTop w:val="0"/>
                  <w:marBottom w:val="0"/>
                  <w:divBdr>
                    <w:top w:val="single" w:sz="6" w:space="6" w:color="000000"/>
                    <w:left w:val="none" w:sz="0" w:space="0" w:color="auto"/>
                    <w:bottom w:val="none" w:sz="0" w:space="0" w:color="auto"/>
                    <w:right w:val="none" w:sz="0" w:space="0" w:color="auto"/>
                  </w:divBdr>
                  <w:divsChild>
                    <w:div w:id="179444238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644471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64753860">
                  <w:marLeft w:val="240"/>
                  <w:marRight w:val="240"/>
                  <w:marTop w:val="0"/>
                  <w:marBottom w:val="0"/>
                  <w:divBdr>
                    <w:top w:val="none" w:sz="0" w:space="0" w:color="auto"/>
                    <w:left w:val="none" w:sz="0" w:space="0" w:color="auto"/>
                    <w:bottom w:val="none" w:sz="0" w:space="0" w:color="auto"/>
                    <w:right w:val="none" w:sz="0" w:space="0" w:color="auto"/>
                  </w:divBdr>
                </w:div>
                <w:div w:id="1181312306">
                  <w:marLeft w:val="0"/>
                  <w:marRight w:val="0"/>
                  <w:marTop w:val="0"/>
                  <w:marBottom w:val="0"/>
                  <w:divBdr>
                    <w:top w:val="single" w:sz="6" w:space="6" w:color="000000"/>
                    <w:left w:val="none" w:sz="0" w:space="0" w:color="auto"/>
                    <w:bottom w:val="none" w:sz="0" w:space="0" w:color="auto"/>
                    <w:right w:val="none" w:sz="0" w:space="0" w:color="auto"/>
                  </w:divBdr>
                  <w:divsChild>
                    <w:div w:id="385952802">
                      <w:marLeft w:val="0"/>
                      <w:marRight w:val="0"/>
                      <w:marTop w:val="0"/>
                      <w:marBottom w:val="0"/>
                      <w:divBdr>
                        <w:top w:val="none" w:sz="0" w:space="0" w:color="auto"/>
                        <w:left w:val="none" w:sz="0" w:space="0" w:color="auto"/>
                        <w:bottom w:val="none" w:sz="0" w:space="0" w:color="auto"/>
                        <w:right w:val="none" w:sz="0" w:space="0" w:color="auto"/>
                      </w:divBdr>
                    </w:div>
                    <w:div w:id="592739272">
                      <w:marLeft w:val="120"/>
                      <w:marRight w:val="120"/>
                      <w:marTop w:val="120"/>
                      <w:marBottom w:val="120"/>
                      <w:divBdr>
                        <w:top w:val="single" w:sz="6" w:space="0" w:color="000000"/>
                        <w:left w:val="single" w:sz="6" w:space="6" w:color="000000"/>
                        <w:bottom w:val="single" w:sz="6" w:space="0" w:color="000000"/>
                        <w:right w:val="single" w:sz="6" w:space="6" w:color="000000"/>
                      </w:divBdr>
                    </w:div>
                    <w:div w:id="123169052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 w:id="1439329685">
              <w:marLeft w:val="0"/>
              <w:marRight w:val="0"/>
              <w:marTop w:val="0"/>
              <w:marBottom w:val="0"/>
              <w:divBdr>
                <w:top w:val="none" w:sz="0" w:space="0" w:color="auto"/>
                <w:left w:val="none" w:sz="0" w:space="0" w:color="auto"/>
                <w:bottom w:val="none" w:sz="0" w:space="0" w:color="auto"/>
                <w:right w:val="none" w:sz="0" w:space="0" w:color="auto"/>
              </w:divBdr>
              <w:divsChild>
                <w:div w:id="205006184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47745087">
                      <w:marLeft w:val="240"/>
                      <w:marRight w:val="240"/>
                      <w:marTop w:val="0"/>
                      <w:marBottom w:val="0"/>
                      <w:divBdr>
                        <w:top w:val="none" w:sz="0" w:space="0" w:color="auto"/>
                        <w:left w:val="none" w:sz="0" w:space="0" w:color="auto"/>
                        <w:bottom w:val="none" w:sz="0" w:space="0" w:color="auto"/>
                        <w:right w:val="none" w:sz="0" w:space="0" w:color="auto"/>
                      </w:divBdr>
                    </w:div>
                    <w:div w:id="1075591455">
                      <w:marLeft w:val="0"/>
                      <w:marRight w:val="0"/>
                      <w:marTop w:val="0"/>
                      <w:marBottom w:val="0"/>
                      <w:divBdr>
                        <w:top w:val="single" w:sz="6" w:space="6" w:color="000000"/>
                        <w:left w:val="none" w:sz="0" w:space="0" w:color="auto"/>
                        <w:bottom w:val="none" w:sz="0" w:space="0" w:color="auto"/>
                        <w:right w:val="none" w:sz="0" w:space="0" w:color="auto"/>
                      </w:divBdr>
                      <w:divsChild>
                        <w:div w:id="1396471533">
                          <w:marLeft w:val="0"/>
                          <w:marRight w:val="0"/>
                          <w:marTop w:val="0"/>
                          <w:marBottom w:val="0"/>
                          <w:divBdr>
                            <w:top w:val="none" w:sz="0" w:space="0" w:color="auto"/>
                            <w:left w:val="none" w:sz="0" w:space="0" w:color="auto"/>
                            <w:bottom w:val="none" w:sz="0" w:space="0" w:color="auto"/>
                            <w:right w:val="none" w:sz="0" w:space="0" w:color="auto"/>
                          </w:divBdr>
                        </w:div>
                        <w:div w:id="457337295">
                          <w:marLeft w:val="120"/>
                          <w:marRight w:val="120"/>
                          <w:marTop w:val="120"/>
                          <w:marBottom w:val="120"/>
                          <w:divBdr>
                            <w:top w:val="single" w:sz="6" w:space="0" w:color="C7C7C7"/>
                            <w:left w:val="single" w:sz="6" w:space="6" w:color="C7C7C7"/>
                            <w:bottom w:val="single" w:sz="6" w:space="0" w:color="C7C7C7"/>
                            <w:right w:val="dotted" w:sz="18" w:space="6" w:color="C7C7C7"/>
                          </w:divBdr>
                        </w:div>
                        <w:div w:id="1172524906">
                          <w:marLeft w:val="120"/>
                          <w:marRight w:val="120"/>
                          <w:marTop w:val="120"/>
                          <w:marBottom w:val="120"/>
                          <w:divBdr>
                            <w:top w:val="single" w:sz="6" w:space="0" w:color="C7C7C7"/>
                            <w:left w:val="single" w:sz="6" w:space="6" w:color="C7C7C7"/>
                            <w:bottom w:val="single" w:sz="6" w:space="0" w:color="C7C7C7"/>
                            <w:right w:val="dotted" w:sz="18" w:space="6" w:color="C7C7C7"/>
                          </w:divBdr>
                        </w:div>
                        <w:div w:id="821391597">
                          <w:marLeft w:val="120"/>
                          <w:marRight w:val="120"/>
                          <w:marTop w:val="120"/>
                          <w:marBottom w:val="120"/>
                          <w:divBdr>
                            <w:top w:val="single" w:sz="6" w:space="0" w:color="C7C7C7"/>
                            <w:left w:val="single" w:sz="6" w:space="6" w:color="C7C7C7"/>
                            <w:bottom w:val="single" w:sz="6" w:space="0" w:color="C7C7C7"/>
                            <w:right w:val="dotted" w:sz="18" w:space="6" w:color="C7C7C7"/>
                          </w:divBdr>
                        </w:div>
                        <w:div w:id="1538658304">
                          <w:marLeft w:val="120"/>
                          <w:marRight w:val="120"/>
                          <w:marTop w:val="120"/>
                          <w:marBottom w:val="120"/>
                          <w:divBdr>
                            <w:top w:val="single" w:sz="6" w:space="0" w:color="C7C7C7"/>
                            <w:left w:val="single" w:sz="6" w:space="6" w:color="C7C7C7"/>
                            <w:bottom w:val="single" w:sz="6" w:space="0" w:color="C7C7C7"/>
                            <w:right w:val="dotted" w:sz="18" w:space="6" w:color="C7C7C7"/>
                          </w:divBdr>
                        </w:div>
                        <w:div w:id="1799445706">
                          <w:marLeft w:val="120"/>
                          <w:marRight w:val="120"/>
                          <w:marTop w:val="120"/>
                          <w:marBottom w:val="120"/>
                          <w:divBdr>
                            <w:top w:val="single" w:sz="6" w:space="0" w:color="454545"/>
                            <w:left w:val="dotted" w:sz="18" w:space="6" w:color="454545"/>
                            <w:bottom w:val="single" w:sz="6" w:space="0" w:color="454545"/>
                            <w:right w:val="single" w:sz="6" w:space="6" w:color="454545"/>
                          </w:divBdr>
                        </w:div>
                        <w:div w:id="1485512578">
                          <w:marLeft w:val="120"/>
                          <w:marRight w:val="120"/>
                          <w:marTop w:val="120"/>
                          <w:marBottom w:val="120"/>
                          <w:divBdr>
                            <w:top w:val="single" w:sz="6" w:space="0" w:color="454545"/>
                            <w:left w:val="dotted" w:sz="18" w:space="6" w:color="454545"/>
                            <w:bottom w:val="single" w:sz="6" w:space="0" w:color="454545"/>
                            <w:right w:val="single" w:sz="6" w:space="6" w:color="454545"/>
                          </w:divBdr>
                        </w:div>
                        <w:div w:id="1021392890">
                          <w:marLeft w:val="120"/>
                          <w:marRight w:val="120"/>
                          <w:marTop w:val="120"/>
                          <w:marBottom w:val="120"/>
                          <w:divBdr>
                            <w:top w:val="single" w:sz="6" w:space="0" w:color="454545"/>
                            <w:left w:val="dotted" w:sz="18" w:space="6" w:color="454545"/>
                            <w:bottom w:val="single" w:sz="6" w:space="0" w:color="454545"/>
                            <w:right w:val="single" w:sz="6" w:space="6" w:color="454545"/>
                          </w:divBdr>
                        </w:div>
                        <w:div w:id="193810816">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39821488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37012469">
                      <w:marLeft w:val="0"/>
                      <w:marRight w:val="0"/>
                      <w:marTop w:val="0"/>
                      <w:marBottom w:val="0"/>
                      <w:divBdr>
                        <w:top w:val="single" w:sz="6" w:space="6" w:color="000000"/>
                        <w:left w:val="none" w:sz="0" w:space="0" w:color="auto"/>
                        <w:bottom w:val="none" w:sz="0" w:space="0" w:color="auto"/>
                        <w:right w:val="none" w:sz="0" w:space="0" w:color="auto"/>
                      </w:divBdr>
                      <w:divsChild>
                        <w:div w:id="17141920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29250124">
          <w:marLeft w:val="0"/>
          <w:marRight w:val="0"/>
          <w:marTop w:val="0"/>
          <w:marBottom w:val="0"/>
          <w:divBdr>
            <w:top w:val="none" w:sz="0" w:space="0" w:color="auto"/>
            <w:left w:val="none" w:sz="0" w:space="0" w:color="auto"/>
            <w:bottom w:val="none" w:sz="0" w:space="0" w:color="auto"/>
            <w:right w:val="none" w:sz="0" w:space="0" w:color="auto"/>
          </w:divBdr>
          <w:divsChild>
            <w:div w:id="131472410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49862175">
                  <w:marLeft w:val="240"/>
                  <w:marRight w:val="240"/>
                  <w:marTop w:val="0"/>
                  <w:marBottom w:val="0"/>
                  <w:divBdr>
                    <w:top w:val="none" w:sz="0" w:space="0" w:color="auto"/>
                    <w:left w:val="none" w:sz="0" w:space="0" w:color="auto"/>
                    <w:bottom w:val="none" w:sz="0" w:space="0" w:color="auto"/>
                    <w:right w:val="none" w:sz="0" w:space="0" w:color="auto"/>
                  </w:divBdr>
                </w:div>
                <w:div w:id="913510840">
                  <w:marLeft w:val="0"/>
                  <w:marRight w:val="0"/>
                  <w:marTop w:val="0"/>
                  <w:marBottom w:val="0"/>
                  <w:divBdr>
                    <w:top w:val="single" w:sz="6" w:space="6" w:color="000000"/>
                    <w:left w:val="none" w:sz="0" w:space="0" w:color="auto"/>
                    <w:bottom w:val="none" w:sz="0" w:space="0" w:color="auto"/>
                    <w:right w:val="none" w:sz="0" w:space="0" w:color="auto"/>
                  </w:divBdr>
                </w:div>
              </w:divsChild>
            </w:div>
            <w:div w:id="110194734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91002343">
                  <w:marLeft w:val="240"/>
                  <w:marRight w:val="240"/>
                  <w:marTop w:val="0"/>
                  <w:marBottom w:val="0"/>
                  <w:divBdr>
                    <w:top w:val="none" w:sz="0" w:space="0" w:color="auto"/>
                    <w:left w:val="none" w:sz="0" w:space="0" w:color="auto"/>
                    <w:bottom w:val="none" w:sz="0" w:space="0" w:color="auto"/>
                    <w:right w:val="none" w:sz="0" w:space="0" w:color="auto"/>
                  </w:divBdr>
                </w:div>
                <w:div w:id="201602157">
                  <w:marLeft w:val="0"/>
                  <w:marRight w:val="0"/>
                  <w:marTop w:val="0"/>
                  <w:marBottom w:val="0"/>
                  <w:divBdr>
                    <w:top w:val="single" w:sz="6" w:space="6" w:color="000000"/>
                    <w:left w:val="none" w:sz="0" w:space="0" w:color="auto"/>
                    <w:bottom w:val="none" w:sz="0" w:space="0" w:color="auto"/>
                    <w:right w:val="none" w:sz="0" w:space="0" w:color="auto"/>
                  </w:divBdr>
                  <w:divsChild>
                    <w:div w:id="321616320">
                      <w:marLeft w:val="0"/>
                      <w:marRight w:val="0"/>
                      <w:marTop w:val="0"/>
                      <w:marBottom w:val="0"/>
                      <w:divBdr>
                        <w:top w:val="none" w:sz="0" w:space="0" w:color="auto"/>
                        <w:left w:val="none" w:sz="0" w:space="0" w:color="auto"/>
                        <w:bottom w:val="none" w:sz="0" w:space="0" w:color="auto"/>
                        <w:right w:val="none" w:sz="0" w:space="0" w:color="auto"/>
                      </w:divBdr>
                      <w:divsChild>
                        <w:div w:id="1063991246">
                          <w:marLeft w:val="0"/>
                          <w:marRight w:val="0"/>
                          <w:marTop w:val="0"/>
                          <w:marBottom w:val="0"/>
                          <w:divBdr>
                            <w:top w:val="none" w:sz="0" w:space="0" w:color="auto"/>
                            <w:left w:val="none" w:sz="0" w:space="0" w:color="auto"/>
                            <w:bottom w:val="none" w:sz="0" w:space="0" w:color="auto"/>
                            <w:right w:val="none" w:sz="0" w:space="0" w:color="auto"/>
                          </w:divBdr>
                        </w:div>
                        <w:div w:id="2112041679">
                          <w:marLeft w:val="120"/>
                          <w:marRight w:val="120"/>
                          <w:marTop w:val="120"/>
                          <w:marBottom w:val="120"/>
                          <w:divBdr>
                            <w:top w:val="single" w:sz="6" w:space="0" w:color="000000"/>
                            <w:left w:val="single" w:sz="6" w:space="6" w:color="000000"/>
                            <w:bottom w:val="single" w:sz="6" w:space="0" w:color="000000"/>
                            <w:right w:val="single" w:sz="6" w:space="6" w:color="000000"/>
                          </w:divBdr>
                        </w:div>
                        <w:div w:id="1015226574">
                          <w:marLeft w:val="120"/>
                          <w:marRight w:val="120"/>
                          <w:marTop w:val="120"/>
                          <w:marBottom w:val="120"/>
                          <w:divBdr>
                            <w:top w:val="single" w:sz="6" w:space="0" w:color="000000"/>
                            <w:left w:val="single" w:sz="6" w:space="6" w:color="000000"/>
                            <w:bottom w:val="single" w:sz="6" w:space="0" w:color="000000"/>
                            <w:right w:val="single" w:sz="6" w:space="6" w:color="000000"/>
                          </w:divBdr>
                        </w:div>
                        <w:div w:id="499463517">
                          <w:marLeft w:val="120"/>
                          <w:marRight w:val="120"/>
                          <w:marTop w:val="120"/>
                          <w:marBottom w:val="120"/>
                          <w:divBdr>
                            <w:top w:val="single" w:sz="6" w:space="0" w:color="000000"/>
                            <w:left w:val="single" w:sz="6" w:space="6" w:color="000000"/>
                            <w:bottom w:val="single" w:sz="6" w:space="0" w:color="000000"/>
                            <w:right w:val="single" w:sz="6" w:space="6" w:color="000000"/>
                          </w:divBdr>
                        </w:div>
                        <w:div w:id="91516906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81939700">
                      <w:marLeft w:val="0"/>
                      <w:marRight w:val="0"/>
                      <w:marTop w:val="0"/>
                      <w:marBottom w:val="0"/>
                      <w:divBdr>
                        <w:top w:val="none" w:sz="0" w:space="0" w:color="auto"/>
                        <w:left w:val="none" w:sz="0" w:space="0" w:color="auto"/>
                        <w:bottom w:val="none" w:sz="0" w:space="0" w:color="auto"/>
                        <w:right w:val="none" w:sz="0" w:space="0" w:color="auto"/>
                      </w:divBdr>
                      <w:divsChild>
                        <w:div w:id="1486818233">
                          <w:marLeft w:val="0"/>
                          <w:marRight w:val="0"/>
                          <w:marTop w:val="0"/>
                          <w:marBottom w:val="0"/>
                          <w:divBdr>
                            <w:top w:val="none" w:sz="0" w:space="0" w:color="auto"/>
                            <w:left w:val="none" w:sz="0" w:space="0" w:color="auto"/>
                            <w:bottom w:val="none" w:sz="0" w:space="0" w:color="auto"/>
                            <w:right w:val="none" w:sz="0" w:space="0" w:color="auto"/>
                          </w:divBdr>
                        </w:div>
                        <w:div w:id="1418599263">
                          <w:marLeft w:val="120"/>
                          <w:marRight w:val="120"/>
                          <w:marTop w:val="120"/>
                          <w:marBottom w:val="120"/>
                          <w:divBdr>
                            <w:top w:val="single" w:sz="6" w:space="0" w:color="000000"/>
                            <w:left w:val="single" w:sz="6" w:space="6" w:color="000000"/>
                            <w:bottom w:val="single" w:sz="6" w:space="0" w:color="000000"/>
                            <w:right w:val="single" w:sz="6" w:space="6" w:color="000000"/>
                          </w:divBdr>
                        </w:div>
                        <w:div w:id="379791489">
                          <w:marLeft w:val="120"/>
                          <w:marRight w:val="120"/>
                          <w:marTop w:val="120"/>
                          <w:marBottom w:val="120"/>
                          <w:divBdr>
                            <w:top w:val="single" w:sz="6" w:space="0" w:color="000000"/>
                            <w:left w:val="single" w:sz="6" w:space="6" w:color="000000"/>
                            <w:bottom w:val="single" w:sz="6" w:space="0" w:color="000000"/>
                            <w:right w:val="single" w:sz="6" w:space="6" w:color="000000"/>
                          </w:divBdr>
                        </w:div>
                        <w:div w:id="2063479317">
                          <w:marLeft w:val="120"/>
                          <w:marRight w:val="120"/>
                          <w:marTop w:val="120"/>
                          <w:marBottom w:val="120"/>
                          <w:divBdr>
                            <w:top w:val="single" w:sz="6" w:space="0" w:color="000000"/>
                            <w:left w:val="single" w:sz="6" w:space="6" w:color="000000"/>
                            <w:bottom w:val="single" w:sz="6" w:space="0" w:color="000000"/>
                            <w:right w:val="single" w:sz="6" w:space="6" w:color="000000"/>
                          </w:divBdr>
                        </w:div>
                        <w:div w:id="1809008992">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sChild>
    </w:div>
    <w:div w:id="1323269171">
      <w:marLeft w:val="0"/>
      <w:marRight w:val="0"/>
      <w:marTop w:val="0"/>
      <w:marBottom w:val="0"/>
      <w:divBdr>
        <w:top w:val="none" w:sz="0" w:space="0" w:color="auto"/>
        <w:left w:val="none" w:sz="0" w:space="0" w:color="auto"/>
        <w:bottom w:val="none" w:sz="0" w:space="0" w:color="auto"/>
        <w:right w:val="none" w:sz="0" w:space="0" w:color="auto"/>
      </w:divBdr>
      <w:divsChild>
        <w:div w:id="480970001">
          <w:marLeft w:val="0"/>
          <w:marRight w:val="0"/>
          <w:marTop w:val="0"/>
          <w:marBottom w:val="0"/>
          <w:divBdr>
            <w:top w:val="none" w:sz="0" w:space="0" w:color="auto"/>
            <w:left w:val="none" w:sz="0" w:space="0" w:color="auto"/>
            <w:bottom w:val="none" w:sz="0" w:space="0" w:color="auto"/>
            <w:right w:val="none" w:sz="0" w:space="0" w:color="auto"/>
          </w:divBdr>
        </w:div>
        <w:div w:id="1537617921">
          <w:marLeft w:val="0"/>
          <w:marRight w:val="0"/>
          <w:marTop w:val="0"/>
          <w:marBottom w:val="0"/>
          <w:divBdr>
            <w:top w:val="none" w:sz="0" w:space="0" w:color="auto"/>
            <w:left w:val="none" w:sz="0" w:space="0" w:color="auto"/>
            <w:bottom w:val="none" w:sz="0" w:space="0" w:color="auto"/>
            <w:right w:val="none" w:sz="0" w:space="0" w:color="auto"/>
          </w:divBdr>
        </w:div>
        <w:div w:id="539904701">
          <w:marLeft w:val="0"/>
          <w:marRight w:val="0"/>
          <w:marTop w:val="0"/>
          <w:marBottom w:val="0"/>
          <w:divBdr>
            <w:top w:val="none" w:sz="0" w:space="0" w:color="auto"/>
            <w:left w:val="none" w:sz="0" w:space="0" w:color="auto"/>
            <w:bottom w:val="none" w:sz="0" w:space="0" w:color="auto"/>
            <w:right w:val="none" w:sz="0" w:space="0" w:color="auto"/>
          </w:divBdr>
        </w:div>
        <w:div w:id="1189683969">
          <w:marLeft w:val="0"/>
          <w:marRight w:val="0"/>
          <w:marTop w:val="0"/>
          <w:marBottom w:val="0"/>
          <w:divBdr>
            <w:top w:val="none" w:sz="0" w:space="0" w:color="auto"/>
            <w:left w:val="none" w:sz="0" w:space="0" w:color="auto"/>
            <w:bottom w:val="none" w:sz="0" w:space="0" w:color="auto"/>
            <w:right w:val="none" w:sz="0" w:space="0" w:color="auto"/>
          </w:divBdr>
        </w:div>
        <w:div w:id="1956984690">
          <w:marLeft w:val="0"/>
          <w:marRight w:val="0"/>
          <w:marTop w:val="0"/>
          <w:marBottom w:val="0"/>
          <w:divBdr>
            <w:top w:val="none" w:sz="0" w:space="0" w:color="auto"/>
            <w:left w:val="none" w:sz="0" w:space="0" w:color="auto"/>
            <w:bottom w:val="none" w:sz="0" w:space="0" w:color="auto"/>
            <w:right w:val="none" w:sz="0" w:space="0" w:color="auto"/>
          </w:divBdr>
        </w:div>
        <w:div w:id="657462022">
          <w:marLeft w:val="0"/>
          <w:marRight w:val="0"/>
          <w:marTop w:val="0"/>
          <w:marBottom w:val="0"/>
          <w:divBdr>
            <w:top w:val="none" w:sz="0" w:space="0" w:color="auto"/>
            <w:left w:val="none" w:sz="0" w:space="0" w:color="auto"/>
            <w:bottom w:val="none" w:sz="0" w:space="0" w:color="auto"/>
            <w:right w:val="none" w:sz="0" w:space="0" w:color="auto"/>
          </w:divBdr>
        </w:div>
      </w:divsChild>
    </w:div>
    <w:div w:id="1354989291">
      <w:marLeft w:val="0"/>
      <w:marRight w:val="0"/>
      <w:marTop w:val="0"/>
      <w:marBottom w:val="0"/>
      <w:divBdr>
        <w:top w:val="none" w:sz="0" w:space="0" w:color="auto"/>
        <w:left w:val="none" w:sz="0" w:space="0" w:color="auto"/>
        <w:bottom w:val="none" w:sz="0" w:space="0" w:color="auto"/>
        <w:right w:val="none" w:sz="0" w:space="0" w:color="auto"/>
      </w:divBdr>
      <w:divsChild>
        <w:div w:id="713502414">
          <w:marLeft w:val="0"/>
          <w:marRight w:val="0"/>
          <w:marTop w:val="240"/>
          <w:marBottom w:val="240"/>
          <w:divBdr>
            <w:top w:val="none" w:sz="0" w:space="0" w:color="auto"/>
            <w:left w:val="none" w:sz="0" w:space="0" w:color="auto"/>
            <w:bottom w:val="none" w:sz="0" w:space="0" w:color="auto"/>
            <w:right w:val="none" w:sz="0" w:space="0" w:color="auto"/>
          </w:divBdr>
          <w:divsChild>
            <w:div w:id="1618902893">
              <w:marLeft w:val="0"/>
              <w:marRight w:val="0"/>
              <w:marTop w:val="0"/>
              <w:marBottom w:val="0"/>
              <w:divBdr>
                <w:top w:val="none" w:sz="0" w:space="0" w:color="auto"/>
                <w:left w:val="none" w:sz="0" w:space="0" w:color="auto"/>
                <w:bottom w:val="none" w:sz="0" w:space="0" w:color="auto"/>
                <w:right w:val="none" w:sz="0" w:space="0" w:color="auto"/>
              </w:divBdr>
            </w:div>
          </w:divsChild>
        </w:div>
        <w:div w:id="1566527233">
          <w:marLeft w:val="0"/>
          <w:marRight w:val="0"/>
          <w:marTop w:val="0"/>
          <w:marBottom w:val="0"/>
          <w:divBdr>
            <w:top w:val="none" w:sz="0" w:space="0" w:color="auto"/>
            <w:left w:val="none" w:sz="0" w:space="0" w:color="auto"/>
            <w:bottom w:val="none" w:sz="0" w:space="0" w:color="auto"/>
            <w:right w:val="none" w:sz="0" w:space="0" w:color="auto"/>
          </w:divBdr>
          <w:divsChild>
            <w:div w:id="191558036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90105101">
                  <w:marLeft w:val="240"/>
                  <w:marRight w:val="240"/>
                  <w:marTop w:val="0"/>
                  <w:marBottom w:val="0"/>
                  <w:divBdr>
                    <w:top w:val="none" w:sz="0" w:space="0" w:color="auto"/>
                    <w:left w:val="none" w:sz="0" w:space="0" w:color="auto"/>
                    <w:bottom w:val="none" w:sz="0" w:space="0" w:color="auto"/>
                    <w:right w:val="none" w:sz="0" w:space="0" w:color="auto"/>
                  </w:divBdr>
                </w:div>
                <w:div w:id="483199800">
                  <w:marLeft w:val="0"/>
                  <w:marRight w:val="0"/>
                  <w:marTop w:val="0"/>
                  <w:marBottom w:val="0"/>
                  <w:divBdr>
                    <w:top w:val="single" w:sz="6" w:space="6" w:color="000000"/>
                    <w:left w:val="none" w:sz="0" w:space="0" w:color="auto"/>
                    <w:bottom w:val="none" w:sz="0" w:space="0" w:color="auto"/>
                    <w:right w:val="none" w:sz="0" w:space="0" w:color="auto"/>
                  </w:divBdr>
                </w:div>
              </w:divsChild>
            </w:div>
            <w:div w:id="1168599579">
              <w:marLeft w:val="0"/>
              <w:marRight w:val="0"/>
              <w:marTop w:val="240"/>
              <w:marBottom w:val="240"/>
              <w:divBdr>
                <w:top w:val="single" w:sz="6" w:space="0" w:color="000000"/>
                <w:left w:val="single" w:sz="6" w:space="0" w:color="000000"/>
                <w:bottom w:val="single" w:sz="6" w:space="0" w:color="000000"/>
                <w:right w:val="single" w:sz="6" w:space="0" w:color="000000"/>
              </w:divBdr>
              <w:divsChild>
                <w:div w:id="825515481">
                  <w:marLeft w:val="0"/>
                  <w:marRight w:val="0"/>
                  <w:marTop w:val="0"/>
                  <w:marBottom w:val="0"/>
                  <w:divBdr>
                    <w:top w:val="none" w:sz="0" w:space="0" w:color="auto"/>
                    <w:left w:val="none" w:sz="0" w:space="0" w:color="auto"/>
                    <w:bottom w:val="none" w:sz="0" w:space="0" w:color="auto"/>
                    <w:right w:val="none" w:sz="0" w:space="0" w:color="auto"/>
                  </w:divBdr>
                </w:div>
                <w:div w:id="1960068843">
                  <w:marLeft w:val="0"/>
                  <w:marRight w:val="0"/>
                  <w:marTop w:val="0"/>
                  <w:marBottom w:val="0"/>
                  <w:divBdr>
                    <w:top w:val="none" w:sz="0" w:space="0" w:color="auto"/>
                    <w:left w:val="none" w:sz="0" w:space="0" w:color="auto"/>
                    <w:bottom w:val="none" w:sz="0" w:space="0" w:color="auto"/>
                    <w:right w:val="none" w:sz="0" w:space="0" w:color="auto"/>
                  </w:divBdr>
                </w:div>
              </w:divsChild>
            </w:div>
            <w:div w:id="2073695564">
              <w:marLeft w:val="0"/>
              <w:marRight w:val="0"/>
              <w:marTop w:val="240"/>
              <w:marBottom w:val="240"/>
              <w:divBdr>
                <w:top w:val="none" w:sz="0" w:space="0" w:color="auto"/>
                <w:left w:val="none" w:sz="0" w:space="0" w:color="auto"/>
                <w:bottom w:val="none" w:sz="0" w:space="0" w:color="auto"/>
                <w:right w:val="none" w:sz="0" w:space="0" w:color="auto"/>
              </w:divBdr>
            </w:div>
            <w:div w:id="868105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33277385">
                  <w:marLeft w:val="240"/>
                  <w:marRight w:val="240"/>
                  <w:marTop w:val="0"/>
                  <w:marBottom w:val="0"/>
                  <w:divBdr>
                    <w:top w:val="none" w:sz="0" w:space="0" w:color="auto"/>
                    <w:left w:val="none" w:sz="0" w:space="0" w:color="auto"/>
                    <w:bottom w:val="none" w:sz="0" w:space="0" w:color="auto"/>
                    <w:right w:val="none" w:sz="0" w:space="0" w:color="auto"/>
                  </w:divBdr>
                </w:div>
                <w:div w:id="812674459">
                  <w:marLeft w:val="0"/>
                  <w:marRight w:val="0"/>
                  <w:marTop w:val="0"/>
                  <w:marBottom w:val="0"/>
                  <w:divBdr>
                    <w:top w:val="single" w:sz="6" w:space="6" w:color="000000"/>
                    <w:left w:val="none" w:sz="0" w:space="0" w:color="auto"/>
                    <w:bottom w:val="none" w:sz="0" w:space="0" w:color="auto"/>
                    <w:right w:val="none" w:sz="0" w:space="0" w:color="auto"/>
                  </w:divBdr>
                  <w:divsChild>
                    <w:div w:id="778063773">
                      <w:marLeft w:val="0"/>
                      <w:marRight w:val="0"/>
                      <w:marTop w:val="0"/>
                      <w:marBottom w:val="0"/>
                      <w:divBdr>
                        <w:top w:val="none" w:sz="0" w:space="0" w:color="auto"/>
                        <w:left w:val="none" w:sz="0" w:space="0" w:color="auto"/>
                        <w:bottom w:val="none" w:sz="0" w:space="0" w:color="auto"/>
                        <w:right w:val="none" w:sz="0" w:space="0" w:color="auto"/>
                      </w:divBdr>
                    </w:div>
                    <w:div w:id="128060338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94742487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64579899">
                  <w:marLeft w:val="240"/>
                  <w:marRight w:val="240"/>
                  <w:marTop w:val="0"/>
                  <w:marBottom w:val="0"/>
                  <w:divBdr>
                    <w:top w:val="none" w:sz="0" w:space="0" w:color="auto"/>
                    <w:left w:val="none" w:sz="0" w:space="0" w:color="auto"/>
                    <w:bottom w:val="none" w:sz="0" w:space="0" w:color="auto"/>
                    <w:right w:val="none" w:sz="0" w:space="0" w:color="auto"/>
                  </w:divBdr>
                </w:div>
                <w:div w:id="259411700">
                  <w:marLeft w:val="0"/>
                  <w:marRight w:val="0"/>
                  <w:marTop w:val="0"/>
                  <w:marBottom w:val="0"/>
                  <w:divBdr>
                    <w:top w:val="single" w:sz="6" w:space="6" w:color="000000"/>
                    <w:left w:val="none" w:sz="0" w:space="0" w:color="auto"/>
                    <w:bottom w:val="none" w:sz="0" w:space="0" w:color="auto"/>
                    <w:right w:val="none" w:sz="0" w:space="0" w:color="auto"/>
                  </w:divBdr>
                  <w:divsChild>
                    <w:div w:id="533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0538">
          <w:marLeft w:val="0"/>
          <w:marRight w:val="0"/>
          <w:marTop w:val="0"/>
          <w:marBottom w:val="0"/>
          <w:divBdr>
            <w:top w:val="none" w:sz="0" w:space="0" w:color="auto"/>
            <w:left w:val="none" w:sz="0" w:space="0" w:color="auto"/>
            <w:bottom w:val="none" w:sz="0" w:space="0" w:color="auto"/>
            <w:right w:val="none" w:sz="0" w:space="0" w:color="auto"/>
          </w:divBdr>
          <w:divsChild>
            <w:div w:id="21967940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46697952">
                  <w:marLeft w:val="240"/>
                  <w:marRight w:val="240"/>
                  <w:marTop w:val="0"/>
                  <w:marBottom w:val="0"/>
                  <w:divBdr>
                    <w:top w:val="none" w:sz="0" w:space="0" w:color="auto"/>
                    <w:left w:val="none" w:sz="0" w:space="0" w:color="auto"/>
                    <w:bottom w:val="none" w:sz="0" w:space="0" w:color="auto"/>
                    <w:right w:val="none" w:sz="0" w:space="0" w:color="auto"/>
                  </w:divBdr>
                </w:div>
                <w:div w:id="1348292834">
                  <w:marLeft w:val="0"/>
                  <w:marRight w:val="0"/>
                  <w:marTop w:val="0"/>
                  <w:marBottom w:val="0"/>
                  <w:divBdr>
                    <w:top w:val="single" w:sz="6" w:space="6" w:color="000000"/>
                    <w:left w:val="none" w:sz="0" w:space="0" w:color="auto"/>
                    <w:bottom w:val="none" w:sz="0" w:space="0" w:color="auto"/>
                    <w:right w:val="none" w:sz="0" w:space="0" w:color="auto"/>
                  </w:divBdr>
                </w:div>
              </w:divsChild>
            </w:div>
            <w:div w:id="1002002797">
              <w:marLeft w:val="0"/>
              <w:marRight w:val="0"/>
              <w:marTop w:val="240"/>
              <w:marBottom w:val="240"/>
              <w:divBdr>
                <w:top w:val="none" w:sz="0" w:space="0" w:color="auto"/>
                <w:left w:val="none" w:sz="0" w:space="0" w:color="auto"/>
                <w:bottom w:val="none" w:sz="0" w:space="0" w:color="auto"/>
                <w:right w:val="none" w:sz="0" w:space="0" w:color="auto"/>
              </w:divBdr>
            </w:div>
            <w:div w:id="88198664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35230456">
                  <w:marLeft w:val="240"/>
                  <w:marRight w:val="240"/>
                  <w:marTop w:val="0"/>
                  <w:marBottom w:val="0"/>
                  <w:divBdr>
                    <w:top w:val="none" w:sz="0" w:space="0" w:color="auto"/>
                    <w:left w:val="none" w:sz="0" w:space="0" w:color="auto"/>
                    <w:bottom w:val="none" w:sz="0" w:space="0" w:color="auto"/>
                    <w:right w:val="none" w:sz="0" w:space="0" w:color="auto"/>
                  </w:divBdr>
                </w:div>
                <w:div w:id="595333266">
                  <w:marLeft w:val="0"/>
                  <w:marRight w:val="0"/>
                  <w:marTop w:val="0"/>
                  <w:marBottom w:val="0"/>
                  <w:divBdr>
                    <w:top w:val="single" w:sz="6" w:space="6" w:color="000000"/>
                    <w:left w:val="none" w:sz="0" w:space="0" w:color="auto"/>
                    <w:bottom w:val="none" w:sz="0" w:space="0" w:color="auto"/>
                    <w:right w:val="none" w:sz="0" w:space="0" w:color="auto"/>
                  </w:divBdr>
                  <w:divsChild>
                    <w:div w:id="1754738290">
                      <w:marLeft w:val="0"/>
                      <w:marRight w:val="0"/>
                      <w:marTop w:val="0"/>
                      <w:marBottom w:val="0"/>
                      <w:divBdr>
                        <w:top w:val="none" w:sz="0" w:space="0" w:color="auto"/>
                        <w:left w:val="none" w:sz="0" w:space="0" w:color="auto"/>
                        <w:bottom w:val="none" w:sz="0" w:space="0" w:color="auto"/>
                        <w:right w:val="none" w:sz="0" w:space="0" w:color="auto"/>
                      </w:divBdr>
                    </w:div>
                    <w:div w:id="161082135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51966278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73158878">
                  <w:marLeft w:val="240"/>
                  <w:marRight w:val="240"/>
                  <w:marTop w:val="0"/>
                  <w:marBottom w:val="0"/>
                  <w:divBdr>
                    <w:top w:val="none" w:sz="0" w:space="0" w:color="auto"/>
                    <w:left w:val="none" w:sz="0" w:space="0" w:color="auto"/>
                    <w:bottom w:val="none" w:sz="0" w:space="0" w:color="auto"/>
                    <w:right w:val="none" w:sz="0" w:space="0" w:color="auto"/>
                  </w:divBdr>
                </w:div>
                <w:div w:id="1731030536">
                  <w:marLeft w:val="0"/>
                  <w:marRight w:val="0"/>
                  <w:marTop w:val="0"/>
                  <w:marBottom w:val="0"/>
                  <w:divBdr>
                    <w:top w:val="single" w:sz="6" w:space="6" w:color="000000"/>
                    <w:left w:val="none" w:sz="0" w:space="0" w:color="auto"/>
                    <w:bottom w:val="none" w:sz="0" w:space="0" w:color="auto"/>
                    <w:right w:val="none" w:sz="0" w:space="0" w:color="auto"/>
                  </w:divBdr>
                  <w:divsChild>
                    <w:div w:id="1511872620">
                      <w:marLeft w:val="0"/>
                      <w:marRight w:val="0"/>
                      <w:marTop w:val="0"/>
                      <w:marBottom w:val="0"/>
                      <w:divBdr>
                        <w:top w:val="none" w:sz="0" w:space="0" w:color="auto"/>
                        <w:left w:val="none" w:sz="0" w:space="0" w:color="auto"/>
                        <w:bottom w:val="none" w:sz="0" w:space="0" w:color="auto"/>
                        <w:right w:val="none" w:sz="0" w:space="0" w:color="auto"/>
                      </w:divBdr>
                    </w:div>
                    <w:div w:id="1537156090">
                      <w:marLeft w:val="120"/>
                      <w:marRight w:val="120"/>
                      <w:marTop w:val="120"/>
                      <w:marBottom w:val="120"/>
                      <w:divBdr>
                        <w:top w:val="single" w:sz="6" w:space="0" w:color="000000"/>
                        <w:left w:val="single" w:sz="6" w:space="6" w:color="000000"/>
                        <w:bottom w:val="single" w:sz="6" w:space="0" w:color="000000"/>
                        <w:right w:val="single" w:sz="6" w:space="6" w:color="000000"/>
                      </w:divBdr>
                    </w:div>
                    <w:div w:id="1119689005">
                      <w:marLeft w:val="120"/>
                      <w:marRight w:val="120"/>
                      <w:marTop w:val="120"/>
                      <w:marBottom w:val="120"/>
                      <w:divBdr>
                        <w:top w:val="single" w:sz="6" w:space="0" w:color="000000"/>
                        <w:left w:val="single" w:sz="6" w:space="6" w:color="000000"/>
                        <w:bottom w:val="single" w:sz="6" w:space="0" w:color="000000"/>
                        <w:right w:val="single" w:sz="6" w:space="6" w:color="000000"/>
                      </w:divBdr>
                    </w:div>
                    <w:div w:id="165911074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 w:id="1762679515">
          <w:marLeft w:val="0"/>
          <w:marRight w:val="0"/>
          <w:marTop w:val="0"/>
          <w:marBottom w:val="0"/>
          <w:divBdr>
            <w:top w:val="none" w:sz="0" w:space="0" w:color="auto"/>
            <w:left w:val="none" w:sz="0" w:space="0" w:color="auto"/>
            <w:bottom w:val="none" w:sz="0" w:space="0" w:color="auto"/>
            <w:right w:val="none" w:sz="0" w:space="0" w:color="auto"/>
          </w:divBdr>
          <w:divsChild>
            <w:div w:id="171661524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32937008">
                  <w:marLeft w:val="240"/>
                  <w:marRight w:val="240"/>
                  <w:marTop w:val="0"/>
                  <w:marBottom w:val="0"/>
                  <w:divBdr>
                    <w:top w:val="none" w:sz="0" w:space="0" w:color="auto"/>
                    <w:left w:val="none" w:sz="0" w:space="0" w:color="auto"/>
                    <w:bottom w:val="none" w:sz="0" w:space="0" w:color="auto"/>
                    <w:right w:val="none" w:sz="0" w:space="0" w:color="auto"/>
                  </w:divBdr>
                </w:div>
                <w:div w:id="896432219">
                  <w:marLeft w:val="0"/>
                  <w:marRight w:val="0"/>
                  <w:marTop w:val="0"/>
                  <w:marBottom w:val="0"/>
                  <w:divBdr>
                    <w:top w:val="single" w:sz="6" w:space="6" w:color="000000"/>
                    <w:left w:val="none" w:sz="0" w:space="0" w:color="auto"/>
                    <w:bottom w:val="none" w:sz="0" w:space="0" w:color="auto"/>
                    <w:right w:val="none" w:sz="0" w:space="0" w:color="auto"/>
                  </w:divBdr>
                </w:div>
              </w:divsChild>
            </w:div>
            <w:div w:id="64358429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74180845">
                  <w:marLeft w:val="240"/>
                  <w:marRight w:val="240"/>
                  <w:marTop w:val="0"/>
                  <w:marBottom w:val="0"/>
                  <w:divBdr>
                    <w:top w:val="none" w:sz="0" w:space="0" w:color="auto"/>
                    <w:left w:val="none" w:sz="0" w:space="0" w:color="auto"/>
                    <w:bottom w:val="none" w:sz="0" w:space="0" w:color="auto"/>
                    <w:right w:val="none" w:sz="0" w:space="0" w:color="auto"/>
                  </w:divBdr>
                </w:div>
                <w:div w:id="1963222321">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2102985630">
          <w:marLeft w:val="0"/>
          <w:marRight w:val="0"/>
          <w:marTop w:val="0"/>
          <w:marBottom w:val="0"/>
          <w:divBdr>
            <w:top w:val="none" w:sz="0" w:space="0" w:color="auto"/>
            <w:left w:val="none" w:sz="0" w:space="0" w:color="auto"/>
            <w:bottom w:val="none" w:sz="0" w:space="0" w:color="auto"/>
            <w:right w:val="none" w:sz="0" w:space="0" w:color="auto"/>
          </w:divBdr>
          <w:divsChild>
            <w:div w:id="1973561986">
              <w:marLeft w:val="0"/>
              <w:marRight w:val="0"/>
              <w:marTop w:val="240"/>
              <w:marBottom w:val="240"/>
              <w:divBdr>
                <w:top w:val="none" w:sz="0" w:space="0" w:color="auto"/>
                <w:left w:val="none" w:sz="0" w:space="0" w:color="auto"/>
                <w:bottom w:val="none" w:sz="0" w:space="0" w:color="auto"/>
                <w:right w:val="none" w:sz="0" w:space="0" w:color="auto"/>
              </w:divBdr>
            </w:div>
            <w:div w:id="36290169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01249699">
                  <w:marLeft w:val="240"/>
                  <w:marRight w:val="240"/>
                  <w:marTop w:val="0"/>
                  <w:marBottom w:val="0"/>
                  <w:divBdr>
                    <w:top w:val="none" w:sz="0" w:space="0" w:color="auto"/>
                    <w:left w:val="none" w:sz="0" w:space="0" w:color="auto"/>
                    <w:bottom w:val="none" w:sz="0" w:space="0" w:color="auto"/>
                    <w:right w:val="none" w:sz="0" w:space="0" w:color="auto"/>
                  </w:divBdr>
                </w:div>
                <w:div w:id="1026369823">
                  <w:marLeft w:val="0"/>
                  <w:marRight w:val="0"/>
                  <w:marTop w:val="0"/>
                  <w:marBottom w:val="0"/>
                  <w:divBdr>
                    <w:top w:val="single" w:sz="6" w:space="6" w:color="000000"/>
                    <w:left w:val="none" w:sz="0" w:space="0" w:color="auto"/>
                    <w:bottom w:val="none" w:sz="0" w:space="0" w:color="auto"/>
                    <w:right w:val="none" w:sz="0" w:space="0" w:color="auto"/>
                  </w:divBdr>
                  <w:divsChild>
                    <w:div w:id="348877487">
                      <w:marLeft w:val="0"/>
                      <w:marRight w:val="0"/>
                      <w:marTop w:val="0"/>
                      <w:marBottom w:val="0"/>
                      <w:divBdr>
                        <w:top w:val="none" w:sz="0" w:space="0" w:color="auto"/>
                        <w:left w:val="none" w:sz="0" w:space="0" w:color="auto"/>
                        <w:bottom w:val="none" w:sz="0" w:space="0" w:color="auto"/>
                        <w:right w:val="none" w:sz="0" w:space="0" w:color="auto"/>
                      </w:divBdr>
                    </w:div>
                    <w:div w:id="1286035784">
                      <w:marLeft w:val="120"/>
                      <w:marRight w:val="120"/>
                      <w:marTop w:val="120"/>
                      <w:marBottom w:val="120"/>
                      <w:divBdr>
                        <w:top w:val="single" w:sz="6" w:space="0" w:color="000000"/>
                        <w:left w:val="single" w:sz="6" w:space="6" w:color="000000"/>
                        <w:bottom w:val="single" w:sz="6" w:space="0" w:color="000000"/>
                        <w:right w:val="single" w:sz="6" w:space="6" w:color="000000"/>
                      </w:divBdr>
                    </w:div>
                    <w:div w:id="1184976192">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 w:id="208575733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10393978">
                  <w:marLeft w:val="240"/>
                  <w:marRight w:val="240"/>
                  <w:marTop w:val="0"/>
                  <w:marBottom w:val="0"/>
                  <w:divBdr>
                    <w:top w:val="none" w:sz="0" w:space="0" w:color="auto"/>
                    <w:left w:val="none" w:sz="0" w:space="0" w:color="auto"/>
                    <w:bottom w:val="none" w:sz="0" w:space="0" w:color="auto"/>
                    <w:right w:val="none" w:sz="0" w:space="0" w:color="auto"/>
                  </w:divBdr>
                </w:div>
                <w:div w:id="104005842">
                  <w:marLeft w:val="0"/>
                  <w:marRight w:val="0"/>
                  <w:marTop w:val="0"/>
                  <w:marBottom w:val="0"/>
                  <w:divBdr>
                    <w:top w:val="single" w:sz="6" w:space="6" w:color="000000"/>
                    <w:left w:val="none" w:sz="0" w:space="0" w:color="auto"/>
                    <w:bottom w:val="none" w:sz="0" w:space="0" w:color="auto"/>
                    <w:right w:val="none" w:sz="0" w:space="0" w:color="auto"/>
                  </w:divBdr>
                  <w:divsChild>
                    <w:div w:id="1863931665">
                      <w:marLeft w:val="0"/>
                      <w:marRight w:val="0"/>
                      <w:marTop w:val="0"/>
                      <w:marBottom w:val="0"/>
                      <w:divBdr>
                        <w:top w:val="none" w:sz="0" w:space="0" w:color="auto"/>
                        <w:left w:val="none" w:sz="0" w:space="0" w:color="auto"/>
                        <w:bottom w:val="none" w:sz="0" w:space="0" w:color="auto"/>
                        <w:right w:val="none" w:sz="0" w:space="0" w:color="auto"/>
                      </w:divBdr>
                    </w:div>
                    <w:div w:id="1179585204">
                      <w:marLeft w:val="120"/>
                      <w:marRight w:val="120"/>
                      <w:marTop w:val="120"/>
                      <w:marBottom w:val="120"/>
                      <w:divBdr>
                        <w:top w:val="single" w:sz="6" w:space="0" w:color="000000"/>
                        <w:left w:val="single" w:sz="6" w:space="6" w:color="000000"/>
                        <w:bottom w:val="single" w:sz="6" w:space="0" w:color="000000"/>
                        <w:right w:val="single" w:sz="6" w:space="6" w:color="000000"/>
                      </w:divBdr>
                    </w:div>
                    <w:div w:id="76226818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 w:id="91246995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85008089">
                  <w:marLeft w:val="240"/>
                  <w:marRight w:val="240"/>
                  <w:marTop w:val="0"/>
                  <w:marBottom w:val="0"/>
                  <w:divBdr>
                    <w:top w:val="none" w:sz="0" w:space="0" w:color="auto"/>
                    <w:left w:val="none" w:sz="0" w:space="0" w:color="auto"/>
                    <w:bottom w:val="none" w:sz="0" w:space="0" w:color="auto"/>
                    <w:right w:val="none" w:sz="0" w:space="0" w:color="auto"/>
                  </w:divBdr>
                </w:div>
                <w:div w:id="440299676">
                  <w:marLeft w:val="0"/>
                  <w:marRight w:val="0"/>
                  <w:marTop w:val="0"/>
                  <w:marBottom w:val="0"/>
                  <w:divBdr>
                    <w:top w:val="single" w:sz="6" w:space="6" w:color="000000"/>
                    <w:left w:val="none" w:sz="0" w:space="0" w:color="auto"/>
                    <w:bottom w:val="none" w:sz="0" w:space="0" w:color="auto"/>
                    <w:right w:val="none" w:sz="0" w:space="0" w:color="auto"/>
                  </w:divBdr>
                  <w:divsChild>
                    <w:div w:id="1963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77759">
          <w:marLeft w:val="0"/>
          <w:marRight w:val="0"/>
          <w:marTop w:val="0"/>
          <w:marBottom w:val="0"/>
          <w:divBdr>
            <w:top w:val="none" w:sz="0" w:space="0" w:color="auto"/>
            <w:left w:val="none" w:sz="0" w:space="0" w:color="auto"/>
            <w:bottom w:val="none" w:sz="0" w:space="0" w:color="auto"/>
            <w:right w:val="none" w:sz="0" w:space="0" w:color="auto"/>
          </w:divBdr>
          <w:divsChild>
            <w:div w:id="212638203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60986935">
                  <w:marLeft w:val="240"/>
                  <w:marRight w:val="240"/>
                  <w:marTop w:val="0"/>
                  <w:marBottom w:val="0"/>
                  <w:divBdr>
                    <w:top w:val="none" w:sz="0" w:space="0" w:color="auto"/>
                    <w:left w:val="none" w:sz="0" w:space="0" w:color="auto"/>
                    <w:bottom w:val="none" w:sz="0" w:space="0" w:color="auto"/>
                    <w:right w:val="none" w:sz="0" w:space="0" w:color="auto"/>
                  </w:divBdr>
                </w:div>
                <w:div w:id="1626617066">
                  <w:marLeft w:val="0"/>
                  <w:marRight w:val="0"/>
                  <w:marTop w:val="0"/>
                  <w:marBottom w:val="0"/>
                  <w:divBdr>
                    <w:top w:val="single" w:sz="6" w:space="6" w:color="000000"/>
                    <w:left w:val="none" w:sz="0" w:space="0" w:color="auto"/>
                    <w:bottom w:val="none" w:sz="0" w:space="0" w:color="auto"/>
                    <w:right w:val="none" w:sz="0" w:space="0" w:color="auto"/>
                  </w:divBdr>
                  <w:divsChild>
                    <w:div w:id="1807043391">
                      <w:marLeft w:val="0"/>
                      <w:marRight w:val="0"/>
                      <w:marTop w:val="0"/>
                      <w:marBottom w:val="0"/>
                      <w:divBdr>
                        <w:top w:val="none" w:sz="0" w:space="0" w:color="auto"/>
                        <w:left w:val="none" w:sz="0" w:space="0" w:color="auto"/>
                        <w:bottom w:val="none" w:sz="0" w:space="0" w:color="auto"/>
                        <w:right w:val="none" w:sz="0" w:space="0" w:color="auto"/>
                      </w:divBdr>
                      <w:divsChild>
                        <w:div w:id="130935960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35102127">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sChild>
            </w:div>
            <w:div w:id="60662110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17447026">
                  <w:marLeft w:val="240"/>
                  <w:marRight w:val="240"/>
                  <w:marTop w:val="0"/>
                  <w:marBottom w:val="0"/>
                  <w:divBdr>
                    <w:top w:val="none" w:sz="0" w:space="0" w:color="auto"/>
                    <w:left w:val="none" w:sz="0" w:space="0" w:color="auto"/>
                    <w:bottom w:val="none" w:sz="0" w:space="0" w:color="auto"/>
                    <w:right w:val="none" w:sz="0" w:space="0" w:color="auto"/>
                  </w:divBdr>
                </w:div>
                <w:div w:id="783575936">
                  <w:marLeft w:val="0"/>
                  <w:marRight w:val="0"/>
                  <w:marTop w:val="0"/>
                  <w:marBottom w:val="0"/>
                  <w:divBdr>
                    <w:top w:val="single" w:sz="6" w:space="6" w:color="000000"/>
                    <w:left w:val="none" w:sz="0" w:space="0" w:color="auto"/>
                    <w:bottom w:val="none" w:sz="0" w:space="0" w:color="auto"/>
                    <w:right w:val="none" w:sz="0" w:space="0" w:color="auto"/>
                  </w:divBdr>
                  <w:divsChild>
                    <w:div w:id="3516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40445">
          <w:marLeft w:val="0"/>
          <w:marRight w:val="0"/>
          <w:marTop w:val="0"/>
          <w:marBottom w:val="0"/>
          <w:divBdr>
            <w:top w:val="none" w:sz="0" w:space="0" w:color="auto"/>
            <w:left w:val="none" w:sz="0" w:space="0" w:color="auto"/>
            <w:bottom w:val="none" w:sz="0" w:space="0" w:color="auto"/>
            <w:right w:val="none" w:sz="0" w:space="0" w:color="auto"/>
          </w:divBdr>
          <w:divsChild>
            <w:div w:id="127012001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292827">
                  <w:marLeft w:val="240"/>
                  <w:marRight w:val="240"/>
                  <w:marTop w:val="0"/>
                  <w:marBottom w:val="0"/>
                  <w:divBdr>
                    <w:top w:val="none" w:sz="0" w:space="0" w:color="auto"/>
                    <w:left w:val="none" w:sz="0" w:space="0" w:color="auto"/>
                    <w:bottom w:val="none" w:sz="0" w:space="0" w:color="auto"/>
                    <w:right w:val="none" w:sz="0" w:space="0" w:color="auto"/>
                  </w:divBdr>
                </w:div>
                <w:div w:id="635141821">
                  <w:marLeft w:val="0"/>
                  <w:marRight w:val="0"/>
                  <w:marTop w:val="0"/>
                  <w:marBottom w:val="0"/>
                  <w:divBdr>
                    <w:top w:val="single" w:sz="6" w:space="6" w:color="000000"/>
                    <w:left w:val="none" w:sz="0" w:space="0" w:color="auto"/>
                    <w:bottom w:val="none" w:sz="0" w:space="0" w:color="auto"/>
                    <w:right w:val="none" w:sz="0" w:space="0" w:color="auto"/>
                  </w:divBdr>
                  <w:divsChild>
                    <w:div w:id="1283656358">
                      <w:marLeft w:val="0"/>
                      <w:marRight w:val="0"/>
                      <w:marTop w:val="0"/>
                      <w:marBottom w:val="0"/>
                      <w:divBdr>
                        <w:top w:val="none" w:sz="0" w:space="0" w:color="auto"/>
                        <w:left w:val="none" w:sz="0" w:space="0" w:color="auto"/>
                        <w:bottom w:val="none" w:sz="0" w:space="0" w:color="auto"/>
                        <w:right w:val="none" w:sz="0" w:space="0" w:color="auto"/>
                      </w:divBdr>
                    </w:div>
                    <w:div w:id="365298998">
                      <w:marLeft w:val="120"/>
                      <w:marRight w:val="120"/>
                      <w:marTop w:val="120"/>
                      <w:marBottom w:val="120"/>
                      <w:divBdr>
                        <w:top w:val="single" w:sz="6" w:space="0" w:color="000000"/>
                        <w:left w:val="single" w:sz="6" w:space="6" w:color="000000"/>
                        <w:bottom w:val="single" w:sz="6" w:space="0" w:color="000000"/>
                        <w:right w:val="single" w:sz="6" w:space="6" w:color="000000"/>
                      </w:divBdr>
                    </w:div>
                    <w:div w:id="1616715210">
                      <w:marLeft w:val="120"/>
                      <w:marRight w:val="120"/>
                      <w:marTop w:val="120"/>
                      <w:marBottom w:val="120"/>
                      <w:divBdr>
                        <w:top w:val="single" w:sz="6" w:space="0" w:color="000000"/>
                        <w:left w:val="single" w:sz="6" w:space="6" w:color="000000"/>
                        <w:bottom w:val="single" w:sz="6" w:space="0" w:color="000000"/>
                        <w:right w:val="single" w:sz="6" w:space="6" w:color="000000"/>
                      </w:divBdr>
                    </w:div>
                    <w:div w:id="1280457703">
                      <w:marLeft w:val="120"/>
                      <w:marRight w:val="120"/>
                      <w:marTop w:val="120"/>
                      <w:marBottom w:val="120"/>
                      <w:divBdr>
                        <w:top w:val="single" w:sz="6" w:space="0" w:color="000000"/>
                        <w:left w:val="single" w:sz="6" w:space="6" w:color="000000"/>
                        <w:bottom w:val="single" w:sz="6" w:space="0" w:color="000000"/>
                        <w:right w:val="single" w:sz="6" w:space="6" w:color="000000"/>
                      </w:divBdr>
                    </w:div>
                    <w:div w:id="62142462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1542546846">
      <w:marLeft w:val="0"/>
      <w:marRight w:val="0"/>
      <w:marTop w:val="0"/>
      <w:marBottom w:val="0"/>
      <w:divBdr>
        <w:top w:val="none" w:sz="0" w:space="0" w:color="auto"/>
        <w:left w:val="none" w:sz="0" w:space="0" w:color="auto"/>
        <w:bottom w:val="none" w:sz="0" w:space="0" w:color="auto"/>
        <w:right w:val="none" w:sz="0" w:space="0" w:color="auto"/>
      </w:divBdr>
      <w:divsChild>
        <w:div w:id="477772526">
          <w:marLeft w:val="0"/>
          <w:marRight w:val="0"/>
          <w:marTop w:val="0"/>
          <w:marBottom w:val="0"/>
          <w:divBdr>
            <w:top w:val="none" w:sz="0" w:space="0" w:color="auto"/>
            <w:left w:val="none" w:sz="0" w:space="0" w:color="auto"/>
            <w:bottom w:val="none" w:sz="0" w:space="0" w:color="auto"/>
            <w:right w:val="none" w:sz="0" w:space="0" w:color="auto"/>
          </w:divBdr>
          <w:divsChild>
            <w:div w:id="8515680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17229373">
                  <w:marLeft w:val="240"/>
                  <w:marRight w:val="240"/>
                  <w:marTop w:val="0"/>
                  <w:marBottom w:val="0"/>
                  <w:divBdr>
                    <w:top w:val="none" w:sz="0" w:space="0" w:color="auto"/>
                    <w:left w:val="none" w:sz="0" w:space="0" w:color="auto"/>
                    <w:bottom w:val="none" w:sz="0" w:space="0" w:color="auto"/>
                    <w:right w:val="none" w:sz="0" w:space="0" w:color="auto"/>
                  </w:divBdr>
                </w:div>
                <w:div w:id="52238618">
                  <w:marLeft w:val="0"/>
                  <w:marRight w:val="0"/>
                  <w:marTop w:val="0"/>
                  <w:marBottom w:val="0"/>
                  <w:divBdr>
                    <w:top w:val="single" w:sz="6" w:space="6" w:color="000000"/>
                    <w:left w:val="none" w:sz="0" w:space="0" w:color="auto"/>
                    <w:bottom w:val="none" w:sz="0" w:space="0" w:color="auto"/>
                    <w:right w:val="none" w:sz="0" w:space="0" w:color="auto"/>
                  </w:divBdr>
                </w:div>
              </w:divsChild>
            </w:div>
            <w:div w:id="21543616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38274777">
                  <w:marLeft w:val="0"/>
                  <w:marRight w:val="0"/>
                  <w:marTop w:val="0"/>
                  <w:marBottom w:val="0"/>
                  <w:divBdr>
                    <w:top w:val="single" w:sz="6" w:space="6" w:color="000000"/>
                    <w:left w:val="none" w:sz="0" w:space="0" w:color="auto"/>
                    <w:bottom w:val="none" w:sz="0" w:space="0" w:color="auto"/>
                    <w:right w:val="none" w:sz="0" w:space="0" w:color="auto"/>
                  </w:divBdr>
                  <w:divsChild>
                    <w:div w:id="7128464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18661311">
          <w:marLeft w:val="0"/>
          <w:marRight w:val="0"/>
          <w:marTop w:val="0"/>
          <w:marBottom w:val="0"/>
          <w:divBdr>
            <w:top w:val="none" w:sz="0" w:space="0" w:color="auto"/>
            <w:left w:val="none" w:sz="0" w:space="0" w:color="auto"/>
            <w:bottom w:val="none" w:sz="0" w:space="0" w:color="auto"/>
            <w:right w:val="none" w:sz="0" w:space="0" w:color="auto"/>
          </w:divBdr>
          <w:divsChild>
            <w:div w:id="126284015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9271329">
                  <w:marLeft w:val="0"/>
                  <w:marRight w:val="0"/>
                  <w:marTop w:val="0"/>
                  <w:marBottom w:val="0"/>
                  <w:divBdr>
                    <w:top w:val="single" w:sz="6" w:space="6" w:color="000000"/>
                    <w:left w:val="none" w:sz="0" w:space="0" w:color="auto"/>
                    <w:bottom w:val="none" w:sz="0" w:space="0" w:color="auto"/>
                    <w:right w:val="none" w:sz="0" w:space="0" w:color="auto"/>
                  </w:divBdr>
                  <w:divsChild>
                    <w:div w:id="6026093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157165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00037945">
                  <w:marLeft w:val="240"/>
                  <w:marRight w:val="240"/>
                  <w:marTop w:val="0"/>
                  <w:marBottom w:val="0"/>
                  <w:divBdr>
                    <w:top w:val="none" w:sz="0" w:space="0" w:color="auto"/>
                    <w:left w:val="none" w:sz="0" w:space="0" w:color="auto"/>
                    <w:bottom w:val="none" w:sz="0" w:space="0" w:color="auto"/>
                    <w:right w:val="none" w:sz="0" w:space="0" w:color="auto"/>
                  </w:divBdr>
                </w:div>
                <w:div w:id="2056538698">
                  <w:marLeft w:val="0"/>
                  <w:marRight w:val="0"/>
                  <w:marTop w:val="0"/>
                  <w:marBottom w:val="0"/>
                  <w:divBdr>
                    <w:top w:val="single" w:sz="6" w:space="6" w:color="000000"/>
                    <w:left w:val="none" w:sz="0" w:space="0" w:color="auto"/>
                    <w:bottom w:val="none" w:sz="0" w:space="0" w:color="auto"/>
                    <w:right w:val="none" w:sz="0" w:space="0" w:color="auto"/>
                  </w:divBdr>
                  <w:divsChild>
                    <w:div w:id="1610428946">
                      <w:marLeft w:val="0"/>
                      <w:marRight w:val="0"/>
                      <w:marTop w:val="0"/>
                      <w:marBottom w:val="0"/>
                      <w:divBdr>
                        <w:top w:val="none" w:sz="0" w:space="0" w:color="auto"/>
                        <w:left w:val="none" w:sz="0" w:space="0" w:color="auto"/>
                        <w:bottom w:val="none" w:sz="0" w:space="0" w:color="auto"/>
                        <w:right w:val="none" w:sz="0" w:space="0" w:color="auto"/>
                      </w:divBdr>
                    </w:div>
                    <w:div w:id="53696451">
                      <w:marLeft w:val="120"/>
                      <w:marRight w:val="120"/>
                      <w:marTop w:val="120"/>
                      <w:marBottom w:val="120"/>
                      <w:divBdr>
                        <w:top w:val="single" w:sz="6" w:space="0" w:color="000000"/>
                        <w:left w:val="single" w:sz="6" w:space="6" w:color="000000"/>
                        <w:bottom w:val="single" w:sz="6" w:space="0" w:color="000000"/>
                        <w:right w:val="single" w:sz="6" w:space="6" w:color="000000"/>
                      </w:divBdr>
                    </w:div>
                    <w:div w:id="1877430931">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 w:id="1706712575">
              <w:marLeft w:val="0"/>
              <w:marRight w:val="0"/>
              <w:marTop w:val="0"/>
              <w:marBottom w:val="0"/>
              <w:divBdr>
                <w:top w:val="none" w:sz="0" w:space="0" w:color="auto"/>
                <w:left w:val="none" w:sz="0" w:space="0" w:color="auto"/>
                <w:bottom w:val="none" w:sz="0" w:space="0" w:color="auto"/>
                <w:right w:val="none" w:sz="0" w:space="0" w:color="auto"/>
              </w:divBdr>
              <w:divsChild>
                <w:div w:id="32710151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65841237">
                      <w:marLeft w:val="240"/>
                      <w:marRight w:val="240"/>
                      <w:marTop w:val="0"/>
                      <w:marBottom w:val="0"/>
                      <w:divBdr>
                        <w:top w:val="none" w:sz="0" w:space="0" w:color="auto"/>
                        <w:left w:val="none" w:sz="0" w:space="0" w:color="auto"/>
                        <w:bottom w:val="none" w:sz="0" w:space="0" w:color="auto"/>
                        <w:right w:val="none" w:sz="0" w:space="0" w:color="auto"/>
                      </w:divBdr>
                    </w:div>
                    <w:div w:id="1766152115">
                      <w:marLeft w:val="0"/>
                      <w:marRight w:val="0"/>
                      <w:marTop w:val="0"/>
                      <w:marBottom w:val="0"/>
                      <w:divBdr>
                        <w:top w:val="single" w:sz="6" w:space="6" w:color="000000"/>
                        <w:left w:val="none" w:sz="0" w:space="0" w:color="auto"/>
                        <w:bottom w:val="none" w:sz="0" w:space="0" w:color="auto"/>
                        <w:right w:val="none" w:sz="0" w:space="0" w:color="auto"/>
                      </w:divBdr>
                      <w:divsChild>
                        <w:div w:id="1264806805">
                          <w:marLeft w:val="0"/>
                          <w:marRight w:val="0"/>
                          <w:marTop w:val="0"/>
                          <w:marBottom w:val="0"/>
                          <w:divBdr>
                            <w:top w:val="none" w:sz="0" w:space="0" w:color="auto"/>
                            <w:left w:val="none" w:sz="0" w:space="0" w:color="auto"/>
                            <w:bottom w:val="none" w:sz="0" w:space="0" w:color="auto"/>
                            <w:right w:val="none" w:sz="0" w:space="0" w:color="auto"/>
                          </w:divBdr>
                        </w:div>
                        <w:div w:id="1825468586">
                          <w:marLeft w:val="120"/>
                          <w:marRight w:val="120"/>
                          <w:marTop w:val="120"/>
                          <w:marBottom w:val="120"/>
                          <w:divBdr>
                            <w:top w:val="single" w:sz="6" w:space="0" w:color="C7C7C7"/>
                            <w:left w:val="single" w:sz="6" w:space="6" w:color="C7C7C7"/>
                            <w:bottom w:val="single" w:sz="6" w:space="0" w:color="C7C7C7"/>
                            <w:right w:val="dotted" w:sz="18" w:space="6" w:color="C7C7C7"/>
                          </w:divBdr>
                        </w:div>
                        <w:div w:id="1663200129">
                          <w:marLeft w:val="120"/>
                          <w:marRight w:val="120"/>
                          <w:marTop w:val="120"/>
                          <w:marBottom w:val="120"/>
                          <w:divBdr>
                            <w:top w:val="single" w:sz="6" w:space="0" w:color="C7C7C7"/>
                            <w:left w:val="single" w:sz="6" w:space="6" w:color="C7C7C7"/>
                            <w:bottom w:val="single" w:sz="6" w:space="0" w:color="C7C7C7"/>
                            <w:right w:val="dotted" w:sz="18" w:space="6" w:color="C7C7C7"/>
                          </w:divBdr>
                        </w:div>
                        <w:div w:id="1827474934">
                          <w:marLeft w:val="120"/>
                          <w:marRight w:val="120"/>
                          <w:marTop w:val="120"/>
                          <w:marBottom w:val="120"/>
                          <w:divBdr>
                            <w:top w:val="single" w:sz="6" w:space="0" w:color="C7C7C7"/>
                            <w:left w:val="single" w:sz="6" w:space="6" w:color="C7C7C7"/>
                            <w:bottom w:val="single" w:sz="6" w:space="0" w:color="C7C7C7"/>
                            <w:right w:val="dotted" w:sz="18" w:space="6" w:color="C7C7C7"/>
                          </w:divBdr>
                        </w:div>
                        <w:div w:id="591202700">
                          <w:marLeft w:val="120"/>
                          <w:marRight w:val="120"/>
                          <w:marTop w:val="120"/>
                          <w:marBottom w:val="120"/>
                          <w:divBdr>
                            <w:top w:val="single" w:sz="6" w:space="0" w:color="C7C7C7"/>
                            <w:left w:val="single" w:sz="6" w:space="6" w:color="C7C7C7"/>
                            <w:bottom w:val="single" w:sz="6" w:space="0" w:color="C7C7C7"/>
                            <w:right w:val="dotted" w:sz="18" w:space="6" w:color="C7C7C7"/>
                          </w:divBdr>
                        </w:div>
                        <w:div w:id="1271620154">
                          <w:marLeft w:val="120"/>
                          <w:marRight w:val="120"/>
                          <w:marTop w:val="120"/>
                          <w:marBottom w:val="120"/>
                          <w:divBdr>
                            <w:top w:val="single" w:sz="6" w:space="0" w:color="454545"/>
                            <w:left w:val="dotted" w:sz="18" w:space="6" w:color="454545"/>
                            <w:bottom w:val="single" w:sz="6" w:space="0" w:color="454545"/>
                            <w:right w:val="single" w:sz="6" w:space="6" w:color="454545"/>
                          </w:divBdr>
                        </w:div>
                        <w:div w:id="1832717544">
                          <w:marLeft w:val="120"/>
                          <w:marRight w:val="120"/>
                          <w:marTop w:val="120"/>
                          <w:marBottom w:val="120"/>
                          <w:divBdr>
                            <w:top w:val="single" w:sz="6" w:space="0" w:color="454545"/>
                            <w:left w:val="dotted" w:sz="18" w:space="6" w:color="454545"/>
                            <w:bottom w:val="single" w:sz="6" w:space="0" w:color="454545"/>
                            <w:right w:val="single" w:sz="6" w:space="6" w:color="454545"/>
                          </w:divBdr>
                        </w:div>
                        <w:div w:id="659887266">
                          <w:marLeft w:val="120"/>
                          <w:marRight w:val="120"/>
                          <w:marTop w:val="120"/>
                          <w:marBottom w:val="120"/>
                          <w:divBdr>
                            <w:top w:val="single" w:sz="6" w:space="0" w:color="454545"/>
                            <w:left w:val="dotted" w:sz="18" w:space="6" w:color="454545"/>
                            <w:bottom w:val="single" w:sz="6" w:space="0" w:color="454545"/>
                            <w:right w:val="single" w:sz="6" w:space="6" w:color="454545"/>
                          </w:divBdr>
                        </w:div>
                        <w:div w:id="25775784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105338355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31235362">
                      <w:marLeft w:val="0"/>
                      <w:marRight w:val="0"/>
                      <w:marTop w:val="0"/>
                      <w:marBottom w:val="0"/>
                      <w:divBdr>
                        <w:top w:val="single" w:sz="6" w:space="6" w:color="000000"/>
                        <w:left w:val="none" w:sz="0" w:space="0" w:color="auto"/>
                        <w:bottom w:val="none" w:sz="0" w:space="0" w:color="auto"/>
                        <w:right w:val="none" w:sz="0" w:space="0" w:color="auto"/>
                      </w:divBdr>
                      <w:divsChild>
                        <w:div w:id="19164356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02855684">
          <w:marLeft w:val="0"/>
          <w:marRight w:val="0"/>
          <w:marTop w:val="0"/>
          <w:marBottom w:val="0"/>
          <w:divBdr>
            <w:top w:val="none" w:sz="0" w:space="0" w:color="auto"/>
            <w:left w:val="none" w:sz="0" w:space="0" w:color="auto"/>
            <w:bottom w:val="none" w:sz="0" w:space="0" w:color="auto"/>
            <w:right w:val="none" w:sz="0" w:space="0" w:color="auto"/>
          </w:divBdr>
          <w:divsChild>
            <w:div w:id="159547424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10654228">
                  <w:marLeft w:val="240"/>
                  <w:marRight w:val="240"/>
                  <w:marTop w:val="0"/>
                  <w:marBottom w:val="0"/>
                  <w:divBdr>
                    <w:top w:val="none" w:sz="0" w:space="0" w:color="auto"/>
                    <w:left w:val="none" w:sz="0" w:space="0" w:color="auto"/>
                    <w:bottom w:val="none" w:sz="0" w:space="0" w:color="auto"/>
                    <w:right w:val="none" w:sz="0" w:space="0" w:color="auto"/>
                  </w:divBdr>
                </w:div>
                <w:div w:id="391998724">
                  <w:marLeft w:val="0"/>
                  <w:marRight w:val="0"/>
                  <w:marTop w:val="0"/>
                  <w:marBottom w:val="0"/>
                  <w:divBdr>
                    <w:top w:val="single" w:sz="6" w:space="6" w:color="000000"/>
                    <w:left w:val="none" w:sz="0" w:space="0" w:color="auto"/>
                    <w:bottom w:val="none" w:sz="0" w:space="0" w:color="auto"/>
                    <w:right w:val="none" w:sz="0" w:space="0" w:color="auto"/>
                  </w:divBdr>
                </w:div>
              </w:divsChild>
            </w:div>
            <w:div w:id="55150125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8181156">
                  <w:marLeft w:val="240"/>
                  <w:marRight w:val="240"/>
                  <w:marTop w:val="0"/>
                  <w:marBottom w:val="0"/>
                  <w:divBdr>
                    <w:top w:val="none" w:sz="0" w:space="0" w:color="auto"/>
                    <w:left w:val="none" w:sz="0" w:space="0" w:color="auto"/>
                    <w:bottom w:val="none" w:sz="0" w:space="0" w:color="auto"/>
                    <w:right w:val="none" w:sz="0" w:space="0" w:color="auto"/>
                  </w:divBdr>
                </w:div>
                <w:div w:id="1128622835">
                  <w:marLeft w:val="0"/>
                  <w:marRight w:val="0"/>
                  <w:marTop w:val="0"/>
                  <w:marBottom w:val="0"/>
                  <w:divBdr>
                    <w:top w:val="single" w:sz="6" w:space="6" w:color="000000"/>
                    <w:left w:val="none" w:sz="0" w:space="0" w:color="auto"/>
                    <w:bottom w:val="none" w:sz="0" w:space="0" w:color="auto"/>
                    <w:right w:val="none" w:sz="0" w:space="0" w:color="auto"/>
                  </w:divBdr>
                  <w:divsChild>
                    <w:div w:id="1151753070">
                      <w:marLeft w:val="0"/>
                      <w:marRight w:val="0"/>
                      <w:marTop w:val="0"/>
                      <w:marBottom w:val="0"/>
                      <w:divBdr>
                        <w:top w:val="none" w:sz="0" w:space="0" w:color="auto"/>
                        <w:left w:val="none" w:sz="0" w:space="0" w:color="auto"/>
                        <w:bottom w:val="none" w:sz="0" w:space="0" w:color="auto"/>
                        <w:right w:val="none" w:sz="0" w:space="0" w:color="auto"/>
                      </w:divBdr>
                      <w:divsChild>
                        <w:div w:id="1058554253">
                          <w:marLeft w:val="0"/>
                          <w:marRight w:val="0"/>
                          <w:marTop w:val="0"/>
                          <w:marBottom w:val="0"/>
                          <w:divBdr>
                            <w:top w:val="none" w:sz="0" w:space="0" w:color="auto"/>
                            <w:left w:val="none" w:sz="0" w:space="0" w:color="auto"/>
                            <w:bottom w:val="none" w:sz="0" w:space="0" w:color="auto"/>
                            <w:right w:val="none" w:sz="0" w:space="0" w:color="auto"/>
                          </w:divBdr>
                        </w:div>
                        <w:div w:id="1507213215">
                          <w:marLeft w:val="120"/>
                          <w:marRight w:val="120"/>
                          <w:marTop w:val="120"/>
                          <w:marBottom w:val="120"/>
                          <w:divBdr>
                            <w:top w:val="single" w:sz="6" w:space="0" w:color="000000"/>
                            <w:left w:val="single" w:sz="6" w:space="6" w:color="000000"/>
                            <w:bottom w:val="single" w:sz="6" w:space="0" w:color="000000"/>
                            <w:right w:val="single" w:sz="6" w:space="6" w:color="000000"/>
                          </w:divBdr>
                        </w:div>
                        <w:div w:id="1075130349">
                          <w:marLeft w:val="120"/>
                          <w:marRight w:val="120"/>
                          <w:marTop w:val="120"/>
                          <w:marBottom w:val="120"/>
                          <w:divBdr>
                            <w:top w:val="single" w:sz="6" w:space="0" w:color="000000"/>
                            <w:left w:val="single" w:sz="6" w:space="6" w:color="000000"/>
                            <w:bottom w:val="single" w:sz="6" w:space="0" w:color="000000"/>
                            <w:right w:val="single" w:sz="6" w:space="6" w:color="000000"/>
                          </w:divBdr>
                        </w:div>
                        <w:div w:id="699742930">
                          <w:marLeft w:val="120"/>
                          <w:marRight w:val="120"/>
                          <w:marTop w:val="120"/>
                          <w:marBottom w:val="120"/>
                          <w:divBdr>
                            <w:top w:val="single" w:sz="6" w:space="0" w:color="000000"/>
                            <w:left w:val="single" w:sz="6" w:space="6" w:color="000000"/>
                            <w:bottom w:val="single" w:sz="6" w:space="0" w:color="000000"/>
                            <w:right w:val="single" w:sz="6" w:space="6" w:color="000000"/>
                          </w:divBdr>
                        </w:div>
                        <w:div w:id="64142680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99589315">
                      <w:marLeft w:val="0"/>
                      <w:marRight w:val="0"/>
                      <w:marTop w:val="0"/>
                      <w:marBottom w:val="0"/>
                      <w:divBdr>
                        <w:top w:val="none" w:sz="0" w:space="0" w:color="auto"/>
                        <w:left w:val="none" w:sz="0" w:space="0" w:color="auto"/>
                        <w:bottom w:val="none" w:sz="0" w:space="0" w:color="auto"/>
                        <w:right w:val="none" w:sz="0" w:space="0" w:color="auto"/>
                      </w:divBdr>
                      <w:divsChild>
                        <w:div w:id="456487199">
                          <w:marLeft w:val="0"/>
                          <w:marRight w:val="0"/>
                          <w:marTop w:val="0"/>
                          <w:marBottom w:val="0"/>
                          <w:divBdr>
                            <w:top w:val="none" w:sz="0" w:space="0" w:color="auto"/>
                            <w:left w:val="none" w:sz="0" w:space="0" w:color="auto"/>
                            <w:bottom w:val="none" w:sz="0" w:space="0" w:color="auto"/>
                            <w:right w:val="none" w:sz="0" w:space="0" w:color="auto"/>
                          </w:divBdr>
                        </w:div>
                        <w:div w:id="1769617852">
                          <w:marLeft w:val="120"/>
                          <w:marRight w:val="120"/>
                          <w:marTop w:val="120"/>
                          <w:marBottom w:val="120"/>
                          <w:divBdr>
                            <w:top w:val="single" w:sz="6" w:space="0" w:color="000000"/>
                            <w:left w:val="single" w:sz="6" w:space="6" w:color="000000"/>
                            <w:bottom w:val="single" w:sz="6" w:space="0" w:color="000000"/>
                            <w:right w:val="single" w:sz="6" w:space="6" w:color="000000"/>
                          </w:divBdr>
                        </w:div>
                        <w:div w:id="1903439524">
                          <w:marLeft w:val="120"/>
                          <w:marRight w:val="120"/>
                          <w:marTop w:val="120"/>
                          <w:marBottom w:val="120"/>
                          <w:divBdr>
                            <w:top w:val="single" w:sz="6" w:space="0" w:color="000000"/>
                            <w:left w:val="single" w:sz="6" w:space="6" w:color="000000"/>
                            <w:bottom w:val="single" w:sz="6" w:space="0" w:color="000000"/>
                            <w:right w:val="single" w:sz="6" w:space="6" w:color="000000"/>
                          </w:divBdr>
                        </w:div>
                        <w:div w:id="1462337445">
                          <w:marLeft w:val="120"/>
                          <w:marRight w:val="120"/>
                          <w:marTop w:val="120"/>
                          <w:marBottom w:val="120"/>
                          <w:divBdr>
                            <w:top w:val="single" w:sz="6" w:space="0" w:color="000000"/>
                            <w:left w:val="single" w:sz="6" w:space="6" w:color="000000"/>
                            <w:bottom w:val="single" w:sz="6" w:space="0" w:color="000000"/>
                            <w:right w:val="single" w:sz="6" w:space="6" w:color="000000"/>
                          </w:divBdr>
                        </w:div>
                        <w:div w:id="31195431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sChild>
    </w:div>
    <w:div w:id="1644967020">
      <w:marLeft w:val="0"/>
      <w:marRight w:val="0"/>
      <w:marTop w:val="0"/>
      <w:marBottom w:val="0"/>
      <w:divBdr>
        <w:top w:val="none" w:sz="0" w:space="0" w:color="auto"/>
        <w:left w:val="none" w:sz="0" w:space="0" w:color="auto"/>
        <w:bottom w:val="none" w:sz="0" w:space="0" w:color="auto"/>
        <w:right w:val="none" w:sz="0" w:space="0" w:color="auto"/>
      </w:divBdr>
    </w:div>
    <w:div w:id="1653019719">
      <w:marLeft w:val="0"/>
      <w:marRight w:val="0"/>
      <w:marTop w:val="0"/>
      <w:marBottom w:val="0"/>
      <w:divBdr>
        <w:top w:val="none" w:sz="0" w:space="0" w:color="auto"/>
        <w:left w:val="none" w:sz="0" w:space="0" w:color="auto"/>
        <w:bottom w:val="none" w:sz="0" w:space="0" w:color="auto"/>
        <w:right w:val="none" w:sz="0" w:space="0" w:color="auto"/>
      </w:divBdr>
      <w:divsChild>
        <w:div w:id="63788053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00900087">
              <w:marLeft w:val="240"/>
              <w:marRight w:val="240"/>
              <w:marTop w:val="0"/>
              <w:marBottom w:val="0"/>
              <w:divBdr>
                <w:top w:val="none" w:sz="0" w:space="0" w:color="auto"/>
                <w:left w:val="none" w:sz="0" w:space="0" w:color="auto"/>
                <w:bottom w:val="none" w:sz="0" w:space="0" w:color="auto"/>
                <w:right w:val="none" w:sz="0" w:space="0" w:color="auto"/>
              </w:divBdr>
            </w:div>
            <w:div w:id="223371909">
              <w:marLeft w:val="0"/>
              <w:marRight w:val="0"/>
              <w:marTop w:val="0"/>
              <w:marBottom w:val="0"/>
              <w:divBdr>
                <w:top w:val="single" w:sz="6" w:space="6" w:color="000000"/>
                <w:left w:val="none" w:sz="0" w:space="0" w:color="auto"/>
                <w:bottom w:val="none" w:sz="0" w:space="0" w:color="auto"/>
                <w:right w:val="none" w:sz="0" w:space="0" w:color="auto"/>
              </w:divBdr>
            </w:div>
          </w:divsChild>
        </w:div>
        <w:div w:id="667025781">
          <w:marLeft w:val="0"/>
          <w:marRight w:val="0"/>
          <w:marTop w:val="0"/>
          <w:marBottom w:val="0"/>
          <w:divBdr>
            <w:top w:val="none" w:sz="0" w:space="0" w:color="auto"/>
            <w:left w:val="none" w:sz="0" w:space="0" w:color="auto"/>
            <w:bottom w:val="none" w:sz="0" w:space="0" w:color="auto"/>
            <w:right w:val="none" w:sz="0" w:space="0" w:color="auto"/>
          </w:divBdr>
          <w:divsChild>
            <w:div w:id="181517808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44796129">
                  <w:marLeft w:val="240"/>
                  <w:marRight w:val="240"/>
                  <w:marTop w:val="0"/>
                  <w:marBottom w:val="0"/>
                  <w:divBdr>
                    <w:top w:val="none" w:sz="0" w:space="0" w:color="auto"/>
                    <w:left w:val="none" w:sz="0" w:space="0" w:color="auto"/>
                    <w:bottom w:val="none" w:sz="0" w:space="0" w:color="auto"/>
                    <w:right w:val="none" w:sz="0" w:space="0" w:color="auto"/>
                  </w:divBdr>
                </w:div>
                <w:div w:id="1299803373">
                  <w:marLeft w:val="0"/>
                  <w:marRight w:val="0"/>
                  <w:marTop w:val="0"/>
                  <w:marBottom w:val="0"/>
                  <w:divBdr>
                    <w:top w:val="single" w:sz="6" w:space="6" w:color="000000"/>
                    <w:left w:val="none" w:sz="0" w:space="0" w:color="auto"/>
                    <w:bottom w:val="none" w:sz="0" w:space="0" w:color="auto"/>
                    <w:right w:val="none" w:sz="0" w:space="0" w:color="auto"/>
                  </w:divBdr>
                </w:div>
              </w:divsChild>
            </w:div>
            <w:div w:id="153808641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79390267">
                  <w:marLeft w:val="240"/>
                  <w:marRight w:val="240"/>
                  <w:marTop w:val="0"/>
                  <w:marBottom w:val="0"/>
                  <w:divBdr>
                    <w:top w:val="none" w:sz="0" w:space="0" w:color="auto"/>
                    <w:left w:val="none" w:sz="0" w:space="0" w:color="auto"/>
                    <w:bottom w:val="none" w:sz="0" w:space="0" w:color="auto"/>
                    <w:right w:val="none" w:sz="0" w:space="0" w:color="auto"/>
                  </w:divBdr>
                </w:div>
                <w:div w:id="1758205168">
                  <w:marLeft w:val="0"/>
                  <w:marRight w:val="0"/>
                  <w:marTop w:val="0"/>
                  <w:marBottom w:val="0"/>
                  <w:divBdr>
                    <w:top w:val="single" w:sz="6" w:space="6" w:color="000000"/>
                    <w:left w:val="none" w:sz="0" w:space="0" w:color="auto"/>
                    <w:bottom w:val="none" w:sz="0" w:space="0" w:color="auto"/>
                    <w:right w:val="none" w:sz="0" w:space="0" w:color="auto"/>
                  </w:divBdr>
                  <w:divsChild>
                    <w:div w:id="1335954609">
                      <w:marLeft w:val="0"/>
                      <w:marRight w:val="0"/>
                      <w:marTop w:val="0"/>
                      <w:marBottom w:val="0"/>
                      <w:divBdr>
                        <w:top w:val="none" w:sz="0" w:space="0" w:color="auto"/>
                        <w:left w:val="none" w:sz="0" w:space="0" w:color="auto"/>
                        <w:bottom w:val="none" w:sz="0" w:space="0" w:color="auto"/>
                        <w:right w:val="none" w:sz="0" w:space="0" w:color="auto"/>
                      </w:divBdr>
                      <w:divsChild>
                        <w:div w:id="1511600050">
                          <w:marLeft w:val="0"/>
                          <w:marRight w:val="0"/>
                          <w:marTop w:val="0"/>
                          <w:marBottom w:val="0"/>
                          <w:divBdr>
                            <w:top w:val="none" w:sz="0" w:space="0" w:color="auto"/>
                            <w:left w:val="none" w:sz="0" w:space="0" w:color="auto"/>
                            <w:bottom w:val="none" w:sz="0" w:space="0" w:color="auto"/>
                            <w:right w:val="none" w:sz="0" w:space="0" w:color="auto"/>
                          </w:divBdr>
                        </w:div>
                        <w:div w:id="1335063369">
                          <w:marLeft w:val="120"/>
                          <w:marRight w:val="120"/>
                          <w:marTop w:val="120"/>
                          <w:marBottom w:val="120"/>
                          <w:divBdr>
                            <w:top w:val="single" w:sz="6" w:space="0" w:color="C7C7C7"/>
                            <w:left w:val="single" w:sz="6" w:space="6" w:color="C7C7C7"/>
                            <w:bottom w:val="single" w:sz="6" w:space="0" w:color="C7C7C7"/>
                            <w:right w:val="dotted" w:sz="18" w:space="6" w:color="C7C7C7"/>
                          </w:divBdr>
                        </w:div>
                        <w:div w:id="1423450706">
                          <w:marLeft w:val="120"/>
                          <w:marRight w:val="120"/>
                          <w:marTop w:val="120"/>
                          <w:marBottom w:val="120"/>
                          <w:divBdr>
                            <w:top w:val="single" w:sz="6" w:space="0" w:color="C7C7C7"/>
                            <w:left w:val="single" w:sz="6" w:space="6" w:color="C7C7C7"/>
                            <w:bottom w:val="single" w:sz="6" w:space="0" w:color="C7C7C7"/>
                            <w:right w:val="dotted" w:sz="18" w:space="6" w:color="C7C7C7"/>
                          </w:divBdr>
                        </w:div>
                        <w:div w:id="686324333">
                          <w:marLeft w:val="120"/>
                          <w:marRight w:val="120"/>
                          <w:marTop w:val="120"/>
                          <w:marBottom w:val="120"/>
                          <w:divBdr>
                            <w:top w:val="single" w:sz="6" w:space="0" w:color="C7C7C7"/>
                            <w:left w:val="single" w:sz="6" w:space="6" w:color="C7C7C7"/>
                            <w:bottom w:val="single" w:sz="6" w:space="0" w:color="C7C7C7"/>
                            <w:right w:val="dotted" w:sz="18" w:space="6" w:color="C7C7C7"/>
                          </w:divBdr>
                        </w:div>
                        <w:div w:id="1338508376">
                          <w:marLeft w:val="120"/>
                          <w:marRight w:val="120"/>
                          <w:marTop w:val="120"/>
                          <w:marBottom w:val="120"/>
                          <w:divBdr>
                            <w:top w:val="single" w:sz="6" w:space="0" w:color="454545"/>
                            <w:left w:val="dotted" w:sz="18" w:space="6" w:color="454545"/>
                            <w:bottom w:val="single" w:sz="6" w:space="0" w:color="454545"/>
                            <w:right w:val="single" w:sz="6" w:space="6" w:color="454545"/>
                          </w:divBdr>
                        </w:div>
                        <w:div w:id="1004823994">
                          <w:marLeft w:val="120"/>
                          <w:marRight w:val="120"/>
                          <w:marTop w:val="120"/>
                          <w:marBottom w:val="120"/>
                          <w:divBdr>
                            <w:top w:val="single" w:sz="6" w:space="0" w:color="454545"/>
                            <w:left w:val="dotted" w:sz="18" w:space="6" w:color="454545"/>
                            <w:bottom w:val="single" w:sz="6" w:space="0" w:color="454545"/>
                            <w:right w:val="single" w:sz="6" w:space="6" w:color="454545"/>
                          </w:divBdr>
                        </w:div>
                        <w:div w:id="109374242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337222575">
                      <w:marLeft w:val="0"/>
                      <w:marRight w:val="0"/>
                      <w:marTop w:val="0"/>
                      <w:marBottom w:val="0"/>
                      <w:divBdr>
                        <w:top w:val="none" w:sz="0" w:space="0" w:color="auto"/>
                        <w:left w:val="none" w:sz="0" w:space="0" w:color="auto"/>
                        <w:bottom w:val="none" w:sz="0" w:space="0" w:color="auto"/>
                        <w:right w:val="none" w:sz="0" w:space="0" w:color="auto"/>
                      </w:divBdr>
                      <w:divsChild>
                        <w:div w:id="2069566277">
                          <w:marLeft w:val="0"/>
                          <w:marRight w:val="0"/>
                          <w:marTop w:val="0"/>
                          <w:marBottom w:val="0"/>
                          <w:divBdr>
                            <w:top w:val="none" w:sz="0" w:space="0" w:color="auto"/>
                            <w:left w:val="none" w:sz="0" w:space="0" w:color="auto"/>
                            <w:bottom w:val="none" w:sz="0" w:space="0" w:color="auto"/>
                            <w:right w:val="none" w:sz="0" w:space="0" w:color="auto"/>
                          </w:divBdr>
                        </w:div>
                      </w:divsChild>
                    </w:div>
                    <w:div w:id="1435638071">
                      <w:marLeft w:val="0"/>
                      <w:marRight w:val="0"/>
                      <w:marTop w:val="0"/>
                      <w:marBottom w:val="0"/>
                      <w:divBdr>
                        <w:top w:val="none" w:sz="0" w:space="0" w:color="auto"/>
                        <w:left w:val="none" w:sz="0" w:space="0" w:color="auto"/>
                        <w:bottom w:val="none" w:sz="0" w:space="0" w:color="auto"/>
                        <w:right w:val="none" w:sz="0" w:space="0" w:color="auto"/>
                      </w:divBdr>
                      <w:divsChild>
                        <w:div w:id="3524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134936">
          <w:marLeft w:val="0"/>
          <w:marRight w:val="0"/>
          <w:marTop w:val="0"/>
          <w:marBottom w:val="0"/>
          <w:divBdr>
            <w:top w:val="none" w:sz="0" w:space="0" w:color="auto"/>
            <w:left w:val="none" w:sz="0" w:space="0" w:color="auto"/>
            <w:bottom w:val="none" w:sz="0" w:space="0" w:color="auto"/>
            <w:right w:val="none" w:sz="0" w:space="0" w:color="auto"/>
          </w:divBdr>
          <w:divsChild>
            <w:div w:id="96346376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60358947">
                  <w:marLeft w:val="0"/>
                  <w:marRight w:val="0"/>
                  <w:marTop w:val="0"/>
                  <w:marBottom w:val="0"/>
                  <w:divBdr>
                    <w:top w:val="single" w:sz="6" w:space="6" w:color="000000"/>
                    <w:left w:val="none" w:sz="0" w:space="0" w:color="auto"/>
                    <w:bottom w:val="none" w:sz="0" w:space="0" w:color="auto"/>
                    <w:right w:val="none" w:sz="0" w:space="0" w:color="auto"/>
                  </w:divBdr>
                </w:div>
              </w:divsChild>
            </w:div>
            <w:div w:id="198214671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60636244">
                  <w:marLeft w:val="240"/>
                  <w:marRight w:val="240"/>
                  <w:marTop w:val="0"/>
                  <w:marBottom w:val="0"/>
                  <w:divBdr>
                    <w:top w:val="none" w:sz="0" w:space="0" w:color="auto"/>
                    <w:left w:val="none" w:sz="0" w:space="0" w:color="auto"/>
                    <w:bottom w:val="none" w:sz="0" w:space="0" w:color="auto"/>
                    <w:right w:val="none" w:sz="0" w:space="0" w:color="auto"/>
                  </w:divBdr>
                </w:div>
                <w:div w:id="1704790600">
                  <w:marLeft w:val="0"/>
                  <w:marRight w:val="0"/>
                  <w:marTop w:val="0"/>
                  <w:marBottom w:val="0"/>
                  <w:divBdr>
                    <w:top w:val="single" w:sz="6" w:space="6" w:color="000000"/>
                    <w:left w:val="none" w:sz="0" w:space="0" w:color="auto"/>
                    <w:bottom w:val="none" w:sz="0" w:space="0" w:color="auto"/>
                    <w:right w:val="none" w:sz="0" w:space="0" w:color="auto"/>
                  </w:divBdr>
                  <w:divsChild>
                    <w:div w:id="10647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09226">
          <w:marLeft w:val="0"/>
          <w:marRight w:val="0"/>
          <w:marTop w:val="0"/>
          <w:marBottom w:val="0"/>
          <w:divBdr>
            <w:top w:val="none" w:sz="0" w:space="0" w:color="auto"/>
            <w:left w:val="none" w:sz="0" w:space="0" w:color="auto"/>
            <w:bottom w:val="none" w:sz="0" w:space="0" w:color="auto"/>
            <w:right w:val="none" w:sz="0" w:space="0" w:color="auto"/>
          </w:divBdr>
          <w:divsChild>
            <w:div w:id="53288237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0482276">
                  <w:marLeft w:val="240"/>
                  <w:marRight w:val="240"/>
                  <w:marTop w:val="0"/>
                  <w:marBottom w:val="0"/>
                  <w:divBdr>
                    <w:top w:val="none" w:sz="0" w:space="0" w:color="auto"/>
                    <w:left w:val="none" w:sz="0" w:space="0" w:color="auto"/>
                    <w:bottom w:val="none" w:sz="0" w:space="0" w:color="auto"/>
                    <w:right w:val="none" w:sz="0" w:space="0" w:color="auto"/>
                  </w:divBdr>
                </w:div>
                <w:div w:id="891382312">
                  <w:marLeft w:val="0"/>
                  <w:marRight w:val="0"/>
                  <w:marTop w:val="0"/>
                  <w:marBottom w:val="0"/>
                  <w:divBdr>
                    <w:top w:val="single" w:sz="6" w:space="6" w:color="000000"/>
                    <w:left w:val="none" w:sz="0" w:space="0" w:color="auto"/>
                    <w:bottom w:val="none" w:sz="0" w:space="0" w:color="auto"/>
                    <w:right w:val="none" w:sz="0" w:space="0" w:color="auto"/>
                  </w:divBdr>
                </w:div>
              </w:divsChild>
            </w:div>
            <w:div w:id="208537081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2596963">
                  <w:marLeft w:val="240"/>
                  <w:marRight w:val="240"/>
                  <w:marTop w:val="0"/>
                  <w:marBottom w:val="0"/>
                  <w:divBdr>
                    <w:top w:val="none" w:sz="0" w:space="0" w:color="auto"/>
                    <w:left w:val="none" w:sz="0" w:space="0" w:color="auto"/>
                    <w:bottom w:val="none" w:sz="0" w:space="0" w:color="auto"/>
                    <w:right w:val="none" w:sz="0" w:space="0" w:color="auto"/>
                  </w:divBdr>
                </w:div>
                <w:div w:id="1753965865">
                  <w:marLeft w:val="0"/>
                  <w:marRight w:val="0"/>
                  <w:marTop w:val="0"/>
                  <w:marBottom w:val="0"/>
                  <w:divBdr>
                    <w:top w:val="single" w:sz="6" w:space="6" w:color="000000"/>
                    <w:left w:val="none" w:sz="0" w:space="0" w:color="auto"/>
                    <w:bottom w:val="none" w:sz="0" w:space="0" w:color="auto"/>
                    <w:right w:val="none" w:sz="0" w:space="0" w:color="auto"/>
                  </w:divBdr>
                  <w:divsChild>
                    <w:div w:id="11472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0523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03806785">
                  <w:marLeft w:val="240"/>
                  <w:marRight w:val="240"/>
                  <w:marTop w:val="0"/>
                  <w:marBottom w:val="0"/>
                  <w:divBdr>
                    <w:top w:val="none" w:sz="0" w:space="0" w:color="auto"/>
                    <w:left w:val="none" w:sz="0" w:space="0" w:color="auto"/>
                    <w:bottom w:val="none" w:sz="0" w:space="0" w:color="auto"/>
                    <w:right w:val="none" w:sz="0" w:space="0" w:color="auto"/>
                  </w:divBdr>
                </w:div>
                <w:div w:id="1287081516">
                  <w:marLeft w:val="0"/>
                  <w:marRight w:val="0"/>
                  <w:marTop w:val="0"/>
                  <w:marBottom w:val="0"/>
                  <w:divBdr>
                    <w:top w:val="single" w:sz="6" w:space="6" w:color="000000"/>
                    <w:left w:val="none" w:sz="0" w:space="0" w:color="auto"/>
                    <w:bottom w:val="none" w:sz="0" w:space="0" w:color="auto"/>
                    <w:right w:val="none" w:sz="0" w:space="0" w:color="auto"/>
                  </w:divBdr>
                  <w:divsChild>
                    <w:div w:id="1303459632">
                      <w:marLeft w:val="0"/>
                      <w:marRight w:val="0"/>
                      <w:marTop w:val="0"/>
                      <w:marBottom w:val="0"/>
                      <w:divBdr>
                        <w:top w:val="none" w:sz="0" w:space="0" w:color="auto"/>
                        <w:left w:val="none" w:sz="0" w:space="0" w:color="auto"/>
                        <w:bottom w:val="none" w:sz="0" w:space="0" w:color="auto"/>
                        <w:right w:val="none" w:sz="0" w:space="0" w:color="auto"/>
                      </w:divBdr>
                      <w:divsChild>
                        <w:div w:id="642276681">
                          <w:marLeft w:val="0"/>
                          <w:marRight w:val="0"/>
                          <w:marTop w:val="0"/>
                          <w:marBottom w:val="0"/>
                          <w:divBdr>
                            <w:top w:val="none" w:sz="0" w:space="0" w:color="auto"/>
                            <w:left w:val="none" w:sz="0" w:space="0" w:color="auto"/>
                            <w:bottom w:val="none" w:sz="0" w:space="0" w:color="auto"/>
                            <w:right w:val="none" w:sz="0" w:space="0" w:color="auto"/>
                          </w:divBdr>
                        </w:div>
                        <w:div w:id="1494293855">
                          <w:marLeft w:val="120"/>
                          <w:marRight w:val="120"/>
                          <w:marTop w:val="120"/>
                          <w:marBottom w:val="120"/>
                          <w:divBdr>
                            <w:top w:val="single" w:sz="6" w:space="0" w:color="000000"/>
                            <w:left w:val="single" w:sz="6" w:space="6" w:color="000000"/>
                            <w:bottom w:val="single" w:sz="6" w:space="0" w:color="000000"/>
                            <w:right w:val="single" w:sz="6" w:space="6" w:color="000000"/>
                          </w:divBdr>
                        </w:div>
                        <w:div w:id="1298950847">
                          <w:marLeft w:val="120"/>
                          <w:marRight w:val="120"/>
                          <w:marTop w:val="120"/>
                          <w:marBottom w:val="120"/>
                          <w:divBdr>
                            <w:top w:val="single" w:sz="6" w:space="0" w:color="000000"/>
                            <w:left w:val="single" w:sz="6" w:space="6" w:color="000000"/>
                            <w:bottom w:val="single" w:sz="6" w:space="0" w:color="000000"/>
                            <w:right w:val="single" w:sz="6" w:space="6" w:color="000000"/>
                          </w:divBdr>
                        </w:div>
                        <w:div w:id="99110374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101802648">
                      <w:marLeft w:val="0"/>
                      <w:marRight w:val="0"/>
                      <w:marTop w:val="0"/>
                      <w:marBottom w:val="0"/>
                      <w:divBdr>
                        <w:top w:val="none" w:sz="0" w:space="0" w:color="auto"/>
                        <w:left w:val="none" w:sz="0" w:space="0" w:color="auto"/>
                        <w:bottom w:val="none" w:sz="0" w:space="0" w:color="auto"/>
                        <w:right w:val="none" w:sz="0" w:space="0" w:color="auto"/>
                      </w:divBdr>
                      <w:divsChild>
                        <w:div w:id="873005363">
                          <w:marLeft w:val="0"/>
                          <w:marRight w:val="0"/>
                          <w:marTop w:val="0"/>
                          <w:marBottom w:val="0"/>
                          <w:divBdr>
                            <w:top w:val="none" w:sz="0" w:space="0" w:color="auto"/>
                            <w:left w:val="none" w:sz="0" w:space="0" w:color="auto"/>
                            <w:bottom w:val="none" w:sz="0" w:space="0" w:color="auto"/>
                            <w:right w:val="none" w:sz="0" w:space="0" w:color="auto"/>
                          </w:divBdr>
                        </w:div>
                        <w:div w:id="2131656309">
                          <w:marLeft w:val="120"/>
                          <w:marRight w:val="120"/>
                          <w:marTop w:val="120"/>
                          <w:marBottom w:val="120"/>
                          <w:divBdr>
                            <w:top w:val="single" w:sz="6" w:space="0" w:color="000000"/>
                            <w:left w:val="single" w:sz="6" w:space="6" w:color="000000"/>
                            <w:bottom w:val="single" w:sz="6" w:space="0" w:color="000000"/>
                            <w:right w:val="single" w:sz="6" w:space="6" w:color="000000"/>
                          </w:divBdr>
                        </w:div>
                        <w:div w:id="52244861">
                          <w:marLeft w:val="120"/>
                          <w:marRight w:val="120"/>
                          <w:marTop w:val="120"/>
                          <w:marBottom w:val="120"/>
                          <w:divBdr>
                            <w:top w:val="single" w:sz="6" w:space="0" w:color="000000"/>
                            <w:left w:val="single" w:sz="6" w:space="6" w:color="000000"/>
                            <w:bottom w:val="single" w:sz="6" w:space="0" w:color="000000"/>
                            <w:right w:val="single" w:sz="6" w:space="6" w:color="000000"/>
                          </w:divBdr>
                        </w:div>
                        <w:div w:id="547029254">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870799983">
          <w:marLeft w:val="0"/>
          <w:marRight w:val="0"/>
          <w:marTop w:val="0"/>
          <w:marBottom w:val="0"/>
          <w:divBdr>
            <w:top w:val="none" w:sz="0" w:space="0" w:color="auto"/>
            <w:left w:val="none" w:sz="0" w:space="0" w:color="auto"/>
            <w:bottom w:val="none" w:sz="0" w:space="0" w:color="auto"/>
            <w:right w:val="none" w:sz="0" w:space="0" w:color="auto"/>
          </w:divBdr>
          <w:divsChild>
            <w:div w:id="154247543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08606262">
                  <w:marLeft w:val="0"/>
                  <w:marRight w:val="0"/>
                  <w:marTop w:val="0"/>
                  <w:marBottom w:val="0"/>
                  <w:divBdr>
                    <w:top w:val="single" w:sz="6" w:space="6" w:color="000000"/>
                    <w:left w:val="none" w:sz="0" w:space="0" w:color="auto"/>
                    <w:bottom w:val="none" w:sz="0" w:space="0" w:color="auto"/>
                    <w:right w:val="none" w:sz="0" w:space="0" w:color="auto"/>
                  </w:divBdr>
                </w:div>
              </w:divsChild>
            </w:div>
            <w:div w:id="79101972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59770011">
                  <w:marLeft w:val="0"/>
                  <w:marRight w:val="0"/>
                  <w:marTop w:val="0"/>
                  <w:marBottom w:val="0"/>
                  <w:divBdr>
                    <w:top w:val="single" w:sz="6" w:space="6" w:color="000000"/>
                    <w:left w:val="none" w:sz="0" w:space="0" w:color="auto"/>
                    <w:bottom w:val="none" w:sz="0" w:space="0" w:color="auto"/>
                    <w:right w:val="none" w:sz="0" w:space="0" w:color="auto"/>
                  </w:divBdr>
                </w:div>
              </w:divsChild>
            </w:div>
            <w:div w:id="65079231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66778208">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005937504">
          <w:marLeft w:val="0"/>
          <w:marRight w:val="0"/>
          <w:marTop w:val="0"/>
          <w:marBottom w:val="0"/>
          <w:divBdr>
            <w:top w:val="none" w:sz="0" w:space="0" w:color="auto"/>
            <w:left w:val="none" w:sz="0" w:space="0" w:color="auto"/>
            <w:bottom w:val="none" w:sz="0" w:space="0" w:color="auto"/>
            <w:right w:val="none" w:sz="0" w:space="0" w:color="auto"/>
          </w:divBdr>
          <w:divsChild>
            <w:div w:id="254558488">
              <w:marLeft w:val="0"/>
              <w:marRight w:val="0"/>
              <w:marTop w:val="240"/>
              <w:marBottom w:val="240"/>
              <w:divBdr>
                <w:top w:val="none" w:sz="0" w:space="0" w:color="auto"/>
                <w:left w:val="none" w:sz="0" w:space="0" w:color="auto"/>
                <w:bottom w:val="none" w:sz="0" w:space="0" w:color="auto"/>
                <w:right w:val="none" w:sz="0" w:space="0" w:color="auto"/>
              </w:divBdr>
            </w:div>
            <w:div w:id="192826620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27382205">
                  <w:marLeft w:val="240"/>
                  <w:marRight w:val="240"/>
                  <w:marTop w:val="0"/>
                  <w:marBottom w:val="0"/>
                  <w:divBdr>
                    <w:top w:val="none" w:sz="0" w:space="0" w:color="auto"/>
                    <w:left w:val="none" w:sz="0" w:space="0" w:color="auto"/>
                    <w:bottom w:val="none" w:sz="0" w:space="0" w:color="auto"/>
                    <w:right w:val="none" w:sz="0" w:space="0" w:color="auto"/>
                  </w:divBdr>
                </w:div>
                <w:div w:id="527987936">
                  <w:marLeft w:val="0"/>
                  <w:marRight w:val="0"/>
                  <w:marTop w:val="0"/>
                  <w:marBottom w:val="0"/>
                  <w:divBdr>
                    <w:top w:val="single" w:sz="6" w:space="6" w:color="000000"/>
                    <w:left w:val="none" w:sz="0" w:space="0" w:color="auto"/>
                    <w:bottom w:val="none" w:sz="0" w:space="0" w:color="auto"/>
                    <w:right w:val="none" w:sz="0" w:space="0" w:color="auto"/>
                  </w:divBdr>
                  <w:divsChild>
                    <w:div w:id="1922718089">
                      <w:marLeft w:val="0"/>
                      <w:marRight w:val="0"/>
                      <w:marTop w:val="0"/>
                      <w:marBottom w:val="0"/>
                      <w:divBdr>
                        <w:top w:val="none" w:sz="0" w:space="0" w:color="auto"/>
                        <w:left w:val="none" w:sz="0" w:space="0" w:color="auto"/>
                        <w:bottom w:val="none" w:sz="0" w:space="0" w:color="auto"/>
                        <w:right w:val="none" w:sz="0" w:space="0" w:color="auto"/>
                      </w:divBdr>
                      <w:divsChild>
                        <w:div w:id="383722619">
                          <w:marLeft w:val="0"/>
                          <w:marRight w:val="0"/>
                          <w:marTop w:val="0"/>
                          <w:marBottom w:val="0"/>
                          <w:divBdr>
                            <w:top w:val="none" w:sz="0" w:space="0" w:color="auto"/>
                            <w:left w:val="none" w:sz="0" w:space="0" w:color="auto"/>
                            <w:bottom w:val="none" w:sz="0" w:space="0" w:color="auto"/>
                            <w:right w:val="none" w:sz="0" w:space="0" w:color="auto"/>
                          </w:divBdr>
                        </w:div>
                        <w:div w:id="169607397">
                          <w:marLeft w:val="120"/>
                          <w:marRight w:val="120"/>
                          <w:marTop w:val="120"/>
                          <w:marBottom w:val="120"/>
                          <w:divBdr>
                            <w:top w:val="single" w:sz="6" w:space="0" w:color="000000"/>
                            <w:left w:val="single" w:sz="6" w:space="6" w:color="000000"/>
                            <w:bottom w:val="single" w:sz="6" w:space="0" w:color="000000"/>
                            <w:right w:val="single" w:sz="6" w:space="6" w:color="000000"/>
                          </w:divBdr>
                        </w:div>
                        <w:div w:id="171507950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583221425">
                      <w:marLeft w:val="0"/>
                      <w:marRight w:val="0"/>
                      <w:marTop w:val="0"/>
                      <w:marBottom w:val="0"/>
                      <w:divBdr>
                        <w:top w:val="none" w:sz="0" w:space="0" w:color="auto"/>
                        <w:left w:val="none" w:sz="0" w:space="0" w:color="auto"/>
                        <w:bottom w:val="none" w:sz="0" w:space="0" w:color="auto"/>
                        <w:right w:val="none" w:sz="0" w:space="0" w:color="auto"/>
                      </w:divBdr>
                      <w:divsChild>
                        <w:div w:id="245305603">
                          <w:marLeft w:val="0"/>
                          <w:marRight w:val="0"/>
                          <w:marTop w:val="0"/>
                          <w:marBottom w:val="0"/>
                          <w:divBdr>
                            <w:top w:val="none" w:sz="0" w:space="0" w:color="auto"/>
                            <w:left w:val="none" w:sz="0" w:space="0" w:color="auto"/>
                            <w:bottom w:val="none" w:sz="0" w:space="0" w:color="auto"/>
                            <w:right w:val="none" w:sz="0" w:space="0" w:color="auto"/>
                          </w:divBdr>
                        </w:div>
                        <w:div w:id="946734368">
                          <w:marLeft w:val="120"/>
                          <w:marRight w:val="120"/>
                          <w:marTop w:val="120"/>
                          <w:marBottom w:val="120"/>
                          <w:divBdr>
                            <w:top w:val="single" w:sz="6" w:space="0" w:color="000000"/>
                            <w:left w:val="single" w:sz="6" w:space="6" w:color="000000"/>
                            <w:bottom w:val="single" w:sz="6" w:space="0" w:color="000000"/>
                            <w:right w:val="single" w:sz="6" w:space="6" w:color="000000"/>
                          </w:divBdr>
                        </w:div>
                        <w:div w:id="746615024">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883325014">
                      <w:marLeft w:val="0"/>
                      <w:marRight w:val="0"/>
                      <w:marTop w:val="0"/>
                      <w:marBottom w:val="0"/>
                      <w:divBdr>
                        <w:top w:val="none" w:sz="0" w:space="0" w:color="auto"/>
                        <w:left w:val="none" w:sz="0" w:space="0" w:color="auto"/>
                        <w:bottom w:val="none" w:sz="0" w:space="0" w:color="auto"/>
                        <w:right w:val="none" w:sz="0" w:space="0" w:color="auto"/>
                      </w:divBdr>
                      <w:divsChild>
                        <w:div w:id="585656670">
                          <w:marLeft w:val="0"/>
                          <w:marRight w:val="0"/>
                          <w:marTop w:val="0"/>
                          <w:marBottom w:val="0"/>
                          <w:divBdr>
                            <w:top w:val="none" w:sz="0" w:space="0" w:color="auto"/>
                            <w:left w:val="none" w:sz="0" w:space="0" w:color="auto"/>
                            <w:bottom w:val="none" w:sz="0" w:space="0" w:color="auto"/>
                            <w:right w:val="none" w:sz="0" w:space="0" w:color="auto"/>
                          </w:divBdr>
                        </w:div>
                        <w:div w:id="1731730329">
                          <w:marLeft w:val="120"/>
                          <w:marRight w:val="120"/>
                          <w:marTop w:val="120"/>
                          <w:marBottom w:val="120"/>
                          <w:divBdr>
                            <w:top w:val="single" w:sz="6" w:space="0" w:color="000000"/>
                            <w:left w:val="single" w:sz="6" w:space="6" w:color="000000"/>
                            <w:bottom w:val="single" w:sz="6" w:space="0" w:color="000000"/>
                            <w:right w:val="single" w:sz="6" w:space="6" w:color="000000"/>
                          </w:divBdr>
                        </w:div>
                        <w:div w:id="138178237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 w:id="150689715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43789507">
                  <w:marLeft w:val="240"/>
                  <w:marRight w:val="240"/>
                  <w:marTop w:val="0"/>
                  <w:marBottom w:val="0"/>
                  <w:divBdr>
                    <w:top w:val="none" w:sz="0" w:space="0" w:color="auto"/>
                    <w:left w:val="none" w:sz="0" w:space="0" w:color="auto"/>
                    <w:bottom w:val="none" w:sz="0" w:space="0" w:color="auto"/>
                    <w:right w:val="none" w:sz="0" w:space="0" w:color="auto"/>
                  </w:divBdr>
                </w:div>
                <w:div w:id="267126209">
                  <w:marLeft w:val="0"/>
                  <w:marRight w:val="0"/>
                  <w:marTop w:val="0"/>
                  <w:marBottom w:val="0"/>
                  <w:divBdr>
                    <w:top w:val="single" w:sz="6" w:space="6" w:color="000000"/>
                    <w:left w:val="none" w:sz="0" w:space="0" w:color="auto"/>
                    <w:bottom w:val="none" w:sz="0" w:space="0" w:color="auto"/>
                    <w:right w:val="none" w:sz="0" w:space="0" w:color="auto"/>
                  </w:divBdr>
                  <w:divsChild>
                    <w:div w:id="1691180796">
                      <w:marLeft w:val="0"/>
                      <w:marRight w:val="0"/>
                      <w:marTop w:val="0"/>
                      <w:marBottom w:val="0"/>
                      <w:divBdr>
                        <w:top w:val="none" w:sz="0" w:space="0" w:color="auto"/>
                        <w:left w:val="none" w:sz="0" w:space="0" w:color="auto"/>
                        <w:bottom w:val="none" w:sz="0" w:space="0" w:color="auto"/>
                        <w:right w:val="none" w:sz="0" w:space="0" w:color="auto"/>
                      </w:divBdr>
                      <w:divsChild>
                        <w:div w:id="2072389243">
                          <w:marLeft w:val="0"/>
                          <w:marRight w:val="0"/>
                          <w:marTop w:val="0"/>
                          <w:marBottom w:val="0"/>
                          <w:divBdr>
                            <w:top w:val="none" w:sz="0" w:space="0" w:color="auto"/>
                            <w:left w:val="none" w:sz="0" w:space="0" w:color="auto"/>
                            <w:bottom w:val="none" w:sz="0" w:space="0" w:color="auto"/>
                            <w:right w:val="none" w:sz="0" w:space="0" w:color="auto"/>
                          </w:divBdr>
                        </w:div>
                        <w:div w:id="1235966373">
                          <w:marLeft w:val="120"/>
                          <w:marRight w:val="120"/>
                          <w:marTop w:val="120"/>
                          <w:marBottom w:val="120"/>
                          <w:divBdr>
                            <w:top w:val="single" w:sz="6" w:space="0" w:color="000000"/>
                            <w:left w:val="single" w:sz="6" w:space="6" w:color="000000"/>
                            <w:bottom w:val="single" w:sz="6" w:space="0" w:color="000000"/>
                            <w:right w:val="single" w:sz="6" w:space="6" w:color="000000"/>
                          </w:divBdr>
                        </w:div>
                        <w:div w:id="560361675">
                          <w:marLeft w:val="120"/>
                          <w:marRight w:val="120"/>
                          <w:marTop w:val="120"/>
                          <w:marBottom w:val="120"/>
                          <w:divBdr>
                            <w:top w:val="single" w:sz="6" w:space="0" w:color="000000"/>
                            <w:left w:val="single" w:sz="6" w:space="6" w:color="000000"/>
                            <w:bottom w:val="single" w:sz="6" w:space="0" w:color="000000"/>
                            <w:right w:val="single" w:sz="6" w:space="6" w:color="000000"/>
                          </w:divBdr>
                        </w:div>
                        <w:div w:id="146422761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997029002">
                      <w:marLeft w:val="0"/>
                      <w:marRight w:val="0"/>
                      <w:marTop w:val="0"/>
                      <w:marBottom w:val="0"/>
                      <w:divBdr>
                        <w:top w:val="none" w:sz="0" w:space="0" w:color="auto"/>
                        <w:left w:val="none" w:sz="0" w:space="0" w:color="auto"/>
                        <w:bottom w:val="none" w:sz="0" w:space="0" w:color="auto"/>
                        <w:right w:val="none" w:sz="0" w:space="0" w:color="auto"/>
                      </w:divBdr>
                      <w:divsChild>
                        <w:div w:id="3409834">
                          <w:marLeft w:val="0"/>
                          <w:marRight w:val="0"/>
                          <w:marTop w:val="0"/>
                          <w:marBottom w:val="0"/>
                          <w:divBdr>
                            <w:top w:val="none" w:sz="0" w:space="0" w:color="auto"/>
                            <w:left w:val="none" w:sz="0" w:space="0" w:color="auto"/>
                            <w:bottom w:val="none" w:sz="0" w:space="0" w:color="auto"/>
                            <w:right w:val="none" w:sz="0" w:space="0" w:color="auto"/>
                          </w:divBdr>
                        </w:div>
                        <w:div w:id="28730006">
                          <w:marLeft w:val="120"/>
                          <w:marRight w:val="120"/>
                          <w:marTop w:val="120"/>
                          <w:marBottom w:val="120"/>
                          <w:divBdr>
                            <w:top w:val="single" w:sz="6" w:space="0" w:color="000000"/>
                            <w:left w:val="single" w:sz="6" w:space="6" w:color="000000"/>
                            <w:bottom w:val="single" w:sz="6" w:space="0" w:color="000000"/>
                            <w:right w:val="single" w:sz="6" w:space="6" w:color="000000"/>
                          </w:divBdr>
                        </w:div>
                        <w:div w:id="765080471">
                          <w:marLeft w:val="120"/>
                          <w:marRight w:val="120"/>
                          <w:marTop w:val="120"/>
                          <w:marBottom w:val="120"/>
                          <w:divBdr>
                            <w:top w:val="single" w:sz="6" w:space="0" w:color="000000"/>
                            <w:left w:val="single" w:sz="6" w:space="6" w:color="000000"/>
                            <w:bottom w:val="single" w:sz="6" w:space="0" w:color="000000"/>
                            <w:right w:val="single" w:sz="6" w:space="6" w:color="000000"/>
                          </w:divBdr>
                        </w:div>
                        <w:div w:id="113163392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1907644084">
          <w:marLeft w:val="0"/>
          <w:marRight w:val="0"/>
          <w:marTop w:val="0"/>
          <w:marBottom w:val="0"/>
          <w:divBdr>
            <w:top w:val="none" w:sz="0" w:space="0" w:color="auto"/>
            <w:left w:val="none" w:sz="0" w:space="0" w:color="auto"/>
            <w:bottom w:val="none" w:sz="0" w:space="0" w:color="auto"/>
            <w:right w:val="none" w:sz="0" w:space="0" w:color="auto"/>
          </w:divBdr>
          <w:divsChild>
            <w:div w:id="111433023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78263936">
      <w:marLeft w:val="0"/>
      <w:marRight w:val="0"/>
      <w:marTop w:val="0"/>
      <w:marBottom w:val="0"/>
      <w:divBdr>
        <w:top w:val="none" w:sz="0" w:space="0" w:color="auto"/>
        <w:left w:val="none" w:sz="0" w:space="0" w:color="auto"/>
        <w:bottom w:val="none" w:sz="0" w:space="0" w:color="auto"/>
        <w:right w:val="none" w:sz="0" w:space="0" w:color="auto"/>
      </w:divBdr>
      <w:divsChild>
        <w:div w:id="52031698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22919743">
              <w:marLeft w:val="240"/>
              <w:marRight w:val="240"/>
              <w:marTop w:val="0"/>
              <w:marBottom w:val="0"/>
              <w:divBdr>
                <w:top w:val="none" w:sz="0" w:space="0" w:color="auto"/>
                <w:left w:val="none" w:sz="0" w:space="0" w:color="auto"/>
                <w:bottom w:val="none" w:sz="0" w:space="0" w:color="auto"/>
                <w:right w:val="none" w:sz="0" w:space="0" w:color="auto"/>
              </w:divBdr>
            </w:div>
            <w:div w:id="2118938509">
              <w:marLeft w:val="0"/>
              <w:marRight w:val="0"/>
              <w:marTop w:val="0"/>
              <w:marBottom w:val="0"/>
              <w:divBdr>
                <w:top w:val="single" w:sz="6" w:space="6" w:color="000000"/>
                <w:left w:val="none" w:sz="0" w:space="0" w:color="auto"/>
                <w:bottom w:val="none" w:sz="0" w:space="0" w:color="auto"/>
                <w:right w:val="none" w:sz="0" w:space="0" w:color="auto"/>
              </w:divBdr>
            </w:div>
          </w:divsChild>
        </w:div>
        <w:div w:id="949357375">
          <w:marLeft w:val="0"/>
          <w:marRight w:val="0"/>
          <w:marTop w:val="0"/>
          <w:marBottom w:val="0"/>
          <w:divBdr>
            <w:top w:val="none" w:sz="0" w:space="0" w:color="auto"/>
            <w:left w:val="none" w:sz="0" w:space="0" w:color="auto"/>
            <w:bottom w:val="none" w:sz="0" w:space="0" w:color="auto"/>
            <w:right w:val="none" w:sz="0" w:space="0" w:color="auto"/>
          </w:divBdr>
          <w:divsChild>
            <w:div w:id="135164360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1173442">
                  <w:marLeft w:val="240"/>
                  <w:marRight w:val="240"/>
                  <w:marTop w:val="0"/>
                  <w:marBottom w:val="0"/>
                  <w:divBdr>
                    <w:top w:val="none" w:sz="0" w:space="0" w:color="auto"/>
                    <w:left w:val="none" w:sz="0" w:space="0" w:color="auto"/>
                    <w:bottom w:val="none" w:sz="0" w:space="0" w:color="auto"/>
                    <w:right w:val="none" w:sz="0" w:space="0" w:color="auto"/>
                  </w:divBdr>
                </w:div>
                <w:div w:id="1176774234">
                  <w:marLeft w:val="0"/>
                  <w:marRight w:val="0"/>
                  <w:marTop w:val="0"/>
                  <w:marBottom w:val="0"/>
                  <w:divBdr>
                    <w:top w:val="single" w:sz="6" w:space="6" w:color="000000"/>
                    <w:left w:val="none" w:sz="0" w:space="0" w:color="auto"/>
                    <w:bottom w:val="none" w:sz="0" w:space="0" w:color="auto"/>
                    <w:right w:val="none" w:sz="0" w:space="0" w:color="auto"/>
                  </w:divBdr>
                </w:div>
              </w:divsChild>
            </w:div>
            <w:div w:id="134598432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72459367">
                  <w:marLeft w:val="240"/>
                  <w:marRight w:val="240"/>
                  <w:marTop w:val="0"/>
                  <w:marBottom w:val="0"/>
                  <w:divBdr>
                    <w:top w:val="none" w:sz="0" w:space="0" w:color="auto"/>
                    <w:left w:val="none" w:sz="0" w:space="0" w:color="auto"/>
                    <w:bottom w:val="none" w:sz="0" w:space="0" w:color="auto"/>
                    <w:right w:val="none" w:sz="0" w:space="0" w:color="auto"/>
                  </w:divBdr>
                </w:div>
                <w:div w:id="201748406">
                  <w:marLeft w:val="0"/>
                  <w:marRight w:val="0"/>
                  <w:marTop w:val="0"/>
                  <w:marBottom w:val="0"/>
                  <w:divBdr>
                    <w:top w:val="single" w:sz="6" w:space="6" w:color="000000"/>
                    <w:left w:val="none" w:sz="0" w:space="0" w:color="auto"/>
                    <w:bottom w:val="none" w:sz="0" w:space="0" w:color="auto"/>
                    <w:right w:val="none" w:sz="0" w:space="0" w:color="auto"/>
                  </w:divBdr>
                  <w:divsChild>
                    <w:div w:id="719743474">
                      <w:marLeft w:val="0"/>
                      <w:marRight w:val="0"/>
                      <w:marTop w:val="0"/>
                      <w:marBottom w:val="0"/>
                      <w:divBdr>
                        <w:top w:val="none" w:sz="0" w:space="0" w:color="auto"/>
                        <w:left w:val="none" w:sz="0" w:space="0" w:color="auto"/>
                        <w:bottom w:val="none" w:sz="0" w:space="0" w:color="auto"/>
                        <w:right w:val="none" w:sz="0" w:space="0" w:color="auto"/>
                      </w:divBdr>
                      <w:divsChild>
                        <w:div w:id="1304042940">
                          <w:marLeft w:val="0"/>
                          <w:marRight w:val="0"/>
                          <w:marTop w:val="0"/>
                          <w:marBottom w:val="0"/>
                          <w:divBdr>
                            <w:top w:val="none" w:sz="0" w:space="0" w:color="auto"/>
                            <w:left w:val="none" w:sz="0" w:space="0" w:color="auto"/>
                            <w:bottom w:val="none" w:sz="0" w:space="0" w:color="auto"/>
                            <w:right w:val="none" w:sz="0" w:space="0" w:color="auto"/>
                          </w:divBdr>
                        </w:div>
                        <w:div w:id="1189216850">
                          <w:marLeft w:val="120"/>
                          <w:marRight w:val="120"/>
                          <w:marTop w:val="120"/>
                          <w:marBottom w:val="120"/>
                          <w:divBdr>
                            <w:top w:val="single" w:sz="6" w:space="0" w:color="C7C7C7"/>
                            <w:left w:val="single" w:sz="6" w:space="6" w:color="C7C7C7"/>
                            <w:bottom w:val="single" w:sz="6" w:space="0" w:color="C7C7C7"/>
                            <w:right w:val="dotted" w:sz="18" w:space="6" w:color="C7C7C7"/>
                          </w:divBdr>
                        </w:div>
                        <w:div w:id="20127104">
                          <w:marLeft w:val="120"/>
                          <w:marRight w:val="120"/>
                          <w:marTop w:val="120"/>
                          <w:marBottom w:val="120"/>
                          <w:divBdr>
                            <w:top w:val="single" w:sz="6" w:space="0" w:color="C7C7C7"/>
                            <w:left w:val="single" w:sz="6" w:space="6" w:color="C7C7C7"/>
                            <w:bottom w:val="single" w:sz="6" w:space="0" w:color="C7C7C7"/>
                            <w:right w:val="dotted" w:sz="18" w:space="6" w:color="C7C7C7"/>
                          </w:divBdr>
                        </w:div>
                        <w:div w:id="1335953021">
                          <w:marLeft w:val="120"/>
                          <w:marRight w:val="120"/>
                          <w:marTop w:val="120"/>
                          <w:marBottom w:val="120"/>
                          <w:divBdr>
                            <w:top w:val="single" w:sz="6" w:space="0" w:color="C7C7C7"/>
                            <w:left w:val="single" w:sz="6" w:space="6" w:color="C7C7C7"/>
                            <w:bottom w:val="single" w:sz="6" w:space="0" w:color="C7C7C7"/>
                            <w:right w:val="dotted" w:sz="18" w:space="6" w:color="C7C7C7"/>
                          </w:divBdr>
                        </w:div>
                        <w:div w:id="1726874992">
                          <w:marLeft w:val="120"/>
                          <w:marRight w:val="120"/>
                          <w:marTop w:val="120"/>
                          <w:marBottom w:val="120"/>
                          <w:divBdr>
                            <w:top w:val="single" w:sz="6" w:space="0" w:color="454545"/>
                            <w:left w:val="dotted" w:sz="18" w:space="6" w:color="454545"/>
                            <w:bottom w:val="single" w:sz="6" w:space="0" w:color="454545"/>
                            <w:right w:val="single" w:sz="6" w:space="6" w:color="454545"/>
                          </w:divBdr>
                        </w:div>
                        <w:div w:id="734357675">
                          <w:marLeft w:val="120"/>
                          <w:marRight w:val="120"/>
                          <w:marTop w:val="120"/>
                          <w:marBottom w:val="120"/>
                          <w:divBdr>
                            <w:top w:val="single" w:sz="6" w:space="0" w:color="454545"/>
                            <w:left w:val="dotted" w:sz="18" w:space="6" w:color="454545"/>
                            <w:bottom w:val="single" w:sz="6" w:space="0" w:color="454545"/>
                            <w:right w:val="single" w:sz="6" w:space="6" w:color="454545"/>
                          </w:divBdr>
                        </w:div>
                        <w:div w:id="23096592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077870937">
                      <w:marLeft w:val="0"/>
                      <w:marRight w:val="0"/>
                      <w:marTop w:val="0"/>
                      <w:marBottom w:val="0"/>
                      <w:divBdr>
                        <w:top w:val="none" w:sz="0" w:space="0" w:color="auto"/>
                        <w:left w:val="none" w:sz="0" w:space="0" w:color="auto"/>
                        <w:bottom w:val="none" w:sz="0" w:space="0" w:color="auto"/>
                        <w:right w:val="none" w:sz="0" w:space="0" w:color="auto"/>
                      </w:divBdr>
                      <w:divsChild>
                        <w:div w:id="426851631">
                          <w:marLeft w:val="0"/>
                          <w:marRight w:val="0"/>
                          <w:marTop w:val="0"/>
                          <w:marBottom w:val="0"/>
                          <w:divBdr>
                            <w:top w:val="none" w:sz="0" w:space="0" w:color="auto"/>
                            <w:left w:val="none" w:sz="0" w:space="0" w:color="auto"/>
                            <w:bottom w:val="none" w:sz="0" w:space="0" w:color="auto"/>
                            <w:right w:val="none" w:sz="0" w:space="0" w:color="auto"/>
                          </w:divBdr>
                        </w:div>
                      </w:divsChild>
                    </w:div>
                    <w:div w:id="1804690936">
                      <w:marLeft w:val="0"/>
                      <w:marRight w:val="0"/>
                      <w:marTop w:val="0"/>
                      <w:marBottom w:val="0"/>
                      <w:divBdr>
                        <w:top w:val="none" w:sz="0" w:space="0" w:color="auto"/>
                        <w:left w:val="none" w:sz="0" w:space="0" w:color="auto"/>
                        <w:bottom w:val="none" w:sz="0" w:space="0" w:color="auto"/>
                        <w:right w:val="none" w:sz="0" w:space="0" w:color="auto"/>
                      </w:divBdr>
                      <w:divsChild>
                        <w:div w:id="7687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1705">
          <w:marLeft w:val="0"/>
          <w:marRight w:val="0"/>
          <w:marTop w:val="0"/>
          <w:marBottom w:val="0"/>
          <w:divBdr>
            <w:top w:val="none" w:sz="0" w:space="0" w:color="auto"/>
            <w:left w:val="none" w:sz="0" w:space="0" w:color="auto"/>
            <w:bottom w:val="none" w:sz="0" w:space="0" w:color="auto"/>
            <w:right w:val="none" w:sz="0" w:space="0" w:color="auto"/>
          </w:divBdr>
          <w:divsChild>
            <w:div w:id="179301886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04059564">
                  <w:marLeft w:val="0"/>
                  <w:marRight w:val="0"/>
                  <w:marTop w:val="0"/>
                  <w:marBottom w:val="0"/>
                  <w:divBdr>
                    <w:top w:val="single" w:sz="6" w:space="6" w:color="000000"/>
                    <w:left w:val="none" w:sz="0" w:space="0" w:color="auto"/>
                    <w:bottom w:val="none" w:sz="0" w:space="0" w:color="auto"/>
                    <w:right w:val="none" w:sz="0" w:space="0" w:color="auto"/>
                  </w:divBdr>
                </w:div>
              </w:divsChild>
            </w:div>
            <w:div w:id="41814315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70415671">
                  <w:marLeft w:val="240"/>
                  <w:marRight w:val="240"/>
                  <w:marTop w:val="0"/>
                  <w:marBottom w:val="0"/>
                  <w:divBdr>
                    <w:top w:val="none" w:sz="0" w:space="0" w:color="auto"/>
                    <w:left w:val="none" w:sz="0" w:space="0" w:color="auto"/>
                    <w:bottom w:val="none" w:sz="0" w:space="0" w:color="auto"/>
                    <w:right w:val="none" w:sz="0" w:space="0" w:color="auto"/>
                  </w:divBdr>
                </w:div>
                <w:div w:id="1820416434">
                  <w:marLeft w:val="0"/>
                  <w:marRight w:val="0"/>
                  <w:marTop w:val="0"/>
                  <w:marBottom w:val="0"/>
                  <w:divBdr>
                    <w:top w:val="single" w:sz="6" w:space="6" w:color="000000"/>
                    <w:left w:val="none" w:sz="0" w:space="0" w:color="auto"/>
                    <w:bottom w:val="none" w:sz="0" w:space="0" w:color="auto"/>
                    <w:right w:val="none" w:sz="0" w:space="0" w:color="auto"/>
                  </w:divBdr>
                  <w:divsChild>
                    <w:div w:id="111702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22955">
          <w:marLeft w:val="0"/>
          <w:marRight w:val="0"/>
          <w:marTop w:val="0"/>
          <w:marBottom w:val="0"/>
          <w:divBdr>
            <w:top w:val="none" w:sz="0" w:space="0" w:color="auto"/>
            <w:left w:val="none" w:sz="0" w:space="0" w:color="auto"/>
            <w:bottom w:val="none" w:sz="0" w:space="0" w:color="auto"/>
            <w:right w:val="none" w:sz="0" w:space="0" w:color="auto"/>
          </w:divBdr>
          <w:divsChild>
            <w:div w:id="91370336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91521007">
                  <w:marLeft w:val="240"/>
                  <w:marRight w:val="240"/>
                  <w:marTop w:val="0"/>
                  <w:marBottom w:val="0"/>
                  <w:divBdr>
                    <w:top w:val="none" w:sz="0" w:space="0" w:color="auto"/>
                    <w:left w:val="none" w:sz="0" w:space="0" w:color="auto"/>
                    <w:bottom w:val="none" w:sz="0" w:space="0" w:color="auto"/>
                    <w:right w:val="none" w:sz="0" w:space="0" w:color="auto"/>
                  </w:divBdr>
                </w:div>
                <w:div w:id="841508008">
                  <w:marLeft w:val="0"/>
                  <w:marRight w:val="0"/>
                  <w:marTop w:val="0"/>
                  <w:marBottom w:val="0"/>
                  <w:divBdr>
                    <w:top w:val="single" w:sz="6" w:space="6" w:color="000000"/>
                    <w:left w:val="none" w:sz="0" w:space="0" w:color="auto"/>
                    <w:bottom w:val="none" w:sz="0" w:space="0" w:color="auto"/>
                    <w:right w:val="none" w:sz="0" w:space="0" w:color="auto"/>
                  </w:divBdr>
                </w:div>
              </w:divsChild>
            </w:div>
            <w:div w:id="148901057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13486440">
                  <w:marLeft w:val="240"/>
                  <w:marRight w:val="240"/>
                  <w:marTop w:val="0"/>
                  <w:marBottom w:val="0"/>
                  <w:divBdr>
                    <w:top w:val="none" w:sz="0" w:space="0" w:color="auto"/>
                    <w:left w:val="none" w:sz="0" w:space="0" w:color="auto"/>
                    <w:bottom w:val="none" w:sz="0" w:space="0" w:color="auto"/>
                    <w:right w:val="none" w:sz="0" w:space="0" w:color="auto"/>
                  </w:divBdr>
                </w:div>
                <w:div w:id="225654840">
                  <w:marLeft w:val="0"/>
                  <w:marRight w:val="0"/>
                  <w:marTop w:val="0"/>
                  <w:marBottom w:val="0"/>
                  <w:divBdr>
                    <w:top w:val="single" w:sz="6" w:space="6" w:color="000000"/>
                    <w:left w:val="none" w:sz="0" w:space="0" w:color="auto"/>
                    <w:bottom w:val="none" w:sz="0" w:space="0" w:color="auto"/>
                    <w:right w:val="none" w:sz="0" w:space="0" w:color="auto"/>
                  </w:divBdr>
                  <w:divsChild>
                    <w:div w:id="6384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359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28694098">
                  <w:marLeft w:val="240"/>
                  <w:marRight w:val="240"/>
                  <w:marTop w:val="0"/>
                  <w:marBottom w:val="0"/>
                  <w:divBdr>
                    <w:top w:val="none" w:sz="0" w:space="0" w:color="auto"/>
                    <w:left w:val="none" w:sz="0" w:space="0" w:color="auto"/>
                    <w:bottom w:val="none" w:sz="0" w:space="0" w:color="auto"/>
                    <w:right w:val="none" w:sz="0" w:space="0" w:color="auto"/>
                  </w:divBdr>
                </w:div>
                <w:div w:id="625502394">
                  <w:marLeft w:val="0"/>
                  <w:marRight w:val="0"/>
                  <w:marTop w:val="0"/>
                  <w:marBottom w:val="0"/>
                  <w:divBdr>
                    <w:top w:val="single" w:sz="6" w:space="6" w:color="000000"/>
                    <w:left w:val="none" w:sz="0" w:space="0" w:color="auto"/>
                    <w:bottom w:val="none" w:sz="0" w:space="0" w:color="auto"/>
                    <w:right w:val="none" w:sz="0" w:space="0" w:color="auto"/>
                  </w:divBdr>
                  <w:divsChild>
                    <w:div w:id="709380444">
                      <w:marLeft w:val="0"/>
                      <w:marRight w:val="0"/>
                      <w:marTop w:val="0"/>
                      <w:marBottom w:val="0"/>
                      <w:divBdr>
                        <w:top w:val="none" w:sz="0" w:space="0" w:color="auto"/>
                        <w:left w:val="none" w:sz="0" w:space="0" w:color="auto"/>
                        <w:bottom w:val="none" w:sz="0" w:space="0" w:color="auto"/>
                        <w:right w:val="none" w:sz="0" w:space="0" w:color="auto"/>
                      </w:divBdr>
                      <w:divsChild>
                        <w:div w:id="560676240">
                          <w:marLeft w:val="0"/>
                          <w:marRight w:val="0"/>
                          <w:marTop w:val="0"/>
                          <w:marBottom w:val="0"/>
                          <w:divBdr>
                            <w:top w:val="none" w:sz="0" w:space="0" w:color="auto"/>
                            <w:left w:val="none" w:sz="0" w:space="0" w:color="auto"/>
                            <w:bottom w:val="none" w:sz="0" w:space="0" w:color="auto"/>
                            <w:right w:val="none" w:sz="0" w:space="0" w:color="auto"/>
                          </w:divBdr>
                        </w:div>
                        <w:div w:id="1766461351">
                          <w:marLeft w:val="120"/>
                          <w:marRight w:val="120"/>
                          <w:marTop w:val="120"/>
                          <w:marBottom w:val="120"/>
                          <w:divBdr>
                            <w:top w:val="single" w:sz="6" w:space="0" w:color="000000"/>
                            <w:left w:val="single" w:sz="6" w:space="6" w:color="000000"/>
                            <w:bottom w:val="single" w:sz="6" w:space="0" w:color="000000"/>
                            <w:right w:val="single" w:sz="6" w:space="6" w:color="000000"/>
                          </w:divBdr>
                        </w:div>
                        <w:div w:id="394815272">
                          <w:marLeft w:val="120"/>
                          <w:marRight w:val="120"/>
                          <w:marTop w:val="120"/>
                          <w:marBottom w:val="120"/>
                          <w:divBdr>
                            <w:top w:val="single" w:sz="6" w:space="0" w:color="000000"/>
                            <w:left w:val="single" w:sz="6" w:space="6" w:color="000000"/>
                            <w:bottom w:val="single" w:sz="6" w:space="0" w:color="000000"/>
                            <w:right w:val="single" w:sz="6" w:space="6" w:color="000000"/>
                          </w:divBdr>
                        </w:div>
                        <w:div w:id="520823211">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571111254">
                      <w:marLeft w:val="0"/>
                      <w:marRight w:val="0"/>
                      <w:marTop w:val="0"/>
                      <w:marBottom w:val="0"/>
                      <w:divBdr>
                        <w:top w:val="none" w:sz="0" w:space="0" w:color="auto"/>
                        <w:left w:val="none" w:sz="0" w:space="0" w:color="auto"/>
                        <w:bottom w:val="none" w:sz="0" w:space="0" w:color="auto"/>
                        <w:right w:val="none" w:sz="0" w:space="0" w:color="auto"/>
                      </w:divBdr>
                      <w:divsChild>
                        <w:div w:id="1586497846">
                          <w:marLeft w:val="0"/>
                          <w:marRight w:val="0"/>
                          <w:marTop w:val="0"/>
                          <w:marBottom w:val="0"/>
                          <w:divBdr>
                            <w:top w:val="none" w:sz="0" w:space="0" w:color="auto"/>
                            <w:left w:val="none" w:sz="0" w:space="0" w:color="auto"/>
                            <w:bottom w:val="none" w:sz="0" w:space="0" w:color="auto"/>
                            <w:right w:val="none" w:sz="0" w:space="0" w:color="auto"/>
                          </w:divBdr>
                        </w:div>
                        <w:div w:id="1837185827">
                          <w:marLeft w:val="120"/>
                          <w:marRight w:val="120"/>
                          <w:marTop w:val="120"/>
                          <w:marBottom w:val="120"/>
                          <w:divBdr>
                            <w:top w:val="single" w:sz="6" w:space="0" w:color="000000"/>
                            <w:left w:val="single" w:sz="6" w:space="6" w:color="000000"/>
                            <w:bottom w:val="single" w:sz="6" w:space="0" w:color="000000"/>
                            <w:right w:val="single" w:sz="6" w:space="6" w:color="000000"/>
                          </w:divBdr>
                        </w:div>
                        <w:div w:id="1152018314">
                          <w:marLeft w:val="120"/>
                          <w:marRight w:val="120"/>
                          <w:marTop w:val="120"/>
                          <w:marBottom w:val="120"/>
                          <w:divBdr>
                            <w:top w:val="single" w:sz="6" w:space="0" w:color="000000"/>
                            <w:left w:val="single" w:sz="6" w:space="6" w:color="000000"/>
                            <w:bottom w:val="single" w:sz="6" w:space="0" w:color="000000"/>
                            <w:right w:val="single" w:sz="6" w:space="6" w:color="000000"/>
                          </w:divBdr>
                        </w:div>
                        <w:div w:id="121353918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2140030380">
          <w:marLeft w:val="0"/>
          <w:marRight w:val="0"/>
          <w:marTop w:val="0"/>
          <w:marBottom w:val="0"/>
          <w:divBdr>
            <w:top w:val="none" w:sz="0" w:space="0" w:color="auto"/>
            <w:left w:val="none" w:sz="0" w:space="0" w:color="auto"/>
            <w:bottom w:val="none" w:sz="0" w:space="0" w:color="auto"/>
            <w:right w:val="none" w:sz="0" w:space="0" w:color="auto"/>
          </w:divBdr>
          <w:divsChild>
            <w:div w:id="137549696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33790186">
                  <w:marLeft w:val="0"/>
                  <w:marRight w:val="0"/>
                  <w:marTop w:val="0"/>
                  <w:marBottom w:val="0"/>
                  <w:divBdr>
                    <w:top w:val="single" w:sz="6" w:space="6" w:color="000000"/>
                    <w:left w:val="none" w:sz="0" w:space="0" w:color="auto"/>
                    <w:bottom w:val="none" w:sz="0" w:space="0" w:color="auto"/>
                    <w:right w:val="none" w:sz="0" w:space="0" w:color="auto"/>
                  </w:divBdr>
                </w:div>
              </w:divsChild>
            </w:div>
            <w:div w:id="16216407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78111804">
                  <w:marLeft w:val="0"/>
                  <w:marRight w:val="0"/>
                  <w:marTop w:val="0"/>
                  <w:marBottom w:val="0"/>
                  <w:divBdr>
                    <w:top w:val="single" w:sz="6" w:space="6" w:color="000000"/>
                    <w:left w:val="none" w:sz="0" w:space="0" w:color="auto"/>
                    <w:bottom w:val="none" w:sz="0" w:space="0" w:color="auto"/>
                    <w:right w:val="none" w:sz="0" w:space="0" w:color="auto"/>
                  </w:divBdr>
                </w:div>
              </w:divsChild>
            </w:div>
            <w:div w:id="61043388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29794022">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854489876">
          <w:marLeft w:val="0"/>
          <w:marRight w:val="0"/>
          <w:marTop w:val="0"/>
          <w:marBottom w:val="0"/>
          <w:divBdr>
            <w:top w:val="none" w:sz="0" w:space="0" w:color="auto"/>
            <w:left w:val="none" w:sz="0" w:space="0" w:color="auto"/>
            <w:bottom w:val="none" w:sz="0" w:space="0" w:color="auto"/>
            <w:right w:val="none" w:sz="0" w:space="0" w:color="auto"/>
          </w:divBdr>
          <w:divsChild>
            <w:div w:id="497379530">
              <w:marLeft w:val="0"/>
              <w:marRight w:val="0"/>
              <w:marTop w:val="240"/>
              <w:marBottom w:val="240"/>
              <w:divBdr>
                <w:top w:val="none" w:sz="0" w:space="0" w:color="auto"/>
                <w:left w:val="none" w:sz="0" w:space="0" w:color="auto"/>
                <w:bottom w:val="none" w:sz="0" w:space="0" w:color="auto"/>
                <w:right w:val="none" w:sz="0" w:space="0" w:color="auto"/>
              </w:divBdr>
            </w:div>
            <w:div w:id="20757327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83195266">
                  <w:marLeft w:val="240"/>
                  <w:marRight w:val="240"/>
                  <w:marTop w:val="0"/>
                  <w:marBottom w:val="0"/>
                  <w:divBdr>
                    <w:top w:val="none" w:sz="0" w:space="0" w:color="auto"/>
                    <w:left w:val="none" w:sz="0" w:space="0" w:color="auto"/>
                    <w:bottom w:val="none" w:sz="0" w:space="0" w:color="auto"/>
                    <w:right w:val="none" w:sz="0" w:space="0" w:color="auto"/>
                  </w:divBdr>
                </w:div>
                <w:div w:id="894311680">
                  <w:marLeft w:val="0"/>
                  <w:marRight w:val="0"/>
                  <w:marTop w:val="0"/>
                  <w:marBottom w:val="0"/>
                  <w:divBdr>
                    <w:top w:val="single" w:sz="6" w:space="6" w:color="000000"/>
                    <w:left w:val="none" w:sz="0" w:space="0" w:color="auto"/>
                    <w:bottom w:val="none" w:sz="0" w:space="0" w:color="auto"/>
                    <w:right w:val="none" w:sz="0" w:space="0" w:color="auto"/>
                  </w:divBdr>
                  <w:divsChild>
                    <w:div w:id="1370447958">
                      <w:marLeft w:val="0"/>
                      <w:marRight w:val="0"/>
                      <w:marTop w:val="0"/>
                      <w:marBottom w:val="0"/>
                      <w:divBdr>
                        <w:top w:val="none" w:sz="0" w:space="0" w:color="auto"/>
                        <w:left w:val="none" w:sz="0" w:space="0" w:color="auto"/>
                        <w:bottom w:val="none" w:sz="0" w:space="0" w:color="auto"/>
                        <w:right w:val="none" w:sz="0" w:space="0" w:color="auto"/>
                      </w:divBdr>
                      <w:divsChild>
                        <w:div w:id="1288512333">
                          <w:marLeft w:val="0"/>
                          <w:marRight w:val="0"/>
                          <w:marTop w:val="0"/>
                          <w:marBottom w:val="0"/>
                          <w:divBdr>
                            <w:top w:val="none" w:sz="0" w:space="0" w:color="auto"/>
                            <w:left w:val="none" w:sz="0" w:space="0" w:color="auto"/>
                            <w:bottom w:val="none" w:sz="0" w:space="0" w:color="auto"/>
                            <w:right w:val="none" w:sz="0" w:space="0" w:color="auto"/>
                          </w:divBdr>
                        </w:div>
                        <w:div w:id="1430078878">
                          <w:marLeft w:val="120"/>
                          <w:marRight w:val="120"/>
                          <w:marTop w:val="120"/>
                          <w:marBottom w:val="120"/>
                          <w:divBdr>
                            <w:top w:val="single" w:sz="6" w:space="0" w:color="000000"/>
                            <w:left w:val="single" w:sz="6" w:space="6" w:color="000000"/>
                            <w:bottom w:val="single" w:sz="6" w:space="0" w:color="000000"/>
                            <w:right w:val="single" w:sz="6" w:space="6" w:color="000000"/>
                          </w:divBdr>
                        </w:div>
                        <w:div w:id="165112937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343752212">
                      <w:marLeft w:val="0"/>
                      <w:marRight w:val="0"/>
                      <w:marTop w:val="0"/>
                      <w:marBottom w:val="0"/>
                      <w:divBdr>
                        <w:top w:val="none" w:sz="0" w:space="0" w:color="auto"/>
                        <w:left w:val="none" w:sz="0" w:space="0" w:color="auto"/>
                        <w:bottom w:val="none" w:sz="0" w:space="0" w:color="auto"/>
                        <w:right w:val="none" w:sz="0" w:space="0" w:color="auto"/>
                      </w:divBdr>
                      <w:divsChild>
                        <w:div w:id="1601449141">
                          <w:marLeft w:val="0"/>
                          <w:marRight w:val="0"/>
                          <w:marTop w:val="0"/>
                          <w:marBottom w:val="0"/>
                          <w:divBdr>
                            <w:top w:val="none" w:sz="0" w:space="0" w:color="auto"/>
                            <w:left w:val="none" w:sz="0" w:space="0" w:color="auto"/>
                            <w:bottom w:val="none" w:sz="0" w:space="0" w:color="auto"/>
                            <w:right w:val="none" w:sz="0" w:space="0" w:color="auto"/>
                          </w:divBdr>
                        </w:div>
                        <w:div w:id="590898053">
                          <w:marLeft w:val="120"/>
                          <w:marRight w:val="120"/>
                          <w:marTop w:val="120"/>
                          <w:marBottom w:val="120"/>
                          <w:divBdr>
                            <w:top w:val="single" w:sz="6" w:space="0" w:color="000000"/>
                            <w:left w:val="single" w:sz="6" w:space="6" w:color="000000"/>
                            <w:bottom w:val="single" w:sz="6" w:space="0" w:color="000000"/>
                            <w:right w:val="single" w:sz="6" w:space="6" w:color="000000"/>
                          </w:divBdr>
                        </w:div>
                        <w:div w:id="213629372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951404333">
                      <w:marLeft w:val="0"/>
                      <w:marRight w:val="0"/>
                      <w:marTop w:val="0"/>
                      <w:marBottom w:val="0"/>
                      <w:divBdr>
                        <w:top w:val="none" w:sz="0" w:space="0" w:color="auto"/>
                        <w:left w:val="none" w:sz="0" w:space="0" w:color="auto"/>
                        <w:bottom w:val="none" w:sz="0" w:space="0" w:color="auto"/>
                        <w:right w:val="none" w:sz="0" w:space="0" w:color="auto"/>
                      </w:divBdr>
                      <w:divsChild>
                        <w:div w:id="510418491">
                          <w:marLeft w:val="0"/>
                          <w:marRight w:val="0"/>
                          <w:marTop w:val="0"/>
                          <w:marBottom w:val="0"/>
                          <w:divBdr>
                            <w:top w:val="none" w:sz="0" w:space="0" w:color="auto"/>
                            <w:left w:val="none" w:sz="0" w:space="0" w:color="auto"/>
                            <w:bottom w:val="none" w:sz="0" w:space="0" w:color="auto"/>
                            <w:right w:val="none" w:sz="0" w:space="0" w:color="auto"/>
                          </w:divBdr>
                        </w:div>
                        <w:div w:id="348678859">
                          <w:marLeft w:val="120"/>
                          <w:marRight w:val="120"/>
                          <w:marTop w:val="120"/>
                          <w:marBottom w:val="120"/>
                          <w:divBdr>
                            <w:top w:val="single" w:sz="6" w:space="0" w:color="000000"/>
                            <w:left w:val="single" w:sz="6" w:space="6" w:color="000000"/>
                            <w:bottom w:val="single" w:sz="6" w:space="0" w:color="000000"/>
                            <w:right w:val="single" w:sz="6" w:space="6" w:color="000000"/>
                          </w:divBdr>
                        </w:div>
                        <w:div w:id="14609875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 w:id="65676836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2969136">
                  <w:marLeft w:val="240"/>
                  <w:marRight w:val="240"/>
                  <w:marTop w:val="0"/>
                  <w:marBottom w:val="0"/>
                  <w:divBdr>
                    <w:top w:val="none" w:sz="0" w:space="0" w:color="auto"/>
                    <w:left w:val="none" w:sz="0" w:space="0" w:color="auto"/>
                    <w:bottom w:val="none" w:sz="0" w:space="0" w:color="auto"/>
                    <w:right w:val="none" w:sz="0" w:space="0" w:color="auto"/>
                  </w:divBdr>
                </w:div>
                <w:div w:id="1391343214">
                  <w:marLeft w:val="0"/>
                  <w:marRight w:val="0"/>
                  <w:marTop w:val="0"/>
                  <w:marBottom w:val="0"/>
                  <w:divBdr>
                    <w:top w:val="single" w:sz="6" w:space="6" w:color="000000"/>
                    <w:left w:val="none" w:sz="0" w:space="0" w:color="auto"/>
                    <w:bottom w:val="none" w:sz="0" w:space="0" w:color="auto"/>
                    <w:right w:val="none" w:sz="0" w:space="0" w:color="auto"/>
                  </w:divBdr>
                  <w:divsChild>
                    <w:div w:id="671495217">
                      <w:marLeft w:val="0"/>
                      <w:marRight w:val="0"/>
                      <w:marTop w:val="0"/>
                      <w:marBottom w:val="0"/>
                      <w:divBdr>
                        <w:top w:val="none" w:sz="0" w:space="0" w:color="auto"/>
                        <w:left w:val="none" w:sz="0" w:space="0" w:color="auto"/>
                        <w:bottom w:val="none" w:sz="0" w:space="0" w:color="auto"/>
                        <w:right w:val="none" w:sz="0" w:space="0" w:color="auto"/>
                      </w:divBdr>
                      <w:divsChild>
                        <w:div w:id="1206720344">
                          <w:marLeft w:val="0"/>
                          <w:marRight w:val="0"/>
                          <w:marTop w:val="0"/>
                          <w:marBottom w:val="0"/>
                          <w:divBdr>
                            <w:top w:val="none" w:sz="0" w:space="0" w:color="auto"/>
                            <w:left w:val="none" w:sz="0" w:space="0" w:color="auto"/>
                            <w:bottom w:val="none" w:sz="0" w:space="0" w:color="auto"/>
                            <w:right w:val="none" w:sz="0" w:space="0" w:color="auto"/>
                          </w:divBdr>
                        </w:div>
                        <w:div w:id="417943156">
                          <w:marLeft w:val="120"/>
                          <w:marRight w:val="120"/>
                          <w:marTop w:val="120"/>
                          <w:marBottom w:val="120"/>
                          <w:divBdr>
                            <w:top w:val="single" w:sz="6" w:space="0" w:color="000000"/>
                            <w:left w:val="single" w:sz="6" w:space="6" w:color="000000"/>
                            <w:bottom w:val="single" w:sz="6" w:space="0" w:color="000000"/>
                            <w:right w:val="single" w:sz="6" w:space="6" w:color="000000"/>
                          </w:divBdr>
                        </w:div>
                        <w:div w:id="1346902672">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969046534">
                      <w:marLeft w:val="0"/>
                      <w:marRight w:val="0"/>
                      <w:marTop w:val="0"/>
                      <w:marBottom w:val="0"/>
                      <w:divBdr>
                        <w:top w:val="none" w:sz="0" w:space="0" w:color="auto"/>
                        <w:left w:val="none" w:sz="0" w:space="0" w:color="auto"/>
                        <w:bottom w:val="none" w:sz="0" w:space="0" w:color="auto"/>
                        <w:right w:val="none" w:sz="0" w:space="0" w:color="auto"/>
                      </w:divBdr>
                      <w:divsChild>
                        <w:div w:id="1446120642">
                          <w:marLeft w:val="0"/>
                          <w:marRight w:val="0"/>
                          <w:marTop w:val="0"/>
                          <w:marBottom w:val="0"/>
                          <w:divBdr>
                            <w:top w:val="none" w:sz="0" w:space="0" w:color="auto"/>
                            <w:left w:val="none" w:sz="0" w:space="0" w:color="auto"/>
                            <w:bottom w:val="none" w:sz="0" w:space="0" w:color="auto"/>
                            <w:right w:val="none" w:sz="0" w:space="0" w:color="auto"/>
                          </w:divBdr>
                        </w:div>
                        <w:div w:id="189532611">
                          <w:marLeft w:val="120"/>
                          <w:marRight w:val="120"/>
                          <w:marTop w:val="120"/>
                          <w:marBottom w:val="120"/>
                          <w:divBdr>
                            <w:top w:val="single" w:sz="6" w:space="0" w:color="000000"/>
                            <w:left w:val="single" w:sz="6" w:space="6" w:color="000000"/>
                            <w:bottom w:val="single" w:sz="6" w:space="0" w:color="000000"/>
                            <w:right w:val="single" w:sz="6" w:space="6" w:color="000000"/>
                          </w:divBdr>
                        </w:div>
                        <w:div w:id="30015686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367880669">
          <w:marLeft w:val="0"/>
          <w:marRight w:val="0"/>
          <w:marTop w:val="0"/>
          <w:marBottom w:val="0"/>
          <w:divBdr>
            <w:top w:val="none" w:sz="0" w:space="0" w:color="auto"/>
            <w:left w:val="none" w:sz="0" w:space="0" w:color="auto"/>
            <w:bottom w:val="none" w:sz="0" w:space="0" w:color="auto"/>
            <w:right w:val="none" w:sz="0" w:space="0" w:color="auto"/>
          </w:divBdr>
          <w:divsChild>
            <w:div w:id="11873305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50347613">
      <w:marLeft w:val="0"/>
      <w:marRight w:val="0"/>
      <w:marTop w:val="0"/>
      <w:marBottom w:val="0"/>
      <w:divBdr>
        <w:top w:val="none" w:sz="0" w:space="0" w:color="auto"/>
        <w:left w:val="none" w:sz="0" w:space="0" w:color="auto"/>
        <w:bottom w:val="none" w:sz="0" w:space="0" w:color="auto"/>
        <w:right w:val="none" w:sz="0" w:space="0" w:color="auto"/>
      </w:divBdr>
      <w:divsChild>
        <w:div w:id="449865307">
          <w:marLeft w:val="0"/>
          <w:marRight w:val="0"/>
          <w:marTop w:val="0"/>
          <w:marBottom w:val="0"/>
          <w:divBdr>
            <w:top w:val="none" w:sz="0" w:space="0" w:color="auto"/>
            <w:left w:val="none" w:sz="0" w:space="0" w:color="auto"/>
            <w:bottom w:val="none" w:sz="0" w:space="0" w:color="auto"/>
            <w:right w:val="none" w:sz="0" w:space="0" w:color="auto"/>
          </w:divBdr>
          <w:divsChild>
            <w:div w:id="1460108784">
              <w:marLeft w:val="0"/>
              <w:marRight w:val="0"/>
              <w:marTop w:val="240"/>
              <w:marBottom w:val="240"/>
              <w:divBdr>
                <w:top w:val="single" w:sz="6" w:space="0" w:color="000000"/>
                <w:left w:val="single" w:sz="6" w:space="0" w:color="000000"/>
                <w:bottom w:val="single" w:sz="6" w:space="0" w:color="000000"/>
                <w:right w:val="single" w:sz="6" w:space="0" w:color="000000"/>
              </w:divBdr>
              <w:divsChild>
                <w:div w:id="823162822">
                  <w:marLeft w:val="0"/>
                  <w:marRight w:val="0"/>
                  <w:marTop w:val="0"/>
                  <w:marBottom w:val="0"/>
                  <w:divBdr>
                    <w:top w:val="none" w:sz="0" w:space="0" w:color="auto"/>
                    <w:left w:val="none" w:sz="0" w:space="0" w:color="auto"/>
                    <w:bottom w:val="none" w:sz="0" w:space="0" w:color="auto"/>
                    <w:right w:val="none" w:sz="0" w:space="0" w:color="auto"/>
                  </w:divBdr>
                </w:div>
                <w:div w:id="1409959016">
                  <w:marLeft w:val="0"/>
                  <w:marRight w:val="0"/>
                  <w:marTop w:val="0"/>
                  <w:marBottom w:val="0"/>
                  <w:divBdr>
                    <w:top w:val="none" w:sz="0" w:space="0" w:color="auto"/>
                    <w:left w:val="none" w:sz="0" w:space="0" w:color="auto"/>
                    <w:bottom w:val="none" w:sz="0" w:space="0" w:color="auto"/>
                    <w:right w:val="none" w:sz="0" w:space="0" w:color="auto"/>
                  </w:divBdr>
                </w:div>
              </w:divsChild>
            </w:div>
            <w:div w:id="227690205">
              <w:marLeft w:val="0"/>
              <w:marRight w:val="0"/>
              <w:marTop w:val="0"/>
              <w:marBottom w:val="0"/>
              <w:divBdr>
                <w:top w:val="none" w:sz="0" w:space="0" w:color="auto"/>
                <w:left w:val="none" w:sz="0" w:space="0" w:color="auto"/>
                <w:bottom w:val="none" w:sz="0" w:space="0" w:color="auto"/>
                <w:right w:val="none" w:sz="0" w:space="0" w:color="auto"/>
              </w:divBdr>
              <w:divsChild>
                <w:div w:id="81946239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57512339">
                      <w:marLeft w:val="240"/>
                      <w:marRight w:val="240"/>
                      <w:marTop w:val="0"/>
                      <w:marBottom w:val="0"/>
                      <w:divBdr>
                        <w:top w:val="none" w:sz="0" w:space="0" w:color="auto"/>
                        <w:left w:val="none" w:sz="0" w:space="0" w:color="auto"/>
                        <w:bottom w:val="none" w:sz="0" w:space="0" w:color="auto"/>
                        <w:right w:val="none" w:sz="0" w:space="0" w:color="auto"/>
                      </w:divBdr>
                    </w:div>
                    <w:div w:id="826553419">
                      <w:marLeft w:val="0"/>
                      <w:marRight w:val="0"/>
                      <w:marTop w:val="0"/>
                      <w:marBottom w:val="0"/>
                      <w:divBdr>
                        <w:top w:val="single" w:sz="6" w:space="6" w:color="000000"/>
                        <w:left w:val="none" w:sz="0" w:space="0" w:color="auto"/>
                        <w:bottom w:val="none" w:sz="0" w:space="0" w:color="auto"/>
                        <w:right w:val="none" w:sz="0" w:space="0" w:color="auto"/>
                      </w:divBdr>
                      <w:divsChild>
                        <w:div w:id="1581863919">
                          <w:marLeft w:val="0"/>
                          <w:marRight w:val="0"/>
                          <w:marTop w:val="0"/>
                          <w:marBottom w:val="0"/>
                          <w:divBdr>
                            <w:top w:val="none" w:sz="0" w:space="0" w:color="auto"/>
                            <w:left w:val="none" w:sz="0" w:space="0" w:color="auto"/>
                            <w:bottom w:val="none" w:sz="0" w:space="0" w:color="auto"/>
                            <w:right w:val="none" w:sz="0" w:space="0" w:color="auto"/>
                          </w:divBdr>
                          <w:divsChild>
                            <w:div w:id="2099714827">
                              <w:marLeft w:val="0"/>
                              <w:marRight w:val="0"/>
                              <w:marTop w:val="0"/>
                              <w:marBottom w:val="0"/>
                              <w:divBdr>
                                <w:top w:val="none" w:sz="0" w:space="0" w:color="auto"/>
                                <w:left w:val="none" w:sz="0" w:space="0" w:color="auto"/>
                                <w:bottom w:val="none" w:sz="0" w:space="0" w:color="auto"/>
                                <w:right w:val="none" w:sz="0" w:space="0" w:color="auto"/>
                              </w:divBdr>
                            </w:div>
                            <w:div w:id="273244693">
                              <w:marLeft w:val="120"/>
                              <w:marRight w:val="120"/>
                              <w:marTop w:val="120"/>
                              <w:marBottom w:val="120"/>
                              <w:divBdr>
                                <w:top w:val="single" w:sz="6" w:space="0" w:color="000000"/>
                                <w:left w:val="single" w:sz="6" w:space="6" w:color="000000"/>
                                <w:bottom w:val="single" w:sz="6" w:space="0" w:color="000000"/>
                                <w:right w:val="single" w:sz="6" w:space="6" w:color="000000"/>
                              </w:divBdr>
                            </w:div>
                            <w:div w:id="1704138521">
                              <w:marLeft w:val="120"/>
                              <w:marRight w:val="120"/>
                              <w:marTop w:val="120"/>
                              <w:marBottom w:val="120"/>
                              <w:divBdr>
                                <w:top w:val="single" w:sz="6" w:space="0" w:color="000000"/>
                                <w:left w:val="single" w:sz="6" w:space="6" w:color="000000"/>
                                <w:bottom w:val="single" w:sz="6" w:space="0" w:color="000000"/>
                                <w:right w:val="single" w:sz="6" w:space="6" w:color="000000"/>
                              </w:divBdr>
                            </w:div>
                            <w:div w:id="74248467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967469591">
                          <w:marLeft w:val="0"/>
                          <w:marRight w:val="0"/>
                          <w:marTop w:val="0"/>
                          <w:marBottom w:val="0"/>
                          <w:divBdr>
                            <w:top w:val="none" w:sz="0" w:space="0" w:color="auto"/>
                            <w:left w:val="none" w:sz="0" w:space="0" w:color="auto"/>
                            <w:bottom w:val="none" w:sz="0" w:space="0" w:color="auto"/>
                            <w:right w:val="none" w:sz="0" w:space="0" w:color="auto"/>
                          </w:divBdr>
                          <w:divsChild>
                            <w:div w:id="309335573">
                              <w:marLeft w:val="0"/>
                              <w:marRight w:val="0"/>
                              <w:marTop w:val="0"/>
                              <w:marBottom w:val="0"/>
                              <w:divBdr>
                                <w:top w:val="none" w:sz="0" w:space="0" w:color="auto"/>
                                <w:left w:val="none" w:sz="0" w:space="0" w:color="auto"/>
                                <w:bottom w:val="none" w:sz="0" w:space="0" w:color="auto"/>
                                <w:right w:val="none" w:sz="0" w:space="0" w:color="auto"/>
                              </w:divBdr>
                            </w:div>
                            <w:div w:id="880554127">
                              <w:marLeft w:val="120"/>
                              <w:marRight w:val="120"/>
                              <w:marTop w:val="120"/>
                              <w:marBottom w:val="120"/>
                              <w:divBdr>
                                <w:top w:val="single" w:sz="6" w:space="0" w:color="000000"/>
                                <w:left w:val="single" w:sz="6" w:space="6" w:color="000000"/>
                                <w:bottom w:val="single" w:sz="6" w:space="0" w:color="000000"/>
                                <w:right w:val="single" w:sz="6" w:space="6" w:color="000000"/>
                              </w:divBdr>
                            </w:div>
                            <w:div w:id="1743718382">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755711546">
                          <w:marLeft w:val="0"/>
                          <w:marRight w:val="0"/>
                          <w:marTop w:val="0"/>
                          <w:marBottom w:val="0"/>
                          <w:divBdr>
                            <w:top w:val="none" w:sz="0" w:space="0" w:color="auto"/>
                            <w:left w:val="none" w:sz="0" w:space="0" w:color="auto"/>
                            <w:bottom w:val="none" w:sz="0" w:space="0" w:color="auto"/>
                            <w:right w:val="none" w:sz="0" w:space="0" w:color="auto"/>
                          </w:divBdr>
                          <w:divsChild>
                            <w:div w:id="504394611">
                              <w:marLeft w:val="0"/>
                              <w:marRight w:val="0"/>
                              <w:marTop w:val="0"/>
                              <w:marBottom w:val="0"/>
                              <w:divBdr>
                                <w:top w:val="none" w:sz="0" w:space="0" w:color="auto"/>
                                <w:left w:val="none" w:sz="0" w:space="0" w:color="auto"/>
                                <w:bottom w:val="none" w:sz="0" w:space="0" w:color="auto"/>
                                <w:right w:val="none" w:sz="0" w:space="0" w:color="auto"/>
                              </w:divBdr>
                            </w:div>
                            <w:div w:id="974796370">
                              <w:marLeft w:val="120"/>
                              <w:marRight w:val="120"/>
                              <w:marTop w:val="120"/>
                              <w:marBottom w:val="120"/>
                              <w:divBdr>
                                <w:top w:val="single" w:sz="6" w:space="0" w:color="000000"/>
                                <w:left w:val="single" w:sz="6" w:space="6" w:color="000000"/>
                                <w:bottom w:val="single" w:sz="6" w:space="0" w:color="000000"/>
                                <w:right w:val="single" w:sz="6" w:space="6" w:color="000000"/>
                              </w:divBdr>
                            </w:div>
                            <w:div w:id="1951818254">
                              <w:marLeft w:val="120"/>
                              <w:marRight w:val="120"/>
                              <w:marTop w:val="120"/>
                              <w:marBottom w:val="120"/>
                              <w:divBdr>
                                <w:top w:val="single" w:sz="6" w:space="0" w:color="000000"/>
                                <w:left w:val="single" w:sz="6" w:space="6" w:color="000000"/>
                                <w:bottom w:val="single" w:sz="6" w:space="0" w:color="000000"/>
                                <w:right w:val="single" w:sz="6" w:space="6" w:color="000000"/>
                              </w:divBdr>
                            </w:div>
                            <w:div w:id="1626042282">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sChild>
        </w:div>
        <w:div w:id="1951350389">
          <w:marLeft w:val="0"/>
          <w:marRight w:val="0"/>
          <w:marTop w:val="0"/>
          <w:marBottom w:val="0"/>
          <w:divBdr>
            <w:top w:val="none" w:sz="0" w:space="0" w:color="auto"/>
            <w:left w:val="none" w:sz="0" w:space="0" w:color="auto"/>
            <w:bottom w:val="none" w:sz="0" w:space="0" w:color="auto"/>
            <w:right w:val="none" w:sz="0" w:space="0" w:color="auto"/>
          </w:divBdr>
          <w:divsChild>
            <w:div w:id="447747446">
              <w:marLeft w:val="0"/>
              <w:marRight w:val="0"/>
              <w:marTop w:val="240"/>
              <w:marBottom w:val="240"/>
              <w:divBdr>
                <w:top w:val="single" w:sz="6" w:space="0" w:color="000000"/>
                <w:left w:val="single" w:sz="6" w:space="0" w:color="000000"/>
                <w:bottom w:val="single" w:sz="6" w:space="0" w:color="000000"/>
                <w:right w:val="single" w:sz="6" w:space="0" w:color="000000"/>
              </w:divBdr>
              <w:divsChild>
                <w:div w:id="1459107508">
                  <w:marLeft w:val="0"/>
                  <w:marRight w:val="0"/>
                  <w:marTop w:val="0"/>
                  <w:marBottom w:val="0"/>
                  <w:divBdr>
                    <w:top w:val="none" w:sz="0" w:space="0" w:color="auto"/>
                    <w:left w:val="none" w:sz="0" w:space="0" w:color="auto"/>
                    <w:bottom w:val="none" w:sz="0" w:space="0" w:color="auto"/>
                    <w:right w:val="none" w:sz="0" w:space="0" w:color="auto"/>
                  </w:divBdr>
                </w:div>
                <w:div w:id="1671057801">
                  <w:marLeft w:val="0"/>
                  <w:marRight w:val="0"/>
                  <w:marTop w:val="0"/>
                  <w:marBottom w:val="0"/>
                  <w:divBdr>
                    <w:top w:val="none" w:sz="0" w:space="0" w:color="auto"/>
                    <w:left w:val="none" w:sz="0" w:space="0" w:color="auto"/>
                    <w:bottom w:val="none" w:sz="0" w:space="0" w:color="auto"/>
                    <w:right w:val="none" w:sz="0" w:space="0" w:color="auto"/>
                  </w:divBdr>
                </w:div>
              </w:divsChild>
            </w:div>
            <w:div w:id="2147355435">
              <w:marLeft w:val="0"/>
              <w:marRight w:val="0"/>
              <w:marTop w:val="0"/>
              <w:marBottom w:val="0"/>
              <w:divBdr>
                <w:top w:val="none" w:sz="0" w:space="0" w:color="auto"/>
                <w:left w:val="none" w:sz="0" w:space="0" w:color="auto"/>
                <w:bottom w:val="none" w:sz="0" w:space="0" w:color="auto"/>
                <w:right w:val="none" w:sz="0" w:space="0" w:color="auto"/>
              </w:divBdr>
              <w:divsChild>
                <w:div w:id="127594176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5140773">
                      <w:marLeft w:val="240"/>
                      <w:marRight w:val="240"/>
                      <w:marTop w:val="0"/>
                      <w:marBottom w:val="0"/>
                      <w:divBdr>
                        <w:top w:val="none" w:sz="0" w:space="0" w:color="auto"/>
                        <w:left w:val="none" w:sz="0" w:space="0" w:color="auto"/>
                        <w:bottom w:val="none" w:sz="0" w:space="0" w:color="auto"/>
                        <w:right w:val="none" w:sz="0" w:space="0" w:color="auto"/>
                      </w:divBdr>
                    </w:div>
                    <w:div w:id="258952700">
                      <w:marLeft w:val="0"/>
                      <w:marRight w:val="0"/>
                      <w:marTop w:val="0"/>
                      <w:marBottom w:val="0"/>
                      <w:divBdr>
                        <w:top w:val="single" w:sz="6" w:space="6" w:color="000000"/>
                        <w:left w:val="none" w:sz="0" w:space="0" w:color="auto"/>
                        <w:bottom w:val="none" w:sz="0" w:space="0" w:color="auto"/>
                        <w:right w:val="none" w:sz="0" w:space="0" w:color="auto"/>
                      </w:divBdr>
                      <w:divsChild>
                        <w:div w:id="670763191">
                          <w:marLeft w:val="0"/>
                          <w:marRight w:val="0"/>
                          <w:marTop w:val="0"/>
                          <w:marBottom w:val="0"/>
                          <w:divBdr>
                            <w:top w:val="none" w:sz="0" w:space="0" w:color="auto"/>
                            <w:left w:val="none" w:sz="0" w:space="0" w:color="auto"/>
                            <w:bottom w:val="none" w:sz="0" w:space="0" w:color="auto"/>
                            <w:right w:val="none" w:sz="0" w:space="0" w:color="auto"/>
                          </w:divBdr>
                        </w:div>
                        <w:div w:id="1424497991">
                          <w:marLeft w:val="120"/>
                          <w:marRight w:val="120"/>
                          <w:marTop w:val="120"/>
                          <w:marBottom w:val="120"/>
                          <w:divBdr>
                            <w:top w:val="single" w:sz="6" w:space="0" w:color="000000"/>
                            <w:left w:val="single" w:sz="6" w:space="6" w:color="000000"/>
                            <w:bottom w:val="single" w:sz="6" w:space="0" w:color="000000"/>
                            <w:right w:val="single" w:sz="6" w:space="6" w:color="000000"/>
                          </w:divBdr>
                        </w:div>
                        <w:div w:id="1295333478">
                          <w:marLeft w:val="120"/>
                          <w:marRight w:val="120"/>
                          <w:marTop w:val="120"/>
                          <w:marBottom w:val="120"/>
                          <w:divBdr>
                            <w:top w:val="single" w:sz="6" w:space="0" w:color="000000"/>
                            <w:left w:val="single" w:sz="6" w:space="6" w:color="000000"/>
                            <w:bottom w:val="single" w:sz="6" w:space="0" w:color="000000"/>
                            <w:right w:val="single" w:sz="6" w:space="6" w:color="000000"/>
                          </w:divBdr>
                        </w:div>
                        <w:div w:id="1022896957">
                          <w:marLeft w:val="120"/>
                          <w:marRight w:val="120"/>
                          <w:marTop w:val="120"/>
                          <w:marBottom w:val="120"/>
                          <w:divBdr>
                            <w:top w:val="single" w:sz="6" w:space="0" w:color="000000"/>
                            <w:left w:val="single" w:sz="6" w:space="6" w:color="000000"/>
                            <w:bottom w:val="single" w:sz="6" w:space="0" w:color="000000"/>
                            <w:right w:val="single" w:sz="6" w:space="6" w:color="000000"/>
                          </w:divBdr>
                        </w:div>
                        <w:div w:id="1737511109">
                          <w:marLeft w:val="120"/>
                          <w:marRight w:val="120"/>
                          <w:marTop w:val="120"/>
                          <w:marBottom w:val="120"/>
                          <w:divBdr>
                            <w:top w:val="single" w:sz="6" w:space="0" w:color="000000"/>
                            <w:left w:val="single" w:sz="6" w:space="6" w:color="000000"/>
                            <w:bottom w:val="single" w:sz="6" w:space="0" w:color="000000"/>
                            <w:right w:val="single" w:sz="6" w:space="6" w:color="000000"/>
                          </w:divBdr>
                        </w:div>
                        <w:div w:id="900755367">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1598441397">
          <w:marLeft w:val="0"/>
          <w:marRight w:val="0"/>
          <w:marTop w:val="0"/>
          <w:marBottom w:val="0"/>
          <w:divBdr>
            <w:top w:val="none" w:sz="0" w:space="0" w:color="auto"/>
            <w:left w:val="none" w:sz="0" w:space="0" w:color="auto"/>
            <w:bottom w:val="none" w:sz="0" w:space="0" w:color="auto"/>
            <w:right w:val="none" w:sz="0" w:space="0" w:color="auto"/>
          </w:divBdr>
          <w:divsChild>
            <w:div w:id="154155656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71029242">
                  <w:marLeft w:val="0"/>
                  <w:marRight w:val="0"/>
                  <w:marTop w:val="0"/>
                  <w:marBottom w:val="0"/>
                  <w:divBdr>
                    <w:top w:val="single" w:sz="6" w:space="6" w:color="000000"/>
                    <w:left w:val="none" w:sz="0" w:space="0" w:color="auto"/>
                    <w:bottom w:val="none" w:sz="0" w:space="0" w:color="auto"/>
                    <w:right w:val="none" w:sz="0" w:space="0" w:color="auto"/>
                  </w:divBdr>
                </w:div>
              </w:divsChild>
            </w:div>
            <w:div w:id="269975263">
              <w:marLeft w:val="0"/>
              <w:marRight w:val="0"/>
              <w:marTop w:val="240"/>
              <w:marBottom w:val="240"/>
              <w:divBdr>
                <w:top w:val="single" w:sz="6" w:space="0" w:color="000000"/>
                <w:left w:val="single" w:sz="6" w:space="0" w:color="000000"/>
                <w:bottom w:val="single" w:sz="6" w:space="0" w:color="000000"/>
                <w:right w:val="single" w:sz="6" w:space="0" w:color="000000"/>
              </w:divBdr>
              <w:divsChild>
                <w:div w:id="1315256296">
                  <w:marLeft w:val="0"/>
                  <w:marRight w:val="0"/>
                  <w:marTop w:val="0"/>
                  <w:marBottom w:val="0"/>
                  <w:divBdr>
                    <w:top w:val="none" w:sz="0" w:space="0" w:color="auto"/>
                    <w:left w:val="none" w:sz="0" w:space="0" w:color="auto"/>
                    <w:bottom w:val="none" w:sz="0" w:space="0" w:color="auto"/>
                    <w:right w:val="none" w:sz="0" w:space="0" w:color="auto"/>
                  </w:divBdr>
                </w:div>
                <w:div w:id="2090691121">
                  <w:marLeft w:val="0"/>
                  <w:marRight w:val="0"/>
                  <w:marTop w:val="0"/>
                  <w:marBottom w:val="0"/>
                  <w:divBdr>
                    <w:top w:val="none" w:sz="0" w:space="0" w:color="auto"/>
                    <w:left w:val="none" w:sz="0" w:space="0" w:color="auto"/>
                    <w:bottom w:val="none" w:sz="0" w:space="0" w:color="auto"/>
                    <w:right w:val="none" w:sz="0" w:space="0" w:color="auto"/>
                  </w:divBdr>
                </w:div>
              </w:divsChild>
            </w:div>
            <w:div w:id="1914968839">
              <w:marLeft w:val="0"/>
              <w:marRight w:val="0"/>
              <w:marTop w:val="0"/>
              <w:marBottom w:val="0"/>
              <w:divBdr>
                <w:top w:val="none" w:sz="0" w:space="0" w:color="auto"/>
                <w:left w:val="none" w:sz="0" w:space="0" w:color="auto"/>
                <w:bottom w:val="none" w:sz="0" w:space="0" w:color="auto"/>
                <w:right w:val="none" w:sz="0" w:space="0" w:color="auto"/>
              </w:divBdr>
              <w:divsChild>
                <w:div w:id="16236220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31773497">
                      <w:marLeft w:val="240"/>
                      <w:marRight w:val="240"/>
                      <w:marTop w:val="0"/>
                      <w:marBottom w:val="0"/>
                      <w:divBdr>
                        <w:top w:val="none" w:sz="0" w:space="0" w:color="auto"/>
                        <w:left w:val="none" w:sz="0" w:space="0" w:color="auto"/>
                        <w:bottom w:val="none" w:sz="0" w:space="0" w:color="auto"/>
                        <w:right w:val="none" w:sz="0" w:space="0" w:color="auto"/>
                      </w:divBdr>
                    </w:div>
                    <w:div w:id="1679696401">
                      <w:marLeft w:val="0"/>
                      <w:marRight w:val="0"/>
                      <w:marTop w:val="0"/>
                      <w:marBottom w:val="0"/>
                      <w:divBdr>
                        <w:top w:val="single" w:sz="6" w:space="6" w:color="000000"/>
                        <w:left w:val="none" w:sz="0" w:space="0" w:color="auto"/>
                        <w:bottom w:val="none" w:sz="0" w:space="0" w:color="auto"/>
                        <w:right w:val="none" w:sz="0" w:space="0" w:color="auto"/>
                      </w:divBdr>
                      <w:divsChild>
                        <w:div w:id="186725722">
                          <w:marLeft w:val="0"/>
                          <w:marRight w:val="0"/>
                          <w:marTop w:val="0"/>
                          <w:marBottom w:val="0"/>
                          <w:divBdr>
                            <w:top w:val="none" w:sz="0" w:space="0" w:color="auto"/>
                            <w:left w:val="none" w:sz="0" w:space="0" w:color="auto"/>
                            <w:bottom w:val="none" w:sz="0" w:space="0" w:color="auto"/>
                            <w:right w:val="none" w:sz="0" w:space="0" w:color="auto"/>
                          </w:divBdr>
                        </w:div>
                        <w:div w:id="1279609212">
                          <w:marLeft w:val="120"/>
                          <w:marRight w:val="120"/>
                          <w:marTop w:val="120"/>
                          <w:marBottom w:val="120"/>
                          <w:divBdr>
                            <w:top w:val="single" w:sz="6" w:space="0" w:color="C7C7C7"/>
                            <w:left w:val="single" w:sz="6" w:space="6" w:color="C7C7C7"/>
                            <w:bottom w:val="single" w:sz="6" w:space="0" w:color="C7C7C7"/>
                            <w:right w:val="dotted" w:sz="18" w:space="6" w:color="C7C7C7"/>
                          </w:divBdr>
                        </w:div>
                        <w:div w:id="823788003">
                          <w:marLeft w:val="120"/>
                          <w:marRight w:val="120"/>
                          <w:marTop w:val="120"/>
                          <w:marBottom w:val="120"/>
                          <w:divBdr>
                            <w:top w:val="single" w:sz="6" w:space="0" w:color="C7C7C7"/>
                            <w:left w:val="single" w:sz="6" w:space="6" w:color="C7C7C7"/>
                            <w:bottom w:val="single" w:sz="6" w:space="0" w:color="C7C7C7"/>
                            <w:right w:val="dotted" w:sz="18" w:space="6" w:color="C7C7C7"/>
                          </w:divBdr>
                        </w:div>
                        <w:div w:id="1975678507">
                          <w:marLeft w:val="120"/>
                          <w:marRight w:val="120"/>
                          <w:marTop w:val="120"/>
                          <w:marBottom w:val="120"/>
                          <w:divBdr>
                            <w:top w:val="single" w:sz="6" w:space="0" w:color="C7C7C7"/>
                            <w:left w:val="single" w:sz="6" w:space="6" w:color="C7C7C7"/>
                            <w:bottom w:val="single" w:sz="6" w:space="0" w:color="C7C7C7"/>
                            <w:right w:val="dotted" w:sz="18" w:space="6" w:color="C7C7C7"/>
                          </w:divBdr>
                        </w:div>
                        <w:div w:id="1780954949">
                          <w:marLeft w:val="120"/>
                          <w:marRight w:val="120"/>
                          <w:marTop w:val="120"/>
                          <w:marBottom w:val="120"/>
                          <w:divBdr>
                            <w:top w:val="single" w:sz="6" w:space="0" w:color="454545"/>
                            <w:left w:val="dotted" w:sz="18" w:space="6" w:color="454545"/>
                            <w:bottom w:val="single" w:sz="6" w:space="0" w:color="454545"/>
                            <w:right w:val="single" w:sz="6" w:space="6" w:color="454545"/>
                          </w:divBdr>
                        </w:div>
                        <w:div w:id="1958632236">
                          <w:marLeft w:val="120"/>
                          <w:marRight w:val="120"/>
                          <w:marTop w:val="120"/>
                          <w:marBottom w:val="120"/>
                          <w:divBdr>
                            <w:top w:val="single" w:sz="6" w:space="0" w:color="454545"/>
                            <w:left w:val="dotted" w:sz="18" w:space="6" w:color="454545"/>
                            <w:bottom w:val="single" w:sz="6" w:space="0" w:color="454545"/>
                            <w:right w:val="single" w:sz="6" w:space="6" w:color="454545"/>
                          </w:divBdr>
                        </w:div>
                        <w:div w:id="111813745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sChild>
            </w:div>
          </w:divsChild>
        </w:div>
        <w:div w:id="919484854">
          <w:marLeft w:val="0"/>
          <w:marRight w:val="0"/>
          <w:marTop w:val="0"/>
          <w:marBottom w:val="0"/>
          <w:divBdr>
            <w:top w:val="none" w:sz="0" w:space="0" w:color="auto"/>
            <w:left w:val="none" w:sz="0" w:space="0" w:color="auto"/>
            <w:bottom w:val="none" w:sz="0" w:space="0" w:color="auto"/>
            <w:right w:val="none" w:sz="0" w:space="0" w:color="auto"/>
          </w:divBdr>
          <w:divsChild>
            <w:div w:id="128110923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22375853">
                  <w:marLeft w:val="0"/>
                  <w:marRight w:val="0"/>
                  <w:marTop w:val="0"/>
                  <w:marBottom w:val="0"/>
                  <w:divBdr>
                    <w:top w:val="single" w:sz="6" w:space="6" w:color="000000"/>
                    <w:left w:val="none" w:sz="0" w:space="0" w:color="auto"/>
                    <w:bottom w:val="none" w:sz="0" w:space="0" w:color="auto"/>
                    <w:right w:val="none" w:sz="0" w:space="0" w:color="auto"/>
                  </w:divBdr>
                  <w:divsChild>
                    <w:div w:id="68695253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6159886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90604840">
                  <w:marLeft w:val="240"/>
                  <w:marRight w:val="240"/>
                  <w:marTop w:val="0"/>
                  <w:marBottom w:val="0"/>
                  <w:divBdr>
                    <w:top w:val="none" w:sz="0" w:space="0" w:color="auto"/>
                    <w:left w:val="none" w:sz="0" w:space="0" w:color="auto"/>
                    <w:bottom w:val="none" w:sz="0" w:space="0" w:color="auto"/>
                    <w:right w:val="none" w:sz="0" w:space="0" w:color="auto"/>
                  </w:divBdr>
                </w:div>
                <w:div w:id="874270988">
                  <w:marLeft w:val="0"/>
                  <w:marRight w:val="0"/>
                  <w:marTop w:val="0"/>
                  <w:marBottom w:val="0"/>
                  <w:divBdr>
                    <w:top w:val="single" w:sz="6" w:space="6" w:color="000000"/>
                    <w:left w:val="none" w:sz="0" w:space="0" w:color="auto"/>
                    <w:bottom w:val="none" w:sz="0" w:space="0" w:color="auto"/>
                    <w:right w:val="none" w:sz="0" w:space="0" w:color="auto"/>
                  </w:divBdr>
                  <w:divsChild>
                    <w:div w:id="1363553804">
                      <w:marLeft w:val="0"/>
                      <w:marRight w:val="0"/>
                      <w:marTop w:val="0"/>
                      <w:marBottom w:val="0"/>
                      <w:divBdr>
                        <w:top w:val="none" w:sz="0" w:space="0" w:color="auto"/>
                        <w:left w:val="none" w:sz="0" w:space="0" w:color="auto"/>
                        <w:bottom w:val="none" w:sz="0" w:space="0" w:color="auto"/>
                        <w:right w:val="none" w:sz="0" w:space="0" w:color="auto"/>
                      </w:divBdr>
                      <w:divsChild>
                        <w:div w:id="1956057726">
                          <w:marLeft w:val="0"/>
                          <w:marRight w:val="0"/>
                          <w:marTop w:val="0"/>
                          <w:marBottom w:val="0"/>
                          <w:divBdr>
                            <w:top w:val="none" w:sz="0" w:space="0" w:color="auto"/>
                            <w:left w:val="none" w:sz="0" w:space="0" w:color="auto"/>
                            <w:bottom w:val="none" w:sz="0" w:space="0" w:color="auto"/>
                            <w:right w:val="none" w:sz="0" w:space="0" w:color="auto"/>
                          </w:divBdr>
                        </w:div>
                        <w:div w:id="1834488779">
                          <w:marLeft w:val="120"/>
                          <w:marRight w:val="120"/>
                          <w:marTop w:val="120"/>
                          <w:marBottom w:val="120"/>
                          <w:divBdr>
                            <w:top w:val="single" w:sz="6" w:space="0" w:color="000000"/>
                            <w:left w:val="single" w:sz="6" w:space="6" w:color="000000"/>
                            <w:bottom w:val="single" w:sz="6" w:space="0" w:color="000000"/>
                            <w:right w:val="single" w:sz="6" w:space="6" w:color="000000"/>
                          </w:divBdr>
                        </w:div>
                        <w:div w:id="1926299849">
                          <w:marLeft w:val="120"/>
                          <w:marRight w:val="120"/>
                          <w:marTop w:val="120"/>
                          <w:marBottom w:val="120"/>
                          <w:divBdr>
                            <w:top w:val="single" w:sz="6" w:space="0" w:color="000000"/>
                            <w:left w:val="single" w:sz="6" w:space="6" w:color="000000"/>
                            <w:bottom w:val="single" w:sz="6" w:space="0" w:color="000000"/>
                            <w:right w:val="single" w:sz="6" w:space="6" w:color="000000"/>
                          </w:divBdr>
                        </w:div>
                        <w:div w:id="541747153">
                          <w:marLeft w:val="120"/>
                          <w:marRight w:val="120"/>
                          <w:marTop w:val="120"/>
                          <w:marBottom w:val="120"/>
                          <w:divBdr>
                            <w:top w:val="single" w:sz="6" w:space="0" w:color="000000"/>
                            <w:left w:val="single" w:sz="6" w:space="6" w:color="000000"/>
                            <w:bottom w:val="single" w:sz="6" w:space="0" w:color="000000"/>
                            <w:right w:val="single" w:sz="6" w:space="6" w:color="000000"/>
                          </w:divBdr>
                        </w:div>
                        <w:div w:id="1603025936">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921262223">
                      <w:marLeft w:val="0"/>
                      <w:marRight w:val="0"/>
                      <w:marTop w:val="0"/>
                      <w:marBottom w:val="0"/>
                      <w:divBdr>
                        <w:top w:val="none" w:sz="0" w:space="0" w:color="auto"/>
                        <w:left w:val="none" w:sz="0" w:space="0" w:color="auto"/>
                        <w:bottom w:val="none" w:sz="0" w:space="0" w:color="auto"/>
                        <w:right w:val="none" w:sz="0" w:space="0" w:color="auto"/>
                      </w:divBdr>
                      <w:divsChild>
                        <w:div w:id="582877865">
                          <w:marLeft w:val="0"/>
                          <w:marRight w:val="0"/>
                          <w:marTop w:val="0"/>
                          <w:marBottom w:val="0"/>
                          <w:divBdr>
                            <w:top w:val="none" w:sz="0" w:space="0" w:color="auto"/>
                            <w:left w:val="none" w:sz="0" w:space="0" w:color="auto"/>
                            <w:bottom w:val="none" w:sz="0" w:space="0" w:color="auto"/>
                            <w:right w:val="none" w:sz="0" w:space="0" w:color="auto"/>
                          </w:divBdr>
                        </w:div>
                        <w:div w:id="326597427">
                          <w:marLeft w:val="120"/>
                          <w:marRight w:val="120"/>
                          <w:marTop w:val="120"/>
                          <w:marBottom w:val="120"/>
                          <w:divBdr>
                            <w:top w:val="single" w:sz="6" w:space="0" w:color="000000"/>
                            <w:left w:val="single" w:sz="6" w:space="6" w:color="000000"/>
                            <w:bottom w:val="single" w:sz="6" w:space="0" w:color="000000"/>
                            <w:right w:val="single" w:sz="6" w:space="6" w:color="000000"/>
                          </w:divBdr>
                        </w:div>
                        <w:div w:id="233903035">
                          <w:marLeft w:val="120"/>
                          <w:marRight w:val="120"/>
                          <w:marTop w:val="120"/>
                          <w:marBottom w:val="120"/>
                          <w:divBdr>
                            <w:top w:val="single" w:sz="6" w:space="0" w:color="000000"/>
                            <w:left w:val="single" w:sz="6" w:space="6" w:color="000000"/>
                            <w:bottom w:val="single" w:sz="6" w:space="0" w:color="000000"/>
                            <w:right w:val="single" w:sz="6" w:space="6" w:color="000000"/>
                          </w:divBdr>
                        </w:div>
                        <w:div w:id="92750345">
                          <w:marLeft w:val="120"/>
                          <w:marRight w:val="120"/>
                          <w:marTop w:val="120"/>
                          <w:marBottom w:val="120"/>
                          <w:divBdr>
                            <w:top w:val="single" w:sz="6" w:space="0" w:color="000000"/>
                            <w:left w:val="single" w:sz="6" w:space="6" w:color="000000"/>
                            <w:bottom w:val="single" w:sz="6" w:space="0" w:color="000000"/>
                            <w:right w:val="single" w:sz="6" w:space="6" w:color="000000"/>
                          </w:divBdr>
                        </w:div>
                        <w:div w:id="1642811859">
                          <w:marLeft w:val="120"/>
                          <w:marRight w:val="120"/>
                          <w:marTop w:val="120"/>
                          <w:marBottom w:val="120"/>
                          <w:divBdr>
                            <w:top w:val="single" w:sz="6" w:space="0" w:color="000000"/>
                            <w:left w:val="single" w:sz="6" w:space="6" w:color="000000"/>
                            <w:bottom w:val="single" w:sz="6" w:space="0" w:color="000000"/>
                            <w:right w:val="single" w:sz="6" w:space="6" w:color="000000"/>
                          </w:divBdr>
                        </w:div>
                        <w:div w:id="672147904">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840395464">
                      <w:marLeft w:val="0"/>
                      <w:marRight w:val="0"/>
                      <w:marTop w:val="0"/>
                      <w:marBottom w:val="0"/>
                      <w:divBdr>
                        <w:top w:val="none" w:sz="0" w:space="0" w:color="auto"/>
                        <w:left w:val="none" w:sz="0" w:space="0" w:color="auto"/>
                        <w:bottom w:val="none" w:sz="0" w:space="0" w:color="auto"/>
                        <w:right w:val="none" w:sz="0" w:space="0" w:color="auto"/>
                      </w:divBdr>
                      <w:divsChild>
                        <w:div w:id="405226796">
                          <w:marLeft w:val="0"/>
                          <w:marRight w:val="0"/>
                          <w:marTop w:val="0"/>
                          <w:marBottom w:val="0"/>
                          <w:divBdr>
                            <w:top w:val="none" w:sz="0" w:space="0" w:color="auto"/>
                            <w:left w:val="none" w:sz="0" w:space="0" w:color="auto"/>
                            <w:bottom w:val="none" w:sz="0" w:space="0" w:color="auto"/>
                            <w:right w:val="none" w:sz="0" w:space="0" w:color="auto"/>
                          </w:divBdr>
                        </w:div>
                        <w:div w:id="1203203273">
                          <w:marLeft w:val="120"/>
                          <w:marRight w:val="120"/>
                          <w:marTop w:val="120"/>
                          <w:marBottom w:val="120"/>
                          <w:divBdr>
                            <w:top w:val="single" w:sz="6" w:space="0" w:color="000000"/>
                            <w:left w:val="single" w:sz="6" w:space="6" w:color="000000"/>
                            <w:bottom w:val="single" w:sz="6" w:space="0" w:color="000000"/>
                            <w:right w:val="single" w:sz="6" w:space="6" w:color="000000"/>
                          </w:divBdr>
                        </w:div>
                        <w:div w:id="1928734958">
                          <w:marLeft w:val="120"/>
                          <w:marRight w:val="120"/>
                          <w:marTop w:val="120"/>
                          <w:marBottom w:val="120"/>
                          <w:divBdr>
                            <w:top w:val="single" w:sz="6" w:space="0" w:color="000000"/>
                            <w:left w:val="single" w:sz="6" w:space="6" w:color="000000"/>
                            <w:bottom w:val="single" w:sz="6" w:space="0" w:color="000000"/>
                            <w:right w:val="single" w:sz="6" w:space="6" w:color="000000"/>
                          </w:divBdr>
                        </w:div>
                        <w:div w:id="951858845">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 w:id="667560038">
          <w:marLeft w:val="0"/>
          <w:marRight w:val="0"/>
          <w:marTop w:val="0"/>
          <w:marBottom w:val="0"/>
          <w:divBdr>
            <w:top w:val="none" w:sz="0" w:space="0" w:color="auto"/>
            <w:left w:val="none" w:sz="0" w:space="0" w:color="auto"/>
            <w:bottom w:val="none" w:sz="0" w:space="0" w:color="auto"/>
            <w:right w:val="none" w:sz="0" w:space="0" w:color="auto"/>
          </w:divBdr>
          <w:divsChild>
            <w:div w:id="469328576">
              <w:marLeft w:val="0"/>
              <w:marRight w:val="0"/>
              <w:marTop w:val="240"/>
              <w:marBottom w:val="240"/>
              <w:divBdr>
                <w:top w:val="none" w:sz="0" w:space="0" w:color="auto"/>
                <w:left w:val="none" w:sz="0" w:space="0" w:color="auto"/>
                <w:bottom w:val="none" w:sz="0" w:space="0" w:color="auto"/>
                <w:right w:val="none" w:sz="0" w:space="0" w:color="auto"/>
              </w:divBdr>
            </w:div>
            <w:div w:id="130843253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5505959">
                  <w:marLeft w:val="240"/>
                  <w:marRight w:val="240"/>
                  <w:marTop w:val="0"/>
                  <w:marBottom w:val="0"/>
                  <w:divBdr>
                    <w:top w:val="none" w:sz="0" w:space="0" w:color="auto"/>
                    <w:left w:val="none" w:sz="0" w:space="0" w:color="auto"/>
                    <w:bottom w:val="none" w:sz="0" w:space="0" w:color="auto"/>
                    <w:right w:val="none" w:sz="0" w:space="0" w:color="auto"/>
                  </w:divBdr>
                </w:div>
                <w:div w:id="518936731">
                  <w:marLeft w:val="0"/>
                  <w:marRight w:val="0"/>
                  <w:marTop w:val="0"/>
                  <w:marBottom w:val="0"/>
                  <w:divBdr>
                    <w:top w:val="single" w:sz="6" w:space="6" w:color="000000"/>
                    <w:left w:val="none" w:sz="0" w:space="0" w:color="auto"/>
                    <w:bottom w:val="none" w:sz="0" w:space="0" w:color="auto"/>
                    <w:right w:val="none" w:sz="0" w:space="0" w:color="auto"/>
                  </w:divBdr>
                  <w:divsChild>
                    <w:div w:id="830372540">
                      <w:marLeft w:val="0"/>
                      <w:marRight w:val="0"/>
                      <w:marTop w:val="0"/>
                      <w:marBottom w:val="0"/>
                      <w:divBdr>
                        <w:top w:val="none" w:sz="0" w:space="0" w:color="auto"/>
                        <w:left w:val="none" w:sz="0" w:space="0" w:color="auto"/>
                        <w:bottom w:val="none" w:sz="0" w:space="0" w:color="auto"/>
                        <w:right w:val="none" w:sz="0" w:space="0" w:color="auto"/>
                      </w:divBdr>
                      <w:divsChild>
                        <w:div w:id="177738951">
                          <w:marLeft w:val="0"/>
                          <w:marRight w:val="0"/>
                          <w:marTop w:val="0"/>
                          <w:marBottom w:val="0"/>
                          <w:divBdr>
                            <w:top w:val="none" w:sz="0" w:space="0" w:color="auto"/>
                            <w:left w:val="none" w:sz="0" w:space="0" w:color="auto"/>
                            <w:bottom w:val="none" w:sz="0" w:space="0" w:color="auto"/>
                            <w:right w:val="none" w:sz="0" w:space="0" w:color="auto"/>
                          </w:divBdr>
                        </w:div>
                        <w:div w:id="726539262">
                          <w:marLeft w:val="120"/>
                          <w:marRight w:val="120"/>
                          <w:marTop w:val="120"/>
                          <w:marBottom w:val="120"/>
                          <w:divBdr>
                            <w:top w:val="single" w:sz="6" w:space="0" w:color="000000"/>
                            <w:left w:val="single" w:sz="6" w:space="6" w:color="000000"/>
                            <w:bottom w:val="single" w:sz="6" w:space="0" w:color="000000"/>
                            <w:right w:val="single" w:sz="6" w:space="6" w:color="000000"/>
                          </w:divBdr>
                        </w:div>
                        <w:div w:id="1753310583">
                          <w:marLeft w:val="120"/>
                          <w:marRight w:val="120"/>
                          <w:marTop w:val="120"/>
                          <w:marBottom w:val="120"/>
                          <w:divBdr>
                            <w:top w:val="single" w:sz="6" w:space="0" w:color="000000"/>
                            <w:left w:val="single" w:sz="6" w:space="6" w:color="000000"/>
                            <w:bottom w:val="single" w:sz="6" w:space="0" w:color="000000"/>
                            <w:right w:val="single" w:sz="6" w:space="6" w:color="000000"/>
                          </w:divBdr>
                        </w:div>
                        <w:div w:id="955140559">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1020860185">
                      <w:marLeft w:val="0"/>
                      <w:marRight w:val="0"/>
                      <w:marTop w:val="0"/>
                      <w:marBottom w:val="0"/>
                      <w:divBdr>
                        <w:top w:val="none" w:sz="0" w:space="0" w:color="auto"/>
                        <w:left w:val="none" w:sz="0" w:space="0" w:color="auto"/>
                        <w:bottom w:val="none" w:sz="0" w:space="0" w:color="auto"/>
                        <w:right w:val="none" w:sz="0" w:space="0" w:color="auto"/>
                      </w:divBdr>
                      <w:divsChild>
                        <w:div w:id="919484544">
                          <w:marLeft w:val="0"/>
                          <w:marRight w:val="0"/>
                          <w:marTop w:val="0"/>
                          <w:marBottom w:val="0"/>
                          <w:divBdr>
                            <w:top w:val="none" w:sz="0" w:space="0" w:color="auto"/>
                            <w:left w:val="none" w:sz="0" w:space="0" w:color="auto"/>
                            <w:bottom w:val="none" w:sz="0" w:space="0" w:color="auto"/>
                            <w:right w:val="none" w:sz="0" w:space="0" w:color="auto"/>
                          </w:divBdr>
                        </w:div>
                        <w:div w:id="427628344">
                          <w:marLeft w:val="120"/>
                          <w:marRight w:val="120"/>
                          <w:marTop w:val="120"/>
                          <w:marBottom w:val="120"/>
                          <w:divBdr>
                            <w:top w:val="single" w:sz="6" w:space="0" w:color="000000"/>
                            <w:left w:val="single" w:sz="6" w:space="6" w:color="000000"/>
                            <w:bottom w:val="single" w:sz="6" w:space="0" w:color="000000"/>
                            <w:right w:val="single" w:sz="6" w:space="6" w:color="000000"/>
                          </w:divBdr>
                        </w:div>
                        <w:div w:id="1016880862">
                          <w:marLeft w:val="120"/>
                          <w:marRight w:val="120"/>
                          <w:marTop w:val="120"/>
                          <w:marBottom w:val="120"/>
                          <w:divBdr>
                            <w:top w:val="single" w:sz="6" w:space="0" w:color="000000"/>
                            <w:left w:val="single" w:sz="6" w:space="6" w:color="000000"/>
                            <w:bottom w:val="single" w:sz="6" w:space="0" w:color="000000"/>
                            <w:right w:val="single" w:sz="6" w:space="6" w:color="000000"/>
                          </w:divBdr>
                        </w:div>
                        <w:div w:id="199130595">
                          <w:marLeft w:val="120"/>
                          <w:marRight w:val="120"/>
                          <w:marTop w:val="120"/>
                          <w:marBottom w:val="120"/>
                          <w:divBdr>
                            <w:top w:val="single" w:sz="6" w:space="0" w:color="000000"/>
                            <w:left w:val="single" w:sz="6" w:space="6" w:color="000000"/>
                            <w:bottom w:val="single" w:sz="6" w:space="0" w:color="000000"/>
                            <w:right w:val="single" w:sz="6" w:space="6" w:color="000000"/>
                          </w:divBdr>
                        </w:div>
                        <w:div w:id="45692233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 w:id="1088816756">
              <w:marLeft w:val="0"/>
              <w:marRight w:val="0"/>
              <w:marTop w:val="0"/>
              <w:marBottom w:val="0"/>
              <w:divBdr>
                <w:top w:val="none" w:sz="0" w:space="0" w:color="auto"/>
                <w:left w:val="none" w:sz="0" w:space="0" w:color="auto"/>
                <w:bottom w:val="none" w:sz="0" w:space="0" w:color="auto"/>
                <w:right w:val="none" w:sz="0" w:space="0" w:color="auto"/>
              </w:divBdr>
              <w:divsChild>
                <w:div w:id="119172820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23096470">
                      <w:marLeft w:val="240"/>
                      <w:marRight w:val="240"/>
                      <w:marTop w:val="0"/>
                      <w:marBottom w:val="0"/>
                      <w:divBdr>
                        <w:top w:val="none" w:sz="0" w:space="0" w:color="auto"/>
                        <w:left w:val="none" w:sz="0" w:space="0" w:color="auto"/>
                        <w:bottom w:val="none" w:sz="0" w:space="0" w:color="auto"/>
                        <w:right w:val="none" w:sz="0" w:space="0" w:color="auto"/>
                      </w:divBdr>
                    </w:div>
                    <w:div w:id="1303534210">
                      <w:marLeft w:val="0"/>
                      <w:marRight w:val="0"/>
                      <w:marTop w:val="0"/>
                      <w:marBottom w:val="0"/>
                      <w:divBdr>
                        <w:top w:val="single" w:sz="6" w:space="6" w:color="000000"/>
                        <w:left w:val="none" w:sz="0" w:space="0" w:color="auto"/>
                        <w:bottom w:val="none" w:sz="0" w:space="0" w:color="auto"/>
                        <w:right w:val="none" w:sz="0" w:space="0" w:color="auto"/>
                      </w:divBdr>
                      <w:divsChild>
                        <w:div w:id="1982347354">
                          <w:marLeft w:val="0"/>
                          <w:marRight w:val="0"/>
                          <w:marTop w:val="0"/>
                          <w:marBottom w:val="0"/>
                          <w:divBdr>
                            <w:top w:val="none" w:sz="0" w:space="0" w:color="auto"/>
                            <w:left w:val="none" w:sz="0" w:space="0" w:color="auto"/>
                            <w:bottom w:val="none" w:sz="0" w:space="0" w:color="auto"/>
                            <w:right w:val="none" w:sz="0" w:space="0" w:color="auto"/>
                          </w:divBdr>
                          <w:divsChild>
                            <w:div w:id="56557832">
                              <w:marLeft w:val="0"/>
                              <w:marRight w:val="0"/>
                              <w:marTop w:val="0"/>
                              <w:marBottom w:val="0"/>
                              <w:divBdr>
                                <w:top w:val="none" w:sz="0" w:space="0" w:color="auto"/>
                                <w:left w:val="none" w:sz="0" w:space="0" w:color="auto"/>
                                <w:bottom w:val="none" w:sz="0" w:space="0" w:color="auto"/>
                                <w:right w:val="none" w:sz="0" w:space="0" w:color="auto"/>
                              </w:divBdr>
                            </w:div>
                            <w:div w:id="157429998">
                              <w:marLeft w:val="120"/>
                              <w:marRight w:val="120"/>
                              <w:marTop w:val="120"/>
                              <w:marBottom w:val="120"/>
                              <w:divBdr>
                                <w:top w:val="single" w:sz="6" w:space="0" w:color="000000"/>
                                <w:left w:val="single" w:sz="6" w:space="6" w:color="000000"/>
                                <w:bottom w:val="single" w:sz="6" w:space="0" w:color="000000"/>
                                <w:right w:val="single" w:sz="6" w:space="6" w:color="000000"/>
                              </w:divBdr>
                            </w:div>
                            <w:div w:id="846558589">
                              <w:marLeft w:val="120"/>
                              <w:marRight w:val="120"/>
                              <w:marTop w:val="120"/>
                              <w:marBottom w:val="120"/>
                              <w:divBdr>
                                <w:top w:val="single" w:sz="6" w:space="0" w:color="000000"/>
                                <w:left w:val="single" w:sz="6" w:space="6" w:color="000000"/>
                                <w:bottom w:val="single" w:sz="6" w:space="0" w:color="000000"/>
                                <w:right w:val="single" w:sz="6" w:space="6" w:color="000000"/>
                              </w:divBdr>
                            </w:div>
                            <w:div w:id="177748552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818154017">
                          <w:marLeft w:val="0"/>
                          <w:marRight w:val="0"/>
                          <w:marTop w:val="0"/>
                          <w:marBottom w:val="0"/>
                          <w:divBdr>
                            <w:top w:val="none" w:sz="0" w:space="0" w:color="auto"/>
                            <w:left w:val="none" w:sz="0" w:space="0" w:color="auto"/>
                            <w:bottom w:val="none" w:sz="0" w:space="0" w:color="auto"/>
                            <w:right w:val="none" w:sz="0" w:space="0" w:color="auto"/>
                          </w:divBdr>
                          <w:divsChild>
                            <w:div w:id="1565482941">
                              <w:marLeft w:val="0"/>
                              <w:marRight w:val="0"/>
                              <w:marTop w:val="0"/>
                              <w:marBottom w:val="0"/>
                              <w:divBdr>
                                <w:top w:val="none" w:sz="0" w:space="0" w:color="auto"/>
                                <w:left w:val="none" w:sz="0" w:space="0" w:color="auto"/>
                                <w:bottom w:val="none" w:sz="0" w:space="0" w:color="auto"/>
                                <w:right w:val="none" w:sz="0" w:space="0" w:color="auto"/>
                              </w:divBdr>
                            </w:div>
                            <w:div w:id="2146122890">
                              <w:marLeft w:val="120"/>
                              <w:marRight w:val="120"/>
                              <w:marTop w:val="120"/>
                              <w:marBottom w:val="120"/>
                              <w:divBdr>
                                <w:top w:val="single" w:sz="6" w:space="0" w:color="000000"/>
                                <w:left w:val="single" w:sz="6" w:space="6" w:color="000000"/>
                                <w:bottom w:val="single" w:sz="6" w:space="0" w:color="000000"/>
                                <w:right w:val="single" w:sz="6" w:space="6" w:color="000000"/>
                              </w:divBdr>
                            </w:div>
                            <w:div w:id="106631160">
                              <w:marLeft w:val="120"/>
                              <w:marRight w:val="120"/>
                              <w:marTop w:val="120"/>
                              <w:marBottom w:val="120"/>
                              <w:divBdr>
                                <w:top w:val="single" w:sz="6" w:space="0" w:color="000000"/>
                                <w:left w:val="single" w:sz="6" w:space="6" w:color="000000"/>
                                <w:bottom w:val="single" w:sz="6" w:space="0" w:color="000000"/>
                                <w:right w:val="single" w:sz="6" w:space="6" w:color="000000"/>
                              </w:divBdr>
                            </w:div>
                            <w:div w:id="863249238">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 w:id="217518847">
                          <w:marLeft w:val="0"/>
                          <w:marRight w:val="0"/>
                          <w:marTop w:val="0"/>
                          <w:marBottom w:val="0"/>
                          <w:divBdr>
                            <w:top w:val="none" w:sz="0" w:space="0" w:color="auto"/>
                            <w:left w:val="none" w:sz="0" w:space="0" w:color="auto"/>
                            <w:bottom w:val="none" w:sz="0" w:space="0" w:color="auto"/>
                            <w:right w:val="none" w:sz="0" w:space="0" w:color="auto"/>
                          </w:divBdr>
                          <w:divsChild>
                            <w:div w:id="214775175">
                              <w:marLeft w:val="0"/>
                              <w:marRight w:val="0"/>
                              <w:marTop w:val="0"/>
                              <w:marBottom w:val="0"/>
                              <w:divBdr>
                                <w:top w:val="none" w:sz="0" w:space="0" w:color="auto"/>
                                <w:left w:val="none" w:sz="0" w:space="0" w:color="auto"/>
                                <w:bottom w:val="none" w:sz="0" w:space="0" w:color="auto"/>
                                <w:right w:val="none" w:sz="0" w:space="0" w:color="auto"/>
                              </w:divBdr>
                            </w:div>
                            <w:div w:id="349916353">
                              <w:marLeft w:val="120"/>
                              <w:marRight w:val="120"/>
                              <w:marTop w:val="120"/>
                              <w:marBottom w:val="120"/>
                              <w:divBdr>
                                <w:top w:val="single" w:sz="6" w:space="0" w:color="000000"/>
                                <w:left w:val="single" w:sz="6" w:space="6" w:color="000000"/>
                                <w:bottom w:val="single" w:sz="6" w:space="0" w:color="000000"/>
                                <w:right w:val="single" w:sz="6" w:space="6" w:color="000000"/>
                              </w:divBdr>
                            </w:div>
                            <w:div w:id="809979779">
                              <w:marLeft w:val="120"/>
                              <w:marRight w:val="120"/>
                              <w:marTop w:val="120"/>
                              <w:marBottom w:val="120"/>
                              <w:divBdr>
                                <w:top w:val="single" w:sz="6" w:space="0" w:color="000000"/>
                                <w:left w:val="single" w:sz="6" w:space="6" w:color="000000"/>
                                <w:bottom w:val="single" w:sz="6" w:space="0" w:color="000000"/>
                                <w:right w:val="single" w:sz="6" w:space="6" w:color="000000"/>
                              </w:divBdr>
                            </w:div>
                            <w:div w:id="1697191371">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sChild>
            </w:div>
          </w:divsChild>
        </w:div>
      </w:divsChild>
    </w:div>
    <w:div w:id="1847134345">
      <w:marLeft w:val="0"/>
      <w:marRight w:val="0"/>
      <w:marTop w:val="0"/>
      <w:marBottom w:val="0"/>
      <w:divBdr>
        <w:top w:val="none" w:sz="0" w:space="0" w:color="auto"/>
        <w:left w:val="none" w:sz="0" w:space="0" w:color="auto"/>
        <w:bottom w:val="none" w:sz="0" w:space="0" w:color="auto"/>
        <w:right w:val="none" w:sz="0" w:space="0" w:color="auto"/>
      </w:divBdr>
      <w:divsChild>
        <w:div w:id="1546334875">
          <w:marLeft w:val="0"/>
          <w:marRight w:val="0"/>
          <w:marTop w:val="0"/>
          <w:marBottom w:val="0"/>
          <w:divBdr>
            <w:top w:val="none" w:sz="0" w:space="0" w:color="auto"/>
            <w:left w:val="none" w:sz="0" w:space="0" w:color="auto"/>
            <w:bottom w:val="none" w:sz="0" w:space="0" w:color="auto"/>
            <w:right w:val="none" w:sz="0" w:space="0" w:color="auto"/>
          </w:divBdr>
          <w:divsChild>
            <w:div w:id="54305804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69795721">
                  <w:marLeft w:val="240"/>
                  <w:marRight w:val="240"/>
                  <w:marTop w:val="0"/>
                  <w:marBottom w:val="0"/>
                  <w:divBdr>
                    <w:top w:val="none" w:sz="0" w:space="0" w:color="auto"/>
                    <w:left w:val="none" w:sz="0" w:space="0" w:color="auto"/>
                    <w:bottom w:val="none" w:sz="0" w:space="0" w:color="auto"/>
                    <w:right w:val="none" w:sz="0" w:space="0" w:color="auto"/>
                  </w:divBdr>
                </w:div>
                <w:div w:id="1098672817">
                  <w:marLeft w:val="0"/>
                  <w:marRight w:val="0"/>
                  <w:marTop w:val="0"/>
                  <w:marBottom w:val="0"/>
                  <w:divBdr>
                    <w:top w:val="single" w:sz="6" w:space="6" w:color="000000"/>
                    <w:left w:val="none" w:sz="0" w:space="0" w:color="auto"/>
                    <w:bottom w:val="none" w:sz="0" w:space="0" w:color="auto"/>
                    <w:right w:val="none" w:sz="0" w:space="0" w:color="auto"/>
                  </w:divBdr>
                  <w:divsChild>
                    <w:div w:id="1476799475">
                      <w:marLeft w:val="0"/>
                      <w:marRight w:val="0"/>
                      <w:marTop w:val="0"/>
                      <w:marBottom w:val="0"/>
                      <w:divBdr>
                        <w:top w:val="none" w:sz="0" w:space="0" w:color="auto"/>
                        <w:left w:val="none" w:sz="0" w:space="0" w:color="auto"/>
                        <w:bottom w:val="none" w:sz="0" w:space="0" w:color="auto"/>
                        <w:right w:val="none" w:sz="0" w:space="0" w:color="auto"/>
                      </w:divBdr>
                      <w:divsChild>
                        <w:div w:id="1980920272">
                          <w:marLeft w:val="0"/>
                          <w:marRight w:val="0"/>
                          <w:marTop w:val="240"/>
                          <w:marBottom w:val="240"/>
                          <w:divBdr>
                            <w:top w:val="none" w:sz="0" w:space="0" w:color="auto"/>
                            <w:left w:val="none" w:sz="0" w:space="0" w:color="auto"/>
                            <w:bottom w:val="none" w:sz="0" w:space="0" w:color="auto"/>
                            <w:right w:val="none" w:sz="0" w:space="0" w:color="auto"/>
                          </w:divBdr>
                        </w:div>
                      </w:divsChild>
                    </w:div>
                    <w:div w:id="40522346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60507048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92210123">
                  <w:marLeft w:val="240"/>
                  <w:marRight w:val="240"/>
                  <w:marTop w:val="0"/>
                  <w:marBottom w:val="0"/>
                  <w:divBdr>
                    <w:top w:val="none" w:sz="0" w:space="0" w:color="auto"/>
                    <w:left w:val="none" w:sz="0" w:space="0" w:color="auto"/>
                    <w:bottom w:val="none" w:sz="0" w:space="0" w:color="auto"/>
                    <w:right w:val="none" w:sz="0" w:space="0" w:color="auto"/>
                  </w:divBdr>
                </w:div>
                <w:div w:id="2065762110">
                  <w:marLeft w:val="0"/>
                  <w:marRight w:val="0"/>
                  <w:marTop w:val="0"/>
                  <w:marBottom w:val="0"/>
                  <w:divBdr>
                    <w:top w:val="single" w:sz="6" w:space="6" w:color="000000"/>
                    <w:left w:val="none" w:sz="0" w:space="0" w:color="auto"/>
                    <w:bottom w:val="none" w:sz="0" w:space="0" w:color="auto"/>
                    <w:right w:val="none" w:sz="0" w:space="0" w:color="auto"/>
                  </w:divBdr>
                  <w:divsChild>
                    <w:div w:id="83381901">
                      <w:marLeft w:val="0"/>
                      <w:marRight w:val="0"/>
                      <w:marTop w:val="0"/>
                      <w:marBottom w:val="0"/>
                      <w:divBdr>
                        <w:top w:val="none" w:sz="0" w:space="0" w:color="auto"/>
                        <w:left w:val="none" w:sz="0" w:space="0" w:color="auto"/>
                        <w:bottom w:val="none" w:sz="0" w:space="0" w:color="auto"/>
                        <w:right w:val="none" w:sz="0" w:space="0" w:color="auto"/>
                      </w:divBdr>
                    </w:div>
                    <w:div w:id="499200609">
                      <w:marLeft w:val="120"/>
                      <w:marRight w:val="120"/>
                      <w:marTop w:val="120"/>
                      <w:marBottom w:val="120"/>
                      <w:divBdr>
                        <w:top w:val="single" w:sz="6" w:space="0" w:color="C7C7C7"/>
                        <w:left w:val="single" w:sz="6" w:space="6" w:color="C7C7C7"/>
                        <w:bottom w:val="single" w:sz="6" w:space="0" w:color="C7C7C7"/>
                        <w:right w:val="dotted" w:sz="18" w:space="6" w:color="C7C7C7"/>
                      </w:divBdr>
                    </w:div>
                    <w:div w:id="1473210613">
                      <w:marLeft w:val="120"/>
                      <w:marRight w:val="120"/>
                      <w:marTop w:val="120"/>
                      <w:marBottom w:val="120"/>
                      <w:divBdr>
                        <w:top w:val="single" w:sz="6" w:space="0" w:color="C7C7C7"/>
                        <w:left w:val="single" w:sz="6" w:space="6" w:color="C7C7C7"/>
                        <w:bottom w:val="single" w:sz="6" w:space="0" w:color="C7C7C7"/>
                        <w:right w:val="dotted" w:sz="18" w:space="6" w:color="C7C7C7"/>
                      </w:divBdr>
                    </w:div>
                    <w:div w:id="392658151">
                      <w:marLeft w:val="120"/>
                      <w:marRight w:val="120"/>
                      <w:marTop w:val="120"/>
                      <w:marBottom w:val="120"/>
                      <w:divBdr>
                        <w:top w:val="single" w:sz="6" w:space="0" w:color="C7C7C7"/>
                        <w:left w:val="single" w:sz="6" w:space="6" w:color="C7C7C7"/>
                        <w:bottom w:val="single" w:sz="6" w:space="0" w:color="C7C7C7"/>
                        <w:right w:val="dotted" w:sz="18" w:space="6" w:color="C7C7C7"/>
                      </w:divBdr>
                    </w:div>
                    <w:div w:id="1726177523">
                      <w:marLeft w:val="120"/>
                      <w:marRight w:val="120"/>
                      <w:marTop w:val="120"/>
                      <w:marBottom w:val="120"/>
                      <w:divBdr>
                        <w:top w:val="single" w:sz="6" w:space="0" w:color="C7C7C7"/>
                        <w:left w:val="single" w:sz="6" w:space="6" w:color="C7C7C7"/>
                        <w:bottom w:val="single" w:sz="6" w:space="0" w:color="C7C7C7"/>
                        <w:right w:val="dotted" w:sz="18" w:space="6" w:color="C7C7C7"/>
                      </w:divBdr>
                    </w:div>
                    <w:div w:id="2090613978">
                      <w:marLeft w:val="120"/>
                      <w:marRight w:val="120"/>
                      <w:marTop w:val="120"/>
                      <w:marBottom w:val="120"/>
                      <w:divBdr>
                        <w:top w:val="single" w:sz="6" w:space="0" w:color="C7C7C7"/>
                        <w:left w:val="single" w:sz="6" w:space="6" w:color="C7C7C7"/>
                        <w:bottom w:val="single" w:sz="6" w:space="0" w:color="C7C7C7"/>
                        <w:right w:val="dotted" w:sz="18" w:space="6" w:color="C7C7C7"/>
                      </w:divBdr>
                    </w:div>
                    <w:div w:id="251739617">
                      <w:marLeft w:val="120"/>
                      <w:marRight w:val="120"/>
                      <w:marTop w:val="120"/>
                      <w:marBottom w:val="120"/>
                      <w:divBdr>
                        <w:top w:val="single" w:sz="6" w:space="0" w:color="C7C7C7"/>
                        <w:left w:val="single" w:sz="6" w:space="6" w:color="C7C7C7"/>
                        <w:bottom w:val="single" w:sz="6" w:space="0" w:color="C7C7C7"/>
                        <w:right w:val="dotted" w:sz="18" w:space="6" w:color="C7C7C7"/>
                      </w:divBdr>
                    </w:div>
                    <w:div w:id="2085253841">
                      <w:marLeft w:val="120"/>
                      <w:marRight w:val="120"/>
                      <w:marTop w:val="120"/>
                      <w:marBottom w:val="120"/>
                      <w:divBdr>
                        <w:top w:val="single" w:sz="6" w:space="0" w:color="454545"/>
                        <w:left w:val="dotted" w:sz="18" w:space="6" w:color="454545"/>
                        <w:bottom w:val="single" w:sz="6" w:space="0" w:color="454545"/>
                        <w:right w:val="single" w:sz="6" w:space="6" w:color="454545"/>
                      </w:divBdr>
                    </w:div>
                    <w:div w:id="1656255838">
                      <w:marLeft w:val="120"/>
                      <w:marRight w:val="120"/>
                      <w:marTop w:val="120"/>
                      <w:marBottom w:val="120"/>
                      <w:divBdr>
                        <w:top w:val="single" w:sz="6" w:space="0" w:color="454545"/>
                        <w:left w:val="dotted" w:sz="18" w:space="6" w:color="454545"/>
                        <w:bottom w:val="single" w:sz="6" w:space="0" w:color="454545"/>
                        <w:right w:val="single" w:sz="6" w:space="6" w:color="454545"/>
                      </w:divBdr>
                    </w:div>
                    <w:div w:id="1308973346">
                      <w:marLeft w:val="120"/>
                      <w:marRight w:val="120"/>
                      <w:marTop w:val="120"/>
                      <w:marBottom w:val="120"/>
                      <w:divBdr>
                        <w:top w:val="single" w:sz="6" w:space="0" w:color="454545"/>
                        <w:left w:val="dotted" w:sz="18" w:space="6" w:color="454545"/>
                        <w:bottom w:val="single" w:sz="6" w:space="0" w:color="454545"/>
                        <w:right w:val="single" w:sz="6" w:space="6" w:color="454545"/>
                      </w:divBdr>
                    </w:div>
                    <w:div w:id="69010485">
                      <w:marLeft w:val="120"/>
                      <w:marRight w:val="120"/>
                      <w:marTop w:val="120"/>
                      <w:marBottom w:val="120"/>
                      <w:divBdr>
                        <w:top w:val="single" w:sz="6" w:space="0" w:color="454545"/>
                        <w:left w:val="dotted" w:sz="18" w:space="6" w:color="454545"/>
                        <w:bottom w:val="single" w:sz="6" w:space="0" w:color="454545"/>
                        <w:right w:val="single" w:sz="6" w:space="6" w:color="454545"/>
                      </w:divBdr>
                    </w:div>
                    <w:div w:id="1890680650">
                      <w:marLeft w:val="120"/>
                      <w:marRight w:val="120"/>
                      <w:marTop w:val="120"/>
                      <w:marBottom w:val="120"/>
                      <w:divBdr>
                        <w:top w:val="single" w:sz="6" w:space="0" w:color="454545"/>
                        <w:left w:val="dotted" w:sz="18" w:space="6" w:color="454545"/>
                        <w:bottom w:val="single" w:sz="6" w:space="0" w:color="454545"/>
                        <w:right w:val="single" w:sz="6" w:space="6" w:color="454545"/>
                      </w:divBdr>
                    </w:div>
                    <w:div w:id="156926929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10748185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20455591">
                  <w:marLeft w:val="240"/>
                  <w:marRight w:val="240"/>
                  <w:marTop w:val="0"/>
                  <w:marBottom w:val="0"/>
                  <w:divBdr>
                    <w:top w:val="none" w:sz="0" w:space="0" w:color="auto"/>
                    <w:left w:val="none" w:sz="0" w:space="0" w:color="auto"/>
                    <w:bottom w:val="none" w:sz="0" w:space="0" w:color="auto"/>
                    <w:right w:val="none" w:sz="0" w:space="0" w:color="auto"/>
                  </w:divBdr>
                </w:div>
                <w:div w:id="70080156">
                  <w:marLeft w:val="0"/>
                  <w:marRight w:val="0"/>
                  <w:marTop w:val="0"/>
                  <w:marBottom w:val="0"/>
                  <w:divBdr>
                    <w:top w:val="single" w:sz="6" w:space="6" w:color="000000"/>
                    <w:left w:val="none" w:sz="0" w:space="0" w:color="auto"/>
                    <w:bottom w:val="none" w:sz="0" w:space="0" w:color="auto"/>
                    <w:right w:val="none" w:sz="0" w:space="0" w:color="auto"/>
                  </w:divBdr>
                  <w:divsChild>
                    <w:div w:id="1385987630">
                      <w:marLeft w:val="0"/>
                      <w:marRight w:val="0"/>
                      <w:marTop w:val="0"/>
                      <w:marBottom w:val="0"/>
                      <w:divBdr>
                        <w:top w:val="none" w:sz="0" w:space="0" w:color="auto"/>
                        <w:left w:val="none" w:sz="0" w:space="0" w:color="auto"/>
                        <w:bottom w:val="none" w:sz="0" w:space="0" w:color="auto"/>
                        <w:right w:val="none" w:sz="0" w:space="0" w:color="auto"/>
                      </w:divBdr>
                    </w:div>
                    <w:div w:id="1570456561">
                      <w:marLeft w:val="120"/>
                      <w:marRight w:val="120"/>
                      <w:marTop w:val="120"/>
                      <w:marBottom w:val="120"/>
                      <w:divBdr>
                        <w:top w:val="single" w:sz="6" w:space="0" w:color="C7C7C7"/>
                        <w:left w:val="single" w:sz="6" w:space="6" w:color="C7C7C7"/>
                        <w:bottom w:val="single" w:sz="6" w:space="0" w:color="C7C7C7"/>
                        <w:right w:val="dotted" w:sz="18" w:space="6" w:color="C7C7C7"/>
                      </w:divBdr>
                    </w:div>
                    <w:div w:id="468740888">
                      <w:marLeft w:val="120"/>
                      <w:marRight w:val="120"/>
                      <w:marTop w:val="120"/>
                      <w:marBottom w:val="120"/>
                      <w:divBdr>
                        <w:top w:val="single" w:sz="6" w:space="0" w:color="C7C7C7"/>
                        <w:left w:val="single" w:sz="6" w:space="6" w:color="C7C7C7"/>
                        <w:bottom w:val="single" w:sz="6" w:space="0" w:color="C7C7C7"/>
                        <w:right w:val="dotted" w:sz="18" w:space="6" w:color="C7C7C7"/>
                      </w:divBdr>
                    </w:div>
                    <w:div w:id="380056314">
                      <w:marLeft w:val="120"/>
                      <w:marRight w:val="120"/>
                      <w:marTop w:val="120"/>
                      <w:marBottom w:val="120"/>
                      <w:divBdr>
                        <w:top w:val="single" w:sz="6" w:space="0" w:color="C7C7C7"/>
                        <w:left w:val="single" w:sz="6" w:space="6" w:color="C7C7C7"/>
                        <w:bottom w:val="single" w:sz="6" w:space="0" w:color="C7C7C7"/>
                        <w:right w:val="dotted" w:sz="18" w:space="6" w:color="C7C7C7"/>
                      </w:divBdr>
                    </w:div>
                    <w:div w:id="671181314">
                      <w:marLeft w:val="120"/>
                      <w:marRight w:val="120"/>
                      <w:marTop w:val="120"/>
                      <w:marBottom w:val="120"/>
                      <w:divBdr>
                        <w:top w:val="single" w:sz="6" w:space="0" w:color="C7C7C7"/>
                        <w:left w:val="single" w:sz="6" w:space="6" w:color="C7C7C7"/>
                        <w:bottom w:val="single" w:sz="6" w:space="0" w:color="C7C7C7"/>
                        <w:right w:val="dotted" w:sz="18" w:space="6" w:color="C7C7C7"/>
                      </w:divBdr>
                    </w:div>
                    <w:div w:id="67046967">
                      <w:marLeft w:val="120"/>
                      <w:marRight w:val="120"/>
                      <w:marTop w:val="120"/>
                      <w:marBottom w:val="120"/>
                      <w:divBdr>
                        <w:top w:val="single" w:sz="6" w:space="0" w:color="C7C7C7"/>
                        <w:left w:val="single" w:sz="6" w:space="6" w:color="C7C7C7"/>
                        <w:bottom w:val="single" w:sz="6" w:space="0" w:color="C7C7C7"/>
                        <w:right w:val="dotted" w:sz="18" w:space="6" w:color="C7C7C7"/>
                      </w:divBdr>
                    </w:div>
                    <w:div w:id="1810586682">
                      <w:marLeft w:val="120"/>
                      <w:marRight w:val="120"/>
                      <w:marTop w:val="120"/>
                      <w:marBottom w:val="120"/>
                      <w:divBdr>
                        <w:top w:val="single" w:sz="6" w:space="0" w:color="C7C7C7"/>
                        <w:left w:val="single" w:sz="6" w:space="6" w:color="C7C7C7"/>
                        <w:bottom w:val="single" w:sz="6" w:space="0" w:color="C7C7C7"/>
                        <w:right w:val="dotted" w:sz="18" w:space="6" w:color="C7C7C7"/>
                      </w:divBdr>
                    </w:div>
                    <w:div w:id="896669915">
                      <w:marLeft w:val="120"/>
                      <w:marRight w:val="120"/>
                      <w:marTop w:val="120"/>
                      <w:marBottom w:val="120"/>
                      <w:divBdr>
                        <w:top w:val="single" w:sz="6" w:space="0" w:color="454545"/>
                        <w:left w:val="dotted" w:sz="18" w:space="6" w:color="454545"/>
                        <w:bottom w:val="single" w:sz="6" w:space="0" w:color="454545"/>
                        <w:right w:val="single" w:sz="6" w:space="6" w:color="454545"/>
                      </w:divBdr>
                    </w:div>
                    <w:div w:id="226456283">
                      <w:marLeft w:val="120"/>
                      <w:marRight w:val="120"/>
                      <w:marTop w:val="120"/>
                      <w:marBottom w:val="120"/>
                      <w:divBdr>
                        <w:top w:val="single" w:sz="6" w:space="0" w:color="454545"/>
                        <w:left w:val="dotted" w:sz="18" w:space="6" w:color="454545"/>
                        <w:bottom w:val="single" w:sz="6" w:space="0" w:color="454545"/>
                        <w:right w:val="single" w:sz="6" w:space="6" w:color="454545"/>
                      </w:divBdr>
                    </w:div>
                    <w:div w:id="1650750661">
                      <w:marLeft w:val="120"/>
                      <w:marRight w:val="120"/>
                      <w:marTop w:val="120"/>
                      <w:marBottom w:val="120"/>
                      <w:divBdr>
                        <w:top w:val="single" w:sz="6" w:space="0" w:color="454545"/>
                        <w:left w:val="dotted" w:sz="18" w:space="6" w:color="454545"/>
                        <w:bottom w:val="single" w:sz="6" w:space="0" w:color="454545"/>
                        <w:right w:val="single" w:sz="6" w:space="6" w:color="454545"/>
                      </w:divBdr>
                    </w:div>
                    <w:div w:id="1620457479">
                      <w:marLeft w:val="120"/>
                      <w:marRight w:val="120"/>
                      <w:marTop w:val="120"/>
                      <w:marBottom w:val="120"/>
                      <w:divBdr>
                        <w:top w:val="single" w:sz="6" w:space="0" w:color="454545"/>
                        <w:left w:val="dotted" w:sz="18" w:space="6" w:color="454545"/>
                        <w:bottom w:val="single" w:sz="6" w:space="0" w:color="454545"/>
                        <w:right w:val="single" w:sz="6" w:space="6" w:color="454545"/>
                      </w:divBdr>
                    </w:div>
                    <w:div w:id="231429189">
                      <w:marLeft w:val="120"/>
                      <w:marRight w:val="120"/>
                      <w:marTop w:val="120"/>
                      <w:marBottom w:val="120"/>
                      <w:divBdr>
                        <w:top w:val="single" w:sz="6" w:space="0" w:color="454545"/>
                        <w:left w:val="dotted" w:sz="18" w:space="6" w:color="454545"/>
                        <w:bottom w:val="single" w:sz="6" w:space="0" w:color="454545"/>
                        <w:right w:val="single" w:sz="6" w:space="6" w:color="454545"/>
                      </w:divBdr>
                    </w:div>
                    <w:div w:id="4256509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sChild>
        </w:div>
        <w:div w:id="723408141">
          <w:marLeft w:val="0"/>
          <w:marRight w:val="0"/>
          <w:marTop w:val="0"/>
          <w:marBottom w:val="0"/>
          <w:divBdr>
            <w:top w:val="none" w:sz="0" w:space="0" w:color="auto"/>
            <w:left w:val="none" w:sz="0" w:space="0" w:color="auto"/>
            <w:bottom w:val="none" w:sz="0" w:space="0" w:color="auto"/>
            <w:right w:val="none" w:sz="0" w:space="0" w:color="auto"/>
          </w:divBdr>
          <w:divsChild>
            <w:div w:id="1932270977">
              <w:marLeft w:val="240"/>
              <w:marRight w:val="240"/>
              <w:marTop w:val="240"/>
              <w:marBottom w:val="240"/>
              <w:divBdr>
                <w:top w:val="none" w:sz="0" w:space="0" w:color="auto"/>
                <w:left w:val="none" w:sz="0" w:space="0" w:color="auto"/>
                <w:bottom w:val="none" w:sz="0" w:space="0" w:color="auto"/>
                <w:right w:val="none" w:sz="0" w:space="0" w:color="auto"/>
              </w:divBdr>
            </w:div>
          </w:divsChild>
        </w:div>
        <w:div w:id="615135524">
          <w:marLeft w:val="0"/>
          <w:marRight w:val="0"/>
          <w:marTop w:val="0"/>
          <w:marBottom w:val="0"/>
          <w:divBdr>
            <w:top w:val="none" w:sz="0" w:space="0" w:color="auto"/>
            <w:left w:val="none" w:sz="0" w:space="0" w:color="auto"/>
            <w:bottom w:val="none" w:sz="0" w:space="0" w:color="auto"/>
            <w:right w:val="none" w:sz="0" w:space="0" w:color="auto"/>
          </w:divBdr>
          <w:divsChild>
            <w:div w:id="465780594">
              <w:marLeft w:val="0"/>
              <w:marRight w:val="0"/>
              <w:marTop w:val="240"/>
              <w:marBottom w:val="240"/>
              <w:divBdr>
                <w:top w:val="none" w:sz="0" w:space="0" w:color="auto"/>
                <w:left w:val="none" w:sz="0" w:space="0" w:color="auto"/>
                <w:bottom w:val="none" w:sz="0" w:space="0" w:color="auto"/>
                <w:right w:val="none" w:sz="0" w:space="0" w:color="auto"/>
              </w:divBdr>
            </w:div>
            <w:div w:id="24854128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31524230">
                  <w:marLeft w:val="240"/>
                  <w:marRight w:val="240"/>
                  <w:marTop w:val="0"/>
                  <w:marBottom w:val="0"/>
                  <w:divBdr>
                    <w:top w:val="none" w:sz="0" w:space="0" w:color="auto"/>
                    <w:left w:val="none" w:sz="0" w:space="0" w:color="auto"/>
                    <w:bottom w:val="none" w:sz="0" w:space="0" w:color="auto"/>
                    <w:right w:val="none" w:sz="0" w:space="0" w:color="auto"/>
                  </w:divBdr>
                </w:div>
                <w:div w:id="1827093292">
                  <w:marLeft w:val="0"/>
                  <w:marRight w:val="0"/>
                  <w:marTop w:val="0"/>
                  <w:marBottom w:val="0"/>
                  <w:divBdr>
                    <w:top w:val="single" w:sz="6" w:space="6" w:color="000000"/>
                    <w:left w:val="none" w:sz="0" w:space="0" w:color="auto"/>
                    <w:bottom w:val="none" w:sz="0" w:space="0" w:color="auto"/>
                    <w:right w:val="none" w:sz="0" w:space="0" w:color="auto"/>
                  </w:divBdr>
                  <w:divsChild>
                    <w:div w:id="1120880421">
                      <w:marLeft w:val="0"/>
                      <w:marRight w:val="0"/>
                      <w:marTop w:val="0"/>
                      <w:marBottom w:val="0"/>
                      <w:divBdr>
                        <w:top w:val="none" w:sz="0" w:space="0" w:color="auto"/>
                        <w:left w:val="none" w:sz="0" w:space="0" w:color="auto"/>
                        <w:bottom w:val="none" w:sz="0" w:space="0" w:color="auto"/>
                        <w:right w:val="none" w:sz="0" w:space="0" w:color="auto"/>
                      </w:divBdr>
                      <w:divsChild>
                        <w:div w:id="1843664402">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1910309691">
                              <w:marLeft w:val="240"/>
                              <w:marRight w:val="240"/>
                              <w:marTop w:val="0"/>
                              <w:marBottom w:val="0"/>
                              <w:divBdr>
                                <w:top w:val="none" w:sz="0" w:space="0" w:color="auto"/>
                                <w:left w:val="none" w:sz="0" w:space="0" w:color="auto"/>
                                <w:bottom w:val="none" w:sz="0" w:space="0" w:color="auto"/>
                                <w:right w:val="none" w:sz="0" w:space="0" w:color="auto"/>
                              </w:divBdr>
                            </w:div>
                            <w:div w:id="7867321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sChild>
            </w:div>
            <w:div w:id="2024427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54912390">
                  <w:marLeft w:val="240"/>
                  <w:marRight w:val="240"/>
                  <w:marTop w:val="0"/>
                  <w:marBottom w:val="0"/>
                  <w:divBdr>
                    <w:top w:val="none" w:sz="0" w:space="0" w:color="auto"/>
                    <w:left w:val="none" w:sz="0" w:space="0" w:color="auto"/>
                    <w:bottom w:val="none" w:sz="0" w:space="0" w:color="auto"/>
                    <w:right w:val="none" w:sz="0" w:space="0" w:color="auto"/>
                  </w:divBdr>
                </w:div>
                <w:div w:id="1011638029">
                  <w:marLeft w:val="0"/>
                  <w:marRight w:val="0"/>
                  <w:marTop w:val="0"/>
                  <w:marBottom w:val="0"/>
                  <w:divBdr>
                    <w:top w:val="single" w:sz="6" w:space="6" w:color="000000"/>
                    <w:left w:val="none" w:sz="0" w:space="0" w:color="auto"/>
                    <w:bottom w:val="none" w:sz="0" w:space="0" w:color="auto"/>
                    <w:right w:val="none" w:sz="0" w:space="0" w:color="auto"/>
                  </w:divBdr>
                  <w:divsChild>
                    <w:div w:id="14795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61886">
              <w:marLeft w:val="0"/>
              <w:marRight w:val="0"/>
              <w:marTop w:val="240"/>
              <w:marBottom w:val="240"/>
              <w:divBdr>
                <w:top w:val="single" w:sz="6" w:space="0" w:color="000000"/>
                <w:left w:val="single" w:sz="6" w:space="0" w:color="000000"/>
                <w:bottom w:val="single" w:sz="6" w:space="0" w:color="000000"/>
                <w:right w:val="single" w:sz="6" w:space="0" w:color="000000"/>
              </w:divBdr>
              <w:divsChild>
                <w:div w:id="1637445372">
                  <w:marLeft w:val="0"/>
                  <w:marRight w:val="0"/>
                  <w:marTop w:val="0"/>
                  <w:marBottom w:val="0"/>
                  <w:divBdr>
                    <w:top w:val="none" w:sz="0" w:space="0" w:color="auto"/>
                    <w:left w:val="none" w:sz="0" w:space="0" w:color="auto"/>
                    <w:bottom w:val="none" w:sz="0" w:space="0" w:color="auto"/>
                    <w:right w:val="none" w:sz="0" w:space="0" w:color="auto"/>
                  </w:divBdr>
                </w:div>
                <w:div w:id="190062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25627">
          <w:marLeft w:val="0"/>
          <w:marRight w:val="0"/>
          <w:marTop w:val="0"/>
          <w:marBottom w:val="0"/>
          <w:divBdr>
            <w:top w:val="none" w:sz="0" w:space="0" w:color="auto"/>
            <w:left w:val="none" w:sz="0" w:space="0" w:color="auto"/>
            <w:bottom w:val="none" w:sz="0" w:space="0" w:color="auto"/>
            <w:right w:val="none" w:sz="0" w:space="0" w:color="auto"/>
          </w:divBdr>
        </w:div>
      </w:divsChild>
    </w:div>
    <w:div w:id="1941595720">
      <w:marLeft w:val="0"/>
      <w:marRight w:val="0"/>
      <w:marTop w:val="0"/>
      <w:marBottom w:val="0"/>
      <w:divBdr>
        <w:top w:val="none" w:sz="0" w:space="0" w:color="auto"/>
        <w:left w:val="none" w:sz="0" w:space="0" w:color="auto"/>
        <w:bottom w:val="none" w:sz="0" w:space="0" w:color="auto"/>
        <w:right w:val="none" w:sz="0" w:space="0" w:color="auto"/>
      </w:divBdr>
      <w:divsChild>
        <w:div w:id="686949309">
          <w:marLeft w:val="0"/>
          <w:marRight w:val="0"/>
          <w:marTop w:val="0"/>
          <w:marBottom w:val="0"/>
          <w:divBdr>
            <w:top w:val="none" w:sz="0" w:space="0" w:color="auto"/>
            <w:left w:val="none" w:sz="0" w:space="0" w:color="auto"/>
            <w:bottom w:val="none" w:sz="0" w:space="0" w:color="auto"/>
            <w:right w:val="none" w:sz="0" w:space="0" w:color="auto"/>
          </w:divBdr>
          <w:divsChild>
            <w:div w:id="91786330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89762865">
                  <w:marLeft w:val="240"/>
                  <w:marRight w:val="240"/>
                  <w:marTop w:val="0"/>
                  <w:marBottom w:val="0"/>
                  <w:divBdr>
                    <w:top w:val="none" w:sz="0" w:space="0" w:color="auto"/>
                    <w:left w:val="none" w:sz="0" w:space="0" w:color="auto"/>
                    <w:bottom w:val="none" w:sz="0" w:space="0" w:color="auto"/>
                    <w:right w:val="none" w:sz="0" w:space="0" w:color="auto"/>
                  </w:divBdr>
                </w:div>
                <w:div w:id="1890804517">
                  <w:marLeft w:val="0"/>
                  <w:marRight w:val="0"/>
                  <w:marTop w:val="0"/>
                  <w:marBottom w:val="0"/>
                  <w:divBdr>
                    <w:top w:val="single" w:sz="6" w:space="6" w:color="000000"/>
                    <w:left w:val="none" w:sz="0" w:space="0" w:color="auto"/>
                    <w:bottom w:val="none" w:sz="0" w:space="0" w:color="auto"/>
                    <w:right w:val="none" w:sz="0" w:space="0" w:color="auto"/>
                  </w:divBdr>
                  <w:divsChild>
                    <w:div w:id="594173466">
                      <w:marLeft w:val="0"/>
                      <w:marRight w:val="0"/>
                      <w:marTop w:val="0"/>
                      <w:marBottom w:val="0"/>
                      <w:divBdr>
                        <w:top w:val="none" w:sz="0" w:space="0" w:color="auto"/>
                        <w:left w:val="none" w:sz="0" w:space="0" w:color="auto"/>
                        <w:bottom w:val="none" w:sz="0" w:space="0" w:color="auto"/>
                        <w:right w:val="none" w:sz="0" w:space="0" w:color="auto"/>
                      </w:divBdr>
                      <w:divsChild>
                        <w:div w:id="1503886061">
                          <w:marLeft w:val="0"/>
                          <w:marRight w:val="0"/>
                          <w:marTop w:val="240"/>
                          <w:marBottom w:val="240"/>
                          <w:divBdr>
                            <w:top w:val="none" w:sz="0" w:space="0" w:color="auto"/>
                            <w:left w:val="none" w:sz="0" w:space="0" w:color="auto"/>
                            <w:bottom w:val="none" w:sz="0" w:space="0" w:color="auto"/>
                            <w:right w:val="none" w:sz="0" w:space="0" w:color="auto"/>
                          </w:divBdr>
                        </w:div>
                        <w:div w:id="1431975677">
                          <w:marLeft w:val="0"/>
                          <w:marRight w:val="0"/>
                          <w:marTop w:val="240"/>
                          <w:marBottom w:val="240"/>
                          <w:divBdr>
                            <w:top w:val="none" w:sz="0" w:space="0" w:color="auto"/>
                            <w:left w:val="none" w:sz="0" w:space="0" w:color="auto"/>
                            <w:bottom w:val="none" w:sz="0" w:space="0" w:color="auto"/>
                            <w:right w:val="none" w:sz="0" w:space="0" w:color="auto"/>
                          </w:divBdr>
                        </w:div>
                      </w:divsChild>
                    </w:div>
                    <w:div w:id="106629616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2120297800">
              <w:marLeft w:val="0"/>
              <w:marRight w:val="0"/>
              <w:marTop w:val="240"/>
              <w:marBottom w:val="240"/>
              <w:divBdr>
                <w:top w:val="none" w:sz="0" w:space="0" w:color="auto"/>
                <w:left w:val="none" w:sz="0" w:space="0" w:color="auto"/>
                <w:bottom w:val="none" w:sz="0" w:space="0" w:color="auto"/>
                <w:right w:val="none" w:sz="0" w:space="0" w:color="auto"/>
              </w:divBdr>
            </w:div>
          </w:divsChild>
        </w:div>
        <w:div w:id="1861235029">
          <w:marLeft w:val="0"/>
          <w:marRight w:val="0"/>
          <w:marTop w:val="0"/>
          <w:marBottom w:val="0"/>
          <w:divBdr>
            <w:top w:val="none" w:sz="0" w:space="0" w:color="auto"/>
            <w:left w:val="none" w:sz="0" w:space="0" w:color="auto"/>
            <w:bottom w:val="none" w:sz="0" w:space="0" w:color="auto"/>
            <w:right w:val="none" w:sz="0" w:space="0" w:color="auto"/>
          </w:divBdr>
          <w:divsChild>
            <w:div w:id="1847356515">
              <w:marLeft w:val="240"/>
              <w:marRight w:val="240"/>
              <w:marTop w:val="240"/>
              <w:marBottom w:val="240"/>
              <w:divBdr>
                <w:top w:val="none" w:sz="0" w:space="0" w:color="auto"/>
                <w:left w:val="none" w:sz="0" w:space="0" w:color="auto"/>
                <w:bottom w:val="none" w:sz="0" w:space="0" w:color="auto"/>
                <w:right w:val="none" w:sz="0" w:space="0" w:color="auto"/>
              </w:divBdr>
            </w:div>
          </w:divsChild>
        </w:div>
        <w:div w:id="604777595">
          <w:marLeft w:val="0"/>
          <w:marRight w:val="0"/>
          <w:marTop w:val="0"/>
          <w:marBottom w:val="0"/>
          <w:divBdr>
            <w:top w:val="none" w:sz="0" w:space="0" w:color="auto"/>
            <w:left w:val="none" w:sz="0" w:space="0" w:color="auto"/>
            <w:bottom w:val="none" w:sz="0" w:space="0" w:color="auto"/>
            <w:right w:val="none" w:sz="0" w:space="0" w:color="auto"/>
          </w:divBdr>
          <w:divsChild>
            <w:div w:id="1183011787">
              <w:marLeft w:val="0"/>
              <w:marRight w:val="0"/>
              <w:marTop w:val="240"/>
              <w:marBottom w:val="240"/>
              <w:divBdr>
                <w:top w:val="none" w:sz="0" w:space="0" w:color="auto"/>
                <w:left w:val="none" w:sz="0" w:space="0" w:color="auto"/>
                <w:bottom w:val="none" w:sz="0" w:space="0" w:color="auto"/>
                <w:right w:val="none" w:sz="0" w:space="0" w:color="auto"/>
              </w:divBdr>
            </w:div>
            <w:div w:id="131748864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10395326">
                  <w:marLeft w:val="240"/>
                  <w:marRight w:val="240"/>
                  <w:marTop w:val="0"/>
                  <w:marBottom w:val="0"/>
                  <w:divBdr>
                    <w:top w:val="none" w:sz="0" w:space="0" w:color="auto"/>
                    <w:left w:val="none" w:sz="0" w:space="0" w:color="auto"/>
                    <w:bottom w:val="none" w:sz="0" w:space="0" w:color="auto"/>
                    <w:right w:val="none" w:sz="0" w:space="0" w:color="auto"/>
                  </w:divBdr>
                </w:div>
                <w:div w:id="1325625320">
                  <w:marLeft w:val="0"/>
                  <w:marRight w:val="0"/>
                  <w:marTop w:val="0"/>
                  <w:marBottom w:val="0"/>
                  <w:divBdr>
                    <w:top w:val="single" w:sz="6" w:space="6" w:color="000000"/>
                    <w:left w:val="none" w:sz="0" w:space="0" w:color="auto"/>
                    <w:bottom w:val="none" w:sz="0" w:space="0" w:color="auto"/>
                    <w:right w:val="none" w:sz="0" w:space="0" w:color="auto"/>
                  </w:divBdr>
                  <w:divsChild>
                    <w:div w:id="51454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9526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12413229">
                  <w:marLeft w:val="0"/>
                  <w:marRight w:val="0"/>
                  <w:marTop w:val="0"/>
                  <w:marBottom w:val="0"/>
                  <w:divBdr>
                    <w:top w:val="single" w:sz="6" w:space="6" w:color="000000"/>
                    <w:left w:val="none" w:sz="0" w:space="0" w:color="auto"/>
                    <w:bottom w:val="none" w:sz="0" w:space="0" w:color="auto"/>
                    <w:right w:val="none" w:sz="0" w:space="0" w:color="auto"/>
                  </w:divBdr>
                </w:div>
              </w:divsChild>
            </w:div>
            <w:div w:id="1501002364">
              <w:marLeft w:val="0"/>
              <w:marRight w:val="0"/>
              <w:marTop w:val="240"/>
              <w:marBottom w:val="240"/>
              <w:divBdr>
                <w:top w:val="single" w:sz="6" w:space="0" w:color="000000"/>
                <w:left w:val="single" w:sz="6" w:space="0" w:color="000000"/>
                <w:bottom w:val="single" w:sz="6" w:space="0" w:color="000000"/>
                <w:right w:val="single" w:sz="6" w:space="0" w:color="000000"/>
              </w:divBdr>
              <w:divsChild>
                <w:div w:id="1377118095">
                  <w:marLeft w:val="0"/>
                  <w:marRight w:val="0"/>
                  <w:marTop w:val="0"/>
                  <w:marBottom w:val="0"/>
                  <w:divBdr>
                    <w:top w:val="none" w:sz="0" w:space="0" w:color="auto"/>
                    <w:left w:val="none" w:sz="0" w:space="0" w:color="auto"/>
                    <w:bottom w:val="none" w:sz="0" w:space="0" w:color="auto"/>
                    <w:right w:val="none" w:sz="0" w:space="0" w:color="auto"/>
                  </w:divBdr>
                </w:div>
                <w:div w:id="8509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111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modules/a275?utm_source=openlearn&amp;utm_campaign=ou&amp;utm_medium=ebook" TargetMode="External"/><Relationship Id="rId13" Type="http://schemas.openxmlformats.org/officeDocument/2006/relationships/hyperlink" Target="http://www.open.ac.uk/Arts/introducing-classical-latin/" TargetMode="External"/><Relationship Id="rId18" Type="http://schemas.openxmlformats.org/officeDocument/2006/relationships/image" Target="media/image5.jpg"/><Relationship Id="rId26" Type="http://schemas.openxmlformats.org/officeDocument/2006/relationships/hyperlink" Target="http://www.open.edu/openlearn/free-courses?utm_source=openlearn&amp;utm_campaign=ol&amp;utm_medium=ebook" TargetMode="External"/><Relationship Id="rId3" Type="http://schemas.openxmlformats.org/officeDocument/2006/relationships/settings" Target="settings.xml"/><Relationship Id="rId21" Type="http://schemas.openxmlformats.org/officeDocument/2006/relationships/image" Target="media/image7.jpg"/><Relationship Id="rId7" Type="http://schemas.openxmlformats.org/officeDocument/2006/relationships/image" Target="media/image1.jpg"/><Relationship Id="rId12" Type="http://schemas.openxmlformats.org/officeDocument/2006/relationships/hyperlink" Target="https://students.open.ac.uk/arts/openlearn/ancient_greek/" TargetMode="External"/><Relationship Id="rId17" Type="http://schemas.openxmlformats.org/officeDocument/2006/relationships/image" Target="media/image4.png"/><Relationship Id="rId25" Type="http://schemas.openxmlformats.org/officeDocument/2006/relationships/hyperlink" Target="https://creativecommons.org/licenses/by/2.0/" TargetMode="Externa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http://www.open.ac.uk/Arts/introducing-classical-lati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s://www.flickr.com/photos/58558794@N07/" TargetMode="External"/><Relationship Id="rId5" Type="http://schemas.openxmlformats.org/officeDocument/2006/relationships/footnotes" Target="footnotes.xml"/><Relationship Id="rId15" Type="http://schemas.openxmlformats.org/officeDocument/2006/relationships/hyperlink" Target="http://www.open.ac.uk/courses/modules/a275?utm_source=openlearn&amp;utm_campaign=ou&amp;utm_medium=ebook" TargetMode="External"/><Relationship Id="rId23" Type="http://schemas.openxmlformats.org/officeDocument/2006/relationships/hyperlink" Target="http://creativecommons.org/licenses/by-nc-sa/4.0/deed.en_GB" TargetMode="External"/><Relationship Id="rId28" Type="http://schemas.openxmlformats.org/officeDocument/2006/relationships/header" Target="header1.xml"/><Relationship Id="rId10" Type="http://schemas.openxmlformats.org/officeDocument/2006/relationships/hyperlink" Target="http://creativecommons.org/licenses/by-nc-sa/4.0/deed.en_GB" TargetMode="External"/><Relationship Id="rId19" Type="http://schemas.openxmlformats.org/officeDocument/2006/relationships/image" Target="media/image6.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pen.edu/openlearn/history-the-arts/discovering-ancient-greek-and-latin/content-section-0?utm_source=openlearn&amp;utm_campaign=ol&amp;utm_medium=ebook" TargetMode="External"/><Relationship Id="rId14" Type="http://schemas.openxmlformats.org/officeDocument/2006/relationships/image" Target="media/image2.jpg"/><Relationship Id="rId22" Type="http://schemas.openxmlformats.org/officeDocument/2006/relationships/hyperlink" Target="https://students.open.ac.uk/arts/openlearn/ancient_greek/" TargetMode="External"/><Relationship Id="rId27" Type="http://schemas.openxmlformats.org/officeDocument/2006/relationships/hyperlink" Target="http://stephanus.tlg.uci.ed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istory-the-arts/discovering-ancient-greek-and-latin/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1</TotalTime>
  <Pages>171</Pages>
  <Words>23271</Words>
  <Characters>136422</Characters>
  <Application>Microsoft Office Word</Application>
  <DocSecurity>0</DocSecurity>
  <Lines>9094</Lines>
  <Paragraphs>3548</Paragraphs>
  <ScaleCrop>false</ScaleCrop>
  <Company>The Open University</Company>
  <LinksUpToDate>false</LinksUpToDate>
  <CharactersWithSpaces>156145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Discovering Ancient Greek and Latin </dc:title>
  <dc:subject/>
  <dc:creator>The Open University</dc:creator>
  <cp:keywords/>
  <dc:description>Comments</dc:description>
  <cp:lastModifiedBy>ccs-stcn-omu-live</cp:lastModifiedBy>
  <cp:revision>3</cp:revision>
  <dcterms:created xsi:type="dcterms:W3CDTF">2025-03-13T15:15:00Z</dcterms:created>
  <dcterms:modified xsi:type="dcterms:W3CDTF">2025-03-13T15:16:00Z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https://www.open.edu/openlearn/history-the-arts/discovering-ancient-greek-and-latin/content-section-0</vt:lpwstr>
  </property>
  <property fmtid="{D5CDD505-2E9C-101B-9397-08002B2CF9AE}" pid="3" name="DateProcessed">
    <vt:lpwstr>13th March 2025</vt:lpwstr>
  </property>
  <property fmtid="{D5CDD505-2E9C-101B-9397-08002B2CF9AE}" pid="4" name="ItemID">
    <vt:lpwstr/>
  </property>
  <property fmtid="{D5CDD505-2E9C-101B-9397-08002B2CF9AE}" pid="5" name="ItemTitle">
    <vt:lpwstr>Discovering Ancient Greek and Latin</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2024 The Open University, all rights reserved.</vt:lpwstr>
  </property>
</Properties>
</file>