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6C6B" w:rsidRDefault="00C3712D">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Getting started with Germa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tting started with German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spacing w:line="240" w:lineRule="auto"/>
        <w:outlineLvl w:val="1"/>
        <w:divId w:val="1488009425"/>
        <w:rPr>
          <w:rFonts w:eastAsia="Times New Roman"/>
          <w:b/>
          <w:bCs/>
          <w:kern w:val="36"/>
        </w:rPr>
      </w:pPr>
      <w:r>
        <w:rPr>
          <w:rFonts w:eastAsia="Times New Roman"/>
          <w:b/>
          <w:bCs/>
          <w:kern w:val="36"/>
        </w:rPr>
        <w:lastRenderedPageBreak/>
        <w:t>LXG003_1</w:t>
      </w:r>
    </w:p>
    <w:p w:rsidR="00A76C6B" w:rsidRDefault="00C3712D">
      <w:pPr>
        <w:spacing w:before="384" w:beforeAutospacing="0" w:after="144" w:afterAutospacing="0" w:line="216" w:lineRule="atLeast"/>
        <w:outlineLvl w:val="2"/>
        <w:divId w:val="1488009425"/>
        <w:rPr>
          <w:rFonts w:eastAsia="Times New Roman"/>
          <w:b/>
          <w:bCs/>
          <w:sz w:val="48"/>
          <w:szCs w:val="48"/>
        </w:rPr>
      </w:pPr>
      <w:r>
        <w:rPr>
          <w:rFonts w:eastAsia="Times New Roman"/>
          <w:b/>
          <w:bCs/>
          <w:sz w:val="48"/>
          <w:szCs w:val="48"/>
        </w:rPr>
        <w:t>Getting started with German 3</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divId w:val="971982332"/>
      </w:pPr>
      <w:r>
        <w:rPr>
          <w:rStyle w:val="Strong"/>
        </w:rPr>
        <w:lastRenderedPageBreak/>
        <w:t>About this free course</w:t>
      </w:r>
    </w:p>
    <w:p w:rsidR="00A76C6B" w:rsidRDefault="00C3712D">
      <w:pPr>
        <w:divId w:val="971982332"/>
      </w:pPr>
      <w:r>
        <w:t>This free course is an adapted extract from the Open University course .</w:t>
      </w:r>
    </w:p>
    <w:p w:rsidR="00A76C6B" w:rsidRDefault="00C3712D">
      <w:pPr>
        <w:divId w:val="971982332"/>
      </w:pPr>
      <w:r>
        <w:t xml:space="preserve">This version of the content may include video, images and interactive content that may not be optimised for your device. </w:t>
      </w:r>
    </w:p>
    <w:p w:rsidR="00A76C6B" w:rsidRDefault="00C3712D">
      <w:pPr>
        <w:divId w:val="971982332"/>
      </w:pPr>
      <w:r>
        <w:t xml:space="preserve">You can experience this free course as it was originally designed on OpenLearn, the home of free learning from The Open University – </w:t>
      </w:r>
    </w:p>
    <w:p w:rsidR="00A76C6B" w:rsidRDefault="00C3712D">
      <w:pPr>
        <w:divId w:val="971982332"/>
      </w:pPr>
      <w:r>
        <w:t>There you’ll also be able to track your progress via your activity record, which you can use to demonstrate your learning.</w:t>
      </w:r>
    </w:p>
    <w:p w:rsidR="00A76C6B" w:rsidRDefault="00C3712D">
      <w:pPr>
        <w:divId w:val="971982332"/>
      </w:pPr>
      <w:r>
        <w:t>Copyright © 2020 The Open University</w:t>
      </w:r>
    </w:p>
    <w:p w:rsidR="00A76C6B" w:rsidRDefault="00C3712D">
      <w:pPr>
        <w:divId w:val="971982332"/>
      </w:pPr>
      <w:r>
        <w:rPr>
          <w:rStyle w:val="Strong"/>
        </w:rPr>
        <w:t>Intellectual property</w:t>
      </w:r>
    </w:p>
    <w:p w:rsidR="00A76C6B" w:rsidRDefault="00C3712D">
      <w:pPr>
        <w:divId w:val="971982332"/>
      </w:pPr>
      <w:r>
        <w:t xml:space="preserve">Unless otherwise stated, this resource is released under the terms of the Creative Commons Licence v4.0 </w:t>
      </w:r>
      <w:hyperlink r:id="rId8" w:history="1">
        <w:r>
          <w:rPr>
            <w:rStyle w:val="Hyperlink"/>
          </w:rPr>
          <w:t>http://creativecommons.org/licenses/by-nc-sa/4.0/deed.en_GB</w:t>
        </w:r>
      </w:hyperlink>
      <w:r>
        <w:t xml:space="preserve">. Within that The Open University interprets this licence in the following way: </w:t>
      </w:r>
      <w:hyperlink r:id="rId9" w:history="1">
        <w:r>
          <w:rPr>
            <w:rStyle w:val="Hyperlink"/>
          </w:rPr>
          <w:t>www.open.edu/openlearn/about-openlearn/frequently-asked-questions-on-openlearn</w:t>
        </w:r>
      </w:hyperlink>
      <w:r>
        <w:t xml:space="preserve">. Copyright and rights falling outside the terms of the Creative Commons Licence are retained or controlled by The Open University. Please read the full text before using any of the content. </w:t>
      </w:r>
    </w:p>
    <w:p w:rsidR="00A76C6B" w:rsidRDefault="00C3712D">
      <w:pPr>
        <w:divId w:val="971982332"/>
      </w:pPr>
      <w: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A76C6B" w:rsidRDefault="00C3712D">
      <w:pPr>
        <w:divId w:val="971982332"/>
      </w:pPr>
      <w:r>
        <w:t xml:space="preserve">This is because the learning experience will always be the same high quality offering and that should always be seen as positive – even if at times the licensing is different to Creative Commons. </w:t>
      </w:r>
    </w:p>
    <w:p w:rsidR="00A76C6B" w:rsidRDefault="00C3712D">
      <w:pPr>
        <w:divId w:val="971982332"/>
      </w:pPr>
      <w:r>
        <w:t xml:space="preserve">When using the content you must attribute us (The Open University) (the OU) and any identified author in accordance with the terms of the Creative Commons Licence. </w:t>
      </w:r>
    </w:p>
    <w:p w:rsidR="00A76C6B" w:rsidRDefault="00C3712D">
      <w:pPr>
        <w:divId w:val="971982332"/>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A76C6B" w:rsidRDefault="00C3712D">
      <w:pPr>
        <w:divId w:val="971982332"/>
      </w:pPr>
      <w: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w:t>
      </w:r>
      <w:r>
        <w:lastRenderedPageBreak/>
        <w:t xml:space="preserve">these instances, unless stated otherwise, the content may be used for personal and non-commercial use. </w:t>
      </w:r>
    </w:p>
    <w:p w:rsidR="00A76C6B" w:rsidRDefault="00C3712D">
      <w:pPr>
        <w:divId w:val="971982332"/>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A76C6B" w:rsidRDefault="00C3712D">
      <w:pPr>
        <w:divId w:val="971982332"/>
      </w:pPr>
      <w:r>
        <w:t>Unauthorised use of any of the content may constitute a breach of the terms and conditions and/or intellectual property laws.</w:t>
      </w:r>
    </w:p>
    <w:p w:rsidR="00A76C6B" w:rsidRDefault="00C3712D">
      <w:pPr>
        <w:divId w:val="971982332"/>
      </w:pPr>
      <w:r>
        <w:t>We reserve the right to alter, amend or bring to an end any terms and conditions provided here without notice.</w:t>
      </w:r>
    </w:p>
    <w:p w:rsidR="00A76C6B" w:rsidRDefault="00C3712D">
      <w:pPr>
        <w:divId w:val="971982332"/>
      </w:pPr>
      <w:r>
        <w:t>All rights falling outside the terms of the Creative Commons licence are retained or controlled by The Open University.</w:t>
      </w:r>
    </w:p>
    <w:p w:rsidR="00A76C6B" w:rsidRDefault="00C3712D">
      <w:pPr>
        <w:divId w:val="971982332"/>
      </w:pPr>
      <w:r>
        <w:t>Head of Intellectual Property, The Open University</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1913273613"/>
        <w:rPr>
          <w:rFonts w:eastAsia="Times New Roman"/>
        </w:rPr>
      </w:pPr>
      <w:r>
        <w:rPr>
          <w:rFonts w:eastAsia="Times New Roman"/>
        </w:rPr>
        <w:lastRenderedPageBreak/>
        <w:t>Contents</w:t>
      </w:r>
    </w:p>
    <w:p w:rsidR="004E4E83" w:rsidRDefault="004E4E83">
      <w:pPr>
        <w:numPr>
          <w:ilvl w:val="0"/>
          <w:numId w:val="1"/>
        </w:numPr>
        <w:spacing w:before="96" w:beforeAutospacing="0" w:after="0" w:afterAutospacing="0"/>
        <w:ind w:left="1320"/>
        <w:divId w:val="1913273613"/>
        <w:rPr>
          <w:rFonts w:eastAsia="Times New Roman"/>
        </w:rPr>
      </w:pPr>
      <w:hyperlink w:anchor="Unit1" w:history="1">
        <w:r w:rsidR="00C3712D">
          <w:rPr>
            <w:rStyle w:val="Hyperlink"/>
            <w:rFonts w:eastAsia="Times New Roman"/>
          </w:rPr>
          <w:t>Introduction</w:t>
        </w:r>
      </w:hyperlink>
    </w:p>
    <w:p w:rsidR="00A76C6B" w:rsidRDefault="004E4E83">
      <w:pPr>
        <w:numPr>
          <w:ilvl w:val="1"/>
          <w:numId w:val="1"/>
        </w:numPr>
        <w:spacing w:before="0" w:beforeAutospacing="0" w:after="96" w:afterAutospacing="0"/>
        <w:ind w:left="2040"/>
        <w:divId w:val="1913273613"/>
        <w:rPr>
          <w:rFonts w:eastAsia="Times New Roman"/>
        </w:rPr>
      </w:pPr>
      <w:hyperlink w:anchor="Unit1_Session1" w:history="1">
        <w:r w:rsidR="00C3712D">
          <w:rPr>
            <w:rStyle w:val="Hyperlink"/>
            <w:rFonts w:eastAsia="Times New Roman"/>
          </w:rPr>
          <w:t>Introduction</w:t>
        </w:r>
      </w:hyperlink>
    </w:p>
    <w:p w:rsidR="00A76C6B" w:rsidRDefault="004E4E83">
      <w:pPr>
        <w:numPr>
          <w:ilvl w:val="1"/>
          <w:numId w:val="1"/>
        </w:numPr>
        <w:spacing w:before="0" w:beforeAutospacing="0" w:after="96" w:afterAutospacing="0"/>
        <w:ind w:left="2040"/>
        <w:divId w:val="1913273613"/>
        <w:rPr>
          <w:rFonts w:eastAsia="Times New Roman"/>
        </w:rPr>
      </w:pPr>
      <w:hyperlink w:anchor="Unit1_Session2" w:history="1">
        <w:r w:rsidR="00C3712D">
          <w:rPr>
            <w:rStyle w:val="Hyperlink"/>
            <w:rFonts w:eastAsia="Times New Roman"/>
          </w:rPr>
          <w:t>Open Centre for Languages and Cultures</w:t>
        </w:r>
      </w:hyperlink>
    </w:p>
    <w:p w:rsidR="004E4E83" w:rsidRDefault="004E4E83">
      <w:pPr>
        <w:numPr>
          <w:ilvl w:val="0"/>
          <w:numId w:val="1"/>
        </w:numPr>
        <w:spacing w:before="96" w:beforeAutospacing="0" w:after="0" w:afterAutospacing="0"/>
        <w:ind w:left="1320"/>
        <w:divId w:val="1913273613"/>
        <w:rPr>
          <w:rFonts w:eastAsia="Times New Roman"/>
        </w:rPr>
      </w:pPr>
      <w:hyperlink w:anchor="Unit2" w:history="1">
        <w:r w:rsidR="00C3712D">
          <w:rPr>
            <w:rStyle w:val="Hyperlink"/>
            <w:rFonts w:eastAsia="Times New Roman"/>
          </w:rPr>
          <w:t xml:space="preserve">Week 1: </w:t>
        </w:r>
        <w:r w:rsidR="00C3712D">
          <w:rPr>
            <w:rStyle w:val="Hyperlink"/>
            <w:rFonts w:eastAsia="Times New Roman"/>
            <w:lang w:val="de-DE"/>
          </w:rPr>
          <w:t>Einkaufen</w:t>
        </w:r>
      </w:hyperlink>
    </w:p>
    <w:p w:rsidR="00A76C6B" w:rsidRDefault="004E4E83">
      <w:pPr>
        <w:numPr>
          <w:ilvl w:val="1"/>
          <w:numId w:val="1"/>
        </w:numPr>
        <w:spacing w:before="0" w:beforeAutospacing="0" w:after="96" w:afterAutospacing="0"/>
        <w:ind w:left="2040"/>
        <w:divId w:val="1913273613"/>
        <w:rPr>
          <w:rFonts w:eastAsia="Times New Roman"/>
        </w:rPr>
      </w:pPr>
      <w:hyperlink w:anchor="Unit2_Session1" w:history="1">
        <w:r w:rsidR="00C3712D">
          <w:rPr>
            <w:rStyle w:val="Hyperlink"/>
            <w:rFonts w:eastAsia="Times New Roman"/>
          </w:rPr>
          <w:t>Introduction</w:t>
        </w:r>
      </w:hyperlink>
    </w:p>
    <w:p w:rsidR="00A76C6B" w:rsidRDefault="004E4E83">
      <w:pPr>
        <w:numPr>
          <w:ilvl w:val="1"/>
          <w:numId w:val="1"/>
        </w:numPr>
        <w:spacing w:before="0" w:beforeAutospacing="0" w:after="96" w:afterAutospacing="0"/>
        <w:ind w:left="2040"/>
        <w:divId w:val="1913273613"/>
        <w:rPr>
          <w:rFonts w:eastAsia="Times New Roman"/>
        </w:rPr>
      </w:pPr>
      <w:hyperlink w:anchor="Unit2_Session2" w:history="1">
        <w:r w:rsidR="00C3712D">
          <w:rPr>
            <w:rStyle w:val="Hyperlink"/>
            <w:rFonts w:eastAsia="Times New Roman"/>
          </w:rPr>
          <w:t>1 Store shopping</w:t>
        </w:r>
      </w:hyperlink>
    </w:p>
    <w:p w:rsidR="00A76C6B" w:rsidRDefault="004E4E83">
      <w:pPr>
        <w:numPr>
          <w:ilvl w:val="1"/>
          <w:numId w:val="1"/>
        </w:numPr>
        <w:spacing w:before="0" w:beforeAutospacing="0" w:after="96" w:afterAutospacing="0"/>
        <w:ind w:left="2040"/>
        <w:divId w:val="1913273613"/>
        <w:rPr>
          <w:rFonts w:eastAsia="Times New Roman"/>
        </w:rPr>
      </w:pPr>
      <w:hyperlink w:anchor="Unit2_Session3" w:history="1">
        <w:r w:rsidR="00C3712D">
          <w:rPr>
            <w:rStyle w:val="Hyperlink"/>
            <w:rFonts w:eastAsia="Times New Roman"/>
          </w:rPr>
          <w:t>2 Clothes shopping</w:t>
        </w:r>
      </w:hyperlink>
    </w:p>
    <w:p w:rsidR="00A76C6B" w:rsidRDefault="004E4E83">
      <w:pPr>
        <w:numPr>
          <w:ilvl w:val="1"/>
          <w:numId w:val="1"/>
        </w:numPr>
        <w:spacing w:before="0" w:beforeAutospacing="0" w:after="96" w:afterAutospacing="0"/>
        <w:ind w:left="2040"/>
        <w:divId w:val="1913273613"/>
        <w:rPr>
          <w:rFonts w:eastAsia="Times New Roman"/>
        </w:rPr>
      </w:pPr>
      <w:hyperlink w:anchor="Unit2_Session4" w:history="1">
        <w:r w:rsidR="00C3712D">
          <w:rPr>
            <w:rStyle w:val="Hyperlink"/>
            <w:rFonts w:eastAsia="Times New Roman"/>
          </w:rPr>
          <w:t>3 Asking for, declining and giving permission</w:t>
        </w:r>
      </w:hyperlink>
    </w:p>
    <w:p w:rsidR="00A76C6B" w:rsidRDefault="004E4E83">
      <w:pPr>
        <w:numPr>
          <w:ilvl w:val="1"/>
          <w:numId w:val="1"/>
        </w:numPr>
        <w:spacing w:before="0" w:beforeAutospacing="0" w:after="96" w:afterAutospacing="0"/>
        <w:ind w:left="2040"/>
        <w:divId w:val="1913273613"/>
        <w:rPr>
          <w:rFonts w:eastAsia="Times New Roman"/>
        </w:rPr>
      </w:pPr>
      <w:hyperlink w:anchor="Unit2_Session5" w:history="1">
        <w:r w:rsidR="00C3712D">
          <w:rPr>
            <w:rStyle w:val="Hyperlink"/>
            <w:rFonts w:eastAsia="Times New Roman"/>
          </w:rPr>
          <w:t>4 Talking colours: what you like and what you like best</w:t>
        </w:r>
      </w:hyperlink>
    </w:p>
    <w:p w:rsidR="00A76C6B" w:rsidRDefault="004E4E83">
      <w:pPr>
        <w:numPr>
          <w:ilvl w:val="1"/>
          <w:numId w:val="1"/>
        </w:numPr>
        <w:spacing w:before="0" w:beforeAutospacing="0" w:after="96" w:afterAutospacing="0"/>
        <w:ind w:left="2040"/>
        <w:divId w:val="1913273613"/>
        <w:rPr>
          <w:rFonts w:eastAsia="Times New Roman"/>
        </w:rPr>
      </w:pPr>
      <w:hyperlink w:anchor="Unit2_Session6" w:history="1">
        <w:r w:rsidR="00C3712D">
          <w:rPr>
            <w:rStyle w:val="Hyperlink"/>
            <w:rFonts w:eastAsia="Times New Roman"/>
          </w:rPr>
          <w:t>5 Shopping online</w:t>
        </w:r>
      </w:hyperlink>
    </w:p>
    <w:p w:rsidR="00A76C6B" w:rsidRDefault="004E4E83">
      <w:pPr>
        <w:numPr>
          <w:ilvl w:val="1"/>
          <w:numId w:val="1"/>
        </w:numPr>
        <w:spacing w:before="0" w:beforeAutospacing="0" w:after="96" w:afterAutospacing="0"/>
        <w:ind w:left="2040"/>
        <w:divId w:val="1913273613"/>
        <w:rPr>
          <w:rFonts w:eastAsia="Times New Roman"/>
        </w:rPr>
      </w:pPr>
      <w:hyperlink w:anchor="Unit2_Session7" w:history="1">
        <w:r w:rsidR="00C3712D">
          <w:rPr>
            <w:rStyle w:val="Hyperlink"/>
            <w:rFonts w:eastAsia="Times New Roman"/>
          </w:rPr>
          <w:t>6 Apologising and expressing regret</w:t>
        </w:r>
      </w:hyperlink>
    </w:p>
    <w:p w:rsidR="004E4E83" w:rsidRDefault="004E4E83">
      <w:pPr>
        <w:numPr>
          <w:ilvl w:val="0"/>
          <w:numId w:val="1"/>
        </w:numPr>
        <w:spacing w:before="96" w:beforeAutospacing="0" w:after="0" w:afterAutospacing="0"/>
        <w:ind w:left="1320"/>
        <w:divId w:val="1913273613"/>
        <w:rPr>
          <w:rFonts w:eastAsia="Times New Roman"/>
        </w:rPr>
      </w:pPr>
      <w:hyperlink w:anchor="Unit3" w:history="1">
        <w:r w:rsidR="00C3712D">
          <w:rPr>
            <w:rStyle w:val="Hyperlink"/>
            <w:rFonts w:eastAsia="Times New Roman"/>
          </w:rPr>
          <w:t xml:space="preserve">Week 2: </w:t>
        </w:r>
        <w:r w:rsidR="00C3712D">
          <w:rPr>
            <w:rStyle w:val="Hyperlink"/>
            <w:rFonts w:eastAsia="Times New Roman"/>
            <w:lang w:val="de-DE"/>
          </w:rPr>
          <w:t>Ich sehe gern …</w:t>
        </w:r>
      </w:hyperlink>
    </w:p>
    <w:p w:rsidR="00A76C6B" w:rsidRDefault="004E4E83">
      <w:pPr>
        <w:numPr>
          <w:ilvl w:val="1"/>
          <w:numId w:val="1"/>
        </w:numPr>
        <w:spacing w:before="0" w:beforeAutospacing="0" w:after="96" w:afterAutospacing="0"/>
        <w:ind w:left="2040"/>
        <w:divId w:val="1913273613"/>
        <w:rPr>
          <w:rFonts w:eastAsia="Times New Roman"/>
        </w:rPr>
      </w:pPr>
      <w:hyperlink w:anchor="Unit3_Session1" w:history="1">
        <w:r w:rsidR="00C3712D">
          <w:rPr>
            <w:rStyle w:val="Hyperlink"/>
            <w:rFonts w:eastAsia="Times New Roman"/>
          </w:rPr>
          <w:t>Introduction</w:t>
        </w:r>
      </w:hyperlink>
    </w:p>
    <w:p w:rsidR="00A76C6B" w:rsidRDefault="004E4E83">
      <w:pPr>
        <w:numPr>
          <w:ilvl w:val="1"/>
          <w:numId w:val="1"/>
        </w:numPr>
        <w:spacing w:before="0" w:beforeAutospacing="0" w:after="96" w:afterAutospacing="0"/>
        <w:ind w:left="2040"/>
        <w:divId w:val="1913273613"/>
        <w:rPr>
          <w:rFonts w:eastAsia="Times New Roman"/>
        </w:rPr>
      </w:pPr>
      <w:hyperlink w:anchor="Unit3_Session2" w:history="1">
        <w:r w:rsidR="00C3712D">
          <w:rPr>
            <w:rStyle w:val="Hyperlink"/>
            <w:rFonts w:eastAsia="Times New Roman"/>
          </w:rPr>
          <w:t>1 Statistics on viewing habits in Germany</w:t>
        </w:r>
      </w:hyperlink>
    </w:p>
    <w:p w:rsidR="00A76C6B" w:rsidRDefault="004E4E83">
      <w:pPr>
        <w:numPr>
          <w:ilvl w:val="1"/>
          <w:numId w:val="1"/>
        </w:numPr>
        <w:spacing w:before="0" w:beforeAutospacing="0" w:after="96" w:afterAutospacing="0"/>
        <w:ind w:left="2040"/>
        <w:divId w:val="1913273613"/>
        <w:rPr>
          <w:rFonts w:eastAsia="Times New Roman"/>
        </w:rPr>
      </w:pPr>
      <w:hyperlink w:anchor="Unit3_Session3" w:history="1">
        <w:r w:rsidR="00C3712D">
          <w:rPr>
            <w:rStyle w:val="Hyperlink"/>
            <w:rFonts w:eastAsia="Times New Roman"/>
          </w:rPr>
          <w:t>2 How much TV?</w:t>
        </w:r>
      </w:hyperlink>
    </w:p>
    <w:p w:rsidR="00A76C6B" w:rsidRDefault="004E4E83">
      <w:pPr>
        <w:numPr>
          <w:ilvl w:val="1"/>
          <w:numId w:val="1"/>
        </w:numPr>
        <w:spacing w:before="0" w:beforeAutospacing="0" w:after="96" w:afterAutospacing="0"/>
        <w:ind w:left="2040"/>
        <w:divId w:val="1913273613"/>
        <w:rPr>
          <w:rFonts w:eastAsia="Times New Roman"/>
        </w:rPr>
      </w:pPr>
      <w:hyperlink w:anchor="Unit3_Session4" w:history="1">
        <w:r w:rsidR="00C3712D">
          <w:rPr>
            <w:rStyle w:val="Hyperlink"/>
            <w:rFonts w:eastAsia="Times New Roman"/>
          </w:rPr>
          <w:t>3 Switching on and off: separable verbs</w:t>
        </w:r>
      </w:hyperlink>
    </w:p>
    <w:p w:rsidR="00A76C6B" w:rsidRDefault="004E4E83">
      <w:pPr>
        <w:numPr>
          <w:ilvl w:val="1"/>
          <w:numId w:val="1"/>
        </w:numPr>
        <w:spacing w:before="0" w:beforeAutospacing="0" w:after="96" w:afterAutospacing="0"/>
        <w:ind w:left="2040"/>
        <w:divId w:val="1913273613"/>
        <w:rPr>
          <w:rFonts w:eastAsia="Times New Roman"/>
        </w:rPr>
      </w:pPr>
      <w:hyperlink w:anchor="Unit3_Session5" w:history="1">
        <w:r w:rsidR="00C3712D">
          <w:rPr>
            <w:rStyle w:val="Hyperlink"/>
            <w:rFonts w:eastAsia="Times New Roman"/>
          </w:rPr>
          <w:t>4 Viewing choices</w:t>
        </w:r>
      </w:hyperlink>
    </w:p>
    <w:p w:rsidR="00A76C6B" w:rsidRDefault="004E4E83">
      <w:pPr>
        <w:numPr>
          <w:ilvl w:val="1"/>
          <w:numId w:val="1"/>
        </w:numPr>
        <w:spacing w:before="0" w:beforeAutospacing="0" w:after="96" w:afterAutospacing="0"/>
        <w:ind w:left="2040"/>
        <w:divId w:val="1913273613"/>
        <w:rPr>
          <w:rFonts w:eastAsia="Times New Roman"/>
        </w:rPr>
      </w:pPr>
      <w:hyperlink w:anchor="Unit3_Session6" w:history="1">
        <w:r w:rsidR="00C3712D">
          <w:rPr>
            <w:rStyle w:val="Hyperlink"/>
            <w:rFonts w:eastAsia="Times New Roman"/>
          </w:rPr>
          <w:t xml:space="preserve">5 The irregular verb </w:t>
        </w:r>
        <w:r w:rsidR="00C3712D">
          <w:rPr>
            <w:rStyle w:val="Emphasis"/>
            <w:rFonts w:eastAsia="Times New Roman"/>
            <w:color w:val="143748"/>
            <w:u w:val="single"/>
            <w:lang w:val="de-DE"/>
          </w:rPr>
          <w:t>sehen</w:t>
        </w:r>
      </w:hyperlink>
    </w:p>
    <w:p w:rsidR="00A76C6B" w:rsidRDefault="004E4E83">
      <w:pPr>
        <w:numPr>
          <w:ilvl w:val="1"/>
          <w:numId w:val="1"/>
        </w:numPr>
        <w:spacing w:before="0" w:beforeAutospacing="0" w:after="96" w:afterAutospacing="0"/>
        <w:ind w:left="2040"/>
        <w:divId w:val="1913273613"/>
        <w:rPr>
          <w:rFonts w:eastAsia="Times New Roman"/>
        </w:rPr>
      </w:pPr>
      <w:hyperlink w:anchor="Unit3_Session7" w:history="1">
        <w:r w:rsidR="00C3712D">
          <w:rPr>
            <w:rStyle w:val="Hyperlink"/>
            <w:rFonts w:eastAsia="Times New Roman"/>
          </w:rPr>
          <w:t>6 This week’s quiz</w:t>
        </w:r>
      </w:hyperlink>
    </w:p>
    <w:p w:rsidR="00A76C6B" w:rsidRDefault="004E4E83">
      <w:pPr>
        <w:numPr>
          <w:ilvl w:val="1"/>
          <w:numId w:val="1"/>
        </w:numPr>
        <w:spacing w:before="0" w:beforeAutospacing="0" w:after="96" w:afterAutospacing="0"/>
        <w:ind w:left="2040"/>
        <w:divId w:val="1913273613"/>
        <w:rPr>
          <w:rFonts w:eastAsia="Times New Roman"/>
        </w:rPr>
      </w:pPr>
      <w:hyperlink w:anchor="Unit3_Session8" w:history="1">
        <w:r w:rsidR="00C3712D">
          <w:rPr>
            <w:rStyle w:val="Hyperlink"/>
            <w:rFonts w:eastAsia="Times New Roman"/>
          </w:rPr>
          <w:t>7 Summary of Week 2</w:t>
        </w:r>
      </w:hyperlink>
    </w:p>
    <w:p w:rsidR="00A76C6B" w:rsidRDefault="004E4E83">
      <w:pPr>
        <w:numPr>
          <w:ilvl w:val="1"/>
          <w:numId w:val="1"/>
        </w:numPr>
        <w:spacing w:before="0" w:beforeAutospacing="0" w:after="96" w:afterAutospacing="0"/>
        <w:ind w:left="2040"/>
        <w:divId w:val="1913273613"/>
        <w:rPr>
          <w:rFonts w:eastAsia="Times New Roman"/>
        </w:rPr>
      </w:pPr>
      <w:hyperlink w:anchor="Unit3_Session9" w:history="1">
        <w:r w:rsidR="00C3712D">
          <w:rPr>
            <w:rStyle w:val="Hyperlink"/>
            <w:rFonts w:eastAsia="Times New Roman"/>
          </w:rPr>
          <w:t>Next steps</w:t>
        </w:r>
      </w:hyperlink>
    </w:p>
    <w:p w:rsidR="00A76C6B" w:rsidRDefault="004E4E83">
      <w:pPr>
        <w:numPr>
          <w:ilvl w:val="0"/>
          <w:numId w:val="1"/>
        </w:numPr>
        <w:spacing w:before="96" w:beforeAutospacing="0" w:after="0" w:afterAutospacing="0"/>
        <w:ind w:left="1320"/>
        <w:divId w:val="1913273613"/>
        <w:rPr>
          <w:rFonts w:eastAsia="Times New Roman"/>
        </w:rPr>
      </w:pPr>
      <w:hyperlink w:anchor="UnitReferences1" w:history="1">
        <w:r w:rsidR="00C3712D">
          <w:rPr>
            <w:rStyle w:val="Hyperlink"/>
            <w:rFonts w:eastAsia="Times New Roman"/>
          </w:rPr>
          <w:t>References</w:t>
        </w:r>
      </w:hyperlink>
    </w:p>
    <w:p w:rsidR="00A76C6B" w:rsidRDefault="004E4E83">
      <w:pPr>
        <w:numPr>
          <w:ilvl w:val="0"/>
          <w:numId w:val="1"/>
        </w:numPr>
        <w:spacing w:before="96" w:beforeAutospacing="0" w:after="0" w:afterAutospacing="0"/>
        <w:ind w:left="1320"/>
        <w:divId w:val="1913273613"/>
        <w:rPr>
          <w:rFonts w:eastAsia="Times New Roman"/>
        </w:rPr>
      </w:pPr>
      <w:hyperlink w:anchor="UnitFurtherReading1" w:history="1">
        <w:r w:rsidR="00C3712D">
          <w:rPr>
            <w:rStyle w:val="Hyperlink"/>
            <w:rFonts w:eastAsia="Times New Roman"/>
          </w:rPr>
          <w:t>Further reading</w:t>
        </w:r>
      </w:hyperlink>
    </w:p>
    <w:p w:rsidR="00A76C6B" w:rsidRDefault="004E4E83">
      <w:pPr>
        <w:numPr>
          <w:ilvl w:val="0"/>
          <w:numId w:val="1"/>
        </w:numPr>
        <w:spacing w:before="96" w:beforeAutospacing="0" w:after="0" w:afterAutospacing="0"/>
        <w:ind w:left="1320"/>
        <w:divId w:val="1913273613"/>
        <w:rPr>
          <w:rFonts w:eastAsia="Times New Roman"/>
        </w:rPr>
      </w:pPr>
      <w:hyperlink w:anchor="UnitAcknowledgements1" w:history="1">
        <w:r w:rsidR="00C3712D">
          <w:rPr>
            <w:rStyle w:val="Hyperlink"/>
            <w:rFonts w:eastAsia="Times New Roman"/>
          </w:rPr>
          <w:t>Acknowledgements</w:t>
        </w:r>
      </w:hyperlink>
    </w:p>
    <w:p w:rsidR="00A76C6B" w:rsidRDefault="004E4E83">
      <w:pPr>
        <w:numPr>
          <w:ilvl w:val="0"/>
          <w:numId w:val="1"/>
        </w:numPr>
        <w:spacing w:before="96" w:beforeAutospacing="0" w:after="0" w:afterAutospacing="0"/>
        <w:ind w:left="1320"/>
        <w:divId w:val="1913273613"/>
        <w:rPr>
          <w:rFonts w:eastAsia="Times New Roman"/>
        </w:rPr>
      </w:pPr>
      <w:hyperlink w:anchor="UnitSolutions1" w:history="1">
        <w:r w:rsidR="00C3712D">
          <w:rPr>
            <w:rStyle w:val="Hyperlink"/>
            <w:rFonts w:eastAsia="Times New Roman"/>
          </w:rPr>
          <w:t>Solutions</w:t>
        </w:r>
      </w:hyperlink>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spacing w:before="192" w:beforeAutospacing="0" w:after="144" w:afterAutospacing="0" w:line="216" w:lineRule="atLeast"/>
        <w:outlineLvl w:val="1"/>
        <w:divId w:val="910894874"/>
        <w:rPr>
          <w:rFonts w:eastAsia="Times New Roman"/>
          <w:b/>
          <w:bCs/>
          <w:kern w:val="36"/>
          <w:sz w:val="48"/>
          <w:szCs w:val="48"/>
        </w:rPr>
      </w:pPr>
      <w:bookmarkStart w:id="1" w:name="Unit1"/>
      <w:bookmarkEnd w:id="1"/>
      <w:r>
        <w:rPr>
          <w:rFonts w:eastAsia="Times New Roman"/>
          <w:b/>
          <w:bCs/>
          <w:kern w:val="36"/>
          <w:sz w:val="48"/>
          <w:szCs w:val="48"/>
        </w:rPr>
        <w:lastRenderedPageBreak/>
        <w:t>Introduction</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1063528733"/>
        <w:rPr>
          <w:rFonts w:eastAsia="Times New Roman"/>
        </w:rPr>
      </w:pPr>
      <w:bookmarkStart w:id="2" w:name="Unit1_Session1"/>
      <w:bookmarkEnd w:id="2"/>
      <w:r>
        <w:rPr>
          <w:rFonts w:eastAsia="Times New Roman"/>
        </w:rPr>
        <w:lastRenderedPageBreak/>
        <w:t>Introduction</w:t>
      </w:r>
    </w:p>
    <w:p w:rsidR="00A76C6B" w:rsidRDefault="00C3712D">
      <w:pPr>
        <w:divId w:val="1063528733"/>
      </w:pPr>
      <w:r>
        <w:rPr>
          <w:rStyle w:val="Emphasis"/>
          <w:lang w:val="de-DE"/>
        </w:rPr>
        <w:t xml:space="preserve">Herzlich willkommen! </w:t>
      </w:r>
      <w:r>
        <w:t xml:space="preserve">This two-week course for near-beginners in German is the third course in the </w:t>
      </w:r>
      <w:r>
        <w:rPr>
          <w:rStyle w:val="Emphasis"/>
        </w:rPr>
        <w:t>Getting stated with German</w:t>
      </w:r>
      <w:r>
        <w:t xml:space="preserve"> series and follows on from </w:t>
      </w:r>
      <w:hyperlink r:id="rId10" w:history="1">
        <w:r>
          <w:rPr>
            <w:rStyle w:val="Emphasis"/>
            <w:color w:val="143748"/>
            <w:u w:val="single"/>
          </w:rPr>
          <w:t>Getting started with German 1</w:t>
        </w:r>
      </w:hyperlink>
      <w:r>
        <w:t xml:space="preserve"> and </w:t>
      </w:r>
      <w:hyperlink r:id="rId11" w:history="1">
        <w:r>
          <w:rPr>
            <w:rStyle w:val="Emphasis"/>
            <w:color w:val="143748"/>
            <w:u w:val="single"/>
          </w:rPr>
          <w:t>Getting started with German 2</w:t>
        </w:r>
      </w:hyperlink>
      <w:r>
        <w:t xml:space="preserve">. If you studied these courses, welcome back. </w:t>
      </w:r>
    </w:p>
    <w:p w:rsidR="00A76C6B" w:rsidRDefault="00C3712D">
      <w:pPr>
        <w:divId w:val="1063528733"/>
      </w:pPr>
      <w:r>
        <w:t xml:space="preserve">Each week comprises around 3-4 hours of interactive activities, explanations and tips about language-learning. There are also some videos about specific language points. </w:t>
      </w:r>
    </w:p>
    <w:p w:rsidR="00A76C6B" w:rsidRDefault="00C3712D">
      <w:pPr>
        <w:divId w:val="1063528733"/>
      </w:pPr>
      <w:r>
        <w:t xml:space="preserve">It’s a good idea to keep notes either on paper in a notebook or on your preferred digital device; in any case each week you’ll be encouraged to add to your own personal phrase book and decide how best you can go about memorising and practising key phrases and vocabulary. There is also a quiz at the end of each week for you to practise what you’ve been learning. </w:t>
      </w:r>
    </w:p>
    <w:p w:rsidR="00A76C6B" w:rsidRDefault="00C3712D">
      <w:pPr>
        <w:divId w:val="1063528733"/>
      </w:pPr>
      <w:r>
        <w:rPr>
          <w:vanish/>
        </w:rPr>
        <w:t>Start of Figure</w:t>
      </w:r>
    </w:p>
    <w:p w:rsidR="00A76C6B" w:rsidRDefault="00C3712D">
      <w:pPr>
        <w:spacing w:before="240" w:beforeAutospacing="0" w:after="0" w:afterAutospacing="0" w:line="240" w:lineRule="auto"/>
        <w:divId w:val="706878047"/>
        <w:rPr>
          <w:rFonts w:ascii="Times New Roman" w:eastAsia="Times New Roman" w:hAnsi="Times New Roman" w:cs="Times New Roman"/>
          <w:sz w:val="24"/>
          <w:szCs w:val="24"/>
        </w:rPr>
      </w:pPr>
      <w:bookmarkStart w:id="3" w:name="Unit1_Session1_Figure1"/>
      <w:bookmarkEnd w:id="3"/>
      <w:r>
        <w:rPr>
          <w:rFonts w:ascii="Times New Roman" w:eastAsia="Times New Roman" w:hAnsi="Times New Roman" w:cs="Times New Roman"/>
          <w:noProof/>
          <w:sz w:val="24"/>
          <w:szCs w:val="24"/>
        </w:rPr>
        <w:lastRenderedPageBreak/>
        <w:drawing>
          <wp:inline distT="0" distB="0" distL="0" distR="0" wp14:anchorId="5CA40CF9" wp14:editId="1C929E33">
            <wp:extent cx="5278120" cy="2966303"/>
            <wp:effectExtent l="0" t="0" r="0" b="5715"/>
            <wp:docPr id="2" name="Picture 2" descr="D:\AaaF\OUT\httpswwwopeneduopenlearnocw_cmid110060_2021-04-19_12-33-33_ac29378\word\assets\_b8cb3a20ea559d120280bf6fb70c397786fb489c_lxg003_wk1_intro_f001.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10060_2021-04-19_12-33-33_ac29378\word\assets\_b8cb3a20ea559d120280bf6fb70c397786fb489c_lxg003_wk1_intro_f001.tif.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8120" cy="2966303"/>
                    </a:xfrm>
                    <a:prstGeom prst="rect">
                      <a:avLst/>
                    </a:prstGeom>
                    <a:noFill/>
                    <a:ln>
                      <a:noFill/>
                    </a:ln>
                  </pic:spPr>
                </pic:pic>
              </a:graphicData>
            </a:graphic>
          </wp:inline>
        </w:drawing>
      </w:r>
    </w:p>
    <w:bookmarkStart w:id="4" w:name="View_Unit1_Session1_Description1"/>
    <w:p w:rsidR="00A76C6B" w:rsidRDefault="00C3712D">
      <w:pPr>
        <w:pStyle w:val="navbutton"/>
        <w:divId w:val="797838388"/>
      </w:pPr>
      <w:r>
        <w:fldChar w:fldCharType="begin"/>
      </w:r>
      <w:r>
        <w:instrText xml:space="preserve"> HYPERLINK "" \l "Unit1_Session1_Description1" </w:instrText>
      </w:r>
      <w:r>
        <w:fldChar w:fldCharType="separate"/>
      </w:r>
      <w:r>
        <w:rPr>
          <w:rStyle w:val="Hyperlink"/>
        </w:rPr>
        <w:t>View description - Uncaptioned Figure</w:t>
      </w:r>
      <w:r>
        <w:fldChar w:fldCharType="end"/>
      </w:r>
      <w:bookmarkEnd w:id="4"/>
    </w:p>
    <w:p w:rsidR="00A76C6B" w:rsidRDefault="00C3712D">
      <w:pPr>
        <w:divId w:val="1063528733"/>
      </w:pPr>
      <w:r>
        <w:rPr>
          <w:vanish/>
        </w:rPr>
        <w:t>End of Figure</w:t>
      </w:r>
    </w:p>
    <w:p w:rsidR="00A76C6B" w:rsidRDefault="00C3712D">
      <w:pPr>
        <w:divId w:val="1063528733"/>
      </w:pPr>
      <w:r>
        <w:t>After completing this course, you will be able to:</w:t>
      </w:r>
    </w:p>
    <w:p w:rsidR="00A76C6B" w:rsidRDefault="00C3712D">
      <w:pPr>
        <w:numPr>
          <w:ilvl w:val="0"/>
          <w:numId w:val="2"/>
        </w:numPr>
        <w:spacing w:before="0" w:beforeAutospacing="0" w:after="0" w:afterAutospacing="0"/>
        <w:ind w:left="780" w:right="780"/>
        <w:divId w:val="1063528733"/>
        <w:rPr>
          <w:rFonts w:eastAsia="Times New Roman"/>
        </w:rPr>
      </w:pPr>
      <w:r>
        <w:rPr>
          <w:rFonts w:eastAsia="Times New Roman"/>
        </w:rPr>
        <w:t>understand German vocabulary for items of clothing and colours</w:t>
      </w:r>
    </w:p>
    <w:p w:rsidR="00A76C6B" w:rsidRDefault="00C3712D">
      <w:pPr>
        <w:numPr>
          <w:ilvl w:val="0"/>
          <w:numId w:val="2"/>
        </w:numPr>
        <w:spacing w:before="0" w:beforeAutospacing="0" w:after="0" w:afterAutospacing="0"/>
        <w:ind w:left="780" w:right="780"/>
        <w:divId w:val="1063528733"/>
        <w:rPr>
          <w:rFonts w:eastAsia="Times New Roman"/>
        </w:rPr>
      </w:pPr>
      <w:r>
        <w:rPr>
          <w:rFonts w:eastAsia="Times New Roman"/>
        </w:rPr>
        <w:t>express preferences, ask for and give permission, and apologise</w:t>
      </w:r>
    </w:p>
    <w:p w:rsidR="00A76C6B" w:rsidRDefault="00C3712D">
      <w:pPr>
        <w:numPr>
          <w:ilvl w:val="0"/>
          <w:numId w:val="2"/>
        </w:numPr>
        <w:spacing w:before="0" w:beforeAutospacing="0" w:after="0" w:afterAutospacing="0"/>
        <w:ind w:left="780" w:right="780"/>
        <w:divId w:val="1063528733"/>
        <w:rPr>
          <w:rFonts w:eastAsia="Times New Roman"/>
        </w:rPr>
      </w:pPr>
      <w:r>
        <w:rPr>
          <w:rFonts w:eastAsia="Times New Roman"/>
        </w:rPr>
        <w:t>talk about television programmes</w:t>
      </w:r>
    </w:p>
    <w:p w:rsidR="00A76C6B" w:rsidRDefault="00C3712D">
      <w:pPr>
        <w:numPr>
          <w:ilvl w:val="0"/>
          <w:numId w:val="2"/>
        </w:numPr>
        <w:spacing w:before="0" w:beforeAutospacing="0" w:after="0" w:afterAutospacing="0"/>
        <w:ind w:left="780" w:right="780"/>
        <w:divId w:val="1063528733"/>
        <w:rPr>
          <w:rFonts w:eastAsia="Times New Roman"/>
        </w:rPr>
      </w:pPr>
      <w:r>
        <w:rPr>
          <w:rFonts w:eastAsia="Times New Roman"/>
        </w:rPr>
        <w:t>use separable verbs in the present tense.</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1923641013"/>
        <w:rPr>
          <w:rFonts w:eastAsia="Times New Roman"/>
        </w:rPr>
      </w:pPr>
      <w:bookmarkStart w:id="5" w:name="Unit1_Session2"/>
      <w:bookmarkEnd w:id="5"/>
      <w:r>
        <w:rPr>
          <w:rFonts w:eastAsia="Times New Roman"/>
        </w:rPr>
        <w:lastRenderedPageBreak/>
        <w:t>Open Centre for Languages and Cultures</w:t>
      </w:r>
    </w:p>
    <w:p w:rsidR="00A76C6B" w:rsidRDefault="00C3712D">
      <w:pPr>
        <w:divId w:val="1923641013"/>
      </w:pPr>
      <w:r>
        <w:t xml:space="preserve">This course has been developed from extract parts of </w:t>
      </w:r>
      <w:hyperlink r:id="rId13" w:history="1">
        <w:r>
          <w:rPr>
            <w:rStyle w:val="Hyperlink"/>
          </w:rPr>
          <w:t xml:space="preserve">LXG003 - </w:t>
        </w:r>
        <w:r>
          <w:rPr>
            <w:rStyle w:val="Emphasis"/>
            <w:color w:val="143748"/>
            <w:u w:val="single"/>
          </w:rPr>
          <w:t xml:space="preserve">Beginners German 1: </w:t>
        </w:r>
        <w:r>
          <w:rPr>
            <w:rStyle w:val="Emphasis"/>
            <w:color w:val="143748"/>
            <w:u w:val="single"/>
            <w:lang w:val="de-DE"/>
          </w:rPr>
          <w:t>richtig so!</w:t>
        </w:r>
      </w:hyperlink>
      <w:r>
        <w:t xml:space="preserve">. The Open University has launched a dedicated learning centre called </w:t>
      </w:r>
      <w:hyperlink r:id="rId14" w:history="1">
        <w:r>
          <w:rPr>
            <w:rStyle w:val="Hyperlink"/>
          </w:rPr>
          <w:t>The Open Centre for Languages and Cultures</w:t>
        </w:r>
      </w:hyperlink>
      <w:r>
        <w:t xml:space="preserve">. OpenLearn is supporting this project and is providing extracted units of all courses on The Open Centre in our dedicated </w:t>
      </w:r>
      <w:hyperlink r:id="rId15" w:history="1">
        <w:r>
          <w:rPr>
            <w:rStyle w:val="Hyperlink"/>
          </w:rPr>
          <w:t>Language and Cultures Hub</w:t>
        </w:r>
      </w:hyperlink>
      <w:r>
        <w:t xml:space="preserve">. </w:t>
      </w:r>
    </w:p>
    <w:p w:rsidR="00A76C6B" w:rsidRDefault="00C3712D">
      <w:pPr>
        <w:divId w:val="1923641013"/>
      </w:pPr>
      <w:r>
        <w:t xml:space="preserve">The Open Centre for Languages and Cultures is the exciting new home for non-accredited language and intercultural communication short courses. You can study a wide range of language and language related subjects with us anywhere in the world, in any time zone, whatever your motivation – leisure, professional development or academic.    </w:t>
      </w:r>
    </w:p>
    <w:p w:rsidR="00A76C6B" w:rsidRDefault="00C3712D">
      <w:pPr>
        <w:divId w:val="1923641013"/>
      </w:pPr>
      <w:r>
        <w:t>It’s the one stop shop for engaging with languages, professional communication and intercultural dialogue.  </w:t>
      </w:r>
    </w:p>
    <w:p w:rsidR="00A76C6B" w:rsidRDefault="00C3712D">
      <w:pPr>
        <w:divId w:val="1923641013"/>
      </w:pPr>
      <w:r>
        <w:t xml:space="preserve">Our short courses allow us to be agile and responsive to the needs of learners who want to be part of a global society. We offer non-accredited short courses in a range of subjects including modern languages and languages for business and the workplace. We are also leading the way in developing short courses for academic research methods and pre-sessional English with IELTS, which will be available for registration in due course. </w:t>
      </w:r>
    </w:p>
    <w:p w:rsidR="00A76C6B" w:rsidRDefault="00C3712D">
      <w:pPr>
        <w:divId w:val="1923641013"/>
      </w:pPr>
      <w:r>
        <w:lastRenderedPageBreak/>
        <w:t xml:space="preserve">The Open Centre for Languages and Cultures is an international leader in online language learning and intercultural communications, built on our pioneering pedagogy and research. </w:t>
      </w:r>
    </w:p>
    <w:p w:rsidR="00A76C6B" w:rsidRDefault="00C3712D">
      <w:pPr>
        <w:pStyle w:val="Heading2"/>
        <w:divId w:val="1599218997"/>
        <w:rPr>
          <w:rFonts w:eastAsia="Times New Roman"/>
        </w:rPr>
      </w:pPr>
      <w:bookmarkStart w:id="6" w:name="Unit1_Session2_InternalSection1"/>
      <w:bookmarkEnd w:id="6"/>
      <w:r>
        <w:rPr>
          <w:rFonts w:eastAsia="Times New Roman"/>
        </w:rPr>
        <w:t>What makes the Open Centre different?</w:t>
      </w:r>
    </w:p>
    <w:p w:rsidR="00A76C6B" w:rsidRDefault="00C3712D">
      <w:pPr>
        <w:numPr>
          <w:ilvl w:val="0"/>
          <w:numId w:val="3"/>
        </w:numPr>
        <w:ind w:left="780" w:right="780"/>
        <w:divId w:val="1599218997"/>
      </w:pPr>
      <w:r>
        <w:t xml:space="preserve">The OU is the leader in online learning and teaching with a heritage of more than 50 years helping students achieve their learning ambitions. </w:t>
      </w:r>
    </w:p>
    <w:p w:rsidR="00A76C6B" w:rsidRDefault="00C3712D">
      <w:pPr>
        <w:numPr>
          <w:ilvl w:val="0"/>
          <w:numId w:val="3"/>
        </w:numPr>
        <w:ind w:left="780" w:right="780"/>
        <w:divId w:val="1599218997"/>
      </w:pPr>
      <w:r>
        <w:t xml:space="preserve">The short courses are underpinned by academic rigour and designed by native speakers experienced in producing engaging materials for online learning of languages and cultures. </w:t>
      </w:r>
    </w:p>
    <w:p w:rsidR="00A76C6B" w:rsidRDefault="00C3712D">
      <w:pPr>
        <w:numPr>
          <w:ilvl w:val="0"/>
          <w:numId w:val="3"/>
        </w:numPr>
        <w:ind w:left="780" w:right="780"/>
        <w:divId w:val="1599218997"/>
      </w:pPr>
      <w:r>
        <w:t>The graduating nature of the courses means that learners can build up their language and skills over time.</w:t>
      </w:r>
    </w:p>
    <w:p w:rsidR="00A76C6B" w:rsidRDefault="00C3712D">
      <w:pPr>
        <w:numPr>
          <w:ilvl w:val="0"/>
          <w:numId w:val="3"/>
        </w:numPr>
        <w:ind w:left="780" w:right="780"/>
        <w:divId w:val="1599218997"/>
      </w:pPr>
      <w:r>
        <w:t xml:space="preserve">Learners will also gain a better understanding of the culture(s) associated with the language(s) they study enabling the development of intercultural communication skills. </w:t>
      </w:r>
    </w:p>
    <w:p w:rsidR="00A76C6B" w:rsidRDefault="00C3712D">
      <w:pPr>
        <w:numPr>
          <w:ilvl w:val="0"/>
          <w:numId w:val="3"/>
        </w:numPr>
        <w:ind w:left="780" w:right="780"/>
        <w:divId w:val="1599218997"/>
      </w:pPr>
      <w:r>
        <w:t>Learners can mix and match the short courses and study more than one course at a time.</w:t>
      </w:r>
    </w:p>
    <w:p w:rsidR="00A76C6B" w:rsidRDefault="00C3712D">
      <w:pPr>
        <w:divId w:val="1923641013"/>
      </w:pPr>
      <w:r>
        <w:t xml:space="preserve">Once this course is complete you will be directed to OpenLearn’s hub for language content where you will be able to build on your newly found language skills. </w:t>
      </w:r>
    </w:p>
    <w:p w:rsidR="00A76C6B" w:rsidRDefault="00C3712D">
      <w:pPr>
        <w:divId w:val="1923641013"/>
      </w:pPr>
      <w:r>
        <w:lastRenderedPageBreak/>
        <w:t xml:space="preserve">Now that you’re fully prepared, it’s time to start on </w:t>
      </w:r>
      <w:hyperlink r:id="rId16" w:history="1">
        <w:r>
          <w:rPr>
            <w:rStyle w:val="Hyperlink"/>
          </w:rPr>
          <w:t>Week 1</w:t>
        </w:r>
      </w:hyperlink>
      <w:r>
        <w:t xml:space="preserve">. </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spacing w:before="192" w:beforeAutospacing="0" w:after="144" w:afterAutospacing="0" w:line="216" w:lineRule="atLeast"/>
        <w:outlineLvl w:val="1"/>
        <w:divId w:val="785659859"/>
        <w:rPr>
          <w:rFonts w:eastAsia="Times New Roman"/>
          <w:b/>
          <w:bCs/>
          <w:kern w:val="36"/>
          <w:sz w:val="48"/>
          <w:szCs w:val="48"/>
        </w:rPr>
      </w:pPr>
      <w:bookmarkStart w:id="7" w:name="Unit2"/>
      <w:bookmarkEnd w:id="7"/>
      <w:r>
        <w:rPr>
          <w:rFonts w:eastAsia="Times New Roman"/>
          <w:b/>
          <w:bCs/>
          <w:kern w:val="36"/>
          <w:sz w:val="48"/>
          <w:szCs w:val="48"/>
        </w:rPr>
        <w:lastRenderedPageBreak/>
        <w:t xml:space="preserve">Week 1: </w:t>
      </w:r>
      <w:r>
        <w:rPr>
          <w:rFonts w:eastAsia="Times New Roman"/>
          <w:b/>
          <w:bCs/>
          <w:kern w:val="36"/>
          <w:sz w:val="48"/>
          <w:szCs w:val="48"/>
          <w:lang w:val="de-DE"/>
        </w:rPr>
        <w:t>Einkaufen</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850755016"/>
        <w:rPr>
          <w:rFonts w:eastAsia="Times New Roman"/>
        </w:rPr>
      </w:pPr>
      <w:bookmarkStart w:id="8" w:name="Unit2_Session1"/>
      <w:bookmarkEnd w:id="8"/>
      <w:r>
        <w:rPr>
          <w:rFonts w:eastAsia="Times New Roman"/>
        </w:rPr>
        <w:lastRenderedPageBreak/>
        <w:t>Introduction</w:t>
      </w:r>
    </w:p>
    <w:p w:rsidR="00A76C6B" w:rsidRDefault="00C3712D">
      <w:pPr>
        <w:divId w:val="850755016"/>
      </w:pPr>
      <w:r>
        <w:t xml:space="preserve">You’ll start this course by focusing on shopping, both online and in store. You’ll learn useful language for shopping, such as items of clothing, colours, and how to ask for help. You’ll also learn how to express preferences, ways of asking for and giving permission, and how to apologise. </w:t>
      </w:r>
    </w:p>
    <w:p w:rsidR="00A76C6B" w:rsidRDefault="00C3712D">
      <w:pPr>
        <w:divId w:val="850755016"/>
      </w:pPr>
      <w:r>
        <w:t xml:space="preserve">This OpenLearn course is an adapted extract from the Open University course </w:t>
      </w:r>
      <w:hyperlink r:id="rId17" w:history="1">
        <w:r>
          <w:rPr>
            <w:rStyle w:val="Hyperlink"/>
          </w:rPr>
          <w:t xml:space="preserve">LXG003 - </w:t>
        </w:r>
        <w:r>
          <w:rPr>
            <w:rStyle w:val="Emphasis"/>
            <w:color w:val="143748"/>
            <w:u w:val="single"/>
          </w:rPr>
          <w:t>Beginners German 3: richtig so!</w:t>
        </w:r>
      </w:hyperlink>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1145463578"/>
        <w:rPr>
          <w:rFonts w:eastAsia="Times New Roman"/>
        </w:rPr>
      </w:pPr>
      <w:bookmarkStart w:id="9" w:name="Unit2_Session2"/>
      <w:bookmarkEnd w:id="9"/>
      <w:r>
        <w:rPr>
          <w:rFonts w:eastAsia="Times New Roman"/>
        </w:rPr>
        <w:lastRenderedPageBreak/>
        <w:t>1 Store shopping</w:t>
      </w:r>
    </w:p>
    <w:p w:rsidR="00A76C6B" w:rsidRDefault="00C3712D">
      <w:pPr>
        <w:divId w:val="1145463578"/>
      </w:pPr>
      <w:r>
        <w:t>Shopping – some people hate it; some people love it. Complete Activity 1 which asks you to consider how you feel about shopping.</w:t>
      </w:r>
    </w:p>
    <w:p w:rsidR="00A76C6B" w:rsidRDefault="00C3712D">
      <w:pPr>
        <w:divId w:val="1145463578"/>
      </w:pPr>
      <w:r>
        <w:rPr>
          <w:vanish/>
        </w:rPr>
        <w:t>Start of Activity</w:t>
      </w:r>
    </w:p>
    <w:p w:rsidR="00A76C6B" w:rsidRDefault="00C3712D">
      <w:pPr>
        <w:spacing w:before="240" w:beforeAutospacing="0" w:after="0" w:afterAutospacing="0" w:line="240" w:lineRule="auto"/>
        <w:ind w:left="240" w:right="240"/>
        <w:outlineLvl w:val="2"/>
        <w:divId w:val="7678583"/>
        <w:rPr>
          <w:rFonts w:eastAsia="Times New Roman"/>
          <w:b/>
          <w:bCs/>
          <w:sz w:val="36"/>
          <w:szCs w:val="36"/>
        </w:rPr>
      </w:pPr>
      <w:bookmarkStart w:id="10" w:name="Unit2_Session2_Activity1"/>
      <w:bookmarkEnd w:id="10"/>
      <w:r>
        <w:rPr>
          <w:rFonts w:eastAsia="Times New Roman"/>
          <w:b/>
          <w:bCs/>
          <w:sz w:val="36"/>
          <w:szCs w:val="36"/>
        </w:rPr>
        <w:t>Activity 1</w:t>
      </w:r>
    </w:p>
    <w:p w:rsidR="00A76C6B" w:rsidRDefault="00C3712D">
      <w:pPr>
        <w:divId w:val="763962078"/>
      </w:pPr>
      <w:r>
        <w:rPr>
          <w:vanish/>
        </w:rPr>
        <w:t>Start of Question</w:t>
      </w:r>
    </w:p>
    <w:p w:rsidR="00A76C6B" w:rsidRDefault="00C3712D">
      <w:pPr>
        <w:divId w:val="664289137"/>
      </w:pPr>
      <w:bookmarkStart w:id="11" w:name="Unit2_Session2_Question1"/>
      <w:bookmarkEnd w:id="11"/>
      <w:r>
        <w:t xml:space="preserve">Have a look at the list of statements below. Do any of these apply to you? Delete the sentences which do not apply and save your response by clicking ‘save’ button at the bottom of this activity. </w:t>
      </w:r>
    </w:p>
    <w:p w:rsidR="00A76C6B" w:rsidRDefault="00C3712D">
      <w:pPr>
        <w:divId w:val="763962078"/>
      </w:pPr>
      <w:r>
        <w:rPr>
          <w:vanish/>
        </w:rPr>
        <w:t>End of Question</w:t>
      </w:r>
    </w:p>
    <w:p w:rsidR="00A76C6B" w:rsidRDefault="00C3712D">
      <w:pPr>
        <w:spacing w:before="60" w:beforeAutospacing="0" w:after="240" w:afterAutospacing="0" w:line="240" w:lineRule="auto"/>
        <w:divId w:val="1732970121"/>
        <w:rPr>
          <w:rFonts w:ascii="Times New Roman" w:eastAsia="Times New Roman" w:hAnsi="Times New Roman" w:cs="Times New Roman"/>
          <w:i/>
          <w:iCs/>
          <w:color w:val="5C5C5C"/>
          <w:sz w:val="24"/>
          <w:szCs w:val="24"/>
        </w:rPr>
      </w:pPr>
      <w:bookmarkStart w:id="12" w:name="Unit2_Session2_FreeResponse1"/>
      <w:bookmarkEnd w:id="12"/>
      <w:r>
        <w:rPr>
          <w:rFonts w:ascii="Times New Roman" w:eastAsia="Times New Roman" w:hAnsi="Times New Roman" w:cs="Times New Roman"/>
          <w:i/>
          <w:iCs/>
          <w:color w:val="5C5C5C"/>
          <w:sz w:val="24"/>
          <w:szCs w:val="24"/>
        </w:rPr>
        <w:t xml:space="preserve">Ich kaufe gern im Internet ein. Ich kaufe gern Geschenke. Ich kaufe gern Bücher. Ich gehe oft einkaufen. Einkaufen ist für mich ganz schrecklich. Ich kaufe gern etwas für mich persönlich. Einkaufen gehen finde ich langweilig. Wenn ich eine neue Stadt besuche, will ich immer einkaufen gehen. Ich freue mich immer, wenn ich einen Einkaufsbummel machen kann. Ich kaufe selten ein. </w:t>
      </w:r>
    </w:p>
    <w:p w:rsidR="00A76C6B" w:rsidRDefault="00C3712D">
      <w:pPr>
        <w:divId w:val="1145463578"/>
      </w:pPr>
      <w:r>
        <w:rPr>
          <w:vanish/>
        </w:rPr>
        <w:t>End of Activity</w:t>
      </w:r>
    </w:p>
    <w:p w:rsidR="00A76C6B" w:rsidRDefault="00C3712D">
      <w:pPr>
        <w:pStyle w:val="Heading2"/>
        <w:divId w:val="397292673"/>
        <w:rPr>
          <w:rFonts w:eastAsia="Times New Roman"/>
        </w:rPr>
      </w:pPr>
      <w:bookmarkStart w:id="13" w:name="Unit2_Session2_InternalSection1"/>
      <w:bookmarkEnd w:id="13"/>
      <w:r>
        <w:rPr>
          <w:rFonts w:eastAsia="Times New Roman"/>
        </w:rPr>
        <w:t>KaDeWe</w:t>
      </w:r>
    </w:p>
    <w:p w:rsidR="00A76C6B" w:rsidRDefault="00C3712D">
      <w:pPr>
        <w:divId w:val="397292673"/>
      </w:pPr>
      <w:r>
        <w:t xml:space="preserve">The second largest department store in Europe is the </w:t>
      </w:r>
      <w:r>
        <w:rPr>
          <w:lang w:val="de-DE"/>
        </w:rPr>
        <w:t>KaDeWe (Kaufhaus des Westens)</w:t>
      </w:r>
      <w:r>
        <w:t xml:space="preserve"> in Berlin (the largest is Harrods in London). </w:t>
      </w:r>
    </w:p>
    <w:p w:rsidR="00A76C6B" w:rsidRDefault="00C3712D">
      <w:pPr>
        <w:divId w:val="397292673"/>
      </w:pPr>
      <w:r>
        <w:t>Read the information about the KaDeWe given in German below. Then complete the activity that follows.</w:t>
      </w:r>
    </w:p>
    <w:p w:rsidR="00A76C6B" w:rsidRDefault="00C3712D">
      <w:pPr>
        <w:divId w:val="397292673"/>
      </w:pPr>
      <w:r>
        <w:rPr>
          <w:vanish/>
        </w:rPr>
        <w:t>Start of Figure</w:t>
      </w:r>
    </w:p>
    <w:p w:rsidR="00A76C6B" w:rsidRDefault="00C3712D">
      <w:pPr>
        <w:spacing w:before="240" w:beforeAutospacing="0" w:after="0" w:afterAutospacing="0" w:line="240" w:lineRule="auto"/>
        <w:divId w:val="803813780"/>
        <w:rPr>
          <w:rFonts w:ascii="Times New Roman" w:eastAsia="Times New Roman" w:hAnsi="Times New Roman" w:cs="Times New Roman"/>
          <w:sz w:val="24"/>
          <w:szCs w:val="24"/>
        </w:rPr>
      </w:pPr>
      <w:bookmarkStart w:id="14" w:name="Unit2_Session2_Figure1"/>
      <w:bookmarkEnd w:id="14"/>
      <w:r>
        <w:rPr>
          <w:rFonts w:ascii="Times New Roman" w:eastAsia="Times New Roman" w:hAnsi="Times New Roman" w:cs="Times New Roman"/>
          <w:noProof/>
          <w:sz w:val="24"/>
          <w:szCs w:val="24"/>
        </w:rPr>
        <w:drawing>
          <wp:inline distT="0" distB="0" distL="0" distR="0" wp14:anchorId="3FCBDA07" wp14:editId="0A780DAC">
            <wp:extent cx="5278120" cy="3568009"/>
            <wp:effectExtent l="0" t="0" r="0" b="0"/>
            <wp:docPr id="3" name="Picture 3" descr="D:\AaaF\OUT\httpswwwopeneduopenlearnocw_cmid110060_2021-04-19_12-33-33_ac29378\word\assets\_1cb602f9588537796e1f50c43266cdb7ce118df8_lxg003_wk1_act_f00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AaaF\OUT\httpswwwopeneduopenlearnocw_cmid110060_2021-04-19_12-33-33_ac29378\word\assets\_1cb602f9588537796e1f50c43266cdb7ce118df8_lxg003_wk1_act_f002.tif.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568009"/>
                    </a:xfrm>
                    <a:prstGeom prst="rect">
                      <a:avLst/>
                    </a:prstGeom>
                    <a:noFill/>
                    <a:ln>
                      <a:noFill/>
                    </a:ln>
                  </pic:spPr>
                </pic:pic>
              </a:graphicData>
            </a:graphic>
          </wp:inline>
        </w:drawing>
      </w:r>
    </w:p>
    <w:p w:rsidR="00A76C6B" w:rsidRDefault="00C3712D">
      <w:pPr>
        <w:pStyle w:val="Caption1"/>
        <w:divId w:val="2121297424"/>
      </w:pPr>
      <w:r>
        <w:rPr>
          <w:rStyle w:val="Strong"/>
        </w:rPr>
        <w:t xml:space="preserve">Figure 1 </w:t>
      </w:r>
      <w:r>
        <w:t xml:space="preserve">KaDeWe in Berlin </w:t>
      </w:r>
    </w:p>
    <w:bookmarkStart w:id="15" w:name="View_Unit2_Session2_Description1"/>
    <w:p w:rsidR="00A76C6B" w:rsidRDefault="00C3712D">
      <w:pPr>
        <w:pStyle w:val="navbutton"/>
        <w:divId w:val="2121297424"/>
      </w:pPr>
      <w:r>
        <w:fldChar w:fldCharType="begin"/>
      </w:r>
      <w:r>
        <w:instrText xml:space="preserve"> HYPERLINK "" \l "Unit2_Session2_Description1" </w:instrText>
      </w:r>
      <w:r>
        <w:fldChar w:fldCharType="separate"/>
      </w:r>
      <w:r>
        <w:rPr>
          <w:rStyle w:val="Hyperlink"/>
        </w:rPr>
        <w:t>View description - Figure 1 KaDeWe in Berlin</w:t>
      </w:r>
      <w:r>
        <w:fldChar w:fldCharType="end"/>
      </w:r>
      <w:bookmarkEnd w:id="15"/>
    </w:p>
    <w:p w:rsidR="00A76C6B" w:rsidRDefault="00C3712D">
      <w:pPr>
        <w:divId w:val="397292673"/>
      </w:pPr>
      <w:r>
        <w:rPr>
          <w:vanish/>
        </w:rPr>
        <w:t>End of Figure</w:t>
      </w:r>
    </w:p>
    <w:p w:rsidR="00A76C6B" w:rsidRDefault="00C3712D">
      <w:pPr>
        <w:divId w:val="397292673"/>
      </w:pPr>
      <w:r>
        <w:rPr>
          <w:lang w:val="de-DE"/>
        </w:rPr>
        <w:t>Es ist das bekannteste Kaufhaus Deutschlands und mit 60.000 Quadratmetern Verkaufsfläche das größte Warenhaus auf dem europäischen Festland: das Kaufhaus des Westens, kurz KaDeWe.</w:t>
      </w:r>
    </w:p>
    <w:p w:rsidR="00A76C6B" w:rsidRDefault="00C3712D">
      <w:pPr>
        <w:pStyle w:val="Heading3"/>
        <w:divId w:val="397292673"/>
        <w:rPr>
          <w:rFonts w:eastAsia="Times New Roman"/>
        </w:rPr>
      </w:pPr>
      <w:r>
        <w:rPr>
          <w:rFonts w:eastAsia="Times New Roman"/>
          <w:lang w:val="de-DE"/>
        </w:rPr>
        <w:t>Das Highlight: Die Feinkostabteilung</w:t>
      </w:r>
    </w:p>
    <w:p w:rsidR="00A76C6B" w:rsidRDefault="00C3712D">
      <w:pPr>
        <w:divId w:val="397292673"/>
      </w:pPr>
      <w:r>
        <w:rPr>
          <w:lang w:val="de-DE"/>
        </w:rPr>
        <w:t>Besonders bekannt und nahezu legendär ist die sechste der insgesamt sieben Etagen: die </w:t>
      </w:r>
      <w:r>
        <w:rPr>
          <w:rStyle w:val="Strong"/>
          <w:lang w:val="de-DE"/>
        </w:rPr>
        <w:t>Feinkostabteilung</w:t>
      </w:r>
      <w:r>
        <w:rPr>
          <w:lang w:val="de-DE"/>
        </w:rPr>
        <w:t>. Internationale Delikatessen, Torten sowie eine große Auswahl an Weinen und Champagner stehen hier zur Auswahl. Dazu gibt es viele Restaurants und Cafés in der Feinkostabteilung. Sie haben die Auswahl zwischen Burgern, Fisch, typisch Berliner Gerichten, der Austernbar und vielen feinen Spezialitäten.</w:t>
      </w:r>
    </w:p>
    <w:p w:rsidR="00A76C6B" w:rsidRDefault="004E4E83">
      <w:pPr>
        <w:pStyle w:val="reference"/>
        <w:divId w:val="397292673"/>
      </w:pPr>
      <w:hyperlink r:id="rId19" w:history="1">
        <w:r w:rsidR="00C3712D">
          <w:rPr>
            <w:rStyle w:val="Hyperlink"/>
          </w:rPr>
          <w:t>https://www.visitberlin.de/de/kadewe</w:t>
        </w:r>
      </w:hyperlink>
    </w:p>
    <w:p w:rsidR="00A76C6B" w:rsidRDefault="00C3712D">
      <w:pPr>
        <w:divId w:val="1145463578"/>
      </w:pPr>
      <w:r>
        <w:rPr>
          <w:vanish/>
        </w:rPr>
        <w:t>Start of Key Points</w:t>
      </w:r>
    </w:p>
    <w:p w:rsidR="00A76C6B" w:rsidRDefault="00C3712D">
      <w:pPr>
        <w:spacing w:before="240" w:beforeAutospacing="0" w:after="0" w:afterAutospacing="0" w:line="240" w:lineRule="auto"/>
        <w:outlineLvl w:val="2"/>
        <w:divId w:val="1459949801"/>
        <w:rPr>
          <w:rFonts w:eastAsia="Times New Roman"/>
          <w:b/>
          <w:bCs/>
          <w:sz w:val="36"/>
          <w:szCs w:val="36"/>
        </w:rPr>
      </w:pPr>
      <w:bookmarkStart w:id="16" w:name="Unit2_Session2_KeyPoints1"/>
      <w:bookmarkEnd w:id="16"/>
      <w:r>
        <w:rPr>
          <w:rFonts w:eastAsia="Times New Roman"/>
          <w:b/>
          <w:bCs/>
          <w:sz w:val="36"/>
          <w:szCs w:val="36"/>
          <w:lang w:val="de-DE"/>
        </w:rPr>
        <w:t>Vokabular</w:t>
      </w:r>
    </w:p>
    <w:p w:rsidR="00A76C6B" w:rsidRDefault="00C3712D">
      <w:pPr>
        <w:numPr>
          <w:ilvl w:val="0"/>
          <w:numId w:val="4"/>
        </w:numPr>
        <w:spacing w:before="0" w:beforeAutospacing="0" w:after="0" w:afterAutospacing="0"/>
        <w:ind w:left="780" w:right="780"/>
        <w:divId w:val="466049955"/>
        <w:rPr>
          <w:rFonts w:eastAsia="Times New Roman"/>
        </w:rPr>
      </w:pPr>
      <w:r>
        <w:rPr>
          <w:rFonts w:eastAsia="Times New Roman"/>
          <w:lang w:val="de-DE"/>
        </w:rPr>
        <w:t xml:space="preserve">bekannt </w:t>
      </w:r>
      <w:r>
        <w:rPr>
          <w:rStyle w:val="Emphasis"/>
          <w:rFonts w:eastAsia="Times New Roman"/>
        </w:rPr>
        <w:t>... famous</w:t>
      </w:r>
    </w:p>
    <w:p w:rsidR="00A76C6B" w:rsidRDefault="00C3712D">
      <w:pPr>
        <w:numPr>
          <w:ilvl w:val="0"/>
          <w:numId w:val="4"/>
        </w:numPr>
        <w:spacing w:before="0" w:beforeAutospacing="0" w:after="0" w:afterAutospacing="0"/>
        <w:ind w:left="780" w:right="780"/>
        <w:divId w:val="466049955"/>
        <w:rPr>
          <w:rFonts w:eastAsia="Times New Roman"/>
        </w:rPr>
      </w:pPr>
      <w:r>
        <w:rPr>
          <w:rFonts w:eastAsia="Times New Roman"/>
          <w:lang w:val="de-DE"/>
        </w:rPr>
        <w:t>das Warenhaus</w:t>
      </w:r>
      <w:r>
        <w:rPr>
          <w:rStyle w:val="Emphasis"/>
          <w:rFonts w:eastAsia="Times New Roman"/>
        </w:rPr>
        <w:t xml:space="preserve"> ... department store</w:t>
      </w:r>
    </w:p>
    <w:p w:rsidR="00A76C6B" w:rsidRDefault="00C3712D">
      <w:pPr>
        <w:numPr>
          <w:ilvl w:val="0"/>
          <w:numId w:val="4"/>
        </w:numPr>
        <w:spacing w:before="0" w:beforeAutospacing="0" w:after="0" w:afterAutospacing="0"/>
        <w:ind w:left="780" w:right="780"/>
        <w:divId w:val="466049955"/>
        <w:rPr>
          <w:rFonts w:eastAsia="Times New Roman"/>
        </w:rPr>
      </w:pPr>
      <w:r>
        <w:rPr>
          <w:rFonts w:eastAsia="Times New Roman"/>
          <w:lang w:val="de-DE"/>
        </w:rPr>
        <w:t>die Verkaufsfläche</w:t>
      </w:r>
      <w:r>
        <w:rPr>
          <w:rFonts w:eastAsia="Times New Roman"/>
        </w:rPr>
        <w:t xml:space="preserve"> </w:t>
      </w:r>
      <w:r>
        <w:rPr>
          <w:rStyle w:val="Emphasis"/>
          <w:rFonts w:eastAsia="Times New Roman"/>
        </w:rPr>
        <w:t>... sales area</w:t>
      </w:r>
    </w:p>
    <w:p w:rsidR="00A76C6B" w:rsidRDefault="00C3712D">
      <w:pPr>
        <w:numPr>
          <w:ilvl w:val="0"/>
          <w:numId w:val="4"/>
        </w:numPr>
        <w:spacing w:before="0" w:beforeAutospacing="0" w:after="0" w:afterAutospacing="0"/>
        <w:ind w:left="780" w:right="780"/>
        <w:divId w:val="466049955"/>
        <w:rPr>
          <w:rFonts w:eastAsia="Times New Roman"/>
        </w:rPr>
      </w:pPr>
      <w:r>
        <w:rPr>
          <w:rFonts w:eastAsia="Times New Roman"/>
          <w:lang w:val="de-DE"/>
        </w:rPr>
        <w:t>das Festland</w:t>
      </w:r>
      <w:r>
        <w:rPr>
          <w:rStyle w:val="Emphasis"/>
          <w:rFonts w:eastAsia="Times New Roman"/>
        </w:rPr>
        <w:t xml:space="preserve"> ... mainland</w:t>
      </w:r>
    </w:p>
    <w:p w:rsidR="00A76C6B" w:rsidRDefault="00C3712D">
      <w:pPr>
        <w:numPr>
          <w:ilvl w:val="0"/>
          <w:numId w:val="4"/>
        </w:numPr>
        <w:spacing w:before="0" w:beforeAutospacing="0" w:after="0" w:afterAutospacing="0"/>
        <w:ind w:left="780" w:right="780"/>
        <w:divId w:val="466049955"/>
        <w:rPr>
          <w:rFonts w:eastAsia="Times New Roman"/>
        </w:rPr>
      </w:pPr>
      <w:r>
        <w:rPr>
          <w:rFonts w:eastAsia="Times New Roman"/>
          <w:lang w:val="de-DE"/>
        </w:rPr>
        <w:t>die Feinkostabteilung</w:t>
      </w:r>
      <w:r>
        <w:rPr>
          <w:rFonts w:eastAsia="Times New Roman"/>
        </w:rPr>
        <w:t xml:space="preserve"> </w:t>
      </w:r>
      <w:r>
        <w:rPr>
          <w:rStyle w:val="Emphasis"/>
          <w:rFonts w:eastAsia="Times New Roman"/>
        </w:rPr>
        <w:t>... delicatessen department</w:t>
      </w:r>
    </w:p>
    <w:p w:rsidR="00A76C6B" w:rsidRDefault="00C3712D">
      <w:pPr>
        <w:numPr>
          <w:ilvl w:val="0"/>
          <w:numId w:val="4"/>
        </w:numPr>
        <w:spacing w:before="0" w:beforeAutospacing="0" w:after="0" w:afterAutospacing="0"/>
        <w:ind w:left="780" w:right="780"/>
        <w:divId w:val="466049955"/>
        <w:rPr>
          <w:rFonts w:eastAsia="Times New Roman"/>
        </w:rPr>
      </w:pPr>
      <w:r>
        <w:rPr>
          <w:rFonts w:eastAsia="Times New Roman"/>
          <w:lang w:val="de-DE"/>
        </w:rPr>
        <w:t>die Auswahl</w:t>
      </w:r>
      <w:r>
        <w:rPr>
          <w:rFonts w:eastAsia="Times New Roman"/>
        </w:rPr>
        <w:t xml:space="preserve"> </w:t>
      </w:r>
      <w:r>
        <w:rPr>
          <w:rStyle w:val="Emphasis"/>
          <w:rFonts w:eastAsia="Times New Roman"/>
        </w:rPr>
        <w:t>... selection</w:t>
      </w:r>
    </w:p>
    <w:p w:rsidR="00A76C6B" w:rsidRDefault="00C3712D">
      <w:pPr>
        <w:numPr>
          <w:ilvl w:val="0"/>
          <w:numId w:val="4"/>
        </w:numPr>
        <w:spacing w:before="0" w:beforeAutospacing="0" w:after="0" w:afterAutospacing="0"/>
        <w:ind w:left="780" w:right="780"/>
        <w:divId w:val="466049955"/>
        <w:rPr>
          <w:rFonts w:eastAsia="Times New Roman"/>
        </w:rPr>
      </w:pPr>
      <w:r>
        <w:rPr>
          <w:rFonts w:eastAsia="Times New Roman"/>
          <w:lang w:val="de-DE"/>
        </w:rPr>
        <w:t>Austern</w:t>
      </w:r>
      <w:r>
        <w:rPr>
          <w:rFonts w:eastAsia="Times New Roman"/>
        </w:rPr>
        <w:t xml:space="preserve"> (f. pl.) </w:t>
      </w:r>
      <w:r>
        <w:rPr>
          <w:rStyle w:val="Emphasis"/>
          <w:rFonts w:eastAsia="Times New Roman"/>
        </w:rPr>
        <w:t>... oysters</w:t>
      </w:r>
    </w:p>
    <w:p w:rsidR="00A76C6B" w:rsidRDefault="00C3712D">
      <w:pPr>
        <w:numPr>
          <w:ilvl w:val="0"/>
          <w:numId w:val="4"/>
        </w:numPr>
        <w:spacing w:before="0" w:beforeAutospacing="0" w:after="240" w:afterAutospacing="0"/>
        <w:ind w:left="780" w:right="780"/>
        <w:divId w:val="466049955"/>
        <w:rPr>
          <w:rFonts w:eastAsia="Times New Roman"/>
        </w:rPr>
      </w:pPr>
      <w:r>
        <w:rPr>
          <w:rFonts w:eastAsia="Times New Roman"/>
          <w:lang w:val="de-DE"/>
        </w:rPr>
        <w:t>das Gericht</w:t>
      </w:r>
      <w:r>
        <w:rPr>
          <w:rStyle w:val="Emphasis"/>
          <w:rFonts w:eastAsia="Times New Roman"/>
        </w:rPr>
        <w:t>... dish</w:t>
      </w:r>
    </w:p>
    <w:p w:rsidR="00A76C6B" w:rsidRDefault="00C3712D">
      <w:pPr>
        <w:divId w:val="1145463578"/>
      </w:pPr>
      <w:r>
        <w:rPr>
          <w:vanish/>
        </w:rPr>
        <w:t>End of Key Points</w:t>
      </w:r>
    </w:p>
    <w:p w:rsidR="00A76C6B" w:rsidRDefault="00C3712D">
      <w:pPr>
        <w:divId w:val="1145463578"/>
      </w:pPr>
      <w:r>
        <w:rPr>
          <w:vanish/>
        </w:rPr>
        <w:t>Start of Activity</w:t>
      </w:r>
    </w:p>
    <w:p w:rsidR="00A76C6B" w:rsidRDefault="00C3712D">
      <w:pPr>
        <w:spacing w:before="240" w:beforeAutospacing="0" w:after="0" w:afterAutospacing="0" w:line="240" w:lineRule="auto"/>
        <w:ind w:left="240" w:right="240"/>
        <w:outlineLvl w:val="2"/>
        <w:divId w:val="1720934807"/>
        <w:rPr>
          <w:rFonts w:eastAsia="Times New Roman"/>
          <w:b/>
          <w:bCs/>
          <w:sz w:val="36"/>
          <w:szCs w:val="36"/>
        </w:rPr>
      </w:pPr>
      <w:bookmarkStart w:id="17" w:name="Unit2_Session2_Activity2"/>
      <w:bookmarkEnd w:id="17"/>
      <w:r>
        <w:rPr>
          <w:rFonts w:eastAsia="Times New Roman"/>
          <w:b/>
          <w:bCs/>
          <w:sz w:val="36"/>
          <w:szCs w:val="36"/>
        </w:rPr>
        <w:t>Activity 2</w:t>
      </w:r>
    </w:p>
    <w:p w:rsidR="00A76C6B" w:rsidRDefault="00C3712D">
      <w:pPr>
        <w:spacing w:line="240" w:lineRule="auto"/>
        <w:outlineLvl w:val="3"/>
        <w:divId w:val="1835753479"/>
        <w:rPr>
          <w:rFonts w:eastAsia="Times New Roman"/>
          <w:b/>
          <w:bCs/>
          <w:sz w:val="32"/>
          <w:szCs w:val="32"/>
        </w:rPr>
      </w:pPr>
      <w:bookmarkStart w:id="18" w:name="Unit2_Session2_Part1"/>
      <w:bookmarkEnd w:id="18"/>
      <w:r>
        <w:rPr>
          <w:rFonts w:eastAsia="Times New Roman"/>
          <w:b/>
          <w:bCs/>
          <w:sz w:val="32"/>
          <w:szCs w:val="32"/>
        </w:rPr>
        <w:t>Part 1</w:t>
      </w:r>
    </w:p>
    <w:p w:rsidR="00A76C6B" w:rsidRDefault="00C3712D">
      <w:pPr>
        <w:divId w:val="1835753479"/>
      </w:pPr>
      <w:r>
        <w:rPr>
          <w:vanish/>
        </w:rPr>
        <w:t>Start of Question</w:t>
      </w:r>
    </w:p>
    <w:p w:rsidR="00A76C6B" w:rsidRDefault="00C3712D">
      <w:pPr>
        <w:divId w:val="29302332"/>
      </w:pPr>
      <w:bookmarkStart w:id="19" w:name="Unit2_Session2_Question2"/>
      <w:bookmarkEnd w:id="19"/>
      <w:r>
        <w:rPr>
          <w:vanish/>
        </w:rPr>
        <w:t>Start of Box</w:t>
      </w:r>
    </w:p>
    <w:p w:rsidR="00A76C6B" w:rsidRDefault="00C3712D">
      <w:pPr>
        <w:divId w:val="164059892"/>
      </w:pPr>
      <w:bookmarkStart w:id="20" w:name="Unit2_Session2_Box1"/>
      <w:bookmarkEnd w:id="20"/>
      <w:r>
        <w:t xml:space="preserve">This activity is not available in this format </w:t>
      </w:r>
    </w:p>
    <w:p w:rsidR="00A76C6B" w:rsidRDefault="00C3712D">
      <w:pPr>
        <w:divId w:val="29302332"/>
      </w:pPr>
      <w:r>
        <w:rPr>
          <w:vanish/>
        </w:rPr>
        <w:t>End of Box</w:t>
      </w:r>
    </w:p>
    <w:p w:rsidR="00A76C6B" w:rsidRDefault="00C3712D">
      <w:pPr>
        <w:divId w:val="1835753479"/>
      </w:pPr>
      <w:r>
        <w:rPr>
          <w:vanish/>
        </w:rPr>
        <w:t>End of Question</w:t>
      </w:r>
    </w:p>
    <w:p w:rsidR="00A76C6B" w:rsidRDefault="00C3712D">
      <w:pPr>
        <w:spacing w:line="240" w:lineRule="auto"/>
        <w:outlineLvl w:val="3"/>
        <w:divId w:val="1283533737"/>
        <w:rPr>
          <w:rFonts w:eastAsia="Times New Roman"/>
          <w:b/>
          <w:bCs/>
          <w:sz w:val="32"/>
          <w:szCs w:val="32"/>
        </w:rPr>
      </w:pPr>
      <w:bookmarkStart w:id="21" w:name="Unit2_Session2_Part2"/>
      <w:bookmarkEnd w:id="21"/>
      <w:r>
        <w:rPr>
          <w:rFonts w:eastAsia="Times New Roman"/>
          <w:b/>
          <w:bCs/>
          <w:sz w:val="32"/>
          <w:szCs w:val="32"/>
        </w:rPr>
        <w:t>Part 2</w:t>
      </w:r>
    </w:p>
    <w:p w:rsidR="00A76C6B" w:rsidRDefault="00C3712D">
      <w:pPr>
        <w:divId w:val="1283533737"/>
      </w:pPr>
      <w:r>
        <w:rPr>
          <w:vanish/>
        </w:rPr>
        <w:t>Start of Question</w:t>
      </w:r>
    </w:p>
    <w:p w:rsidR="00A76C6B" w:rsidRDefault="00C3712D">
      <w:pPr>
        <w:divId w:val="56245875"/>
      </w:pPr>
      <w:bookmarkStart w:id="22" w:name="Unit2_Session2_Question3"/>
      <w:bookmarkEnd w:id="22"/>
      <w:r>
        <w:t xml:space="preserve">Select all the correct statements about the </w:t>
      </w:r>
      <w:r>
        <w:rPr>
          <w:rStyle w:val="Emphasis"/>
          <w:lang w:val="de-DE"/>
        </w:rPr>
        <w:t>Feinkostabteilung</w:t>
      </w:r>
      <w:r>
        <w:rPr>
          <w:lang w:val="de-DE"/>
        </w:rPr>
        <w:t>.</w:t>
      </w:r>
    </w:p>
    <w:p w:rsidR="00A76C6B" w:rsidRDefault="00C3712D">
      <w:pPr>
        <w:divId w:val="1283533737"/>
      </w:pPr>
      <w:r>
        <w:rPr>
          <w:vanish/>
        </w:rPr>
        <w:t>End of Question</w:t>
      </w:r>
    </w:p>
    <w:p w:rsidR="00A76C6B" w:rsidRDefault="00C3712D">
      <w:pPr>
        <w:ind w:left="120" w:right="120"/>
        <w:divId w:val="1774396720"/>
      </w:pPr>
      <w:r>
        <w:rPr>
          <w:lang w:val="de-DE"/>
        </w:rPr>
        <w:t>KaDeWe</w:t>
      </w:r>
      <w:r>
        <w:t xml:space="preserve"> does not sell burgers. </w:t>
      </w:r>
    </w:p>
    <w:p w:rsidR="00A76C6B" w:rsidRDefault="00C3712D">
      <w:pPr>
        <w:ind w:left="120" w:right="120"/>
        <w:divId w:val="773789835"/>
      </w:pPr>
      <w:r>
        <w:t>You can buy wine and Champagne.</w:t>
      </w:r>
    </w:p>
    <w:p w:rsidR="00A76C6B" w:rsidRDefault="00C3712D">
      <w:pPr>
        <w:ind w:left="120" w:right="120"/>
        <w:divId w:val="430780092"/>
      </w:pPr>
      <w:r>
        <w:t>You can buy international specialities as well as typical Berlin dishes.</w:t>
      </w:r>
    </w:p>
    <w:p w:rsidR="00A76C6B" w:rsidRDefault="00C3712D">
      <w:pPr>
        <w:ind w:left="120" w:right="120"/>
        <w:divId w:val="398175"/>
      </w:pPr>
      <w:r>
        <w:t>It is on the fourth floor.</w:t>
      </w:r>
    </w:p>
    <w:p w:rsidR="00A76C6B" w:rsidRDefault="00C3712D">
      <w:pPr>
        <w:ind w:left="120" w:right="120"/>
        <w:divId w:val="721365644"/>
      </w:pPr>
      <w:r>
        <w:t>They sell cakes.</w:t>
      </w:r>
    </w:p>
    <w:p w:rsidR="00A76C6B" w:rsidRDefault="00C3712D">
      <w:pPr>
        <w:ind w:left="120" w:right="120"/>
        <w:divId w:val="1409352469"/>
      </w:pPr>
      <w:r>
        <w:t>There are no restaurants on this floor.</w:t>
      </w:r>
    </w:p>
    <w:bookmarkStart w:id="23" w:name="View_Unit2_Session2_Answer1"/>
    <w:p w:rsidR="00A76C6B" w:rsidRDefault="00C3712D">
      <w:pPr>
        <w:pStyle w:val="navbutton"/>
        <w:divId w:val="1283533737"/>
      </w:pPr>
      <w:r>
        <w:fldChar w:fldCharType="begin"/>
      </w:r>
      <w:r>
        <w:instrText xml:space="preserve"> HYPERLINK "" \l "Unit2_Session2_Answer1" </w:instrText>
      </w:r>
      <w:r>
        <w:fldChar w:fldCharType="separate"/>
      </w:r>
      <w:r>
        <w:rPr>
          <w:rStyle w:val="Hyperlink"/>
        </w:rPr>
        <w:t>View answer - Part 2</w:t>
      </w:r>
      <w:r>
        <w:fldChar w:fldCharType="end"/>
      </w:r>
      <w:bookmarkEnd w:id="23"/>
    </w:p>
    <w:p w:rsidR="00A76C6B" w:rsidRDefault="00C3712D">
      <w:pPr>
        <w:spacing w:line="240" w:lineRule="auto"/>
        <w:outlineLvl w:val="3"/>
        <w:divId w:val="1814713156"/>
        <w:rPr>
          <w:rFonts w:eastAsia="Times New Roman"/>
          <w:b/>
          <w:bCs/>
          <w:sz w:val="32"/>
          <w:szCs w:val="32"/>
        </w:rPr>
      </w:pPr>
      <w:bookmarkStart w:id="24" w:name="Unit2_Session2_Part3"/>
      <w:bookmarkEnd w:id="24"/>
      <w:r>
        <w:rPr>
          <w:rFonts w:eastAsia="Times New Roman"/>
          <w:b/>
          <w:bCs/>
          <w:sz w:val="32"/>
          <w:szCs w:val="32"/>
        </w:rPr>
        <w:t>Part 3</w:t>
      </w:r>
    </w:p>
    <w:p w:rsidR="00A76C6B" w:rsidRDefault="00C3712D">
      <w:pPr>
        <w:divId w:val="1814713156"/>
      </w:pPr>
      <w:r>
        <w:rPr>
          <w:vanish/>
        </w:rPr>
        <w:t>Start of Question</w:t>
      </w:r>
    </w:p>
    <w:p w:rsidR="00A76C6B" w:rsidRDefault="00C3712D">
      <w:pPr>
        <w:divId w:val="869877808"/>
      </w:pPr>
      <w:bookmarkStart w:id="25" w:name="Unit2_Session2_Question4"/>
      <w:bookmarkEnd w:id="25"/>
      <w:r>
        <w:rPr>
          <w:vanish/>
        </w:rPr>
        <w:t>Start of Box</w:t>
      </w:r>
    </w:p>
    <w:p w:rsidR="00A76C6B" w:rsidRDefault="00C3712D">
      <w:pPr>
        <w:divId w:val="149756423"/>
      </w:pPr>
      <w:bookmarkStart w:id="26" w:name="Unit2_Session2_Box2"/>
      <w:bookmarkEnd w:id="26"/>
      <w:r>
        <w:t xml:space="preserve">This activity is not available in this format </w:t>
      </w:r>
    </w:p>
    <w:p w:rsidR="00A76C6B" w:rsidRDefault="00C3712D">
      <w:pPr>
        <w:divId w:val="869877808"/>
      </w:pPr>
      <w:r>
        <w:rPr>
          <w:vanish/>
        </w:rPr>
        <w:t>End of Box</w:t>
      </w:r>
    </w:p>
    <w:p w:rsidR="00A76C6B" w:rsidRDefault="00C3712D">
      <w:pPr>
        <w:divId w:val="1814713156"/>
      </w:pPr>
      <w:r>
        <w:rPr>
          <w:vanish/>
        </w:rPr>
        <w:t>End of Question</w:t>
      </w:r>
    </w:p>
    <w:p w:rsidR="00A76C6B" w:rsidRDefault="00C3712D">
      <w:pPr>
        <w:divId w:val="1145463578"/>
      </w:pPr>
      <w:r>
        <w:rPr>
          <w:vanish/>
        </w:rPr>
        <w:t>End of Activity</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1289094464"/>
        <w:rPr>
          <w:rFonts w:eastAsia="Times New Roman"/>
        </w:rPr>
      </w:pPr>
      <w:bookmarkStart w:id="27" w:name="Unit2_Session3"/>
      <w:bookmarkEnd w:id="27"/>
      <w:r>
        <w:rPr>
          <w:rFonts w:eastAsia="Times New Roman"/>
        </w:rPr>
        <w:t>2 Clothes shopping</w:t>
      </w:r>
    </w:p>
    <w:p w:rsidR="00A76C6B" w:rsidRDefault="00C3712D">
      <w:pPr>
        <w:divId w:val="1289094464"/>
      </w:pPr>
      <w:r>
        <w:t>Now have a go at Activity 3, which looks more specifically at clothes shopping.</w:t>
      </w:r>
    </w:p>
    <w:p w:rsidR="00A76C6B" w:rsidRDefault="00C3712D">
      <w:pPr>
        <w:divId w:val="1289094464"/>
      </w:pPr>
      <w:r>
        <w:rPr>
          <w:vanish/>
        </w:rPr>
        <w:t>Start of Activity</w:t>
      </w:r>
    </w:p>
    <w:p w:rsidR="00A76C6B" w:rsidRDefault="00C3712D">
      <w:pPr>
        <w:spacing w:before="240" w:beforeAutospacing="0" w:after="0" w:afterAutospacing="0" w:line="240" w:lineRule="auto"/>
        <w:ind w:left="240" w:right="240"/>
        <w:outlineLvl w:val="2"/>
        <w:divId w:val="2044863368"/>
        <w:rPr>
          <w:rFonts w:eastAsia="Times New Roman"/>
          <w:b/>
          <w:bCs/>
          <w:sz w:val="36"/>
          <w:szCs w:val="36"/>
        </w:rPr>
      </w:pPr>
      <w:bookmarkStart w:id="28" w:name="Unit2_Session3_Activity1"/>
      <w:bookmarkEnd w:id="28"/>
      <w:r>
        <w:rPr>
          <w:rFonts w:eastAsia="Times New Roman"/>
          <w:b/>
          <w:bCs/>
          <w:sz w:val="36"/>
          <w:szCs w:val="36"/>
        </w:rPr>
        <w:t>Activity 3</w:t>
      </w:r>
    </w:p>
    <w:p w:rsidR="00A76C6B" w:rsidRDefault="00C3712D">
      <w:pPr>
        <w:spacing w:line="240" w:lineRule="auto"/>
        <w:outlineLvl w:val="3"/>
        <w:divId w:val="1935821978"/>
        <w:rPr>
          <w:rFonts w:eastAsia="Times New Roman"/>
          <w:b/>
          <w:bCs/>
          <w:sz w:val="32"/>
          <w:szCs w:val="32"/>
        </w:rPr>
      </w:pPr>
      <w:bookmarkStart w:id="29" w:name="Unit2_Session3_Part1"/>
      <w:bookmarkEnd w:id="29"/>
      <w:r>
        <w:rPr>
          <w:rFonts w:eastAsia="Times New Roman"/>
          <w:b/>
          <w:bCs/>
          <w:sz w:val="32"/>
          <w:szCs w:val="32"/>
        </w:rPr>
        <w:t>Part 1</w:t>
      </w:r>
    </w:p>
    <w:p w:rsidR="00A76C6B" w:rsidRDefault="00C3712D">
      <w:pPr>
        <w:divId w:val="1935821978"/>
      </w:pPr>
      <w:r>
        <w:rPr>
          <w:vanish/>
        </w:rPr>
        <w:t>Start of Question</w:t>
      </w:r>
    </w:p>
    <w:p w:rsidR="00A76C6B" w:rsidRDefault="00C3712D">
      <w:pPr>
        <w:divId w:val="1872063175"/>
      </w:pPr>
      <w:bookmarkStart w:id="30" w:name="Unit2_Session3_Question1"/>
      <w:bookmarkEnd w:id="30"/>
      <w:r>
        <w:rPr>
          <w:vanish/>
        </w:rPr>
        <w:t>Start of Box</w:t>
      </w:r>
    </w:p>
    <w:p w:rsidR="00A76C6B" w:rsidRDefault="00C3712D">
      <w:pPr>
        <w:divId w:val="784887552"/>
      </w:pPr>
      <w:bookmarkStart w:id="31" w:name="Unit2_Session3_Box1"/>
      <w:bookmarkEnd w:id="31"/>
      <w:r>
        <w:t xml:space="preserve">This activity is not available in this format </w:t>
      </w:r>
    </w:p>
    <w:p w:rsidR="00A76C6B" w:rsidRDefault="00C3712D">
      <w:pPr>
        <w:divId w:val="1872063175"/>
      </w:pPr>
      <w:r>
        <w:rPr>
          <w:vanish/>
        </w:rPr>
        <w:t>End of Box</w:t>
      </w:r>
    </w:p>
    <w:p w:rsidR="00A76C6B" w:rsidRDefault="00C3712D">
      <w:pPr>
        <w:divId w:val="1935821978"/>
      </w:pPr>
      <w:r>
        <w:rPr>
          <w:vanish/>
        </w:rPr>
        <w:t>End of Question</w:t>
      </w:r>
    </w:p>
    <w:p w:rsidR="00A76C6B" w:rsidRDefault="00C3712D">
      <w:pPr>
        <w:spacing w:line="240" w:lineRule="auto"/>
        <w:outlineLvl w:val="3"/>
        <w:divId w:val="531263644"/>
        <w:rPr>
          <w:rFonts w:eastAsia="Times New Roman"/>
          <w:b/>
          <w:bCs/>
          <w:sz w:val="32"/>
          <w:szCs w:val="32"/>
        </w:rPr>
      </w:pPr>
      <w:bookmarkStart w:id="32" w:name="Unit2_Session3_Part2"/>
      <w:bookmarkEnd w:id="32"/>
      <w:r>
        <w:rPr>
          <w:rFonts w:eastAsia="Times New Roman"/>
          <w:b/>
          <w:bCs/>
          <w:sz w:val="32"/>
          <w:szCs w:val="32"/>
        </w:rPr>
        <w:t>Part 2</w:t>
      </w:r>
    </w:p>
    <w:p w:rsidR="00A76C6B" w:rsidRDefault="00C3712D">
      <w:pPr>
        <w:divId w:val="531263644"/>
      </w:pPr>
      <w:r>
        <w:rPr>
          <w:vanish/>
        </w:rPr>
        <w:t>Start of Question</w:t>
      </w:r>
    </w:p>
    <w:p w:rsidR="00A76C6B" w:rsidRDefault="00C3712D">
      <w:pPr>
        <w:divId w:val="1449855611"/>
      </w:pPr>
      <w:bookmarkStart w:id="33" w:name="Unit2_Session3_Question2"/>
      <w:bookmarkEnd w:id="33"/>
      <w:r>
        <w:t xml:space="preserve">Listen to the recording, which introduces some phrases you might use when shopping. Then answer the questions that follow based on the recording. </w:t>
      </w:r>
    </w:p>
    <w:p w:rsidR="00A76C6B" w:rsidRDefault="00C3712D">
      <w:pPr>
        <w:divId w:val="1449855611"/>
      </w:pPr>
      <w:r>
        <w:rPr>
          <w:vanish/>
        </w:rPr>
        <w:t>Start of Media Content</w:t>
      </w:r>
    </w:p>
    <w:p w:rsidR="00A76C6B" w:rsidRDefault="00C3712D">
      <w:pPr>
        <w:spacing w:before="120" w:beforeAutospacing="0" w:after="120" w:afterAutospacing="0"/>
        <w:divId w:val="1117795666"/>
      </w:pPr>
      <w:bookmarkStart w:id="34" w:name="Unit2_Session3_MediaContent1"/>
      <w:bookmarkEnd w:id="34"/>
      <w:r>
        <w:t>Audio content is not available in this format.</w:t>
      </w:r>
    </w:p>
    <w:bookmarkStart w:id="35" w:name="View_Unit2_Session3_Transcript1"/>
    <w:p w:rsidR="00A76C6B" w:rsidRDefault="00C3712D">
      <w:pPr>
        <w:pStyle w:val="navbutton"/>
        <w:divId w:val="766540774"/>
      </w:pPr>
      <w:r>
        <w:fldChar w:fldCharType="begin"/>
      </w:r>
      <w:r>
        <w:instrText xml:space="preserve"> HYPERLINK "" \l "Unit2_Session3_Transcript1" </w:instrText>
      </w:r>
      <w:r>
        <w:fldChar w:fldCharType="separate"/>
      </w:r>
      <w:r>
        <w:rPr>
          <w:rStyle w:val="Hyperlink"/>
        </w:rPr>
        <w:t>View transcript - Uncaptioned interactive content</w:t>
      </w:r>
      <w:r>
        <w:fldChar w:fldCharType="end"/>
      </w:r>
      <w:bookmarkEnd w:id="35"/>
    </w:p>
    <w:p w:rsidR="00A76C6B" w:rsidRDefault="00C3712D">
      <w:pPr>
        <w:divId w:val="1449855611"/>
      </w:pPr>
      <w:r>
        <w:rPr>
          <w:vanish/>
        </w:rPr>
        <w:t>End of Media Content</w:t>
      </w:r>
    </w:p>
    <w:p w:rsidR="00A76C6B" w:rsidRDefault="00C3712D">
      <w:pPr>
        <w:divId w:val="531263644"/>
      </w:pPr>
      <w:r>
        <w:rPr>
          <w:vanish/>
        </w:rPr>
        <w:t>End of Question</w:t>
      </w:r>
    </w:p>
    <w:p w:rsidR="00A76C6B" w:rsidRDefault="00C3712D">
      <w:pPr>
        <w:divId w:val="507066745"/>
      </w:pPr>
      <w:bookmarkStart w:id="36" w:name="Unit2_Session3_Part3"/>
      <w:bookmarkEnd w:id="36"/>
      <w:r>
        <w:rPr>
          <w:vanish/>
        </w:rPr>
        <w:t>Start of Question</w:t>
      </w:r>
    </w:p>
    <w:p w:rsidR="00A76C6B" w:rsidRDefault="00C3712D">
      <w:pPr>
        <w:divId w:val="699817352"/>
      </w:pPr>
      <w:bookmarkStart w:id="37" w:name="Unit2_Session3_Question3"/>
      <w:bookmarkEnd w:id="37"/>
      <w:r>
        <w:t>Select all the expressions you heard in the recording.</w:t>
      </w:r>
    </w:p>
    <w:p w:rsidR="00A76C6B" w:rsidRDefault="00C3712D">
      <w:pPr>
        <w:divId w:val="507066745"/>
      </w:pPr>
      <w:r>
        <w:rPr>
          <w:vanish/>
        </w:rPr>
        <w:t>End of Question</w:t>
      </w:r>
    </w:p>
    <w:p w:rsidR="00A76C6B" w:rsidRDefault="00C3712D">
      <w:pPr>
        <w:ind w:left="120" w:right="120"/>
        <w:divId w:val="1373993681"/>
      </w:pPr>
      <w:r>
        <w:rPr>
          <w:lang w:val="de-DE"/>
        </w:rPr>
        <w:t>Entschuldigung, können Sie mir bitte helfen?</w:t>
      </w:r>
    </w:p>
    <w:p w:rsidR="00A76C6B" w:rsidRDefault="00C3712D">
      <w:pPr>
        <w:ind w:left="120" w:right="120"/>
        <w:divId w:val="1158381196"/>
      </w:pPr>
      <w:r>
        <w:rPr>
          <w:lang w:val="de-DE"/>
        </w:rPr>
        <w:t>Kann ich Ihnen helfen?</w:t>
      </w:r>
    </w:p>
    <w:p w:rsidR="00A76C6B" w:rsidRDefault="00C3712D">
      <w:pPr>
        <w:ind w:left="120" w:right="120"/>
        <w:divId w:val="1873347099"/>
      </w:pPr>
      <w:r>
        <w:rPr>
          <w:lang w:val="de-DE"/>
        </w:rPr>
        <w:t>Ich suche die Damenmodeabteilung.</w:t>
      </w:r>
    </w:p>
    <w:p w:rsidR="00A76C6B" w:rsidRDefault="00C3712D">
      <w:pPr>
        <w:ind w:left="120" w:right="120"/>
        <w:divId w:val="1108306804"/>
      </w:pPr>
      <w:r>
        <w:rPr>
          <w:lang w:val="de-DE"/>
        </w:rPr>
        <w:t>Haben Sie Socken?</w:t>
      </w:r>
    </w:p>
    <w:p w:rsidR="00A76C6B" w:rsidRDefault="00C3712D">
      <w:pPr>
        <w:ind w:left="120" w:right="120"/>
        <w:divId w:val="1902708650"/>
      </w:pPr>
      <w:r>
        <w:rPr>
          <w:lang w:val="de-DE"/>
        </w:rPr>
        <w:t>Welche Größe?</w:t>
      </w:r>
    </w:p>
    <w:p w:rsidR="00A76C6B" w:rsidRDefault="00C3712D">
      <w:pPr>
        <w:ind w:left="120" w:right="120"/>
        <w:divId w:val="73866622"/>
      </w:pPr>
      <w:r>
        <w:rPr>
          <w:lang w:val="de-DE"/>
        </w:rPr>
        <w:t>Größe 24</w:t>
      </w:r>
    </w:p>
    <w:p w:rsidR="00A76C6B" w:rsidRDefault="00C3712D">
      <w:pPr>
        <w:ind w:left="120" w:right="120"/>
        <w:divId w:val="1794860051"/>
      </w:pPr>
      <w:r>
        <w:rPr>
          <w:lang w:val="de-DE"/>
        </w:rPr>
        <w:t>Welche Farbe möchten Sie?</w:t>
      </w:r>
    </w:p>
    <w:p w:rsidR="00A76C6B" w:rsidRDefault="00C3712D">
      <w:pPr>
        <w:ind w:left="120" w:right="120"/>
        <w:divId w:val="1220171045"/>
      </w:pPr>
      <w:r>
        <w:rPr>
          <w:lang w:val="de-DE"/>
        </w:rPr>
        <w:t>Soll ich den Pullover als Geschenk einpacken?</w:t>
      </w:r>
    </w:p>
    <w:bookmarkStart w:id="38" w:name="View_Unit2_Session3_Answer1"/>
    <w:p w:rsidR="00A76C6B" w:rsidRDefault="00C3712D">
      <w:pPr>
        <w:pStyle w:val="navbutton"/>
        <w:divId w:val="507066745"/>
      </w:pPr>
      <w:r>
        <w:fldChar w:fldCharType="begin"/>
      </w:r>
      <w:r>
        <w:instrText xml:space="preserve"> HYPERLINK "" \l "Unit2_Session3_Answer1" </w:instrText>
      </w:r>
      <w:r>
        <w:fldChar w:fldCharType="separate"/>
      </w:r>
      <w:r>
        <w:rPr>
          <w:rStyle w:val="Hyperlink"/>
        </w:rPr>
        <w:t>View answer - Part</w:t>
      </w:r>
      <w:r>
        <w:fldChar w:fldCharType="end"/>
      </w:r>
      <w:bookmarkEnd w:id="38"/>
    </w:p>
    <w:p w:rsidR="00A76C6B" w:rsidRDefault="00C3712D">
      <w:pPr>
        <w:divId w:val="1534465961"/>
      </w:pPr>
      <w:bookmarkStart w:id="39" w:name="Unit2_Session3_Part4"/>
      <w:bookmarkEnd w:id="39"/>
      <w:r>
        <w:rPr>
          <w:vanish/>
        </w:rPr>
        <w:t>Start of Question</w:t>
      </w:r>
    </w:p>
    <w:p w:rsidR="00A76C6B" w:rsidRDefault="00C3712D">
      <w:pPr>
        <w:divId w:val="1744984712"/>
      </w:pPr>
      <w:bookmarkStart w:id="40" w:name="Unit2_Session3_Question4"/>
      <w:bookmarkEnd w:id="40"/>
      <w:r>
        <w:t>Select the correct answers:</w:t>
      </w:r>
    </w:p>
    <w:p w:rsidR="00A76C6B" w:rsidRDefault="00C3712D">
      <w:pPr>
        <w:divId w:val="1744984712"/>
      </w:pPr>
      <w:r>
        <w:rPr>
          <w:lang w:val="de-DE"/>
        </w:rPr>
        <w:t>Wer spricht?</w:t>
      </w:r>
    </w:p>
    <w:p w:rsidR="00A76C6B" w:rsidRDefault="00C3712D">
      <w:pPr>
        <w:divId w:val="1534465961"/>
      </w:pPr>
      <w:r>
        <w:rPr>
          <w:vanish/>
        </w:rPr>
        <w:t>End of Question</w:t>
      </w:r>
    </w:p>
    <w:p w:rsidR="00A76C6B" w:rsidRDefault="00C3712D">
      <w:pPr>
        <w:ind w:left="120" w:right="120"/>
        <w:divId w:val="610362692"/>
      </w:pPr>
      <w:r>
        <w:rPr>
          <w:lang w:val="de-DE"/>
        </w:rPr>
        <w:t>ein Kunde und eine Verkäuferin</w:t>
      </w:r>
    </w:p>
    <w:p w:rsidR="00A76C6B" w:rsidRDefault="00C3712D">
      <w:pPr>
        <w:ind w:left="120" w:right="120"/>
        <w:divId w:val="2033263321"/>
      </w:pPr>
      <w:r>
        <w:rPr>
          <w:lang w:val="de-DE"/>
        </w:rPr>
        <w:t>zwei Kunden </w:t>
      </w:r>
    </w:p>
    <w:p w:rsidR="00A76C6B" w:rsidRDefault="00C3712D">
      <w:pPr>
        <w:ind w:left="120" w:right="120"/>
        <w:divId w:val="2087455907"/>
      </w:pPr>
      <w:r>
        <w:rPr>
          <w:lang w:val="de-DE"/>
        </w:rPr>
        <w:t>zwei Verkäufer </w:t>
      </w:r>
    </w:p>
    <w:bookmarkStart w:id="41" w:name="View_Unit2_Session3_Answer2"/>
    <w:p w:rsidR="00A76C6B" w:rsidRDefault="00C3712D">
      <w:pPr>
        <w:pStyle w:val="navbutton"/>
        <w:divId w:val="1534465961"/>
      </w:pPr>
      <w:r>
        <w:fldChar w:fldCharType="begin"/>
      </w:r>
      <w:r>
        <w:instrText xml:space="preserve"> HYPERLINK "" \l "Unit2_Session3_Answer2" </w:instrText>
      </w:r>
      <w:r>
        <w:fldChar w:fldCharType="separate"/>
      </w:r>
      <w:r>
        <w:rPr>
          <w:rStyle w:val="Hyperlink"/>
        </w:rPr>
        <w:t>View answer - Part</w:t>
      </w:r>
      <w:r>
        <w:fldChar w:fldCharType="end"/>
      </w:r>
      <w:bookmarkEnd w:id="41"/>
    </w:p>
    <w:p w:rsidR="00A76C6B" w:rsidRDefault="00C3712D">
      <w:pPr>
        <w:divId w:val="1977754554"/>
      </w:pPr>
      <w:bookmarkStart w:id="42" w:name="Unit2_Session3_Part5"/>
      <w:bookmarkEnd w:id="42"/>
      <w:r>
        <w:rPr>
          <w:vanish/>
        </w:rPr>
        <w:t>Start of Question</w:t>
      </w:r>
    </w:p>
    <w:p w:rsidR="00A76C6B" w:rsidRDefault="00C3712D">
      <w:pPr>
        <w:divId w:val="1350254464"/>
      </w:pPr>
      <w:bookmarkStart w:id="43" w:name="Unit2_Session3_Question5"/>
      <w:bookmarkEnd w:id="43"/>
      <w:r>
        <w:rPr>
          <w:lang w:val="de-DE"/>
        </w:rPr>
        <w:t>Was will der Mann kaufen?</w:t>
      </w:r>
    </w:p>
    <w:p w:rsidR="00A76C6B" w:rsidRDefault="00C3712D">
      <w:pPr>
        <w:divId w:val="1977754554"/>
      </w:pPr>
      <w:r>
        <w:rPr>
          <w:vanish/>
        </w:rPr>
        <w:t>End of Question</w:t>
      </w:r>
    </w:p>
    <w:p w:rsidR="00A76C6B" w:rsidRDefault="00C3712D">
      <w:pPr>
        <w:ind w:left="120" w:right="120"/>
        <w:divId w:val="841507524"/>
      </w:pPr>
      <w:r>
        <w:rPr>
          <w:lang w:val="de-DE"/>
        </w:rPr>
        <w:t>einen Anzug</w:t>
      </w:r>
      <w:r>
        <w:t xml:space="preserve">  </w:t>
      </w:r>
    </w:p>
    <w:p w:rsidR="00A76C6B" w:rsidRDefault="00C3712D">
      <w:pPr>
        <w:ind w:left="120" w:right="120"/>
        <w:divId w:val="279723063"/>
      </w:pPr>
      <w:r>
        <w:rPr>
          <w:lang w:val="de-DE"/>
        </w:rPr>
        <w:t>einen Pullover </w:t>
      </w:r>
    </w:p>
    <w:p w:rsidR="00A76C6B" w:rsidRDefault="00C3712D">
      <w:pPr>
        <w:ind w:left="120" w:right="120"/>
        <w:divId w:val="698580216"/>
      </w:pPr>
      <w:r>
        <w:rPr>
          <w:lang w:val="de-DE"/>
        </w:rPr>
        <w:t>einen Schal</w:t>
      </w:r>
      <w:r>
        <w:t xml:space="preserve">  </w:t>
      </w:r>
    </w:p>
    <w:bookmarkStart w:id="44" w:name="View_Unit2_Session3_Answer3"/>
    <w:p w:rsidR="00A76C6B" w:rsidRDefault="00C3712D">
      <w:pPr>
        <w:pStyle w:val="navbutton"/>
        <w:divId w:val="1977754554"/>
      </w:pPr>
      <w:r>
        <w:fldChar w:fldCharType="begin"/>
      </w:r>
      <w:r>
        <w:instrText xml:space="preserve"> HYPERLINK "" \l "Unit2_Session3_Answer3" </w:instrText>
      </w:r>
      <w:r>
        <w:fldChar w:fldCharType="separate"/>
      </w:r>
      <w:r>
        <w:rPr>
          <w:rStyle w:val="Hyperlink"/>
        </w:rPr>
        <w:t>View answer - Part</w:t>
      </w:r>
      <w:r>
        <w:fldChar w:fldCharType="end"/>
      </w:r>
      <w:bookmarkEnd w:id="44"/>
    </w:p>
    <w:p w:rsidR="00A76C6B" w:rsidRDefault="00C3712D">
      <w:pPr>
        <w:divId w:val="2041122186"/>
      </w:pPr>
      <w:bookmarkStart w:id="45" w:name="Unit2_Session3_Part6"/>
      <w:bookmarkEnd w:id="45"/>
      <w:r>
        <w:rPr>
          <w:vanish/>
        </w:rPr>
        <w:t>Start of Question</w:t>
      </w:r>
    </w:p>
    <w:p w:rsidR="00A76C6B" w:rsidRDefault="00C3712D">
      <w:pPr>
        <w:divId w:val="515078240"/>
      </w:pPr>
      <w:bookmarkStart w:id="46" w:name="Unit2_Session3_Question6"/>
      <w:bookmarkEnd w:id="46"/>
      <w:r>
        <w:rPr>
          <w:lang w:val="de-DE"/>
        </w:rPr>
        <w:t>Was kostet er?</w:t>
      </w:r>
    </w:p>
    <w:p w:rsidR="00A76C6B" w:rsidRDefault="00C3712D">
      <w:pPr>
        <w:divId w:val="2041122186"/>
      </w:pPr>
      <w:r>
        <w:rPr>
          <w:vanish/>
        </w:rPr>
        <w:t>End of Question</w:t>
      </w:r>
    </w:p>
    <w:p w:rsidR="00A76C6B" w:rsidRDefault="00C3712D">
      <w:pPr>
        <w:ind w:left="120" w:right="120"/>
        <w:divId w:val="658122622"/>
      </w:pPr>
      <w:r>
        <w:t>1 025€</w:t>
      </w:r>
    </w:p>
    <w:p w:rsidR="00A76C6B" w:rsidRDefault="00C3712D">
      <w:pPr>
        <w:ind w:left="120" w:right="120"/>
        <w:divId w:val="348721172"/>
      </w:pPr>
      <w:r>
        <w:t>152€ </w:t>
      </w:r>
    </w:p>
    <w:p w:rsidR="00A76C6B" w:rsidRDefault="00C3712D">
      <w:pPr>
        <w:ind w:left="120" w:right="120"/>
        <w:divId w:val="1737824608"/>
      </w:pPr>
      <w:r>
        <w:t>125€</w:t>
      </w:r>
    </w:p>
    <w:bookmarkStart w:id="47" w:name="View_Unit2_Session3_Answer4"/>
    <w:p w:rsidR="00A76C6B" w:rsidRDefault="00C3712D">
      <w:pPr>
        <w:pStyle w:val="navbutton"/>
        <w:divId w:val="2041122186"/>
      </w:pPr>
      <w:r>
        <w:fldChar w:fldCharType="begin"/>
      </w:r>
      <w:r>
        <w:instrText xml:space="preserve"> HYPERLINK "" \l "Unit2_Session3_Answer4" </w:instrText>
      </w:r>
      <w:r>
        <w:fldChar w:fldCharType="separate"/>
      </w:r>
      <w:r>
        <w:rPr>
          <w:rStyle w:val="Hyperlink"/>
        </w:rPr>
        <w:t>View answer - Part</w:t>
      </w:r>
      <w:r>
        <w:fldChar w:fldCharType="end"/>
      </w:r>
      <w:bookmarkEnd w:id="47"/>
    </w:p>
    <w:p w:rsidR="00A76C6B" w:rsidRDefault="00C3712D">
      <w:pPr>
        <w:divId w:val="1289094464"/>
      </w:pPr>
      <w:r>
        <w:rPr>
          <w:vanish/>
        </w:rPr>
        <w:t>End of Activity</w:t>
      </w:r>
    </w:p>
    <w:p w:rsidR="00A76C6B" w:rsidRDefault="00C3712D">
      <w:pPr>
        <w:divId w:val="1289094464"/>
      </w:pPr>
      <w:r>
        <w:rPr>
          <w:vanish/>
        </w:rPr>
        <w:t>Start of Key Points</w:t>
      </w:r>
    </w:p>
    <w:p w:rsidR="00A76C6B" w:rsidRDefault="00C3712D">
      <w:pPr>
        <w:spacing w:before="240" w:beforeAutospacing="0" w:after="0" w:afterAutospacing="0" w:line="240" w:lineRule="auto"/>
        <w:outlineLvl w:val="2"/>
        <w:divId w:val="1452480032"/>
        <w:rPr>
          <w:rFonts w:eastAsia="Times New Roman"/>
          <w:b/>
          <w:bCs/>
          <w:sz w:val="36"/>
          <w:szCs w:val="36"/>
        </w:rPr>
      </w:pPr>
      <w:bookmarkStart w:id="48" w:name="Unit2_Session3_KeyPoints1"/>
      <w:bookmarkEnd w:id="48"/>
      <w:r>
        <w:rPr>
          <w:rFonts w:eastAsia="Times New Roman"/>
          <w:b/>
          <w:bCs/>
          <w:sz w:val="36"/>
          <w:szCs w:val="36"/>
        </w:rPr>
        <w:t>Key phrases for buying clothes</w:t>
      </w:r>
    </w:p>
    <w:p w:rsidR="00A76C6B" w:rsidRDefault="00C3712D">
      <w:pPr>
        <w:numPr>
          <w:ilvl w:val="0"/>
          <w:numId w:val="5"/>
        </w:numPr>
        <w:ind w:left="780" w:right="780"/>
        <w:divId w:val="302732637"/>
      </w:pPr>
      <w:r>
        <w:rPr>
          <w:lang w:val="de-DE"/>
        </w:rPr>
        <w:t>Entschuldigung, können Sie mir helfen?   </w:t>
      </w:r>
      <w:r>
        <w:rPr>
          <w:rStyle w:val="Emphasis"/>
        </w:rPr>
        <w:t>Excuse me, can you help me?</w:t>
      </w:r>
    </w:p>
    <w:p w:rsidR="00A76C6B" w:rsidRDefault="00C3712D">
      <w:pPr>
        <w:numPr>
          <w:ilvl w:val="0"/>
          <w:numId w:val="5"/>
        </w:numPr>
        <w:ind w:left="780" w:right="780"/>
        <w:divId w:val="302732637"/>
      </w:pPr>
      <w:r>
        <w:rPr>
          <w:lang w:val="de-DE"/>
        </w:rPr>
        <w:t>Kann ich Ihnen helfen?   </w:t>
      </w:r>
      <w:r>
        <w:rPr>
          <w:rStyle w:val="Emphasis"/>
        </w:rPr>
        <w:t>Can I help you?</w:t>
      </w:r>
    </w:p>
    <w:p w:rsidR="00A76C6B" w:rsidRDefault="00C3712D">
      <w:pPr>
        <w:numPr>
          <w:ilvl w:val="0"/>
          <w:numId w:val="5"/>
        </w:numPr>
        <w:ind w:left="780" w:right="780"/>
        <w:divId w:val="302732637"/>
      </w:pPr>
      <w:r>
        <w:rPr>
          <w:lang w:val="de-DE"/>
        </w:rPr>
        <w:t>Welche Größe?   </w:t>
      </w:r>
      <w:r>
        <w:rPr>
          <w:rStyle w:val="Emphasis"/>
        </w:rPr>
        <w:t>What size?</w:t>
      </w:r>
    </w:p>
    <w:p w:rsidR="00A76C6B" w:rsidRDefault="00C3712D">
      <w:pPr>
        <w:numPr>
          <w:ilvl w:val="0"/>
          <w:numId w:val="5"/>
        </w:numPr>
        <w:ind w:left="780" w:right="780"/>
        <w:divId w:val="302732637"/>
      </w:pPr>
      <w:r>
        <w:rPr>
          <w:lang w:val="de-DE"/>
        </w:rPr>
        <w:t>Welche Farbe?   </w:t>
      </w:r>
      <w:r>
        <w:rPr>
          <w:rStyle w:val="Emphasis"/>
        </w:rPr>
        <w:t>What colour?</w:t>
      </w:r>
    </w:p>
    <w:p w:rsidR="00A76C6B" w:rsidRDefault="00C3712D">
      <w:pPr>
        <w:numPr>
          <w:ilvl w:val="0"/>
          <w:numId w:val="5"/>
        </w:numPr>
        <w:ind w:left="780" w:right="780"/>
        <w:divId w:val="302732637"/>
      </w:pPr>
      <w:r>
        <w:rPr>
          <w:lang w:val="de-DE"/>
        </w:rPr>
        <w:t>Soll ich das als Geschenk einpacken?   </w:t>
      </w:r>
      <w:r>
        <w:rPr>
          <w:rStyle w:val="Emphasis"/>
        </w:rPr>
        <w:t>Shall I gift-wrap it?</w:t>
      </w:r>
    </w:p>
    <w:p w:rsidR="00A76C6B" w:rsidRDefault="00C3712D">
      <w:pPr>
        <w:numPr>
          <w:ilvl w:val="0"/>
          <w:numId w:val="5"/>
        </w:numPr>
        <w:ind w:left="780" w:right="780"/>
        <w:divId w:val="302732637"/>
      </w:pPr>
      <w:r>
        <w:rPr>
          <w:lang w:val="de-DE"/>
        </w:rPr>
        <w:t>Ich möchte …   </w:t>
      </w:r>
      <w:r>
        <w:rPr>
          <w:rStyle w:val="Emphasis"/>
        </w:rPr>
        <w:t>I’d like …</w:t>
      </w:r>
    </w:p>
    <w:p w:rsidR="00A76C6B" w:rsidRDefault="00C3712D">
      <w:pPr>
        <w:numPr>
          <w:ilvl w:val="0"/>
          <w:numId w:val="5"/>
        </w:numPr>
        <w:ind w:left="780" w:right="780"/>
        <w:divId w:val="302732637"/>
      </w:pPr>
      <w:r>
        <w:rPr>
          <w:lang w:val="de-DE"/>
        </w:rPr>
        <w:t>Ich brauche …   </w:t>
      </w:r>
      <w:r>
        <w:rPr>
          <w:rStyle w:val="Emphasis"/>
        </w:rPr>
        <w:t>I need …</w:t>
      </w:r>
    </w:p>
    <w:p w:rsidR="00A76C6B" w:rsidRDefault="00C3712D">
      <w:pPr>
        <w:divId w:val="1289094464"/>
      </w:pPr>
      <w:r>
        <w:rPr>
          <w:vanish/>
        </w:rPr>
        <w:t>End of Key Points</w:t>
      </w:r>
    </w:p>
    <w:p w:rsidR="00A76C6B" w:rsidRDefault="00C3712D">
      <w:pPr>
        <w:divId w:val="1289094464"/>
      </w:pPr>
      <w:r>
        <w:t>You can practise the pronunciation of these phrases with this recording.</w:t>
      </w:r>
    </w:p>
    <w:p w:rsidR="00A76C6B" w:rsidRDefault="00C3712D">
      <w:pPr>
        <w:divId w:val="1289094464"/>
      </w:pPr>
      <w:r>
        <w:rPr>
          <w:vanish/>
        </w:rPr>
        <w:t>Start of Media Content</w:t>
      </w:r>
    </w:p>
    <w:p w:rsidR="00A76C6B" w:rsidRDefault="00C3712D">
      <w:pPr>
        <w:spacing w:before="120" w:beforeAutospacing="0" w:after="120" w:afterAutospacing="0"/>
        <w:divId w:val="50735391"/>
      </w:pPr>
      <w:bookmarkStart w:id="49" w:name="Unit2_Session3_MediaContent2"/>
      <w:bookmarkEnd w:id="49"/>
      <w:r>
        <w:t>Audio content is not available in this format.</w:t>
      </w:r>
    </w:p>
    <w:bookmarkStart w:id="50" w:name="View_Unit2_Session3_Transcript2"/>
    <w:p w:rsidR="00A76C6B" w:rsidRDefault="00C3712D">
      <w:pPr>
        <w:pStyle w:val="navbutton"/>
        <w:divId w:val="246697465"/>
      </w:pPr>
      <w:r>
        <w:fldChar w:fldCharType="begin"/>
      </w:r>
      <w:r>
        <w:instrText xml:space="preserve"> HYPERLINK "" \l "Unit2_Session3_Transcript2" </w:instrText>
      </w:r>
      <w:r>
        <w:fldChar w:fldCharType="separate"/>
      </w:r>
      <w:r>
        <w:rPr>
          <w:rStyle w:val="Hyperlink"/>
        </w:rPr>
        <w:t>View transcript - Uncaptioned interactive content</w:t>
      </w:r>
      <w:r>
        <w:fldChar w:fldCharType="end"/>
      </w:r>
      <w:bookmarkEnd w:id="50"/>
    </w:p>
    <w:p w:rsidR="00A76C6B" w:rsidRDefault="00C3712D">
      <w:pPr>
        <w:divId w:val="1289094464"/>
      </w:pPr>
      <w:r>
        <w:rPr>
          <w:vanish/>
        </w:rPr>
        <w:t>End of Media Content</w:t>
      </w:r>
    </w:p>
    <w:p w:rsidR="00A76C6B" w:rsidRDefault="00C3712D">
      <w:pPr>
        <w:divId w:val="1289094464"/>
      </w:pPr>
      <w:r>
        <w:rPr>
          <w:vanish/>
        </w:rPr>
        <w:t>Start of Activity</w:t>
      </w:r>
    </w:p>
    <w:p w:rsidR="00A76C6B" w:rsidRDefault="00C3712D">
      <w:pPr>
        <w:spacing w:before="240" w:beforeAutospacing="0" w:after="0" w:afterAutospacing="0" w:line="240" w:lineRule="auto"/>
        <w:ind w:left="240" w:right="240"/>
        <w:outlineLvl w:val="2"/>
        <w:divId w:val="1872839094"/>
        <w:rPr>
          <w:rFonts w:eastAsia="Times New Roman"/>
          <w:b/>
          <w:bCs/>
          <w:sz w:val="36"/>
          <w:szCs w:val="36"/>
        </w:rPr>
      </w:pPr>
      <w:bookmarkStart w:id="51" w:name="Unit2_Session3_Activity2"/>
      <w:bookmarkEnd w:id="51"/>
      <w:r>
        <w:rPr>
          <w:rFonts w:eastAsia="Times New Roman"/>
          <w:b/>
          <w:bCs/>
          <w:sz w:val="36"/>
          <w:szCs w:val="36"/>
        </w:rPr>
        <w:t>Activity 4</w:t>
      </w:r>
    </w:p>
    <w:p w:rsidR="00A76C6B" w:rsidRDefault="00C3712D">
      <w:pPr>
        <w:divId w:val="1191257485"/>
      </w:pPr>
      <w:bookmarkStart w:id="52" w:name="Unit2_Session3_Part7"/>
      <w:bookmarkEnd w:id="52"/>
      <w:r>
        <w:rPr>
          <w:vanish/>
        </w:rPr>
        <w:t>Start of Question</w:t>
      </w:r>
    </w:p>
    <w:p w:rsidR="00A76C6B" w:rsidRDefault="00C3712D">
      <w:pPr>
        <w:divId w:val="1694189351"/>
      </w:pPr>
      <w:bookmarkStart w:id="53" w:name="Unit2_Session3_Question7"/>
      <w:bookmarkEnd w:id="53"/>
      <w:r>
        <w:t>Listen to the recording and select the right answer to the questions.</w:t>
      </w:r>
    </w:p>
    <w:p w:rsidR="00A76C6B" w:rsidRDefault="00C3712D">
      <w:pPr>
        <w:divId w:val="1694189351"/>
      </w:pPr>
      <w:r>
        <w:rPr>
          <w:vanish/>
        </w:rPr>
        <w:t>Start of Media Content</w:t>
      </w:r>
    </w:p>
    <w:p w:rsidR="00A76C6B" w:rsidRDefault="00C3712D">
      <w:pPr>
        <w:spacing w:before="120" w:beforeAutospacing="0" w:after="120" w:afterAutospacing="0"/>
        <w:divId w:val="227888839"/>
      </w:pPr>
      <w:bookmarkStart w:id="54" w:name="Unit2_Session3_MediaContent3"/>
      <w:bookmarkEnd w:id="54"/>
      <w:r>
        <w:t>Audio content is not available in this format.</w:t>
      </w:r>
    </w:p>
    <w:bookmarkStart w:id="55" w:name="View_Unit2_Session3_Transcript3"/>
    <w:p w:rsidR="00A76C6B" w:rsidRDefault="00C3712D">
      <w:pPr>
        <w:pStyle w:val="navbutton"/>
        <w:divId w:val="1515147179"/>
      </w:pPr>
      <w:r>
        <w:fldChar w:fldCharType="begin"/>
      </w:r>
      <w:r>
        <w:instrText xml:space="preserve"> HYPERLINK "" \l "Unit2_Session3_Transcript3" </w:instrText>
      </w:r>
      <w:r>
        <w:fldChar w:fldCharType="separate"/>
      </w:r>
      <w:r>
        <w:rPr>
          <w:rStyle w:val="Hyperlink"/>
        </w:rPr>
        <w:t>View transcript - Uncaptioned interactive content</w:t>
      </w:r>
      <w:r>
        <w:fldChar w:fldCharType="end"/>
      </w:r>
      <w:bookmarkEnd w:id="55"/>
    </w:p>
    <w:p w:rsidR="00A76C6B" w:rsidRDefault="00C3712D">
      <w:pPr>
        <w:divId w:val="1694189351"/>
      </w:pPr>
      <w:r>
        <w:rPr>
          <w:vanish/>
        </w:rPr>
        <w:t>End of Media Content</w:t>
      </w:r>
    </w:p>
    <w:p w:rsidR="00A76C6B" w:rsidRDefault="00C3712D">
      <w:pPr>
        <w:divId w:val="1191257485"/>
      </w:pPr>
      <w:r>
        <w:rPr>
          <w:vanish/>
        </w:rPr>
        <w:t>End of Question</w:t>
      </w:r>
    </w:p>
    <w:p w:rsidR="00A76C6B" w:rsidRDefault="00C3712D">
      <w:pPr>
        <w:divId w:val="1261449683"/>
      </w:pPr>
      <w:bookmarkStart w:id="56" w:name="Unit2_Session3_Part8"/>
      <w:bookmarkEnd w:id="56"/>
      <w:r>
        <w:rPr>
          <w:vanish/>
        </w:rPr>
        <w:t>Start of Question</w:t>
      </w:r>
    </w:p>
    <w:p w:rsidR="00A76C6B" w:rsidRDefault="00C3712D">
      <w:pPr>
        <w:divId w:val="417487954"/>
      </w:pPr>
      <w:bookmarkStart w:id="57" w:name="Unit2_Session3_Question8"/>
      <w:bookmarkEnd w:id="57"/>
      <w:r>
        <w:rPr>
          <w:lang w:val="de-DE"/>
        </w:rPr>
        <w:t>Die Kundin sucht</w:t>
      </w:r>
    </w:p>
    <w:p w:rsidR="00A76C6B" w:rsidRDefault="00C3712D">
      <w:pPr>
        <w:divId w:val="1261449683"/>
      </w:pPr>
      <w:r>
        <w:rPr>
          <w:vanish/>
        </w:rPr>
        <w:t>End of Question</w:t>
      </w:r>
    </w:p>
    <w:p w:rsidR="00A76C6B" w:rsidRDefault="00C3712D">
      <w:pPr>
        <w:ind w:left="120" w:right="120"/>
        <w:divId w:val="1270161396"/>
      </w:pPr>
      <w:r>
        <w:rPr>
          <w:lang w:val="de-DE"/>
        </w:rPr>
        <w:t xml:space="preserve">eine Hose.   </w:t>
      </w:r>
    </w:p>
    <w:p w:rsidR="00A76C6B" w:rsidRDefault="00C3712D">
      <w:pPr>
        <w:ind w:left="120" w:right="120"/>
        <w:divId w:val="1924217555"/>
      </w:pPr>
      <w:r>
        <w:rPr>
          <w:lang w:val="de-DE"/>
        </w:rPr>
        <w:t>eine Strumpfhose.</w:t>
      </w:r>
    </w:p>
    <w:p w:rsidR="00A76C6B" w:rsidRDefault="00C3712D">
      <w:pPr>
        <w:ind w:left="120" w:right="120"/>
        <w:divId w:val="1307276875"/>
      </w:pPr>
      <w:r>
        <w:rPr>
          <w:lang w:val="de-DE"/>
        </w:rPr>
        <w:t>ein Hemd.</w:t>
      </w:r>
    </w:p>
    <w:bookmarkStart w:id="58" w:name="View_Unit2_Session3_Answer5"/>
    <w:p w:rsidR="00A76C6B" w:rsidRDefault="00C3712D">
      <w:pPr>
        <w:pStyle w:val="navbutton"/>
        <w:divId w:val="1261449683"/>
      </w:pPr>
      <w:r>
        <w:fldChar w:fldCharType="begin"/>
      </w:r>
      <w:r>
        <w:instrText xml:space="preserve"> HYPERLINK "" \l "Unit2_Session3_Answer5" </w:instrText>
      </w:r>
      <w:r>
        <w:fldChar w:fldCharType="separate"/>
      </w:r>
      <w:r>
        <w:rPr>
          <w:rStyle w:val="Hyperlink"/>
        </w:rPr>
        <w:t>View answer - Part</w:t>
      </w:r>
      <w:r>
        <w:fldChar w:fldCharType="end"/>
      </w:r>
      <w:bookmarkEnd w:id="58"/>
    </w:p>
    <w:p w:rsidR="00A76C6B" w:rsidRDefault="00C3712D">
      <w:pPr>
        <w:divId w:val="730664567"/>
      </w:pPr>
      <w:bookmarkStart w:id="59" w:name="Unit2_Session3_Part9"/>
      <w:bookmarkEnd w:id="59"/>
      <w:r>
        <w:rPr>
          <w:vanish/>
        </w:rPr>
        <w:t>Start of Question</w:t>
      </w:r>
    </w:p>
    <w:p w:rsidR="00A76C6B" w:rsidRDefault="00C3712D">
      <w:pPr>
        <w:divId w:val="1948076219"/>
      </w:pPr>
      <w:bookmarkStart w:id="60" w:name="Unit2_Session3_Question9"/>
      <w:bookmarkEnd w:id="60"/>
      <w:r>
        <w:rPr>
          <w:lang w:val="de-DE"/>
        </w:rPr>
        <w:t>Sie</w:t>
      </w:r>
    </w:p>
    <w:p w:rsidR="00A76C6B" w:rsidRDefault="00C3712D">
      <w:pPr>
        <w:divId w:val="730664567"/>
      </w:pPr>
      <w:r>
        <w:rPr>
          <w:vanish/>
        </w:rPr>
        <w:t>End of Question</w:t>
      </w:r>
    </w:p>
    <w:p w:rsidR="00A76C6B" w:rsidRDefault="00C3712D">
      <w:pPr>
        <w:ind w:left="120" w:right="120"/>
        <w:divId w:val="1088381467"/>
      </w:pPr>
      <w:r>
        <w:rPr>
          <w:lang w:val="de-DE"/>
        </w:rPr>
        <w:t>darf die Hose anprobieren.</w:t>
      </w:r>
    </w:p>
    <w:p w:rsidR="00A76C6B" w:rsidRDefault="00C3712D">
      <w:pPr>
        <w:ind w:left="120" w:right="120"/>
        <w:divId w:val="1244798372"/>
      </w:pPr>
      <w:r>
        <w:rPr>
          <w:lang w:val="de-DE"/>
        </w:rPr>
        <w:t>darf die Hose nicht anprobieren.</w:t>
      </w:r>
    </w:p>
    <w:bookmarkStart w:id="61" w:name="View_Unit2_Session3_Answer6"/>
    <w:p w:rsidR="00A76C6B" w:rsidRDefault="00C3712D">
      <w:pPr>
        <w:pStyle w:val="navbutton"/>
        <w:divId w:val="730664567"/>
      </w:pPr>
      <w:r>
        <w:fldChar w:fldCharType="begin"/>
      </w:r>
      <w:r>
        <w:instrText xml:space="preserve"> HYPERLINK "" \l "Unit2_Session3_Answer6" </w:instrText>
      </w:r>
      <w:r>
        <w:fldChar w:fldCharType="separate"/>
      </w:r>
      <w:r>
        <w:rPr>
          <w:rStyle w:val="Hyperlink"/>
        </w:rPr>
        <w:t>View answer - Part</w:t>
      </w:r>
      <w:r>
        <w:fldChar w:fldCharType="end"/>
      </w:r>
      <w:bookmarkEnd w:id="61"/>
    </w:p>
    <w:p w:rsidR="00A76C6B" w:rsidRDefault="00C3712D">
      <w:pPr>
        <w:divId w:val="164051452"/>
      </w:pPr>
      <w:bookmarkStart w:id="62" w:name="Unit2_Session3_Part10"/>
      <w:bookmarkEnd w:id="62"/>
      <w:r>
        <w:rPr>
          <w:vanish/>
        </w:rPr>
        <w:t>Start of Question</w:t>
      </w:r>
    </w:p>
    <w:p w:rsidR="00A76C6B" w:rsidRDefault="00C3712D">
      <w:pPr>
        <w:divId w:val="1987198881"/>
      </w:pPr>
      <w:bookmarkStart w:id="63" w:name="Unit2_Session3_Question10"/>
      <w:bookmarkEnd w:id="63"/>
      <w:r>
        <w:rPr>
          <w:lang w:val="de-DE"/>
        </w:rPr>
        <w:t>Sie kauft</w:t>
      </w:r>
    </w:p>
    <w:p w:rsidR="00A76C6B" w:rsidRDefault="00C3712D">
      <w:pPr>
        <w:divId w:val="164051452"/>
      </w:pPr>
      <w:r>
        <w:rPr>
          <w:vanish/>
        </w:rPr>
        <w:t>End of Question</w:t>
      </w:r>
    </w:p>
    <w:p w:rsidR="00A76C6B" w:rsidRDefault="00C3712D">
      <w:pPr>
        <w:ind w:left="120" w:right="120"/>
        <w:divId w:val="406803212"/>
      </w:pPr>
      <w:r>
        <w:rPr>
          <w:lang w:val="de-DE"/>
        </w:rPr>
        <w:t>eine Jacke.</w:t>
      </w:r>
    </w:p>
    <w:p w:rsidR="00A76C6B" w:rsidRDefault="00C3712D">
      <w:pPr>
        <w:ind w:left="120" w:right="120"/>
        <w:divId w:val="570896340"/>
      </w:pPr>
      <w:r>
        <w:t>eine Hose.</w:t>
      </w:r>
    </w:p>
    <w:p w:rsidR="00A76C6B" w:rsidRDefault="00C3712D">
      <w:pPr>
        <w:ind w:left="120" w:right="120"/>
        <w:divId w:val="2145539805"/>
      </w:pPr>
      <w:r>
        <w:rPr>
          <w:lang w:val="de-DE"/>
        </w:rPr>
        <w:t>zwei Hosen. </w:t>
      </w:r>
    </w:p>
    <w:bookmarkStart w:id="64" w:name="View_Unit2_Session3_Answer7"/>
    <w:p w:rsidR="00A76C6B" w:rsidRDefault="00C3712D">
      <w:pPr>
        <w:pStyle w:val="navbutton"/>
        <w:divId w:val="164051452"/>
      </w:pPr>
      <w:r>
        <w:fldChar w:fldCharType="begin"/>
      </w:r>
      <w:r>
        <w:instrText xml:space="preserve"> HYPERLINK "" \l "Unit2_Session3_Answer7" </w:instrText>
      </w:r>
      <w:r>
        <w:fldChar w:fldCharType="separate"/>
      </w:r>
      <w:r>
        <w:rPr>
          <w:rStyle w:val="Hyperlink"/>
        </w:rPr>
        <w:t>View answer - Part</w:t>
      </w:r>
      <w:r>
        <w:fldChar w:fldCharType="end"/>
      </w:r>
      <w:bookmarkEnd w:id="64"/>
    </w:p>
    <w:p w:rsidR="00A76C6B" w:rsidRDefault="00C3712D">
      <w:pPr>
        <w:divId w:val="1289094464"/>
      </w:pPr>
      <w:r>
        <w:rPr>
          <w:vanish/>
        </w:rPr>
        <w:t>End of Activity</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1053314684"/>
        <w:rPr>
          <w:rFonts w:eastAsia="Times New Roman"/>
        </w:rPr>
      </w:pPr>
      <w:bookmarkStart w:id="65" w:name="Unit2_Session4"/>
      <w:bookmarkEnd w:id="65"/>
      <w:r>
        <w:rPr>
          <w:rFonts w:eastAsia="Times New Roman"/>
        </w:rPr>
        <w:t>3 Asking for, declining and giving permission</w:t>
      </w:r>
    </w:p>
    <w:p w:rsidR="00A76C6B" w:rsidRDefault="00C3712D">
      <w:pPr>
        <w:divId w:val="1053314684"/>
      </w:pPr>
      <w:r>
        <w:t xml:space="preserve">To ask permission you can use </w:t>
      </w:r>
      <w:r>
        <w:rPr>
          <w:rStyle w:val="Emphasis"/>
          <w:lang w:val="de-DE"/>
        </w:rPr>
        <w:t>darf ich …?</w:t>
      </w:r>
      <w:r>
        <w:t xml:space="preserve"> (may I …?) </w:t>
      </w:r>
    </w:p>
    <w:p w:rsidR="00A76C6B" w:rsidRDefault="00C3712D">
      <w:pPr>
        <w:divId w:val="1053314684"/>
      </w:pPr>
      <w:r>
        <w:rPr>
          <w:vanish/>
        </w:rPr>
        <w:t>Start of Example</w:t>
      </w:r>
    </w:p>
    <w:p w:rsidR="00A76C6B" w:rsidRDefault="00C3712D">
      <w:pPr>
        <w:divId w:val="1770274409"/>
      </w:pPr>
      <w:bookmarkStart w:id="66" w:name="Unit2_Session4_Example1"/>
      <w:bookmarkEnd w:id="66"/>
      <w:r>
        <w:rPr>
          <w:lang w:val="de-DE"/>
        </w:rPr>
        <w:t>Darf ich die Hose anprobieren?   </w:t>
      </w:r>
      <w:r>
        <w:rPr>
          <w:rStyle w:val="Emphasis"/>
        </w:rPr>
        <w:t>May I try on the trousers?</w:t>
      </w:r>
    </w:p>
    <w:p w:rsidR="00A76C6B" w:rsidRDefault="00C3712D">
      <w:pPr>
        <w:divId w:val="1053314684"/>
      </w:pPr>
      <w:r>
        <w:rPr>
          <w:vanish/>
        </w:rPr>
        <w:t>End of Example</w:t>
      </w:r>
    </w:p>
    <w:p w:rsidR="00A76C6B" w:rsidRDefault="00C3712D">
      <w:pPr>
        <w:divId w:val="1053314684"/>
      </w:pPr>
      <w:r>
        <w:t>To give permission, you can say:</w:t>
      </w:r>
    </w:p>
    <w:p w:rsidR="00A76C6B" w:rsidRDefault="00C3712D">
      <w:pPr>
        <w:divId w:val="1053314684"/>
      </w:pPr>
      <w:r>
        <w:rPr>
          <w:vanish/>
        </w:rPr>
        <w:t>Start of Example</w:t>
      </w:r>
    </w:p>
    <w:p w:rsidR="00A76C6B" w:rsidRDefault="00C3712D">
      <w:pPr>
        <w:divId w:val="1099058318"/>
      </w:pPr>
      <w:bookmarkStart w:id="67" w:name="Unit2_Session4_Example2"/>
      <w:bookmarkEnd w:id="67"/>
      <w:r>
        <w:rPr>
          <w:lang w:val="de-DE"/>
        </w:rPr>
        <w:t>Ja, das dürfen Sie.   </w:t>
      </w:r>
      <w:r>
        <w:rPr>
          <w:rStyle w:val="Emphasis"/>
        </w:rPr>
        <w:t>Yes, you may.</w:t>
      </w:r>
    </w:p>
    <w:p w:rsidR="00A76C6B" w:rsidRDefault="00C3712D">
      <w:pPr>
        <w:divId w:val="1053314684"/>
      </w:pPr>
      <w:r>
        <w:rPr>
          <w:vanish/>
        </w:rPr>
        <w:t>End of Example</w:t>
      </w:r>
    </w:p>
    <w:p w:rsidR="00A76C6B" w:rsidRDefault="00C3712D">
      <w:pPr>
        <w:divId w:val="1053314684"/>
      </w:pPr>
      <w:r>
        <w:t>To refuse permission, you can say:</w:t>
      </w:r>
    </w:p>
    <w:p w:rsidR="00A76C6B" w:rsidRDefault="00C3712D">
      <w:pPr>
        <w:divId w:val="1053314684"/>
      </w:pPr>
      <w:r>
        <w:rPr>
          <w:vanish/>
        </w:rPr>
        <w:t>Start of Example</w:t>
      </w:r>
    </w:p>
    <w:p w:rsidR="00A76C6B" w:rsidRDefault="00C3712D">
      <w:pPr>
        <w:divId w:val="2075815707"/>
      </w:pPr>
      <w:bookmarkStart w:id="68" w:name="Unit2_Session4_Example3"/>
      <w:bookmarkEnd w:id="68"/>
      <w:r>
        <w:rPr>
          <w:lang w:val="de-DE"/>
        </w:rPr>
        <w:t>Nein, das darf man nicht.   </w:t>
      </w:r>
      <w:r>
        <w:rPr>
          <w:rStyle w:val="Emphasis"/>
        </w:rPr>
        <w:t xml:space="preserve">No, you may not. </w:t>
      </w:r>
    </w:p>
    <w:p w:rsidR="00A76C6B" w:rsidRDefault="00C3712D">
      <w:pPr>
        <w:divId w:val="2075815707"/>
      </w:pPr>
      <w:r>
        <w:rPr>
          <w:rStyle w:val="Emphasis"/>
        </w:rPr>
        <w:t xml:space="preserve">or </w:t>
      </w:r>
    </w:p>
    <w:p w:rsidR="00A76C6B" w:rsidRDefault="00C3712D">
      <w:pPr>
        <w:divId w:val="2075815707"/>
      </w:pPr>
      <w:r>
        <w:rPr>
          <w:lang w:val="de-DE"/>
        </w:rPr>
        <w:t>Nein, das dürfen Sie nicht</w:t>
      </w:r>
    </w:p>
    <w:p w:rsidR="00A76C6B" w:rsidRDefault="00C3712D">
      <w:pPr>
        <w:divId w:val="2075815707"/>
      </w:pPr>
      <w:r>
        <w:rPr>
          <w:rStyle w:val="Emphasis"/>
        </w:rPr>
        <w:t>or to a child, close friend or relative:</w:t>
      </w:r>
    </w:p>
    <w:p w:rsidR="00A76C6B" w:rsidRDefault="00C3712D">
      <w:pPr>
        <w:divId w:val="2075815707"/>
      </w:pPr>
      <w:r>
        <w:rPr>
          <w:lang w:val="de-DE"/>
        </w:rPr>
        <w:t>Nein, das darfst du nicht.</w:t>
      </w:r>
    </w:p>
    <w:p w:rsidR="00A76C6B" w:rsidRDefault="00C3712D">
      <w:pPr>
        <w:divId w:val="1053314684"/>
      </w:pPr>
      <w:r>
        <w:rPr>
          <w:vanish/>
        </w:rPr>
        <w:t>End of Example</w:t>
      </w:r>
    </w:p>
    <w:p w:rsidR="00A76C6B" w:rsidRDefault="00C3712D">
      <w:pPr>
        <w:divId w:val="1053314684"/>
      </w:pPr>
      <w:r>
        <w:t>One would not have expected a customer to be refused permission to try clothes on, but during the COVID-19 pandemic you may have heard:</w:t>
      </w:r>
    </w:p>
    <w:p w:rsidR="00A76C6B" w:rsidRDefault="00C3712D">
      <w:pPr>
        <w:divId w:val="1053314684"/>
      </w:pPr>
      <w:r>
        <w:rPr>
          <w:vanish/>
        </w:rPr>
        <w:t>Start of Example</w:t>
      </w:r>
    </w:p>
    <w:p w:rsidR="00A76C6B" w:rsidRDefault="00C3712D">
      <w:pPr>
        <w:divId w:val="1497916389"/>
      </w:pPr>
      <w:bookmarkStart w:id="69" w:name="Unit2_Session4_Example4"/>
      <w:bookmarkEnd w:id="69"/>
      <w:r>
        <w:rPr>
          <w:lang w:val="de-DE"/>
        </w:rPr>
        <w:t>Leider darf man im Moment wegen COVID-19 die Kleider nicht anprobieren.</w:t>
      </w:r>
      <w:r>
        <w:t xml:space="preserve">    </w:t>
      </w:r>
      <w:r>
        <w:rPr>
          <w:rStyle w:val="Emphasis"/>
        </w:rPr>
        <w:t>Unfortunately, you are not allowed to try clothes on at the moment because of COVID-19.</w:t>
      </w:r>
    </w:p>
    <w:p w:rsidR="00A76C6B" w:rsidRDefault="00C3712D">
      <w:pPr>
        <w:divId w:val="1053314684"/>
      </w:pPr>
      <w:r>
        <w:rPr>
          <w:vanish/>
        </w:rPr>
        <w:t>End of Example</w:t>
      </w:r>
    </w:p>
    <w:p w:rsidR="00A76C6B" w:rsidRDefault="00C3712D">
      <w:pPr>
        <w:divId w:val="1053314684"/>
      </w:pPr>
      <w:r>
        <w:t xml:space="preserve">Notice that using </w:t>
      </w:r>
      <w:r>
        <w:rPr>
          <w:rStyle w:val="Emphasis"/>
          <w:lang w:val="de-DE"/>
        </w:rPr>
        <w:t xml:space="preserve">man darf nicht </w:t>
      </w:r>
      <w:r>
        <w:t xml:space="preserve">here sounds politer than </w:t>
      </w:r>
      <w:r>
        <w:rPr>
          <w:rStyle w:val="Emphasis"/>
          <w:lang w:val="de-DE"/>
        </w:rPr>
        <w:t xml:space="preserve">Das dürfen Sie nicht, </w:t>
      </w:r>
      <w:r>
        <w:t xml:space="preserve">but both are correct. </w:t>
      </w:r>
    </w:p>
    <w:p w:rsidR="00A76C6B" w:rsidRDefault="00C3712D">
      <w:pPr>
        <w:divId w:val="1053314684"/>
      </w:pPr>
      <w:r>
        <w:t xml:space="preserve">To say that you don’t need to do something you can use </w:t>
      </w:r>
      <w:r>
        <w:rPr>
          <w:rStyle w:val="Emphasis"/>
          <w:lang w:val="de-DE"/>
        </w:rPr>
        <w:t>brauchen.</w:t>
      </w:r>
    </w:p>
    <w:p w:rsidR="00A76C6B" w:rsidRDefault="00C3712D">
      <w:pPr>
        <w:divId w:val="1053314684"/>
      </w:pPr>
      <w:r>
        <w:rPr>
          <w:vanish/>
        </w:rPr>
        <w:t>Start of Example</w:t>
      </w:r>
    </w:p>
    <w:p w:rsidR="00A76C6B" w:rsidRDefault="00C3712D">
      <w:pPr>
        <w:divId w:val="2077623829"/>
      </w:pPr>
      <w:bookmarkStart w:id="70" w:name="Unit2_Session4_Example5"/>
      <w:bookmarkEnd w:id="70"/>
      <w:r>
        <w:rPr>
          <w:lang w:val="de-DE"/>
        </w:rPr>
        <w:t>Sie brauchen die Hose nicht zu suchen.   </w:t>
      </w:r>
      <w:r>
        <w:rPr>
          <w:rStyle w:val="Emphasis"/>
        </w:rPr>
        <w:t xml:space="preserve">You don’t need to look for the trousers. </w:t>
      </w:r>
    </w:p>
    <w:p w:rsidR="00A76C6B" w:rsidRDefault="00C3712D">
      <w:pPr>
        <w:divId w:val="2077623829"/>
      </w:pPr>
      <w:r>
        <w:rPr>
          <w:lang w:val="de-DE"/>
        </w:rPr>
        <w:t>Sie brauchen nicht zu warten.    </w:t>
      </w:r>
      <w:r>
        <w:rPr>
          <w:rStyle w:val="Emphasis"/>
        </w:rPr>
        <w:t xml:space="preserve">You don’t need to wait. </w:t>
      </w:r>
    </w:p>
    <w:p w:rsidR="00A76C6B" w:rsidRDefault="00C3712D">
      <w:pPr>
        <w:divId w:val="1053314684"/>
      </w:pPr>
      <w:r>
        <w:rPr>
          <w:vanish/>
        </w:rPr>
        <w:t>End of Example</w:t>
      </w:r>
    </w:p>
    <w:p w:rsidR="00A76C6B" w:rsidRDefault="00C3712D">
      <w:pPr>
        <w:divId w:val="1053314684"/>
      </w:pPr>
      <w:r>
        <w:rPr>
          <w:vanish/>
        </w:rPr>
        <w:t>Start of Activity</w:t>
      </w:r>
    </w:p>
    <w:p w:rsidR="00A76C6B" w:rsidRDefault="00C3712D">
      <w:pPr>
        <w:spacing w:before="240" w:beforeAutospacing="0" w:after="0" w:afterAutospacing="0" w:line="240" w:lineRule="auto"/>
        <w:ind w:left="240" w:right="240"/>
        <w:outlineLvl w:val="2"/>
        <w:divId w:val="980573787"/>
        <w:rPr>
          <w:rFonts w:eastAsia="Times New Roman"/>
          <w:b/>
          <w:bCs/>
          <w:sz w:val="36"/>
          <w:szCs w:val="36"/>
        </w:rPr>
      </w:pPr>
      <w:bookmarkStart w:id="71" w:name="Unit2_Session4_Activity1"/>
      <w:bookmarkEnd w:id="71"/>
      <w:r>
        <w:rPr>
          <w:rFonts w:eastAsia="Times New Roman"/>
          <w:b/>
          <w:bCs/>
          <w:sz w:val="36"/>
          <w:szCs w:val="36"/>
        </w:rPr>
        <w:t>Activity 5</w:t>
      </w:r>
    </w:p>
    <w:p w:rsidR="00A76C6B" w:rsidRDefault="00C3712D">
      <w:pPr>
        <w:spacing w:line="240" w:lineRule="auto"/>
        <w:outlineLvl w:val="3"/>
        <w:divId w:val="1296063205"/>
        <w:rPr>
          <w:rFonts w:eastAsia="Times New Roman"/>
          <w:b/>
          <w:bCs/>
          <w:sz w:val="32"/>
          <w:szCs w:val="32"/>
        </w:rPr>
      </w:pPr>
      <w:bookmarkStart w:id="72" w:name="Unit2_Session4_Part1"/>
      <w:bookmarkEnd w:id="72"/>
      <w:r>
        <w:rPr>
          <w:rFonts w:eastAsia="Times New Roman"/>
          <w:b/>
          <w:bCs/>
          <w:sz w:val="32"/>
          <w:szCs w:val="32"/>
        </w:rPr>
        <w:t>Part 1</w:t>
      </w:r>
    </w:p>
    <w:p w:rsidR="00A76C6B" w:rsidRDefault="00C3712D">
      <w:pPr>
        <w:divId w:val="1296063205"/>
      </w:pPr>
      <w:r>
        <w:rPr>
          <w:vanish/>
        </w:rPr>
        <w:t>Start of Question</w:t>
      </w:r>
    </w:p>
    <w:p w:rsidR="00A76C6B" w:rsidRDefault="00C3712D">
      <w:pPr>
        <w:divId w:val="1369331883"/>
      </w:pPr>
      <w:bookmarkStart w:id="73" w:name="Unit2_Session4_Question1"/>
      <w:bookmarkEnd w:id="73"/>
      <w:r>
        <w:rPr>
          <w:vanish/>
        </w:rPr>
        <w:t>Start of Box</w:t>
      </w:r>
    </w:p>
    <w:p w:rsidR="00A76C6B" w:rsidRDefault="00C3712D">
      <w:pPr>
        <w:divId w:val="1871071839"/>
      </w:pPr>
      <w:bookmarkStart w:id="74" w:name="Unit2_Session4_Box1"/>
      <w:bookmarkEnd w:id="74"/>
      <w:r>
        <w:t xml:space="preserve">This activity is not available in this format </w:t>
      </w:r>
    </w:p>
    <w:p w:rsidR="00A76C6B" w:rsidRDefault="00C3712D">
      <w:pPr>
        <w:divId w:val="1369331883"/>
      </w:pPr>
      <w:r>
        <w:rPr>
          <w:vanish/>
        </w:rPr>
        <w:t>End of Box</w:t>
      </w:r>
    </w:p>
    <w:p w:rsidR="00A76C6B" w:rsidRDefault="00C3712D">
      <w:pPr>
        <w:divId w:val="1296063205"/>
      </w:pPr>
      <w:r>
        <w:rPr>
          <w:vanish/>
        </w:rPr>
        <w:t>End of Question</w:t>
      </w:r>
    </w:p>
    <w:p w:rsidR="00A76C6B" w:rsidRDefault="00C3712D">
      <w:pPr>
        <w:spacing w:line="240" w:lineRule="auto"/>
        <w:outlineLvl w:val="3"/>
        <w:divId w:val="244343493"/>
        <w:rPr>
          <w:rFonts w:eastAsia="Times New Roman"/>
          <w:b/>
          <w:bCs/>
          <w:sz w:val="32"/>
          <w:szCs w:val="32"/>
        </w:rPr>
      </w:pPr>
      <w:bookmarkStart w:id="75" w:name="Unit2_Session4_Part2"/>
      <w:bookmarkEnd w:id="75"/>
      <w:r>
        <w:rPr>
          <w:rFonts w:eastAsia="Times New Roman"/>
          <w:b/>
          <w:bCs/>
          <w:sz w:val="32"/>
          <w:szCs w:val="32"/>
        </w:rPr>
        <w:t>Part 2</w:t>
      </w:r>
    </w:p>
    <w:p w:rsidR="00A76C6B" w:rsidRDefault="00C3712D">
      <w:pPr>
        <w:divId w:val="244343493"/>
      </w:pPr>
      <w:r>
        <w:rPr>
          <w:vanish/>
        </w:rPr>
        <w:t>Start of Question</w:t>
      </w:r>
    </w:p>
    <w:p w:rsidR="00A76C6B" w:rsidRDefault="00C3712D">
      <w:pPr>
        <w:divId w:val="457573046"/>
      </w:pPr>
      <w:bookmarkStart w:id="76" w:name="Unit2_Session4_Question2"/>
      <w:bookmarkEnd w:id="76"/>
      <w:r>
        <w:t xml:space="preserve">Practise asking to try these items on. Repeat the phrase a few times, then record yourself and play it back to listen to your pronunciation. </w:t>
      </w:r>
    </w:p>
    <w:p w:rsidR="00A76C6B" w:rsidRDefault="00C3712D">
      <w:pPr>
        <w:divId w:val="457573046"/>
      </w:pPr>
      <w:r>
        <w:rPr>
          <w:vanish/>
        </w:rPr>
        <w:t>Start of Example</w:t>
      </w:r>
    </w:p>
    <w:p w:rsidR="00A76C6B" w:rsidRDefault="00C3712D">
      <w:pPr>
        <w:spacing w:before="0" w:beforeAutospacing="0" w:after="0" w:afterAutospacing="0" w:line="240" w:lineRule="auto"/>
        <w:outlineLvl w:val="4"/>
        <w:divId w:val="653338122"/>
        <w:rPr>
          <w:rFonts w:eastAsia="Times New Roman"/>
          <w:b/>
          <w:bCs/>
          <w:sz w:val="32"/>
          <w:szCs w:val="32"/>
        </w:rPr>
      </w:pPr>
      <w:bookmarkStart w:id="77" w:name="Unit2_Session4_Example6"/>
      <w:bookmarkEnd w:id="77"/>
      <w:r>
        <w:rPr>
          <w:rFonts w:eastAsia="Times New Roman"/>
          <w:b/>
          <w:bCs/>
          <w:sz w:val="32"/>
          <w:szCs w:val="32"/>
          <w:lang w:val="de-DE"/>
        </w:rPr>
        <w:t>Beispiel</w:t>
      </w:r>
    </w:p>
    <w:p w:rsidR="00A76C6B" w:rsidRDefault="00C3712D">
      <w:pPr>
        <w:divId w:val="806975779"/>
      </w:pPr>
      <w:r>
        <w:rPr>
          <w:vanish/>
        </w:rPr>
        <w:t>Start of Figure</w:t>
      </w:r>
    </w:p>
    <w:p w:rsidR="00A76C6B" w:rsidRDefault="00C3712D">
      <w:pPr>
        <w:spacing w:before="240" w:beforeAutospacing="0" w:after="0" w:afterAutospacing="0" w:line="240" w:lineRule="auto"/>
        <w:divId w:val="1535461651"/>
        <w:rPr>
          <w:rFonts w:ascii="Times New Roman" w:eastAsia="Times New Roman" w:hAnsi="Times New Roman" w:cs="Times New Roman"/>
          <w:sz w:val="24"/>
          <w:szCs w:val="24"/>
        </w:rPr>
      </w:pPr>
      <w:bookmarkStart w:id="78" w:name="Unit2_Session4_Figure1"/>
      <w:bookmarkEnd w:id="78"/>
      <w:r>
        <w:rPr>
          <w:rFonts w:ascii="Times New Roman" w:eastAsia="Times New Roman" w:hAnsi="Times New Roman" w:cs="Times New Roman"/>
          <w:noProof/>
          <w:sz w:val="24"/>
          <w:szCs w:val="24"/>
        </w:rPr>
        <w:drawing>
          <wp:inline distT="0" distB="0" distL="0" distR="0" wp14:anchorId="3AB12BC5" wp14:editId="39E8E574">
            <wp:extent cx="704850" cy="1047750"/>
            <wp:effectExtent l="0" t="0" r="0" b="0"/>
            <wp:docPr id="4" name="Picture 4" descr="D:\AaaF\OUT\httpswwwopeneduopenlearnocw_cmid110060_2021-04-19_12-33-33_ac29378\word\assets\_eadd48ba7153823d730946e4583cf0cb6c5191d4_lxg003_wk1_act_f010.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AaaF\OUT\httpswwwopeneduopenlearnocw_cmid110060_2021-04-19_12-33-33_ac29378\word\assets\_eadd48ba7153823d730946e4583cf0cb6c5191d4_lxg003_wk1_act_f010.ti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04850" cy="1047750"/>
                    </a:xfrm>
                    <a:prstGeom prst="rect">
                      <a:avLst/>
                    </a:prstGeom>
                    <a:noFill/>
                    <a:ln>
                      <a:noFill/>
                    </a:ln>
                  </pic:spPr>
                </pic:pic>
              </a:graphicData>
            </a:graphic>
          </wp:inline>
        </w:drawing>
      </w:r>
    </w:p>
    <w:bookmarkStart w:id="79" w:name="View_Unit2_Session4_Description1"/>
    <w:p w:rsidR="00A76C6B" w:rsidRDefault="00C3712D">
      <w:pPr>
        <w:pStyle w:val="navbutton"/>
        <w:divId w:val="2045715536"/>
      </w:pPr>
      <w:r>
        <w:fldChar w:fldCharType="begin"/>
      </w:r>
      <w:r>
        <w:instrText xml:space="preserve"> HYPERLINK "" \l "Unit2_Session4_Description1" </w:instrText>
      </w:r>
      <w:r>
        <w:fldChar w:fldCharType="separate"/>
      </w:r>
      <w:r>
        <w:rPr>
          <w:rStyle w:val="Hyperlink"/>
        </w:rPr>
        <w:t>View description - Uncaptioned Figure</w:t>
      </w:r>
      <w:r>
        <w:fldChar w:fldCharType="end"/>
      </w:r>
      <w:bookmarkEnd w:id="79"/>
    </w:p>
    <w:p w:rsidR="00A76C6B" w:rsidRDefault="00C3712D">
      <w:pPr>
        <w:divId w:val="806975779"/>
      </w:pPr>
      <w:r>
        <w:rPr>
          <w:vanish/>
        </w:rPr>
        <w:t>End of Figure</w:t>
      </w:r>
    </w:p>
    <w:p w:rsidR="00A76C6B" w:rsidRDefault="00C3712D">
      <w:pPr>
        <w:divId w:val="806975779"/>
      </w:pPr>
      <w:r>
        <w:t xml:space="preserve">You say: </w:t>
      </w:r>
      <w:r>
        <w:rPr>
          <w:rStyle w:val="Emphasis"/>
          <w:lang w:val="de-DE"/>
        </w:rPr>
        <w:t>Entschuldigung, darf ich das Kleid anprobieren?</w:t>
      </w:r>
    </w:p>
    <w:p w:rsidR="00A76C6B" w:rsidRDefault="00C3712D">
      <w:pPr>
        <w:divId w:val="457573046"/>
      </w:pPr>
      <w:r>
        <w:rPr>
          <w:vanish/>
        </w:rPr>
        <w:t>End of Example</w:t>
      </w:r>
    </w:p>
    <w:p w:rsidR="00A76C6B" w:rsidRDefault="00C3712D">
      <w:pPr>
        <w:divId w:val="244343493"/>
      </w:pPr>
      <w:r>
        <w:rPr>
          <w:vanish/>
        </w:rPr>
        <w:t>End of Question</w:t>
      </w:r>
    </w:p>
    <w:p w:rsidR="00A76C6B" w:rsidRDefault="00C3712D">
      <w:pPr>
        <w:divId w:val="1053314684"/>
      </w:pPr>
      <w:r>
        <w:rPr>
          <w:vanish/>
        </w:rPr>
        <w:t>End of Activity</w:t>
      </w:r>
    </w:p>
    <w:p w:rsidR="00A76C6B" w:rsidRDefault="00C3712D">
      <w:pPr>
        <w:divId w:val="1053314684"/>
      </w:pPr>
      <w:r>
        <w:rPr>
          <w:vanish/>
        </w:rPr>
        <w:t>Start of Box</w:t>
      </w:r>
    </w:p>
    <w:p w:rsidR="00A76C6B" w:rsidRDefault="00C3712D">
      <w:pPr>
        <w:divId w:val="1179544095"/>
      </w:pPr>
      <w:bookmarkStart w:id="80" w:name="Unit2_Session4_Box2"/>
      <w:bookmarkEnd w:id="80"/>
      <w:r>
        <w:t xml:space="preserve">This activity is not available in this format </w:t>
      </w:r>
    </w:p>
    <w:p w:rsidR="00A76C6B" w:rsidRDefault="00C3712D">
      <w:pPr>
        <w:divId w:val="1053314684"/>
      </w:pPr>
      <w:r>
        <w:rPr>
          <w:vanish/>
        </w:rPr>
        <w:t>End of Box</w:t>
      </w:r>
    </w:p>
    <w:p w:rsidR="00A76C6B" w:rsidRDefault="00C3712D">
      <w:pPr>
        <w:divId w:val="1053314684"/>
      </w:pPr>
      <w:r>
        <w:rPr>
          <w:vanish/>
        </w:rPr>
        <w:t>Start of Activity</w:t>
      </w:r>
    </w:p>
    <w:p w:rsidR="00A76C6B" w:rsidRDefault="00C3712D">
      <w:pPr>
        <w:divId w:val="1199008749"/>
      </w:pPr>
      <w:bookmarkStart w:id="81" w:name="Unit2_Session4_Activity2"/>
      <w:bookmarkStart w:id="82" w:name="Unit2_Session4_Part3"/>
      <w:bookmarkEnd w:id="81"/>
      <w:bookmarkEnd w:id="82"/>
      <w:r>
        <w:rPr>
          <w:vanish/>
        </w:rPr>
        <w:t>Start of Question</w:t>
      </w:r>
    </w:p>
    <w:p w:rsidR="00A76C6B" w:rsidRDefault="00C3712D">
      <w:pPr>
        <w:divId w:val="1529485379"/>
      </w:pPr>
      <w:bookmarkStart w:id="83" w:name="Unit2_Session4_Question3"/>
      <w:bookmarkEnd w:id="83"/>
      <w:r>
        <w:rPr>
          <w:vanish/>
        </w:rPr>
        <w:t>Start of Box</w:t>
      </w:r>
    </w:p>
    <w:p w:rsidR="00A76C6B" w:rsidRDefault="00C3712D">
      <w:pPr>
        <w:divId w:val="1885478139"/>
      </w:pPr>
      <w:bookmarkStart w:id="84" w:name="Unit2_Session4_Box3"/>
      <w:bookmarkEnd w:id="84"/>
      <w:r>
        <w:t xml:space="preserve">This activity is not available in this format </w:t>
      </w:r>
    </w:p>
    <w:p w:rsidR="00A76C6B" w:rsidRDefault="00C3712D">
      <w:pPr>
        <w:divId w:val="1529485379"/>
      </w:pPr>
      <w:r>
        <w:rPr>
          <w:vanish/>
        </w:rPr>
        <w:t>End of Box</w:t>
      </w:r>
    </w:p>
    <w:p w:rsidR="00A76C6B" w:rsidRDefault="00C3712D">
      <w:pPr>
        <w:divId w:val="1199008749"/>
      </w:pPr>
      <w:r>
        <w:rPr>
          <w:vanish/>
        </w:rPr>
        <w:t>End of Question</w:t>
      </w:r>
    </w:p>
    <w:p w:rsidR="00A76C6B" w:rsidRDefault="00C3712D">
      <w:pPr>
        <w:divId w:val="2007590335"/>
      </w:pPr>
      <w:bookmarkStart w:id="85" w:name="Unit2_Session4_Part4"/>
      <w:bookmarkEnd w:id="85"/>
      <w:r>
        <w:rPr>
          <w:vanish/>
        </w:rPr>
        <w:t>Start of Question</w:t>
      </w:r>
    </w:p>
    <w:p w:rsidR="00A76C6B" w:rsidRDefault="00C3712D">
      <w:pPr>
        <w:divId w:val="1920364828"/>
      </w:pPr>
      <w:bookmarkStart w:id="86" w:name="Unit2_Session4_Question4"/>
      <w:bookmarkEnd w:id="86"/>
      <w:r>
        <w:rPr>
          <w:vanish/>
        </w:rPr>
        <w:t>Start of Box</w:t>
      </w:r>
    </w:p>
    <w:p w:rsidR="00A76C6B" w:rsidRDefault="00C3712D">
      <w:pPr>
        <w:divId w:val="249509274"/>
      </w:pPr>
      <w:bookmarkStart w:id="87" w:name="Unit2_Session4_Box4"/>
      <w:bookmarkEnd w:id="87"/>
      <w:r>
        <w:t xml:space="preserve">This activity is not available in this format </w:t>
      </w:r>
    </w:p>
    <w:p w:rsidR="00A76C6B" w:rsidRDefault="00C3712D">
      <w:pPr>
        <w:divId w:val="1920364828"/>
      </w:pPr>
      <w:r>
        <w:rPr>
          <w:vanish/>
        </w:rPr>
        <w:t>End of Box</w:t>
      </w:r>
    </w:p>
    <w:p w:rsidR="00A76C6B" w:rsidRDefault="00C3712D">
      <w:pPr>
        <w:divId w:val="2007590335"/>
      </w:pPr>
      <w:r>
        <w:rPr>
          <w:vanish/>
        </w:rPr>
        <w:t>End of Question</w:t>
      </w:r>
    </w:p>
    <w:p w:rsidR="00A76C6B" w:rsidRDefault="00C3712D">
      <w:pPr>
        <w:divId w:val="781339678"/>
      </w:pPr>
      <w:bookmarkStart w:id="88" w:name="Unit2_Session4_Part5"/>
      <w:bookmarkEnd w:id="88"/>
      <w:r>
        <w:rPr>
          <w:vanish/>
        </w:rPr>
        <w:t>Start of Question</w:t>
      </w:r>
    </w:p>
    <w:p w:rsidR="00A76C6B" w:rsidRDefault="00C3712D">
      <w:pPr>
        <w:divId w:val="1770346133"/>
      </w:pPr>
      <w:bookmarkStart w:id="89" w:name="Unit2_Session4_Question5"/>
      <w:bookmarkEnd w:id="89"/>
      <w:r>
        <w:rPr>
          <w:vanish/>
        </w:rPr>
        <w:t>Start of Box</w:t>
      </w:r>
    </w:p>
    <w:p w:rsidR="00A76C6B" w:rsidRDefault="00C3712D">
      <w:pPr>
        <w:divId w:val="1995143569"/>
      </w:pPr>
      <w:bookmarkStart w:id="90" w:name="Unit2_Session4_Box5"/>
      <w:bookmarkEnd w:id="90"/>
      <w:r>
        <w:t xml:space="preserve">This activity is not available in this format </w:t>
      </w:r>
    </w:p>
    <w:p w:rsidR="00A76C6B" w:rsidRDefault="00C3712D">
      <w:pPr>
        <w:divId w:val="1770346133"/>
      </w:pPr>
      <w:r>
        <w:rPr>
          <w:vanish/>
        </w:rPr>
        <w:t>End of Box</w:t>
      </w:r>
    </w:p>
    <w:p w:rsidR="00A76C6B" w:rsidRDefault="00C3712D">
      <w:pPr>
        <w:divId w:val="781339678"/>
      </w:pPr>
      <w:r>
        <w:rPr>
          <w:vanish/>
        </w:rPr>
        <w:t>End of Question</w:t>
      </w:r>
    </w:p>
    <w:p w:rsidR="00A76C6B" w:rsidRDefault="00C3712D">
      <w:pPr>
        <w:divId w:val="110905269"/>
      </w:pPr>
      <w:bookmarkStart w:id="91" w:name="Unit2_Session4_Part6"/>
      <w:bookmarkEnd w:id="91"/>
      <w:r>
        <w:rPr>
          <w:vanish/>
        </w:rPr>
        <w:t>Start of Question</w:t>
      </w:r>
    </w:p>
    <w:p w:rsidR="00A76C6B" w:rsidRDefault="00C3712D">
      <w:pPr>
        <w:divId w:val="363017483"/>
      </w:pPr>
      <w:bookmarkStart w:id="92" w:name="Unit2_Session4_Question6"/>
      <w:bookmarkEnd w:id="92"/>
      <w:r>
        <w:rPr>
          <w:vanish/>
        </w:rPr>
        <w:t>Start of Box</w:t>
      </w:r>
    </w:p>
    <w:p w:rsidR="00A76C6B" w:rsidRDefault="00C3712D">
      <w:pPr>
        <w:divId w:val="816647358"/>
      </w:pPr>
      <w:bookmarkStart w:id="93" w:name="Unit2_Session4_Box6"/>
      <w:bookmarkEnd w:id="93"/>
      <w:r>
        <w:t xml:space="preserve">This activity is not available in this format </w:t>
      </w:r>
    </w:p>
    <w:p w:rsidR="00A76C6B" w:rsidRDefault="00C3712D">
      <w:pPr>
        <w:divId w:val="363017483"/>
      </w:pPr>
      <w:r>
        <w:rPr>
          <w:vanish/>
        </w:rPr>
        <w:t>End of Box</w:t>
      </w:r>
    </w:p>
    <w:p w:rsidR="00A76C6B" w:rsidRDefault="00C3712D">
      <w:pPr>
        <w:divId w:val="110905269"/>
      </w:pPr>
      <w:r>
        <w:rPr>
          <w:vanish/>
        </w:rPr>
        <w:t>End of Question</w:t>
      </w:r>
    </w:p>
    <w:p w:rsidR="00A76C6B" w:rsidRDefault="00C3712D">
      <w:pPr>
        <w:divId w:val="1053314684"/>
      </w:pPr>
      <w:r>
        <w:rPr>
          <w:vanish/>
        </w:rPr>
        <w:t>End of Activity</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1726709725"/>
        <w:rPr>
          <w:rFonts w:eastAsia="Times New Roman"/>
        </w:rPr>
      </w:pPr>
      <w:bookmarkStart w:id="94" w:name="Unit2_Session5"/>
      <w:bookmarkEnd w:id="94"/>
      <w:r>
        <w:rPr>
          <w:rFonts w:eastAsia="Times New Roman"/>
        </w:rPr>
        <w:t>4 Talking colours: what you like and what you like best</w:t>
      </w:r>
    </w:p>
    <w:p w:rsidR="00A76C6B" w:rsidRDefault="00C3712D">
      <w:pPr>
        <w:divId w:val="1726709725"/>
      </w:pPr>
      <w:r>
        <w:t xml:space="preserve">Many expressions used to describe colour are similar in English and German. </w:t>
      </w:r>
    </w:p>
    <w:p w:rsidR="00A76C6B" w:rsidRDefault="00C3712D">
      <w:pPr>
        <w:divId w:val="1726709725"/>
      </w:pPr>
      <w:r>
        <w:rPr>
          <w:vanish/>
        </w:rPr>
        <w:t>Start of Key Points</w:t>
      </w:r>
    </w:p>
    <w:p w:rsidR="00A76C6B" w:rsidRDefault="00C3712D">
      <w:pPr>
        <w:spacing w:before="240" w:beforeAutospacing="0" w:after="0" w:afterAutospacing="0" w:line="240" w:lineRule="auto"/>
        <w:outlineLvl w:val="2"/>
        <w:divId w:val="136456390"/>
        <w:rPr>
          <w:rFonts w:eastAsia="Times New Roman"/>
          <w:b/>
          <w:bCs/>
          <w:sz w:val="36"/>
          <w:szCs w:val="36"/>
        </w:rPr>
      </w:pPr>
      <w:bookmarkStart w:id="95" w:name="Unit2_Session5_KeyPoints1"/>
      <w:bookmarkEnd w:id="95"/>
      <w:r>
        <w:rPr>
          <w:rFonts w:eastAsia="Times New Roman"/>
          <w:b/>
          <w:bCs/>
          <w:sz w:val="36"/>
          <w:szCs w:val="36"/>
          <w:lang w:val="de-DE"/>
        </w:rPr>
        <w:t>Vokabular</w:t>
      </w:r>
    </w:p>
    <w:p w:rsidR="00A76C6B" w:rsidRDefault="00C3712D">
      <w:pPr>
        <w:numPr>
          <w:ilvl w:val="0"/>
          <w:numId w:val="6"/>
        </w:numPr>
        <w:spacing w:before="0" w:beforeAutospacing="0" w:after="0" w:afterAutospacing="0"/>
        <w:ind w:left="780" w:right="780"/>
        <w:divId w:val="1413501794"/>
        <w:rPr>
          <w:rFonts w:eastAsia="Times New Roman"/>
        </w:rPr>
      </w:pPr>
      <w:r>
        <w:rPr>
          <w:rFonts w:eastAsia="Times New Roman"/>
          <w:lang w:val="de-DE"/>
        </w:rPr>
        <w:t>die Farbe</w:t>
      </w:r>
      <w:r>
        <w:rPr>
          <w:rFonts w:eastAsia="Times New Roman"/>
        </w:rPr>
        <w:t xml:space="preserve"> </w:t>
      </w:r>
      <w:r>
        <w:rPr>
          <w:rStyle w:val="Emphasis"/>
          <w:rFonts w:eastAsia="Times New Roman"/>
        </w:rPr>
        <w:t>… colour</w:t>
      </w:r>
    </w:p>
    <w:p w:rsidR="00A76C6B" w:rsidRDefault="00C3712D">
      <w:pPr>
        <w:numPr>
          <w:ilvl w:val="0"/>
          <w:numId w:val="6"/>
        </w:numPr>
        <w:spacing w:before="0" w:beforeAutospacing="0" w:after="0" w:afterAutospacing="0"/>
        <w:ind w:left="780" w:right="780"/>
        <w:divId w:val="1413501794"/>
        <w:rPr>
          <w:rFonts w:eastAsia="Times New Roman"/>
        </w:rPr>
      </w:pPr>
      <w:r>
        <w:rPr>
          <w:rFonts w:eastAsia="Times New Roman"/>
          <w:lang w:val="de-DE"/>
        </w:rPr>
        <w:t>rosa</w:t>
      </w:r>
      <w:r>
        <w:rPr>
          <w:rStyle w:val="Emphasis"/>
          <w:rFonts w:eastAsia="Times New Roman"/>
        </w:rPr>
        <w:t>… pink</w:t>
      </w:r>
    </w:p>
    <w:p w:rsidR="00A76C6B" w:rsidRDefault="00C3712D">
      <w:pPr>
        <w:numPr>
          <w:ilvl w:val="0"/>
          <w:numId w:val="6"/>
        </w:numPr>
        <w:spacing w:before="0" w:beforeAutospacing="0" w:after="0" w:afterAutospacing="0"/>
        <w:ind w:left="780" w:right="780"/>
        <w:divId w:val="1413501794"/>
        <w:rPr>
          <w:rFonts w:eastAsia="Times New Roman"/>
        </w:rPr>
      </w:pPr>
      <w:r>
        <w:rPr>
          <w:rFonts w:eastAsia="Times New Roman"/>
          <w:lang w:val="de-DE"/>
        </w:rPr>
        <w:t>gelb</w:t>
      </w:r>
      <w:r>
        <w:rPr>
          <w:rStyle w:val="Emphasis"/>
          <w:rFonts w:eastAsia="Times New Roman"/>
        </w:rPr>
        <w:t>… yellow</w:t>
      </w:r>
    </w:p>
    <w:p w:rsidR="00A76C6B" w:rsidRDefault="00C3712D">
      <w:pPr>
        <w:numPr>
          <w:ilvl w:val="0"/>
          <w:numId w:val="6"/>
        </w:numPr>
        <w:spacing w:before="0" w:beforeAutospacing="0" w:after="0" w:afterAutospacing="0"/>
        <w:ind w:left="780" w:right="780"/>
        <w:divId w:val="1413501794"/>
        <w:rPr>
          <w:rFonts w:eastAsia="Times New Roman"/>
        </w:rPr>
      </w:pPr>
      <w:r>
        <w:rPr>
          <w:rFonts w:eastAsia="Times New Roman"/>
          <w:lang w:val="de-DE"/>
        </w:rPr>
        <w:t>grün</w:t>
      </w:r>
      <w:r>
        <w:rPr>
          <w:rStyle w:val="Emphasis"/>
          <w:rFonts w:eastAsia="Times New Roman"/>
        </w:rPr>
        <w:t>… green</w:t>
      </w:r>
    </w:p>
    <w:p w:rsidR="00A76C6B" w:rsidRDefault="00C3712D">
      <w:pPr>
        <w:numPr>
          <w:ilvl w:val="0"/>
          <w:numId w:val="6"/>
        </w:numPr>
        <w:spacing w:before="0" w:beforeAutospacing="0" w:after="0" w:afterAutospacing="0"/>
        <w:ind w:left="780" w:right="780"/>
        <w:divId w:val="1413501794"/>
        <w:rPr>
          <w:rFonts w:eastAsia="Times New Roman"/>
        </w:rPr>
      </w:pPr>
      <w:r>
        <w:rPr>
          <w:rFonts w:eastAsia="Times New Roman"/>
          <w:lang w:val="de-DE"/>
        </w:rPr>
        <w:t>orange</w:t>
      </w:r>
      <w:r>
        <w:rPr>
          <w:rStyle w:val="Emphasis"/>
          <w:rFonts w:eastAsia="Times New Roman"/>
        </w:rPr>
        <w:t>… orange</w:t>
      </w:r>
    </w:p>
    <w:p w:rsidR="00A76C6B" w:rsidRDefault="00C3712D">
      <w:pPr>
        <w:numPr>
          <w:ilvl w:val="0"/>
          <w:numId w:val="6"/>
        </w:numPr>
        <w:spacing w:before="0" w:beforeAutospacing="0" w:after="0" w:afterAutospacing="0"/>
        <w:ind w:left="780" w:right="780"/>
        <w:divId w:val="1413501794"/>
        <w:rPr>
          <w:rFonts w:eastAsia="Times New Roman"/>
        </w:rPr>
      </w:pPr>
      <w:r>
        <w:rPr>
          <w:rFonts w:eastAsia="Times New Roman"/>
          <w:lang w:val="de-DE"/>
        </w:rPr>
        <w:t>schwarz</w:t>
      </w:r>
      <w:r>
        <w:rPr>
          <w:rStyle w:val="Emphasis"/>
          <w:rFonts w:eastAsia="Times New Roman"/>
        </w:rPr>
        <w:t>… black</w:t>
      </w:r>
    </w:p>
    <w:p w:rsidR="00A76C6B" w:rsidRDefault="00C3712D">
      <w:pPr>
        <w:numPr>
          <w:ilvl w:val="0"/>
          <w:numId w:val="6"/>
        </w:numPr>
        <w:spacing w:before="0" w:beforeAutospacing="0" w:after="0" w:afterAutospacing="0"/>
        <w:ind w:left="780" w:right="780"/>
        <w:divId w:val="1413501794"/>
        <w:rPr>
          <w:rFonts w:eastAsia="Times New Roman"/>
        </w:rPr>
      </w:pPr>
      <w:r>
        <w:rPr>
          <w:rFonts w:eastAsia="Times New Roman"/>
          <w:lang w:val="de-DE"/>
        </w:rPr>
        <w:t>rot</w:t>
      </w:r>
      <w:r>
        <w:rPr>
          <w:rStyle w:val="Emphasis"/>
          <w:rFonts w:eastAsia="Times New Roman"/>
        </w:rPr>
        <w:t>… red</w:t>
      </w:r>
    </w:p>
    <w:p w:rsidR="00A76C6B" w:rsidRDefault="00C3712D">
      <w:pPr>
        <w:numPr>
          <w:ilvl w:val="0"/>
          <w:numId w:val="6"/>
        </w:numPr>
        <w:spacing w:before="0" w:beforeAutospacing="0" w:after="0" w:afterAutospacing="0"/>
        <w:ind w:left="780" w:right="780"/>
        <w:divId w:val="1413501794"/>
        <w:rPr>
          <w:rFonts w:eastAsia="Times New Roman"/>
        </w:rPr>
      </w:pPr>
      <w:r>
        <w:rPr>
          <w:rFonts w:eastAsia="Times New Roman"/>
          <w:lang w:val="de-DE"/>
        </w:rPr>
        <w:t>grau</w:t>
      </w:r>
      <w:r>
        <w:rPr>
          <w:rStyle w:val="Emphasis"/>
          <w:rFonts w:eastAsia="Times New Roman"/>
        </w:rPr>
        <w:t>… grey</w:t>
      </w:r>
    </w:p>
    <w:p w:rsidR="00A76C6B" w:rsidRDefault="00C3712D">
      <w:pPr>
        <w:numPr>
          <w:ilvl w:val="0"/>
          <w:numId w:val="6"/>
        </w:numPr>
        <w:spacing w:before="0" w:beforeAutospacing="0" w:after="240" w:afterAutospacing="0"/>
        <w:ind w:left="780" w:right="780"/>
        <w:divId w:val="1413501794"/>
        <w:rPr>
          <w:rFonts w:eastAsia="Times New Roman"/>
        </w:rPr>
      </w:pPr>
      <w:r>
        <w:rPr>
          <w:rFonts w:eastAsia="Times New Roman"/>
          <w:lang w:val="de-DE"/>
        </w:rPr>
        <w:t>blau</w:t>
      </w:r>
      <w:r>
        <w:rPr>
          <w:rStyle w:val="Emphasis"/>
          <w:rFonts w:eastAsia="Times New Roman"/>
        </w:rPr>
        <w:t>… blue</w:t>
      </w:r>
    </w:p>
    <w:p w:rsidR="00A76C6B" w:rsidRDefault="00C3712D">
      <w:pPr>
        <w:divId w:val="1726709725"/>
      </w:pPr>
      <w:r>
        <w:rPr>
          <w:vanish/>
        </w:rPr>
        <w:t>End of Key Points</w:t>
      </w:r>
    </w:p>
    <w:p w:rsidR="00A76C6B" w:rsidRDefault="00C3712D">
      <w:pPr>
        <w:divId w:val="1726709725"/>
      </w:pPr>
      <w:r>
        <w:rPr>
          <w:vanish/>
        </w:rPr>
        <w:t>Start of Box</w:t>
      </w:r>
    </w:p>
    <w:p w:rsidR="00A76C6B" w:rsidRDefault="00C3712D">
      <w:pPr>
        <w:spacing w:before="240" w:beforeAutospacing="0" w:after="0" w:afterAutospacing="0" w:line="240" w:lineRule="auto"/>
        <w:ind w:left="240" w:right="240"/>
        <w:outlineLvl w:val="2"/>
        <w:divId w:val="1468626639"/>
        <w:rPr>
          <w:rFonts w:eastAsia="Times New Roman"/>
          <w:b/>
          <w:bCs/>
          <w:sz w:val="36"/>
          <w:szCs w:val="36"/>
        </w:rPr>
      </w:pPr>
      <w:bookmarkStart w:id="96" w:name="Unit2_Session5_Box1"/>
      <w:bookmarkEnd w:id="96"/>
      <w:r>
        <w:rPr>
          <w:rStyle w:val="Strong"/>
          <w:rFonts w:eastAsia="Times New Roman"/>
          <w:sz w:val="36"/>
          <w:szCs w:val="36"/>
        </w:rPr>
        <w:t>Saying what you like</w:t>
      </w:r>
    </w:p>
    <w:p w:rsidR="00A76C6B" w:rsidRDefault="00C3712D">
      <w:pPr>
        <w:divId w:val="637539233"/>
      </w:pPr>
      <w:r>
        <w:rPr>
          <w:rStyle w:val="Emphasis"/>
          <w:lang w:val="de-DE"/>
        </w:rPr>
        <w:t>Mir gefällt</w:t>
      </w:r>
      <w:r>
        <w:rPr>
          <w:lang w:val="de-DE"/>
        </w:rPr>
        <w:t xml:space="preserve">… </w:t>
      </w:r>
      <w:r>
        <w:t xml:space="preserve">and </w:t>
      </w:r>
      <w:r>
        <w:rPr>
          <w:rStyle w:val="Emphasis"/>
          <w:lang w:val="de-DE"/>
        </w:rPr>
        <w:t>ich mag</w:t>
      </w:r>
      <w:r>
        <w:rPr>
          <w:lang w:val="de-DE"/>
        </w:rPr>
        <w:t xml:space="preserve">... </w:t>
      </w:r>
      <w:r>
        <w:t xml:space="preserve">are two ways of saying </w:t>
      </w:r>
      <w:r>
        <w:rPr>
          <w:rStyle w:val="Emphasis"/>
        </w:rPr>
        <w:t>I like…</w:t>
      </w:r>
    </w:p>
    <w:p w:rsidR="00A76C6B" w:rsidRDefault="00C3712D">
      <w:pPr>
        <w:divId w:val="637539233"/>
      </w:pPr>
      <w:r>
        <w:rPr>
          <w:rStyle w:val="Emphasis"/>
          <w:lang w:val="de-DE"/>
        </w:rPr>
        <w:t xml:space="preserve">Mir gefällt … am besten </w:t>
      </w:r>
      <w:r>
        <w:t>and</w:t>
      </w:r>
      <w:r>
        <w:rPr>
          <w:rStyle w:val="Emphasis"/>
        </w:rPr>
        <w:t xml:space="preserve"> </w:t>
      </w:r>
      <w:r>
        <w:rPr>
          <w:rStyle w:val="Emphasis"/>
          <w:lang w:val="de-DE"/>
        </w:rPr>
        <w:t xml:space="preserve">Ich mag am liebsten... </w:t>
      </w:r>
      <w:r>
        <w:t>are two ways of saying</w:t>
      </w:r>
      <w:r>
        <w:rPr>
          <w:rStyle w:val="Emphasis"/>
        </w:rPr>
        <w:t xml:space="preserve"> I like best.</w:t>
      </w:r>
    </w:p>
    <w:p w:rsidR="00A76C6B" w:rsidRDefault="00C3712D">
      <w:pPr>
        <w:divId w:val="637539233"/>
      </w:pPr>
      <w:r>
        <w:t xml:space="preserve">To say what your favourite is, you use the prefix </w:t>
      </w:r>
      <w:r>
        <w:rPr>
          <w:rStyle w:val="Emphasis"/>
          <w:lang w:val="de-DE"/>
        </w:rPr>
        <w:t>Lieblings-</w:t>
      </w:r>
    </w:p>
    <w:p w:rsidR="00A76C6B" w:rsidRDefault="00C3712D">
      <w:pPr>
        <w:numPr>
          <w:ilvl w:val="0"/>
          <w:numId w:val="7"/>
        </w:numPr>
        <w:ind w:left="780" w:right="780"/>
        <w:divId w:val="637539233"/>
      </w:pPr>
      <w:r>
        <w:rPr>
          <w:rStyle w:val="Emphasis"/>
          <w:lang w:val="de-DE"/>
        </w:rPr>
        <w:t>Meine Lieblingsfarbe ist grau.</w:t>
      </w:r>
    </w:p>
    <w:p w:rsidR="00A76C6B" w:rsidRDefault="00C3712D">
      <w:pPr>
        <w:numPr>
          <w:ilvl w:val="0"/>
          <w:numId w:val="7"/>
        </w:numPr>
        <w:ind w:left="780" w:right="780"/>
        <w:divId w:val="637539233"/>
      </w:pPr>
      <w:r>
        <w:rPr>
          <w:rStyle w:val="Emphasis"/>
          <w:lang w:val="de-DE"/>
        </w:rPr>
        <w:t>Mein Lieblingsbier ist Bitburger.</w:t>
      </w:r>
    </w:p>
    <w:p w:rsidR="00A76C6B" w:rsidRDefault="00C3712D">
      <w:pPr>
        <w:divId w:val="1726709725"/>
      </w:pPr>
      <w:r>
        <w:rPr>
          <w:vanish/>
        </w:rPr>
        <w:t>End of Box</w:t>
      </w:r>
    </w:p>
    <w:p w:rsidR="00A76C6B" w:rsidRDefault="00C3712D">
      <w:pPr>
        <w:divId w:val="1726709725"/>
      </w:pPr>
      <w:r>
        <w:rPr>
          <w:vanish/>
        </w:rPr>
        <w:t>Start of Activity</w:t>
      </w:r>
    </w:p>
    <w:p w:rsidR="00A76C6B" w:rsidRDefault="00C3712D">
      <w:pPr>
        <w:spacing w:before="240" w:beforeAutospacing="0" w:after="0" w:afterAutospacing="0" w:line="240" w:lineRule="auto"/>
        <w:ind w:left="240" w:right="240"/>
        <w:outlineLvl w:val="2"/>
        <w:divId w:val="1241986915"/>
        <w:rPr>
          <w:rFonts w:eastAsia="Times New Roman"/>
          <w:b/>
          <w:bCs/>
          <w:sz w:val="36"/>
          <w:szCs w:val="36"/>
        </w:rPr>
      </w:pPr>
      <w:bookmarkStart w:id="97" w:name="Unit2_Session5_Activity1"/>
      <w:bookmarkEnd w:id="97"/>
      <w:r>
        <w:rPr>
          <w:rFonts w:eastAsia="Times New Roman"/>
          <w:b/>
          <w:bCs/>
          <w:sz w:val="36"/>
          <w:szCs w:val="36"/>
        </w:rPr>
        <w:t>Activity 6</w:t>
      </w:r>
    </w:p>
    <w:p w:rsidR="00A76C6B" w:rsidRDefault="00C3712D">
      <w:pPr>
        <w:spacing w:line="240" w:lineRule="auto"/>
        <w:outlineLvl w:val="3"/>
        <w:divId w:val="314997899"/>
        <w:rPr>
          <w:rFonts w:eastAsia="Times New Roman"/>
          <w:b/>
          <w:bCs/>
          <w:sz w:val="32"/>
          <w:szCs w:val="32"/>
        </w:rPr>
      </w:pPr>
      <w:bookmarkStart w:id="98" w:name="Unit2_Session5_Part1"/>
      <w:bookmarkEnd w:id="98"/>
      <w:r>
        <w:rPr>
          <w:rFonts w:eastAsia="Times New Roman"/>
          <w:b/>
          <w:bCs/>
          <w:sz w:val="32"/>
          <w:szCs w:val="32"/>
        </w:rPr>
        <w:t>Part 1</w:t>
      </w:r>
    </w:p>
    <w:p w:rsidR="00A76C6B" w:rsidRDefault="00C3712D">
      <w:pPr>
        <w:divId w:val="314997899"/>
      </w:pPr>
      <w:r>
        <w:rPr>
          <w:vanish/>
        </w:rPr>
        <w:t>Start of Question</w:t>
      </w:r>
    </w:p>
    <w:p w:rsidR="00A76C6B" w:rsidRDefault="00C3712D">
      <w:pPr>
        <w:divId w:val="1682471949"/>
      </w:pPr>
      <w:bookmarkStart w:id="99" w:name="Unit2_Session5_Question1"/>
      <w:bookmarkEnd w:id="99"/>
      <w:r>
        <w:t>Listen to the store announcements in the audio clip, then select the correct colour and discount for each item of clothing using the drop-downs given.</w:t>
      </w:r>
    </w:p>
    <w:p w:rsidR="00A76C6B" w:rsidRDefault="00C3712D">
      <w:pPr>
        <w:divId w:val="314997899"/>
      </w:pPr>
      <w:r>
        <w:rPr>
          <w:vanish/>
        </w:rPr>
        <w:t>End of Question</w:t>
      </w:r>
    </w:p>
    <w:p w:rsidR="00A76C6B" w:rsidRDefault="00C3712D">
      <w:pPr>
        <w:divId w:val="314997899"/>
      </w:pPr>
      <w:r>
        <w:rPr>
          <w:vanish/>
        </w:rPr>
        <w:t>Start of Media Content</w:t>
      </w:r>
    </w:p>
    <w:p w:rsidR="00A76C6B" w:rsidRDefault="00C3712D">
      <w:pPr>
        <w:spacing w:before="120" w:beforeAutospacing="0" w:after="120" w:afterAutospacing="0"/>
        <w:divId w:val="964047347"/>
      </w:pPr>
      <w:bookmarkStart w:id="100" w:name="Unit2_Session5_MediaContent1"/>
      <w:bookmarkEnd w:id="100"/>
      <w:r>
        <w:t>Audio content is not available in this format.</w:t>
      </w:r>
    </w:p>
    <w:bookmarkStart w:id="101" w:name="View_Unit2_Session5_Transcript1"/>
    <w:p w:rsidR="00A76C6B" w:rsidRDefault="00C3712D">
      <w:pPr>
        <w:pStyle w:val="navbutton"/>
        <w:divId w:val="1087266863"/>
      </w:pPr>
      <w:r>
        <w:fldChar w:fldCharType="begin"/>
      </w:r>
      <w:r>
        <w:instrText xml:space="preserve"> HYPERLINK "" \l "Unit2_Session5_Transcript1" </w:instrText>
      </w:r>
      <w:r>
        <w:fldChar w:fldCharType="separate"/>
      </w:r>
      <w:r>
        <w:rPr>
          <w:rStyle w:val="Hyperlink"/>
        </w:rPr>
        <w:t>View transcript - Uncaptioned interactive content</w:t>
      </w:r>
      <w:r>
        <w:fldChar w:fldCharType="end"/>
      </w:r>
      <w:bookmarkEnd w:id="101"/>
    </w:p>
    <w:p w:rsidR="00A76C6B" w:rsidRDefault="00C3712D">
      <w:pPr>
        <w:divId w:val="314997899"/>
      </w:pPr>
      <w:r>
        <w:rPr>
          <w:vanish/>
        </w:rPr>
        <w:t>End of Media Content</w:t>
      </w:r>
    </w:p>
    <w:p w:rsidR="00A76C6B" w:rsidRDefault="00C3712D">
      <w:pPr>
        <w:divId w:val="676006134"/>
      </w:pPr>
      <w:bookmarkStart w:id="102" w:name="Unit2_Session5_Part2"/>
      <w:bookmarkEnd w:id="102"/>
      <w:r>
        <w:rPr>
          <w:vanish/>
        </w:rPr>
        <w:t>Start of Question</w:t>
      </w:r>
    </w:p>
    <w:p w:rsidR="00A76C6B" w:rsidRDefault="00C3712D">
      <w:pPr>
        <w:divId w:val="1781224655"/>
      </w:pPr>
      <w:bookmarkStart w:id="103" w:name="Unit2_Session5_Question2"/>
      <w:bookmarkEnd w:id="103"/>
      <w:r>
        <w:rPr>
          <w:vanish/>
        </w:rPr>
        <w:t>Start of Box</w:t>
      </w:r>
    </w:p>
    <w:p w:rsidR="00A76C6B" w:rsidRDefault="00C3712D">
      <w:pPr>
        <w:divId w:val="89470780"/>
      </w:pPr>
      <w:bookmarkStart w:id="104" w:name="Unit2_Session5_Box2"/>
      <w:bookmarkEnd w:id="104"/>
      <w:r>
        <w:t xml:space="preserve">This activity is not available in this format </w:t>
      </w:r>
    </w:p>
    <w:p w:rsidR="00A76C6B" w:rsidRDefault="00C3712D">
      <w:pPr>
        <w:divId w:val="1781224655"/>
      </w:pPr>
      <w:r>
        <w:rPr>
          <w:vanish/>
        </w:rPr>
        <w:t>End of Box</w:t>
      </w:r>
    </w:p>
    <w:p w:rsidR="00A76C6B" w:rsidRDefault="00C3712D">
      <w:pPr>
        <w:divId w:val="676006134"/>
      </w:pPr>
      <w:r>
        <w:rPr>
          <w:vanish/>
        </w:rPr>
        <w:t>End of Question</w:t>
      </w:r>
    </w:p>
    <w:p w:rsidR="00A76C6B" w:rsidRDefault="00C3712D">
      <w:pPr>
        <w:spacing w:line="240" w:lineRule="auto"/>
        <w:outlineLvl w:val="3"/>
        <w:divId w:val="1459255171"/>
        <w:rPr>
          <w:rFonts w:eastAsia="Times New Roman"/>
          <w:b/>
          <w:bCs/>
          <w:sz w:val="32"/>
          <w:szCs w:val="32"/>
        </w:rPr>
      </w:pPr>
      <w:bookmarkStart w:id="105" w:name="Unit2_Session5_Part3"/>
      <w:bookmarkEnd w:id="105"/>
      <w:r>
        <w:rPr>
          <w:rFonts w:eastAsia="Times New Roman"/>
          <w:b/>
          <w:bCs/>
          <w:sz w:val="32"/>
          <w:szCs w:val="32"/>
        </w:rPr>
        <w:t>Part 2</w:t>
      </w:r>
    </w:p>
    <w:p w:rsidR="00A76C6B" w:rsidRDefault="00C3712D">
      <w:pPr>
        <w:divId w:val="1459255171"/>
      </w:pPr>
      <w:r>
        <w:rPr>
          <w:vanish/>
        </w:rPr>
        <w:t>Start of Question</w:t>
      </w:r>
    </w:p>
    <w:p w:rsidR="00A76C6B" w:rsidRDefault="00C3712D">
      <w:pPr>
        <w:divId w:val="1217468561"/>
      </w:pPr>
      <w:bookmarkStart w:id="106" w:name="Unit2_Session5_Question3"/>
      <w:bookmarkEnd w:id="106"/>
      <w:r>
        <w:t xml:space="preserve">Write a few sentences about the colours you like, including your favourite colour. Try to make your language as varied as possible. </w:t>
      </w:r>
    </w:p>
    <w:p w:rsidR="00A76C6B" w:rsidRDefault="00C3712D">
      <w:pPr>
        <w:divId w:val="1459255171"/>
      </w:pPr>
      <w:r>
        <w:rPr>
          <w:vanish/>
        </w:rPr>
        <w:t>End of Question</w:t>
      </w:r>
    </w:p>
    <w:p w:rsidR="00A76C6B" w:rsidRDefault="00C3712D">
      <w:pPr>
        <w:spacing w:before="60" w:beforeAutospacing="0" w:after="60" w:afterAutospacing="0" w:line="240" w:lineRule="auto"/>
        <w:divId w:val="283539196"/>
        <w:rPr>
          <w:rFonts w:ascii="Times New Roman" w:eastAsia="Times New Roman" w:hAnsi="Times New Roman" w:cs="Times New Roman"/>
          <w:i/>
          <w:iCs/>
          <w:color w:val="5C5C5C"/>
          <w:sz w:val="24"/>
          <w:szCs w:val="24"/>
        </w:rPr>
      </w:pPr>
      <w:bookmarkStart w:id="107" w:name="Unit2_Session5_FreeResponse1"/>
      <w:bookmarkEnd w:id="107"/>
      <w:r>
        <w:rPr>
          <w:rFonts w:ascii="Times New Roman" w:eastAsia="Times New Roman" w:hAnsi="Times New Roman" w:cs="Times New Roman"/>
          <w:i/>
          <w:iCs/>
          <w:color w:val="5C5C5C"/>
          <w:sz w:val="24"/>
          <w:szCs w:val="24"/>
        </w:rPr>
        <w:t xml:space="preserve">Provide your answer... </w:t>
      </w:r>
    </w:p>
    <w:bookmarkStart w:id="108" w:name="View_Unit2_Session5_Discussion1"/>
    <w:p w:rsidR="00A76C6B" w:rsidRDefault="00C3712D">
      <w:pPr>
        <w:pStyle w:val="navbutton"/>
        <w:divId w:val="1459255171"/>
      </w:pPr>
      <w:r>
        <w:fldChar w:fldCharType="begin"/>
      </w:r>
      <w:r>
        <w:instrText xml:space="preserve"> HYPERLINK "" \l "Unit2_Session5_Discussion1" </w:instrText>
      </w:r>
      <w:r>
        <w:fldChar w:fldCharType="separate"/>
      </w:r>
      <w:r>
        <w:rPr>
          <w:rStyle w:val="Hyperlink"/>
        </w:rPr>
        <w:t>View discussion - Part 2</w:t>
      </w:r>
      <w:r>
        <w:fldChar w:fldCharType="end"/>
      </w:r>
      <w:bookmarkEnd w:id="108"/>
    </w:p>
    <w:p w:rsidR="00A76C6B" w:rsidRDefault="00C3712D">
      <w:pPr>
        <w:divId w:val="1726709725"/>
      </w:pPr>
      <w:r>
        <w:rPr>
          <w:vanish/>
        </w:rPr>
        <w:t>End of Activity</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743143078"/>
        <w:rPr>
          <w:rFonts w:eastAsia="Times New Roman"/>
        </w:rPr>
      </w:pPr>
      <w:bookmarkStart w:id="109" w:name="Unit2_Session6"/>
      <w:bookmarkEnd w:id="109"/>
      <w:r>
        <w:rPr>
          <w:rFonts w:eastAsia="Times New Roman"/>
        </w:rPr>
        <w:t>5 Shopping online</w:t>
      </w:r>
    </w:p>
    <w:p w:rsidR="00A76C6B" w:rsidRDefault="00C3712D">
      <w:pPr>
        <w:divId w:val="743143078"/>
      </w:pPr>
      <w:r>
        <w:t xml:space="preserve">Most shopping websites are available globally, so you can find most of the ones you use at home – from Amazon to Etsy – in Germany, Austria and Switzerland. The exception to this is UK online supermarkets. Watch the video below and then have a go at Activity 7 that follows. </w:t>
      </w:r>
    </w:p>
    <w:p w:rsidR="00A76C6B" w:rsidRDefault="00C3712D">
      <w:pPr>
        <w:divId w:val="743143078"/>
      </w:pPr>
      <w:r>
        <w:rPr>
          <w:vanish/>
        </w:rPr>
        <w:t>Start of Media Content</w:t>
      </w:r>
    </w:p>
    <w:p w:rsidR="00A76C6B" w:rsidRDefault="00C3712D">
      <w:pPr>
        <w:spacing w:before="120" w:beforeAutospacing="0" w:after="120" w:afterAutospacing="0"/>
        <w:divId w:val="2045328811"/>
      </w:pPr>
      <w:bookmarkStart w:id="110" w:name="Unit2_Session6_MediaContent1"/>
      <w:bookmarkEnd w:id="110"/>
      <w:r>
        <w:t>Video content is not available in this format.</w:t>
      </w:r>
    </w:p>
    <w:bookmarkStart w:id="111" w:name="View_Unit2_Session6_Transcript1"/>
    <w:p w:rsidR="00A76C6B" w:rsidRDefault="00C3712D">
      <w:pPr>
        <w:pStyle w:val="navbutton"/>
        <w:divId w:val="2084061125"/>
      </w:pPr>
      <w:r>
        <w:fldChar w:fldCharType="begin"/>
      </w:r>
      <w:r>
        <w:instrText xml:space="preserve"> HYPERLINK "" \l "Unit2_Session6_Transcript1" </w:instrText>
      </w:r>
      <w:r>
        <w:fldChar w:fldCharType="separate"/>
      </w:r>
      <w:r>
        <w:rPr>
          <w:rStyle w:val="Hyperlink"/>
        </w:rPr>
        <w:t>View transcript - Uncaptioned interactive content</w:t>
      </w:r>
      <w:r>
        <w:fldChar w:fldCharType="end"/>
      </w:r>
      <w:bookmarkEnd w:id="111"/>
    </w:p>
    <w:p w:rsidR="00A76C6B" w:rsidRDefault="00C3712D">
      <w:pPr>
        <w:divId w:val="2084061125"/>
      </w:pPr>
      <w:r>
        <w:rPr>
          <w:vanish/>
        </w:rPr>
        <w:t>Start of Figure</w:t>
      </w:r>
    </w:p>
    <w:p w:rsidR="00A76C6B" w:rsidRDefault="00C3712D">
      <w:pPr>
        <w:spacing w:before="240" w:beforeAutospacing="0" w:after="240" w:afterAutospacing="0" w:line="240" w:lineRule="auto"/>
        <w:divId w:val="1496995694"/>
        <w:rPr>
          <w:rFonts w:ascii="Times New Roman" w:eastAsia="Times New Roman" w:hAnsi="Times New Roman" w:cs="Times New Roman"/>
          <w:sz w:val="24"/>
          <w:szCs w:val="24"/>
        </w:rPr>
      </w:pPr>
      <w:bookmarkStart w:id="112" w:name="Unit2_Session6_Figure1"/>
      <w:bookmarkEnd w:id="112"/>
      <w:r>
        <w:rPr>
          <w:rFonts w:ascii="Times New Roman" w:eastAsia="Times New Roman" w:hAnsi="Times New Roman" w:cs="Times New Roman"/>
          <w:noProof/>
          <w:sz w:val="24"/>
          <w:szCs w:val="24"/>
        </w:rPr>
        <w:drawing>
          <wp:inline distT="0" distB="0" distL="0" distR="0" wp14:anchorId="36B77885" wp14:editId="379756F1">
            <wp:extent cx="5278120" cy="3865811"/>
            <wp:effectExtent l="0" t="0" r="0" b="1905"/>
            <wp:docPr id="5" name="Picture 5" descr="D:\AaaF\OUT\httpswwwopeneduopenlearnocw_cmid110060_2021-04-19_12-33-33_ac29378\word\assets\_7987eee732f4ceb24caf33616c871e33c68b3d14_lxg003_wk1_act_f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AaaF\OUT\httpswwwopeneduopenlearnocw_cmid110060_2021-04-19_12-33-33_ac29378\word\assets\_7987eee732f4ceb24caf33616c871e33c68b3d14_lxg003_wk1_act_f032.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8120" cy="3865811"/>
                    </a:xfrm>
                    <a:prstGeom prst="rect">
                      <a:avLst/>
                    </a:prstGeom>
                    <a:noFill/>
                    <a:ln>
                      <a:noFill/>
                    </a:ln>
                  </pic:spPr>
                </pic:pic>
              </a:graphicData>
            </a:graphic>
          </wp:inline>
        </w:drawing>
      </w:r>
    </w:p>
    <w:p w:rsidR="00A76C6B" w:rsidRDefault="00C3712D">
      <w:pPr>
        <w:divId w:val="2084061125"/>
      </w:pPr>
      <w:r>
        <w:rPr>
          <w:vanish/>
        </w:rPr>
        <w:t>End of Figure</w:t>
      </w:r>
    </w:p>
    <w:p w:rsidR="00A76C6B" w:rsidRDefault="00C3712D">
      <w:pPr>
        <w:divId w:val="743143078"/>
      </w:pPr>
      <w:r>
        <w:rPr>
          <w:vanish/>
        </w:rPr>
        <w:t>End of Media Content</w:t>
      </w:r>
    </w:p>
    <w:p w:rsidR="00A76C6B" w:rsidRDefault="00C3712D">
      <w:pPr>
        <w:divId w:val="743143078"/>
      </w:pPr>
      <w:r>
        <w:rPr>
          <w:vanish/>
        </w:rPr>
        <w:t>Start of Activity</w:t>
      </w:r>
    </w:p>
    <w:p w:rsidR="00A76C6B" w:rsidRDefault="00C3712D">
      <w:pPr>
        <w:spacing w:before="240" w:beforeAutospacing="0" w:after="0" w:afterAutospacing="0" w:line="240" w:lineRule="auto"/>
        <w:ind w:left="240" w:right="240"/>
        <w:outlineLvl w:val="2"/>
        <w:divId w:val="1989625637"/>
        <w:rPr>
          <w:rFonts w:eastAsia="Times New Roman"/>
          <w:b/>
          <w:bCs/>
          <w:sz w:val="36"/>
          <w:szCs w:val="36"/>
        </w:rPr>
      </w:pPr>
      <w:bookmarkStart w:id="113" w:name="Unit2_Session6_Activity1"/>
      <w:bookmarkEnd w:id="113"/>
      <w:r>
        <w:rPr>
          <w:rFonts w:eastAsia="Times New Roman"/>
          <w:b/>
          <w:bCs/>
          <w:sz w:val="36"/>
          <w:szCs w:val="36"/>
        </w:rPr>
        <w:t>Activity 7</w:t>
      </w:r>
    </w:p>
    <w:p w:rsidR="00A76C6B" w:rsidRDefault="00C3712D">
      <w:pPr>
        <w:divId w:val="601958867"/>
      </w:pPr>
      <w:bookmarkStart w:id="114" w:name="Unit2_Session6_Part1"/>
      <w:bookmarkEnd w:id="114"/>
      <w:r>
        <w:rPr>
          <w:vanish/>
        </w:rPr>
        <w:t>Start of Question</w:t>
      </w:r>
    </w:p>
    <w:p w:rsidR="00A76C6B" w:rsidRDefault="00C3712D">
      <w:pPr>
        <w:divId w:val="186409141"/>
      </w:pPr>
      <w:bookmarkStart w:id="115" w:name="Unit2_Session6_Question1"/>
      <w:bookmarkEnd w:id="115"/>
      <w:r>
        <w:t>Read the information adapted from the shopping.at website and then answer the questions below.</w:t>
      </w:r>
    </w:p>
    <w:p w:rsidR="00A76C6B" w:rsidRDefault="00C3712D">
      <w:pPr>
        <w:divId w:val="186409141"/>
      </w:pPr>
      <w:r>
        <w:rPr>
          <w:vanish/>
        </w:rPr>
        <w:t>Start of Extract</w:t>
      </w:r>
    </w:p>
    <w:p w:rsidR="00A76C6B" w:rsidRDefault="00C3712D">
      <w:pPr>
        <w:divId w:val="2075812871"/>
      </w:pPr>
      <w:bookmarkStart w:id="116" w:name="Unit2_Session6_Extract1"/>
      <w:bookmarkEnd w:id="116"/>
      <w:r>
        <w:rPr>
          <w:rStyle w:val="Strong"/>
          <w:lang w:val="de-DE"/>
        </w:rPr>
        <w:t>shöpping.at</w:t>
      </w:r>
      <w:r>
        <w:rPr>
          <w:lang w:val="de-DE"/>
        </w:rPr>
        <w:t>, das ist der Online-Marktplatz der Österreichischen Post AG. Unser Ziel ist es, zusammen mit Ihnen und unseren Händlern, </w:t>
      </w:r>
      <w:r>
        <w:rPr>
          <w:rStyle w:val="Strong"/>
          <w:lang w:val="de-DE"/>
        </w:rPr>
        <w:t>den Online-Handel rot-weiß-rot mitzugestalten</w:t>
      </w:r>
      <w:r>
        <w:rPr>
          <w:lang w:val="de-DE"/>
        </w:rPr>
        <w:t>, und das mit gutem Gewissen. Auf </w:t>
      </w:r>
      <w:r>
        <w:rPr>
          <w:rStyle w:val="Strong"/>
          <w:lang w:val="de-DE"/>
        </w:rPr>
        <w:t>shöpping.at</w:t>
      </w:r>
      <w:r>
        <w:rPr>
          <w:lang w:val="de-DE"/>
        </w:rPr>
        <w:t> einzukaufen heißt nur bei den </w:t>
      </w:r>
      <w:r>
        <w:rPr>
          <w:rStyle w:val="Strong"/>
          <w:lang w:val="de-DE"/>
        </w:rPr>
        <w:t>besten österreichischen Händlern</w:t>
      </w:r>
      <w:r>
        <w:rPr>
          <w:lang w:val="de-DE"/>
        </w:rPr>
        <w:t> zu shoppen. Und Sie müssen bei uns weder auf internationale Marken und Produkte, noch auf österreichische Originale verzichten.</w:t>
      </w:r>
    </w:p>
    <w:p w:rsidR="00A76C6B" w:rsidRDefault="00C3712D">
      <w:pPr>
        <w:divId w:val="2075812871"/>
      </w:pPr>
      <w:r>
        <w:rPr>
          <w:lang w:val="de-DE"/>
        </w:rPr>
        <w:t>Ihre Vorteile bei shöpping.at:</w:t>
      </w:r>
    </w:p>
    <w:p w:rsidR="00A76C6B" w:rsidRDefault="00C3712D">
      <w:pPr>
        <w:numPr>
          <w:ilvl w:val="0"/>
          <w:numId w:val="8"/>
        </w:numPr>
        <w:spacing w:before="0" w:beforeAutospacing="0" w:after="0" w:afterAutospacing="0"/>
        <w:ind w:left="780" w:right="780"/>
        <w:divId w:val="2075812871"/>
        <w:rPr>
          <w:rFonts w:eastAsia="Times New Roman"/>
        </w:rPr>
      </w:pPr>
      <w:r>
        <w:rPr>
          <w:rFonts w:eastAsia="Times New Roman"/>
          <w:lang w:val="de-DE"/>
        </w:rPr>
        <w:t>Versandkostenfrei einkaufen schon ab EUR 33,-</w:t>
      </w:r>
    </w:p>
    <w:p w:rsidR="00A76C6B" w:rsidRDefault="00C3712D">
      <w:pPr>
        <w:numPr>
          <w:ilvl w:val="0"/>
          <w:numId w:val="8"/>
        </w:numPr>
        <w:spacing w:before="0" w:beforeAutospacing="0" w:after="0" w:afterAutospacing="0"/>
        <w:ind w:left="780" w:right="780"/>
        <w:divId w:val="2075812871"/>
        <w:rPr>
          <w:rFonts w:eastAsia="Times New Roman"/>
        </w:rPr>
      </w:pPr>
      <w:r>
        <w:rPr>
          <w:rFonts w:eastAsia="Times New Roman"/>
          <w:lang w:val="de-DE"/>
        </w:rPr>
        <w:t>Gefällt nicht? Gibt es nicht: Bis zu 30 Tage  kostenloser Rückversand und einfache Handhabung der Rücksendungen</w:t>
      </w:r>
    </w:p>
    <w:p w:rsidR="00A76C6B" w:rsidRDefault="00C3712D">
      <w:pPr>
        <w:numPr>
          <w:ilvl w:val="0"/>
          <w:numId w:val="8"/>
        </w:numPr>
        <w:spacing w:before="0" w:beforeAutospacing="0" w:after="0" w:afterAutospacing="0"/>
        <w:ind w:left="780" w:right="780"/>
        <w:divId w:val="2075812871"/>
        <w:rPr>
          <w:rFonts w:eastAsia="Times New Roman"/>
        </w:rPr>
      </w:pPr>
      <w:r>
        <w:rPr>
          <w:rFonts w:eastAsia="Times New Roman"/>
          <w:lang w:val="de-DE"/>
        </w:rPr>
        <w:t>Und natürlich: Umfangreiche Liefer- und Zustelloptionen mit der Österreichischen Post AG</w:t>
      </w:r>
    </w:p>
    <w:p w:rsidR="00A76C6B" w:rsidRDefault="00C3712D">
      <w:pPr>
        <w:pStyle w:val="sourcereference"/>
        <w:divId w:val="2075812871"/>
      </w:pPr>
      <w:r>
        <w:t xml:space="preserve">Adapted from </w:t>
      </w:r>
      <w:hyperlink r:id="rId22" w:history="1">
        <w:r>
          <w:rPr>
            <w:rStyle w:val="Hyperlink"/>
          </w:rPr>
          <w:t>www.shopping.at</w:t>
        </w:r>
      </w:hyperlink>
      <w:r>
        <w:t xml:space="preserve"> [Accessed 20/07/20] </w:t>
      </w:r>
    </w:p>
    <w:p w:rsidR="00A76C6B" w:rsidRDefault="00C3712D">
      <w:pPr>
        <w:divId w:val="186409141"/>
      </w:pPr>
      <w:r>
        <w:rPr>
          <w:vanish/>
        </w:rPr>
        <w:t>End of Extract</w:t>
      </w:r>
    </w:p>
    <w:p w:rsidR="00A76C6B" w:rsidRDefault="00C3712D">
      <w:pPr>
        <w:divId w:val="186409141"/>
      </w:pPr>
      <w:r>
        <w:rPr>
          <w:vanish/>
        </w:rPr>
        <w:t>Start of Key Points</w:t>
      </w:r>
    </w:p>
    <w:p w:rsidR="00A76C6B" w:rsidRDefault="00C3712D">
      <w:pPr>
        <w:spacing w:before="240" w:beforeAutospacing="0" w:after="0" w:afterAutospacing="0" w:line="240" w:lineRule="auto"/>
        <w:outlineLvl w:val="3"/>
        <w:divId w:val="652636558"/>
        <w:rPr>
          <w:rFonts w:eastAsia="Times New Roman"/>
          <w:b/>
          <w:bCs/>
          <w:sz w:val="32"/>
          <w:szCs w:val="32"/>
        </w:rPr>
      </w:pPr>
      <w:bookmarkStart w:id="117" w:name="Unit2_Session6_KeyPoints1"/>
      <w:bookmarkEnd w:id="117"/>
      <w:r>
        <w:rPr>
          <w:rFonts w:eastAsia="Times New Roman"/>
          <w:b/>
          <w:bCs/>
          <w:sz w:val="32"/>
          <w:szCs w:val="32"/>
          <w:lang w:val="de-DE"/>
        </w:rPr>
        <w:t>Vokabular</w:t>
      </w:r>
    </w:p>
    <w:p w:rsidR="00A76C6B" w:rsidRDefault="00C3712D">
      <w:pPr>
        <w:numPr>
          <w:ilvl w:val="0"/>
          <w:numId w:val="9"/>
        </w:numPr>
        <w:ind w:left="780" w:right="780"/>
        <w:divId w:val="60251105"/>
      </w:pPr>
      <w:r>
        <w:rPr>
          <w:lang w:val="de-DE"/>
        </w:rPr>
        <w:t>der Handel</w:t>
      </w:r>
      <w:r>
        <w:rPr>
          <w:rStyle w:val="Emphasis"/>
          <w:lang w:val="de-DE"/>
        </w:rPr>
        <w:t xml:space="preserve"> ... trade</w:t>
      </w:r>
    </w:p>
    <w:p w:rsidR="00A76C6B" w:rsidRDefault="00C3712D">
      <w:pPr>
        <w:numPr>
          <w:ilvl w:val="0"/>
          <w:numId w:val="9"/>
        </w:numPr>
        <w:ind w:left="780" w:right="780"/>
        <w:divId w:val="60251105"/>
      </w:pPr>
      <w:r>
        <w:rPr>
          <w:lang w:val="de-DE"/>
        </w:rPr>
        <w:t>Händler (m. pl.)</w:t>
      </w:r>
      <w:r>
        <w:rPr>
          <w:rStyle w:val="Emphasis"/>
          <w:lang w:val="de-DE"/>
        </w:rPr>
        <w:t xml:space="preserve"> traders</w:t>
      </w:r>
    </w:p>
    <w:p w:rsidR="00A76C6B" w:rsidRDefault="00C3712D">
      <w:pPr>
        <w:numPr>
          <w:ilvl w:val="0"/>
          <w:numId w:val="9"/>
        </w:numPr>
        <w:ind w:left="780" w:right="780"/>
        <w:divId w:val="60251105"/>
      </w:pPr>
      <w:r>
        <w:rPr>
          <w:lang w:val="de-DE"/>
        </w:rPr>
        <w:t xml:space="preserve">das Ziel </w:t>
      </w:r>
      <w:r>
        <w:rPr>
          <w:rStyle w:val="Emphasis"/>
          <w:lang w:val="de-DE"/>
        </w:rPr>
        <w:t>... goal</w:t>
      </w:r>
    </w:p>
    <w:p w:rsidR="00A76C6B" w:rsidRDefault="00C3712D">
      <w:pPr>
        <w:numPr>
          <w:ilvl w:val="0"/>
          <w:numId w:val="9"/>
        </w:numPr>
        <w:ind w:left="780" w:right="780"/>
        <w:divId w:val="60251105"/>
      </w:pPr>
      <w:r>
        <w:rPr>
          <w:lang w:val="de-DE"/>
        </w:rPr>
        <w:t xml:space="preserve">die Marke </w:t>
      </w:r>
      <w:r>
        <w:rPr>
          <w:rStyle w:val="Emphasis"/>
          <w:lang w:val="de-DE"/>
        </w:rPr>
        <w:t>... brand</w:t>
      </w:r>
    </w:p>
    <w:p w:rsidR="00A76C6B" w:rsidRDefault="00C3712D">
      <w:pPr>
        <w:divId w:val="186409141"/>
      </w:pPr>
      <w:r>
        <w:rPr>
          <w:vanish/>
        </w:rPr>
        <w:t>End of Key Points</w:t>
      </w:r>
    </w:p>
    <w:p w:rsidR="00A76C6B" w:rsidRDefault="00C3712D">
      <w:pPr>
        <w:divId w:val="601958867"/>
      </w:pPr>
      <w:r>
        <w:rPr>
          <w:vanish/>
        </w:rPr>
        <w:t>End of Question</w:t>
      </w:r>
    </w:p>
    <w:p w:rsidR="00A76C6B" w:rsidRDefault="00C3712D">
      <w:pPr>
        <w:divId w:val="229580925"/>
      </w:pPr>
      <w:bookmarkStart w:id="118" w:name="Unit2_Session6_Part2"/>
      <w:bookmarkEnd w:id="118"/>
      <w:r>
        <w:rPr>
          <w:vanish/>
        </w:rPr>
        <w:t>Start of Question</w:t>
      </w:r>
    </w:p>
    <w:p w:rsidR="00A76C6B" w:rsidRDefault="00C3712D">
      <w:pPr>
        <w:divId w:val="553321294"/>
      </w:pPr>
      <w:bookmarkStart w:id="119" w:name="Unit2_Session6_Question2"/>
      <w:bookmarkEnd w:id="119"/>
      <w:r>
        <w:t xml:space="preserve">Look at the </w:t>
      </w:r>
      <w:r>
        <w:rPr>
          <w:rStyle w:val="Emphasis"/>
          <w:lang w:val="de-DE"/>
        </w:rPr>
        <w:t>shöpping.at</w:t>
      </w:r>
      <w:r>
        <w:t xml:space="preserve"> logo. </w:t>
      </w:r>
      <w:r>
        <w:rPr>
          <w:rStyle w:val="Emphasis"/>
        </w:rPr>
        <w:t xml:space="preserve">Shopping </w:t>
      </w:r>
      <w:r>
        <w:t xml:space="preserve">does not normally have an umlaut. Why does it have one here? Why is it red and white? </w:t>
      </w:r>
    </w:p>
    <w:p w:rsidR="00A76C6B" w:rsidRDefault="00C3712D">
      <w:pPr>
        <w:divId w:val="229580925"/>
      </w:pPr>
      <w:r>
        <w:rPr>
          <w:vanish/>
        </w:rPr>
        <w:t>End of Question</w:t>
      </w:r>
    </w:p>
    <w:p w:rsidR="00A76C6B" w:rsidRDefault="00C3712D">
      <w:pPr>
        <w:spacing w:before="60" w:beforeAutospacing="0" w:after="60" w:afterAutospacing="0" w:line="240" w:lineRule="auto"/>
        <w:divId w:val="1357729474"/>
        <w:rPr>
          <w:rFonts w:ascii="Times New Roman" w:eastAsia="Times New Roman" w:hAnsi="Times New Roman" w:cs="Times New Roman"/>
          <w:i/>
          <w:iCs/>
          <w:color w:val="5C5C5C"/>
          <w:sz w:val="24"/>
          <w:szCs w:val="24"/>
        </w:rPr>
      </w:pPr>
      <w:bookmarkStart w:id="120" w:name="Unit2_Session6_FreeResponse1"/>
      <w:bookmarkEnd w:id="120"/>
      <w:r>
        <w:rPr>
          <w:rFonts w:ascii="Times New Roman" w:eastAsia="Times New Roman" w:hAnsi="Times New Roman" w:cs="Times New Roman"/>
          <w:i/>
          <w:iCs/>
          <w:color w:val="5C5C5C"/>
          <w:sz w:val="24"/>
          <w:szCs w:val="24"/>
        </w:rPr>
        <w:t xml:space="preserve">Provide your answer... </w:t>
      </w:r>
    </w:p>
    <w:bookmarkStart w:id="121" w:name="View_Unit2_Session6_Answer1"/>
    <w:p w:rsidR="00A76C6B" w:rsidRDefault="00C3712D">
      <w:pPr>
        <w:pStyle w:val="navbutton"/>
        <w:divId w:val="229580925"/>
      </w:pPr>
      <w:r>
        <w:fldChar w:fldCharType="begin"/>
      </w:r>
      <w:r>
        <w:instrText xml:space="preserve"> HYPERLINK "" \l "Unit2_Session6_Answer1" </w:instrText>
      </w:r>
      <w:r>
        <w:fldChar w:fldCharType="separate"/>
      </w:r>
      <w:r>
        <w:rPr>
          <w:rStyle w:val="Hyperlink"/>
        </w:rPr>
        <w:t>View answer - Part</w:t>
      </w:r>
      <w:r>
        <w:fldChar w:fldCharType="end"/>
      </w:r>
      <w:bookmarkEnd w:id="121"/>
    </w:p>
    <w:p w:rsidR="00A76C6B" w:rsidRDefault="00C3712D">
      <w:pPr>
        <w:divId w:val="686101924"/>
      </w:pPr>
      <w:bookmarkStart w:id="122" w:name="Unit2_Session6_Part3"/>
      <w:bookmarkEnd w:id="122"/>
      <w:r>
        <w:rPr>
          <w:vanish/>
        </w:rPr>
        <w:t>Start of Question</w:t>
      </w:r>
    </w:p>
    <w:p w:rsidR="00A76C6B" w:rsidRDefault="00C3712D">
      <w:pPr>
        <w:divId w:val="1618222170"/>
      </w:pPr>
      <w:bookmarkStart w:id="123" w:name="Unit2_Session6_Question3"/>
      <w:bookmarkEnd w:id="123"/>
      <w:r>
        <w:t xml:space="preserve">Select all the true statements about </w:t>
      </w:r>
      <w:r>
        <w:rPr>
          <w:rStyle w:val="Emphasis"/>
          <w:lang w:val="de-DE"/>
        </w:rPr>
        <w:t>shöpping.at</w:t>
      </w:r>
    </w:p>
    <w:p w:rsidR="00A76C6B" w:rsidRDefault="00C3712D">
      <w:pPr>
        <w:divId w:val="686101924"/>
      </w:pPr>
      <w:r>
        <w:rPr>
          <w:vanish/>
        </w:rPr>
        <w:t>End of Question</w:t>
      </w:r>
    </w:p>
    <w:p w:rsidR="00A76C6B" w:rsidRDefault="00C3712D">
      <w:pPr>
        <w:ind w:left="120" w:right="120"/>
        <w:divId w:val="1155141659"/>
      </w:pPr>
      <w:r>
        <w:t>It is run by the Austrian post office.</w:t>
      </w:r>
    </w:p>
    <w:p w:rsidR="00A76C6B" w:rsidRDefault="00C3712D">
      <w:pPr>
        <w:ind w:left="120" w:right="120"/>
        <w:divId w:val="1944339599"/>
      </w:pPr>
      <w:r>
        <w:t>They only sell goods made in Austria.</w:t>
      </w:r>
    </w:p>
    <w:p w:rsidR="00A76C6B" w:rsidRDefault="00C3712D">
      <w:pPr>
        <w:ind w:left="120" w:right="120"/>
        <w:divId w:val="1257784521"/>
      </w:pPr>
      <w:r>
        <w:t>They sell international products and products made in Austria.</w:t>
      </w:r>
    </w:p>
    <w:p w:rsidR="00A76C6B" w:rsidRDefault="00C3712D">
      <w:pPr>
        <w:ind w:left="120" w:right="120"/>
        <w:divId w:val="1923905724"/>
      </w:pPr>
      <w:r>
        <w:t>Postage is free for orders over EUR 33,–</w:t>
      </w:r>
    </w:p>
    <w:p w:rsidR="00A76C6B" w:rsidRDefault="00C3712D">
      <w:pPr>
        <w:ind w:left="120" w:right="120"/>
        <w:divId w:val="1668363116"/>
      </w:pPr>
      <w:r>
        <w:t>Items are delivered by post. There are many delivery options.</w:t>
      </w:r>
    </w:p>
    <w:p w:rsidR="00A76C6B" w:rsidRDefault="00C3712D">
      <w:pPr>
        <w:ind w:left="120" w:right="120"/>
        <w:divId w:val="1367606030"/>
      </w:pPr>
      <w:r>
        <w:t>You can return goods at no cost for up to 3 months.</w:t>
      </w:r>
    </w:p>
    <w:bookmarkStart w:id="124" w:name="View_Unit2_Session6_Answer2"/>
    <w:p w:rsidR="00A76C6B" w:rsidRDefault="00C3712D">
      <w:pPr>
        <w:pStyle w:val="navbutton"/>
        <w:divId w:val="686101924"/>
      </w:pPr>
      <w:r>
        <w:fldChar w:fldCharType="begin"/>
      </w:r>
      <w:r>
        <w:instrText xml:space="preserve"> HYPERLINK "" \l "Unit2_Session6_Answer2" </w:instrText>
      </w:r>
      <w:r>
        <w:fldChar w:fldCharType="separate"/>
      </w:r>
      <w:r>
        <w:rPr>
          <w:rStyle w:val="Hyperlink"/>
        </w:rPr>
        <w:t>View answer - Part</w:t>
      </w:r>
      <w:r>
        <w:fldChar w:fldCharType="end"/>
      </w:r>
      <w:bookmarkEnd w:id="124"/>
    </w:p>
    <w:p w:rsidR="00A76C6B" w:rsidRDefault="00C3712D">
      <w:pPr>
        <w:divId w:val="743143078"/>
      </w:pPr>
      <w:r>
        <w:rPr>
          <w:vanish/>
        </w:rPr>
        <w:t>End of Activity</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2146391262"/>
        <w:rPr>
          <w:rFonts w:eastAsia="Times New Roman"/>
        </w:rPr>
      </w:pPr>
      <w:bookmarkStart w:id="125" w:name="Unit2_Session7"/>
      <w:bookmarkEnd w:id="125"/>
      <w:r>
        <w:rPr>
          <w:rFonts w:eastAsia="Times New Roman"/>
        </w:rPr>
        <w:t>6 Apologising and expressing regret</w:t>
      </w:r>
    </w:p>
    <w:p w:rsidR="00A76C6B" w:rsidRDefault="00C3712D">
      <w:pPr>
        <w:divId w:val="2146391262"/>
      </w:pPr>
      <w:r>
        <w:t xml:space="preserve">There are different ways to apologise in German. When approaching someone with a request, you could start with </w:t>
      </w:r>
      <w:r>
        <w:rPr>
          <w:rStyle w:val="Emphasis"/>
          <w:lang w:val="de-DE"/>
        </w:rPr>
        <w:t>Entschuldigen Sie bitte</w:t>
      </w:r>
      <w:r>
        <w:rPr>
          <w:lang w:val="de-DE"/>
        </w:rPr>
        <w:t xml:space="preserve"> </w:t>
      </w:r>
      <w:r>
        <w:t xml:space="preserve">(Excuse me): </w:t>
      </w:r>
    </w:p>
    <w:p w:rsidR="00A76C6B" w:rsidRDefault="00C3712D">
      <w:pPr>
        <w:divId w:val="2146391262"/>
      </w:pPr>
      <w:r>
        <w:rPr>
          <w:vanish/>
        </w:rPr>
        <w:t>Start of Example</w:t>
      </w:r>
    </w:p>
    <w:p w:rsidR="00A76C6B" w:rsidRDefault="00C3712D">
      <w:pPr>
        <w:divId w:val="1879657769"/>
      </w:pPr>
      <w:bookmarkStart w:id="126" w:name="Unit2_Session7_Example1"/>
      <w:bookmarkEnd w:id="126"/>
      <w:r>
        <w:rPr>
          <w:rStyle w:val="Emphasis"/>
          <w:lang w:val="de-DE"/>
        </w:rPr>
        <w:t>Entschuldigen Sie bitte, können Sie mir helfen?</w:t>
      </w:r>
    </w:p>
    <w:p w:rsidR="00A76C6B" w:rsidRDefault="00C3712D">
      <w:pPr>
        <w:divId w:val="2146391262"/>
      </w:pPr>
      <w:r>
        <w:rPr>
          <w:vanish/>
        </w:rPr>
        <w:t>End of Example</w:t>
      </w:r>
    </w:p>
    <w:p w:rsidR="00A76C6B" w:rsidRDefault="00C3712D">
      <w:pPr>
        <w:divId w:val="2146391262"/>
      </w:pPr>
      <w:r>
        <w:t>To express regret, you can say</w:t>
      </w:r>
      <w:r>
        <w:rPr>
          <w:rStyle w:val="Emphasis"/>
          <w:lang w:val="de-DE"/>
        </w:rPr>
        <w:t xml:space="preserve"> (Es) tut mir leid</w:t>
      </w:r>
      <w:r>
        <w:rPr>
          <w:lang w:val="de-DE"/>
        </w:rPr>
        <w:t xml:space="preserve"> </w:t>
      </w:r>
      <w:r>
        <w:t xml:space="preserve">(I’m sorry) or </w:t>
      </w:r>
      <w:r>
        <w:rPr>
          <w:rStyle w:val="Emphasis"/>
          <w:lang w:val="de-DE"/>
        </w:rPr>
        <w:t>leider</w:t>
      </w:r>
      <w:r>
        <w:t xml:space="preserve"> (unfortunately): </w:t>
      </w:r>
    </w:p>
    <w:p w:rsidR="00A76C6B" w:rsidRDefault="00C3712D">
      <w:pPr>
        <w:divId w:val="2146391262"/>
      </w:pPr>
      <w:r>
        <w:rPr>
          <w:vanish/>
        </w:rPr>
        <w:t>Start of Example</w:t>
      </w:r>
    </w:p>
    <w:p w:rsidR="00A76C6B" w:rsidRDefault="00C3712D">
      <w:pPr>
        <w:divId w:val="398358804"/>
      </w:pPr>
      <w:bookmarkStart w:id="127" w:name="Unit2_Session7_Example2"/>
      <w:bookmarkEnd w:id="127"/>
      <w:r>
        <w:rPr>
          <w:rStyle w:val="Emphasis"/>
          <w:lang w:val="de-DE"/>
        </w:rPr>
        <w:t>Tut mir leid, die Hose haben wir nicht in Ihrer Größe.</w:t>
      </w:r>
    </w:p>
    <w:p w:rsidR="00A76C6B" w:rsidRDefault="00C3712D">
      <w:pPr>
        <w:divId w:val="398358804"/>
      </w:pPr>
      <w:r>
        <w:rPr>
          <w:rStyle w:val="Emphasis"/>
          <w:lang w:val="de-DE"/>
        </w:rPr>
        <w:t>Diesen Pullover haben wir leider nicht in Blau.</w:t>
      </w:r>
    </w:p>
    <w:p w:rsidR="00A76C6B" w:rsidRDefault="00C3712D">
      <w:pPr>
        <w:divId w:val="2146391262"/>
      </w:pPr>
      <w:r>
        <w:rPr>
          <w:vanish/>
        </w:rPr>
        <w:t>End of Example</w:t>
      </w:r>
    </w:p>
    <w:p w:rsidR="00A76C6B" w:rsidRDefault="00C3712D">
      <w:pPr>
        <w:divId w:val="2146391262"/>
      </w:pPr>
      <w:r>
        <w:t xml:space="preserve">To apologise, you can use </w:t>
      </w:r>
      <w:r>
        <w:rPr>
          <w:rStyle w:val="Emphasis"/>
          <w:lang w:val="de-DE"/>
        </w:rPr>
        <w:t>Verzeihung</w:t>
      </w:r>
      <w:r>
        <w:rPr>
          <w:lang w:val="de-DE"/>
        </w:rPr>
        <w:t xml:space="preserve"> </w:t>
      </w:r>
      <w:r>
        <w:t xml:space="preserve">(I beg your pardon): </w:t>
      </w:r>
    </w:p>
    <w:p w:rsidR="00A76C6B" w:rsidRDefault="00C3712D">
      <w:pPr>
        <w:divId w:val="2146391262"/>
      </w:pPr>
      <w:r>
        <w:rPr>
          <w:vanish/>
        </w:rPr>
        <w:t>Start of Example</w:t>
      </w:r>
    </w:p>
    <w:p w:rsidR="00A76C6B" w:rsidRDefault="00C3712D">
      <w:pPr>
        <w:divId w:val="1934970244"/>
      </w:pPr>
      <w:bookmarkStart w:id="128" w:name="Unit2_Session7_Example3"/>
      <w:bookmarkEnd w:id="128"/>
      <w:r>
        <w:rPr>
          <w:rStyle w:val="Emphasis"/>
          <w:lang w:val="de-DE"/>
        </w:rPr>
        <w:t>Verzeihung, ich habe mich geirrt</w:t>
      </w:r>
    </w:p>
    <w:p w:rsidR="00A76C6B" w:rsidRDefault="00C3712D">
      <w:pPr>
        <w:divId w:val="1934970244"/>
      </w:pPr>
      <w:r>
        <w:t>I beg your pardon, I was wrong.</w:t>
      </w:r>
    </w:p>
    <w:p w:rsidR="00A76C6B" w:rsidRDefault="00C3712D">
      <w:pPr>
        <w:divId w:val="2146391262"/>
      </w:pPr>
      <w:r>
        <w:rPr>
          <w:vanish/>
        </w:rPr>
        <w:t>End of Example</w:t>
      </w:r>
    </w:p>
    <w:p w:rsidR="00A76C6B" w:rsidRDefault="00C3712D">
      <w:pPr>
        <w:divId w:val="2146391262"/>
      </w:pPr>
      <w:r>
        <w:rPr>
          <w:rStyle w:val="Emphasis"/>
          <w:lang w:val="de-DE"/>
        </w:rPr>
        <w:t>Entschuldigung</w:t>
      </w:r>
      <w:r>
        <w:rPr>
          <w:lang w:val="de-DE"/>
        </w:rPr>
        <w:t xml:space="preserve"> </w:t>
      </w:r>
      <w:r>
        <w:t xml:space="preserve">could be used in all three situations shown above. </w:t>
      </w:r>
    </w:p>
    <w:p w:rsidR="00A76C6B" w:rsidRDefault="00C3712D">
      <w:pPr>
        <w:divId w:val="2146391262"/>
      </w:pPr>
      <w:r>
        <w:rPr>
          <w:vanish/>
        </w:rPr>
        <w:t>Start of Activity</w:t>
      </w:r>
    </w:p>
    <w:p w:rsidR="00A76C6B" w:rsidRDefault="00C3712D">
      <w:pPr>
        <w:spacing w:before="240" w:beforeAutospacing="0" w:after="0" w:afterAutospacing="0" w:line="240" w:lineRule="auto"/>
        <w:ind w:left="240" w:right="240"/>
        <w:outlineLvl w:val="2"/>
        <w:divId w:val="204752436"/>
        <w:rPr>
          <w:rFonts w:eastAsia="Times New Roman"/>
          <w:b/>
          <w:bCs/>
          <w:sz w:val="36"/>
          <w:szCs w:val="36"/>
        </w:rPr>
      </w:pPr>
      <w:bookmarkStart w:id="129" w:name="Unit2_Session7_Activity1"/>
      <w:bookmarkEnd w:id="129"/>
      <w:r>
        <w:rPr>
          <w:rFonts w:eastAsia="Times New Roman"/>
          <w:b/>
          <w:bCs/>
          <w:sz w:val="36"/>
          <w:szCs w:val="36"/>
        </w:rPr>
        <w:t>Activity 8</w:t>
      </w:r>
    </w:p>
    <w:p w:rsidR="00A76C6B" w:rsidRDefault="00C3712D">
      <w:pPr>
        <w:divId w:val="1650357297"/>
      </w:pPr>
      <w:r>
        <w:rPr>
          <w:vanish/>
        </w:rPr>
        <w:t>Start of Question</w:t>
      </w:r>
    </w:p>
    <w:p w:rsidR="00A76C6B" w:rsidRDefault="00C3712D">
      <w:pPr>
        <w:divId w:val="1568109250"/>
      </w:pPr>
      <w:bookmarkStart w:id="130" w:name="Unit2_Session7_Question1"/>
      <w:bookmarkEnd w:id="130"/>
      <w:r>
        <w:t xml:space="preserve">All the sentences below could start with </w:t>
      </w:r>
      <w:r>
        <w:rPr>
          <w:rStyle w:val="Emphasis"/>
        </w:rPr>
        <w:t xml:space="preserve">Entschuldigung. </w:t>
      </w:r>
      <w:r>
        <w:t xml:space="preserve">Select those which could also start with </w:t>
      </w:r>
      <w:r>
        <w:rPr>
          <w:rStyle w:val="Emphasis"/>
        </w:rPr>
        <w:t>Es tut mir leid.</w:t>
      </w:r>
    </w:p>
    <w:p w:rsidR="00A76C6B" w:rsidRDefault="00C3712D">
      <w:pPr>
        <w:divId w:val="1650357297"/>
      </w:pPr>
      <w:r>
        <w:rPr>
          <w:vanish/>
        </w:rPr>
        <w:t>End of Question</w:t>
      </w:r>
    </w:p>
    <w:p w:rsidR="00A76C6B" w:rsidRDefault="00C3712D">
      <w:pPr>
        <w:ind w:left="120" w:right="120"/>
        <w:divId w:val="748885806"/>
      </w:pPr>
      <w:r>
        <w:rPr>
          <w:lang w:val="de-DE"/>
        </w:rPr>
        <w:t>Entschuldigung, ist hier ein Platz frei?</w:t>
      </w:r>
    </w:p>
    <w:p w:rsidR="00A76C6B" w:rsidRDefault="00C3712D">
      <w:pPr>
        <w:ind w:left="120" w:right="120"/>
        <w:divId w:val="1351183978"/>
      </w:pPr>
      <w:r>
        <w:rPr>
          <w:lang w:val="de-DE"/>
        </w:rPr>
        <w:t>Entschuldigung, diesen Wein haben wir nicht mehr.</w:t>
      </w:r>
    </w:p>
    <w:p w:rsidR="00A76C6B" w:rsidRDefault="00C3712D">
      <w:pPr>
        <w:ind w:left="120" w:right="120"/>
        <w:divId w:val="1914508040"/>
      </w:pPr>
      <w:r>
        <w:rPr>
          <w:lang w:val="de-DE"/>
        </w:rPr>
        <w:t>Entschuldigung, ich habe heute keine Zeit.</w:t>
      </w:r>
    </w:p>
    <w:p w:rsidR="00A76C6B" w:rsidRDefault="00C3712D">
      <w:pPr>
        <w:ind w:left="120" w:right="120"/>
        <w:divId w:val="857694053"/>
      </w:pPr>
      <w:r>
        <w:rPr>
          <w:lang w:val="de-DE"/>
        </w:rPr>
        <w:t>Entschuldigung, ich suche die Nikolaikirche.</w:t>
      </w:r>
    </w:p>
    <w:p w:rsidR="00A76C6B" w:rsidRDefault="00C3712D">
      <w:pPr>
        <w:ind w:left="120" w:right="120"/>
        <w:divId w:val="1245191389"/>
      </w:pPr>
      <w:r>
        <w:rPr>
          <w:lang w:val="de-DE"/>
        </w:rPr>
        <w:t>Entschuldigung, können Sie mir helfen?</w:t>
      </w:r>
    </w:p>
    <w:bookmarkStart w:id="131" w:name="View_Unit2_Session7_Answer1"/>
    <w:p w:rsidR="00A76C6B" w:rsidRDefault="00C3712D">
      <w:pPr>
        <w:pStyle w:val="navbutton"/>
        <w:divId w:val="1650357297"/>
      </w:pPr>
      <w:r>
        <w:fldChar w:fldCharType="begin"/>
      </w:r>
      <w:r>
        <w:instrText xml:space="preserve"> HYPERLINK "" \l "Unit2_Session7_Answer1" </w:instrText>
      </w:r>
      <w:r>
        <w:fldChar w:fldCharType="separate"/>
      </w:r>
      <w:r>
        <w:rPr>
          <w:rStyle w:val="Hyperlink"/>
        </w:rPr>
        <w:t>View answer - Activity 8</w:t>
      </w:r>
      <w:r>
        <w:fldChar w:fldCharType="end"/>
      </w:r>
      <w:bookmarkEnd w:id="131"/>
    </w:p>
    <w:p w:rsidR="00A76C6B" w:rsidRDefault="00C3712D">
      <w:pPr>
        <w:divId w:val="2146391262"/>
      </w:pPr>
      <w:r>
        <w:rPr>
          <w:vanish/>
        </w:rPr>
        <w:t>End of Activity</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spacing w:before="192" w:beforeAutospacing="0" w:after="144" w:afterAutospacing="0" w:line="216" w:lineRule="atLeast"/>
        <w:outlineLvl w:val="1"/>
        <w:divId w:val="1700813613"/>
        <w:rPr>
          <w:rFonts w:eastAsia="Times New Roman"/>
          <w:b/>
          <w:bCs/>
          <w:kern w:val="36"/>
          <w:sz w:val="48"/>
          <w:szCs w:val="48"/>
        </w:rPr>
      </w:pPr>
      <w:bookmarkStart w:id="132" w:name="Unit3"/>
      <w:bookmarkEnd w:id="132"/>
      <w:r>
        <w:rPr>
          <w:rFonts w:eastAsia="Times New Roman"/>
          <w:b/>
          <w:bCs/>
          <w:kern w:val="36"/>
          <w:sz w:val="48"/>
          <w:szCs w:val="48"/>
        </w:rPr>
        <w:t xml:space="preserve">Week 2: </w:t>
      </w:r>
      <w:r>
        <w:rPr>
          <w:rFonts w:eastAsia="Times New Roman"/>
          <w:b/>
          <w:bCs/>
          <w:kern w:val="36"/>
          <w:sz w:val="48"/>
          <w:szCs w:val="48"/>
          <w:lang w:val="de-DE"/>
        </w:rPr>
        <w:t>Ich sehe gern …</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1899588571"/>
        <w:rPr>
          <w:rFonts w:eastAsia="Times New Roman"/>
        </w:rPr>
      </w:pPr>
      <w:bookmarkStart w:id="133" w:name="Unit3_Session1"/>
      <w:bookmarkEnd w:id="133"/>
      <w:r>
        <w:rPr>
          <w:rFonts w:eastAsia="Times New Roman"/>
        </w:rPr>
        <w:t>Introduction</w:t>
      </w:r>
    </w:p>
    <w:p w:rsidR="00A76C6B" w:rsidRDefault="00C3712D">
      <w:pPr>
        <w:divId w:val="1899588571"/>
      </w:pPr>
      <w:r>
        <w:rPr>
          <w:vanish/>
        </w:rPr>
        <w:t>Start of Figure</w:t>
      </w:r>
    </w:p>
    <w:p w:rsidR="00A76C6B" w:rsidRDefault="00C3712D">
      <w:pPr>
        <w:spacing w:before="240" w:beforeAutospacing="0" w:after="0" w:afterAutospacing="0" w:line="240" w:lineRule="auto"/>
        <w:divId w:val="35202962"/>
        <w:rPr>
          <w:rFonts w:ascii="Times New Roman" w:eastAsia="Times New Roman" w:hAnsi="Times New Roman" w:cs="Times New Roman"/>
          <w:sz w:val="24"/>
          <w:szCs w:val="24"/>
        </w:rPr>
      </w:pPr>
      <w:bookmarkStart w:id="134" w:name="Unit3_Session1_Figure1"/>
      <w:bookmarkEnd w:id="134"/>
      <w:r>
        <w:rPr>
          <w:rFonts w:ascii="Times New Roman" w:eastAsia="Times New Roman" w:hAnsi="Times New Roman" w:cs="Times New Roman"/>
          <w:noProof/>
          <w:sz w:val="24"/>
          <w:szCs w:val="24"/>
        </w:rPr>
        <w:drawing>
          <wp:inline distT="0" distB="0" distL="0" distR="0" wp14:anchorId="43EF201C" wp14:editId="47AFB3BA">
            <wp:extent cx="5278120" cy="3525784"/>
            <wp:effectExtent l="0" t="0" r="0" b="0"/>
            <wp:docPr id="6" name="Picture 6" descr="D:\AaaF\OUT\httpswwwopeneduopenlearnocw_cmid110060_2021-04-19_12-33-33_ac29378\word\assets\_a4240afe06dbdd9f3aa2b2d429df2f2086fd7234_lxg003_wk2_intro_f033.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AaaF\OUT\httpswwwopeneduopenlearnocw_cmid110060_2021-04-19_12-33-33_ac29378\word\assets\_a4240afe06dbdd9f3aa2b2d429df2f2086fd7234_lxg003_wk2_intro_f033.tif.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3525784"/>
                    </a:xfrm>
                    <a:prstGeom prst="rect">
                      <a:avLst/>
                    </a:prstGeom>
                    <a:noFill/>
                    <a:ln>
                      <a:noFill/>
                    </a:ln>
                  </pic:spPr>
                </pic:pic>
              </a:graphicData>
            </a:graphic>
          </wp:inline>
        </w:drawing>
      </w:r>
    </w:p>
    <w:bookmarkStart w:id="135" w:name="View_Unit3_Session1_Description1"/>
    <w:p w:rsidR="00A76C6B" w:rsidRDefault="00C3712D">
      <w:pPr>
        <w:pStyle w:val="navbutton"/>
        <w:divId w:val="440340894"/>
      </w:pPr>
      <w:r>
        <w:fldChar w:fldCharType="begin"/>
      </w:r>
      <w:r>
        <w:instrText xml:space="preserve"> HYPERLINK "" \l "Unit3_Session1_Description1" </w:instrText>
      </w:r>
      <w:r>
        <w:fldChar w:fldCharType="separate"/>
      </w:r>
      <w:r>
        <w:rPr>
          <w:rStyle w:val="Hyperlink"/>
        </w:rPr>
        <w:t>View description - Uncaptioned Figure</w:t>
      </w:r>
      <w:r>
        <w:fldChar w:fldCharType="end"/>
      </w:r>
      <w:bookmarkEnd w:id="135"/>
    </w:p>
    <w:p w:rsidR="00A76C6B" w:rsidRDefault="00C3712D">
      <w:pPr>
        <w:divId w:val="1899588571"/>
      </w:pPr>
      <w:r>
        <w:rPr>
          <w:vanish/>
        </w:rPr>
        <w:t>End of Figure</w:t>
      </w:r>
    </w:p>
    <w:p w:rsidR="00A76C6B" w:rsidRDefault="00C3712D">
      <w:pPr>
        <w:divId w:val="1899588571"/>
      </w:pPr>
      <w:r>
        <w:t xml:space="preserve">This week you will learn how to talk about television programmes and statistics, and express your personal preferences. You will also learn how to use separable verbs. </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1968848485"/>
        <w:rPr>
          <w:rFonts w:eastAsia="Times New Roman"/>
        </w:rPr>
      </w:pPr>
      <w:bookmarkStart w:id="136" w:name="Unit3_Session2"/>
      <w:bookmarkEnd w:id="136"/>
      <w:r>
        <w:rPr>
          <w:rFonts w:eastAsia="Times New Roman"/>
        </w:rPr>
        <w:t>1 Statistics on viewing habits in Germany</w:t>
      </w:r>
    </w:p>
    <w:p w:rsidR="00A76C6B" w:rsidRDefault="00C3712D">
      <w:pPr>
        <w:divId w:val="1968848485"/>
      </w:pPr>
      <w:r>
        <w:t xml:space="preserve">Start by watching the video </w:t>
      </w:r>
      <w:r>
        <w:rPr>
          <w:rStyle w:val="Emphasis"/>
          <w:lang w:val="de-DE"/>
        </w:rPr>
        <w:t>Statistik zum Medienkonsum in Deutschland.</w:t>
      </w:r>
    </w:p>
    <w:p w:rsidR="00A76C6B" w:rsidRDefault="00C3712D">
      <w:pPr>
        <w:divId w:val="1968848485"/>
      </w:pPr>
      <w:r>
        <w:rPr>
          <w:vanish/>
        </w:rPr>
        <w:t>Start of Media Content</w:t>
      </w:r>
    </w:p>
    <w:p w:rsidR="00A76C6B" w:rsidRDefault="00C3712D">
      <w:pPr>
        <w:spacing w:before="120" w:beforeAutospacing="0" w:after="120" w:afterAutospacing="0"/>
        <w:divId w:val="1555460706"/>
      </w:pPr>
      <w:bookmarkStart w:id="137" w:name="Unit3_Session2_MediaContent1"/>
      <w:bookmarkEnd w:id="137"/>
      <w:r>
        <w:t>Video content is not available in this format.</w:t>
      </w:r>
    </w:p>
    <w:bookmarkStart w:id="138" w:name="View_Unit3_Session2_Transcript1"/>
    <w:p w:rsidR="00A76C6B" w:rsidRDefault="00C3712D">
      <w:pPr>
        <w:pStyle w:val="navbutton"/>
        <w:divId w:val="434716875"/>
      </w:pPr>
      <w:r>
        <w:fldChar w:fldCharType="begin"/>
      </w:r>
      <w:r>
        <w:instrText xml:space="preserve"> HYPERLINK "" \l "Unit3_Session2_Transcript1" </w:instrText>
      </w:r>
      <w:r>
        <w:fldChar w:fldCharType="separate"/>
      </w:r>
      <w:r>
        <w:rPr>
          <w:rStyle w:val="Hyperlink"/>
        </w:rPr>
        <w:t>View transcript - Uncaptioned interactive content</w:t>
      </w:r>
      <w:r>
        <w:fldChar w:fldCharType="end"/>
      </w:r>
      <w:bookmarkEnd w:id="138"/>
    </w:p>
    <w:p w:rsidR="00A76C6B" w:rsidRDefault="00C3712D">
      <w:pPr>
        <w:divId w:val="434716875"/>
      </w:pPr>
      <w:r>
        <w:rPr>
          <w:vanish/>
        </w:rPr>
        <w:t>Start of Figure</w:t>
      </w:r>
    </w:p>
    <w:p w:rsidR="00A76C6B" w:rsidRDefault="00C3712D">
      <w:pPr>
        <w:spacing w:before="240" w:beforeAutospacing="0" w:after="240" w:afterAutospacing="0" w:line="240" w:lineRule="auto"/>
        <w:divId w:val="903490986"/>
        <w:rPr>
          <w:rFonts w:ascii="Times New Roman" w:eastAsia="Times New Roman" w:hAnsi="Times New Roman" w:cs="Times New Roman"/>
          <w:sz w:val="24"/>
          <w:szCs w:val="24"/>
        </w:rPr>
      </w:pPr>
      <w:bookmarkStart w:id="139" w:name="Unit3_Session2_Figure1"/>
      <w:bookmarkEnd w:id="139"/>
      <w:r>
        <w:rPr>
          <w:rFonts w:ascii="Times New Roman" w:eastAsia="Times New Roman" w:hAnsi="Times New Roman" w:cs="Times New Roman"/>
          <w:noProof/>
          <w:sz w:val="24"/>
          <w:szCs w:val="24"/>
        </w:rPr>
        <w:drawing>
          <wp:inline distT="0" distB="0" distL="0" distR="0" wp14:anchorId="3A8ED371" wp14:editId="14526CF8">
            <wp:extent cx="5278120" cy="2968943"/>
            <wp:effectExtent l="0" t="0" r="0" b="3175"/>
            <wp:docPr id="7" name="Picture 7" descr="D:\AaaF\OUT\httpswwwopeneduopenlearnocw_cmid110060_2021-04-19_12-33-33_ac29378\word\assets\_1d66262d4d9976e4d5a9e4827904b428995b0440_lxg003_wk2_act_vid002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AaaF\OUT\httpswwwopeneduopenlearnocw_cmid110060_2021-04-19_12-33-33_ac29378\word\assets\_1d66262d4d9976e4d5a9e4827904b428995b0440_lxg003_wk2_act_vid002_still.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76C6B" w:rsidRDefault="00C3712D">
      <w:pPr>
        <w:divId w:val="434716875"/>
      </w:pPr>
      <w:r>
        <w:rPr>
          <w:vanish/>
        </w:rPr>
        <w:t>End of Figure</w:t>
      </w:r>
    </w:p>
    <w:p w:rsidR="00A76C6B" w:rsidRDefault="00C3712D">
      <w:pPr>
        <w:divId w:val="1968848485"/>
      </w:pPr>
      <w:r>
        <w:rPr>
          <w:vanish/>
        </w:rPr>
        <w:t>End of Media Content</w:t>
      </w:r>
    </w:p>
    <w:p w:rsidR="00A76C6B" w:rsidRDefault="00C3712D">
      <w:pPr>
        <w:divId w:val="1968848485"/>
      </w:pPr>
      <w:r>
        <w:t xml:space="preserve">Figure 1 shows how viewing habits in Germany have changed. It shows the average number of minutes per day spent watching TV between 1997 and 2019. </w:t>
      </w:r>
    </w:p>
    <w:p w:rsidR="00A76C6B" w:rsidRDefault="00C3712D">
      <w:pPr>
        <w:divId w:val="1968848485"/>
      </w:pPr>
      <w:r>
        <w:rPr>
          <w:vanish/>
        </w:rPr>
        <w:t>Start of Figure</w:t>
      </w:r>
    </w:p>
    <w:p w:rsidR="00A76C6B" w:rsidRDefault="00C3712D">
      <w:pPr>
        <w:spacing w:before="240" w:beforeAutospacing="0" w:after="0" w:afterAutospacing="0" w:line="240" w:lineRule="auto"/>
        <w:divId w:val="1185363348"/>
        <w:rPr>
          <w:rFonts w:ascii="Times New Roman" w:eastAsia="Times New Roman" w:hAnsi="Times New Roman" w:cs="Times New Roman"/>
          <w:sz w:val="24"/>
          <w:szCs w:val="24"/>
        </w:rPr>
      </w:pPr>
      <w:bookmarkStart w:id="140" w:name="Unit3_Session2_Figure2"/>
      <w:bookmarkEnd w:id="140"/>
      <w:r>
        <w:rPr>
          <w:rFonts w:ascii="Times New Roman" w:eastAsia="Times New Roman" w:hAnsi="Times New Roman" w:cs="Times New Roman"/>
          <w:noProof/>
          <w:sz w:val="24"/>
          <w:szCs w:val="24"/>
        </w:rPr>
        <w:drawing>
          <wp:inline distT="0" distB="0" distL="0" distR="0" wp14:anchorId="392B348B" wp14:editId="498B9927">
            <wp:extent cx="5278120" cy="3284009"/>
            <wp:effectExtent l="0" t="0" r="0" b="0"/>
            <wp:docPr id="8" name="Picture 8" descr="D:\AaaF\OUT\httpswwwopeneduopenlearnocw_cmid110060_2021-04-19_12-33-33_ac29378\word\assets\_1cc16f0dabd83e3e8d42a3f3f1d7c9895b2f8def_lxg003_wk2_act_f034_ol.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AaaF\OUT\httpswwwopeneduopenlearnocw_cmid110060_2021-04-19_12-33-33_ac29378\word\assets\_1cc16f0dabd83e3e8d42a3f3f1d7c9895b2f8def_lxg003_wk2_act_f034_ol.tif.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3284009"/>
                    </a:xfrm>
                    <a:prstGeom prst="rect">
                      <a:avLst/>
                    </a:prstGeom>
                    <a:noFill/>
                    <a:ln>
                      <a:noFill/>
                    </a:ln>
                  </pic:spPr>
                </pic:pic>
              </a:graphicData>
            </a:graphic>
          </wp:inline>
        </w:drawing>
      </w:r>
    </w:p>
    <w:p w:rsidR="00A76C6B" w:rsidRDefault="00C3712D">
      <w:pPr>
        <w:pStyle w:val="Caption1"/>
        <w:divId w:val="419789980"/>
      </w:pPr>
      <w:r>
        <w:rPr>
          <w:rStyle w:val="Strong"/>
        </w:rPr>
        <w:t>Figure 1</w:t>
      </w:r>
      <w:r>
        <w:t xml:space="preserve"> TV viewing habits in Germany </w:t>
      </w:r>
    </w:p>
    <w:bookmarkStart w:id="141" w:name="View_Unit3_Session2_Description1"/>
    <w:p w:rsidR="00A76C6B" w:rsidRDefault="00C3712D">
      <w:pPr>
        <w:pStyle w:val="navbutton"/>
        <w:divId w:val="419789980"/>
      </w:pPr>
      <w:r>
        <w:fldChar w:fldCharType="begin"/>
      </w:r>
      <w:r>
        <w:instrText xml:space="preserve"> HYPERLINK "" \l "Unit3_Session2_Description1" </w:instrText>
      </w:r>
      <w:r>
        <w:fldChar w:fldCharType="separate"/>
      </w:r>
      <w:r>
        <w:rPr>
          <w:rStyle w:val="Hyperlink"/>
        </w:rPr>
        <w:t>View description - Figure 1 TV viewing habits in Germany</w:t>
      </w:r>
      <w:r>
        <w:fldChar w:fldCharType="end"/>
      </w:r>
      <w:bookmarkEnd w:id="141"/>
    </w:p>
    <w:p w:rsidR="00A76C6B" w:rsidRDefault="00C3712D">
      <w:pPr>
        <w:divId w:val="1968848485"/>
      </w:pPr>
      <w:r>
        <w:rPr>
          <w:vanish/>
        </w:rPr>
        <w:t>End of Figure</w:t>
      </w:r>
    </w:p>
    <w:p w:rsidR="00A76C6B" w:rsidRDefault="00C3712D">
      <w:pPr>
        <w:divId w:val="1968848485"/>
      </w:pPr>
      <w:r>
        <w:rPr>
          <w:vanish/>
        </w:rPr>
        <w:t>Start of Key Points</w:t>
      </w:r>
    </w:p>
    <w:p w:rsidR="00A76C6B" w:rsidRDefault="00C3712D">
      <w:pPr>
        <w:spacing w:before="240" w:beforeAutospacing="0" w:after="0" w:afterAutospacing="0" w:line="240" w:lineRule="auto"/>
        <w:outlineLvl w:val="2"/>
        <w:divId w:val="670640218"/>
        <w:rPr>
          <w:rFonts w:eastAsia="Times New Roman"/>
          <w:b/>
          <w:bCs/>
          <w:sz w:val="36"/>
          <w:szCs w:val="36"/>
        </w:rPr>
      </w:pPr>
      <w:bookmarkStart w:id="142" w:name="Unit3_Session2_KeyPoints1"/>
      <w:bookmarkEnd w:id="142"/>
      <w:r>
        <w:rPr>
          <w:rFonts w:eastAsia="Times New Roman"/>
          <w:b/>
          <w:bCs/>
          <w:sz w:val="36"/>
          <w:szCs w:val="36"/>
          <w:lang w:val="de-DE"/>
        </w:rPr>
        <w:t>Vokabular</w:t>
      </w:r>
    </w:p>
    <w:p w:rsidR="00A76C6B" w:rsidRDefault="00C3712D">
      <w:pPr>
        <w:numPr>
          <w:ilvl w:val="0"/>
          <w:numId w:val="10"/>
        </w:numPr>
        <w:spacing w:before="0" w:beforeAutospacing="0" w:after="0" w:afterAutospacing="0"/>
        <w:ind w:left="780" w:right="780"/>
        <w:divId w:val="1529947650"/>
        <w:rPr>
          <w:rFonts w:eastAsia="Times New Roman"/>
        </w:rPr>
      </w:pPr>
      <w:r>
        <w:rPr>
          <w:rFonts w:eastAsia="Times New Roman"/>
          <w:lang w:val="de-DE"/>
        </w:rPr>
        <w:t xml:space="preserve">Durchschnittlich </w:t>
      </w:r>
      <w:r>
        <w:rPr>
          <w:rStyle w:val="Emphasis"/>
          <w:rFonts w:eastAsia="Times New Roman"/>
        </w:rPr>
        <w:t>on average</w:t>
      </w:r>
    </w:p>
    <w:p w:rsidR="00A76C6B" w:rsidRDefault="00C3712D">
      <w:pPr>
        <w:numPr>
          <w:ilvl w:val="0"/>
          <w:numId w:val="10"/>
        </w:numPr>
        <w:spacing w:before="0" w:beforeAutospacing="0" w:after="0" w:afterAutospacing="0"/>
        <w:ind w:left="780" w:right="780"/>
        <w:divId w:val="1529947650"/>
        <w:rPr>
          <w:rFonts w:eastAsia="Times New Roman"/>
        </w:rPr>
      </w:pPr>
      <w:r>
        <w:rPr>
          <w:rFonts w:eastAsia="Times New Roman"/>
          <w:lang w:val="de-DE"/>
        </w:rPr>
        <w:t>Täglich</w:t>
      </w:r>
      <w:r>
        <w:rPr>
          <w:rFonts w:eastAsia="Times New Roman"/>
        </w:rPr>
        <w:t xml:space="preserve"> </w:t>
      </w:r>
      <w:r>
        <w:rPr>
          <w:rStyle w:val="Emphasis"/>
          <w:rFonts w:eastAsia="Times New Roman"/>
        </w:rPr>
        <w:t>daily</w:t>
      </w:r>
    </w:p>
    <w:p w:rsidR="00A76C6B" w:rsidRDefault="00C3712D">
      <w:pPr>
        <w:numPr>
          <w:ilvl w:val="0"/>
          <w:numId w:val="10"/>
        </w:numPr>
        <w:spacing w:before="0" w:beforeAutospacing="0" w:after="0" w:afterAutospacing="0"/>
        <w:ind w:left="780" w:right="780"/>
        <w:divId w:val="1529947650"/>
        <w:rPr>
          <w:rFonts w:eastAsia="Times New Roman"/>
        </w:rPr>
      </w:pPr>
      <w:r>
        <w:rPr>
          <w:rFonts w:eastAsia="Times New Roman"/>
          <w:lang w:val="de-DE"/>
        </w:rPr>
        <w:t>Man sah fern</w:t>
      </w:r>
      <w:r>
        <w:rPr>
          <w:rFonts w:eastAsia="Times New Roman"/>
        </w:rPr>
        <w:t xml:space="preserve"> ... </w:t>
      </w:r>
      <w:r>
        <w:rPr>
          <w:rStyle w:val="Emphasis"/>
          <w:rFonts w:eastAsia="Times New Roman"/>
        </w:rPr>
        <w:t>People watched TV</w:t>
      </w:r>
    </w:p>
    <w:p w:rsidR="00A76C6B" w:rsidRDefault="00C3712D">
      <w:pPr>
        <w:numPr>
          <w:ilvl w:val="0"/>
          <w:numId w:val="10"/>
        </w:numPr>
        <w:spacing w:before="0" w:beforeAutospacing="0" w:after="240" w:afterAutospacing="0"/>
        <w:ind w:left="780" w:right="780"/>
        <w:divId w:val="1529947650"/>
        <w:rPr>
          <w:rFonts w:eastAsia="Times New Roman"/>
        </w:rPr>
      </w:pPr>
      <w:r>
        <w:rPr>
          <w:rFonts w:eastAsia="Times New Roman"/>
          <w:lang w:val="de-DE"/>
        </w:rPr>
        <w:t xml:space="preserve">Man sieht fern … </w:t>
      </w:r>
      <w:r>
        <w:rPr>
          <w:rStyle w:val="Emphasis"/>
          <w:rFonts w:eastAsia="Times New Roman"/>
        </w:rPr>
        <w:t>People watch TV</w:t>
      </w:r>
    </w:p>
    <w:p w:rsidR="00A76C6B" w:rsidRDefault="00C3712D">
      <w:pPr>
        <w:divId w:val="1968848485"/>
      </w:pPr>
      <w:r>
        <w:rPr>
          <w:vanish/>
        </w:rPr>
        <w:t>End of Key Points</w:t>
      </w:r>
    </w:p>
    <w:p w:rsidR="00A76C6B" w:rsidRDefault="00C3712D">
      <w:pPr>
        <w:divId w:val="1968848485"/>
      </w:pPr>
      <w:r>
        <w:rPr>
          <w:vanish/>
        </w:rPr>
        <w:t>Start of Activity</w:t>
      </w:r>
    </w:p>
    <w:p w:rsidR="00A76C6B" w:rsidRDefault="00C3712D">
      <w:pPr>
        <w:spacing w:before="240" w:beforeAutospacing="0" w:after="0" w:afterAutospacing="0" w:line="240" w:lineRule="auto"/>
        <w:ind w:left="240" w:right="240"/>
        <w:outlineLvl w:val="2"/>
        <w:divId w:val="1708066877"/>
        <w:rPr>
          <w:rFonts w:eastAsia="Times New Roman"/>
          <w:b/>
          <w:bCs/>
          <w:sz w:val="36"/>
          <w:szCs w:val="36"/>
        </w:rPr>
      </w:pPr>
      <w:bookmarkStart w:id="143" w:name="Unit3_Session2_Activity1"/>
      <w:bookmarkEnd w:id="143"/>
      <w:r>
        <w:rPr>
          <w:rFonts w:eastAsia="Times New Roman"/>
          <w:b/>
          <w:bCs/>
          <w:sz w:val="36"/>
          <w:szCs w:val="36"/>
        </w:rPr>
        <w:t>Activity 1</w:t>
      </w:r>
    </w:p>
    <w:p w:rsidR="00A76C6B" w:rsidRDefault="00C3712D">
      <w:pPr>
        <w:divId w:val="621963602"/>
      </w:pPr>
      <w:bookmarkStart w:id="144" w:name="Unit3_Session2_Part1"/>
      <w:bookmarkEnd w:id="144"/>
      <w:r>
        <w:rPr>
          <w:vanish/>
        </w:rPr>
        <w:t>Start of Question</w:t>
      </w:r>
    </w:p>
    <w:p w:rsidR="00A76C6B" w:rsidRDefault="00C3712D">
      <w:pPr>
        <w:divId w:val="100882865"/>
      </w:pPr>
      <w:bookmarkStart w:id="145" w:name="Unit3_Session2_Question1"/>
      <w:bookmarkEnd w:id="145"/>
      <w:r>
        <w:t>Look at the statistics in Figure 1 and select all the correct answers from the options below.</w:t>
      </w:r>
    </w:p>
    <w:p w:rsidR="00A76C6B" w:rsidRDefault="00C3712D">
      <w:pPr>
        <w:divId w:val="621963602"/>
      </w:pPr>
      <w:r>
        <w:rPr>
          <w:vanish/>
        </w:rPr>
        <w:t>End of Question</w:t>
      </w:r>
    </w:p>
    <w:p w:rsidR="00A76C6B" w:rsidRDefault="00C3712D">
      <w:pPr>
        <w:ind w:left="120" w:right="120"/>
        <w:divId w:val="251625135"/>
      </w:pPr>
      <w:r>
        <w:rPr>
          <w:lang w:val="de-DE"/>
        </w:rPr>
        <w:t>Im Jahre 1997 sah man durchschnittlich 183 Minuten pro Tag fern.</w:t>
      </w:r>
    </w:p>
    <w:p w:rsidR="00A76C6B" w:rsidRDefault="00C3712D">
      <w:pPr>
        <w:ind w:left="120" w:right="120"/>
        <w:divId w:val="542443547"/>
      </w:pPr>
      <w:r>
        <w:rPr>
          <w:lang w:val="de-DE"/>
        </w:rPr>
        <w:t>Im Jahr 2000 sah man durchschnittlich 195 Minuten pro Tag fern.</w:t>
      </w:r>
    </w:p>
    <w:p w:rsidR="00A76C6B" w:rsidRDefault="00C3712D">
      <w:pPr>
        <w:ind w:left="120" w:right="120"/>
        <w:divId w:val="140856906"/>
      </w:pPr>
      <w:r>
        <w:rPr>
          <w:lang w:val="de-DE"/>
        </w:rPr>
        <w:t>Im Jahr 2010 sah man durchschnittlich 223 Minuten pro Tag fern.</w:t>
      </w:r>
    </w:p>
    <w:p w:rsidR="00A76C6B" w:rsidRDefault="00C3712D">
      <w:pPr>
        <w:ind w:left="120" w:right="120"/>
        <w:divId w:val="413623406"/>
      </w:pPr>
      <w:r>
        <w:rPr>
          <w:lang w:val="de-DE"/>
        </w:rPr>
        <w:t>2019 sah man mehr fern als 2018.</w:t>
      </w:r>
    </w:p>
    <w:p w:rsidR="00A76C6B" w:rsidRDefault="00C3712D">
      <w:pPr>
        <w:ind w:left="120" w:right="120"/>
        <w:divId w:val="127940856"/>
      </w:pPr>
      <w:r>
        <w:rPr>
          <w:lang w:val="de-DE"/>
        </w:rPr>
        <w:t>Im Jahr 2011 sah man durchschnittlich 225 Minuten pro Tag fern.</w:t>
      </w:r>
    </w:p>
    <w:bookmarkStart w:id="146" w:name="View_Unit3_Session2_Answer1"/>
    <w:p w:rsidR="00A76C6B" w:rsidRDefault="00C3712D">
      <w:pPr>
        <w:pStyle w:val="navbutton"/>
        <w:divId w:val="621963602"/>
      </w:pPr>
      <w:r>
        <w:fldChar w:fldCharType="begin"/>
      </w:r>
      <w:r>
        <w:instrText xml:space="preserve"> HYPERLINK "" \l "Unit3_Session2_Answer1" </w:instrText>
      </w:r>
      <w:r>
        <w:fldChar w:fldCharType="separate"/>
      </w:r>
      <w:r>
        <w:rPr>
          <w:rStyle w:val="Hyperlink"/>
        </w:rPr>
        <w:t>View answer - Part</w:t>
      </w:r>
      <w:r>
        <w:fldChar w:fldCharType="end"/>
      </w:r>
      <w:bookmarkEnd w:id="146"/>
    </w:p>
    <w:p w:rsidR="00A76C6B" w:rsidRDefault="00C3712D">
      <w:pPr>
        <w:divId w:val="1630160589"/>
      </w:pPr>
      <w:bookmarkStart w:id="147" w:name="Unit3_Session2_Part2"/>
      <w:bookmarkEnd w:id="147"/>
      <w:r>
        <w:rPr>
          <w:vanish/>
        </w:rPr>
        <w:t>Start of Question</w:t>
      </w:r>
    </w:p>
    <w:p w:rsidR="00A76C6B" w:rsidRDefault="00C3712D">
      <w:pPr>
        <w:divId w:val="178544771"/>
      </w:pPr>
      <w:bookmarkStart w:id="148" w:name="Unit3_Session2_Question2"/>
      <w:bookmarkEnd w:id="148"/>
      <w:r>
        <w:t xml:space="preserve">In the last two years, there has been a slight downward trend in these figures. Can you think of possible reasons for this? </w:t>
      </w:r>
    </w:p>
    <w:p w:rsidR="00A76C6B" w:rsidRDefault="00C3712D">
      <w:pPr>
        <w:divId w:val="1630160589"/>
      </w:pPr>
      <w:r>
        <w:rPr>
          <w:vanish/>
        </w:rPr>
        <w:t>End of Question</w:t>
      </w:r>
    </w:p>
    <w:p w:rsidR="00A76C6B" w:rsidRDefault="00C3712D">
      <w:pPr>
        <w:spacing w:before="60" w:beforeAutospacing="0" w:after="60" w:afterAutospacing="0" w:line="240" w:lineRule="auto"/>
        <w:divId w:val="605501850"/>
        <w:rPr>
          <w:rFonts w:ascii="Times New Roman" w:eastAsia="Times New Roman" w:hAnsi="Times New Roman" w:cs="Times New Roman"/>
          <w:i/>
          <w:iCs/>
          <w:color w:val="5C5C5C"/>
          <w:sz w:val="24"/>
          <w:szCs w:val="24"/>
        </w:rPr>
      </w:pPr>
      <w:bookmarkStart w:id="149" w:name="Unit3_Session2_FreeResponse1"/>
      <w:bookmarkEnd w:id="149"/>
      <w:r>
        <w:rPr>
          <w:rFonts w:ascii="Times New Roman" w:eastAsia="Times New Roman" w:hAnsi="Times New Roman" w:cs="Times New Roman"/>
          <w:i/>
          <w:iCs/>
          <w:color w:val="5C5C5C"/>
          <w:sz w:val="24"/>
          <w:szCs w:val="24"/>
        </w:rPr>
        <w:t xml:space="preserve">Provide your answer... </w:t>
      </w:r>
    </w:p>
    <w:bookmarkStart w:id="150" w:name="View_Unit3_Session2_Discussion1"/>
    <w:p w:rsidR="00A76C6B" w:rsidRDefault="00C3712D">
      <w:pPr>
        <w:pStyle w:val="navbutton"/>
        <w:divId w:val="1630160589"/>
      </w:pPr>
      <w:r>
        <w:fldChar w:fldCharType="begin"/>
      </w:r>
      <w:r>
        <w:instrText xml:space="preserve"> HYPERLINK "" \l "Unit3_Session2_Discussion1" </w:instrText>
      </w:r>
      <w:r>
        <w:fldChar w:fldCharType="separate"/>
      </w:r>
      <w:r>
        <w:rPr>
          <w:rStyle w:val="Hyperlink"/>
        </w:rPr>
        <w:t>View discussion - Part</w:t>
      </w:r>
      <w:r>
        <w:fldChar w:fldCharType="end"/>
      </w:r>
      <w:bookmarkEnd w:id="150"/>
    </w:p>
    <w:p w:rsidR="00A76C6B" w:rsidRDefault="00C3712D">
      <w:pPr>
        <w:divId w:val="1968848485"/>
      </w:pPr>
      <w:r>
        <w:rPr>
          <w:vanish/>
        </w:rPr>
        <w:t>End of Activity</w:t>
      </w:r>
    </w:p>
    <w:p w:rsidR="00A76C6B" w:rsidRDefault="00C3712D">
      <w:pPr>
        <w:divId w:val="1968848485"/>
      </w:pPr>
      <w:r>
        <w:t>When discussing statistics you often need to make comparisons. Table 1 shows some useful expressions.</w:t>
      </w:r>
    </w:p>
    <w:p w:rsidR="00A76C6B" w:rsidRDefault="00C3712D">
      <w:pPr>
        <w:divId w:val="1968848485"/>
      </w:pPr>
      <w:r>
        <w:rPr>
          <w:vanish/>
        </w:rPr>
        <w:t>Start of Table</w:t>
      </w:r>
    </w:p>
    <w:p w:rsidR="00A76C6B" w:rsidRDefault="00C3712D">
      <w:pPr>
        <w:pStyle w:val="NormalWeb"/>
        <w:divId w:val="128518087"/>
      </w:pPr>
      <w:r>
        <w:t>Table 1 Talking about statistics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gridCol w:w="480"/>
      </w:tblGrid>
      <w:tr w:rsidR="00A76C6B">
        <w:trPr>
          <w:divId w:val="128518087"/>
        </w:trPr>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bookmarkStart w:id="151" w:name="Unit3_Session2_Table1"/>
            <w:bookmarkEnd w:id="151"/>
            <w:r>
              <w:rPr>
                <w:rStyle w:val="Emphasis"/>
                <w:rFonts w:eastAsia="Times New Roman" w:cs="Times New Roman"/>
                <w:sz w:val="24"/>
                <w:szCs w:val="24"/>
                <w:lang w:val="de-DE"/>
              </w:rPr>
              <w:t>weniger als</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less than</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 xml:space="preserve">2019 sah man </w:t>
            </w:r>
            <w:r>
              <w:rPr>
                <w:rStyle w:val="Strong"/>
                <w:rFonts w:eastAsia="Times New Roman" w:cs="Times New Roman"/>
                <w:i/>
                <w:iCs/>
                <w:sz w:val="24"/>
                <w:szCs w:val="24"/>
                <w:lang w:val="de-DE"/>
              </w:rPr>
              <w:t>weniger</w:t>
            </w:r>
            <w:r>
              <w:rPr>
                <w:rStyle w:val="Emphasis"/>
                <w:rFonts w:eastAsia="Times New Roman" w:cs="Times New Roman"/>
                <w:sz w:val="24"/>
                <w:szCs w:val="24"/>
                <w:lang w:val="de-DE"/>
              </w:rPr>
              <w:t xml:space="preserve"> fern </w:t>
            </w:r>
            <w:r>
              <w:rPr>
                <w:rStyle w:val="Strong"/>
                <w:rFonts w:eastAsia="Times New Roman" w:cs="Times New Roman"/>
                <w:i/>
                <w:iCs/>
                <w:sz w:val="24"/>
                <w:szCs w:val="24"/>
                <w:lang w:val="de-DE"/>
              </w:rPr>
              <w:t>als</w:t>
            </w:r>
            <w:r>
              <w:rPr>
                <w:rStyle w:val="Emphasis"/>
                <w:rFonts w:eastAsia="Times New Roman" w:cs="Times New Roman"/>
                <w:sz w:val="24"/>
                <w:szCs w:val="24"/>
                <w:lang w:val="de-DE"/>
              </w:rPr>
              <w:t xml:space="preserve"> 2018.</w:t>
            </w:r>
          </w:p>
        </w:tc>
      </w:tr>
      <w:tr w:rsidR="00A76C6B">
        <w:trPr>
          <w:divId w:val="128518087"/>
        </w:trPr>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mehr als</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than</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 xml:space="preserve">Man sieht heute </w:t>
            </w:r>
            <w:r>
              <w:rPr>
                <w:rStyle w:val="Strong"/>
                <w:rFonts w:eastAsia="Times New Roman" w:cs="Times New Roman"/>
                <w:i/>
                <w:iCs/>
                <w:sz w:val="24"/>
                <w:szCs w:val="24"/>
                <w:lang w:val="de-DE"/>
              </w:rPr>
              <w:t>mehr</w:t>
            </w:r>
            <w:r>
              <w:rPr>
                <w:rStyle w:val="Emphasis"/>
                <w:rFonts w:eastAsia="Times New Roman" w:cs="Times New Roman"/>
                <w:sz w:val="24"/>
                <w:szCs w:val="24"/>
                <w:lang w:val="de-DE"/>
              </w:rPr>
              <w:t xml:space="preserve"> fern </w:t>
            </w:r>
            <w:r>
              <w:rPr>
                <w:rStyle w:val="Strong"/>
                <w:rFonts w:eastAsia="Times New Roman" w:cs="Times New Roman"/>
                <w:i/>
                <w:iCs/>
                <w:sz w:val="24"/>
                <w:szCs w:val="24"/>
                <w:lang w:val="de-DE"/>
              </w:rPr>
              <w:t>als</w:t>
            </w:r>
            <w:r>
              <w:rPr>
                <w:rStyle w:val="Emphasis"/>
                <w:rFonts w:eastAsia="Times New Roman" w:cs="Times New Roman"/>
                <w:sz w:val="24"/>
                <w:szCs w:val="24"/>
                <w:lang w:val="de-DE"/>
              </w:rPr>
              <w:t xml:space="preserve"> 1997.</w:t>
            </w:r>
          </w:p>
        </w:tc>
      </w:tr>
      <w:tr w:rsidR="00A76C6B">
        <w:trPr>
          <w:divId w:val="128518087"/>
        </w:trPr>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am meisten</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most</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 xml:space="preserve">Im Jahr 2011 sah man </w:t>
            </w:r>
            <w:r>
              <w:rPr>
                <w:rStyle w:val="Strong"/>
                <w:rFonts w:eastAsia="Times New Roman" w:cs="Times New Roman"/>
                <w:i/>
                <w:iCs/>
                <w:sz w:val="24"/>
                <w:szCs w:val="24"/>
                <w:lang w:val="de-DE"/>
              </w:rPr>
              <w:t>am meisten</w:t>
            </w:r>
            <w:r>
              <w:rPr>
                <w:rStyle w:val="Emphasis"/>
                <w:rFonts w:eastAsia="Times New Roman" w:cs="Times New Roman"/>
                <w:sz w:val="24"/>
                <w:szCs w:val="24"/>
                <w:lang w:val="de-DE"/>
              </w:rPr>
              <w:t xml:space="preserve"> fern.</w:t>
            </w:r>
          </w:p>
        </w:tc>
      </w:tr>
      <w:tr w:rsidR="00A76C6B">
        <w:trPr>
          <w:divId w:val="128518087"/>
        </w:trPr>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am wenigsten</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least</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 xml:space="preserve">Die Menschen in Bayern sehen </w:t>
            </w:r>
            <w:r>
              <w:rPr>
                <w:rStyle w:val="Strong"/>
                <w:rFonts w:eastAsia="Times New Roman" w:cs="Times New Roman"/>
                <w:i/>
                <w:iCs/>
                <w:sz w:val="24"/>
                <w:szCs w:val="24"/>
                <w:lang w:val="de-DE"/>
              </w:rPr>
              <w:t>am wenigsten</w:t>
            </w:r>
            <w:r>
              <w:rPr>
                <w:rStyle w:val="Emphasis"/>
                <w:rFonts w:eastAsia="Times New Roman" w:cs="Times New Roman"/>
                <w:sz w:val="24"/>
                <w:szCs w:val="24"/>
                <w:lang w:val="de-DE"/>
              </w:rPr>
              <w:t xml:space="preserve"> fern.</w:t>
            </w:r>
          </w:p>
        </w:tc>
      </w:tr>
      <w:tr w:rsidR="00A76C6B">
        <w:trPr>
          <w:divId w:val="128518087"/>
        </w:trPr>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am niedrigsten</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lowest</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Der Fernsehkonsum war</w:t>
            </w:r>
            <w:r>
              <w:rPr>
                <w:rStyle w:val="Strong"/>
                <w:rFonts w:eastAsia="Times New Roman" w:cs="Times New Roman"/>
                <w:i/>
                <w:iCs/>
                <w:sz w:val="24"/>
                <w:szCs w:val="24"/>
                <w:lang w:val="de-DE"/>
              </w:rPr>
              <w:t xml:space="preserve"> am niedrigsten</w:t>
            </w:r>
            <w:r>
              <w:rPr>
                <w:rStyle w:val="Emphasis"/>
                <w:rFonts w:eastAsia="Times New Roman" w:cs="Times New Roman"/>
                <w:sz w:val="24"/>
                <w:szCs w:val="24"/>
                <w:lang w:val="de-DE"/>
              </w:rPr>
              <w:t xml:space="preserve"> im Jahr 1997.</w:t>
            </w:r>
          </w:p>
        </w:tc>
      </w:tr>
      <w:tr w:rsidR="00A76C6B">
        <w:trPr>
          <w:divId w:val="128518087"/>
        </w:trPr>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am höchsten</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highest</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 xml:space="preserve">Der Fernsehkonsum war </w:t>
            </w:r>
            <w:r>
              <w:rPr>
                <w:rStyle w:val="Strong"/>
                <w:rFonts w:eastAsia="Times New Roman" w:cs="Times New Roman"/>
                <w:i/>
                <w:iCs/>
                <w:sz w:val="24"/>
                <w:szCs w:val="24"/>
                <w:lang w:val="de-DE"/>
              </w:rPr>
              <w:t>am höchsten</w:t>
            </w:r>
            <w:r>
              <w:rPr>
                <w:rStyle w:val="Emphasis"/>
                <w:rFonts w:eastAsia="Times New Roman" w:cs="Times New Roman"/>
                <w:sz w:val="24"/>
                <w:szCs w:val="24"/>
                <w:lang w:val="de-DE"/>
              </w:rPr>
              <w:t xml:space="preserve"> im Jahr 2011.</w:t>
            </w:r>
          </w:p>
        </w:tc>
      </w:tr>
      <w:tr w:rsidR="00A76C6B">
        <w:trPr>
          <w:divId w:val="128518087"/>
        </w:trPr>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beliebter als</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more popular than</w:t>
            </w:r>
          </w:p>
        </w:tc>
        <w:tc>
          <w:tcPr>
            <w:tcW w:w="0" w:type="auto"/>
            <w:tcMar>
              <w:top w:w="48" w:type="dxa"/>
              <w:left w:w="96" w:type="dxa"/>
              <w:bottom w:w="48" w:type="dxa"/>
              <w:right w:w="96" w:type="dxa"/>
            </w:tcMar>
            <w:hideMark/>
          </w:tcPr>
          <w:p w:rsidR="00A76C6B" w:rsidRDefault="00C3712D">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lang w:val="de-DE"/>
              </w:rPr>
              <w:t xml:space="preserve">Sportsendungen sind </w:t>
            </w:r>
            <w:r>
              <w:rPr>
                <w:rStyle w:val="Strong"/>
                <w:rFonts w:eastAsia="Times New Roman" w:cs="Times New Roman"/>
                <w:i/>
                <w:iCs/>
                <w:sz w:val="24"/>
                <w:szCs w:val="24"/>
                <w:lang w:val="de-DE"/>
              </w:rPr>
              <w:t>beliebter als</w:t>
            </w:r>
            <w:r>
              <w:rPr>
                <w:rStyle w:val="Emphasis"/>
                <w:rFonts w:eastAsia="Times New Roman" w:cs="Times New Roman"/>
                <w:sz w:val="24"/>
                <w:szCs w:val="24"/>
                <w:lang w:val="de-DE"/>
              </w:rPr>
              <w:t xml:space="preserve"> Abenteuerfilme.</w:t>
            </w:r>
          </w:p>
        </w:tc>
      </w:tr>
    </w:tbl>
    <w:p w:rsidR="00A76C6B" w:rsidRDefault="00C3712D">
      <w:pPr>
        <w:divId w:val="1968848485"/>
      </w:pPr>
      <w:r>
        <w:rPr>
          <w:vanish/>
        </w:rPr>
        <w:t>End of Table</w:t>
      </w:r>
    </w:p>
    <w:p w:rsidR="00A76C6B" w:rsidRDefault="00C3712D">
      <w:pPr>
        <w:divId w:val="1968848485"/>
      </w:pPr>
      <w:r>
        <w:rPr>
          <w:vanish/>
        </w:rPr>
        <w:t>Start of Activity</w:t>
      </w:r>
    </w:p>
    <w:p w:rsidR="00A76C6B" w:rsidRDefault="00C3712D">
      <w:pPr>
        <w:spacing w:before="240" w:beforeAutospacing="0" w:after="0" w:afterAutospacing="0" w:line="240" w:lineRule="auto"/>
        <w:ind w:left="240" w:right="240"/>
        <w:outlineLvl w:val="2"/>
        <w:divId w:val="1687947085"/>
        <w:rPr>
          <w:rFonts w:eastAsia="Times New Roman"/>
          <w:b/>
          <w:bCs/>
          <w:sz w:val="36"/>
          <w:szCs w:val="36"/>
        </w:rPr>
      </w:pPr>
      <w:bookmarkStart w:id="152" w:name="Unit3_Session2_Activity2"/>
      <w:bookmarkEnd w:id="152"/>
      <w:r>
        <w:rPr>
          <w:rFonts w:eastAsia="Times New Roman"/>
          <w:b/>
          <w:bCs/>
          <w:sz w:val="36"/>
          <w:szCs w:val="36"/>
        </w:rPr>
        <w:t>Activity 2</w:t>
      </w:r>
    </w:p>
    <w:p w:rsidR="00A76C6B" w:rsidRDefault="00C3712D">
      <w:pPr>
        <w:divId w:val="1399134638"/>
      </w:pPr>
      <w:bookmarkStart w:id="153" w:name="Unit3_Session2_Part3"/>
      <w:bookmarkEnd w:id="153"/>
      <w:r>
        <w:rPr>
          <w:vanish/>
        </w:rPr>
        <w:t>Start of Question</w:t>
      </w:r>
    </w:p>
    <w:p w:rsidR="00A76C6B" w:rsidRDefault="00C3712D">
      <w:pPr>
        <w:divId w:val="633289594"/>
      </w:pPr>
      <w:bookmarkStart w:id="154" w:name="Unit3_Session2_Question3"/>
      <w:bookmarkEnd w:id="154"/>
      <w:r>
        <w:t>Read the following text and fill in the missing word or percentage in the six sentences listed after it.</w:t>
      </w:r>
    </w:p>
    <w:p w:rsidR="00A76C6B" w:rsidRDefault="00C3712D">
      <w:pPr>
        <w:divId w:val="633289594"/>
      </w:pPr>
      <w:r>
        <w:rPr>
          <w:vanish/>
        </w:rPr>
        <w:t>Start of Extract</w:t>
      </w:r>
    </w:p>
    <w:p w:rsidR="00A76C6B" w:rsidRDefault="00C3712D">
      <w:pPr>
        <w:spacing w:before="240" w:beforeAutospacing="0" w:after="0" w:afterAutospacing="0" w:line="240" w:lineRule="auto"/>
        <w:ind w:left="240" w:right="240"/>
        <w:outlineLvl w:val="3"/>
        <w:divId w:val="542258211"/>
        <w:rPr>
          <w:rFonts w:eastAsia="Times New Roman"/>
          <w:b/>
          <w:bCs/>
          <w:sz w:val="32"/>
          <w:szCs w:val="32"/>
        </w:rPr>
      </w:pPr>
      <w:bookmarkStart w:id="155" w:name="Unit3_Session2_Extract1"/>
      <w:bookmarkEnd w:id="155"/>
      <w:r>
        <w:rPr>
          <w:rFonts w:eastAsia="Times New Roman"/>
          <w:b/>
          <w:bCs/>
          <w:sz w:val="32"/>
          <w:szCs w:val="32"/>
          <w:lang w:val="de-DE"/>
        </w:rPr>
        <w:t>Nachrichten sind beliebt</w:t>
      </w:r>
    </w:p>
    <w:p w:rsidR="00A76C6B" w:rsidRDefault="00C3712D">
      <w:pPr>
        <w:divId w:val="705495200"/>
      </w:pPr>
      <w:r>
        <w:rPr>
          <w:lang w:val="de-DE"/>
        </w:rPr>
        <w:t>Die Deutschen sehen gern fern. 55% der Deutschen sehen regelmäßig die Nachrichten. Auch regionale Nachrichten sind sehr beliebt: 37% der Deutschen schauen diese an. Zur Unterhaltung sind Sportsendungen (28% der Deutschen schauen sie) und Krimis (27%) sehr beliebt. Danach, mit 26%, kommen die Informationssendungen zur Politik, oder zum Thema Gesundheit, Natur und anderen Themen (26%). Viele Deutsche mögen auch Quiz- und Gameshows (21%) und Abenteuerfilme (17%). Der Konsum von Kinder- und Jugendsendungen dagegen ist am niedrigsten: Nur 5% schauen diese.</w:t>
      </w:r>
    </w:p>
    <w:p w:rsidR="00A76C6B" w:rsidRDefault="00C3712D">
      <w:pPr>
        <w:divId w:val="633289594"/>
      </w:pPr>
      <w:r>
        <w:rPr>
          <w:vanish/>
        </w:rPr>
        <w:t>End of Extract</w:t>
      </w:r>
    </w:p>
    <w:p w:rsidR="00A76C6B" w:rsidRDefault="00C3712D">
      <w:pPr>
        <w:divId w:val="633289594"/>
      </w:pPr>
      <w:r>
        <w:rPr>
          <w:vanish/>
        </w:rPr>
        <w:t>Start of Key Points</w:t>
      </w:r>
    </w:p>
    <w:p w:rsidR="00A76C6B" w:rsidRDefault="00C3712D">
      <w:pPr>
        <w:spacing w:before="240" w:beforeAutospacing="0" w:after="0" w:afterAutospacing="0" w:line="240" w:lineRule="auto"/>
        <w:outlineLvl w:val="3"/>
        <w:divId w:val="400912385"/>
        <w:rPr>
          <w:rFonts w:eastAsia="Times New Roman"/>
          <w:b/>
          <w:bCs/>
          <w:sz w:val="32"/>
          <w:szCs w:val="32"/>
        </w:rPr>
      </w:pPr>
      <w:bookmarkStart w:id="156" w:name="Unit3_Session2_KeyPoints2"/>
      <w:bookmarkEnd w:id="156"/>
      <w:r>
        <w:rPr>
          <w:rFonts w:eastAsia="Times New Roman"/>
          <w:b/>
          <w:bCs/>
          <w:sz w:val="32"/>
          <w:szCs w:val="32"/>
          <w:lang w:val="de-DE"/>
        </w:rPr>
        <w:t>Vokabular</w:t>
      </w:r>
    </w:p>
    <w:p w:rsidR="00A76C6B" w:rsidRDefault="00C3712D">
      <w:pPr>
        <w:numPr>
          <w:ilvl w:val="0"/>
          <w:numId w:val="11"/>
        </w:numPr>
        <w:spacing w:before="0" w:beforeAutospacing="0" w:after="0" w:afterAutospacing="0"/>
        <w:ind w:left="780" w:right="780"/>
        <w:divId w:val="1578898591"/>
        <w:rPr>
          <w:rFonts w:eastAsia="Times New Roman"/>
        </w:rPr>
      </w:pPr>
      <w:r>
        <w:rPr>
          <w:rFonts w:eastAsia="Times New Roman"/>
          <w:lang w:val="de-DE"/>
        </w:rPr>
        <w:t>Nachrichten (f.pl)   </w:t>
      </w:r>
      <w:r>
        <w:rPr>
          <w:rStyle w:val="Emphasis"/>
          <w:rFonts w:eastAsia="Times New Roman"/>
        </w:rPr>
        <w:t>news</w:t>
      </w:r>
    </w:p>
    <w:p w:rsidR="00A76C6B" w:rsidRDefault="00C3712D">
      <w:pPr>
        <w:numPr>
          <w:ilvl w:val="0"/>
          <w:numId w:val="11"/>
        </w:numPr>
        <w:spacing w:before="0" w:beforeAutospacing="0" w:after="0" w:afterAutospacing="0"/>
        <w:ind w:left="780" w:right="780"/>
        <w:divId w:val="1578898591"/>
        <w:rPr>
          <w:rFonts w:eastAsia="Times New Roman"/>
        </w:rPr>
      </w:pPr>
      <w:r>
        <w:rPr>
          <w:rFonts w:eastAsia="Times New Roman"/>
          <w:lang w:val="de-DE"/>
        </w:rPr>
        <w:t>beliebt   </w:t>
      </w:r>
      <w:r>
        <w:rPr>
          <w:rStyle w:val="Emphasis"/>
          <w:rFonts w:eastAsia="Times New Roman"/>
        </w:rPr>
        <w:t>popular</w:t>
      </w:r>
    </w:p>
    <w:p w:rsidR="00A76C6B" w:rsidRDefault="00C3712D">
      <w:pPr>
        <w:numPr>
          <w:ilvl w:val="0"/>
          <w:numId w:val="11"/>
        </w:numPr>
        <w:spacing w:before="0" w:beforeAutospacing="0" w:after="0" w:afterAutospacing="0"/>
        <w:ind w:left="780" w:right="780"/>
        <w:divId w:val="1578898591"/>
        <w:rPr>
          <w:rFonts w:eastAsia="Times New Roman"/>
        </w:rPr>
      </w:pPr>
      <w:r>
        <w:rPr>
          <w:rFonts w:eastAsia="Times New Roman"/>
          <w:lang w:val="de-DE"/>
        </w:rPr>
        <w:t>zur Unterhaltung   </w:t>
      </w:r>
      <w:r>
        <w:rPr>
          <w:rStyle w:val="Emphasis"/>
          <w:rFonts w:eastAsia="Times New Roman"/>
        </w:rPr>
        <w:t>for entertainment</w:t>
      </w:r>
    </w:p>
    <w:p w:rsidR="00A76C6B" w:rsidRDefault="00C3712D">
      <w:pPr>
        <w:numPr>
          <w:ilvl w:val="0"/>
          <w:numId w:val="11"/>
        </w:numPr>
        <w:spacing w:before="0" w:beforeAutospacing="0" w:after="0" w:afterAutospacing="0"/>
        <w:ind w:left="780" w:right="780"/>
        <w:divId w:val="1578898591"/>
        <w:rPr>
          <w:rFonts w:eastAsia="Times New Roman"/>
        </w:rPr>
      </w:pPr>
      <w:r>
        <w:rPr>
          <w:rFonts w:eastAsia="Times New Roman"/>
          <w:lang w:val="de-DE"/>
        </w:rPr>
        <w:t>…sendungen (f.pl)   </w:t>
      </w:r>
      <w:r>
        <w:rPr>
          <w:rStyle w:val="Emphasis"/>
          <w:rFonts w:eastAsia="Times New Roman"/>
        </w:rPr>
        <w:t>programmes</w:t>
      </w:r>
      <w:r>
        <w:rPr>
          <w:rFonts w:eastAsia="Times New Roman"/>
        </w:rPr>
        <w:t xml:space="preserve"> </w:t>
      </w:r>
    </w:p>
    <w:p w:rsidR="00A76C6B" w:rsidRDefault="00C3712D">
      <w:pPr>
        <w:numPr>
          <w:ilvl w:val="0"/>
          <w:numId w:val="11"/>
        </w:numPr>
        <w:spacing w:before="0" w:beforeAutospacing="0" w:after="0" w:afterAutospacing="0"/>
        <w:ind w:left="780" w:right="780"/>
        <w:divId w:val="1578898591"/>
        <w:rPr>
          <w:rFonts w:eastAsia="Times New Roman"/>
        </w:rPr>
      </w:pPr>
      <w:r>
        <w:rPr>
          <w:rFonts w:eastAsia="Times New Roman"/>
          <w:lang w:val="de-DE"/>
        </w:rPr>
        <w:t>die Gesundheit   </w:t>
      </w:r>
      <w:r>
        <w:rPr>
          <w:rStyle w:val="Emphasis"/>
          <w:rFonts w:eastAsia="Times New Roman"/>
        </w:rPr>
        <w:t>health</w:t>
      </w:r>
    </w:p>
    <w:p w:rsidR="00A76C6B" w:rsidRDefault="00C3712D">
      <w:pPr>
        <w:numPr>
          <w:ilvl w:val="0"/>
          <w:numId w:val="11"/>
        </w:numPr>
        <w:spacing w:before="0" w:beforeAutospacing="0" w:after="0" w:afterAutospacing="0"/>
        <w:ind w:left="780" w:right="780"/>
        <w:divId w:val="1578898591"/>
        <w:rPr>
          <w:rFonts w:eastAsia="Times New Roman"/>
        </w:rPr>
      </w:pPr>
      <w:r>
        <w:rPr>
          <w:rFonts w:eastAsia="Times New Roman"/>
          <w:lang w:val="de-DE"/>
        </w:rPr>
        <w:t>mögen   </w:t>
      </w:r>
      <w:r>
        <w:rPr>
          <w:rStyle w:val="Emphasis"/>
          <w:rFonts w:eastAsia="Times New Roman"/>
        </w:rPr>
        <w:t>like</w:t>
      </w:r>
    </w:p>
    <w:p w:rsidR="00A76C6B" w:rsidRDefault="00C3712D">
      <w:pPr>
        <w:numPr>
          <w:ilvl w:val="0"/>
          <w:numId w:val="11"/>
        </w:numPr>
        <w:spacing w:before="0" w:beforeAutospacing="0" w:after="240" w:afterAutospacing="0"/>
        <w:ind w:left="780" w:right="780"/>
        <w:divId w:val="1578898591"/>
        <w:rPr>
          <w:rFonts w:eastAsia="Times New Roman"/>
        </w:rPr>
      </w:pPr>
      <w:r>
        <w:rPr>
          <w:rFonts w:eastAsia="Times New Roman"/>
          <w:lang w:val="de-DE"/>
        </w:rPr>
        <w:t>dagegen   </w:t>
      </w:r>
      <w:r>
        <w:rPr>
          <w:rStyle w:val="Emphasis"/>
          <w:rFonts w:eastAsia="Times New Roman"/>
        </w:rPr>
        <w:t>on the other hand</w:t>
      </w:r>
    </w:p>
    <w:p w:rsidR="00A76C6B" w:rsidRDefault="00C3712D">
      <w:pPr>
        <w:divId w:val="633289594"/>
      </w:pPr>
      <w:r>
        <w:rPr>
          <w:vanish/>
        </w:rPr>
        <w:t>End of Key Points</w:t>
      </w:r>
    </w:p>
    <w:p w:rsidR="00A76C6B" w:rsidRDefault="00C3712D">
      <w:pPr>
        <w:divId w:val="633289594"/>
      </w:pPr>
      <w:r>
        <w:rPr>
          <w:vanish/>
        </w:rPr>
        <w:t>Start of Box</w:t>
      </w:r>
    </w:p>
    <w:p w:rsidR="00A76C6B" w:rsidRDefault="00C3712D">
      <w:pPr>
        <w:divId w:val="60567191"/>
      </w:pPr>
      <w:bookmarkStart w:id="157" w:name="Unit3_Session2_Box1"/>
      <w:bookmarkEnd w:id="157"/>
      <w:r>
        <w:t xml:space="preserve">This activity is not available in this format </w:t>
      </w:r>
    </w:p>
    <w:p w:rsidR="00A76C6B" w:rsidRDefault="00C3712D">
      <w:pPr>
        <w:divId w:val="633289594"/>
      </w:pPr>
      <w:r>
        <w:rPr>
          <w:vanish/>
        </w:rPr>
        <w:t>End of Box</w:t>
      </w:r>
    </w:p>
    <w:p w:rsidR="00A76C6B" w:rsidRDefault="00C3712D">
      <w:pPr>
        <w:divId w:val="1399134638"/>
      </w:pPr>
      <w:r>
        <w:rPr>
          <w:vanish/>
        </w:rPr>
        <w:t>End of Question</w:t>
      </w:r>
    </w:p>
    <w:p w:rsidR="00A76C6B" w:rsidRDefault="00C3712D">
      <w:pPr>
        <w:divId w:val="1968848485"/>
      </w:pPr>
      <w:r>
        <w:rPr>
          <w:vanish/>
        </w:rPr>
        <w:t>End of Activity</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2092660551"/>
        <w:rPr>
          <w:rFonts w:eastAsia="Times New Roman"/>
        </w:rPr>
      </w:pPr>
      <w:bookmarkStart w:id="158" w:name="Unit3_Session3"/>
      <w:bookmarkEnd w:id="158"/>
      <w:r>
        <w:rPr>
          <w:rFonts w:eastAsia="Times New Roman"/>
        </w:rPr>
        <w:t>2 How much TV?</w:t>
      </w:r>
    </w:p>
    <w:p w:rsidR="00A76C6B" w:rsidRDefault="00C3712D">
      <w:pPr>
        <w:divId w:val="2092660551"/>
      </w:pPr>
      <w:r>
        <w:rPr>
          <w:rStyle w:val="Emphasis"/>
          <w:lang w:val="de-DE"/>
        </w:rPr>
        <w:t>Wieviel Zeit verbringt man vor dem Fernseher?</w:t>
      </w:r>
      <w:r>
        <w:t xml:space="preserve"> How much time do people spend in front of the TV? </w:t>
      </w:r>
    </w:p>
    <w:p w:rsidR="00A76C6B" w:rsidRDefault="00C3712D">
      <w:pPr>
        <w:divId w:val="2092660551"/>
      </w:pPr>
      <w:r>
        <w:rPr>
          <w:vanish/>
        </w:rPr>
        <w:t>Start of Key Points</w:t>
      </w:r>
    </w:p>
    <w:p w:rsidR="00A76C6B" w:rsidRDefault="00C3712D">
      <w:pPr>
        <w:spacing w:before="240" w:beforeAutospacing="0" w:after="0" w:afterAutospacing="0" w:line="240" w:lineRule="auto"/>
        <w:outlineLvl w:val="2"/>
        <w:divId w:val="1222864242"/>
        <w:rPr>
          <w:rFonts w:eastAsia="Times New Roman"/>
          <w:b/>
          <w:bCs/>
          <w:sz w:val="36"/>
          <w:szCs w:val="36"/>
        </w:rPr>
      </w:pPr>
      <w:bookmarkStart w:id="159" w:name="Unit3_Session3_KeyPoints1"/>
      <w:bookmarkEnd w:id="159"/>
      <w:r>
        <w:rPr>
          <w:rFonts w:eastAsia="Times New Roman"/>
          <w:b/>
          <w:bCs/>
          <w:sz w:val="36"/>
          <w:szCs w:val="36"/>
        </w:rPr>
        <w:t>Vokabular</w:t>
      </w:r>
    </w:p>
    <w:p w:rsidR="00A76C6B" w:rsidRDefault="00C3712D">
      <w:pPr>
        <w:numPr>
          <w:ilvl w:val="0"/>
          <w:numId w:val="12"/>
        </w:numPr>
        <w:spacing w:before="0" w:beforeAutospacing="0" w:after="240" w:afterAutospacing="0"/>
        <w:ind w:left="780" w:right="780"/>
        <w:divId w:val="214858957"/>
        <w:rPr>
          <w:rFonts w:eastAsia="Times New Roman"/>
        </w:rPr>
      </w:pPr>
      <w:r>
        <w:rPr>
          <w:rFonts w:eastAsia="Times New Roman"/>
          <w:lang w:val="de-DE"/>
        </w:rPr>
        <w:t xml:space="preserve">Zeit verbringen … </w:t>
      </w:r>
      <w:r>
        <w:rPr>
          <w:rStyle w:val="Emphasis"/>
          <w:rFonts w:eastAsia="Times New Roman"/>
        </w:rPr>
        <w:t>to spend time</w:t>
      </w:r>
    </w:p>
    <w:p w:rsidR="00A76C6B" w:rsidRDefault="00C3712D">
      <w:pPr>
        <w:divId w:val="2092660551"/>
      </w:pPr>
      <w:r>
        <w:rPr>
          <w:vanish/>
        </w:rPr>
        <w:t>End of Key Points</w:t>
      </w:r>
    </w:p>
    <w:p w:rsidR="00A76C6B" w:rsidRDefault="00C3712D">
      <w:pPr>
        <w:divId w:val="2092660551"/>
      </w:pPr>
      <w:r>
        <w:rPr>
          <w:vanish/>
        </w:rPr>
        <w:t>Start of Activity</w:t>
      </w:r>
    </w:p>
    <w:p w:rsidR="00A76C6B" w:rsidRDefault="00C3712D">
      <w:pPr>
        <w:spacing w:before="240" w:beforeAutospacing="0" w:after="0" w:afterAutospacing="0" w:line="240" w:lineRule="auto"/>
        <w:ind w:left="240" w:right="240"/>
        <w:outlineLvl w:val="2"/>
        <w:divId w:val="1828862507"/>
        <w:rPr>
          <w:rFonts w:eastAsia="Times New Roman"/>
          <w:b/>
          <w:bCs/>
          <w:sz w:val="36"/>
          <w:szCs w:val="36"/>
        </w:rPr>
      </w:pPr>
      <w:bookmarkStart w:id="160" w:name="Unit3_Session3_Activity1"/>
      <w:bookmarkEnd w:id="160"/>
      <w:r>
        <w:rPr>
          <w:rFonts w:eastAsia="Times New Roman"/>
          <w:b/>
          <w:bCs/>
          <w:sz w:val="36"/>
          <w:szCs w:val="36"/>
        </w:rPr>
        <w:t>Activity 3</w:t>
      </w:r>
    </w:p>
    <w:p w:rsidR="00A76C6B" w:rsidRDefault="00C3712D">
      <w:pPr>
        <w:divId w:val="547108464"/>
      </w:pPr>
      <w:r>
        <w:rPr>
          <w:vanish/>
        </w:rPr>
        <w:t>Start of Question</w:t>
      </w:r>
    </w:p>
    <w:p w:rsidR="00A76C6B" w:rsidRDefault="00C3712D">
      <w:pPr>
        <w:divId w:val="1592277509"/>
      </w:pPr>
      <w:bookmarkStart w:id="161" w:name="Unit3_Session3_Question1"/>
      <w:bookmarkEnd w:id="161"/>
      <w:r>
        <w:t>Listen to the recording and match the times with the speakers.</w:t>
      </w:r>
    </w:p>
    <w:p w:rsidR="00A76C6B" w:rsidRDefault="00C3712D">
      <w:pPr>
        <w:divId w:val="1592277509"/>
      </w:pPr>
      <w:r>
        <w:rPr>
          <w:vanish/>
        </w:rPr>
        <w:t>Start of Media Content</w:t>
      </w:r>
    </w:p>
    <w:p w:rsidR="00A76C6B" w:rsidRDefault="00C3712D">
      <w:pPr>
        <w:spacing w:before="120" w:beforeAutospacing="0" w:after="120" w:afterAutospacing="0"/>
        <w:divId w:val="388771761"/>
      </w:pPr>
      <w:bookmarkStart w:id="162" w:name="Unit3_Session3_MediaContent1"/>
      <w:bookmarkEnd w:id="162"/>
      <w:r>
        <w:t>Audio content is not available in this format.</w:t>
      </w:r>
    </w:p>
    <w:bookmarkStart w:id="163" w:name="View_Unit3_Session3_Transcript1"/>
    <w:p w:rsidR="00A76C6B" w:rsidRDefault="00C3712D">
      <w:pPr>
        <w:pStyle w:val="navbutton"/>
        <w:divId w:val="723606300"/>
      </w:pPr>
      <w:r>
        <w:fldChar w:fldCharType="begin"/>
      </w:r>
      <w:r>
        <w:instrText xml:space="preserve"> HYPERLINK "" \l "Unit3_Session3_Transcript1" </w:instrText>
      </w:r>
      <w:r>
        <w:fldChar w:fldCharType="separate"/>
      </w:r>
      <w:r>
        <w:rPr>
          <w:rStyle w:val="Hyperlink"/>
        </w:rPr>
        <w:t>View transcript - Uncaptioned interactive content</w:t>
      </w:r>
      <w:r>
        <w:fldChar w:fldCharType="end"/>
      </w:r>
      <w:bookmarkEnd w:id="163"/>
    </w:p>
    <w:p w:rsidR="00A76C6B" w:rsidRDefault="00C3712D">
      <w:pPr>
        <w:divId w:val="1592277509"/>
      </w:pPr>
      <w:r>
        <w:rPr>
          <w:vanish/>
        </w:rPr>
        <w:t>End of Media Content</w:t>
      </w:r>
    </w:p>
    <w:p w:rsidR="00A76C6B" w:rsidRDefault="00C3712D">
      <w:pPr>
        <w:divId w:val="547108464"/>
      </w:pPr>
      <w:r>
        <w:rPr>
          <w:vanish/>
        </w:rPr>
        <w:t>End of Question</w:t>
      </w:r>
    </w:p>
    <w:p w:rsidR="00A76C6B" w:rsidRDefault="00C3712D">
      <w:pPr>
        <w:ind w:left="120" w:right="120"/>
        <w:divId w:val="1654993173"/>
      </w:pPr>
      <w:r>
        <w:rPr>
          <w:lang w:val="de-DE"/>
        </w:rPr>
        <w:t>Mann 1</w:t>
      </w:r>
    </w:p>
    <w:p w:rsidR="00A76C6B" w:rsidRDefault="00C3712D">
      <w:pPr>
        <w:ind w:left="120" w:right="120"/>
        <w:divId w:val="2099674486"/>
      </w:pPr>
      <w:r>
        <w:rPr>
          <w:lang w:val="de-DE"/>
        </w:rPr>
        <w:t>Frau 1</w:t>
      </w:r>
    </w:p>
    <w:p w:rsidR="00A76C6B" w:rsidRDefault="00C3712D">
      <w:pPr>
        <w:ind w:left="120" w:right="120"/>
        <w:divId w:val="1210412458"/>
      </w:pPr>
      <w:r>
        <w:rPr>
          <w:lang w:val="de-DE"/>
        </w:rPr>
        <w:t>Frau 2</w:t>
      </w:r>
    </w:p>
    <w:p w:rsidR="00A76C6B" w:rsidRDefault="00C3712D">
      <w:pPr>
        <w:ind w:left="120" w:right="120"/>
        <w:divId w:val="1188178284"/>
      </w:pPr>
      <w:r>
        <w:rPr>
          <w:lang w:val="de-DE"/>
        </w:rPr>
        <w:t>Mann 2</w:t>
      </w:r>
    </w:p>
    <w:p w:rsidR="00A76C6B" w:rsidRDefault="00C3712D">
      <w:pPr>
        <w:ind w:left="120" w:right="120"/>
        <w:divId w:val="720637711"/>
      </w:pPr>
      <w:r>
        <w:rPr>
          <w:lang w:val="de-DE"/>
        </w:rPr>
        <w:t>Mann 3</w:t>
      </w:r>
    </w:p>
    <w:p w:rsidR="00A76C6B" w:rsidRDefault="00C3712D">
      <w:pPr>
        <w:ind w:left="120" w:right="120"/>
        <w:divId w:val="891884635"/>
      </w:pPr>
      <w:r>
        <w:rPr>
          <w:lang w:val="de-DE"/>
        </w:rPr>
        <w:t>20 – 25 Stunden pro Woche</w:t>
      </w:r>
    </w:p>
    <w:p w:rsidR="00A76C6B" w:rsidRDefault="00C3712D">
      <w:pPr>
        <w:ind w:left="120" w:right="120"/>
        <w:divId w:val="1726833027"/>
      </w:pPr>
      <w:r>
        <w:rPr>
          <w:lang w:val="de-DE"/>
        </w:rPr>
        <w:t>30 Stunden pro Woche</w:t>
      </w:r>
    </w:p>
    <w:p w:rsidR="00A76C6B" w:rsidRDefault="00C3712D">
      <w:pPr>
        <w:ind w:left="120" w:right="120"/>
        <w:divId w:val="2094426320"/>
      </w:pPr>
      <w:r>
        <w:rPr>
          <w:lang w:val="de-DE"/>
        </w:rPr>
        <w:t>20 Stunden pro Woche</w:t>
      </w:r>
    </w:p>
    <w:p w:rsidR="00A76C6B" w:rsidRDefault="00C3712D">
      <w:pPr>
        <w:ind w:left="120" w:right="120"/>
        <w:divId w:val="221524670"/>
      </w:pPr>
      <w:r>
        <w:rPr>
          <w:lang w:val="de-DE"/>
        </w:rPr>
        <w:t>3 – 4 Stunden pro Tag</w:t>
      </w:r>
    </w:p>
    <w:p w:rsidR="00A76C6B" w:rsidRDefault="00C3712D">
      <w:pPr>
        <w:ind w:left="120" w:right="120"/>
        <w:divId w:val="916784703"/>
      </w:pPr>
      <w:r>
        <w:rPr>
          <w:lang w:val="de-DE"/>
        </w:rPr>
        <w:t>6 – 7 Stunden pro Tag</w:t>
      </w:r>
    </w:p>
    <w:bookmarkStart w:id="164" w:name="View_Unit3_Session3_Answer1"/>
    <w:p w:rsidR="00A76C6B" w:rsidRDefault="00C3712D">
      <w:pPr>
        <w:pStyle w:val="navbutton"/>
        <w:divId w:val="547108464"/>
      </w:pPr>
      <w:r>
        <w:fldChar w:fldCharType="begin"/>
      </w:r>
      <w:r>
        <w:instrText xml:space="preserve"> HYPERLINK "" \l "Unit3_Session3_Answer1" </w:instrText>
      </w:r>
      <w:r>
        <w:fldChar w:fldCharType="separate"/>
      </w:r>
      <w:r>
        <w:rPr>
          <w:rStyle w:val="Hyperlink"/>
        </w:rPr>
        <w:t>View answer - Activity 3</w:t>
      </w:r>
      <w:r>
        <w:fldChar w:fldCharType="end"/>
      </w:r>
      <w:bookmarkEnd w:id="164"/>
    </w:p>
    <w:p w:rsidR="00A76C6B" w:rsidRDefault="00C3712D">
      <w:pPr>
        <w:divId w:val="2092660551"/>
      </w:pPr>
      <w:r>
        <w:rPr>
          <w:vanish/>
        </w:rPr>
        <w:t>End of Activity</w:t>
      </w:r>
    </w:p>
    <w:p w:rsidR="00A76C6B" w:rsidRDefault="00C3712D">
      <w:pPr>
        <w:divId w:val="2092660551"/>
      </w:pPr>
      <w:r>
        <w:rPr>
          <w:vanish/>
        </w:rPr>
        <w:t>Start of Key Points</w:t>
      </w:r>
    </w:p>
    <w:p w:rsidR="00A76C6B" w:rsidRDefault="00C3712D">
      <w:pPr>
        <w:spacing w:before="240" w:beforeAutospacing="0" w:after="0" w:afterAutospacing="0" w:line="240" w:lineRule="auto"/>
        <w:outlineLvl w:val="2"/>
        <w:divId w:val="480468146"/>
        <w:rPr>
          <w:rFonts w:eastAsia="Times New Roman"/>
          <w:b/>
          <w:bCs/>
          <w:sz w:val="36"/>
          <w:szCs w:val="36"/>
        </w:rPr>
      </w:pPr>
      <w:bookmarkStart w:id="165" w:name="Unit3_Session3_KeyPoints2"/>
      <w:bookmarkEnd w:id="165"/>
      <w:r>
        <w:rPr>
          <w:rFonts w:eastAsia="Times New Roman"/>
          <w:b/>
          <w:bCs/>
          <w:sz w:val="36"/>
          <w:szCs w:val="36"/>
        </w:rPr>
        <w:t>Key expressions for talking about television</w:t>
      </w:r>
    </w:p>
    <w:p w:rsidR="00A76C6B" w:rsidRDefault="00C3712D">
      <w:pPr>
        <w:numPr>
          <w:ilvl w:val="0"/>
          <w:numId w:val="13"/>
        </w:numPr>
        <w:ind w:left="780" w:right="780"/>
        <w:divId w:val="1624729769"/>
      </w:pPr>
      <w:r>
        <w:rPr>
          <w:rStyle w:val="Emphasis"/>
          <w:lang w:val="de-DE"/>
        </w:rPr>
        <w:t>Ich sehe gern Krimis.   </w:t>
      </w:r>
      <w:r>
        <w:t xml:space="preserve">I like watching crime dramas. </w:t>
      </w:r>
    </w:p>
    <w:p w:rsidR="00A76C6B" w:rsidRDefault="00C3712D">
      <w:pPr>
        <w:numPr>
          <w:ilvl w:val="0"/>
          <w:numId w:val="13"/>
        </w:numPr>
        <w:ind w:left="780" w:right="780"/>
        <w:divId w:val="1624729769"/>
      </w:pPr>
      <w:r>
        <w:rPr>
          <w:rStyle w:val="Emphasis"/>
          <w:lang w:val="de-DE"/>
        </w:rPr>
        <w:t>Ich sehe nicht oft fern.   </w:t>
      </w:r>
      <w:r>
        <w:t xml:space="preserve">I don’t often watch television. </w:t>
      </w:r>
    </w:p>
    <w:p w:rsidR="00A76C6B" w:rsidRDefault="00C3712D">
      <w:pPr>
        <w:numPr>
          <w:ilvl w:val="0"/>
          <w:numId w:val="13"/>
        </w:numPr>
        <w:ind w:left="780" w:right="780"/>
        <w:divId w:val="1624729769"/>
      </w:pPr>
      <w:r>
        <w:rPr>
          <w:rStyle w:val="Emphasis"/>
          <w:lang w:val="de-DE"/>
        </w:rPr>
        <w:t>Ich sehe weniger fern als meine Kinder. </w:t>
      </w:r>
      <w:r>
        <w:t xml:space="preserve"> I watch less television than my children. </w:t>
      </w:r>
    </w:p>
    <w:p w:rsidR="00A76C6B" w:rsidRDefault="00C3712D">
      <w:pPr>
        <w:numPr>
          <w:ilvl w:val="0"/>
          <w:numId w:val="13"/>
        </w:numPr>
        <w:ind w:left="780" w:right="780"/>
        <w:divId w:val="1624729769"/>
      </w:pPr>
      <w:r>
        <w:rPr>
          <w:rStyle w:val="Emphasis"/>
          <w:lang w:val="de-DE"/>
        </w:rPr>
        <w:t>Wir sehen mehr Dokumentarfilme als Spielfilme.   </w:t>
      </w:r>
      <w:r>
        <w:t xml:space="preserve">We watch more documentaries than feature films. </w:t>
      </w:r>
    </w:p>
    <w:p w:rsidR="00A76C6B" w:rsidRDefault="00C3712D">
      <w:pPr>
        <w:numPr>
          <w:ilvl w:val="0"/>
          <w:numId w:val="13"/>
        </w:numPr>
        <w:ind w:left="780" w:right="780"/>
        <w:divId w:val="1624729769"/>
      </w:pPr>
      <w:r>
        <w:rPr>
          <w:rStyle w:val="Emphasis"/>
          <w:lang w:val="de-DE"/>
        </w:rPr>
        <w:t>anschalten   </w:t>
      </w:r>
      <w:r>
        <w:t xml:space="preserve">to switch on </w:t>
      </w:r>
    </w:p>
    <w:p w:rsidR="00A76C6B" w:rsidRDefault="00C3712D">
      <w:pPr>
        <w:numPr>
          <w:ilvl w:val="0"/>
          <w:numId w:val="13"/>
        </w:numPr>
        <w:ind w:left="780" w:right="780"/>
        <w:divId w:val="1624729769"/>
      </w:pPr>
      <w:r>
        <w:rPr>
          <w:rStyle w:val="Emphasis"/>
          <w:lang w:val="de-DE"/>
        </w:rPr>
        <w:t>ausschalten   </w:t>
      </w:r>
      <w:r>
        <w:t xml:space="preserve">to switch off </w:t>
      </w:r>
    </w:p>
    <w:p w:rsidR="00A76C6B" w:rsidRDefault="00C3712D">
      <w:pPr>
        <w:numPr>
          <w:ilvl w:val="0"/>
          <w:numId w:val="13"/>
        </w:numPr>
        <w:ind w:left="780" w:right="780"/>
        <w:divId w:val="1624729769"/>
      </w:pPr>
      <w:r>
        <w:rPr>
          <w:rStyle w:val="Emphasis"/>
          <w:lang w:val="de-DE"/>
        </w:rPr>
        <w:t>fernsehen   </w:t>
      </w:r>
      <w:r>
        <w:t>to watch television</w:t>
      </w:r>
      <w:r>
        <w:rPr>
          <w:rStyle w:val="Emphasis"/>
        </w:rPr>
        <w:t>.</w:t>
      </w:r>
    </w:p>
    <w:p w:rsidR="00A76C6B" w:rsidRDefault="00C3712D">
      <w:pPr>
        <w:divId w:val="2092660551"/>
      </w:pPr>
      <w:r>
        <w:rPr>
          <w:vanish/>
        </w:rPr>
        <w:t>End of Key Points</w:t>
      </w:r>
    </w:p>
    <w:p w:rsidR="00A76C6B" w:rsidRDefault="00C3712D">
      <w:pPr>
        <w:divId w:val="2092660551"/>
      </w:pPr>
      <w:r>
        <w:t>Now listen to the recording to practise the pronunciation of these key expressions.</w:t>
      </w:r>
    </w:p>
    <w:p w:rsidR="00A76C6B" w:rsidRDefault="00C3712D">
      <w:pPr>
        <w:divId w:val="2092660551"/>
      </w:pPr>
      <w:r>
        <w:rPr>
          <w:vanish/>
        </w:rPr>
        <w:t>Start of Media Content</w:t>
      </w:r>
    </w:p>
    <w:p w:rsidR="00A76C6B" w:rsidRDefault="00C3712D">
      <w:pPr>
        <w:spacing w:before="120" w:beforeAutospacing="0" w:after="120" w:afterAutospacing="0"/>
        <w:divId w:val="1395812663"/>
      </w:pPr>
      <w:bookmarkStart w:id="166" w:name="Unit3_Session3_MediaContent2"/>
      <w:bookmarkEnd w:id="166"/>
      <w:r>
        <w:t>Audio content is not available in this format.</w:t>
      </w:r>
    </w:p>
    <w:bookmarkStart w:id="167" w:name="View_Unit3_Session3_Transcript2"/>
    <w:p w:rsidR="00A76C6B" w:rsidRDefault="00C3712D">
      <w:pPr>
        <w:pStyle w:val="navbutton"/>
        <w:divId w:val="173882279"/>
      </w:pPr>
      <w:r>
        <w:fldChar w:fldCharType="begin"/>
      </w:r>
      <w:r>
        <w:instrText xml:space="preserve"> HYPERLINK "" \l "Unit3_Session3_Transcript2" </w:instrText>
      </w:r>
      <w:r>
        <w:fldChar w:fldCharType="separate"/>
      </w:r>
      <w:r>
        <w:rPr>
          <w:rStyle w:val="Hyperlink"/>
        </w:rPr>
        <w:t>View transcript - Uncaptioned interactive content</w:t>
      </w:r>
      <w:r>
        <w:fldChar w:fldCharType="end"/>
      </w:r>
      <w:bookmarkEnd w:id="167"/>
    </w:p>
    <w:p w:rsidR="00A76C6B" w:rsidRDefault="00C3712D">
      <w:pPr>
        <w:divId w:val="2092660551"/>
      </w:pPr>
      <w:r>
        <w:rPr>
          <w:vanish/>
        </w:rPr>
        <w:t>End of Media Content</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324743109"/>
        <w:rPr>
          <w:rFonts w:eastAsia="Times New Roman"/>
        </w:rPr>
      </w:pPr>
      <w:bookmarkStart w:id="168" w:name="Unit3_Session4"/>
      <w:bookmarkEnd w:id="168"/>
      <w:r>
        <w:rPr>
          <w:rFonts w:eastAsia="Times New Roman"/>
        </w:rPr>
        <w:t>3 Switching on and off: separable verbs</w:t>
      </w:r>
    </w:p>
    <w:p w:rsidR="00A76C6B" w:rsidRDefault="00C3712D">
      <w:pPr>
        <w:divId w:val="324743109"/>
      </w:pPr>
      <w:r>
        <w:t>Figure 2 includes some of the language you may need to use if you are talking about watching television.</w:t>
      </w:r>
    </w:p>
    <w:p w:rsidR="00A76C6B" w:rsidRDefault="00C3712D">
      <w:pPr>
        <w:divId w:val="324743109"/>
      </w:pPr>
      <w:r>
        <w:rPr>
          <w:vanish/>
        </w:rPr>
        <w:t>Start of Figure</w:t>
      </w:r>
    </w:p>
    <w:p w:rsidR="00A76C6B" w:rsidRDefault="00C3712D">
      <w:pPr>
        <w:spacing w:before="240" w:beforeAutospacing="0" w:after="0" w:afterAutospacing="0" w:line="240" w:lineRule="auto"/>
        <w:divId w:val="178786678"/>
        <w:rPr>
          <w:rFonts w:ascii="Times New Roman" w:eastAsia="Times New Roman" w:hAnsi="Times New Roman" w:cs="Times New Roman"/>
          <w:sz w:val="24"/>
          <w:szCs w:val="24"/>
        </w:rPr>
      </w:pPr>
      <w:bookmarkStart w:id="169" w:name="Unit3_Session4_Figure1"/>
      <w:bookmarkEnd w:id="169"/>
      <w:r>
        <w:rPr>
          <w:rFonts w:ascii="Times New Roman" w:eastAsia="Times New Roman" w:hAnsi="Times New Roman" w:cs="Times New Roman"/>
          <w:noProof/>
          <w:sz w:val="24"/>
          <w:szCs w:val="24"/>
        </w:rPr>
        <w:drawing>
          <wp:inline distT="0" distB="0" distL="0" distR="0" wp14:anchorId="0B7F5326" wp14:editId="2EA59473">
            <wp:extent cx="2946400" cy="1638300"/>
            <wp:effectExtent l="0" t="0" r="6350" b="0"/>
            <wp:docPr id="9" name="Picture 9" descr="D:\AaaF\OUT\httpswwwopeneduopenlearnocw_cmid110060_2021-04-19_12-33-33_ac29378\word\assets\_cb3bebc8e2be5683777e6b5b95625d7c44117bdb_lxg003_wk2_act_f036.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AaaF\OUT\httpswwwopeneduopenlearnocw_cmid110060_2021-04-19_12-33-33_ac29378\word\assets\_cb3bebc8e2be5683777e6b5b95625d7c44117bdb_lxg003_wk2_act_f036.tif.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946400" cy="1638300"/>
                    </a:xfrm>
                    <a:prstGeom prst="rect">
                      <a:avLst/>
                    </a:prstGeom>
                    <a:noFill/>
                    <a:ln>
                      <a:noFill/>
                    </a:ln>
                  </pic:spPr>
                </pic:pic>
              </a:graphicData>
            </a:graphic>
          </wp:inline>
        </w:drawing>
      </w:r>
    </w:p>
    <w:p w:rsidR="00A76C6B" w:rsidRDefault="00C3712D">
      <w:pPr>
        <w:pStyle w:val="Caption1"/>
        <w:divId w:val="1453011545"/>
      </w:pPr>
      <w:r>
        <w:rPr>
          <w:rStyle w:val="Strong"/>
        </w:rPr>
        <w:t>Figure 2</w:t>
      </w:r>
      <w:r>
        <w:t xml:space="preserve"> Watching television </w:t>
      </w:r>
    </w:p>
    <w:bookmarkStart w:id="170" w:name="View_Unit3_Session4_Description1"/>
    <w:p w:rsidR="00A76C6B" w:rsidRDefault="00C3712D">
      <w:pPr>
        <w:pStyle w:val="navbutton"/>
        <w:divId w:val="1453011545"/>
      </w:pPr>
      <w:r>
        <w:fldChar w:fldCharType="begin"/>
      </w:r>
      <w:r>
        <w:instrText xml:space="preserve"> HYPERLINK "" \l "Unit3_Session4_Description1" </w:instrText>
      </w:r>
      <w:r>
        <w:fldChar w:fldCharType="separate"/>
      </w:r>
      <w:r>
        <w:rPr>
          <w:rStyle w:val="Hyperlink"/>
        </w:rPr>
        <w:t>View description - Figure 2 Watching television</w:t>
      </w:r>
      <w:r>
        <w:fldChar w:fldCharType="end"/>
      </w:r>
      <w:bookmarkEnd w:id="170"/>
    </w:p>
    <w:p w:rsidR="00A76C6B" w:rsidRDefault="00C3712D">
      <w:pPr>
        <w:divId w:val="324743109"/>
      </w:pPr>
      <w:r>
        <w:rPr>
          <w:vanish/>
        </w:rPr>
        <w:t>End of Figure</w:t>
      </w:r>
    </w:p>
    <w:p w:rsidR="00A76C6B" w:rsidRDefault="00C3712D">
      <w:pPr>
        <w:divId w:val="324743109"/>
      </w:pPr>
      <w:r>
        <w:rPr>
          <w:vanish/>
        </w:rPr>
        <w:t>Start of Activity</w:t>
      </w:r>
    </w:p>
    <w:p w:rsidR="00A76C6B" w:rsidRDefault="00C3712D">
      <w:pPr>
        <w:spacing w:before="240" w:beforeAutospacing="0" w:after="0" w:afterAutospacing="0" w:line="240" w:lineRule="auto"/>
        <w:ind w:left="240" w:right="240"/>
        <w:outlineLvl w:val="2"/>
        <w:divId w:val="315844419"/>
        <w:rPr>
          <w:rFonts w:eastAsia="Times New Roman"/>
          <w:b/>
          <w:bCs/>
          <w:sz w:val="36"/>
          <w:szCs w:val="36"/>
        </w:rPr>
      </w:pPr>
      <w:bookmarkStart w:id="171" w:name="Unit3_Session4_Activity1"/>
      <w:bookmarkEnd w:id="171"/>
      <w:r>
        <w:rPr>
          <w:rFonts w:eastAsia="Times New Roman"/>
          <w:b/>
          <w:bCs/>
          <w:sz w:val="36"/>
          <w:szCs w:val="36"/>
        </w:rPr>
        <w:t>Activity 4</w:t>
      </w:r>
    </w:p>
    <w:p w:rsidR="00A76C6B" w:rsidRDefault="00C3712D">
      <w:pPr>
        <w:divId w:val="700328651"/>
      </w:pPr>
      <w:r>
        <w:rPr>
          <w:vanish/>
        </w:rPr>
        <w:t>Start of Question</w:t>
      </w:r>
    </w:p>
    <w:p w:rsidR="00A76C6B" w:rsidRDefault="00C3712D">
      <w:pPr>
        <w:divId w:val="2022735475"/>
      </w:pPr>
      <w:bookmarkStart w:id="172" w:name="Unit3_Session4_Question1"/>
      <w:bookmarkEnd w:id="172"/>
      <w:r>
        <w:rPr>
          <w:vanish/>
        </w:rPr>
        <w:t>Start of Box</w:t>
      </w:r>
    </w:p>
    <w:p w:rsidR="00A76C6B" w:rsidRDefault="00C3712D">
      <w:pPr>
        <w:divId w:val="624894199"/>
      </w:pPr>
      <w:bookmarkStart w:id="173" w:name="Unit3_Session4_Box1"/>
      <w:bookmarkEnd w:id="173"/>
      <w:r>
        <w:t xml:space="preserve">This activity is not available in this format </w:t>
      </w:r>
    </w:p>
    <w:p w:rsidR="00A76C6B" w:rsidRDefault="00C3712D">
      <w:pPr>
        <w:divId w:val="2022735475"/>
      </w:pPr>
      <w:r>
        <w:rPr>
          <w:vanish/>
        </w:rPr>
        <w:t>End of Box</w:t>
      </w:r>
    </w:p>
    <w:p w:rsidR="00A76C6B" w:rsidRDefault="00C3712D">
      <w:pPr>
        <w:divId w:val="700328651"/>
      </w:pPr>
      <w:r>
        <w:rPr>
          <w:vanish/>
        </w:rPr>
        <w:t>End of Question</w:t>
      </w:r>
    </w:p>
    <w:p w:rsidR="00A76C6B" w:rsidRDefault="00C3712D">
      <w:pPr>
        <w:divId w:val="324743109"/>
      </w:pPr>
      <w:r>
        <w:rPr>
          <w:vanish/>
        </w:rPr>
        <w:t>End of Activity</w:t>
      </w:r>
    </w:p>
    <w:p w:rsidR="00A76C6B" w:rsidRDefault="00C3712D">
      <w:pPr>
        <w:pStyle w:val="Heading2"/>
        <w:divId w:val="866915423"/>
        <w:rPr>
          <w:rFonts w:eastAsia="Times New Roman"/>
        </w:rPr>
      </w:pPr>
      <w:bookmarkStart w:id="174" w:name="Unit3_Session4_InternalSection1"/>
      <w:bookmarkEnd w:id="174"/>
      <w:r>
        <w:rPr>
          <w:rFonts w:eastAsia="Times New Roman"/>
        </w:rPr>
        <w:t>Separable verbs</w:t>
      </w:r>
    </w:p>
    <w:p w:rsidR="00A76C6B" w:rsidRDefault="00C3712D">
      <w:pPr>
        <w:divId w:val="866915423"/>
      </w:pPr>
      <w:r>
        <w:t>Now watch this video on separable verbs.</w:t>
      </w:r>
    </w:p>
    <w:p w:rsidR="00A76C6B" w:rsidRDefault="00C3712D">
      <w:pPr>
        <w:divId w:val="866915423"/>
      </w:pPr>
      <w:r>
        <w:rPr>
          <w:vanish/>
        </w:rPr>
        <w:t>Start of Media Content</w:t>
      </w:r>
    </w:p>
    <w:p w:rsidR="00A76C6B" w:rsidRDefault="00C3712D">
      <w:pPr>
        <w:spacing w:before="120" w:beforeAutospacing="0" w:after="120" w:afterAutospacing="0"/>
        <w:divId w:val="258756186"/>
      </w:pPr>
      <w:bookmarkStart w:id="175" w:name="Unit3_Session4_MediaContent1"/>
      <w:bookmarkEnd w:id="175"/>
      <w:r>
        <w:t>Video content is not available in this format.</w:t>
      </w:r>
    </w:p>
    <w:bookmarkStart w:id="176" w:name="View_Unit3_Session4_Transcript1"/>
    <w:p w:rsidR="00A76C6B" w:rsidRDefault="00C3712D">
      <w:pPr>
        <w:pStyle w:val="navbutton"/>
        <w:divId w:val="981740723"/>
      </w:pPr>
      <w:r>
        <w:fldChar w:fldCharType="begin"/>
      </w:r>
      <w:r>
        <w:instrText xml:space="preserve"> HYPERLINK "" \l "Unit3_Session4_Transcript1" </w:instrText>
      </w:r>
      <w:r>
        <w:fldChar w:fldCharType="separate"/>
      </w:r>
      <w:r>
        <w:rPr>
          <w:rStyle w:val="Hyperlink"/>
        </w:rPr>
        <w:t>View transcript - Uncaptioned interactive content</w:t>
      </w:r>
      <w:r>
        <w:fldChar w:fldCharType="end"/>
      </w:r>
      <w:bookmarkEnd w:id="176"/>
    </w:p>
    <w:p w:rsidR="00A76C6B" w:rsidRDefault="00C3712D">
      <w:pPr>
        <w:divId w:val="981740723"/>
      </w:pPr>
      <w:r>
        <w:rPr>
          <w:vanish/>
        </w:rPr>
        <w:t>Start of Figure</w:t>
      </w:r>
    </w:p>
    <w:p w:rsidR="00A76C6B" w:rsidRDefault="00C3712D">
      <w:pPr>
        <w:spacing w:before="240" w:beforeAutospacing="0" w:after="240" w:afterAutospacing="0" w:line="240" w:lineRule="auto"/>
        <w:divId w:val="2128547327"/>
        <w:rPr>
          <w:rFonts w:ascii="Times New Roman" w:eastAsia="Times New Roman" w:hAnsi="Times New Roman" w:cs="Times New Roman"/>
          <w:sz w:val="24"/>
          <w:szCs w:val="24"/>
        </w:rPr>
      </w:pPr>
      <w:bookmarkStart w:id="177" w:name="Unit3_Session4_Figure2"/>
      <w:bookmarkEnd w:id="177"/>
      <w:r>
        <w:rPr>
          <w:rFonts w:ascii="Times New Roman" w:eastAsia="Times New Roman" w:hAnsi="Times New Roman" w:cs="Times New Roman"/>
          <w:noProof/>
          <w:sz w:val="24"/>
          <w:szCs w:val="24"/>
        </w:rPr>
        <w:drawing>
          <wp:inline distT="0" distB="0" distL="0" distR="0" wp14:anchorId="213CC9BC" wp14:editId="3413EF7D">
            <wp:extent cx="5278120" cy="2968943"/>
            <wp:effectExtent l="0" t="0" r="0" b="3175"/>
            <wp:docPr id="10" name="Picture 10" descr="D:\AaaF\OUT\httpswwwopeneduopenlearnocw_cmid110060_2021-04-19_12-33-33_ac29378\word\assets\_6928ca413530736d6abf303ab1d581e22acef925_lxg003_wk2_act_vid004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AaaF\OUT\httpswwwopeneduopenlearnocw_cmid110060_2021-04-19_12-33-33_ac29378\word\assets\_6928ca413530736d6abf303ab1d581e22acef925_lxg003_wk2_act_vid004_still.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A76C6B" w:rsidRDefault="00C3712D">
      <w:pPr>
        <w:divId w:val="981740723"/>
      </w:pPr>
      <w:r>
        <w:rPr>
          <w:vanish/>
        </w:rPr>
        <w:t>End of Figure</w:t>
      </w:r>
    </w:p>
    <w:p w:rsidR="00A76C6B" w:rsidRDefault="00C3712D">
      <w:pPr>
        <w:divId w:val="866915423"/>
      </w:pPr>
      <w:r>
        <w:rPr>
          <w:vanish/>
        </w:rPr>
        <w:t>End of Media Content</w:t>
      </w:r>
    </w:p>
    <w:p w:rsidR="00A76C6B" w:rsidRDefault="00C3712D">
      <w:pPr>
        <w:divId w:val="866915423"/>
      </w:pPr>
      <w:r>
        <w:t>Verbs such as</w:t>
      </w:r>
      <w:r>
        <w:rPr>
          <w:rStyle w:val="Emphasis"/>
          <w:lang w:val="de-DE"/>
        </w:rPr>
        <w:t xml:space="preserve"> fernsehen</w:t>
      </w:r>
      <w:r>
        <w:rPr>
          <w:lang w:val="de-DE"/>
        </w:rPr>
        <w:t xml:space="preserve"> </w:t>
      </w:r>
      <w:r>
        <w:t>and</w:t>
      </w:r>
      <w:r>
        <w:rPr>
          <w:rStyle w:val="Emphasis"/>
          <w:lang w:val="de-DE"/>
        </w:rPr>
        <w:t xml:space="preserve"> anschalten</w:t>
      </w:r>
      <w:r>
        <w:rPr>
          <w:lang w:val="de-DE"/>
        </w:rPr>
        <w:t xml:space="preserve"> </w:t>
      </w:r>
      <w:r>
        <w:t>are known as separable verbs (</w:t>
      </w:r>
      <w:r>
        <w:rPr>
          <w:rStyle w:val="Emphasis"/>
          <w:lang w:val="de-DE"/>
        </w:rPr>
        <w:t>trennbare Verben</w:t>
      </w:r>
      <w:r>
        <w:t xml:space="preserve">). </w:t>
      </w:r>
    </w:p>
    <w:p w:rsidR="00A76C6B" w:rsidRDefault="00C3712D">
      <w:pPr>
        <w:divId w:val="866915423"/>
      </w:pPr>
      <w:r>
        <w:t xml:space="preserve">A separable verb has a main part and a prefix. In the present tense, the prefix is separated and moves to the end of the sentence in the present tense. </w:t>
      </w:r>
    </w:p>
    <w:p w:rsidR="00A76C6B" w:rsidRDefault="00C3712D">
      <w:pPr>
        <w:divId w:val="866915423"/>
      </w:pPr>
      <w:r>
        <w:rPr>
          <w:vanish/>
        </w:rPr>
        <w:t>Start of Example</w:t>
      </w:r>
    </w:p>
    <w:p w:rsidR="00A76C6B" w:rsidRDefault="00C3712D">
      <w:pPr>
        <w:numPr>
          <w:ilvl w:val="0"/>
          <w:numId w:val="14"/>
        </w:numPr>
        <w:spacing w:before="240" w:beforeAutospacing="0" w:after="0" w:afterAutospacing="0"/>
        <w:ind w:left="780" w:right="780"/>
        <w:divId w:val="1318995591"/>
        <w:rPr>
          <w:rFonts w:eastAsia="Times New Roman"/>
        </w:rPr>
      </w:pPr>
      <w:bookmarkStart w:id="178" w:name="Unit3_Session4_Example1"/>
      <w:bookmarkEnd w:id="178"/>
      <w:r>
        <w:rPr>
          <w:rStyle w:val="Emphasis"/>
          <w:rFonts w:eastAsia="Times New Roman"/>
          <w:lang w:val="de-DE"/>
        </w:rPr>
        <w:t xml:space="preserve">Ich </w:t>
      </w:r>
      <w:r>
        <w:rPr>
          <w:rStyle w:val="Strong"/>
          <w:rFonts w:eastAsia="Times New Roman"/>
          <w:i/>
          <w:iCs/>
          <w:lang w:val="de-DE"/>
        </w:rPr>
        <w:t>sehe</w:t>
      </w:r>
      <w:r>
        <w:rPr>
          <w:rStyle w:val="Emphasis"/>
          <w:rFonts w:eastAsia="Times New Roman"/>
          <w:lang w:val="de-DE"/>
        </w:rPr>
        <w:t xml:space="preserve"> oft </w:t>
      </w:r>
      <w:r>
        <w:rPr>
          <w:rStyle w:val="Strong"/>
          <w:rFonts w:eastAsia="Times New Roman"/>
          <w:i/>
          <w:iCs/>
          <w:lang w:val="de-DE"/>
        </w:rPr>
        <w:t>fern</w:t>
      </w:r>
      <w:r>
        <w:rPr>
          <w:rStyle w:val="Emphasis"/>
          <w:rFonts w:eastAsia="Times New Roman"/>
          <w:lang w:val="de-DE"/>
        </w:rPr>
        <w:t>.</w:t>
      </w:r>
    </w:p>
    <w:p w:rsidR="00A76C6B" w:rsidRDefault="00C3712D">
      <w:pPr>
        <w:numPr>
          <w:ilvl w:val="0"/>
          <w:numId w:val="14"/>
        </w:numPr>
        <w:spacing w:before="0" w:beforeAutospacing="0" w:after="0" w:afterAutospacing="0"/>
        <w:ind w:left="780" w:right="780"/>
        <w:divId w:val="1318995591"/>
        <w:rPr>
          <w:rFonts w:eastAsia="Times New Roman"/>
        </w:rPr>
      </w:pPr>
      <w:r>
        <w:rPr>
          <w:rStyle w:val="Emphasis"/>
          <w:rFonts w:eastAsia="Times New Roman"/>
          <w:lang w:val="de-DE"/>
        </w:rPr>
        <w:t xml:space="preserve">Er </w:t>
      </w:r>
      <w:r>
        <w:rPr>
          <w:rStyle w:val="Strong"/>
          <w:rFonts w:eastAsia="Times New Roman"/>
          <w:i/>
          <w:iCs/>
          <w:lang w:val="de-DE"/>
        </w:rPr>
        <w:t>schaltet</w:t>
      </w:r>
      <w:r>
        <w:rPr>
          <w:rStyle w:val="Emphasis"/>
          <w:rFonts w:eastAsia="Times New Roman"/>
          <w:lang w:val="de-DE"/>
        </w:rPr>
        <w:t xml:space="preserve"> den Fernseher </w:t>
      </w:r>
      <w:r>
        <w:rPr>
          <w:rStyle w:val="Strong"/>
          <w:rFonts w:eastAsia="Times New Roman"/>
          <w:i/>
          <w:iCs/>
          <w:lang w:val="de-DE"/>
        </w:rPr>
        <w:t>an.</w:t>
      </w:r>
    </w:p>
    <w:p w:rsidR="00A76C6B" w:rsidRDefault="00C3712D">
      <w:pPr>
        <w:numPr>
          <w:ilvl w:val="0"/>
          <w:numId w:val="14"/>
        </w:numPr>
        <w:spacing w:before="0" w:beforeAutospacing="0" w:after="240" w:afterAutospacing="0"/>
        <w:ind w:left="780" w:right="780"/>
        <w:divId w:val="1318995591"/>
        <w:rPr>
          <w:rFonts w:eastAsia="Times New Roman"/>
        </w:rPr>
      </w:pPr>
      <w:r>
        <w:rPr>
          <w:rStyle w:val="Emphasis"/>
          <w:rFonts w:eastAsia="Times New Roman"/>
          <w:lang w:val="de-DE"/>
        </w:rPr>
        <w:t xml:space="preserve">Er </w:t>
      </w:r>
      <w:r>
        <w:rPr>
          <w:rStyle w:val="Strong"/>
          <w:rFonts w:eastAsia="Times New Roman"/>
          <w:i/>
          <w:iCs/>
          <w:lang w:val="de-DE"/>
        </w:rPr>
        <w:t>macht</w:t>
      </w:r>
      <w:r>
        <w:rPr>
          <w:rStyle w:val="Emphasis"/>
          <w:rFonts w:eastAsia="Times New Roman"/>
          <w:lang w:val="de-DE"/>
        </w:rPr>
        <w:t xml:space="preserve"> den Fernseher wieder </w:t>
      </w:r>
      <w:r>
        <w:rPr>
          <w:rStyle w:val="Strong"/>
          <w:rFonts w:eastAsia="Times New Roman"/>
          <w:i/>
          <w:iCs/>
          <w:lang w:val="de-DE"/>
        </w:rPr>
        <w:t>aus</w:t>
      </w:r>
      <w:r>
        <w:rPr>
          <w:rFonts w:eastAsia="Times New Roman"/>
          <w:lang w:val="de-DE"/>
        </w:rPr>
        <w:t>.</w:t>
      </w:r>
    </w:p>
    <w:p w:rsidR="00A76C6B" w:rsidRDefault="00C3712D">
      <w:pPr>
        <w:divId w:val="866915423"/>
      </w:pPr>
      <w:r>
        <w:rPr>
          <w:vanish/>
        </w:rPr>
        <w:t>End of Example</w:t>
      </w:r>
    </w:p>
    <w:p w:rsidR="00A76C6B" w:rsidRDefault="00C3712D">
      <w:pPr>
        <w:divId w:val="866915423"/>
      </w:pPr>
      <w:r>
        <w:t>If you use a separable verb together with a modal verb, the separable verb remains in its infinitive form:</w:t>
      </w:r>
    </w:p>
    <w:p w:rsidR="00A76C6B" w:rsidRDefault="00C3712D">
      <w:pPr>
        <w:divId w:val="866915423"/>
      </w:pPr>
      <w:r>
        <w:rPr>
          <w:vanish/>
        </w:rPr>
        <w:t>Start of Example</w:t>
      </w:r>
    </w:p>
    <w:p w:rsidR="00A76C6B" w:rsidRDefault="00C3712D">
      <w:pPr>
        <w:numPr>
          <w:ilvl w:val="0"/>
          <w:numId w:val="15"/>
        </w:numPr>
        <w:spacing w:before="240" w:beforeAutospacing="0" w:after="0" w:afterAutospacing="0"/>
        <w:ind w:left="780" w:right="780"/>
        <w:divId w:val="1750082411"/>
        <w:rPr>
          <w:rFonts w:eastAsia="Times New Roman"/>
        </w:rPr>
      </w:pPr>
      <w:bookmarkStart w:id="179" w:name="Unit3_Session4_Example2"/>
      <w:bookmarkEnd w:id="179"/>
      <w:r>
        <w:rPr>
          <w:rStyle w:val="Emphasis"/>
          <w:rFonts w:eastAsia="Times New Roman"/>
          <w:lang w:val="de-DE"/>
        </w:rPr>
        <w:t xml:space="preserve">Ich will den Fernseher </w:t>
      </w:r>
      <w:r>
        <w:rPr>
          <w:rStyle w:val="Strong"/>
          <w:rFonts w:eastAsia="Times New Roman"/>
          <w:i/>
          <w:iCs/>
          <w:lang w:val="de-DE"/>
        </w:rPr>
        <w:t>anschalten</w:t>
      </w:r>
      <w:r>
        <w:rPr>
          <w:rStyle w:val="Emphasis"/>
          <w:rFonts w:eastAsia="Times New Roman"/>
          <w:lang w:val="de-DE"/>
        </w:rPr>
        <w:t>.</w:t>
      </w:r>
    </w:p>
    <w:p w:rsidR="00A76C6B" w:rsidRDefault="00C3712D">
      <w:pPr>
        <w:numPr>
          <w:ilvl w:val="0"/>
          <w:numId w:val="15"/>
        </w:numPr>
        <w:spacing w:before="0" w:beforeAutospacing="0" w:after="0" w:afterAutospacing="0"/>
        <w:ind w:left="780" w:right="780"/>
        <w:divId w:val="1750082411"/>
        <w:rPr>
          <w:rFonts w:eastAsia="Times New Roman"/>
        </w:rPr>
      </w:pPr>
      <w:r>
        <w:rPr>
          <w:rStyle w:val="Emphasis"/>
          <w:rFonts w:eastAsia="Times New Roman"/>
          <w:lang w:val="de-DE"/>
        </w:rPr>
        <w:t xml:space="preserve">Ich möchte jetzt </w:t>
      </w:r>
      <w:r>
        <w:rPr>
          <w:rStyle w:val="Strong"/>
          <w:rFonts w:eastAsia="Times New Roman"/>
          <w:i/>
          <w:iCs/>
          <w:lang w:val="de-DE"/>
        </w:rPr>
        <w:t>umschalten</w:t>
      </w:r>
      <w:r>
        <w:rPr>
          <w:rStyle w:val="Emphasis"/>
          <w:rFonts w:eastAsia="Times New Roman"/>
          <w:lang w:val="de-DE"/>
        </w:rPr>
        <w:t>.</w:t>
      </w:r>
    </w:p>
    <w:p w:rsidR="00A76C6B" w:rsidRDefault="00C3712D">
      <w:pPr>
        <w:numPr>
          <w:ilvl w:val="0"/>
          <w:numId w:val="15"/>
        </w:numPr>
        <w:spacing w:before="0" w:beforeAutospacing="0" w:after="240" w:afterAutospacing="0"/>
        <w:ind w:left="780" w:right="780"/>
        <w:divId w:val="1750082411"/>
        <w:rPr>
          <w:rFonts w:eastAsia="Times New Roman"/>
        </w:rPr>
      </w:pPr>
      <w:r>
        <w:rPr>
          <w:rStyle w:val="Emphasis"/>
          <w:rFonts w:eastAsia="Times New Roman"/>
          <w:lang w:val="de-DE"/>
        </w:rPr>
        <w:t xml:space="preserve">Ich muss sofort </w:t>
      </w:r>
      <w:r>
        <w:rPr>
          <w:rStyle w:val="Strong"/>
          <w:rFonts w:eastAsia="Times New Roman"/>
          <w:i/>
          <w:iCs/>
          <w:lang w:val="de-DE"/>
        </w:rPr>
        <w:t>ausschalten</w:t>
      </w:r>
      <w:r>
        <w:rPr>
          <w:rStyle w:val="Emphasis"/>
          <w:rFonts w:eastAsia="Times New Roman"/>
          <w:lang w:val="de-DE"/>
        </w:rPr>
        <w:t>.</w:t>
      </w:r>
    </w:p>
    <w:p w:rsidR="00A76C6B" w:rsidRDefault="00C3712D">
      <w:pPr>
        <w:divId w:val="866915423"/>
      </w:pPr>
      <w:r>
        <w:rPr>
          <w:vanish/>
        </w:rPr>
        <w:t>End of Example</w:t>
      </w:r>
    </w:p>
    <w:p w:rsidR="00A76C6B" w:rsidRDefault="00C3712D">
      <w:pPr>
        <w:divId w:val="324743109"/>
      </w:pPr>
      <w:r>
        <w:rPr>
          <w:vanish/>
        </w:rPr>
        <w:t>Start of Activity</w:t>
      </w:r>
    </w:p>
    <w:p w:rsidR="00A76C6B" w:rsidRDefault="00C3712D">
      <w:pPr>
        <w:spacing w:before="240" w:beforeAutospacing="0" w:after="0" w:afterAutospacing="0" w:line="240" w:lineRule="auto"/>
        <w:ind w:left="240" w:right="240"/>
        <w:outlineLvl w:val="2"/>
        <w:divId w:val="261303983"/>
        <w:rPr>
          <w:rFonts w:eastAsia="Times New Roman"/>
          <w:b/>
          <w:bCs/>
          <w:sz w:val="36"/>
          <w:szCs w:val="36"/>
        </w:rPr>
      </w:pPr>
      <w:bookmarkStart w:id="180" w:name="Unit3_Session4_Activity2"/>
      <w:bookmarkEnd w:id="180"/>
      <w:r>
        <w:rPr>
          <w:rFonts w:eastAsia="Times New Roman"/>
          <w:b/>
          <w:bCs/>
          <w:sz w:val="36"/>
          <w:szCs w:val="36"/>
        </w:rPr>
        <w:t>Activity 5</w:t>
      </w:r>
    </w:p>
    <w:p w:rsidR="00A76C6B" w:rsidRDefault="00C3712D">
      <w:pPr>
        <w:spacing w:line="240" w:lineRule="auto"/>
        <w:outlineLvl w:val="3"/>
        <w:divId w:val="345447329"/>
        <w:rPr>
          <w:rFonts w:eastAsia="Times New Roman"/>
          <w:b/>
          <w:bCs/>
          <w:sz w:val="32"/>
          <w:szCs w:val="32"/>
        </w:rPr>
      </w:pPr>
      <w:bookmarkStart w:id="181" w:name="Unit3_Session4_Part1"/>
      <w:bookmarkEnd w:id="181"/>
      <w:r>
        <w:rPr>
          <w:rFonts w:eastAsia="Times New Roman"/>
          <w:b/>
          <w:bCs/>
          <w:sz w:val="32"/>
          <w:szCs w:val="32"/>
        </w:rPr>
        <w:t>Part 1</w:t>
      </w:r>
    </w:p>
    <w:p w:rsidR="00A76C6B" w:rsidRDefault="00C3712D">
      <w:pPr>
        <w:divId w:val="345447329"/>
      </w:pPr>
      <w:r>
        <w:rPr>
          <w:vanish/>
        </w:rPr>
        <w:t>Start of Question</w:t>
      </w:r>
    </w:p>
    <w:p w:rsidR="00A76C6B" w:rsidRDefault="00C3712D">
      <w:pPr>
        <w:divId w:val="376046923"/>
      </w:pPr>
      <w:bookmarkStart w:id="182" w:name="Unit3_Session4_Question2"/>
      <w:bookmarkEnd w:id="182"/>
      <w:r>
        <w:t>Review the text given in Activity 4 and note down all the separable verbs. Are any of them not separated? If so, why?</w:t>
      </w:r>
    </w:p>
    <w:p w:rsidR="00A76C6B" w:rsidRDefault="00C3712D">
      <w:pPr>
        <w:divId w:val="345447329"/>
      </w:pPr>
      <w:r>
        <w:rPr>
          <w:vanish/>
        </w:rPr>
        <w:t>End of Question</w:t>
      </w:r>
    </w:p>
    <w:p w:rsidR="00A76C6B" w:rsidRDefault="00C3712D">
      <w:pPr>
        <w:spacing w:before="60" w:beforeAutospacing="0" w:after="60" w:afterAutospacing="0" w:line="240" w:lineRule="auto"/>
        <w:divId w:val="449007105"/>
        <w:rPr>
          <w:rFonts w:ascii="Times New Roman" w:eastAsia="Times New Roman" w:hAnsi="Times New Roman" w:cs="Times New Roman"/>
          <w:i/>
          <w:iCs/>
          <w:color w:val="5C5C5C"/>
          <w:sz w:val="24"/>
          <w:szCs w:val="24"/>
        </w:rPr>
      </w:pPr>
      <w:bookmarkStart w:id="183" w:name="Unit3_Session4_FreeResponse1"/>
      <w:bookmarkEnd w:id="183"/>
      <w:r>
        <w:rPr>
          <w:rFonts w:ascii="Times New Roman" w:eastAsia="Times New Roman" w:hAnsi="Times New Roman" w:cs="Times New Roman"/>
          <w:i/>
          <w:iCs/>
          <w:color w:val="5C5C5C"/>
          <w:sz w:val="24"/>
          <w:szCs w:val="24"/>
        </w:rPr>
        <w:t xml:space="preserve">Provide your answer... </w:t>
      </w:r>
    </w:p>
    <w:bookmarkStart w:id="184" w:name="View_Unit3_Session4_Answer1"/>
    <w:p w:rsidR="00A76C6B" w:rsidRDefault="00C3712D">
      <w:pPr>
        <w:pStyle w:val="navbutton"/>
        <w:divId w:val="345447329"/>
      </w:pPr>
      <w:r>
        <w:fldChar w:fldCharType="begin"/>
      </w:r>
      <w:r>
        <w:instrText xml:space="preserve"> HYPERLINK "" \l "Unit3_Session4_Answer1" </w:instrText>
      </w:r>
      <w:r>
        <w:fldChar w:fldCharType="separate"/>
      </w:r>
      <w:r>
        <w:rPr>
          <w:rStyle w:val="Hyperlink"/>
        </w:rPr>
        <w:t>View answer - Part 1</w:t>
      </w:r>
      <w:r>
        <w:fldChar w:fldCharType="end"/>
      </w:r>
      <w:bookmarkEnd w:id="184"/>
    </w:p>
    <w:p w:rsidR="00A76C6B" w:rsidRDefault="00C3712D">
      <w:pPr>
        <w:spacing w:line="240" w:lineRule="auto"/>
        <w:outlineLvl w:val="3"/>
        <w:divId w:val="933242705"/>
        <w:rPr>
          <w:rFonts w:eastAsia="Times New Roman"/>
          <w:b/>
          <w:bCs/>
          <w:sz w:val="32"/>
          <w:szCs w:val="32"/>
        </w:rPr>
      </w:pPr>
      <w:bookmarkStart w:id="185" w:name="Unit3_Session4_Part2"/>
      <w:bookmarkEnd w:id="185"/>
      <w:r>
        <w:rPr>
          <w:rFonts w:eastAsia="Times New Roman"/>
          <w:b/>
          <w:bCs/>
          <w:sz w:val="32"/>
          <w:szCs w:val="32"/>
        </w:rPr>
        <w:t>Part 2</w:t>
      </w:r>
    </w:p>
    <w:p w:rsidR="00A76C6B" w:rsidRDefault="00C3712D">
      <w:pPr>
        <w:divId w:val="933242705"/>
      </w:pPr>
      <w:r>
        <w:rPr>
          <w:vanish/>
        </w:rPr>
        <w:t>Start of Question</w:t>
      </w:r>
    </w:p>
    <w:p w:rsidR="00A76C6B" w:rsidRDefault="00C3712D">
      <w:pPr>
        <w:divId w:val="777916352"/>
      </w:pPr>
      <w:bookmarkStart w:id="186" w:name="Unit3_Session4_Question3"/>
      <w:bookmarkEnd w:id="186"/>
      <w:r>
        <w:t xml:space="preserve">You’ll now practise using the separable verbs you have learned by taking part in some short dialogues. Listen to the audio and respond using the prompt given. The conversation will then continue and the next prompt will be given. </w:t>
      </w:r>
    </w:p>
    <w:p w:rsidR="00A76C6B" w:rsidRDefault="00C3712D">
      <w:pPr>
        <w:divId w:val="777916352"/>
      </w:pPr>
      <w:r>
        <w:rPr>
          <w:vanish/>
        </w:rPr>
        <w:t>Start of Example</w:t>
      </w:r>
    </w:p>
    <w:p w:rsidR="00A76C6B" w:rsidRDefault="00C3712D">
      <w:pPr>
        <w:spacing w:before="240" w:beforeAutospacing="0" w:after="0" w:afterAutospacing="0" w:line="240" w:lineRule="auto"/>
        <w:ind w:left="240" w:right="240"/>
        <w:outlineLvl w:val="4"/>
        <w:divId w:val="1848205602"/>
        <w:rPr>
          <w:rFonts w:eastAsia="Times New Roman"/>
          <w:b/>
          <w:bCs/>
          <w:sz w:val="32"/>
          <w:szCs w:val="32"/>
        </w:rPr>
      </w:pPr>
      <w:bookmarkStart w:id="187" w:name="Unit3_Session4_Example3"/>
      <w:bookmarkEnd w:id="187"/>
      <w:r>
        <w:rPr>
          <w:rFonts w:eastAsia="Times New Roman"/>
          <w:b/>
          <w:bCs/>
          <w:sz w:val="32"/>
          <w:szCs w:val="32"/>
          <w:lang w:val="de-DE"/>
        </w:rPr>
        <w:t>Beispiel</w:t>
      </w:r>
    </w:p>
    <w:p w:rsidR="00A76C6B" w:rsidRDefault="00C3712D">
      <w:pPr>
        <w:divId w:val="1741446165"/>
      </w:pPr>
      <w:r>
        <w:rPr>
          <w:lang w:val="de-DE"/>
        </w:rPr>
        <w:t>Sie hören:   Was machst du im Moment? (fernsehen)</w:t>
      </w:r>
    </w:p>
    <w:p w:rsidR="00A76C6B" w:rsidRDefault="00C3712D">
      <w:pPr>
        <w:divId w:val="1741446165"/>
      </w:pPr>
      <w:r>
        <w:rPr>
          <w:lang w:val="de-DE"/>
        </w:rPr>
        <w:t>Sie sagen:   Ich sehe im Moment fern.</w:t>
      </w:r>
    </w:p>
    <w:p w:rsidR="00A76C6B" w:rsidRDefault="00C3712D">
      <w:pPr>
        <w:divId w:val="777916352"/>
      </w:pPr>
      <w:r>
        <w:rPr>
          <w:vanish/>
        </w:rPr>
        <w:t>End of Example</w:t>
      </w:r>
    </w:p>
    <w:p w:rsidR="00A76C6B" w:rsidRDefault="00C3712D">
      <w:pPr>
        <w:divId w:val="933242705"/>
      </w:pPr>
      <w:r>
        <w:rPr>
          <w:vanish/>
        </w:rPr>
        <w:t>End of Question</w:t>
      </w:r>
    </w:p>
    <w:p w:rsidR="00A76C6B" w:rsidRDefault="00C3712D">
      <w:pPr>
        <w:divId w:val="933242705"/>
      </w:pPr>
      <w:r>
        <w:rPr>
          <w:vanish/>
        </w:rPr>
        <w:t>Start of Media Content</w:t>
      </w:r>
    </w:p>
    <w:p w:rsidR="00A76C6B" w:rsidRDefault="00C3712D">
      <w:pPr>
        <w:spacing w:before="120" w:beforeAutospacing="0" w:after="120" w:afterAutospacing="0"/>
        <w:divId w:val="1030180318"/>
      </w:pPr>
      <w:bookmarkStart w:id="188" w:name="Unit3_Session4_MediaContent2"/>
      <w:bookmarkEnd w:id="188"/>
      <w:r>
        <w:t>Audio content is not available in this format.</w:t>
      </w:r>
    </w:p>
    <w:bookmarkStart w:id="189" w:name="View_Unit3_Session4_Transcript2"/>
    <w:p w:rsidR="00A76C6B" w:rsidRDefault="00C3712D">
      <w:pPr>
        <w:pStyle w:val="navbutton"/>
        <w:divId w:val="1508835429"/>
      </w:pPr>
      <w:r>
        <w:fldChar w:fldCharType="begin"/>
      </w:r>
      <w:r>
        <w:instrText xml:space="preserve"> HYPERLINK "" \l "Unit3_Session4_Transcript2" </w:instrText>
      </w:r>
      <w:r>
        <w:fldChar w:fldCharType="separate"/>
      </w:r>
      <w:r>
        <w:rPr>
          <w:rStyle w:val="Hyperlink"/>
        </w:rPr>
        <w:t>View transcript - Uncaptioned interactive content</w:t>
      </w:r>
      <w:r>
        <w:fldChar w:fldCharType="end"/>
      </w:r>
      <w:bookmarkEnd w:id="189"/>
    </w:p>
    <w:p w:rsidR="00A76C6B" w:rsidRDefault="00C3712D">
      <w:pPr>
        <w:divId w:val="933242705"/>
      </w:pPr>
      <w:r>
        <w:rPr>
          <w:vanish/>
        </w:rPr>
        <w:t>End of Media Content</w:t>
      </w:r>
    </w:p>
    <w:bookmarkStart w:id="190" w:name="View_Unit3_Session4_Answer2"/>
    <w:p w:rsidR="00A76C6B" w:rsidRDefault="00C3712D">
      <w:pPr>
        <w:pStyle w:val="navbutton"/>
        <w:divId w:val="933242705"/>
      </w:pPr>
      <w:r>
        <w:fldChar w:fldCharType="begin"/>
      </w:r>
      <w:r>
        <w:instrText xml:space="preserve"> HYPERLINK "" \l "Unit3_Session4_Answer2" </w:instrText>
      </w:r>
      <w:r>
        <w:fldChar w:fldCharType="separate"/>
      </w:r>
      <w:r>
        <w:rPr>
          <w:rStyle w:val="Hyperlink"/>
        </w:rPr>
        <w:t>View answer - Part 2</w:t>
      </w:r>
      <w:r>
        <w:fldChar w:fldCharType="end"/>
      </w:r>
      <w:bookmarkEnd w:id="190"/>
    </w:p>
    <w:p w:rsidR="00A76C6B" w:rsidRDefault="00C3712D">
      <w:pPr>
        <w:spacing w:line="240" w:lineRule="auto"/>
        <w:outlineLvl w:val="3"/>
        <w:divId w:val="1136951273"/>
        <w:rPr>
          <w:rFonts w:eastAsia="Times New Roman"/>
          <w:b/>
          <w:bCs/>
          <w:sz w:val="32"/>
          <w:szCs w:val="32"/>
        </w:rPr>
      </w:pPr>
      <w:bookmarkStart w:id="191" w:name="Unit3_Session4_Part3"/>
      <w:bookmarkEnd w:id="191"/>
      <w:r>
        <w:rPr>
          <w:rFonts w:eastAsia="Times New Roman"/>
          <w:b/>
          <w:bCs/>
          <w:sz w:val="32"/>
          <w:szCs w:val="32"/>
        </w:rPr>
        <w:t>Part 3</w:t>
      </w:r>
    </w:p>
    <w:p w:rsidR="00A76C6B" w:rsidRDefault="00C3712D">
      <w:pPr>
        <w:divId w:val="1136951273"/>
      </w:pPr>
      <w:r>
        <w:rPr>
          <w:vanish/>
        </w:rPr>
        <w:t>Start of Question</w:t>
      </w:r>
    </w:p>
    <w:p w:rsidR="00A76C6B" w:rsidRDefault="00C3712D">
      <w:pPr>
        <w:divId w:val="1622613503"/>
      </w:pPr>
      <w:bookmarkStart w:id="192" w:name="Unit3_Session4_Question4"/>
      <w:bookmarkEnd w:id="192"/>
      <w:r>
        <w:rPr>
          <w:vanish/>
        </w:rPr>
        <w:t>Start of Box</w:t>
      </w:r>
    </w:p>
    <w:p w:rsidR="00A76C6B" w:rsidRDefault="00C3712D">
      <w:pPr>
        <w:divId w:val="1596089584"/>
      </w:pPr>
      <w:bookmarkStart w:id="193" w:name="Unit3_Session4_Box2"/>
      <w:bookmarkEnd w:id="193"/>
      <w:r>
        <w:t xml:space="preserve">This activity is not available in this format </w:t>
      </w:r>
    </w:p>
    <w:p w:rsidR="00A76C6B" w:rsidRDefault="00C3712D">
      <w:pPr>
        <w:divId w:val="1622613503"/>
      </w:pPr>
      <w:r>
        <w:rPr>
          <w:vanish/>
        </w:rPr>
        <w:t>End of Box</w:t>
      </w:r>
    </w:p>
    <w:p w:rsidR="00A76C6B" w:rsidRDefault="00C3712D">
      <w:pPr>
        <w:divId w:val="1136951273"/>
      </w:pPr>
      <w:r>
        <w:rPr>
          <w:vanish/>
        </w:rPr>
        <w:t>End of Question</w:t>
      </w:r>
    </w:p>
    <w:p w:rsidR="00A76C6B" w:rsidRDefault="00C3712D">
      <w:pPr>
        <w:divId w:val="306741047"/>
      </w:pPr>
      <w:bookmarkStart w:id="194" w:name="Unit3_Session4_Part4"/>
      <w:bookmarkEnd w:id="194"/>
      <w:r>
        <w:rPr>
          <w:vanish/>
        </w:rPr>
        <w:t>Start of Question</w:t>
      </w:r>
    </w:p>
    <w:p w:rsidR="00A76C6B" w:rsidRDefault="00C3712D">
      <w:pPr>
        <w:divId w:val="1056781416"/>
      </w:pPr>
      <w:bookmarkStart w:id="195" w:name="Unit3_Session4_Question5"/>
      <w:bookmarkEnd w:id="195"/>
      <w:r>
        <w:t xml:space="preserve">Write the missing word in the gap to complete the two sentences below. </w:t>
      </w:r>
    </w:p>
    <w:p w:rsidR="00A76C6B" w:rsidRDefault="00C3712D">
      <w:pPr>
        <w:divId w:val="1056781416"/>
      </w:pPr>
      <w:r>
        <w:rPr>
          <w:vanish/>
        </w:rPr>
        <w:t>Start of Box</w:t>
      </w:r>
    </w:p>
    <w:p w:rsidR="00A76C6B" w:rsidRDefault="00C3712D">
      <w:pPr>
        <w:divId w:val="1264679888"/>
      </w:pPr>
      <w:bookmarkStart w:id="196" w:name="Unit3_Session4_Box3"/>
      <w:bookmarkEnd w:id="196"/>
      <w:r>
        <w:t xml:space="preserve">This activity is not available in this format </w:t>
      </w:r>
    </w:p>
    <w:p w:rsidR="00A76C6B" w:rsidRDefault="00C3712D">
      <w:pPr>
        <w:divId w:val="1056781416"/>
      </w:pPr>
      <w:r>
        <w:rPr>
          <w:vanish/>
        </w:rPr>
        <w:t>End of Box</w:t>
      </w:r>
    </w:p>
    <w:p w:rsidR="00A76C6B" w:rsidRDefault="00C3712D">
      <w:pPr>
        <w:divId w:val="306741047"/>
      </w:pPr>
      <w:r>
        <w:rPr>
          <w:vanish/>
        </w:rPr>
        <w:t>End of Question</w:t>
      </w:r>
    </w:p>
    <w:p w:rsidR="00A76C6B" w:rsidRDefault="00C3712D">
      <w:pPr>
        <w:divId w:val="239145139"/>
      </w:pPr>
      <w:bookmarkStart w:id="197" w:name="Unit3_Session4_Part5"/>
      <w:bookmarkEnd w:id="197"/>
      <w:r>
        <w:rPr>
          <w:vanish/>
        </w:rPr>
        <w:t>Start of Question</w:t>
      </w:r>
    </w:p>
    <w:p w:rsidR="00A76C6B" w:rsidRDefault="00C3712D">
      <w:pPr>
        <w:divId w:val="2095666199"/>
      </w:pPr>
      <w:bookmarkStart w:id="198" w:name="Unit3_Session4_Question6"/>
      <w:bookmarkEnd w:id="198"/>
      <w:r>
        <w:rPr>
          <w:vanish/>
        </w:rPr>
        <w:t>Start of Box</w:t>
      </w:r>
    </w:p>
    <w:p w:rsidR="00A76C6B" w:rsidRDefault="00C3712D">
      <w:pPr>
        <w:divId w:val="2140416054"/>
      </w:pPr>
      <w:bookmarkStart w:id="199" w:name="Unit3_Session4_Box4"/>
      <w:bookmarkEnd w:id="199"/>
      <w:r>
        <w:t xml:space="preserve">This activity is not available in this format </w:t>
      </w:r>
    </w:p>
    <w:p w:rsidR="00A76C6B" w:rsidRDefault="00C3712D">
      <w:pPr>
        <w:divId w:val="2095666199"/>
      </w:pPr>
      <w:r>
        <w:rPr>
          <w:vanish/>
        </w:rPr>
        <w:t>End of Box</w:t>
      </w:r>
    </w:p>
    <w:p w:rsidR="00A76C6B" w:rsidRDefault="00C3712D">
      <w:pPr>
        <w:divId w:val="239145139"/>
      </w:pPr>
      <w:r>
        <w:rPr>
          <w:vanish/>
        </w:rPr>
        <w:t>End of Question</w:t>
      </w:r>
    </w:p>
    <w:p w:rsidR="00A76C6B" w:rsidRDefault="00C3712D">
      <w:pPr>
        <w:divId w:val="734863376"/>
      </w:pPr>
      <w:bookmarkStart w:id="200" w:name="Unit3_Session4_Part6"/>
      <w:bookmarkEnd w:id="200"/>
      <w:r>
        <w:rPr>
          <w:vanish/>
        </w:rPr>
        <w:t>Start of Question</w:t>
      </w:r>
    </w:p>
    <w:p w:rsidR="00A76C6B" w:rsidRDefault="00C3712D">
      <w:pPr>
        <w:divId w:val="896622946"/>
      </w:pPr>
      <w:bookmarkStart w:id="201" w:name="Unit3_Session4_Question7"/>
      <w:bookmarkEnd w:id="201"/>
      <w:r>
        <w:t xml:space="preserve">Listen to some people talking about how much television they watch and what they like. Select all the expressions that you hear. </w:t>
      </w:r>
    </w:p>
    <w:p w:rsidR="00A76C6B" w:rsidRDefault="00C3712D">
      <w:pPr>
        <w:divId w:val="896622946"/>
      </w:pPr>
      <w:r>
        <w:rPr>
          <w:vanish/>
        </w:rPr>
        <w:t>Start of Media Content</w:t>
      </w:r>
    </w:p>
    <w:p w:rsidR="00A76C6B" w:rsidRDefault="00C3712D">
      <w:pPr>
        <w:spacing w:before="120" w:beforeAutospacing="0" w:after="120" w:afterAutospacing="0"/>
        <w:divId w:val="1015613967"/>
      </w:pPr>
      <w:bookmarkStart w:id="202" w:name="Unit3_Session4_MediaContent3"/>
      <w:bookmarkEnd w:id="202"/>
      <w:r>
        <w:t>Audio content is not available in this format.</w:t>
      </w:r>
    </w:p>
    <w:bookmarkStart w:id="203" w:name="View_Unit3_Session4_Transcript3"/>
    <w:p w:rsidR="00A76C6B" w:rsidRDefault="00C3712D">
      <w:pPr>
        <w:pStyle w:val="navbutton"/>
        <w:divId w:val="2027905679"/>
      </w:pPr>
      <w:r>
        <w:fldChar w:fldCharType="begin"/>
      </w:r>
      <w:r>
        <w:instrText xml:space="preserve"> HYPERLINK "" \l "Unit3_Session4_Transcript3" </w:instrText>
      </w:r>
      <w:r>
        <w:fldChar w:fldCharType="separate"/>
      </w:r>
      <w:r>
        <w:rPr>
          <w:rStyle w:val="Hyperlink"/>
        </w:rPr>
        <w:t>View transcript - Uncaptioned interactive content</w:t>
      </w:r>
      <w:r>
        <w:fldChar w:fldCharType="end"/>
      </w:r>
      <w:bookmarkEnd w:id="203"/>
    </w:p>
    <w:p w:rsidR="00A76C6B" w:rsidRDefault="00C3712D">
      <w:pPr>
        <w:divId w:val="896622946"/>
      </w:pPr>
      <w:r>
        <w:rPr>
          <w:vanish/>
        </w:rPr>
        <w:t>End of Media Content</w:t>
      </w:r>
    </w:p>
    <w:p w:rsidR="00A76C6B" w:rsidRDefault="00C3712D">
      <w:pPr>
        <w:divId w:val="734863376"/>
      </w:pPr>
      <w:r>
        <w:rPr>
          <w:vanish/>
        </w:rPr>
        <w:t>End of Question</w:t>
      </w:r>
    </w:p>
    <w:p w:rsidR="00A76C6B" w:rsidRDefault="00C3712D">
      <w:pPr>
        <w:ind w:left="120" w:right="120"/>
        <w:divId w:val="248393744"/>
      </w:pPr>
      <w:r>
        <w:rPr>
          <w:lang w:val="de-DE"/>
        </w:rPr>
        <w:t>Ich sehe jeden Abend fern.</w:t>
      </w:r>
    </w:p>
    <w:p w:rsidR="00A76C6B" w:rsidRDefault="00C3712D">
      <w:pPr>
        <w:ind w:left="120" w:right="120"/>
        <w:divId w:val="1647515617"/>
      </w:pPr>
      <w:r>
        <w:rPr>
          <w:lang w:val="de-DE"/>
        </w:rPr>
        <w:t>Ich sehe gar nicht fern.</w:t>
      </w:r>
    </w:p>
    <w:p w:rsidR="00A76C6B" w:rsidRDefault="00C3712D">
      <w:pPr>
        <w:ind w:left="120" w:right="120"/>
        <w:divId w:val="572811274"/>
      </w:pPr>
      <w:r>
        <w:rPr>
          <w:lang w:val="de-DE"/>
        </w:rPr>
        <w:t>Manchmal schau’ ich Videos.</w:t>
      </w:r>
    </w:p>
    <w:p w:rsidR="00A76C6B" w:rsidRDefault="00C3712D">
      <w:pPr>
        <w:ind w:left="120" w:right="120"/>
        <w:divId w:val="1755392005"/>
      </w:pPr>
      <w:r>
        <w:rPr>
          <w:lang w:val="de-DE"/>
        </w:rPr>
        <w:t>Manchmal guck’ ich Sport.</w:t>
      </w:r>
    </w:p>
    <w:p w:rsidR="00A76C6B" w:rsidRDefault="00C3712D">
      <w:pPr>
        <w:ind w:left="120" w:right="120"/>
        <w:divId w:val="1663001513"/>
      </w:pPr>
      <w:r>
        <w:rPr>
          <w:lang w:val="de-DE"/>
        </w:rPr>
        <w:t>Ich gucke gerne „Simpsons“.</w:t>
      </w:r>
    </w:p>
    <w:p w:rsidR="00A76C6B" w:rsidRDefault="00C3712D">
      <w:pPr>
        <w:ind w:left="120" w:right="120"/>
        <w:divId w:val="1816412060"/>
      </w:pPr>
      <w:r>
        <w:rPr>
          <w:lang w:val="de-DE"/>
        </w:rPr>
        <w:t>Ich sehe gerne Nachrichten.</w:t>
      </w:r>
    </w:p>
    <w:p w:rsidR="00A76C6B" w:rsidRDefault="00C3712D">
      <w:pPr>
        <w:ind w:left="120" w:right="120"/>
        <w:divId w:val="1596867683"/>
      </w:pPr>
      <w:r>
        <w:rPr>
          <w:lang w:val="de-DE"/>
        </w:rPr>
        <w:t>Fernsehen spielt bei mir eine sehr große Rolle.</w:t>
      </w:r>
    </w:p>
    <w:p w:rsidR="00A76C6B" w:rsidRDefault="00C3712D">
      <w:pPr>
        <w:ind w:left="120" w:right="120"/>
        <w:divId w:val="440077034"/>
      </w:pPr>
      <w:r>
        <w:rPr>
          <w:lang w:val="de-DE"/>
        </w:rPr>
        <w:t>Fernsehen spielt bei mir keine so große Rolle.</w:t>
      </w:r>
    </w:p>
    <w:bookmarkStart w:id="204" w:name="View_Unit3_Session4_Answer3"/>
    <w:p w:rsidR="00A76C6B" w:rsidRDefault="00C3712D">
      <w:pPr>
        <w:pStyle w:val="navbutton"/>
        <w:divId w:val="734863376"/>
      </w:pPr>
      <w:r>
        <w:fldChar w:fldCharType="begin"/>
      </w:r>
      <w:r>
        <w:instrText xml:space="preserve"> HYPERLINK "" \l "Unit3_Session4_Answer3" </w:instrText>
      </w:r>
      <w:r>
        <w:fldChar w:fldCharType="separate"/>
      </w:r>
      <w:r>
        <w:rPr>
          <w:rStyle w:val="Hyperlink"/>
        </w:rPr>
        <w:t>View answer - Part</w:t>
      </w:r>
      <w:r>
        <w:fldChar w:fldCharType="end"/>
      </w:r>
      <w:bookmarkEnd w:id="204"/>
    </w:p>
    <w:p w:rsidR="00A76C6B" w:rsidRDefault="00C3712D">
      <w:pPr>
        <w:divId w:val="324743109"/>
      </w:pPr>
      <w:r>
        <w:rPr>
          <w:vanish/>
        </w:rPr>
        <w:t>End of Activity</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231038722"/>
        <w:rPr>
          <w:rFonts w:eastAsia="Times New Roman"/>
        </w:rPr>
      </w:pPr>
      <w:bookmarkStart w:id="205" w:name="Unit3_Session5"/>
      <w:bookmarkEnd w:id="205"/>
      <w:r>
        <w:rPr>
          <w:rFonts w:eastAsia="Times New Roman"/>
        </w:rPr>
        <w:t>4 Viewing choices</w:t>
      </w:r>
    </w:p>
    <w:p w:rsidR="00A76C6B" w:rsidRDefault="00C3712D">
      <w:pPr>
        <w:divId w:val="231038722"/>
      </w:pPr>
      <w:r>
        <w:t>Germany’s most popular channels, such as ARD (a consortium of regional public service broadcasters), ZDF (</w:t>
      </w:r>
      <w:r>
        <w:rPr>
          <w:rStyle w:val="Emphasis"/>
          <w:lang w:val="de-DE"/>
        </w:rPr>
        <w:t>Zweites Deutsches Fernsehen</w:t>
      </w:r>
      <w:r>
        <w:t>) and</w:t>
      </w:r>
      <w:r>
        <w:rPr>
          <w:lang w:val="de-DE"/>
        </w:rPr>
        <w:t xml:space="preserve"> </w:t>
      </w:r>
      <w:r>
        <w:rPr>
          <w:rStyle w:val="Emphasis"/>
          <w:lang w:val="de-DE"/>
        </w:rPr>
        <w:t>die Dritten Programme</w:t>
      </w:r>
      <w:r>
        <w:t xml:space="preserve"> (third programmes), are governed by public law and publicly funded (</w:t>
      </w:r>
      <w:r>
        <w:rPr>
          <w:rStyle w:val="Emphasis"/>
          <w:lang w:val="de-DE"/>
        </w:rPr>
        <w:t>öffentlich-rechtlich</w:t>
      </w:r>
      <w:r>
        <w:t xml:space="preserve">). </w:t>
      </w:r>
      <w:r>
        <w:rPr>
          <w:rStyle w:val="Emphasis"/>
          <w:lang w:val="de-DE"/>
        </w:rPr>
        <w:t>Die Dritten Programme</w:t>
      </w:r>
      <w:r>
        <w:t xml:space="preserve"> are small regional channels run by the regional broadcasters. There are also many private channels such as RTL, Sat1 and Pro7. Most channels offer news at 7 or 8 p.m. and a feature film or documentary might typically start at 8.15 p.m. </w:t>
      </w:r>
    </w:p>
    <w:p w:rsidR="00A76C6B" w:rsidRDefault="00C3712D">
      <w:pPr>
        <w:divId w:val="231038722"/>
      </w:pPr>
      <w:r>
        <w:t>The extract in Figure 3 is from a TV guide and shows what is on TV across four German channels in the evening.</w:t>
      </w:r>
    </w:p>
    <w:p w:rsidR="00A76C6B" w:rsidRDefault="00C3712D">
      <w:pPr>
        <w:divId w:val="231038722"/>
      </w:pPr>
      <w:r>
        <w:rPr>
          <w:vanish/>
        </w:rPr>
        <w:t>Start of Figure</w:t>
      </w:r>
    </w:p>
    <w:p w:rsidR="00A76C6B" w:rsidRDefault="00C3712D">
      <w:pPr>
        <w:spacing w:before="240" w:beforeAutospacing="0" w:after="0" w:afterAutospacing="0" w:line="240" w:lineRule="auto"/>
        <w:divId w:val="498468418"/>
        <w:rPr>
          <w:rFonts w:ascii="Times New Roman" w:eastAsia="Times New Roman" w:hAnsi="Times New Roman" w:cs="Times New Roman"/>
          <w:sz w:val="24"/>
          <w:szCs w:val="24"/>
        </w:rPr>
      </w:pPr>
      <w:bookmarkStart w:id="206" w:name="Unit3_Session5_Figure1"/>
      <w:bookmarkEnd w:id="206"/>
      <w:r>
        <w:rPr>
          <w:rFonts w:ascii="Times New Roman" w:eastAsia="Times New Roman" w:hAnsi="Times New Roman" w:cs="Times New Roman"/>
          <w:noProof/>
          <w:sz w:val="24"/>
          <w:szCs w:val="24"/>
        </w:rPr>
        <w:drawing>
          <wp:inline distT="0" distB="0" distL="0" distR="0" wp14:anchorId="7BD75F1B" wp14:editId="106880B4">
            <wp:extent cx="4762500" cy="3263900"/>
            <wp:effectExtent l="0" t="0" r="0" b="0"/>
            <wp:docPr id="11" name="Picture 11" descr="D:\AaaF\OUT\httpswwwopeneduopenlearnocw_cmid110060_2021-04-19_12-33-33_ac29378\word\assets\_ad4a247e2040386dbeaaba1abffe49e023b282ba_lxg003_wk2_act_f037.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AaaF\OUT\httpswwwopeneduopenlearnocw_cmid110060_2021-04-19_12-33-33_ac29378\word\assets\_ad4a247e2040386dbeaaba1abffe49e023b282ba_lxg003_wk2_act_f037.tif.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3263900"/>
                    </a:xfrm>
                    <a:prstGeom prst="rect">
                      <a:avLst/>
                    </a:prstGeom>
                    <a:noFill/>
                    <a:ln>
                      <a:noFill/>
                    </a:ln>
                  </pic:spPr>
                </pic:pic>
              </a:graphicData>
            </a:graphic>
          </wp:inline>
        </w:drawing>
      </w:r>
    </w:p>
    <w:p w:rsidR="00A76C6B" w:rsidRDefault="00C3712D">
      <w:pPr>
        <w:pStyle w:val="Caption1"/>
        <w:divId w:val="260453207"/>
      </w:pPr>
      <w:r>
        <w:rPr>
          <w:rStyle w:val="Strong"/>
        </w:rPr>
        <w:t>Figure 3</w:t>
      </w:r>
      <w:r>
        <w:t xml:space="preserve"> TV guide </w:t>
      </w:r>
    </w:p>
    <w:bookmarkStart w:id="207" w:name="View_Unit3_Session5_Description1"/>
    <w:p w:rsidR="00A76C6B" w:rsidRDefault="00C3712D">
      <w:pPr>
        <w:pStyle w:val="navbutton"/>
        <w:divId w:val="260453207"/>
      </w:pPr>
      <w:r>
        <w:fldChar w:fldCharType="begin"/>
      </w:r>
      <w:r>
        <w:instrText xml:space="preserve"> HYPERLINK "" \l "Unit3_Session5_Description1" </w:instrText>
      </w:r>
      <w:r>
        <w:fldChar w:fldCharType="separate"/>
      </w:r>
      <w:r>
        <w:rPr>
          <w:rStyle w:val="Hyperlink"/>
        </w:rPr>
        <w:t>View description - Figure 3 TV guide</w:t>
      </w:r>
      <w:r>
        <w:fldChar w:fldCharType="end"/>
      </w:r>
      <w:bookmarkEnd w:id="207"/>
    </w:p>
    <w:p w:rsidR="00A76C6B" w:rsidRDefault="00C3712D">
      <w:pPr>
        <w:divId w:val="231038722"/>
      </w:pPr>
      <w:r>
        <w:rPr>
          <w:vanish/>
        </w:rPr>
        <w:t>End of Figure</w:t>
      </w:r>
    </w:p>
    <w:p w:rsidR="00A76C6B" w:rsidRDefault="00C3712D">
      <w:pPr>
        <w:divId w:val="231038722"/>
      </w:pPr>
      <w:r>
        <w:rPr>
          <w:vanish/>
        </w:rPr>
        <w:t>Start of Activity</w:t>
      </w:r>
    </w:p>
    <w:p w:rsidR="00A76C6B" w:rsidRDefault="00C3712D">
      <w:pPr>
        <w:spacing w:before="240" w:beforeAutospacing="0" w:after="0" w:afterAutospacing="0" w:line="240" w:lineRule="auto"/>
        <w:ind w:left="240" w:right="240"/>
        <w:outlineLvl w:val="2"/>
        <w:divId w:val="448159583"/>
        <w:rPr>
          <w:rFonts w:eastAsia="Times New Roman"/>
          <w:b/>
          <w:bCs/>
          <w:sz w:val="36"/>
          <w:szCs w:val="36"/>
        </w:rPr>
      </w:pPr>
      <w:bookmarkStart w:id="208" w:name="Unit3_Session5_Activity1"/>
      <w:bookmarkEnd w:id="208"/>
      <w:r>
        <w:rPr>
          <w:rFonts w:eastAsia="Times New Roman"/>
          <w:b/>
          <w:bCs/>
          <w:sz w:val="36"/>
          <w:szCs w:val="36"/>
        </w:rPr>
        <w:t>Activity 6</w:t>
      </w:r>
    </w:p>
    <w:p w:rsidR="00A76C6B" w:rsidRDefault="00C3712D">
      <w:pPr>
        <w:divId w:val="144863911"/>
      </w:pPr>
      <w:bookmarkStart w:id="209" w:name="Unit3_Session5_Part1"/>
      <w:bookmarkEnd w:id="209"/>
      <w:r>
        <w:rPr>
          <w:vanish/>
        </w:rPr>
        <w:t>Start of Question</w:t>
      </w:r>
    </w:p>
    <w:p w:rsidR="00A76C6B" w:rsidRDefault="00C3712D">
      <w:pPr>
        <w:divId w:val="514000272"/>
      </w:pPr>
      <w:bookmarkStart w:id="210" w:name="Unit3_Session5_Question1"/>
      <w:bookmarkEnd w:id="210"/>
      <w:r>
        <w:t>Answer the questions below based on the information provided in the German TV guide in Figure 3.</w:t>
      </w:r>
    </w:p>
    <w:p w:rsidR="00A76C6B" w:rsidRDefault="00C3712D">
      <w:pPr>
        <w:numPr>
          <w:ilvl w:val="0"/>
          <w:numId w:val="16"/>
        </w:numPr>
        <w:spacing w:before="0" w:beforeAutospacing="0" w:after="0" w:afterAutospacing="0"/>
        <w:ind w:left="780" w:right="780"/>
        <w:divId w:val="514000272"/>
        <w:rPr>
          <w:rFonts w:eastAsia="Times New Roman"/>
        </w:rPr>
      </w:pPr>
      <w:r>
        <w:rPr>
          <w:rFonts w:eastAsia="Times New Roman"/>
          <w:lang w:val="de-DE"/>
        </w:rPr>
        <w:t>Was gibt es um 20.15 auf ARTE?</w:t>
      </w:r>
    </w:p>
    <w:p w:rsidR="00A76C6B" w:rsidRDefault="00C3712D">
      <w:pPr>
        <w:numPr>
          <w:ilvl w:val="0"/>
          <w:numId w:val="16"/>
        </w:numPr>
        <w:spacing w:before="0" w:beforeAutospacing="0" w:after="0" w:afterAutospacing="0"/>
        <w:ind w:left="780" w:right="780"/>
        <w:divId w:val="514000272"/>
        <w:rPr>
          <w:rFonts w:eastAsia="Times New Roman"/>
        </w:rPr>
      </w:pPr>
      <w:r>
        <w:rPr>
          <w:rFonts w:eastAsia="Times New Roman"/>
          <w:lang w:val="de-DE"/>
        </w:rPr>
        <w:t>Wie heißen die Nachrichten auf ARD?</w:t>
      </w:r>
      <w:r>
        <w:rPr>
          <w:rFonts w:eastAsia="Times New Roman"/>
        </w:rPr>
        <w:t xml:space="preserve"> </w:t>
      </w:r>
    </w:p>
    <w:p w:rsidR="00A76C6B" w:rsidRDefault="00C3712D">
      <w:pPr>
        <w:numPr>
          <w:ilvl w:val="0"/>
          <w:numId w:val="16"/>
        </w:numPr>
        <w:spacing w:before="0" w:beforeAutospacing="0" w:after="0" w:afterAutospacing="0"/>
        <w:ind w:left="780" w:right="780"/>
        <w:divId w:val="514000272"/>
        <w:rPr>
          <w:rFonts w:eastAsia="Times New Roman"/>
        </w:rPr>
      </w:pPr>
      <w:r>
        <w:rPr>
          <w:rFonts w:eastAsia="Times New Roman"/>
          <w:lang w:val="de-DE"/>
        </w:rPr>
        <w:t>Um wie viel Uhr kommt Legend of Tarzan? Und wo?</w:t>
      </w:r>
    </w:p>
    <w:p w:rsidR="00A76C6B" w:rsidRDefault="00C3712D">
      <w:pPr>
        <w:numPr>
          <w:ilvl w:val="0"/>
          <w:numId w:val="16"/>
        </w:numPr>
        <w:spacing w:before="0" w:beforeAutospacing="0" w:after="0" w:afterAutospacing="0"/>
        <w:ind w:left="780" w:right="780"/>
        <w:divId w:val="514000272"/>
        <w:rPr>
          <w:rFonts w:eastAsia="Times New Roman"/>
        </w:rPr>
      </w:pPr>
      <w:r>
        <w:rPr>
          <w:rFonts w:eastAsia="Times New Roman"/>
          <w:lang w:val="de-DE"/>
        </w:rPr>
        <w:t>Wann und wo gibt es eine Sendung über den Coronavirus?</w:t>
      </w:r>
    </w:p>
    <w:p w:rsidR="00A76C6B" w:rsidRDefault="00C3712D">
      <w:pPr>
        <w:divId w:val="144863911"/>
      </w:pPr>
      <w:r>
        <w:rPr>
          <w:vanish/>
        </w:rPr>
        <w:t>End of Question</w:t>
      </w:r>
    </w:p>
    <w:p w:rsidR="00A76C6B" w:rsidRDefault="00C3712D">
      <w:pPr>
        <w:spacing w:before="60" w:beforeAutospacing="0" w:after="60" w:afterAutospacing="0" w:line="240" w:lineRule="auto"/>
        <w:divId w:val="1671131297"/>
        <w:rPr>
          <w:rFonts w:ascii="Times New Roman" w:eastAsia="Times New Roman" w:hAnsi="Times New Roman" w:cs="Times New Roman"/>
          <w:i/>
          <w:iCs/>
          <w:color w:val="5C5C5C"/>
          <w:sz w:val="24"/>
          <w:szCs w:val="24"/>
        </w:rPr>
      </w:pPr>
      <w:bookmarkStart w:id="211" w:name="Unit3_Session5_FreeResponse1"/>
      <w:bookmarkEnd w:id="211"/>
      <w:r>
        <w:rPr>
          <w:rFonts w:ascii="Times New Roman" w:eastAsia="Times New Roman" w:hAnsi="Times New Roman" w:cs="Times New Roman"/>
          <w:i/>
          <w:iCs/>
          <w:color w:val="5C5C5C"/>
          <w:sz w:val="24"/>
          <w:szCs w:val="24"/>
        </w:rPr>
        <w:t xml:space="preserve">Provide your answer... </w:t>
      </w:r>
    </w:p>
    <w:bookmarkStart w:id="212" w:name="View_Unit3_Session5_Answer1"/>
    <w:p w:rsidR="00A76C6B" w:rsidRDefault="00C3712D">
      <w:pPr>
        <w:pStyle w:val="navbutton"/>
        <w:divId w:val="144863911"/>
      </w:pPr>
      <w:r>
        <w:fldChar w:fldCharType="begin"/>
      </w:r>
      <w:r>
        <w:instrText xml:space="preserve"> HYPERLINK "" \l "Unit3_Session5_Answer1" </w:instrText>
      </w:r>
      <w:r>
        <w:fldChar w:fldCharType="separate"/>
      </w:r>
      <w:r>
        <w:rPr>
          <w:rStyle w:val="Hyperlink"/>
        </w:rPr>
        <w:t>View answer - Part</w:t>
      </w:r>
      <w:r>
        <w:fldChar w:fldCharType="end"/>
      </w:r>
      <w:bookmarkEnd w:id="212"/>
    </w:p>
    <w:p w:rsidR="00A76C6B" w:rsidRDefault="00C3712D">
      <w:pPr>
        <w:divId w:val="114178358"/>
      </w:pPr>
      <w:bookmarkStart w:id="213" w:name="Unit3_Session5_Part2"/>
      <w:bookmarkEnd w:id="213"/>
      <w:r>
        <w:rPr>
          <w:vanish/>
        </w:rPr>
        <w:t>Start of Question</w:t>
      </w:r>
    </w:p>
    <w:p w:rsidR="00A76C6B" w:rsidRDefault="00C3712D">
      <w:pPr>
        <w:divId w:val="292444460"/>
      </w:pPr>
      <w:bookmarkStart w:id="214" w:name="Unit3_Session5_Question2"/>
      <w:bookmarkEnd w:id="214"/>
      <w:r>
        <w:rPr>
          <w:vanish/>
        </w:rPr>
        <w:t>Start of Box</w:t>
      </w:r>
    </w:p>
    <w:p w:rsidR="00A76C6B" w:rsidRDefault="00C3712D">
      <w:pPr>
        <w:divId w:val="400371831"/>
      </w:pPr>
      <w:bookmarkStart w:id="215" w:name="Unit3_Session5_Box1"/>
      <w:bookmarkEnd w:id="215"/>
      <w:r>
        <w:t xml:space="preserve">This activity is not available in this format </w:t>
      </w:r>
    </w:p>
    <w:p w:rsidR="00A76C6B" w:rsidRDefault="00C3712D">
      <w:pPr>
        <w:divId w:val="292444460"/>
      </w:pPr>
      <w:r>
        <w:rPr>
          <w:vanish/>
        </w:rPr>
        <w:t>End of Box</w:t>
      </w:r>
    </w:p>
    <w:p w:rsidR="00A76C6B" w:rsidRDefault="00C3712D">
      <w:pPr>
        <w:divId w:val="114178358"/>
      </w:pPr>
      <w:r>
        <w:rPr>
          <w:vanish/>
        </w:rPr>
        <w:t>End of Question</w:t>
      </w:r>
    </w:p>
    <w:p w:rsidR="00A76C6B" w:rsidRDefault="00C3712D">
      <w:pPr>
        <w:divId w:val="231038722"/>
      </w:pPr>
      <w:r>
        <w:rPr>
          <w:vanish/>
        </w:rPr>
        <w:t>End of Activity</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49959689"/>
        <w:rPr>
          <w:rFonts w:eastAsia="Times New Roman"/>
        </w:rPr>
      </w:pPr>
      <w:bookmarkStart w:id="216" w:name="Unit3_Session6"/>
      <w:bookmarkEnd w:id="216"/>
      <w:r>
        <w:rPr>
          <w:rFonts w:eastAsia="Times New Roman"/>
        </w:rPr>
        <w:t xml:space="preserve">5 The irregular verb </w:t>
      </w:r>
      <w:r>
        <w:rPr>
          <w:rStyle w:val="Emphasis"/>
          <w:rFonts w:eastAsia="Times New Roman"/>
          <w:lang w:val="de-DE"/>
        </w:rPr>
        <w:t>sehen</w:t>
      </w:r>
    </w:p>
    <w:p w:rsidR="00A76C6B" w:rsidRDefault="00C3712D">
      <w:pPr>
        <w:divId w:val="49959689"/>
      </w:pPr>
      <w:r>
        <w:rPr>
          <w:rStyle w:val="Emphasis"/>
          <w:lang w:val="de-DE"/>
        </w:rPr>
        <w:t xml:space="preserve">Sehen </w:t>
      </w:r>
      <w:r>
        <w:t xml:space="preserve">is an irregular verb. </w:t>
      </w:r>
    </w:p>
    <w:p w:rsidR="00A76C6B" w:rsidRDefault="00C3712D">
      <w:pPr>
        <w:divId w:val="49959689"/>
      </w:pPr>
      <w:r>
        <w:t>The present tense is:</w:t>
      </w:r>
    </w:p>
    <w:p w:rsidR="00A76C6B" w:rsidRDefault="00C3712D">
      <w:pPr>
        <w:numPr>
          <w:ilvl w:val="0"/>
          <w:numId w:val="17"/>
        </w:numPr>
        <w:ind w:left="780" w:right="780"/>
        <w:divId w:val="49959689"/>
      </w:pPr>
      <w:r>
        <w:rPr>
          <w:rStyle w:val="Emphasis"/>
          <w:lang w:val="de-DE"/>
        </w:rPr>
        <w:t>ich sehe</w:t>
      </w:r>
    </w:p>
    <w:p w:rsidR="00A76C6B" w:rsidRDefault="00C3712D">
      <w:pPr>
        <w:numPr>
          <w:ilvl w:val="0"/>
          <w:numId w:val="17"/>
        </w:numPr>
        <w:ind w:left="780" w:right="780"/>
        <w:divId w:val="49959689"/>
      </w:pPr>
      <w:r>
        <w:rPr>
          <w:rStyle w:val="Emphasis"/>
          <w:lang w:val="de-DE"/>
        </w:rPr>
        <w:t xml:space="preserve">du siehst </w:t>
      </w:r>
    </w:p>
    <w:p w:rsidR="00A76C6B" w:rsidRDefault="00C3712D">
      <w:pPr>
        <w:numPr>
          <w:ilvl w:val="0"/>
          <w:numId w:val="17"/>
        </w:numPr>
        <w:ind w:left="780" w:right="780"/>
        <w:divId w:val="49959689"/>
      </w:pPr>
      <w:r>
        <w:rPr>
          <w:rStyle w:val="Emphasis"/>
          <w:lang w:val="de-DE"/>
        </w:rPr>
        <w:t>er/ sie / es /man sieht</w:t>
      </w:r>
    </w:p>
    <w:p w:rsidR="00A76C6B" w:rsidRDefault="00C3712D">
      <w:pPr>
        <w:numPr>
          <w:ilvl w:val="0"/>
          <w:numId w:val="17"/>
        </w:numPr>
        <w:ind w:left="780" w:right="780"/>
        <w:divId w:val="49959689"/>
      </w:pPr>
      <w:r>
        <w:rPr>
          <w:rStyle w:val="Emphasis"/>
          <w:lang w:val="de-DE"/>
        </w:rPr>
        <w:t>wir sehen</w:t>
      </w:r>
    </w:p>
    <w:p w:rsidR="00A76C6B" w:rsidRDefault="00C3712D">
      <w:pPr>
        <w:numPr>
          <w:ilvl w:val="0"/>
          <w:numId w:val="17"/>
        </w:numPr>
        <w:ind w:left="780" w:right="780"/>
        <w:divId w:val="49959689"/>
      </w:pPr>
      <w:r>
        <w:rPr>
          <w:rStyle w:val="Emphasis"/>
          <w:lang w:val="de-DE"/>
        </w:rPr>
        <w:t>ihr seht</w:t>
      </w:r>
    </w:p>
    <w:p w:rsidR="00A76C6B" w:rsidRDefault="00C3712D">
      <w:pPr>
        <w:numPr>
          <w:ilvl w:val="0"/>
          <w:numId w:val="17"/>
        </w:numPr>
        <w:ind w:left="780" w:right="780"/>
        <w:divId w:val="49959689"/>
      </w:pPr>
      <w:r>
        <w:rPr>
          <w:rStyle w:val="Emphasis"/>
          <w:lang w:val="de-DE"/>
        </w:rPr>
        <w:t>Sie sehen</w:t>
      </w:r>
    </w:p>
    <w:p w:rsidR="00A76C6B" w:rsidRDefault="00C3712D">
      <w:pPr>
        <w:numPr>
          <w:ilvl w:val="0"/>
          <w:numId w:val="17"/>
        </w:numPr>
        <w:ind w:left="780" w:right="780"/>
        <w:divId w:val="49959689"/>
      </w:pPr>
      <w:r>
        <w:rPr>
          <w:rStyle w:val="Emphasis"/>
          <w:lang w:val="en-US"/>
        </w:rPr>
        <w:t>sie sehen.</w:t>
      </w:r>
    </w:p>
    <w:p w:rsidR="00A76C6B" w:rsidRDefault="00C3712D">
      <w:pPr>
        <w:divId w:val="49959689"/>
      </w:pPr>
      <w:r>
        <w:t>Separable verbs follow the pattern of their main verb:</w:t>
      </w:r>
    </w:p>
    <w:p w:rsidR="00A76C6B" w:rsidRDefault="00C3712D">
      <w:pPr>
        <w:divId w:val="49959689"/>
      </w:pPr>
      <w:r>
        <w:rPr>
          <w:vanish/>
        </w:rPr>
        <w:t>Start of Example</w:t>
      </w:r>
    </w:p>
    <w:p w:rsidR="00A76C6B" w:rsidRDefault="00C3712D">
      <w:pPr>
        <w:divId w:val="1452240804"/>
      </w:pPr>
      <w:bookmarkStart w:id="217" w:name="Unit3_Session6_Example1"/>
      <w:bookmarkEnd w:id="217"/>
      <w:r>
        <w:rPr>
          <w:rStyle w:val="Emphasis"/>
          <w:lang w:val="de-DE"/>
        </w:rPr>
        <w:t>Siehst du gern fern?</w:t>
      </w:r>
    </w:p>
    <w:p w:rsidR="00A76C6B" w:rsidRDefault="00C3712D">
      <w:pPr>
        <w:divId w:val="1452240804"/>
      </w:pPr>
      <w:r>
        <w:rPr>
          <w:rStyle w:val="Emphasis"/>
          <w:lang w:val="de-DE"/>
        </w:rPr>
        <w:t>Ja, ich sehe sehr gern fern.</w:t>
      </w:r>
    </w:p>
    <w:p w:rsidR="00A76C6B" w:rsidRDefault="00C3712D">
      <w:pPr>
        <w:divId w:val="49959689"/>
      </w:pPr>
      <w:r>
        <w:rPr>
          <w:vanish/>
        </w:rPr>
        <w:t>End of Example</w:t>
      </w:r>
    </w:p>
    <w:p w:rsidR="00A76C6B" w:rsidRDefault="00C3712D">
      <w:pPr>
        <w:divId w:val="49959689"/>
      </w:pPr>
      <w:r>
        <w:rPr>
          <w:vanish/>
        </w:rPr>
        <w:t>Start of Activity</w:t>
      </w:r>
    </w:p>
    <w:p w:rsidR="00A76C6B" w:rsidRDefault="00C3712D">
      <w:pPr>
        <w:spacing w:before="240" w:beforeAutospacing="0" w:after="0" w:afterAutospacing="0" w:line="240" w:lineRule="auto"/>
        <w:ind w:left="240" w:right="240"/>
        <w:outlineLvl w:val="2"/>
        <w:divId w:val="1573077173"/>
        <w:rPr>
          <w:rFonts w:eastAsia="Times New Roman"/>
          <w:b/>
          <w:bCs/>
          <w:sz w:val="36"/>
          <w:szCs w:val="36"/>
        </w:rPr>
      </w:pPr>
      <w:bookmarkStart w:id="218" w:name="Unit3_Session6_Activity1"/>
      <w:bookmarkEnd w:id="218"/>
      <w:r>
        <w:rPr>
          <w:rFonts w:eastAsia="Times New Roman"/>
          <w:b/>
          <w:bCs/>
          <w:sz w:val="36"/>
          <w:szCs w:val="36"/>
        </w:rPr>
        <w:t>Activity 7</w:t>
      </w:r>
    </w:p>
    <w:p w:rsidR="00A76C6B" w:rsidRDefault="00C3712D">
      <w:pPr>
        <w:spacing w:line="240" w:lineRule="auto"/>
        <w:outlineLvl w:val="3"/>
        <w:divId w:val="1911309759"/>
        <w:rPr>
          <w:rFonts w:eastAsia="Times New Roman"/>
          <w:b/>
          <w:bCs/>
          <w:sz w:val="32"/>
          <w:szCs w:val="32"/>
        </w:rPr>
      </w:pPr>
      <w:bookmarkStart w:id="219" w:name="Unit3_Session6_Part1"/>
      <w:bookmarkEnd w:id="219"/>
      <w:r>
        <w:rPr>
          <w:rFonts w:eastAsia="Times New Roman"/>
          <w:b/>
          <w:bCs/>
          <w:sz w:val="32"/>
          <w:szCs w:val="32"/>
        </w:rPr>
        <w:t>Part 1</w:t>
      </w:r>
    </w:p>
    <w:p w:rsidR="00A76C6B" w:rsidRDefault="00C3712D">
      <w:pPr>
        <w:divId w:val="1911309759"/>
      </w:pPr>
      <w:r>
        <w:rPr>
          <w:vanish/>
        </w:rPr>
        <w:t>Start of Question</w:t>
      </w:r>
    </w:p>
    <w:p w:rsidR="00A76C6B" w:rsidRDefault="00C3712D">
      <w:pPr>
        <w:divId w:val="2050837058"/>
      </w:pPr>
      <w:bookmarkStart w:id="220" w:name="Unit3_Session6_Question1"/>
      <w:bookmarkEnd w:id="220"/>
      <w:r>
        <w:t xml:space="preserve">Practise using the verb </w:t>
      </w:r>
      <w:r>
        <w:rPr>
          <w:rStyle w:val="Emphasis"/>
          <w:lang w:val="de-DE"/>
        </w:rPr>
        <w:t xml:space="preserve">sehen </w:t>
      </w:r>
      <w:r>
        <w:t xml:space="preserve">by filling in the gaps. </w:t>
      </w:r>
    </w:p>
    <w:p w:rsidR="00A76C6B" w:rsidRDefault="00C3712D">
      <w:pPr>
        <w:divId w:val="1911309759"/>
      </w:pPr>
      <w:r>
        <w:rPr>
          <w:vanish/>
        </w:rPr>
        <w:t>End of Question</w:t>
      </w:r>
    </w:p>
    <w:p w:rsidR="00A76C6B" w:rsidRDefault="00C3712D">
      <w:pPr>
        <w:divId w:val="561141902"/>
      </w:pPr>
      <w:bookmarkStart w:id="221" w:name="Unit3_Session6_Part2"/>
      <w:bookmarkEnd w:id="221"/>
      <w:r>
        <w:rPr>
          <w:vanish/>
        </w:rPr>
        <w:t>Start of Question</w:t>
      </w:r>
    </w:p>
    <w:p w:rsidR="00A76C6B" w:rsidRDefault="00C3712D">
      <w:pPr>
        <w:divId w:val="214582758"/>
      </w:pPr>
      <w:bookmarkStart w:id="222" w:name="Unit3_Session6_Question2"/>
      <w:bookmarkEnd w:id="222"/>
      <w:r>
        <w:rPr>
          <w:vanish/>
        </w:rPr>
        <w:t>Start of Box</w:t>
      </w:r>
    </w:p>
    <w:p w:rsidR="00A76C6B" w:rsidRDefault="00C3712D">
      <w:pPr>
        <w:divId w:val="979504850"/>
      </w:pPr>
      <w:bookmarkStart w:id="223" w:name="Unit3_Session6_Box1"/>
      <w:bookmarkEnd w:id="223"/>
      <w:r>
        <w:t xml:space="preserve">This activity is not available in this format </w:t>
      </w:r>
    </w:p>
    <w:p w:rsidR="00A76C6B" w:rsidRDefault="00C3712D">
      <w:pPr>
        <w:divId w:val="214582758"/>
      </w:pPr>
      <w:r>
        <w:rPr>
          <w:vanish/>
        </w:rPr>
        <w:t>End of Box</w:t>
      </w:r>
    </w:p>
    <w:p w:rsidR="00A76C6B" w:rsidRDefault="00C3712D">
      <w:pPr>
        <w:divId w:val="214582758"/>
      </w:pPr>
      <w:r>
        <w:rPr>
          <w:vanish/>
        </w:rPr>
        <w:t>Start of Box</w:t>
      </w:r>
    </w:p>
    <w:p w:rsidR="00A76C6B" w:rsidRDefault="00C3712D">
      <w:pPr>
        <w:divId w:val="1872843554"/>
      </w:pPr>
      <w:bookmarkStart w:id="224" w:name="Unit3_Session6_Box2"/>
      <w:bookmarkEnd w:id="224"/>
      <w:r>
        <w:t xml:space="preserve">This activity is not available in this format </w:t>
      </w:r>
    </w:p>
    <w:p w:rsidR="00A76C6B" w:rsidRDefault="00C3712D">
      <w:pPr>
        <w:divId w:val="214582758"/>
      </w:pPr>
      <w:r>
        <w:rPr>
          <w:vanish/>
        </w:rPr>
        <w:t>End of Box</w:t>
      </w:r>
    </w:p>
    <w:p w:rsidR="00A76C6B" w:rsidRDefault="00C3712D">
      <w:pPr>
        <w:divId w:val="561141902"/>
      </w:pPr>
      <w:r>
        <w:rPr>
          <w:vanish/>
        </w:rPr>
        <w:t>End of Question</w:t>
      </w:r>
    </w:p>
    <w:p w:rsidR="00A76C6B" w:rsidRDefault="00C3712D">
      <w:pPr>
        <w:divId w:val="1534926680"/>
      </w:pPr>
      <w:bookmarkStart w:id="225" w:name="Unit3_Session6_Part3"/>
      <w:bookmarkEnd w:id="225"/>
      <w:r>
        <w:rPr>
          <w:vanish/>
        </w:rPr>
        <w:t>Start of Question</w:t>
      </w:r>
    </w:p>
    <w:p w:rsidR="00A76C6B" w:rsidRDefault="00C3712D">
      <w:pPr>
        <w:divId w:val="695158111"/>
      </w:pPr>
      <w:bookmarkStart w:id="226" w:name="Unit3_Session6_Question3"/>
      <w:bookmarkEnd w:id="226"/>
      <w:r>
        <w:rPr>
          <w:vanish/>
        </w:rPr>
        <w:t>Start of Box</w:t>
      </w:r>
    </w:p>
    <w:p w:rsidR="00A76C6B" w:rsidRDefault="00C3712D">
      <w:pPr>
        <w:divId w:val="1697341830"/>
      </w:pPr>
      <w:bookmarkStart w:id="227" w:name="Unit3_Session6_Box3"/>
      <w:bookmarkEnd w:id="227"/>
      <w:r>
        <w:t xml:space="preserve">This activity is not available in this format </w:t>
      </w:r>
    </w:p>
    <w:p w:rsidR="00A76C6B" w:rsidRDefault="00C3712D">
      <w:pPr>
        <w:divId w:val="695158111"/>
      </w:pPr>
      <w:r>
        <w:rPr>
          <w:vanish/>
        </w:rPr>
        <w:t>End of Box</w:t>
      </w:r>
    </w:p>
    <w:p w:rsidR="00A76C6B" w:rsidRDefault="00C3712D">
      <w:pPr>
        <w:divId w:val="1534926680"/>
      </w:pPr>
      <w:r>
        <w:rPr>
          <w:vanish/>
        </w:rPr>
        <w:t>End of Question</w:t>
      </w:r>
    </w:p>
    <w:p w:rsidR="00A76C6B" w:rsidRDefault="00C3712D">
      <w:pPr>
        <w:spacing w:line="240" w:lineRule="auto"/>
        <w:outlineLvl w:val="3"/>
        <w:divId w:val="253511242"/>
        <w:rPr>
          <w:rFonts w:eastAsia="Times New Roman"/>
          <w:b/>
          <w:bCs/>
          <w:sz w:val="32"/>
          <w:szCs w:val="32"/>
        </w:rPr>
      </w:pPr>
      <w:bookmarkStart w:id="228" w:name="Unit3_Session6_Part4"/>
      <w:bookmarkEnd w:id="228"/>
      <w:r>
        <w:rPr>
          <w:rFonts w:eastAsia="Times New Roman"/>
          <w:b/>
          <w:bCs/>
          <w:sz w:val="32"/>
          <w:szCs w:val="32"/>
        </w:rPr>
        <w:t>Part 2</w:t>
      </w:r>
    </w:p>
    <w:p w:rsidR="00A76C6B" w:rsidRDefault="00C3712D">
      <w:pPr>
        <w:divId w:val="253511242"/>
      </w:pPr>
      <w:r>
        <w:rPr>
          <w:vanish/>
        </w:rPr>
        <w:t>Start of Question</w:t>
      </w:r>
    </w:p>
    <w:p w:rsidR="00A76C6B" w:rsidRDefault="00C3712D">
      <w:pPr>
        <w:divId w:val="260920692"/>
      </w:pPr>
      <w:bookmarkStart w:id="229" w:name="Unit3_Session6_Question4"/>
      <w:bookmarkEnd w:id="229"/>
      <w:r>
        <w:t>You’ll now practise writing about your own TV viewing habits.</w:t>
      </w:r>
    </w:p>
    <w:p w:rsidR="00A76C6B" w:rsidRDefault="00C3712D">
      <w:pPr>
        <w:divId w:val="260920692"/>
      </w:pPr>
      <w:r>
        <w:t xml:space="preserve">Write one or two sentences about the types of programmes you like and don’t like watching using </w:t>
      </w:r>
      <w:r>
        <w:rPr>
          <w:rStyle w:val="Emphasis"/>
          <w:lang w:val="de-DE"/>
        </w:rPr>
        <w:t>gern, nicht gern, gar nicht gern</w:t>
      </w:r>
      <w:r>
        <w:t xml:space="preserve"> etc. </w:t>
      </w:r>
    </w:p>
    <w:p w:rsidR="00A76C6B" w:rsidRDefault="00C3712D">
      <w:pPr>
        <w:divId w:val="260920692"/>
      </w:pPr>
      <w:r>
        <w:t xml:space="preserve">Remember, you learned some expressions for saying what you like last week in </w:t>
      </w:r>
      <w:hyperlink r:id="rId29" w:history="1">
        <w:r>
          <w:rPr>
            <w:rStyle w:val="Hyperlink"/>
          </w:rPr>
          <w:t>Week 1 Section 4</w:t>
        </w:r>
      </w:hyperlink>
      <w:r>
        <w:t xml:space="preserve">, which you can use here. </w:t>
      </w:r>
    </w:p>
    <w:p w:rsidR="00A76C6B" w:rsidRDefault="00C3712D">
      <w:pPr>
        <w:divId w:val="253511242"/>
      </w:pPr>
      <w:r>
        <w:rPr>
          <w:vanish/>
        </w:rPr>
        <w:t>End of Question</w:t>
      </w:r>
    </w:p>
    <w:p w:rsidR="00A76C6B" w:rsidRDefault="00C3712D">
      <w:pPr>
        <w:spacing w:before="60" w:beforeAutospacing="0" w:after="60" w:afterAutospacing="0" w:line="240" w:lineRule="auto"/>
        <w:divId w:val="1696036105"/>
        <w:rPr>
          <w:rFonts w:ascii="Times New Roman" w:eastAsia="Times New Roman" w:hAnsi="Times New Roman" w:cs="Times New Roman"/>
          <w:i/>
          <w:iCs/>
          <w:color w:val="5C5C5C"/>
          <w:sz w:val="24"/>
          <w:szCs w:val="24"/>
        </w:rPr>
      </w:pPr>
      <w:bookmarkStart w:id="230" w:name="Unit3_Session6_FreeResponse1"/>
      <w:bookmarkEnd w:id="230"/>
      <w:r>
        <w:rPr>
          <w:rFonts w:ascii="Times New Roman" w:eastAsia="Times New Roman" w:hAnsi="Times New Roman" w:cs="Times New Roman"/>
          <w:i/>
          <w:iCs/>
          <w:color w:val="5C5C5C"/>
          <w:sz w:val="24"/>
          <w:szCs w:val="24"/>
        </w:rPr>
        <w:t xml:space="preserve">Provide your answer... </w:t>
      </w:r>
    </w:p>
    <w:bookmarkStart w:id="231" w:name="View_Unit3_Session6_Discussion1"/>
    <w:p w:rsidR="00A76C6B" w:rsidRDefault="00C3712D">
      <w:pPr>
        <w:pStyle w:val="navbutton"/>
        <w:divId w:val="253511242"/>
      </w:pPr>
      <w:r>
        <w:fldChar w:fldCharType="begin"/>
      </w:r>
      <w:r>
        <w:instrText xml:space="preserve"> HYPERLINK "" \l "Unit3_Session6_Discussion1" </w:instrText>
      </w:r>
      <w:r>
        <w:fldChar w:fldCharType="separate"/>
      </w:r>
      <w:r>
        <w:rPr>
          <w:rStyle w:val="Hyperlink"/>
        </w:rPr>
        <w:t>View discussion - Part 2</w:t>
      </w:r>
      <w:r>
        <w:fldChar w:fldCharType="end"/>
      </w:r>
      <w:bookmarkEnd w:id="231"/>
    </w:p>
    <w:p w:rsidR="00A76C6B" w:rsidRDefault="00C3712D">
      <w:pPr>
        <w:divId w:val="1632832174"/>
      </w:pPr>
      <w:bookmarkStart w:id="232" w:name="Unit3_Session6_Part5"/>
      <w:bookmarkEnd w:id="232"/>
      <w:r>
        <w:rPr>
          <w:vanish/>
        </w:rPr>
        <w:t>Start of Question</w:t>
      </w:r>
    </w:p>
    <w:p w:rsidR="00A76C6B" w:rsidRDefault="00C3712D">
      <w:pPr>
        <w:divId w:val="338771300"/>
      </w:pPr>
      <w:bookmarkStart w:id="233" w:name="Unit3_Session6_Question5"/>
      <w:bookmarkEnd w:id="233"/>
      <w:r>
        <w:t xml:space="preserve">Now write about when and how often you watch television using expressions such as </w:t>
      </w:r>
      <w:r>
        <w:rPr>
          <w:rStyle w:val="Emphasis"/>
          <w:lang w:val="de-DE"/>
        </w:rPr>
        <w:t>oft</w:t>
      </w:r>
      <w:r>
        <w:rPr>
          <w:lang w:val="de-DE"/>
        </w:rPr>
        <w:t xml:space="preserve">, </w:t>
      </w:r>
      <w:r>
        <w:rPr>
          <w:rStyle w:val="Emphasis"/>
          <w:lang w:val="de-DE"/>
        </w:rPr>
        <w:t>jeden</w:t>
      </w:r>
      <w:r>
        <w:rPr>
          <w:lang w:val="de-DE"/>
        </w:rPr>
        <w:t xml:space="preserve"> </w:t>
      </w:r>
      <w:r>
        <w:rPr>
          <w:rStyle w:val="Emphasis"/>
          <w:lang w:val="de-DE"/>
        </w:rPr>
        <w:t>Tag</w:t>
      </w:r>
      <w:r>
        <w:rPr>
          <w:lang w:val="de-DE"/>
        </w:rPr>
        <w:t xml:space="preserve">, </w:t>
      </w:r>
      <w:r>
        <w:rPr>
          <w:rStyle w:val="Emphasis"/>
          <w:lang w:val="de-DE"/>
        </w:rPr>
        <w:t>am</w:t>
      </w:r>
      <w:r>
        <w:rPr>
          <w:lang w:val="de-DE"/>
        </w:rPr>
        <w:t xml:space="preserve"> </w:t>
      </w:r>
      <w:r>
        <w:rPr>
          <w:rStyle w:val="Emphasis"/>
          <w:lang w:val="de-DE"/>
        </w:rPr>
        <w:t>Wochenende</w:t>
      </w:r>
      <w:r>
        <w:rPr>
          <w:lang w:val="de-DE"/>
        </w:rPr>
        <w:t xml:space="preserve">, </w:t>
      </w:r>
      <w:r>
        <w:rPr>
          <w:rStyle w:val="Emphasis"/>
          <w:lang w:val="de-DE"/>
        </w:rPr>
        <w:t>manchmal</w:t>
      </w:r>
      <w:r>
        <w:rPr>
          <w:lang w:val="de-DE"/>
        </w:rPr>
        <w:t xml:space="preserve">, </w:t>
      </w:r>
      <w:r>
        <w:rPr>
          <w:rStyle w:val="Emphasis"/>
          <w:lang w:val="de-DE"/>
        </w:rPr>
        <w:t>nie</w:t>
      </w:r>
      <w:r>
        <w:rPr>
          <w:lang w:val="de-DE"/>
        </w:rPr>
        <w:t xml:space="preserve"> </w:t>
      </w:r>
      <w:r>
        <w:t xml:space="preserve">etc. </w:t>
      </w:r>
    </w:p>
    <w:p w:rsidR="00A76C6B" w:rsidRDefault="00C3712D">
      <w:pPr>
        <w:divId w:val="1632832174"/>
      </w:pPr>
      <w:r>
        <w:rPr>
          <w:vanish/>
        </w:rPr>
        <w:t>End of Question</w:t>
      </w:r>
    </w:p>
    <w:p w:rsidR="00A76C6B" w:rsidRDefault="00C3712D">
      <w:pPr>
        <w:spacing w:before="60" w:beforeAutospacing="0" w:after="60" w:afterAutospacing="0" w:line="240" w:lineRule="auto"/>
        <w:divId w:val="942108258"/>
        <w:rPr>
          <w:rFonts w:ascii="Times New Roman" w:eastAsia="Times New Roman" w:hAnsi="Times New Roman" w:cs="Times New Roman"/>
          <w:i/>
          <w:iCs/>
          <w:color w:val="5C5C5C"/>
          <w:sz w:val="24"/>
          <w:szCs w:val="24"/>
        </w:rPr>
      </w:pPr>
      <w:bookmarkStart w:id="234" w:name="Unit3_Session6_FreeResponse2"/>
      <w:bookmarkEnd w:id="234"/>
      <w:r>
        <w:rPr>
          <w:rFonts w:ascii="Times New Roman" w:eastAsia="Times New Roman" w:hAnsi="Times New Roman" w:cs="Times New Roman"/>
          <w:i/>
          <w:iCs/>
          <w:color w:val="5C5C5C"/>
          <w:sz w:val="24"/>
          <w:szCs w:val="24"/>
        </w:rPr>
        <w:t xml:space="preserve">Provide your answer... </w:t>
      </w:r>
    </w:p>
    <w:bookmarkStart w:id="235" w:name="View_Unit3_Session6_Answer1"/>
    <w:p w:rsidR="00A76C6B" w:rsidRDefault="00C3712D">
      <w:pPr>
        <w:pStyle w:val="navbutton"/>
        <w:divId w:val="1632832174"/>
      </w:pPr>
      <w:r>
        <w:fldChar w:fldCharType="begin"/>
      </w:r>
      <w:r>
        <w:instrText xml:space="preserve"> HYPERLINK "" \l "Unit3_Session6_Answer1" </w:instrText>
      </w:r>
      <w:r>
        <w:fldChar w:fldCharType="separate"/>
      </w:r>
      <w:r>
        <w:rPr>
          <w:rStyle w:val="Hyperlink"/>
        </w:rPr>
        <w:t>View answer - Part</w:t>
      </w:r>
      <w:r>
        <w:fldChar w:fldCharType="end"/>
      </w:r>
      <w:bookmarkEnd w:id="235"/>
    </w:p>
    <w:p w:rsidR="00A76C6B" w:rsidRDefault="00C3712D">
      <w:pPr>
        <w:divId w:val="49959689"/>
      </w:pPr>
      <w:r>
        <w:rPr>
          <w:vanish/>
        </w:rPr>
        <w:t>End of Activity</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610473834"/>
        <w:rPr>
          <w:rFonts w:eastAsia="Times New Roman"/>
        </w:rPr>
      </w:pPr>
      <w:bookmarkStart w:id="236" w:name="Unit3_Session7"/>
      <w:bookmarkEnd w:id="236"/>
      <w:r>
        <w:rPr>
          <w:rFonts w:eastAsia="Times New Roman"/>
        </w:rPr>
        <w:t>6 This week’s quiz</w:t>
      </w:r>
    </w:p>
    <w:p w:rsidR="00A76C6B" w:rsidRDefault="00C3712D">
      <w:pPr>
        <w:divId w:val="610473834"/>
      </w:pPr>
      <w:r>
        <w:t>Check what you’ve learned this week by taking the end-of-week quiz.</w:t>
      </w:r>
    </w:p>
    <w:p w:rsidR="00A76C6B" w:rsidRDefault="004E4E83">
      <w:pPr>
        <w:divId w:val="610473834"/>
      </w:pPr>
      <w:hyperlink r:id="rId30" w:history="1">
        <w:r w:rsidR="00C3712D">
          <w:rPr>
            <w:rStyle w:val="Hyperlink"/>
          </w:rPr>
          <w:t>Week 2 quiz</w:t>
        </w:r>
      </w:hyperlink>
    </w:p>
    <w:p w:rsidR="00A76C6B" w:rsidRDefault="00C3712D">
      <w:pPr>
        <w:divId w:val="610473834"/>
      </w:pPr>
      <w:r>
        <w:t xml:space="preserve">Open the quiz in a new window or tab (by holding ctrl [or cmd on a Mac] when you click the link), then return here when you have done it. </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1473206413"/>
        <w:rPr>
          <w:rFonts w:eastAsia="Times New Roman"/>
        </w:rPr>
      </w:pPr>
      <w:bookmarkStart w:id="237" w:name="Unit3_Session8"/>
      <w:bookmarkEnd w:id="237"/>
      <w:r>
        <w:rPr>
          <w:rFonts w:eastAsia="Times New Roman"/>
        </w:rPr>
        <w:t>7 Summary of Week 2</w:t>
      </w:r>
    </w:p>
    <w:p w:rsidR="00A76C6B" w:rsidRDefault="00C3712D">
      <w:pPr>
        <w:divId w:val="1473206413"/>
      </w:pPr>
      <w:r>
        <w:t xml:space="preserve">I hope you’ve enjoyed this week. You’ve learned how to express your TV viewing preferences, some useful language for discussing statistics and how to use separable verbs in the present tense. </w:t>
      </w:r>
    </w:p>
    <w:p w:rsidR="00A76C6B" w:rsidRDefault="00C3712D">
      <w:pPr>
        <w:divId w:val="1473206413"/>
      </w:pPr>
      <w:r>
        <w:t>Here are three tips for language learning. We’ll use the acronym LAL to remember them.</w:t>
      </w:r>
    </w:p>
    <w:p w:rsidR="00A76C6B" w:rsidRDefault="00C3712D">
      <w:pPr>
        <w:numPr>
          <w:ilvl w:val="0"/>
          <w:numId w:val="18"/>
        </w:numPr>
        <w:spacing w:before="0" w:beforeAutospacing="0" w:after="0" w:afterAutospacing="0"/>
        <w:ind w:left="780" w:right="780"/>
        <w:divId w:val="1473206413"/>
        <w:rPr>
          <w:rFonts w:eastAsia="Times New Roman"/>
        </w:rPr>
      </w:pPr>
      <w:r>
        <w:rPr>
          <w:rStyle w:val="Strong"/>
          <w:rFonts w:eastAsia="Times New Roman"/>
        </w:rPr>
        <w:t>L</w:t>
      </w:r>
      <w:r>
        <w:rPr>
          <w:rFonts w:eastAsia="Times New Roman"/>
        </w:rPr>
        <w:t xml:space="preserve">ittle and often is most effective, especially for learning vocabulary. 10 minutes a day works wonders. </w:t>
      </w:r>
    </w:p>
    <w:p w:rsidR="00A76C6B" w:rsidRDefault="00C3712D">
      <w:pPr>
        <w:numPr>
          <w:ilvl w:val="0"/>
          <w:numId w:val="18"/>
        </w:numPr>
        <w:spacing w:before="0" w:beforeAutospacing="0" w:after="0" w:afterAutospacing="0"/>
        <w:ind w:left="780" w:right="780"/>
        <w:divId w:val="1473206413"/>
        <w:rPr>
          <w:rFonts w:eastAsia="Times New Roman"/>
        </w:rPr>
      </w:pPr>
      <w:r>
        <w:rPr>
          <w:rStyle w:val="Strong"/>
          <w:rFonts w:eastAsia="Times New Roman"/>
        </w:rPr>
        <w:t>A</w:t>
      </w:r>
      <w:r>
        <w:rPr>
          <w:rFonts w:eastAsia="Times New Roman"/>
        </w:rPr>
        <w:t xml:space="preserve">ctive learning - don’t just repeat. Invent! Make up sentences and dialogues to practise new language in context. </w:t>
      </w:r>
    </w:p>
    <w:p w:rsidR="00A76C6B" w:rsidRDefault="00C3712D">
      <w:pPr>
        <w:numPr>
          <w:ilvl w:val="0"/>
          <w:numId w:val="18"/>
        </w:numPr>
        <w:spacing w:before="0" w:beforeAutospacing="0" w:after="0" w:afterAutospacing="0"/>
        <w:ind w:left="780" w:right="780"/>
        <w:divId w:val="1473206413"/>
        <w:rPr>
          <w:rFonts w:eastAsia="Times New Roman"/>
        </w:rPr>
      </w:pPr>
      <w:r>
        <w:rPr>
          <w:rStyle w:val="Strong"/>
          <w:rFonts w:eastAsia="Times New Roman"/>
        </w:rPr>
        <w:t>L</w:t>
      </w:r>
      <w:r>
        <w:rPr>
          <w:rFonts w:eastAsia="Times New Roman"/>
        </w:rPr>
        <w:t xml:space="preserve">ive it! Make it part of your life. Try to recall the names for different types of TV shows when you’re watching TV. Say telephone numbers to yourself in German. When you’re out and about, say car registration numbers to yourself in German. </w:t>
      </w:r>
    </w:p>
    <w:p w:rsidR="00A76C6B" w:rsidRDefault="00C3712D">
      <w:pPr>
        <w:divId w:val="1473206413"/>
      </w:pPr>
      <w:r>
        <w:rPr>
          <w:vanish/>
        </w:rPr>
        <w:t>Start of Activity</w:t>
      </w:r>
    </w:p>
    <w:p w:rsidR="00A76C6B" w:rsidRDefault="00C3712D">
      <w:pPr>
        <w:spacing w:before="240" w:beforeAutospacing="0" w:after="0" w:afterAutospacing="0" w:line="240" w:lineRule="auto"/>
        <w:ind w:left="240" w:right="240"/>
        <w:outlineLvl w:val="2"/>
        <w:divId w:val="1356611834"/>
        <w:rPr>
          <w:rFonts w:eastAsia="Times New Roman"/>
          <w:b/>
          <w:bCs/>
          <w:sz w:val="36"/>
          <w:szCs w:val="36"/>
        </w:rPr>
      </w:pPr>
      <w:bookmarkStart w:id="238" w:name="Unit3_Session8_Activity1"/>
      <w:bookmarkEnd w:id="238"/>
      <w:r>
        <w:rPr>
          <w:rFonts w:eastAsia="Times New Roman"/>
          <w:b/>
          <w:bCs/>
          <w:sz w:val="36"/>
          <w:szCs w:val="36"/>
        </w:rPr>
        <w:t>Week 2 Reflection</w:t>
      </w:r>
    </w:p>
    <w:p w:rsidR="00A76C6B" w:rsidRDefault="00C3712D">
      <w:pPr>
        <w:divId w:val="2113042126"/>
      </w:pPr>
      <w:bookmarkStart w:id="239" w:name="Unit3_Session8_Part1"/>
      <w:bookmarkEnd w:id="239"/>
      <w:r>
        <w:rPr>
          <w:vanish/>
        </w:rPr>
        <w:t>Start of Question</w:t>
      </w:r>
    </w:p>
    <w:p w:rsidR="00A76C6B" w:rsidRDefault="00C3712D">
      <w:pPr>
        <w:divId w:val="1290287198"/>
      </w:pPr>
      <w:bookmarkStart w:id="240" w:name="Unit3_Session8_Question1"/>
      <w:bookmarkEnd w:id="240"/>
      <w:r>
        <w:t>Which of the three tips (little and often, active learning, live it) will you find most useful and why?</w:t>
      </w:r>
    </w:p>
    <w:p w:rsidR="00A76C6B" w:rsidRDefault="00C3712D">
      <w:pPr>
        <w:divId w:val="2113042126"/>
      </w:pPr>
      <w:r>
        <w:rPr>
          <w:vanish/>
        </w:rPr>
        <w:t>End of Question</w:t>
      </w:r>
    </w:p>
    <w:p w:rsidR="00A76C6B" w:rsidRDefault="00C3712D">
      <w:pPr>
        <w:spacing w:before="60" w:beforeAutospacing="0" w:after="60" w:afterAutospacing="0" w:line="240" w:lineRule="auto"/>
        <w:divId w:val="62290532"/>
        <w:rPr>
          <w:rFonts w:ascii="Times New Roman" w:eastAsia="Times New Roman" w:hAnsi="Times New Roman" w:cs="Times New Roman"/>
          <w:i/>
          <w:iCs/>
          <w:color w:val="5C5C5C"/>
          <w:sz w:val="24"/>
          <w:szCs w:val="24"/>
        </w:rPr>
      </w:pPr>
      <w:bookmarkStart w:id="241" w:name="Unit3_Session8_FreeResponse1"/>
      <w:bookmarkEnd w:id="241"/>
      <w:r>
        <w:rPr>
          <w:rFonts w:ascii="Times New Roman" w:eastAsia="Times New Roman" w:hAnsi="Times New Roman" w:cs="Times New Roman"/>
          <w:i/>
          <w:iCs/>
          <w:color w:val="5C5C5C"/>
          <w:sz w:val="24"/>
          <w:szCs w:val="24"/>
        </w:rPr>
        <w:t xml:space="preserve">Provide your answer... </w:t>
      </w:r>
    </w:p>
    <w:p w:rsidR="00A76C6B" w:rsidRDefault="00C3712D">
      <w:pPr>
        <w:divId w:val="681510569"/>
      </w:pPr>
      <w:bookmarkStart w:id="242" w:name="Unit3_Session8_Part2"/>
      <w:bookmarkEnd w:id="242"/>
      <w:r>
        <w:rPr>
          <w:vanish/>
        </w:rPr>
        <w:t>Start of Question</w:t>
      </w:r>
    </w:p>
    <w:p w:rsidR="00A76C6B" w:rsidRDefault="00C3712D">
      <w:pPr>
        <w:divId w:val="2047414234"/>
      </w:pPr>
      <w:bookmarkStart w:id="243" w:name="Unit3_Session8_Question2"/>
      <w:bookmarkEnd w:id="243"/>
      <w:r>
        <w:t>How could you adapt these tips for your own situation?</w:t>
      </w:r>
    </w:p>
    <w:p w:rsidR="00A76C6B" w:rsidRDefault="00C3712D">
      <w:pPr>
        <w:divId w:val="681510569"/>
      </w:pPr>
      <w:r>
        <w:rPr>
          <w:vanish/>
        </w:rPr>
        <w:t>End of Question</w:t>
      </w:r>
    </w:p>
    <w:p w:rsidR="00A76C6B" w:rsidRDefault="00C3712D">
      <w:pPr>
        <w:spacing w:before="60" w:beforeAutospacing="0" w:after="240" w:afterAutospacing="0" w:line="240" w:lineRule="auto"/>
        <w:divId w:val="576789323"/>
        <w:rPr>
          <w:rFonts w:ascii="Times New Roman" w:eastAsia="Times New Roman" w:hAnsi="Times New Roman" w:cs="Times New Roman"/>
          <w:i/>
          <w:iCs/>
          <w:color w:val="5C5C5C"/>
          <w:sz w:val="24"/>
          <w:szCs w:val="24"/>
        </w:rPr>
      </w:pPr>
      <w:bookmarkStart w:id="244" w:name="Unit3_Session8_FreeResponse2"/>
      <w:bookmarkEnd w:id="244"/>
      <w:r>
        <w:rPr>
          <w:rFonts w:ascii="Times New Roman" w:eastAsia="Times New Roman" w:hAnsi="Times New Roman" w:cs="Times New Roman"/>
          <w:i/>
          <w:iCs/>
          <w:color w:val="5C5C5C"/>
          <w:sz w:val="24"/>
          <w:szCs w:val="24"/>
        </w:rPr>
        <w:t xml:space="preserve">Provide your answer... </w:t>
      </w:r>
    </w:p>
    <w:p w:rsidR="00A76C6B" w:rsidRDefault="00C3712D">
      <w:pPr>
        <w:divId w:val="1473206413"/>
      </w:pPr>
      <w:r>
        <w:rPr>
          <w:vanish/>
        </w:rPr>
        <w:t>End of Activity</w:t>
      </w:r>
    </w:p>
    <w:p w:rsidR="00A76C6B" w:rsidRDefault="00C3712D">
      <w:pPr>
        <w:divId w:val="1473206413"/>
      </w:pPr>
      <w:r>
        <w:t xml:space="preserve">This OpenLearn course is an adapted extract from the Open University badged course </w:t>
      </w:r>
      <w:hyperlink r:id="rId31" w:history="1">
        <w:r>
          <w:rPr>
            <w:rStyle w:val="Hyperlink"/>
          </w:rPr>
          <w:t xml:space="preserve">LXG003 - </w:t>
        </w:r>
        <w:r>
          <w:rPr>
            <w:rStyle w:val="Emphasis"/>
            <w:color w:val="143748"/>
            <w:u w:val="single"/>
          </w:rPr>
          <w:t>Beginners German 3: richtig so!</w:t>
        </w:r>
      </w:hyperlink>
      <w:r>
        <w:t xml:space="preserve">. </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1432553815"/>
        <w:rPr>
          <w:rFonts w:eastAsia="Times New Roman"/>
        </w:rPr>
      </w:pPr>
      <w:bookmarkStart w:id="245" w:name="Unit3_Session9"/>
      <w:bookmarkEnd w:id="245"/>
      <w:r>
        <w:rPr>
          <w:rFonts w:eastAsia="Times New Roman"/>
        </w:rPr>
        <w:t>Next steps</w:t>
      </w:r>
    </w:p>
    <w:p w:rsidR="00A76C6B" w:rsidRDefault="00C3712D">
      <w:pPr>
        <w:divId w:val="1432553815"/>
      </w:pPr>
      <w:r>
        <w:t xml:space="preserve">Learning German will take you on a fascinating journey as you learn about the language and the society and culture of the people who speak it. We hope that you’ll continue your German studies with the Open University on our Beginners German courses: </w:t>
      </w:r>
    </w:p>
    <w:p w:rsidR="00A76C6B" w:rsidRDefault="004E4E83">
      <w:pPr>
        <w:numPr>
          <w:ilvl w:val="0"/>
          <w:numId w:val="19"/>
        </w:numPr>
        <w:ind w:left="780" w:right="780"/>
        <w:divId w:val="1432553815"/>
      </w:pPr>
      <w:hyperlink r:id="rId32" w:history="1">
        <w:r w:rsidR="00C3712D">
          <w:rPr>
            <w:rStyle w:val="Hyperlink"/>
          </w:rPr>
          <w:t xml:space="preserve">LXG001 </w:t>
        </w:r>
        <w:r w:rsidR="00C3712D">
          <w:rPr>
            <w:rStyle w:val="Emphasis"/>
            <w:color w:val="143748"/>
            <w:u w:val="single"/>
          </w:rPr>
          <w:t>Beginners German 1: </w:t>
        </w:r>
        <w:r w:rsidR="00C3712D">
          <w:rPr>
            <w:rStyle w:val="Emphasis"/>
            <w:color w:val="143748"/>
            <w:u w:val="single"/>
            <w:lang w:val="de-DE"/>
          </w:rPr>
          <w:t>fang an</w:t>
        </w:r>
        <w:r w:rsidR="00C3712D">
          <w:rPr>
            <w:rStyle w:val="Emphasis"/>
            <w:color w:val="143748"/>
            <w:u w:val="single"/>
          </w:rPr>
          <w:t>!</w:t>
        </w:r>
        <w:r w:rsidR="00C3712D">
          <w:rPr>
            <w:rStyle w:val="Hyperlink"/>
          </w:rPr>
          <w:t> </w:t>
        </w:r>
      </w:hyperlink>
    </w:p>
    <w:p w:rsidR="00A76C6B" w:rsidRDefault="004E4E83">
      <w:pPr>
        <w:numPr>
          <w:ilvl w:val="0"/>
          <w:numId w:val="19"/>
        </w:numPr>
        <w:ind w:left="780" w:right="780"/>
        <w:divId w:val="1432553815"/>
      </w:pPr>
      <w:hyperlink r:id="rId33" w:history="1">
        <w:r w:rsidR="00C3712D">
          <w:rPr>
            <w:rStyle w:val="Hyperlink"/>
          </w:rPr>
          <w:t xml:space="preserve">LXG002 </w:t>
        </w:r>
        <w:r w:rsidR="00C3712D">
          <w:rPr>
            <w:rStyle w:val="Emphasis"/>
            <w:color w:val="143748"/>
            <w:u w:val="single"/>
          </w:rPr>
          <w:t>Beginners German 2: </w:t>
        </w:r>
        <w:r w:rsidR="00C3712D">
          <w:rPr>
            <w:rStyle w:val="Emphasis"/>
            <w:color w:val="143748"/>
            <w:u w:val="single"/>
            <w:lang w:val="de-DE"/>
          </w:rPr>
          <w:t>mit Vergnügen</w:t>
        </w:r>
        <w:r w:rsidR="00C3712D">
          <w:rPr>
            <w:rStyle w:val="Emphasis"/>
            <w:color w:val="143748"/>
            <w:u w:val="single"/>
          </w:rPr>
          <w:t>!</w:t>
        </w:r>
      </w:hyperlink>
    </w:p>
    <w:p w:rsidR="00A76C6B" w:rsidRDefault="004E4E83">
      <w:pPr>
        <w:numPr>
          <w:ilvl w:val="0"/>
          <w:numId w:val="19"/>
        </w:numPr>
        <w:ind w:left="780" w:right="780"/>
        <w:divId w:val="1432553815"/>
      </w:pPr>
      <w:hyperlink r:id="rId34" w:history="1">
        <w:r w:rsidR="00C3712D">
          <w:rPr>
            <w:rStyle w:val="Hyperlink"/>
          </w:rPr>
          <w:t xml:space="preserve">LXG003 </w:t>
        </w:r>
        <w:r w:rsidR="00C3712D">
          <w:rPr>
            <w:rStyle w:val="Emphasis"/>
            <w:color w:val="143748"/>
            <w:u w:val="single"/>
          </w:rPr>
          <w:t>Beginners German 3: </w:t>
        </w:r>
        <w:r w:rsidR="00C3712D">
          <w:rPr>
            <w:rStyle w:val="Emphasis"/>
            <w:color w:val="143748"/>
            <w:u w:val="single"/>
            <w:lang w:val="de-DE"/>
          </w:rPr>
          <w:t>richtig so</w:t>
        </w:r>
        <w:r w:rsidR="00C3712D">
          <w:rPr>
            <w:rStyle w:val="Emphasis"/>
            <w:color w:val="143748"/>
            <w:u w:val="single"/>
          </w:rPr>
          <w:t>!</w:t>
        </w:r>
      </w:hyperlink>
    </w:p>
    <w:p w:rsidR="00A76C6B" w:rsidRDefault="00C3712D">
      <w:pPr>
        <w:divId w:val="1432553815"/>
      </w:pPr>
      <w:r>
        <w:t xml:space="preserve">Or continue your learning adventure on OpenLearn with our free courses in our </w:t>
      </w:r>
      <w:hyperlink r:id="rId35" w:history="1">
        <w:r>
          <w:rPr>
            <w:rStyle w:val="Hyperlink"/>
          </w:rPr>
          <w:t>Languages and Cultures Hub</w:t>
        </w:r>
      </w:hyperlink>
      <w:r>
        <w:t xml:space="preserve">. </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1506360408"/>
        <w:rPr>
          <w:rFonts w:eastAsia="Times New Roman"/>
        </w:rPr>
      </w:pPr>
      <w:bookmarkStart w:id="246" w:name="UnitReferences1"/>
      <w:bookmarkEnd w:id="246"/>
      <w:r>
        <w:rPr>
          <w:rFonts w:eastAsia="Times New Roman"/>
        </w:rPr>
        <w:t>References</w:t>
      </w:r>
    </w:p>
    <w:p w:rsidR="00A76C6B" w:rsidRDefault="00C3712D">
      <w:pPr>
        <w:pStyle w:val="reference"/>
        <w:divId w:val="1506360408"/>
      </w:pPr>
      <w:r>
        <w:t xml:space="preserve">Edwards, T. L. and Challenor, P. G. (2013) ‘Risk and uncertainty in hydrometeorological hazards’, in Rougier, J. et al. (eds) </w:t>
      </w:r>
      <w:r>
        <w:rPr>
          <w:rStyle w:val="Emphasis"/>
        </w:rPr>
        <w:t>Risk and Uncertainty Assessment for Natural Hazards</w:t>
      </w:r>
      <w:r>
        <w:t xml:space="preserve">, Cambridge, United Kingdom, Cambridge University Press, pp. 100–50. </w:t>
      </w:r>
    </w:p>
    <w:p w:rsidR="00A76C6B" w:rsidRDefault="00C3712D">
      <w:pPr>
        <w:pStyle w:val="reference"/>
        <w:divId w:val="1506360408"/>
      </w:pPr>
      <w:r>
        <w:t xml:space="preserve">Eosco, G. (2013) </w:t>
      </w:r>
      <w:r>
        <w:rPr>
          <w:rStyle w:val="Emphasis"/>
        </w:rPr>
        <w:t>“Weather is like your mood. Climate is like your personality.” @AMSPresElect [J. Marshall Shepherd] providing great analogies this evening!</w:t>
      </w:r>
      <w:r>
        <w:t xml:space="preserve">, 6 January [Twitter]. Available at </w:t>
      </w:r>
      <w:hyperlink r:id="rId36" w:history="1">
        <w:r>
          <w:rPr>
            <w:rStyle w:val="Hyperlink"/>
          </w:rPr>
          <w:t>https://twitter.com/WxComm/status/287771155392245760</w:t>
        </w:r>
      </w:hyperlink>
      <w:r>
        <w:t xml:space="preserve"> (Accessed 16 December 2020). </w:t>
      </w:r>
    </w:p>
    <w:p w:rsidR="00A76C6B" w:rsidRDefault="00C3712D">
      <w:pPr>
        <w:pStyle w:val="reference"/>
        <w:divId w:val="1506360408"/>
      </w:pPr>
      <w:r>
        <w:t xml:space="preserve">Heinlein, R. A. (1973) </w:t>
      </w:r>
      <w:r>
        <w:rPr>
          <w:rStyle w:val="Emphasis"/>
        </w:rPr>
        <w:t>Time Enough for Love</w:t>
      </w:r>
      <w:r>
        <w:t xml:space="preserve">, New York, Putnam. </w:t>
      </w:r>
    </w:p>
    <w:p w:rsidR="00A76C6B" w:rsidRDefault="00C3712D">
      <w:pPr>
        <w:pStyle w:val="reference"/>
        <w:divId w:val="1506360408"/>
      </w:pPr>
      <w:r>
        <w:t xml:space="preserve">Keith, D. (2007) ‘A critical look at geoengineering against climate change’, </w:t>
      </w:r>
      <w:r>
        <w:rPr>
          <w:rStyle w:val="Emphasis"/>
        </w:rPr>
        <w:t>TED (Technology, Entertainment, Design) Talks</w:t>
      </w:r>
      <w:r>
        <w:t xml:space="preserve"> [Online]. Available at </w:t>
      </w:r>
      <w:hyperlink r:id="rId37" w:history="1">
        <w:r>
          <w:rPr>
            <w:rStyle w:val="Hyperlink"/>
          </w:rPr>
          <w:t>https://www.ted.com/talks/david_keith_s_surprising_ideas_on_climate_change</w:t>
        </w:r>
      </w:hyperlink>
      <w:r>
        <w:t xml:space="preserve"> (Accessed 16 December 2020). </w:t>
      </w:r>
    </w:p>
    <w:p w:rsidR="00A76C6B" w:rsidRDefault="00C3712D">
      <w:pPr>
        <w:pStyle w:val="reference"/>
        <w:divId w:val="1506360408"/>
      </w:pPr>
      <w:r>
        <w:t xml:space="preserve">Kennedy, J. (2013) </w:t>
      </w:r>
      <w:r>
        <w:rPr>
          <w:rStyle w:val="Emphasis"/>
        </w:rPr>
        <w:t>Practically speaking: weather’s how you choose an outfit, climate’s how you choose your wardrobe</w:t>
      </w:r>
      <w:r>
        <w:t xml:space="preserve">, 6 January [Twitter]. Available at </w:t>
      </w:r>
      <w:hyperlink r:id="rId38" w:history="1">
        <w:r>
          <w:rPr>
            <w:rStyle w:val="Hyperlink"/>
          </w:rPr>
          <w:t>https://twitter.com/micefearboggis/status/287933033628180480</w:t>
        </w:r>
      </w:hyperlink>
      <w:r>
        <w:t xml:space="preserve"> (Accessed 22 December 2020). </w:t>
      </w:r>
    </w:p>
    <w:p w:rsidR="00A76C6B" w:rsidRDefault="00C3712D">
      <w:pPr>
        <w:pStyle w:val="reference"/>
        <w:divId w:val="1506360408"/>
      </w:pPr>
      <w:r>
        <w:t xml:space="preserve">Rougier, J. and Goldstein, M. (2014) ‘Climate simulators and climate projections’, </w:t>
      </w:r>
      <w:r>
        <w:rPr>
          <w:rStyle w:val="Emphasis"/>
        </w:rPr>
        <w:t>Annual Review of Statistics and Its Application</w:t>
      </w:r>
      <w:r>
        <w:t xml:space="preserve">, vol. 1, no. 1, pp. 103–23. </w:t>
      </w:r>
    </w:p>
    <w:p w:rsidR="00A76C6B" w:rsidRDefault="00C3712D">
      <w:pPr>
        <w:pStyle w:val="reference"/>
        <w:divId w:val="1506360408"/>
      </w:pPr>
      <w:r>
        <w:t xml:space="preserve">Shepherd, J. G. (2009) </w:t>
      </w:r>
      <w:r>
        <w:rPr>
          <w:rStyle w:val="Emphasis"/>
        </w:rPr>
        <w:t>Geoengineering the climate: science, governance and uncertainty,</w:t>
      </w:r>
      <w:r>
        <w:t xml:space="preserve"> London, The Royal Society, Report 10/09. </w:t>
      </w:r>
    </w:p>
    <w:p w:rsidR="00A76C6B" w:rsidRDefault="00C3712D">
      <w:pPr>
        <w:pStyle w:val="reference"/>
        <w:divId w:val="1506360408"/>
      </w:pPr>
      <w:r>
        <w:t xml:space="preserve">WMO (n.d) World Meteorological Organization Commission for Climatology Frequently Asked Questions (FAQs) [Online]. Available at </w:t>
      </w:r>
      <w:hyperlink r:id="rId39" w:history="1">
        <w:r>
          <w:rPr>
            <w:rStyle w:val="Hyperlink"/>
          </w:rPr>
          <w:t>http://www.wmo.int/pages/prog/wcp/ccl/faqs.php</w:t>
        </w:r>
      </w:hyperlink>
      <w:r>
        <w:rPr>
          <w:lang w:val="en-US"/>
        </w:rPr>
        <w:t xml:space="preserve"> (Accessed 16 December 2020). </w:t>
      </w:r>
    </w:p>
    <w:p w:rsidR="00A76C6B" w:rsidRDefault="00C3712D">
      <w:pPr>
        <w:pStyle w:val="reference"/>
        <w:divId w:val="1506360408"/>
      </w:pPr>
      <w:r>
        <w:t xml:space="preserve">Edwards, T. L. and Challenor, P. G. (2013) ‘Risk and uncertainty in hydrometeorological hazards’, in Rougier, J. et al. (eds) </w:t>
      </w:r>
      <w:r>
        <w:rPr>
          <w:rStyle w:val="Emphasis"/>
        </w:rPr>
        <w:t>Risk and Uncertainty Assessment for Natural Hazards</w:t>
      </w:r>
      <w:r>
        <w:t xml:space="preserve">, Cambridge, United Kingdom, Cambridge University Press, pp. 100–50. </w:t>
      </w:r>
    </w:p>
    <w:p w:rsidR="00A76C6B" w:rsidRDefault="00C3712D">
      <w:pPr>
        <w:pStyle w:val="reference"/>
        <w:divId w:val="1506360408"/>
      </w:pPr>
      <w:r>
        <w:rPr>
          <w:rStyle w:val="Emphasis"/>
        </w:rPr>
        <w:t>Electoral campaign</w:t>
      </w:r>
      <w:r>
        <w:t xml:space="preserve">, by Isaac Cordal (Berlin, Germany, 2011), popularly known as </w:t>
      </w:r>
      <w:r>
        <w:rPr>
          <w:rStyle w:val="Emphasis"/>
        </w:rPr>
        <w:t>Politicians Discussing Global Warming</w:t>
      </w:r>
    </w:p>
    <w:p w:rsidR="00A76C6B" w:rsidRDefault="00C3712D">
      <w:pPr>
        <w:pStyle w:val="reference"/>
        <w:divId w:val="1506360408"/>
      </w:pPr>
      <w:r>
        <w:t xml:space="preserve">Griffiths, J. (2006) </w:t>
      </w:r>
      <w:r>
        <w:rPr>
          <w:rStyle w:val="Emphasis"/>
        </w:rPr>
        <w:t>Wild: An Elemental Journey</w:t>
      </w:r>
      <w:r>
        <w:t xml:space="preserve">, London, Penguin. </w:t>
      </w:r>
    </w:p>
    <w:p w:rsidR="00A76C6B" w:rsidRDefault="00C3712D">
      <w:pPr>
        <w:pStyle w:val="reference"/>
        <w:divId w:val="1506360408"/>
      </w:pPr>
      <w:r>
        <w:t xml:space="preserve">IPCC (2013)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University Press, Cambridge, United Kingdom and New York, NY, USA. </w:t>
      </w:r>
    </w:p>
    <w:p w:rsidR="00A76C6B" w:rsidRDefault="00C3712D">
      <w:pPr>
        <w:pStyle w:val="reference"/>
        <w:divId w:val="1506360408"/>
      </w:pPr>
      <w:r>
        <w:t xml:space="preserve">IPCC (2014) </w:t>
      </w:r>
      <w:r>
        <w:rPr>
          <w:rStyle w:val="Emphasis"/>
        </w:rPr>
        <w:t>Climate Change 2014: Impacts, Adaptation, and Vulnerability. Part A: Global and Sectoral Aspects. Contribution of Working Group II to the Fifth Assessment Report of the Intergovernmental Panel on Climate Change</w:t>
      </w:r>
      <w:r>
        <w:t xml:space="preserve">, [Field, C. B., Barros, V. R., Dokken, D. J. et al. (eds)], Cambridge University Press, Cambridge, United Kingdom and New York, NY, USA. </w:t>
      </w:r>
    </w:p>
    <w:p w:rsidR="00A76C6B" w:rsidRDefault="00C3712D">
      <w:pPr>
        <w:pStyle w:val="reference"/>
        <w:divId w:val="1506360408"/>
      </w:pPr>
      <w:r>
        <w:t xml:space="preserve">Johnson, G. C. (2013) </w:t>
      </w:r>
      <w:r>
        <w:rPr>
          <w:rStyle w:val="Emphasis"/>
        </w:rPr>
        <w:t>Climate Change Science 2013: Haiku</w:t>
      </w:r>
      <w:r>
        <w:t xml:space="preserve"> [Online]. Available at </w:t>
      </w:r>
      <w:hyperlink r:id="rId40" w:history="1">
        <w:r>
          <w:rPr>
            <w:rStyle w:val="Hyperlink"/>
          </w:rPr>
          <w:t>https://www.wmo.int/youth/sites/default/files/field/media/library/full_ipcc_haiku_slides_opt.pdf</w:t>
        </w:r>
      </w:hyperlink>
      <w:r>
        <w:t xml:space="preserve"> (Accessed 17 December 2020). </w:t>
      </w:r>
    </w:p>
    <w:p w:rsidR="00A76C6B" w:rsidRDefault="00C3712D">
      <w:pPr>
        <w:pStyle w:val="reference"/>
        <w:divId w:val="1506360408"/>
      </w:pPr>
      <w:r>
        <w:t xml:space="preserve">NOAA (2016) </w:t>
      </w:r>
      <w:r>
        <w:rPr>
          <w:rStyle w:val="Emphasis"/>
        </w:rPr>
        <w:t>Observing System Monitoring Center In Situ Monitoring</w:t>
      </w:r>
      <w:r>
        <w:t xml:space="preserve"> [Online]. Available at </w:t>
      </w:r>
      <w:hyperlink r:id="rId41" w:history="1">
        <w:r>
          <w:rPr>
            <w:rStyle w:val="Hyperlink"/>
          </w:rPr>
          <w:t>http://osmc.noaa.gov/Monitor/OSMC/OSMC.html</w:t>
        </w:r>
      </w:hyperlink>
      <w:r>
        <w:t xml:space="preserve"> (Accessed 17 December 2020). </w:t>
      </w:r>
    </w:p>
    <w:p w:rsidR="00A76C6B" w:rsidRDefault="00C3712D">
      <w:pPr>
        <w:pStyle w:val="reference"/>
        <w:divId w:val="1506360408"/>
      </w:pPr>
      <w:r>
        <w:t xml:space="preserve">Rennie, J. J., Lawrimore, J. H., Gleason, B. E. (2014) ‘The international surface temperature initiative global land surface databank: monthly temperature data release description and methods’, </w:t>
      </w:r>
      <w:r>
        <w:rPr>
          <w:rStyle w:val="Emphasis"/>
        </w:rPr>
        <w:t>Geoscience Data Journal</w:t>
      </w:r>
      <w:r>
        <w:t xml:space="preserve">, vol. 1, pp. 75–102. </w:t>
      </w:r>
    </w:p>
    <w:p w:rsidR="00A76C6B" w:rsidRDefault="00C3712D">
      <w:pPr>
        <w:pStyle w:val="reference"/>
        <w:divId w:val="1506360408"/>
      </w:pPr>
      <w:r>
        <w:t xml:space="preserve">UN World Food Programme (2016) </w:t>
      </w:r>
      <w:r>
        <w:rPr>
          <w:rStyle w:val="Emphasis"/>
        </w:rPr>
        <w:t>What causes hunger?</w:t>
      </w:r>
      <w:r>
        <w:t xml:space="preserve"> [Online]. Available at </w:t>
      </w:r>
      <w:hyperlink r:id="rId42" w:history="1">
        <w:r>
          <w:rPr>
            <w:rStyle w:val="Hyperlink"/>
          </w:rPr>
          <w:t>https://www.wfp.org/zero-hunger</w:t>
        </w:r>
      </w:hyperlink>
      <w:r>
        <w:t xml:space="preserve"> (Accessed 9 October 2016). </w:t>
      </w:r>
    </w:p>
    <w:p w:rsidR="00A76C6B" w:rsidRDefault="00C3712D">
      <w:pPr>
        <w:pStyle w:val="reference"/>
        <w:divId w:val="1506360408"/>
      </w:pPr>
      <w:r>
        <w:t xml:space="preserve">Watts, G., Battarbee, R. W. and Bloomfield, J. P. (2015) ‘Climate change and water in the UK – past changes and future prospects’, </w:t>
      </w:r>
      <w:r>
        <w:rPr>
          <w:rStyle w:val="Emphasis"/>
        </w:rPr>
        <w:t>Progress in Physical Geography: Earth and Environment</w:t>
      </w:r>
      <w:r>
        <w:t xml:space="preserve"> [Online]. doi: 10.1177/0309133314542957 (Accessed 18 June 2020). </w:t>
      </w:r>
    </w:p>
    <w:p w:rsidR="00A76C6B" w:rsidRDefault="00C3712D">
      <w:pPr>
        <w:pStyle w:val="reference"/>
        <w:divId w:val="1506360408"/>
      </w:pPr>
      <w:r>
        <w:t xml:space="preserve">Burckle, L. and Grissino-Mayer, H. D. (2003) ‘Stradivari, violins, tree rings, and the Maunder Minimum: a hypothesis’, </w:t>
      </w:r>
      <w:r>
        <w:rPr>
          <w:rStyle w:val="Emphasis"/>
        </w:rPr>
        <w:t>Dendrochronologia</w:t>
      </w:r>
      <w:r>
        <w:t xml:space="preserve">, vol. 21, no. 1, pp. 41–5. </w:t>
      </w:r>
    </w:p>
    <w:p w:rsidR="00A76C6B" w:rsidRDefault="00C3712D">
      <w:pPr>
        <w:pStyle w:val="reference"/>
        <w:divId w:val="1506360408"/>
      </w:pPr>
      <w:r>
        <w:t xml:space="preserve">Greenblatt, S. (2006) </w:t>
      </w:r>
      <w:r>
        <w:rPr>
          <w:rStyle w:val="Emphasis"/>
        </w:rPr>
        <w:t>The Norton Anthology of English Literature</w:t>
      </w:r>
      <w:r>
        <w:t xml:space="preserve">, 8th edn, New York and London, Norton. </w:t>
      </w:r>
    </w:p>
    <w:p w:rsidR="00A76C6B" w:rsidRDefault="00C3712D">
      <w:pPr>
        <w:pStyle w:val="reference"/>
        <w:divId w:val="1506360408"/>
      </w:pPr>
      <w:r>
        <w:t xml:space="preserve">Hawkins, E. (2016) </w:t>
      </w:r>
      <w:r>
        <w:rPr>
          <w:rStyle w:val="Emphasis"/>
        </w:rPr>
        <w:t>Guy Stewart Callendar (1898–1964). Discovered global warming in 1938 &amp; suggested that increase in atmospheric CO</w:t>
      </w:r>
      <w:r>
        <w:rPr>
          <w:rStyle w:val="Emphasis"/>
          <w:vertAlign w:val="subscript"/>
        </w:rPr>
        <w:t>2</w:t>
      </w:r>
      <w:r>
        <w:rPr>
          <w:rStyle w:val="Emphasis"/>
        </w:rPr>
        <w:t xml:space="preserve"> was responsible. Alter ego: @ed_hawkins</w:t>
      </w:r>
      <w:r>
        <w:t xml:space="preserve"> [Online] Available at </w:t>
      </w:r>
      <w:hyperlink r:id="rId43" w:history="1">
        <w:r>
          <w:rPr>
            <w:rStyle w:val="Hyperlink"/>
          </w:rPr>
          <w:t>https://twitter.com/GuyCallendar</w:t>
        </w:r>
      </w:hyperlink>
      <w:r>
        <w:t xml:space="preserve"> (Accessed 20 October 2016). </w:t>
      </w:r>
    </w:p>
    <w:p w:rsidR="00A76C6B" w:rsidRDefault="00C3712D">
      <w:pPr>
        <w:pStyle w:val="reference"/>
        <w:divId w:val="1506360408"/>
      </w:pPr>
      <w:r>
        <w:t xml:space="preserve">Hawkins, E. and Jones, P. (2013) ‘On increasing global temperatures: 75 years after Callendar’, </w:t>
      </w:r>
      <w:r>
        <w:rPr>
          <w:rStyle w:val="Emphasis"/>
        </w:rPr>
        <w:t>Quarterly Journal of the Royal Meteorological Society</w:t>
      </w:r>
      <w:r>
        <w:t xml:space="preserve">, vol. 139, pp. 1961–3. </w:t>
      </w:r>
    </w:p>
    <w:p w:rsidR="00A76C6B" w:rsidRDefault="00C3712D">
      <w:pPr>
        <w:pStyle w:val="reference"/>
        <w:divId w:val="1506360408"/>
      </w:pPr>
      <w:r>
        <w:t xml:space="preserve">IPCC (2013a)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United Kingdom and New York, NY, USA, Cambridge University Press. </w:t>
      </w:r>
    </w:p>
    <w:p w:rsidR="00A76C6B" w:rsidRDefault="00C3712D">
      <w:pPr>
        <w:pStyle w:val="reference"/>
        <w:divId w:val="1506360408"/>
      </w:pPr>
      <w:r>
        <w:t xml:space="preserve">IPCC (2013b) ‘Annex II: Climate system scenario tables’, Prather, M., Flato, G., Friedlingstein, P. et al. (eds), in: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United Kingdom and New York, NY, USA, Cambridge University Press, pp. 1395–445. </w:t>
      </w:r>
    </w:p>
    <w:p w:rsidR="00A76C6B" w:rsidRDefault="00C3712D">
      <w:pPr>
        <w:pStyle w:val="reference"/>
        <w:divId w:val="1506360408"/>
      </w:pPr>
      <w:r>
        <w:t xml:space="preserve">IPCC (2014) </w:t>
      </w:r>
      <w:r>
        <w:rPr>
          <w:rStyle w:val="Emphasis"/>
        </w:rPr>
        <w:t>Climate Change 2014: Impacts, Adaptation, and Vulnerability. Part A: Global and Sectoral Aspects. Contribution of Working Group II to the Fifth Assessment Report of the Intergovernmental Panel on Climate Change</w:t>
      </w:r>
      <w:r>
        <w:t xml:space="preserve">, Field, C. B., Barros, V. R., Dokken, D. J. et al. (eds), Cambridge, United Kingdom and New York, NY, USA, Cambridge University Press. </w:t>
      </w:r>
    </w:p>
    <w:p w:rsidR="00A76C6B" w:rsidRDefault="00C3712D">
      <w:pPr>
        <w:pStyle w:val="reference"/>
        <w:divId w:val="1506360408"/>
      </w:pPr>
      <w:r>
        <w:t xml:space="preserve">Jackson, R. (2016) </w:t>
      </w:r>
      <w:r>
        <w:rPr>
          <w:rStyle w:val="Emphasis"/>
        </w:rPr>
        <w:t>John Tyndall Natural Philosopher and Mountaineer. Tweets about my life, loves, science, religion, politics, poetry and mountaineering. Alter ego @roland_jackson</w:t>
      </w:r>
      <w:r>
        <w:t xml:space="preserve"> [Online]. Available at </w:t>
      </w:r>
      <w:hyperlink r:id="rId44" w:history="1">
        <w:r>
          <w:rPr>
            <w:rStyle w:val="Hyperlink"/>
          </w:rPr>
          <w:t>https://twitter.com/ProfTyndall</w:t>
        </w:r>
      </w:hyperlink>
      <w:r>
        <w:t xml:space="preserve"> (Accessed 20 October 2016). </w:t>
      </w:r>
    </w:p>
    <w:p w:rsidR="00A76C6B" w:rsidRDefault="00C3712D">
      <w:pPr>
        <w:pStyle w:val="reference"/>
        <w:divId w:val="1506360408"/>
      </w:pPr>
      <w:r>
        <w:t xml:space="preserve">Santer, B., Solomon, S., Ridley, D. et al. (2016) ‘Volcanic effects on climate’, </w:t>
      </w:r>
      <w:r>
        <w:rPr>
          <w:rStyle w:val="Emphasis"/>
        </w:rPr>
        <w:t>Nature Climate Change</w:t>
      </w:r>
      <w:r>
        <w:t xml:space="preserve">, vol. 6, 3–4. </w:t>
      </w:r>
    </w:p>
    <w:p w:rsidR="00A76C6B" w:rsidRDefault="00C3712D">
      <w:pPr>
        <w:pStyle w:val="reference"/>
        <w:divId w:val="1506360408"/>
      </w:pPr>
      <w:r>
        <w:t xml:space="preserve">Scripps Institution of Oceanography (2016) </w:t>
      </w:r>
      <w:r>
        <w:rPr>
          <w:rStyle w:val="Emphasis"/>
        </w:rPr>
        <w:t>The Keeling Curve</w:t>
      </w:r>
      <w:r>
        <w:t xml:space="preserve"> [Online]. Available at </w:t>
      </w:r>
      <w:hyperlink r:id="rId45" w:history="1">
        <w:r>
          <w:rPr>
            <w:rStyle w:val="Hyperlink"/>
          </w:rPr>
          <w:t>https://scripps.ucsd.edu/programs/keelingcurve</w:t>
        </w:r>
      </w:hyperlink>
      <w:r>
        <w:t xml:space="preserve"> (Accessed 20 October 2016). </w:t>
      </w:r>
    </w:p>
    <w:p w:rsidR="00A76C6B" w:rsidRDefault="00C3712D">
      <w:pPr>
        <w:pStyle w:val="reference"/>
        <w:divId w:val="1506360408"/>
      </w:pPr>
      <w:r>
        <w:t xml:space="preserve">Sharma, N., Singh, A., Dhyani, R. and Gaur, S. (2014) ‘Emission reduction from MRTS projects – A case study of Delhi metro’, </w:t>
      </w:r>
      <w:r>
        <w:rPr>
          <w:rStyle w:val="Emphasis"/>
        </w:rPr>
        <w:t>Atmospheric Pollution Research</w:t>
      </w:r>
      <w:r>
        <w:t xml:space="preserve">, vol. 5, no. 4, pp. 721–8. </w:t>
      </w:r>
    </w:p>
    <w:p w:rsidR="00A76C6B" w:rsidRDefault="00C3712D">
      <w:pPr>
        <w:pStyle w:val="reference"/>
        <w:divId w:val="1506360408"/>
      </w:pPr>
      <w:r>
        <w:t xml:space="preserve">Smith, S. J., van Aardenne, J., Klimont, Z., Andres, R. J., Volke, A. and Delgado Arias, S. (2011) ‘Anthropogenic sulfur dioxide emissions: 1850–2005’, </w:t>
      </w:r>
      <w:r>
        <w:rPr>
          <w:rStyle w:val="Emphasis"/>
        </w:rPr>
        <w:t>Atmospheric Chemistry and Physics</w:t>
      </w:r>
      <w:r>
        <w:t xml:space="preserve">, vol. 11, pp. 1101–16. </w:t>
      </w:r>
    </w:p>
    <w:p w:rsidR="00A76C6B" w:rsidRDefault="00C3712D">
      <w:pPr>
        <w:pStyle w:val="reference"/>
        <w:divId w:val="1506360408"/>
      </w:pPr>
      <w:r>
        <w:t xml:space="preserve">Stoel, B. C. and Borman, T. M. (2008) ‘A comparison of wood density between classical Cremonese and modern violins’, </w:t>
      </w:r>
      <w:r>
        <w:rPr>
          <w:rStyle w:val="Emphasis"/>
        </w:rPr>
        <w:t>PLoS ONE</w:t>
      </w:r>
      <w:r>
        <w:t xml:space="preserve">, vol. 3, no. 7: e2554 [Online]. DOI: 10.1371/journal.pone.0002554. </w:t>
      </w:r>
    </w:p>
    <w:p w:rsidR="00A76C6B" w:rsidRDefault="00C3712D">
      <w:pPr>
        <w:pStyle w:val="reference"/>
        <w:divId w:val="1506360408"/>
      </w:pPr>
      <w:r>
        <w:t xml:space="preserve">Zerefos, C. S., Gerogiannis, V. T., Balis, D., Zerefos, S. C. and Kazantzidis, A. (2007) ‘Atmospheric effects of volcanic eruptions as seen by famous artists and depicted in their paintings’, </w:t>
      </w:r>
      <w:r>
        <w:rPr>
          <w:rStyle w:val="Emphasis"/>
        </w:rPr>
        <w:t>Atmospheric Chemistry and Physics</w:t>
      </w:r>
      <w:r>
        <w:t xml:space="preserve">, vol. 7, pp. 4027–42. </w:t>
      </w:r>
    </w:p>
    <w:p w:rsidR="00A76C6B" w:rsidRDefault="00C3712D">
      <w:pPr>
        <w:pStyle w:val="reference"/>
        <w:divId w:val="1506360408"/>
      </w:pPr>
      <w:r>
        <w:t xml:space="preserve">Adams, D. (2002) </w:t>
      </w:r>
      <w:r>
        <w:rPr>
          <w:rStyle w:val="Emphasis"/>
        </w:rPr>
        <w:t>The Salmon of Doubt: Hitchhiking the Galaxy One Last Time</w:t>
      </w:r>
      <w:r>
        <w:t xml:space="preserve">, London, Macmillan. </w:t>
      </w:r>
    </w:p>
    <w:p w:rsidR="00A76C6B" w:rsidRDefault="00C3712D">
      <w:pPr>
        <w:pStyle w:val="reference"/>
        <w:divId w:val="1506360408"/>
      </w:pPr>
      <w:r>
        <w:t xml:space="preserve">Canadell, J. G. and Schulze, E. D. (2014) ‘Global potential of biospheric carbon management for climate mitigation’, </w:t>
      </w:r>
      <w:r>
        <w:rPr>
          <w:rStyle w:val="Emphasis"/>
        </w:rPr>
        <w:t>Nature Communications</w:t>
      </w:r>
      <w:r>
        <w:t xml:space="preserve">, vol. 5, article no. 5282 [Online]. DOI: 10.1038/ncomms6282. </w:t>
      </w:r>
    </w:p>
    <w:p w:rsidR="00A76C6B" w:rsidRDefault="00C3712D">
      <w:pPr>
        <w:pStyle w:val="reference"/>
        <w:divId w:val="1506360408"/>
      </w:pPr>
      <w:r>
        <w:t xml:space="preserve">Ellis, A. K. (1977) </w:t>
      </w:r>
      <w:r>
        <w:rPr>
          <w:rStyle w:val="Emphasis"/>
        </w:rPr>
        <w:t>Teaching and Learning Elementary Social Studies</w:t>
      </w:r>
      <w:r>
        <w:t xml:space="preserve">, London, Allyn and Bacon. </w:t>
      </w:r>
    </w:p>
    <w:p w:rsidR="00A76C6B" w:rsidRDefault="00C3712D">
      <w:pPr>
        <w:pStyle w:val="reference"/>
        <w:divId w:val="1506360408"/>
      </w:pPr>
      <w:r>
        <w:t xml:space="preserve">Hinkel, J., Lincke, D., Vafeidis, A. T. et al. (2014) ‘Coastal flood damage and adaptation costs under 21st century sea-level rise’, </w:t>
      </w:r>
      <w:r>
        <w:rPr>
          <w:rStyle w:val="Emphasis"/>
        </w:rPr>
        <w:t>Proceedings of the National Academy of Sciences</w:t>
      </w:r>
      <w:r>
        <w:t xml:space="preserve">, vol. 111, no. 9, pp. 3292–7. </w:t>
      </w:r>
    </w:p>
    <w:p w:rsidR="00A76C6B" w:rsidRDefault="00C3712D">
      <w:pPr>
        <w:pStyle w:val="reference"/>
        <w:divId w:val="1506360408"/>
      </w:pPr>
      <w:r>
        <w:t xml:space="preserve">IPCC (2013)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United Kingdom and New York, NY, USA, Cambridge University Press. </w:t>
      </w:r>
    </w:p>
    <w:p w:rsidR="00A76C6B" w:rsidRDefault="00C3712D">
      <w:pPr>
        <w:pStyle w:val="reference"/>
        <w:divId w:val="1506360408"/>
      </w:pPr>
      <w:r>
        <w:t xml:space="preserve">IPCC (2014) </w:t>
      </w:r>
      <w:r>
        <w:rPr>
          <w:rStyle w:val="Emphasis"/>
        </w:rPr>
        <w:t>Climate Change 2014: Impacts, Adaptation, and Vulnerability. Part A: Global and Sectoral Aspects. Contribution of Working Group II to the Fifth Assessment Report of the Intergovernmental Panel on Climate Change</w:t>
      </w:r>
      <w:r>
        <w:t xml:space="preserve">, Field, C. B., Barros, V. R., Dokken, D. J. et al. (eds), Cambridge, United Kingdom and New York, NY, USA, Cambridge University Press. </w:t>
      </w:r>
    </w:p>
    <w:p w:rsidR="00A76C6B" w:rsidRDefault="00C3712D">
      <w:pPr>
        <w:pStyle w:val="reference"/>
        <w:divId w:val="1506360408"/>
      </w:pPr>
      <w:r>
        <w:t xml:space="preserve">van Vuuren, D. P., Edmonds, J., Kainuma, M. et al. (2011) ‘The representative concentration pathways: an overview’, </w:t>
      </w:r>
      <w:r>
        <w:rPr>
          <w:rStyle w:val="Emphasis"/>
        </w:rPr>
        <w:t>Climatic Change</w:t>
      </w:r>
      <w:r>
        <w:t xml:space="preserve">, vol. 109, pp. 1–27 [Online]. DOI: 10.1007/s10584-011-0148-z. </w:t>
      </w:r>
    </w:p>
    <w:p w:rsidR="00A76C6B" w:rsidRDefault="00C3712D">
      <w:pPr>
        <w:pStyle w:val="reference"/>
        <w:divId w:val="1506360408"/>
      </w:pPr>
      <w:r>
        <w:t xml:space="preserve">Watts, N., Adger, W. N., Agnolucci, P. et al. (2015) ‘Health and climate change: policy responses to protect public health’, </w:t>
      </w:r>
      <w:r>
        <w:rPr>
          <w:rStyle w:val="Emphasis"/>
        </w:rPr>
        <w:t>Lancet</w:t>
      </w:r>
      <w:r>
        <w:t xml:space="preserve">, vol. 386, no. 10006, pp. 1861–914 [Online]. DOI: 10.1016/S0140-6736(15)60854-6. </w:t>
      </w:r>
    </w:p>
    <w:p w:rsidR="00A76C6B" w:rsidRDefault="00C3712D">
      <w:pPr>
        <w:pStyle w:val="reference"/>
        <w:divId w:val="1506360408"/>
      </w:pPr>
      <w:r>
        <w:t xml:space="preserve">Campbell, G. S., and Norman, J. M. (1998) An Introduction to Environmental Biophysics, 2nd edn, New York, NY, USA, Springer. </w:t>
      </w:r>
    </w:p>
    <w:p w:rsidR="00A76C6B" w:rsidRDefault="00C3712D">
      <w:pPr>
        <w:pStyle w:val="reference"/>
        <w:divId w:val="1506360408"/>
      </w:pPr>
      <w:r>
        <w:t xml:space="preserve">Canadell, J. G. and Schulze, E. D. (2014) ‘Global potential of biospheric carbon management for climate mitigation’, Nature Communications, vol. 5, article no. 5282 [Online]. DOI: 10.1038/ncomms6282. </w:t>
      </w:r>
    </w:p>
    <w:p w:rsidR="00A76C6B" w:rsidRDefault="00C3712D">
      <w:pPr>
        <w:pStyle w:val="reference"/>
        <w:divId w:val="1506360408"/>
      </w:pPr>
      <w:r>
        <w:t xml:space="preserve">Clarke, A. C. and Baxter, S. (2005) Sunstorm, p. 336, London, Del Rey. </w:t>
      </w:r>
    </w:p>
    <w:p w:rsidR="00A76C6B" w:rsidRDefault="00C3712D">
      <w:pPr>
        <w:pStyle w:val="reference"/>
        <w:divId w:val="1506360408"/>
      </w:pPr>
      <w:r>
        <w:t xml:space="preserve">Early, J. T. (1989) ‘Space-based solar shield to offset greenhouse effect’, Journal of the British Interplanetary Society, vol. 42, no. 12, pp. 567–9. </w:t>
      </w:r>
    </w:p>
    <w:p w:rsidR="00A76C6B" w:rsidRDefault="00C3712D">
      <w:pPr>
        <w:pStyle w:val="reference"/>
        <w:divId w:val="1506360408"/>
      </w:pPr>
      <w:r>
        <w:t xml:space="preserve">IPCC (2013) Climate Change 2013: The Physical Science Basis. Contribution of Working Group I to the Fifth Assessment Report of the Intergovernmental Panel on Climate Change, Stocker, T. F., Qin, D., Plattner, G.-K. et al. (eds), Cambridge, United Kingdom and New York, NY, USA, Cambridge University Press. </w:t>
      </w:r>
    </w:p>
    <w:p w:rsidR="00A76C6B" w:rsidRDefault="00C3712D">
      <w:pPr>
        <w:pStyle w:val="reference"/>
        <w:divId w:val="1506360408"/>
      </w:pPr>
      <w:r>
        <w:t xml:space="preserve">Lenton, T. M. and Vaughan, N. E. (2009) ‘The radiative forcing potential of different climate geoengineering options’, Atmospheric Chemistry and Physics, vol. 9, no. 15, pp. 5539–61. </w:t>
      </w:r>
    </w:p>
    <w:p w:rsidR="00A76C6B" w:rsidRDefault="00C3712D">
      <w:pPr>
        <w:pStyle w:val="reference"/>
        <w:divId w:val="1506360408"/>
      </w:pPr>
      <w:r>
        <w:t xml:space="preserve">Levitt, S. D. and Dubner, S. J. (2009) SuperFreakonomics: Global Cooling, Patriotic Prostitutes, and Why Suicide Bombers Should Buy Life Insurance, New York, William Morrow. </w:t>
      </w:r>
    </w:p>
    <w:p w:rsidR="00A76C6B" w:rsidRDefault="00C3712D">
      <w:pPr>
        <w:pStyle w:val="reference"/>
        <w:divId w:val="1506360408"/>
      </w:pPr>
      <w:r>
        <w:t xml:space="preserve">McGlashan, N., Workman, M., Caldecott, B. and Shah, N. (2012) Negative Emissions Technologies, London, Grantham Institute for Climate Change, Briefing paper No. 8. </w:t>
      </w:r>
    </w:p>
    <w:p w:rsidR="00A76C6B" w:rsidRDefault="00C3712D">
      <w:pPr>
        <w:pStyle w:val="reference"/>
        <w:divId w:val="1506360408"/>
      </w:pPr>
      <w:r>
        <w:t xml:space="preserve">Powell, H. (2007) Oceanus Magazine, Woods Hole Oceanographic Institute [Online]. Available at </w:t>
      </w:r>
      <w:hyperlink r:id="rId46" w:history="1">
        <w:r>
          <w:rPr>
            <w:rStyle w:val="Hyperlink"/>
          </w:rPr>
          <w:t>http://www.whoi.edu/oceanus/feature/fertilizing-the-ocean-with-iron</w:t>
        </w:r>
      </w:hyperlink>
      <w:r>
        <w:t xml:space="preserve"> (Accessed 17 December 2020). </w:t>
      </w:r>
    </w:p>
    <w:p w:rsidR="00A76C6B" w:rsidRDefault="00C3712D">
      <w:pPr>
        <w:pStyle w:val="reference"/>
        <w:divId w:val="1506360408"/>
      </w:pPr>
      <w:r>
        <w:t xml:space="preserve">Robock, A., Marquardt, A., Kravitz, B. and Stenchikov, G. (2009) ‘Benefits, risks, and costs of stratospheric geoengineering’, Geophysical Research Letters, vol. 36, no. 19, p. L19703. </w:t>
      </w:r>
    </w:p>
    <w:p w:rsidR="00A76C6B" w:rsidRDefault="00C3712D">
      <w:pPr>
        <w:pStyle w:val="reference"/>
        <w:divId w:val="1506360408"/>
      </w:pPr>
      <w:r>
        <w:t xml:space="preserve">Schneider, S. H., Mastrandrea, M. D. and Root, T. L. (2011) Encyclopedia of Climate and Weather: Abs-Ero, vol. 1, Oxford, Oxford University Press. </w:t>
      </w:r>
    </w:p>
    <w:p w:rsidR="00A76C6B" w:rsidRDefault="00C3712D">
      <w:pPr>
        <w:pStyle w:val="reference"/>
        <w:divId w:val="1506360408"/>
      </w:pPr>
      <w:r>
        <w:t xml:space="preserve">Brahic, C. (2007) ‘Company plans ‘eco’ iron dump off Galapagos’, </w:t>
      </w:r>
      <w:r>
        <w:rPr>
          <w:rStyle w:val="Emphasis"/>
        </w:rPr>
        <w:t>New Scientist</w:t>
      </w:r>
      <w:r>
        <w:t xml:space="preserve">, 22 June [Online]. Available at </w:t>
      </w:r>
      <w:hyperlink r:id="rId47" w:history="1">
        <w:r>
          <w:rPr>
            <w:rStyle w:val="Hyperlink"/>
          </w:rPr>
          <w:t>https://www.newscientist.com/ article/ dn12111-company-plans-eco-iron-dump-off-galapagos/</w:t>
        </w:r>
      </w:hyperlink>
      <w:r>
        <w:t xml:space="preserve"> (Accessed 17 December 2020). </w:t>
      </w:r>
    </w:p>
    <w:p w:rsidR="00A76C6B" w:rsidRDefault="00C3712D">
      <w:pPr>
        <w:pStyle w:val="reference"/>
        <w:divId w:val="1506360408"/>
      </w:pPr>
      <w:r>
        <w:t xml:space="preserve">Burns, W. C. G. and Strauss, A. L. (eds) (2013) </w:t>
      </w:r>
      <w:r>
        <w:rPr>
          <w:rStyle w:val="Emphasis"/>
        </w:rPr>
        <w:t>Climate Change Geoengineering: Philosophical Perspectives, Legal Issues, and Governance Frameworks</w:t>
      </w:r>
      <w:r>
        <w:t xml:space="preserve">, Cambridge, UK, Cambridge University Press. </w:t>
      </w:r>
    </w:p>
    <w:p w:rsidR="00A76C6B" w:rsidRDefault="00C3712D">
      <w:pPr>
        <w:pStyle w:val="reference"/>
        <w:divId w:val="1506360408"/>
      </w:pPr>
      <w:r>
        <w:t xml:space="preserve">Convention on Biological Diversity (2008) Conference of the Parties 9 Decision IX/16: </w:t>
      </w:r>
      <w:r>
        <w:rPr>
          <w:rStyle w:val="Emphasis"/>
        </w:rPr>
        <w:t>Biodiversity and climate change</w:t>
      </w:r>
      <w:r>
        <w:t xml:space="preserve"> [Online]. Available at </w:t>
      </w:r>
      <w:hyperlink r:id="rId48" w:history="1">
        <w:r>
          <w:rPr>
            <w:rStyle w:val="Hyperlink"/>
          </w:rPr>
          <w:t>https://www.cbd.int/decision/cop/default.shtml?id=11659</w:t>
        </w:r>
      </w:hyperlink>
      <w:r>
        <w:t xml:space="preserve"> (Accessed 17 December 2020). </w:t>
      </w:r>
    </w:p>
    <w:p w:rsidR="00A76C6B" w:rsidRDefault="00C3712D">
      <w:pPr>
        <w:pStyle w:val="reference"/>
        <w:divId w:val="1506360408"/>
      </w:pPr>
      <w:r>
        <w:rPr>
          <w:rStyle w:val="Emphasis"/>
        </w:rPr>
        <w:t>Feynman Chaser - The Key to Science</w:t>
      </w:r>
      <w:r>
        <w:t xml:space="preserve"> (2008) YouTube video, added by FeynmanChaser [Online]. Available at </w:t>
      </w:r>
      <w:hyperlink r:id="rId49" w:history="1">
        <w:r>
          <w:rPr>
            <w:rStyle w:val="Hyperlink"/>
          </w:rPr>
          <w:t>https://www.youtube.com/watch?v=b240PGCMwV0</w:t>
        </w:r>
      </w:hyperlink>
      <w:r>
        <w:t xml:space="preserve"> (Accessed 17 December 2020). </w:t>
      </w:r>
    </w:p>
    <w:p w:rsidR="00A76C6B" w:rsidRDefault="00C3712D">
      <w:pPr>
        <w:pStyle w:val="reference"/>
        <w:divId w:val="1506360408"/>
      </w:pPr>
      <w:r>
        <w:t xml:space="preserve">Gentle, A. R. and Smith, G. B. (2015) ‘A subambient open roof surface under the mid-summer sun’, </w:t>
      </w:r>
      <w:r>
        <w:rPr>
          <w:rStyle w:val="Emphasis"/>
        </w:rPr>
        <w:t>Advanced Science</w:t>
      </w:r>
      <w:r>
        <w:t xml:space="preserve">, vol. 2, no. 9 [Online]. DOI: 10.1002/advs.201500119. </w:t>
      </w:r>
    </w:p>
    <w:p w:rsidR="00A76C6B" w:rsidRDefault="00C3712D">
      <w:pPr>
        <w:pStyle w:val="reference"/>
        <w:divId w:val="1506360408"/>
      </w:pPr>
      <w:r>
        <w:t xml:space="preserve">Global CCS Institute (2015) </w:t>
      </w:r>
      <w:r>
        <w:rPr>
          <w:rStyle w:val="Emphasis"/>
        </w:rPr>
        <w:t>The Global Status of CCS: Summary Report</w:t>
      </w:r>
      <w:r>
        <w:t xml:space="preserve"> [Online]. Available at </w:t>
      </w:r>
      <w:hyperlink r:id="rId50" w:history="1">
        <w:r>
          <w:rPr>
            <w:rStyle w:val="Hyperlink"/>
          </w:rPr>
          <w:t>https://www.globalccsinstitute.com/wp-content/uploads/2018/12/Global-Status-Report_2015_Summary.pdf</w:t>
        </w:r>
      </w:hyperlink>
      <w:r>
        <w:t xml:space="preserve"> (Accessed 5 January 2021). </w:t>
      </w:r>
    </w:p>
    <w:p w:rsidR="00A76C6B" w:rsidRDefault="00C3712D">
      <w:pPr>
        <w:pStyle w:val="reference"/>
        <w:divId w:val="1506360408"/>
      </w:pPr>
      <w:r>
        <w:t xml:space="preserve">Goodell, J. (2010) </w:t>
      </w:r>
      <w:r>
        <w:rPr>
          <w:rStyle w:val="Emphasis"/>
        </w:rPr>
        <w:t>How to Cool the Planet: Geoengineering and the Audacious Quest to Fix Earth’s Climate</w:t>
      </w:r>
      <w:r>
        <w:t xml:space="preserve">, New York, USA, Houghton Mifflin Harcourt. </w:t>
      </w:r>
    </w:p>
    <w:p w:rsidR="00A76C6B" w:rsidRDefault="00C3712D">
      <w:pPr>
        <w:pStyle w:val="reference"/>
        <w:divId w:val="1506360408"/>
      </w:pPr>
      <w:r>
        <w:t xml:space="preserve">Hamilton, C. (2015) ‘Geoengineering is no place for corporate profit making’, </w:t>
      </w:r>
      <w:r>
        <w:rPr>
          <w:rStyle w:val="Emphasis"/>
        </w:rPr>
        <w:t>The Guardian</w:t>
      </w:r>
      <w:r>
        <w:t xml:space="preserve">, 17 February [Online]. Available at </w:t>
      </w:r>
      <w:hyperlink r:id="rId51" w:history="1">
        <w:r>
          <w:rPr>
            <w:rStyle w:val="Hyperlink"/>
          </w:rPr>
          <w:t>https://www.theguardian.com/sustainable-business/2015/feb/17/geoengineering-is-no-place-for-corporate-profit-making</w:t>
        </w:r>
      </w:hyperlink>
      <w:r>
        <w:t xml:space="preserve"> (Accessed 11 August 2016). </w:t>
      </w:r>
    </w:p>
    <w:p w:rsidR="00A76C6B" w:rsidRDefault="00C3712D">
      <w:pPr>
        <w:pStyle w:val="reference"/>
        <w:divId w:val="1506360408"/>
      </w:pPr>
      <w:r>
        <w:t xml:space="preserve">International Energy Agency (2007) </w:t>
      </w:r>
      <w:r>
        <w:rPr>
          <w:rStyle w:val="Emphasis"/>
        </w:rPr>
        <w:t>IEA Good Practice Guidelines: Bioenergy Project Development &amp; Biomass Supply</w:t>
      </w:r>
      <w:r>
        <w:t xml:space="preserve"> [Online], Paris, IEA. </w:t>
      </w:r>
    </w:p>
    <w:p w:rsidR="00A76C6B" w:rsidRDefault="00C3712D">
      <w:pPr>
        <w:pStyle w:val="reference"/>
        <w:divId w:val="1506360408"/>
      </w:pPr>
      <w:r>
        <w:t xml:space="preserve">International Energy Agency (2015) </w:t>
      </w:r>
      <w:r>
        <w:rPr>
          <w:rStyle w:val="Emphasis"/>
        </w:rPr>
        <w:t>Key World Energy Statistics 2015</w:t>
      </w:r>
      <w:r>
        <w:t xml:space="preserve"> [Online], Paris, IEA. DOI: 10.1787/key_energ_stat-2015-en. </w:t>
      </w:r>
    </w:p>
    <w:p w:rsidR="00A76C6B" w:rsidRDefault="00C3712D">
      <w:pPr>
        <w:pStyle w:val="reference"/>
        <w:divId w:val="1506360408"/>
      </w:pPr>
      <w:r>
        <w:t xml:space="preserve">IPCC (2013)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United Kingdom and New York, NY, USA, Cambridge University Press. </w:t>
      </w:r>
    </w:p>
    <w:p w:rsidR="00A76C6B" w:rsidRDefault="00C3712D">
      <w:pPr>
        <w:pStyle w:val="reference"/>
        <w:divId w:val="1506360408"/>
      </w:pPr>
      <w:r>
        <w:t xml:space="preserve">Izrael, Y. A., Zakharov, V. M., Petrov, N. N. et al. (2009) ‘Field experiment on studying solar radiation passing through aerosol layers’, </w:t>
      </w:r>
      <w:r>
        <w:rPr>
          <w:rStyle w:val="Emphasis"/>
        </w:rPr>
        <w:t>Russian Meteorology and Hydrology</w:t>
      </w:r>
      <w:r>
        <w:t xml:space="preserve">, vol. 34, no. 5, pp. 265–73. </w:t>
      </w:r>
    </w:p>
    <w:p w:rsidR="00A76C6B" w:rsidRDefault="00C3712D">
      <w:pPr>
        <w:pStyle w:val="reference"/>
        <w:divId w:val="1506360408"/>
      </w:pPr>
      <w:r>
        <w:t xml:space="preserve">Izrael, Y. A., Zakharov, V. M., Ivanov, V. N. et al. (2011) ‘A field experiment on modeling the impact of aerosol layers on the variability of solar insolation and meteorological characteristics of the surface layer’, </w:t>
      </w:r>
      <w:r>
        <w:rPr>
          <w:rStyle w:val="Emphasis"/>
        </w:rPr>
        <w:t>Russian Meteorology and Hydrology</w:t>
      </w:r>
      <w:r>
        <w:t xml:space="preserve">, vol. 36, no. 11, pp. 705–14. </w:t>
      </w:r>
    </w:p>
    <w:p w:rsidR="00A76C6B" w:rsidRDefault="00C3712D">
      <w:pPr>
        <w:pStyle w:val="reference"/>
        <w:divId w:val="1506360408"/>
      </w:pPr>
      <w:r>
        <w:t xml:space="preserve">Keith, D. W., Duren, R. and MacMartin, D. G. (2014) ‘Field experiments on solar geoengineering: report of a workshop exploring a representative research portfolio’, </w:t>
      </w:r>
      <w:r>
        <w:rPr>
          <w:rStyle w:val="Emphasis"/>
        </w:rPr>
        <w:t>Philosophical Transactions of the Royal Society A</w:t>
      </w:r>
      <w:r>
        <w:t xml:space="preserve">, vol. 372, no. 2031: 20140175 [Online]. DOI: 10.1098/rsta.2014.0175. </w:t>
      </w:r>
    </w:p>
    <w:p w:rsidR="00A76C6B" w:rsidRDefault="00C3712D">
      <w:pPr>
        <w:pStyle w:val="reference"/>
        <w:divId w:val="1506360408"/>
      </w:pPr>
      <w:r>
        <w:t xml:space="preserve">LaMonica, M. (2008) ‘Ocean fertilization firm Climos gains financial backing’, </w:t>
      </w:r>
      <w:r>
        <w:rPr>
          <w:rStyle w:val="Emphasis"/>
        </w:rPr>
        <w:t>CNET</w:t>
      </w:r>
      <w:r>
        <w:t xml:space="preserve">, 5 March [Online]. Available at </w:t>
      </w:r>
      <w:hyperlink r:id="rId52" w:history="1">
        <w:r>
          <w:rPr>
            <w:rStyle w:val="Hyperlink"/>
          </w:rPr>
          <w:t>http://www.cnet.com/news/ocean-fertilization-firm-climos-gains-financial-backing/</w:t>
        </w:r>
      </w:hyperlink>
      <w:r>
        <w:t xml:space="preserve"> (Accessed 17 December 2020). </w:t>
      </w:r>
    </w:p>
    <w:p w:rsidR="00A76C6B" w:rsidRDefault="00C3712D">
      <w:pPr>
        <w:pStyle w:val="reference"/>
        <w:divId w:val="1506360408"/>
      </w:pPr>
      <w:r>
        <w:t xml:space="preserve">Lukacs, M. (2012) ‘World’s biggest geoengineering experiment ‘violates’ UN rules’, </w:t>
      </w:r>
      <w:r>
        <w:rPr>
          <w:rStyle w:val="Emphasis"/>
        </w:rPr>
        <w:t>The Guardian</w:t>
      </w:r>
      <w:r>
        <w:t xml:space="preserve">, 15 October [Online]. Available at </w:t>
      </w:r>
      <w:hyperlink r:id="rId53" w:history="1">
        <w:r>
          <w:rPr>
            <w:rStyle w:val="Hyperlink"/>
          </w:rPr>
          <w:t>https://www.theguardian.com/environment/2012/oct/15/pacific-iron-fertilisation-geoengineering</w:t>
        </w:r>
      </w:hyperlink>
      <w:r>
        <w:t xml:space="preserve"> (Accessed 17 December 2020). </w:t>
      </w:r>
    </w:p>
    <w:p w:rsidR="00A76C6B" w:rsidRDefault="00C3712D">
      <w:pPr>
        <w:pStyle w:val="reference"/>
        <w:divId w:val="1506360408"/>
      </w:pPr>
      <w:r>
        <w:t xml:space="preserve">National Research Council (2015) </w:t>
      </w:r>
      <w:r>
        <w:rPr>
          <w:rStyle w:val="Emphasis"/>
        </w:rPr>
        <w:t>Climate Intervention: Reflecting Sunlight to Cool Earth</w:t>
      </w:r>
      <w:r>
        <w:t xml:space="preserve">, Washington, DC, National Academies Press. </w:t>
      </w:r>
    </w:p>
    <w:p w:rsidR="00A76C6B" w:rsidRDefault="00C3712D">
      <w:pPr>
        <w:pStyle w:val="reference"/>
        <w:divId w:val="1506360408"/>
      </w:pPr>
      <w:r>
        <w:t xml:space="preserve">Richardson, L. F. (1922) </w:t>
      </w:r>
      <w:r>
        <w:rPr>
          <w:rStyle w:val="Emphasis"/>
        </w:rPr>
        <w:t>Weather Prediction by Numerical Process</w:t>
      </w:r>
      <w:r>
        <w:t xml:space="preserve">, Cambridge, UK, Cambridge University Press (this edition 2007). </w:t>
      </w:r>
    </w:p>
    <w:p w:rsidR="00A76C6B" w:rsidRDefault="00C3712D">
      <w:pPr>
        <w:pStyle w:val="reference"/>
        <w:divId w:val="1506360408"/>
      </w:pPr>
      <w:r>
        <w:t>Robock, A., Oman, L. and Stenchikov, G. L. (2008) ‘Regional climate responses to geoengineering with tropical and Arctic SO</w:t>
      </w:r>
      <w:r>
        <w:rPr>
          <w:rFonts w:ascii="inherit" w:hAnsi="inherit"/>
          <w:vertAlign w:val="subscript"/>
        </w:rPr>
        <w:t>2</w:t>
      </w:r>
      <w:r>
        <w:t xml:space="preserve"> injections’, </w:t>
      </w:r>
      <w:r>
        <w:rPr>
          <w:rStyle w:val="Emphasis"/>
        </w:rPr>
        <w:t>Journal of Geophysical Research</w:t>
      </w:r>
      <w:r>
        <w:t xml:space="preserve">, vol. 113, D16101 [Online]. DOI: 10.1029/2008JD010050. </w:t>
      </w:r>
    </w:p>
    <w:p w:rsidR="00A76C6B" w:rsidRDefault="00C3712D">
      <w:pPr>
        <w:pStyle w:val="reference"/>
        <w:divId w:val="1506360408"/>
      </w:pPr>
      <w:r>
        <w:t xml:space="preserve">Schiermeier, Q. (2003) ‘Climate change: The oresman’, </w:t>
      </w:r>
      <w:r>
        <w:rPr>
          <w:rStyle w:val="Emphasis"/>
        </w:rPr>
        <w:t>Nature</w:t>
      </w:r>
      <w:r>
        <w:t xml:space="preserve">, vol. 421, pp. 109–10. </w:t>
      </w:r>
    </w:p>
    <w:p w:rsidR="00A76C6B" w:rsidRDefault="00C3712D">
      <w:pPr>
        <w:pStyle w:val="reference"/>
        <w:divId w:val="1506360408"/>
      </w:pPr>
      <w:r>
        <w:t xml:space="preserve">Schiermeier, Q. (2004) ‘Fertilising the sea could combat global warming’, </w:t>
      </w:r>
      <w:r>
        <w:rPr>
          <w:rStyle w:val="Emphasis"/>
        </w:rPr>
        <w:t>Nature</w:t>
      </w:r>
      <w:r>
        <w:t xml:space="preserve">, 22 April [Online]. DOI: 10.1038/news040419-7. </w:t>
      </w:r>
    </w:p>
    <w:p w:rsidR="00A76C6B" w:rsidRDefault="00C3712D">
      <w:pPr>
        <w:pStyle w:val="reference"/>
        <w:divId w:val="1506360408"/>
      </w:pPr>
      <w:r>
        <w:t xml:space="preserve">Sharples, S. (2014) ‘City of Sydney is trialling paving roads in Chippendale with pale surfaces to reduce surrounding temperatures’, </w:t>
      </w:r>
      <w:r>
        <w:rPr>
          <w:rStyle w:val="Emphasis"/>
        </w:rPr>
        <w:t>The Daily Telegraph</w:t>
      </w:r>
      <w:r>
        <w:t xml:space="preserve">, 19 June [Online]. Available at </w:t>
      </w:r>
      <w:hyperlink r:id="rId54" w:history="1">
        <w:r>
          <w:rPr>
            <w:rStyle w:val="Hyperlink"/>
          </w:rPr>
          <w:t>https://www.dailytelegraph.com.au/newslocal/inner-west/city-of-sydney-is-trialling-paving-roads-in-chippendale-with-pale-surfaces-to-reduce-surrounding-temperatures/news-story/00268489a533a1e7b38928bd47b95ea6</w:t>
        </w:r>
      </w:hyperlink>
      <w:r>
        <w:t xml:space="preserve"> (Accessed 11 August 2016). </w:t>
      </w:r>
    </w:p>
    <w:p w:rsidR="00A76C6B" w:rsidRDefault="00C3712D">
      <w:pPr>
        <w:pStyle w:val="reference"/>
        <w:divId w:val="1506360408"/>
      </w:pPr>
      <w:r>
        <w:t xml:space="preserve">Thompson, K. (2008) ‘Carbon discredit’, </w:t>
      </w:r>
      <w:r>
        <w:rPr>
          <w:rStyle w:val="Emphasis"/>
        </w:rPr>
        <w:t>Popular Science</w:t>
      </w:r>
      <w:r>
        <w:t xml:space="preserve">, 1 July [Online]. Available at </w:t>
      </w:r>
      <w:hyperlink r:id="rId55" w:history="1">
        <w:r>
          <w:rPr>
            <w:rStyle w:val="Hyperlink"/>
          </w:rPr>
          <w:t>http://www.popsci.com/environment/article/2008-07/carbon-discredit</w:t>
        </w:r>
      </w:hyperlink>
      <w:r>
        <w:t xml:space="preserve"> (Accessed 17 December 2020). </w:t>
      </w:r>
    </w:p>
    <w:p w:rsidR="00A76C6B" w:rsidRDefault="00C3712D">
      <w:pPr>
        <w:pStyle w:val="reference"/>
        <w:divId w:val="1506360408"/>
      </w:pPr>
      <w:r>
        <w:t xml:space="preserve">US Department of Energy (2014) </w:t>
      </w:r>
      <w:r>
        <w:rPr>
          <w:rStyle w:val="Emphasis"/>
        </w:rPr>
        <w:t>Archer Daniels Midland Company: CO</w:t>
      </w:r>
      <w:r>
        <w:rPr>
          <w:rStyle w:val="Emphasis"/>
          <w:vertAlign w:val="subscript"/>
        </w:rPr>
        <w:t>2</w:t>
      </w:r>
      <w:r>
        <w:rPr>
          <w:rStyle w:val="Emphasis"/>
        </w:rPr>
        <w:t xml:space="preserve"> Capture from Biofuels Production and Storage into the Mt. Simon Sandstone</w:t>
      </w:r>
      <w:r>
        <w:t xml:space="preserve"> [Online], National Energy Technology Laboratory (NETL). Available at </w:t>
      </w:r>
      <w:hyperlink r:id="rId56" w:history="1">
        <w:r>
          <w:rPr>
            <w:rStyle w:val="Hyperlink"/>
          </w:rPr>
          <w:t>http://www.netl.doe.gov/File%20Library/Research/Coal/major%20demonstrations/iccus/ARRA1547.pdf</w:t>
        </w:r>
      </w:hyperlink>
      <w:r>
        <w:t xml:space="preserve"> (Accessed 17 December 2020). </w:t>
      </w:r>
    </w:p>
    <w:p w:rsidR="00A76C6B" w:rsidRDefault="00C3712D">
      <w:pPr>
        <w:pStyle w:val="reference"/>
        <w:divId w:val="1506360408"/>
      </w:pPr>
      <w:r>
        <w:t xml:space="preserve">Vince, G. (2014) </w:t>
      </w:r>
      <w:r>
        <w:rPr>
          <w:rStyle w:val="Emphasis"/>
        </w:rPr>
        <w:t>Adventures in the Anthropocene: A Journey to the Heart of the Planet we Made</w:t>
      </w:r>
      <w:r>
        <w:t xml:space="preserve">, London, Chatto &amp; Windus. </w:t>
      </w:r>
    </w:p>
    <w:p w:rsidR="00A76C6B" w:rsidRDefault="00C3712D">
      <w:pPr>
        <w:pStyle w:val="reference"/>
        <w:divId w:val="1506360408"/>
      </w:pPr>
      <w:r>
        <w:t xml:space="preserve">Williamson, P., Wallace, D. W. R., Law, C. S. et al. (2012) ‘Ocean fertilization for geoengineering: A review of effectiveness, environmental impacts and emerging governance’, </w:t>
      </w:r>
      <w:r>
        <w:rPr>
          <w:rStyle w:val="Emphasis"/>
        </w:rPr>
        <w:t>Process Safety and Environmental Protection</w:t>
      </w:r>
      <w:r>
        <w:t xml:space="preserve">, vol. 90, no. 6, pp. 475–88. </w:t>
      </w:r>
    </w:p>
    <w:p w:rsidR="00A76C6B" w:rsidRDefault="00C3712D">
      <w:pPr>
        <w:pStyle w:val="reference"/>
        <w:divId w:val="1506360408"/>
      </w:pPr>
      <w:r>
        <w:t xml:space="preserve">Xiu, P., Thomas, A. C. and Chai, F. (2014) ‘Satellite bio-optical and altimeter comparisons of phytoplankton blooms induced by natural and artificial iron addition in the Gulf of Alaska’, </w:t>
      </w:r>
      <w:r>
        <w:rPr>
          <w:rStyle w:val="Emphasis"/>
        </w:rPr>
        <w:t>Remote Sensing of Environment</w:t>
      </w:r>
      <w:r>
        <w:t xml:space="preserve">, vol. 145, pp. 38–46. </w:t>
      </w:r>
    </w:p>
    <w:p w:rsidR="00A76C6B" w:rsidRDefault="00C3712D">
      <w:pPr>
        <w:pStyle w:val="reference"/>
        <w:divId w:val="1506360408"/>
      </w:pPr>
      <w:r>
        <w:t xml:space="preserve">Box, G. E. P. (1979) ‘Robustness in the strategy of scientific model building’, in Launer, R. L. and Wilkinson, G. N. (eds) </w:t>
      </w:r>
      <w:r>
        <w:rPr>
          <w:rStyle w:val="Emphasis"/>
        </w:rPr>
        <w:t>Robustness in Statistics</w:t>
      </w:r>
      <w:r>
        <w:t xml:space="preserve">, London, Academic Press, pp. 201–36. </w:t>
      </w:r>
    </w:p>
    <w:p w:rsidR="00A76C6B" w:rsidRDefault="00C3712D">
      <w:pPr>
        <w:pStyle w:val="reference"/>
        <w:divId w:val="1506360408"/>
      </w:pPr>
      <w:r>
        <w:t xml:space="preserve">Edwards, T. L. (2015) ‘Antarctic ice sheet collapse will cause sea levels to rise. So what's new?’, </w:t>
      </w:r>
      <w:r>
        <w:rPr>
          <w:rStyle w:val="Emphasis"/>
        </w:rPr>
        <w:t>The Guardian</w:t>
      </w:r>
      <w:r>
        <w:t xml:space="preserve">, 18 November [Online]. Available at </w:t>
      </w:r>
      <w:hyperlink r:id="rId57" w:history="1">
        <w:r>
          <w:rPr>
            <w:rStyle w:val="Hyperlink"/>
          </w:rPr>
          <w:t>https://www.theguardian.com/science/blog/2015/nov/18/antarctic-ice-sheet-collapse-sea-level-rise-whats-new</w:t>
        </w:r>
      </w:hyperlink>
      <w:r>
        <w:t xml:space="preserve"> (Accessed 17 December 2020). </w:t>
      </w:r>
    </w:p>
    <w:p w:rsidR="00A76C6B" w:rsidRDefault="00C3712D">
      <w:pPr>
        <w:pStyle w:val="reference"/>
        <w:divId w:val="1506360408"/>
      </w:pPr>
      <w:r>
        <w:t xml:space="preserve">Hoffman, A. (1997) </w:t>
      </w:r>
      <w:r>
        <w:rPr>
          <w:rStyle w:val="Emphasis"/>
        </w:rPr>
        <w:t>Here on Earth</w:t>
      </w:r>
      <w:r>
        <w:t xml:space="preserve">, London, Random House UK. </w:t>
      </w:r>
    </w:p>
    <w:p w:rsidR="00A76C6B" w:rsidRDefault="00C3712D">
      <w:pPr>
        <w:pStyle w:val="reference"/>
        <w:divId w:val="1506360408"/>
      </w:pPr>
      <w:r>
        <w:t xml:space="preserve">IPCC (2013)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United Kingdom and New York, NY, USA, Cambridge University Press. </w:t>
      </w:r>
    </w:p>
    <w:p w:rsidR="00A76C6B" w:rsidRDefault="00C3712D">
      <w:pPr>
        <w:pStyle w:val="reference"/>
        <w:divId w:val="1506360408"/>
      </w:pPr>
      <w:r>
        <w:t xml:space="preserve">Keith, D. (2013) </w:t>
      </w:r>
      <w:r>
        <w:rPr>
          <w:rStyle w:val="Emphasis"/>
        </w:rPr>
        <w:t>A Case for Climate Engineering</w:t>
      </w:r>
      <w:r>
        <w:t xml:space="preserve">, Cambridge, MA, USA, MIT Press. </w:t>
      </w:r>
    </w:p>
    <w:p w:rsidR="00A76C6B" w:rsidRDefault="00C3712D">
      <w:pPr>
        <w:pStyle w:val="reference"/>
        <w:divId w:val="1506360408"/>
      </w:pPr>
      <w:r>
        <w:t xml:space="preserve">Rapley, C. G., De Meyer, K., Carney, J. and Tucke, D. (2014) </w:t>
      </w:r>
      <w:r>
        <w:rPr>
          <w:rStyle w:val="Emphasis"/>
        </w:rPr>
        <w:t>Time to Change? Climate Science Reconsidered</w:t>
      </w:r>
      <w:r>
        <w:t xml:space="preserve">, London, UCL Policy Commission on Communicating Climate Science. </w:t>
      </w:r>
    </w:p>
    <w:p w:rsidR="00A76C6B" w:rsidRDefault="00C3712D">
      <w:pPr>
        <w:pStyle w:val="reference"/>
        <w:divId w:val="1506360408"/>
      </w:pPr>
      <w:r>
        <w:t xml:space="preserve">Ritz, C., Edwards, T. L., Durand, G., Payne, A. J., Peyaud, V. and Hindmarsh, R. C. A. (2015) ‘Potential sea-level rise from Antarctic ice-sheet instability constrained by observations’, </w:t>
      </w:r>
      <w:r>
        <w:rPr>
          <w:rStyle w:val="Emphasis"/>
        </w:rPr>
        <w:t>Nature</w:t>
      </w:r>
      <w:r>
        <w:t xml:space="preserve">, vol. 528, pp. 115–18. </w:t>
      </w:r>
    </w:p>
    <w:p w:rsidR="00A76C6B" w:rsidRDefault="00C3712D">
      <w:pPr>
        <w:pStyle w:val="reference"/>
        <w:divId w:val="1506360408"/>
      </w:pPr>
      <w:r>
        <w:t xml:space="preserve">Rogelj, J., Meinshausen, M. and Knutti, R. (2012) ‘Global warming under old and new scenarios using IPCC climate sensitivity range estimates’, </w:t>
      </w:r>
      <w:r>
        <w:rPr>
          <w:rStyle w:val="Emphasis"/>
        </w:rPr>
        <w:t>Nature Climate Change</w:t>
      </w:r>
      <w:r>
        <w:t xml:space="preserve">, vol. 2, pp. 248–53 [Online]. DOI: 10.1038/nclimate138. </w:t>
      </w:r>
    </w:p>
    <w:p w:rsidR="00A76C6B" w:rsidRDefault="00C3712D">
      <w:pPr>
        <w:pStyle w:val="reference"/>
        <w:divId w:val="1506360408"/>
      </w:pPr>
      <w:r>
        <w:t xml:space="preserve">Tallentyre, S. G. (1919) </w:t>
      </w:r>
      <w:r>
        <w:rPr>
          <w:rStyle w:val="Emphasis"/>
        </w:rPr>
        <w:t>Voltaire in His Letters</w:t>
      </w:r>
      <w:r>
        <w:t xml:space="preserve">, New York, G. P. Putnam’s Sons. </w:t>
      </w:r>
    </w:p>
    <w:p w:rsidR="00A76C6B" w:rsidRDefault="00C3712D">
      <w:pPr>
        <w:pStyle w:val="reference"/>
        <w:divId w:val="1506360408"/>
      </w:pPr>
      <w:r>
        <w:t xml:space="preserve">Trump, D. (2017) Just heard Foreign Minister of North Korea speak at U.N. If he echoes thoughts of Little Rocket Man, they won't be around much longer! 24 September 2017 [Twitter]. Available at </w:t>
      </w:r>
      <w:hyperlink r:id="rId58" w:history="1">
        <w:r>
          <w:rPr>
            <w:rStyle w:val="Hyperlink"/>
          </w:rPr>
          <w:t>https://twitter.com/realDonaldTrump/status/911789314169823232</w:t>
        </w:r>
      </w:hyperlink>
      <w:r>
        <w:t xml:space="preserve"> (Accessed 17 December 2020). </w:t>
      </w:r>
    </w:p>
    <w:p w:rsidR="00A76C6B" w:rsidRDefault="00C3712D">
      <w:pPr>
        <w:pStyle w:val="reference"/>
        <w:divId w:val="1506360408"/>
      </w:pPr>
      <w:r>
        <w:t xml:space="preserve">Betts, R. (2017) Hi @DavidRoseUK we updated your graph - hope it helps make your next article OK for Wikipedia :) @ed_hawkins @flimsin @dougmcneall #fixedit [image by Betts, R., Hawkins, E., Edwards, T. and McNeall, D.], 9 February 2017 [Twitter]. Available at https://twitter.com/richardabetts/status/829709315275624448 (Accessed 29 March 2017) </w:t>
      </w:r>
    </w:p>
    <w:p w:rsidR="00A76C6B" w:rsidRDefault="00C3712D">
      <w:pPr>
        <w:pStyle w:val="reference"/>
        <w:divId w:val="1506360408"/>
      </w:pPr>
      <w:r>
        <w:t xml:space="preserve">Bronowski, J. (1973) </w:t>
      </w:r>
      <w:r>
        <w:rPr>
          <w:rStyle w:val="Emphasis"/>
        </w:rPr>
        <w:t>The Ascent of Man</w:t>
      </w:r>
      <w:r>
        <w:t xml:space="preserve">. London: BBC Books </w:t>
      </w:r>
    </w:p>
    <w:p w:rsidR="00A76C6B" w:rsidRDefault="00C3712D">
      <w:pPr>
        <w:pStyle w:val="reference"/>
        <w:divId w:val="1506360408"/>
      </w:pPr>
      <w:r>
        <w:t xml:space="preserve">Climate Action Tracker Partners (2016) </w:t>
      </w:r>
      <w:r>
        <w:rPr>
          <w:rStyle w:val="Emphasis"/>
        </w:rPr>
        <w:t>Climate Action Tracker</w:t>
      </w:r>
      <w:r>
        <w:t xml:space="preserve"> [Online]. Available at </w:t>
      </w:r>
      <w:hyperlink r:id="rId59" w:history="1">
        <w:r>
          <w:rPr>
            <w:rStyle w:val="Hyperlink"/>
          </w:rPr>
          <w:t>http://climateactiontracker.org</w:t>
        </w:r>
      </w:hyperlink>
      <w:r>
        <w:t xml:space="preserve"> (Accessed 28 November 2020). </w:t>
      </w:r>
    </w:p>
    <w:p w:rsidR="00A76C6B" w:rsidRDefault="00C3712D">
      <w:pPr>
        <w:pStyle w:val="reference"/>
        <w:divId w:val="1506360408"/>
      </w:pPr>
      <w:r>
        <w:t xml:space="preserve">Edwards, T. L. (2015b) ‘The lukewarmers don’t deny climate change. But they say the outlook’s fine’, </w:t>
      </w:r>
      <w:r>
        <w:rPr>
          <w:rStyle w:val="Emphasis"/>
        </w:rPr>
        <w:t>The Observer</w:t>
      </w:r>
      <w:r>
        <w:t xml:space="preserve">, 3 May [Online]. Available at </w:t>
      </w:r>
      <w:hyperlink r:id="rId60" w:history="1">
        <w:r>
          <w:rPr>
            <w:rStyle w:val="Hyperlink"/>
          </w:rPr>
          <w:t>https://www.theguardian.com/science/2015/may/03/climate-change-scepticism-denial-lukewarmers</w:t>
        </w:r>
      </w:hyperlink>
      <w:r>
        <w:t xml:space="preserve"> (Accessed 28 November 2020). </w:t>
      </w:r>
    </w:p>
    <w:p w:rsidR="00A76C6B" w:rsidRDefault="00C3712D">
      <w:pPr>
        <w:pStyle w:val="reference"/>
        <w:divId w:val="1506360408"/>
      </w:pPr>
      <w:r>
        <w:t xml:space="preserve">IPCC (2013) </w:t>
      </w:r>
      <w:r>
        <w:rPr>
          <w:rStyle w:val="Emphasis"/>
        </w:rPr>
        <w:t>Climate Change 2013: The Physical Science Basis. Contribution of Working Group I to the Fifth Assessment Report of the Intergovernmental Panel on Climate Change</w:t>
      </w:r>
      <w:r>
        <w:t xml:space="preserve">, Stocker, T. F., Qin, D., Plattner, G.-K. et al. (eds), Cambridge, United Kingdom and New York, NY, USA, Cambridge University Press. </w:t>
      </w:r>
    </w:p>
    <w:p w:rsidR="00A76C6B" w:rsidRDefault="00C3712D">
      <w:pPr>
        <w:pStyle w:val="reference"/>
        <w:divId w:val="1506360408"/>
      </w:pPr>
      <w:r>
        <w:t xml:space="preserve">Jenner, K. (2015) [Image containing text], 26 May [Twitter]. </w:t>
      </w:r>
    </w:p>
    <w:p w:rsidR="00A76C6B" w:rsidRDefault="00C3712D">
      <w:pPr>
        <w:pStyle w:val="reference"/>
        <w:divId w:val="1506360408"/>
      </w:pPr>
      <w:r>
        <w:t>Kahan, D. M., Jenkins</w:t>
      </w:r>
      <w:r>
        <w:rPr>
          <w:rFonts w:ascii="Cambria Math" w:hAnsi="Cambria Math" w:cs="Cambria Math"/>
        </w:rPr>
        <w:t>‐</w:t>
      </w:r>
      <w:r>
        <w:t xml:space="preserve">Smith, H. C. and Braman, D. (2011) ‘Cultural cognition of scientific consensus’, </w:t>
      </w:r>
      <w:r>
        <w:rPr>
          <w:rStyle w:val="Emphasis"/>
        </w:rPr>
        <w:t>Journal of Risk Research</w:t>
      </w:r>
      <w:r>
        <w:t xml:space="preserve">, vol. 14, no. 2, pp. 147–74 [Online]. DOI: 10.1080/13669877.2010.511246. </w:t>
      </w:r>
    </w:p>
    <w:p w:rsidR="00A76C6B" w:rsidRDefault="00C3712D">
      <w:pPr>
        <w:pStyle w:val="reference"/>
        <w:divId w:val="1506360408"/>
      </w:pPr>
      <w:r>
        <w:t>Kahan, D. M., Jenkins</w:t>
      </w:r>
      <w:r>
        <w:rPr>
          <w:rFonts w:ascii="Cambria Math" w:hAnsi="Cambria Math" w:cs="Cambria Math"/>
        </w:rPr>
        <w:t>‐</w:t>
      </w:r>
      <w:r>
        <w:t xml:space="preserve">Smith, H. C., Tarantola, T., Silva, C. L. and Braman, D. (2015) ‘Geoengineering and climate change polarization: testing a two-channel model of science communication’, </w:t>
      </w:r>
      <w:r>
        <w:rPr>
          <w:rStyle w:val="Emphasis"/>
        </w:rPr>
        <w:t>Annals of American Academy of Political and Social Science</w:t>
      </w:r>
      <w:r>
        <w:t xml:space="preserve">, vol. 658, pp. 193–222 [Online]. DOI: 10.1177/0002716214559002. </w:t>
      </w:r>
    </w:p>
    <w:p w:rsidR="00A76C6B" w:rsidRDefault="00C3712D">
      <w:pPr>
        <w:pStyle w:val="reference"/>
        <w:divId w:val="1506360408"/>
      </w:pPr>
      <w:r>
        <w:t xml:space="preserve">Keith, D. (2013) </w:t>
      </w:r>
      <w:r>
        <w:rPr>
          <w:rStyle w:val="Emphasis"/>
        </w:rPr>
        <w:t>A Case for Climate Engineering</w:t>
      </w:r>
      <w:r>
        <w:t xml:space="preserve">, Cambridge, MA, USA, MIT Press. </w:t>
      </w:r>
    </w:p>
    <w:p w:rsidR="00A76C6B" w:rsidRDefault="00C3712D">
      <w:pPr>
        <w:pStyle w:val="reference"/>
        <w:divId w:val="1506360408"/>
      </w:pPr>
      <w:r>
        <w:t xml:space="preserve">Mercer, A. M., Keith, D. W. and Sharp, J. D. (2011) ‘Public understanding of solar radiation management’, </w:t>
      </w:r>
      <w:r>
        <w:rPr>
          <w:rStyle w:val="Emphasis"/>
        </w:rPr>
        <w:t>Environmental Research Letters</w:t>
      </w:r>
      <w:r>
        <w:t xml:space="preserve">, vol. 6, no. 4 [Online]. DOI: 10.1088/1748-9326/6/4/044006. </w:t>
      </w:r>
    </w:p>
    <w:p w:rsidR="00A76C6B" w:rsidRDefault="00C3712D">
      <w:pPr>
        <w:pStyle w:val="reference"/>
        <w:divId w:val="1506360408"/>
      </w:pPr>
      <w:r>
        <w:t xml:space="preserve">Pierrehumbert, R. T. (2015) </w:t>
      </w:r>
      <w:r>
        <w:rPr>
          <w:rStyle w:val="Emphasis"/>
        </w:rPr>
        <w:t>Climate Hacking Is Barking Mad</w:t>
      </w:r>
      <w:r>
        <w:t xml:space="preserve"> [Online], Slate. Available at </w:t>
      </w:r>
      <w:hyperlink r:id="rId61" w:history="1">
        <w:r>
          <w:rPr>
            <w:rStyle w:val="Hyperlink"/>
          </w:rPr>
          <w:t>http://www.slate.com/articles/health_and_science/science/2015/02/nrc_geoengineering_report_climate_hacking_is_dangerous_and_barking_mad.html</w:t>
        </w:r>
      </w:hyperlink>
      <w:r>
        <w:t xml:space="preserve"> (Accessed 28 November 2020). </w:t>
      </w:r>
    </w:p>
    <w:p w:rsidR="00A76C6B" w:rsidRDefault="00C3712D">
      <w:pPr>
        <w:pStyle w:val="reference"/>
        <w:divId w:val="1506360408"/>
      </w:pPr>
      <w:r>
        <w:t xml:space="preserve">Ritz, C., Edwards, T. L., Durand, G., Payne, A. J., Peyaud, V. and Hindmarsh, R. C. A. (2015) ‘Potential sea-level rise from Antarctic ice-sheet instability constrained by observations’, </w:t>
      </w:r>
      <w:r>
        <w:rPr>
          <w:rStyle w:val="Emphasis"/>
        </w:rPr>
        <w:t>Nature</w:t>
      </w:r>
      <w:r>
        <w:t xml:space="preserve">, vol. 528, pp. 115–18. </w:t>
      </w:r>
    </w:p>
    <w:p w:rsidR="00A76C6B" w:rsidRDefault="00C3712D">
      <w:pPr>
        <w:pStyle w:val="reference"/>
        <w:divId w:val="1506360408"/>
      </w:pPr>
      <w:r>
        <w:t xml:space="preserve">Rogelj, J., Meinshausen, M. and Knutti, R. (2012) ‘Global warming under old and new scenarios using IPCC climate sensitivity range estimates’, </w:t>
      </w:r>
      <w:r>
        <w:rPr>
          <w:rStyle w:val="Emphasis"/>
        </w:rPr>
        <w:t>Nature Climate Change</w:t>
      </w:r>
      <w:r>
        <w:t xml:space="preserve">, vol. 2, pp. 248–53 [Online]. DOI: 10.1038/nclimate138. </w:t>
      </w:r>
    </w:p>
    <w:p w:rsidR="00A76C6B" w:rsidRDefault="00C3712D">
      <w:pPr>
        <w:pStyle w:val="reference"/>
        <w:divId w:val="1506360408"/>
      </w:pPr>
      <w:r>
        <w:t xml:space="preserve">Sanford, T., Frumhoff, P. C., Luers, A. and Gulledge, J. (2014) ‘The climate policy narrative for a dangerously warming world’, </w:t>
      </w:r>
      <w:r>
        <w:rPr>
          <w:rStyle w:val="Emphasis"/>
        </w:rPr>
        <w:t>Nature Climate Change</w:t>
      </w:r>
      <w:r>
        <w:t xml:space="preserve">, vol. 4, pp. 164–6 [Online]. DOI: 10.1038/nclimate2148. </w:t>
      </w:r>
    </w:p>
    <w:p w:rsidR="00A76C6B" w:rsidRDefault="00C3712D">
      <w:pPr>
        <w:pStyle w:val="reference"/>
        <w:divId w:val="1506360408"/>
      </w:pPr>
      <w:r>
        <w:t xml:space="preserve">Scheer, D. and Renn, O. (2014) ‘Public perception of geoengineering and its consequences for public debate’, </w:t>
      </w:r>
      <w:r>
        <w:rPr>
          <w:rStyle w:val="Emphasis"/>
        </w:rPr>
        <w:t>Climatic Change</w:t>
      </w:r>
      <w:r>
        <w:t xml:space="preserve">, vol. 125, p. 305 [Online]. DOI: http://dx.doi.org/10.1007/s10584-014-1177-1. </w:t>
      </w:r>
    </w:p>
    <w:p w:rsidR="00A76C6B" w:rsidRDefault="00C3712D">
      <w:pPr>
        <w:pStyle w:val="reference"/>
        <w:divId w:val="1506360408"/>
      </w:pPr>
      <w:r>
        <w:t xml:space="preserve">Stilgoe, J. (2015) </w:t>
      </w:r>
      <w:r>
        <w:rPr>
          <w:rStyle w:val="Emphasis"/>
        </w:rPr>
        <w:t>Experiment Earth: Responsible Innovation in Geoengineering</w:t>
      </w:r>
      <w:r>
        <w:t xml:space="preserve">, Abingdon, United Kingdom and New York, Routledge. </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93333055"/>
        <w:rPr>
          <w:rFonts w:eastAsia="Times New Roman"/>
        </w:rPr>
      </w:pPr>
      <w:bookmarkStart w:id="247" w:name="UnitFurtherReading1"/>
      <w:bookmarkEnd w:id="247"/>
      <w:r>
        <w:rPr>
          <w:rFonts w:eastAsia="Times New Roman"/>
        </w:rPr>
        <w:t>Further reading</w:t>
      </w:r>
    </w:p>
    <w:p w:rsidR="00A76C6B" w:rsidRDefault="00C3712D">
      <w:pPr>
        <w:pStyle w:val="reference"/>
        <w:divId w:val="93333055"/>
      </w:pPr>
      <w:r>
        <w:t xml:space="preserve">Campaign for Science and Engineering (2016) </w:t>
      </w:r>
      <w:r>
        <w:rPr>
          <w:rStyle w:val="Emphasis"/>
        </w:rPr>
        <w:t>One climate data point</w:t>
      </w:r>
      <w:r>
        <w:t xml:space="preserve"> [Online]. Available at </w:t>
      </w:r>
      <w:hyperlink r:id="rId62" w:history="1">
        <w:r>
          <w:rPr>
            <w:rStyle w:val="Hyperlink"/>
          </w:rPr>
          <w:t>http://www.sciencecampaign.org.uk/news-media/guest-blog/one-climate-data-point.html</w:t>
        </w:r>
      </w:hyperlink>
      <w:r>
        <w:t xml:space="preserve"> (Accessed 4 March 2020). </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1110927909"/>
        <w:rPr>
          <w:rFonts w:eastAsia="Times New Roman"/>
        </w:rPr>
      </w:pPr>
      <w:bookmarkStart w:id="248" w:name="UnitAcknowledgements1"/>
      <w:bookmarkEnd w:id="248"/>
      <w:r>
        <w:rPr>
          <w:rFonts w:eastAsia="Times New Roman"/>
        </w:rPr>
        <w:t>Acknowledgements</w:t>
      </w:r>
    </w:p>
    <w:p w:rsidR="00A76C6B" w:rsidRDefault="00C3712D">
      <w:pPr>
        <w:divId w:val="1110927909"/>
      </w:pPr>
      <w:r>
        <w:t>This free course was first published in March 2021.</w:t>
      </w:r>
    </w:p>
    <w:p w:rsidR="00A76C6B" w:rsidRDefault="00C3712D">
      <w:pPr>
        <w:divId w:val="1110927909"/>
      </w:pPr>
      <w:r>
        <w:t xml:space="preserve">Except for third party materials and otherwise stated (see </w:t>
      </w:r>
      <w:hyperlink r:id="rId63" w:history="1">
        <w:r>
          <w:rPr>
            <w:rStyle w:val="Hyperlink"/>
          </w:rPr>
          <w:t>terms and conditions</w:t>
        </w:r>
      </w:hyperlink>
      <w:r>
        <w:t xml:space="preserve">), this content is made available under a </w:t>
      </w:r>
      <w:hyperlink r:id="rId64" w:history="1">
        <w:r>
          <w:rPr>
            <w:rStyle w:val="Hyperlink"/>
          </w:rPr>
          <w:t>Creative Commons Attribution-NonCommercial-ShareAlike 4.0 Licence</w:t>
        </w:r>
      </w:hyperlink>
      <w:r>
        <w:t xml:space="preserve">. </w:t>
      </w:r>
    </w:p>
    <w:p w:rsidR="00A76C6B" w:rsidRDefault="00C3712D">
      <w:pPr>
        <w:divId w:val="1110927909"/>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A76C6B" w:rsidRDefault="00C3712D">
      <w:pPr>
        <w:divId w:val="1110927909"/>
      </w:pPr>
      <w:r>
        <w:t>This free course was first published in March 2021.</w:t>
      </w:r>
    </w:p>
    <w:p w:rsidR="00A76C6B" w:rsidRDefault="00C3712D">
      <w:pPr>
        <w:pStyle w:val="Heading2"/>
        <w:divId w:val="1110927909"/>
        <w:rPr>
          <w:rFonts w:eastAsia="Times New Roman"/>
        </w:rPr>
      </w:pPr>
      <w:r>
        <w:rPr>
          <w:rFonts w:eastAsia="Times New Roman"/>
        </w:rPr>
        <w:t>Intro</w:t>
      </w:r>
    </w:p>
    <w:p w:rsidR="00A76C6B" w:rsidRDefault="00C3712D">
      <w:pPr>
        <w:pStyle w:val="Heading3"/>
        <w:divId w:val="1110927909"/>
        <w:rPr>
          <w:rFonts w:eastAsia="Times New Roman"/>
        </w:rPr>
      </w:pPr>
      <w:r>
        <w:rPr>
          <w:rStyle w:val="Strong"/>
          <w:rFonts w:eastAsia="Times New Roman"/>
          <w:b/>
          <w:bCs/>
        </w:rPr>
        <w:t>Images</w:t>
      </w:r>
    </w:p>
    <w:p w:rsidR="00A76C6B" w:rsidRDefault="00C3712D">
      <w:pPr>
        <w:divId w:val="1110927909"/>
      </w:pPr>
      <w:r>
        <w:t>Course image: SeanPavonePhoto/iStock / Getty Images Pluso/</w:t>
      </w:r>
    </w:p>
    <w:p w:rsidR="00A76C6B" w:rsidRDefault="00C3712D">
      <w:pPr>
        <w:divId w:val="1110927909"/>
      </w:pPr>
      <w:r>
        <w:t>Introduction: Gugerell. https://commons.wikimedia.org/wiki/File:Wien_06_Mariahilfer_Stra%C3%9Fe_045_Durchhaus_a.jpg</w:t>
      </w:r>
    </w:p>
    <w:p w:rsidR="00A76C6B" w:rsidRDefault="00C3712D">
      <w:pPr>
        <w:pStyle w:val="Heading2"/>
        <w:divId w:val="1110927909"/>
        <w:rPr>
          <w:rFonts w:eastAsia="Times New Roman"/>
        </w:rPr>
      </w:pPr>
      <w:r>
        <w:rPr>
          <w:rFonts w:eastAsia="Times New Roman"/>
        </w:rPr>
        <w:t>Week 1</w:t>
      </w:r>
    </w:p>
    <w:p w:rsidR="00A76C6B" w:rsidRDefault="00C3712D">
      <w:pPr>
        <w:pStyle w:val="Heading3"/>
        <w:divId w:val="1110927909"/>
        <w:rPr>
          <w:rFonts w:eastAsia="Times New Roman"/>
        </w:rPr>
      </w:pPr>
      <w:r>
        <w:rPr>
          <w:rStyle w:val="Strong"/>
          <w:rFonts w:eastAsia="Times New Roman"/>
          <w:b/>
          <w:bCs/>
        </w:rPr>
        <w:t>Images</w:t>
      </w:r>
    </w:p>
    <w:p w:rsidR="00A76C6B" w:rsidRDefault="00C3712D">
      <w:pPr>
        <w:divId w:val="1110927909"/>
      </w:pPr>
      <w:r>
        <w:t>Figure 1: Jörg Zägel, cleared under Creative Commons Attribution-Share-Alike 3.0 Unported license (CC BY-SA 3.0) https://commons.wikimedia.org/wiki/File:Berlin,_Schoeneberg,_Tauentzienstrasse_21-24,_KaDeWe.jpg</w:t>
      </w:r>
    </w:p>
    <w:p w:rsidR="00A76C6B" w:rsidRDefault="00C3712D">
      <w:pPr>
        <w:divId w:val="1110927909"/>
      </w:pPr>
      <w:r>
        <w:t>Section 1, Activity 2, Part 3, Herrenmode: Photo by Benjamin Reisner on Unsplash</w:t>
      </w:r>
    </w:p>
    <w:p w:rsidR="00A76C6B" w:rsidRDefault="00C3712D">
      <w:pPr>
        <w:divId w:val="1110927909"/>
      </w:pPr>
      <w:r>
        <w:t xml:space="preserve">Section 1, Activity 2, Part 3, Kosmetik: Marion Stolzenwald, cleared under Creative Commons Attribution-ShareALike 3.0 Unported license (CC BY-SA 3.0) https://commons.wikimedia.org/wiki/File:Kosmetikglas19_72dpi.jpg </w:t>
      </w:r>
    </w:p>
    <w:p w:rsidR="00A76C6B" w:rsidRDefault="00C3712D">
      <w:pPr>
        <w:divId w:val="1110927909"/>
      </w:pPr>
      <w:r>
        <w:t>Section 1, Activity 2, Part 3, Damenmode: Photo by Micheile Henderson on Unsplash</w:t>
      </w:r>
    </w:p>
    <w:p w:rsidR="00A76C6B" w:rsidRDefault="00C3712D">
      <w:pPr>
        <w:divId w:val="1110927909"/>
      </w:pPr>
      <w:r>
        <w:t>Section 1, Activity 2, Part 3, Schmuck: Image by Colin Behrens from Pixabay</w:t>
      </w:r>
    </w:p>
    <w:p w:rsidR="00A76C6B" w:rsidRDefault="00C3712D">
      <w:pPr>
        <w:divId w:val="1110927909"/>
      </w:pPr>
      <w:r>
        <w:t>Section 1, Activity 2, Part 3, Bücher: Image by Hermann Kollinger from Pixabay</w:t>
      </w:r>
    </w:p>
    <w:p w:rsidR="00A76C6B" w:rsidRDefault="00C3712D">
      <w:pPr>
        <w:divId w:val="1110927909"/>
      </w:pPr>
      <w:r>
        <w:t xml:space="preserve">Section 1, Activity 2, Part 3, Geschirr: Stephanie Kraus, cleared under Creative Commons Attribution 2.0 Generic license (CC BY 2.0) https://www.flickr.com/photos/koelnblogging/37484685544 </w:t>
      </w:r>
    </w:p>
    <w:p w:rsidR="00A76C6B" w:rsidRDefault="00C3712D">
      <w:pPr>
        <w:divId w:val="1110927909"/>
      </w:pPr>
      <w:r>
        <w:t>Section 2, Activity 3, Part 1, Purple tie: 422737 / Pixabay</w:t>
      </w:r>
    </w:p>
    <w:p w:rsidR="00A76C6B" w:rsidRDefault="00C3712D">
      <w:pPr>
        <w:divId w:val="1110927909"/>
      </w:pPr>
      <w:r>
        <w:t>Section 2, Activity 3, Part 1 and Section 3, Activity 5, Part 2, Scarf: zoom-zoom / iStock/iStock / Getty Images Plus</w:t>
      </w:r>
    </w:p>
    <w:p w:rsidR="00A76C6B" w:rsidRDefault="00C3712D">
      <w:pPr>
        <w:divId w:val="1110927909"/>
      </w:pPr>
      <w:r>
        <w:t>Section 2, Activity 3, Part 1, Tights: jarmoluk / Pixabay</w:t>
      </w:r>
    </w:p>
    <w:p w:rsidR="00A76C6B" w:rsidRDefault="00C3712D">
      <w:pPr>
        <w:divId w:val="1110927909"/>
      </w:pPr>
      <w:r>
        <w:t>Section 2, Activity 3, Part 1, Socks: Klaise / Pixabay</w:t>
      </w:r>
    </w:p>
    <w:p w:rsidR="00A76C6B" w:rsidRDefault="00C3712D">
      <w:pPr>
        <w:divId w:val="1110927909"/>
      </w:pPr>
      <w:r>
        <w:t>Section 2, Activity 3, Part 1, Coat: LOVETL / Pixabay</w:t>
      </w:r>
    </w:p>
    <w:p w:rsidR="00A76C6B" w:rsidRDefault="00C3712D">
      <w:pPr>
        <w:divId w:val="1110927909"/>
      </w:pPr>
      <w:r>
        <w:t>Section 2, Activity 3, Part 1, Gloves: HOerwin56 / Pixabay</w:t>
      </w:r>
    </w:p>
    <w:p w:rsidR="00A76C6B" w:rsidRDefault="00C3712D">
      <w:pPr>
        <w:divId w:val="1110927909"/>
      </w:pPr>
      <w:r>
        <w:t>Section 2, Activity 3, Part 1 and Section 3, Activity 5, Part 2, Bra: aimy27feb/123RF.com</w:t>
      </w:r>
    </w:p>
    <w:p w:rsidR="00A76C6B" w:rsidRDefault="00C3712D">
      <w:pPr>
        <w:divId w:val="1110927909"/>
      </w:pPr>
      <w:r>
        <w:t>Section 2, Activity 3, Part 1, Trousers/Jeans: clangs / Pixabay</w:t>
      </w:r>
    </w:p>
    <w:p w:rsidR="00A76C6B" w:rsidRDefault="00C3712D">
      <w:pPr>
        <w:divId w:val="1110927909"/>
      </w:pPr>
      <w:r>
        <w:t>Section 2, Activity 3, Part 1 and Section 3, Activity 5, Part 2, Dress: AlexKalina/iStock / Getty Images Plus</w:t>
      </w:r>
    </w:p>
    <w:p w:rsidR="00A76C6B" w:rsidRDefault="00C3712D">
      <w:pPr>
        <w:divId w:val="1110927909"/>
      </w:pPr>
      <w:r>
        <w:t>Section 2, Activity 3, Part 1 and Section 3, Activity 5, Part 2, T-shirt: Taek-sang Jeong/iStock / Getty Images Plus</w:t>
      </w:r>
    </w:p>
    <w:p w:rsidR="00A76C6B" w:rsidRDefault="00C3712D">
      <w:pPr>
        <w:divId w:val="1110927909"/>
      </w:pPr>
      <w:r>
        <w:t>Section 2, Activity 3, Part 1, Blouse: qiye / Pixabay</w:t>
      </w:r>
    </w:p>
    <w:p w:rsidR="00A76C6B" w:rsidRDefault="00C3712D">
      <w:pPr>
        <w:divId w:val="1110927909"/>
      </w:pPr>
      <w:r>
        <w:t>Section 2, Activity 3, Part 1, Jacket: Ben_Kerckx / Pixabay</w:t>
      </w:r>
    </w:p>
    <w:p w:rsidR="00A76C6B" w:rsidRDefault="00C3712D">
      <w:pPr>
        <w:divId w:val="1110927909"/>
      </w:pPr>
      <w:r>
        <w:t>Section 2, Activity 3, Part 1, Suit: rintofr / Pixabay</w:t>
      </w:r>
    </w:p>
    <w:p w:rsidR="00A76C6B" w:rsidRDefault="00C3712D">
      <w:pPr>
        <w:divId w:val="1110927909"/>
      </w:pPr>
      <w:r>
        <w:t>Section 2, Activity 3, Part 1, Shirt: renzonovoa1 / Pixabay</w:t>
      </w:r>
    </w:p>
    <w:p w:rsidR="00A76C6B" w:rsidRDefault="00C3712D">
      <w:pPr>
        <w:divId w:val="1110927909"/>
      </w:pPr>
      <w:r>
        <w:t>Section 2, Activity 3, Part 1, Skirt: Engin Akyurt / Pixabay</w:t>
      </w:r>
    </w:p>
    <w:p w:rsidR="00A76C6B" w:rsidRDefault="00C3712D">
      <w:pPr>
        <w:divId w:val="1110927909"/>
      </w:pPr>
      <w:r>
        <w:t>Section 2, Activity 3, Part 1, Jumper: Pexels / Pixabay</w:t>
      </w:r>
    </w:p>
    <w:p w:rsidR="00A76C6B" w:rsidRDefault="00C3712D">
      <w:pPr>
        <w:divId w:val="1110927909"/>
      </w:pPr>
      <w:r>
        <w:t>Section 3, Activity 5, Part 2, Suit: © Evgeniy Ivanov/iStockphoto</w:t>
      </w:r>
    </w:p>
    <w:p w:rsidR="00A76C6B" w:rsidRDefault="00C3712D">
      <w:pPr>
        <w:divId w:val="1110927909"/>
      </w:pPr>
      <w:r>
        <w:t xml:space="preserve">Section 5, Activity 7, Austrian flag: James Cridland/Flickr. https://www.flickr.com/photos/jamescridland/7813572370 This file is licensed under the Creative Commons Attribution Licence https://creativecommons.org/licenses/by/2.0/ </w:t>
      </w:r>
    </w:p>
    <w:p w:rsidR="00A76C6B" w:rsidRDefault="00C3712D">
      <w:pPr>
        <w:pStyle w:val="Heading3"/>
        <w:divId w:val="1110927909"/>
        <w:rPr>
          <w:rFonts w:eastAsia="Times New Roman"/>
        </w:rPr>
      </w:pPr>
      <w:r>
        <w:rPr>
          <w:rStyle w:val="Strong"/>
          <w:rFonts w:eastAsia="Times New Roman"/>
          <w:b/>
          <w:bCs/>
        </w:rPr>
        <w:t>Text</w:t>
      </w:r>
    </w:p>
    <w:p w:rsidR="00A76C6B" w:rsidRDefault="00C3712D">
      <w:pPr>
        <w:divId w:val="1110927909"/>
      </w:pPr>
      <w:r>
        <w:t>Section 1: KaDeWe: Taken from https://www.visitberlin.de/de/kadewe</w:t>
      </w:r>
    </w:p>
    <w:p w:rsidR="00A76C6B" w:rsidRDefault="00C3712D">
      <w:pPr>
        <w:divId w:val="1110927909"/>
      </w:pPr>
      <w:r>
        <w:t>Section 5, Activity 7: Online shopping: Adapted from - https://www.shopping.at/</w:t>
      </w:r>
    </w:p>
    <w:p w:rsidR="00A76C6B" w:rsidRDefault="00C3712D">
      <w:pPr>
        <w:pStyle w:val="Heading3"/>
        <w:divId w:val="1110927909"/>
        <w:rPr>
          <w:rFonts w:eastAsia="Times New Roman"/>
        </w:rPr>
      </w:pPr>
      <w:r>
        <w:rPr>
          <w:rStyle w:val="Strong"/>
          <w:rFonts w:eastAsia="Times New Roman"/>
          <w:b/>
          <w:bCs/>
        </w:rPr>
        <w:t>Videos</w:t>
      </w:r>
    </w:p>
    <w:p w:rsidR="00A76C6B" w:rsidRDefault="00C3712D">
      <w:pPr>
        <w:divId w:val="1110927909"/>
      </w:pPr>
      <w:r>
        <w:t>Section 5: Images taken from: shopping.at, Preisvergleich Europe GmbH</w:t>
      </w:r>
    </w:p>
    <w:p w:rsidR="00A76C6B" w:rsidRDefault="00C3712D">
      <w:pPr>
        <w:pStyle w:val="Heading2"/>
        <w:divId w:val="1110927909"/>
        <w:rPr>
          <w:rFonts w:eastAsia="Times New Roman"/>
        </w:rPr>
      </w:pPr>
      <w:r>
        <w:rPr>
          <w:rFonts w:eastAsia="Times New Roman"/>
        </w:rPr>
        <w:t>Week 2</w:t>
      </w:r>
    </w:p>
    <w:p w:rsidR="00A76C6B" w:rsidRDefault="00C3712D">
      <w:pPr>
        <w:pStyle w:val="Heading3"/>
        <w:divId w:val="1110927909"/>
        <w:rPr>
          <w:rFonts w:eastAsia="Times New Roman"/>
        </w:rPr>
      </w:pPr>
      <w:r>
        <w:rPr>
          <w:rFonts w:eastAsia="Times New Roman"/>
        </w:rPr>
        <w:t>Images</w:t>
      </w:r>
    </w:p>
    <w:p w:rsidR="00A76C6B" w:rsidRDefault="00C3712D">
      <w:pPr>
        <w:divId w:val="1110927909"/>
      </w:pPr>
      <w:r>
        <w:t>Introduction: Photo by August de Richelieu from Pexels</w:t>
      </w:r>
    </w:p>
    <w:p w:rsidR="00A76C6B" w:rsidRDefault="00C3712D">
      <w:pPr>
        <w:divId w:val="1110927909"/>
      </w:pPr>
      <w:r>
        <w:t>Figure 1: © Statista 2020</w:t>
      </w:r>
    </w:p>
    <w:p w:rsidR="00A76C6B" w:rsidRDefault="00C3712D">
      <w:pPr>
        <w:divId w:val="1110927909"/>
      </w:pPr>
      <w:r>
        <w:t>Figure 2: Unknown</w:t>
      </w:r>
    </w:p>
    <w:p w:rsidR="00A76C6B" w:rsidRDefault="00C3712D">
      <w:pPr>
        <w:divId w:val="1110927909"/>
      </w:pPr>
      <w:r>
        <w:t>Figure 3: Adapted from https://www.tvinfo.de/tv-programm</w:t>
      </w:r>
    </w:p>
    <w:p w:rsidR="00A76C6B" w:rsidRDefault="00C3712D">
      <w:pPr>
        <w:pStyle w:val="Heading3"/>
        <w:divId w:val="1110927909"/>
        <w:rPr>
          <w:rFonts w:eastAsia="Times New Roman"/>
        </w:rPr>
      </w:pPr>
      <w:r>
        <w:rPr>
          <w:rStyle w:val="Strong"/>
          <w:rFonts w:eastAsia="Times New Roman"/>
          <w:b/>
          <w:bCs/>
        </w:rPr>
        <w:t>Videos</w:t>
      </w:r>
    </w:p>
    <w:p w:rsidR="00A76C6B" w:rsidRDefault="00C3712D">
      <w:pPr>
        <w:divId w:val="1110927909"/>
      </w:pPr>
      <w:r>
        <w:t>Section 1: Graphs from © Statista 2020</w:t>
      </w:r>
    </w:p>
    <w:p w:rsidR="00A76C6B" w:rsidRDefault="00C3712D">
      <w:pPr>
        <w:divId w:val="1110927909"/>
      </w:pPr>
      <w:r>
        <w:t xml:space="preserve">Section 3: Girl on chair: Pixy.org https://pixy.org/4233853/. This file is licensed under the Creative Commons Attribution-Non-commercial-No Derivatives Licence http://creativecommons.org/licenses/by-nc-nd/4.0/ </w:t>
      </w:r>
    </w:p>
    <w:p w:rsidR="00A76C6B" w:rsidRDefault="00C3712D">
      <w:pPr>
        <w:divId w:val="1110927909"/>
      </w:pPr>
      <w:r>
        <w:t>Section 3: Watching TV: Image by Ronny Overhate from Pixabay</w:t>
      </w:r>
    </w:p>
    <w:p w:rsidR="00A76C6B" w:rsidRDefault="00C3712D">
      <w:pPr>
        <w:divId w:val="1110927909"/>
      </w:pPr>
      <w:r>
        <w:t>Section 3: S-Bahn: Image by OpenClipart-Vectors from Pixabay</w:t>
      </w:r>
    </w:p>
    <w:p w:rsidR="00A76C6B" w:rsidRDefault="00C3712D">
      <w:pPr>
        <w:divId w:val="1110927909"/>
      </w:pPr>
      <w:r>
        <w:t xml:space="preserve">Except for third party materials and otherwise stated (see </w:t>
      </w:r>
      <w:hyperlink r:id="rId65" w:history="1">
        <w:r>
          <w:rPr>
            <w:rStyle w:val="Hyperlink"/>
          </w:rPr>
          <w:t>terms and conditions</w:t>
        </w:r>
      </w:hyperlink>
      <w:r>
        <w:t xml:space="preserve">), this content is made available under a </w:t>
      </w:r>
      <w:hyperlink r:id="rId66" w:history="1">
        <w:r>
          <w:rPr>
            <w:rStyle w:val="Hyperlink"/>
          </w:rPr>
          <w:t>Creative Commons Attribution-NonCommercial-ShareAlike 4.0 Licence</w:t>
        </w:r>
      </w:hyperlink>
      <w:r>
        <w:t xml:space="preserve">. </w:t>
      </w:r>
    </w:p>
    <w:p w:rsidR="00A76C6B" w:rsidRDefault="00C3712D">
      <w:pPr>
        <w:divId w:val="1110927909"/>
      </w:pPr>
      <w:r>
        <w:t xml:space="preserve">The material acknowledged below and within the course is Proprietary and used under licence (not subject to Creative Commons Licence). Grateful acknowledgement is made to the following sources for permission to reproduce material in this free course: </w:t>
      </w:r>
    </w:p>
    <w:p w:rsidR="00A76C6B" w:rsidRDefault="00C3712D">
      <w:pPr>
        <w:divId w:val="1110927909"/>
      </w:pPr>
      <w:r>
        <w:t xml:space="preserve">Every effort has been made to contact copyright owners. If any have been inadvertently overlooked, the publishers will be pleased to make the necessary arrangements at the first opportunity. </w:t>
      </w:r>
    </w:p>
    <w:p w:rsidR="00A76C6B" w:rsidRDefault="00C3712D">
      <w:pPr>
        <w:divId w:val="1110927909"/>
      </w:pPr>
      <w:r>
        <w:rPr>
          <w:rStyle w:val="Strong"/>
        </w:rPr>
        <w:t>Don't miss out</w:t>
      </w:r>
    </w:p>
    <w:p w:rsidR="00A76C6B" w:rsidRDefault="00C3712D">
      <w:pPr>
        <w:divId w:val="1110927909"/>
      </w:pPr>
      <w:r>
        <w:t xml:space="preserve">If reading this text has inspired you to learn more, you may be interested in joining the millions of people who discover our free learning resources and qualifications by visiting The Open University – </w:t>
      </w:r>
      <w:hyperlink r:id="rId67" w:history="1">
        <w:r>
          <w:rPr>
            <w:rStyle w:val="Hyperlink"/>
          </w:rPr>
          <w:t>www.open.edu/openlearn/free-courses</w:t>
        </w:r>
      </w:hyperlink>
      <w:r>
        <w:t xml:space="preserve">. </w:t>
      </w:r>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2"/>
        <w:divId w:val="1888643910"/>
        <w:rPr>
          <w:rFonts w:eastAsia="Times New Roman"/>
        </w:rPr>
      </w:pPr>
      <w:bookmarkStart w:id="249" w:name="UnitSolutions1"/>
      <w:bookmarkEnd w:id="249"/>
      <w:r>
        <w:rPr>
          <w:rFonts w:eastAsia="Times New Roman"/>
        </w:rPr>
        <w:t>Solutions</w:t>
      </w:r>
    </w:p>
    <w:p w:rsidR="00A76C6B" w:rsidRDefault="00C3712D">
      <w:pPr>
        <w:pStyle w:val="Heading2"/>
        <w:divId w:val="1888643910"/>
        <w:rPr>
          <w:rFonts w:eastAsia="Times New Roman"/>
        </w:rPr>
      </w:pPr>
      <w:r>
        <w:rPr>
          <w:rFonts w:eastAsia="Times New Roman"/>
        </w:rPr>
        <w:t>Activity 2</w:t>
      </w:r>
    </w:p>
    <w:p w:rsidR="00A76C6B" w:rsidRDefault="00C3712D">
      <w:pPr>
        <w:pStyle w:val="Heading3"/>
        <w:divId w:val="1888643910"/>
        <w:rPr>
          <w:rFonts w:eastAsia="Times New Roman"/>
        </w:rPr>
      </w:pPr>
      <w:r>
        <w:rPr>
          <w:rFonts w:eastAsia="Times New Roman"/>
        </w:rPr>
        <w:t>Part 2</w:t>
      </w:r>
    </w:p>
    <w:p w:rsidR="00A76C6B" w:rsidRDefault="00C3712D">
      <w:pPr>
        <w:pStyle w:val="Heading4"/>
        <w:divId w:val="1628241995"/>
        <w:rPr>
          <w:rFonts w:eastAsia="Times New Roman"/>
        </w:rPr>
      </w:pPr>
      <w:bookmarkStart w:id="250" w:name="Unit2_Session2_Answer1"/>
      <w:bookmarkEnd w:id="250"/>
      <w:r>
        <w:rPr>
          <w:rFonts w:eastAsia="Times New Roman"/>
        </w:rPr>
        <w:t>Answer</w:t>
      </w:r>
    </w:p>
    <w:p w:rsidR="00A76C6B" w:rsidRDefault="00C3712D">
      <w:pPr>
        <w:pStyle w:val="NormalWeb"/>
        <w:divId w:val="1628241995"/>
      </w:pPr>
      <w:r>
        <w:rPr>
          <w:rStyle w:val="Strong"/>
        </w:rPr>
        <w:t>Right:</w:t>
      </w:r>
    </w:p>
    <w:p w:rsidR="00A76C6B" w:rsidRDefault="00C3712D">
      <w:pPr>
        <w:ind w:left="120" w:right="120"/>
        <w:divId w:val="867567017"/>
      </w:pPr>
      <w:r>
        <w:t>You can buy wine and Champagne.</w:t>
      </w:r>
    </w:p>
    <w:p w:rsidR="00A76C6B" w:rsidRDefault="00C3712D">
      <w:pPr>
        <w:ind w:left="120" w:right="120"/>
        <w:divId w:val="888999209"/>
      </w:pPr>
      <w:r>
        <w:t>You can buy international specialities as well as typical Berlin dishes.</w:t>
      </w:r>
    </w:p>
    <w:p w:rsidR="00A76C6B" w:rsidRDefault="00C3712D">
      <w:pPr>
        <w:ind w:left="120" w:right="120"/>
        <w:divId w:val="1851289025"/>
      </w:pPr>
      <w:r>
        <w:t>They sell cakes.</w:t>
      </w:r>
    </w:p>
    <w:p w:rsidR="00A76C6B" w:rsidRDefault="00C3712D">
      <w:pPr>
        <w:pStyle w:val="NormalWeb"/>
        <w:divId w:val="1628241995"/>
      </w:pPr>
      <w:r>
        <w:rPr>
          <w:rStyle w:val="Strong"/>
        </w:rPr>
        <w:t>Wrong:</w:t>
      </w:r>
    </w:p>
    <w:p w:rsidR="00A76C6B" w:rsidRDefault="00C3712D">
      <w:pPr>
        <w:ind w:left="120" w:right="120"/>
        <w:divId w:val="508377592"/>
      </w:pPr>
      <w:r>
        <w:rPr>
          <w:lang w:val="de-DE"/>
        </w:rPr>
        <w:t>KaDeWe</w:t>
      </w:r>
      <w:r>
        <w:t xml:space="preserve"> does not sell burgers. </w:t>
      </w:r>
    </w:p>
    <w:p w:rsidR="00A76C6B" w:rsidRDefault="00C3712D">
      <w:pPr>
        <w:ind w:left="120" w:right="120"/>
        <w:divId w:val="95365318"/>
      </w:pPr>
      <w:r>
        <w:t>It is on the fourth floor.</w:t>
      </w:r>
    </w:p>
    <w:p w:rsidR="00A76C6B" w:rsidRDefault="00C3712D">
      <w:pPr>
        <w:ind w:left="120" w:right="120"/>
        <w:divId w:val="1007174333"/>
      </w:pPr>
      <w:r>
        <w:t>There are no restaurants on this floor.</w:t>
      </w:r>
    </w:p>
    <w:p w:rsidR="00A76C6B" w:rsidRDefault="00C3712D">
      <w:pPr>
        <w:divId w:val="1628241995"/>
      </w:pPr>
      <w:r>
        <w:t>The correct statements are:</w:t>
      </w:r>
    </w:p>
    <w:p w:rsidR="00A76C6B" w:rsidRDefault="00C3712D">
      <w:pPr>
        <w:numPr>
          <w:ilvl w:val="0"/>
          <w:numId w:val="20"/>
        </w:numPr>
        <w:ind w:left="780" w:right="780"/>
        <w:divId w:val="1628241995"/>
      </w:pPr>
      <w:r>
        <w:t>You can buy wine and champagne.</w:t>
      </w:r>
    </w:p>
    <w:p w:rsidR="00A76C6B" w:rsidRDefault="00C3712D">
      <w:pPr>
        <w:numPr>
          <w:ilvl w:val="0"/>
          <w:numId w:val="20"/>
        </w:numPr>
        <w:ind w:left="780" w:right="780"/>
        <w:divId w:val="1628241995"/>
      </w:pPr>
      <w:r>
        <w:t>You can buy international specialities as well as typical Berlin dishes.</w:t>
      </w:r>
    </w:p>
    <w:p w:rsidR="00A76C6B" w:rsidRDefault="00C3712D">
      <w:pPr>
        <w:numPr>
          <w:ilvl w:val="0"/>
          <w:numId w:val="20"/>
        </w:numPr>
        <w:ind w:left="780" w:right="780"/>
        <w:divId w:val="1628241995"/>
      </w:pPr>
      <w:r>
        <w:t>They sell cakes.</w:t>
      </w:r>
    </w:p>
    <w:bookmarkStart w:id="251" w:name="Back_To_Unit2_Session2_Part2"/>
    <w:p w:rsidR="00A76C6B" w:rsidRDefault="00C3712D">
      <w:pPr>
        <w:pStyle w:val="NormalWeb"/>
        <w:divId w:val="1628241995"/>
      </w:pPr>
      <w:r>
        <w:fldChar w:fldCharType="begin"/>
      </w:r>
      <w:r>
        <w:instrText xml:space="preserve"> HYPERLINK "" \l "Unit2_Session2_Part2" </w:instrText>
      </w:r>
      <w:r>
        <w:fldChar w:fldCharType="separate"/>
      </w:r>
      <w:r>
        <w:rPr>
          <w:rStyle w:val="Hyperlink"/>
        </w:rPr>
        <w:t>Back to - Part 2</w:t>
      </w:r>
      <w:r>
        <w:fldChar w:fldCharType="end"/>
      </w:r>
      <w:bookmarkEnd w:id="251"/>
    </w:p>
    <w:p w:rsidR="00A76C6B" w:rsidRDefault="00C3712D">
      <w:pPr>
        <w:pStyle w:val="Heading2"/>
        <w:divId w:val="1888643910"/>
        <w:rPr>
          <w:rFonts w:eastAsia="Times New Roman"/>
        </w:rPr>
      </w:pPr>
      <w:r>
        <w:rPr>
          <w:rFonts w:eastAsia="Times New Roman"/>
        </w:rPr>
        <w:t>Activity 3</w:t>
      </w:r>
    </w:p>
    <w:p w:rsidR="00A76C6B" w:rsidRDefault="00C3712D">
      <w:pPr>
        <w:pStyle w:val="Heading3"/>
        <w:divId w:val="1888643910"/>
        <w:rPr>
          <w:rFonts w:eastAsia="Times New Roman"/>
        </w:rPr>
      </w:pPr>
      <w:r>
        <w:rPr>
          <w:rFonts w:eastAsia="Times New Roman"/>
        </w:rPr>
        <w:t>Part</w:t>
      </w:r>
    </w:p>
    <w:p w:rsidR="00A76C6B" w:rsidRDefault="00C3712D">
      <w:pPr>
        <w:pStyle w:val="Heading4"/>
        <w:divId w:val="705176720"/>
        <w:rPr>
          <w:rFonts w:eastAsia="Times New Roman"/>
        </w:rPr>
      </w:pPr>
      <w:bookmarkStart w:id="252" w:name="Unit2_Session3_Answer1"/>
      <w:bookmarkEnd w:id="252"/>
      <w:r>
        <w:rPr>
          <w:rFonts w:eastAsia="Times New Roman"/>
        </w:rPr>
        <w:t>Answer</w:t>
      </w:r>
    </w:p>
    <w:p w:rsidR="00A76C6B" w:rsidRDefault="00C3712D">
      <w:pPr>
        <w:pStyle w:val="NormalWeb"/>
        <w:divId w:val="705176720"/>
      </w:pPr>
      <w:r>
        <w:rPr>
          <w:rStyle w:val="Strong"/>
        </w:rPr>
        <w:t>Right:</w:t>
      </w:r>
    </w:p>
    <w:p w:rsidR="00A76C6B" w:rsidRDefault="00C3712D">
      <w:pPr>
        <w:ind w:left="120" w:right="120"/>
        <w:divId w:val="977105394"/>
      </w:pPr>
      <w:r>
        <w:rPr>
          <w:lang w:val="de-DE"/>
        </w:rPr>
        <w:t>Entschuldigung, können Sie mir bitte helfen?</w:t>
      </w:r>
    </w:p>
    <w:p w:rsidR="00A76C6B" w:rsidRDefault="00C3712D">
      <w:pPr>
        <w:ind w:left="120" w:right="120"/>
        <w:divId w:val="1842889274"/>
      </w:pPr>
      <w:r>
        <w:rPr>
          <w:lang w:val="de-DE"/>
        </w:rPr>
        <w:t>Welche Größe?</w:t>
      </w:r>
    </w:p>
    <w:p w:rsidR="00A76C6B" w:rsidRDefault="00C3712D">
      <w:pPr>
        <w:ind w:left="120" w:right="120"/>
        <w:divId w:val="1426269030"/>
      </w:pPr>
      <w:r>
        <w:rPr>
          <w:lang w:val="de-DE"/>
        </w:rPr>
        <w:t>Welche Farbe möchten Sie?</w:t>
      </w:r>
    </w:p>
    <w:p w:rsidR="00A76C6B" w:rsidRDefault="00C3712D">
      <w:pPr>
        <w:ind w:left="120" w:right="120"/>
        <w:divId w:val="626935075"/>
      </w:pPr>
      <w:r>
        <w:rPr>
          <w:lang w:val="de-DE"/>
        </w:rPr>
        <w:t>Soll ich den Pullover als Geschenk einpacken?</w:t>
      </w:r>
    </w:p>
    <w:p w:rsidR="00A76C6B" w:rsidRDefault="00C3712D">
      <w:pPr>
        <w:pStyle w:val="NormalWeb"/>
        <w:divId w:val="705176720"/>
      </w:pPr>
      <w:r>
        <w:rPr>
          <w:rStyle w:val="Strong"/>
        </w:rPr>
        <w:t>Wrong:</w:t>
      </w:r>
    </w:p>
    <w:p w:rsidR="00A76C6B" w:rsidRDefault="00C3712D">
      <w:pPr>
        <w:ind w:left="120" w:right="120"/>
        <w:divId w:val="1856378916"/>
      </w:pPr>
      <w:r>
        <w:rPr>
          <w:lang w:val="de-DE"/>
        </w:rPr>
        <w:t>Kann ich Ihnen helfen?</w:t>
      </w:r>
    </w:p>
    <w:p w:rsidR="00A76C6B" w:rsidRDefault="00C3712D">
      <w:pPr>
        <w:ind w:left="120" w:right="120"/>
        <w:divId w:val="445202792"/>
      </w:pPr>
      <w:r>
        <w:rPr>
          <w:lang w:val="de-DE"/>
        </w:rPr>
        <w:t>Ich suche die Damenmodeabteilung.</w:t>
      </w:r>
    </w:p>
    <w:p w:rsidR="00A76C6B" w:rsidRDefault="00C3712D">
      <w:pPr>
        <w:ind w:left="120" w:right="120"/>
        <w:divId w:val="1464999563"/>
      </w:pPr>
      <w:r>
        <w:rPr>
          <w:lang w:val="de-DE"/>
        </w:rPr>
        <w:t>Haben Sie Socken?</w:t>
      </w:r>
    </w:p>
    <w:p w:rsidR="00A76C6B" w:rsidRDefault="00C3712D">
      <w:pPr>
        <w:ind w:left="120" w:right="120"/>
        <w:divId w:val="1460222317"/>
      </w:pPr>
      <w:r>
        <w:rPr>
          <w:lang w:val="de-DE"/>
        </w:rPr>
        <w:t>Größe 24</w:t>
      </w:r>
    </w:p>
    <w:p w:rsidR="00A76C6B" w:rsidRDefault="00C3712D">
      <w:pPr>
        <w:divId w:val="705176720"/>
      </w:pPr>
      <w:r>
        <w:t>The correct statements are:</w:t>
      </w:r>
    </w:p>
    <w:p w:rsidR="00A76C6B" w:rsidRDefault="00C3712D">
      <w:pPr>
        <w:divId w:val="705176720"/>
      </w:pPr>
      <w:r>
        <w:rPr>
          <w:rStyle w:val="Emphasis"/>
          <w:lang w:val="de-DE"/>
        </w:rPr>
        <w:t>Entschuldigung, können Sie mir bitte helfen?</w:t>
      </w:r>
    </w:p>
    <w:p w:rsidR="00A76C6B" w:rsidRDefault="00C3712D">
      <w:pPr>
        <w:divId w:val="705176720"/>
      </w:pPr>
      <w:r>
        <w:rPr>
          <w:rStyle w:val="Emphasis"/>
          <w:lang w:val="de-DE"/>
        </w:rPr>
        <w:t xml:space="preserve">Welche Größe? </w:t>
      </w:r>
    </w:p>
    <w:p w:rsidR="00A76C6B" w:rsidRDefault="00C3712D">
      <w:pPr>
        <w:divId w:val="705176720"/>
      </w:pPr>
      <w:r>
        <w:rPr>
          <w:rStyle w:val="Emphasis"/>
          <w:lang w:val="de-DE"/>
        </w:rPr>
        <w:t>Welche Farbe möchten Sie?</w:t>
      </w:r>
    </w:p>
    <w:p w:rsidR="00A76C6B" w:rsidRDefault="00C3712D">
      <w:pPr>
        <w:divId w:val="705176720"/>
      </w:pPr>
      <w:r>
        <w:rPr>
          <w:rStyle w:val="Emphasis"/>
          <w:lang w:val="de-DE"/>
        </w:rPr>
        <w:t>Soll ich den Pullover als Geschenk einpacken?</w:t>
      </w:r>
    </w:p>
    <w:bookmarkStart w:id="253" w:name="Back_To_Unit2_Session3_Part3"/>
    <w:p w:rsidR="00A76C6B" w:rsidRDefault="00C3712D">
      <w:pPr>
        <w:pStyle w:val="NormalWeb"/>
        <w:divId w:val="705176720"/>
      </w:pPr>
      <w:r>
        <w:fldChar w:fldCharType="begin"/>
      </w:r>
      <w:r>
        <w:instrText xml:space="preserve"> HYPERLINK "" \l "Unit2_Session3_Part3" </w:instrText>
      </w:r>
      <w:r>
        <w:fldChar w:fldCharType="separate"/>
      </w:r>
      <w:r>
        <w:rPr>
          <w:rStyle w:val="Hyperlink"/>
        </w:rPr>
        <w:t>Back to - Part</w:t>
      </w:r>
      <w:r>
        <w:fldChar w:fldCharType="end"/>
      </w:r>
      <w:bookmarkEnd w:id="253"/>
    </w:p>
    <w:p w:rsidR="00A76C6B" w:rsidRDefault="00C3712D">
      <w:pPr>
        <w:pStyle w:val="Heading3"/>
        <w:divId w:val="1888643910"/>
        <w:rPr>
          <w:rFonts w:eastAsia="Times New Roman"/>
        </w:rPr>
      </w:pPr>
      <w:r>
        <w:rPr>
          <w:rFonts w:eastAsia="Times New Roman"/>
        </w:rPr>
        <w:t>Part</w:t>
      </w:r>
    </w:p>
    <w:p w:rsidR="00A76C6B" w:rsidRDefault="00C3712D">
      <w:pPr>
        <w:pStyle w:val="Heading4"/>
        <w:divId w:val="2040428820"/>
        <w:rPr>
          <w:rFonts w:eastAsia="Times New Roman"/>
        </w:rPr>
      </w:pPr>
      <w:bookmarkStart w:id="254" w:name="Unit2_Session3_Answer2"/>
      <w:bookmarkEnd w:id="254"/>
      <w:r>
        <w:rPr>
          <w:rFonts w:eastAsia="Times New Roman"/>
        </w:rPr>
        <w:t>Answer</w:t>
      </w:r>
    </w:p>
    <w:p w:rsidR="00A76C6B" w:rsidRDefault="00C3712D">
      <w:pPr>
        <w:pStyle w:val="NormalWeb"/>
        <w:divId w:val="2040428820"/>
      </w:pPr>
      <w:r>
        <w:rPr>
          <w:rStyle w:val="Strong"/>
        </w:rPr>
        <w:t>Right:</w:t>
      </w:r>
    </w:p>
    <w:p w:rsidR="00A76C6B" w:rsidRDefault="00C3712D">
      <w:pPr>
        <w:ind w:left="120" w:right="120"/>
        <w:divId w:val="1045905724"/>
      </w:pPr>
      <w:r>
        <w:rPr>
          <w:lang w:val="de-DE"/>
        </w:rPr>
        <w:t>ein Kunde und eine Verkäuferin</w:t>
      </w:r>
    </w:p>
    <w:p w:rsidR="00A76C6B" w:rsidRDefault="00C3712D">
      <w:pPr>
        <w:pStyle w:val="NormalWeb"/>
        <w:divId w:val="2040428820"/>
      </w:pPr>
      <w:r>
        <w:rPr>
          <w:rStyle w:val="Strong"/>
        </w:rPr>
        <w:t>Wrong:</w:t>
      </w:r>
    </w:p>
    <w:p w:rsidR="00A76C6B" w:rsidRDefault="00C3712D">
      <w:pPr>
        <w:ind w:left="120" w:right="120"/>
        <w:divId w:val="727728538"/>
      </w:pPr>
      <w:r>
        <w:rPr>
          <w:lang w:val="de-DE"/>
        </w:rPr>
        <w:t>zwei Kunden </w:t>
      </w:r>
    </w:p>
    <w:p w:rsidR="00A76C6B" w:rsidRDefault="00C3712D">
      <w:pPr>
        <w:ind w:left="120" w:right="120"/>
        <w:divId w:val="1021587576"/>
      </w:pPr>
      <w:r>
        <w:rPr>
          <w:lang w:val="de-DE"/>
        </w:rPr>
        <w:t>zwei Verkäufer </w:t>
      </w:r>
    </w:p>
    <w:p w:rsidR="00A76C6B" w:rsidRDefault="00C3712D">
      <w:pPr>
        <w:divId w:val="2040428820"/>
      </w:pPr>
      <w:r>
        <w:t xml:space="preserve">The correct answer is </w:t>
      </w:r>
      <w:r>
        <w:rPr>
          <w:rStyle w:val="Emphasis"/>
          <w:lang w:val="de-DE"/>
        </w:rPr>
        <w:t>ein Kunde und eine Verkäuferin.</w:t>
      </w:r>
      <w:r>
        <w:rPr>
          <w:lang w:val="de-DE"/>
        </w:rPr>
        <w:t xml:space="preserve">     </w:t>
      </w:r>
    </w:p>
    <w:bookmarkStart w:id="255" w:name="Back_To_Unit2_Session3_Part4"/>
    <w:p w:rsidR="00A76C6B" w:rsidRDefault="00C3712D">
      <w:pPr>
        <w:pStyle w:val="NormalWeb"/>
        <w:divId w:val="2040428820"/>
      </w:pPr>
      <w:r>
        <w:fldChar w:fldCharType="begin"/>
      </w:r>
      <w:r>
        <w:instrText xml:space="preserve"> HYPERLINK "" \l "Unit2_Session3_Part4" </w:instrText>
      </w:r>
      <w:r>
        <w:fldChar w:fldCharType="separate"/>
      </w:r>
      <w:r>
        <w:rPr>
          <w:rStyle w:val="Hyperlink"/>
        </w:rPr>
        <w:t>Back to - Part</w:t>
      </w:r>
      <w:r>
        <w:fldChar w:fldCharType="end"/>
      </w:r>
      <w:bookmarkEnd w:id="255"/>
    </w:p>
    <w:p w:rsidR="00A76C6B" w:rsidRDefault="00C3712D">
      <w:pPr>
        <w:pStyle w:val="Heading3"/>
        <w:divId w:val="1888643910"/>
        <w:rPr>
          <w:rFonts w:eastAsia="Times New Roman"/>
        </w:rPr>
      </w:pPr>
      <w:r>
        <w:rPr>
          <w:rFonts w:eastAsia="Times New Roman"/>
        </w:rPr>
        <w:t>Part</w:t>
      </w:r>
    </w:p>
    <w:p w:rsidR="00A76C6B" w:rsidRDefault="00C3712D">
      <w:pPr>
        <w:pStyle w:val="Heading4"/>
        <w:divId w:val="208999487"/>
        <w:rPr>
          <w:rFonts w:eastAsia="Times New Roman"/>
        </w:rPr>
      </w:pPr>
      <w:bookmarkStart w:id="256" w:name="Unit2_Session3_Answer3"/>
      <w:bookmarkEnd w:id="256"/>
      <w:r>
        <w:rPr>
          <w:rFonts w:eastAsia="Times New Roman"/>
        </w:rPr>
        <w:t>Answer</w:t>
      </w:r>
    </w:p>
    <w:p w:rsidR="00A76C6B" w:rsidRDefault="00C3712D">
      <w:pPr>
        <w:pStyle w:val="NormalWeb"/>
        <w:divId w:val="208999487"/>
      </w:pPr>
      <w:r>
        <w:rPr>
          <w:rStyle w:val="Strong"/>
        </w:rPr>
        <w:t>Right:</w:t>
      </w:r>
    </w:p>
    <w:p w:rsidR="00A76C6B" w:rsidRDefault="00C3712D">
      <w:pPr>
        <w:ind w:left="120" w:right="120"/>
        <w:divId w:val="819661087"/>
      </w:pPr>
      <w:r>
        <w:rPr>
          <w:lang w:val="de-DE"/>
        </w:rPr>
        <w:t>einen Pullover </w:t>
      </w:r>
    </w:p>
    <w:p w:rsidR="00A76C6B" w:rsidRDefault="00C3712D">
      <w:pPr>
        <w:pStyle w:val="NormalWeb"/>
        <w:divId w:val="208999487"/>
      </w:pPr>
      <w:r>
        <w:rPr>
          <w:rStyle w:val="Strong"/>
        </w:rPr>
        <w:t>Wrong:</w:t>
      </w:r>
    </w:p>
    <w:p w:rsidR="00A76C6B" w:rsidRDefault="00C3712D">
      <w:pPr>
        <w:ind w:left="120" w:right="120"/>
        <w:divId w:val="2052995191"/>
      </w:pPr>
      <w:r>
        <w:rPr>
          <w:lang w:val="de-DE"/>
        </w:rPr>
        <w:t>einen Anzug</w:t>
      </w:r>
      <w:r>
        <w:t xml:space="preserve">  </w:t>
      </w:r>
    </w:p>
    <w:p w:rsidR="00A76C6B" w:rsidRDefault="00C3712D">
      <w:pPr>
        <w:ind w:left="120" w:right="120"/>
        <w:divId w:val="1264269483"/>
      </w:pPr>
      <w:r>
        <w:rPr>
          <w:lang w:val="de-DE"/>
        </w:rPr>
        <w:t>einen Schal</w:t>
      </w:r>
      <w:r>
        <w:t xml:space="preserve">  </w:t>
      </w:r>
    </w:p>
    <w:p w:rsidR="00A76C6B" w:rsidRDefault="00C3712D">
      <w:pPr>
        <w:divId w:val="208999487"/>
      </w:pPr>
      <w:r>
        <w:t xml:space="preserve">The correct answer is </w:t>
      </w:r>
      <w:r>
        <w:rPr>
          <w:rStyle w:val="Emphasis"/>
          <w:lang w:val="de-DE"/>
        </w:rPr>
        <w:t>einen Pullover.</w:t>
      </w:r>
    </w:p>
    <w:bookmarkStart w:id="257" w:name="Back_To_Unit2_Session3_Part5"/>
    <w:p w:rsidR="00A76C6B" w:rsidRDefault="00C3712D">
      <w:pPr>
        <w:pStyle w:val="NormalWeb"/>
        <w:divId w:val="208999487"/>
      </w:pPr>
      <w:r>
        <w:fldChar w:fldCharType="begin"/>
      </w:r>
      <w:r>
        <w:instrText xml:space="preserve"> HYPERLINK "" \l "Unit2_Session3_Part5" </w:instrText>
      </w:r>
      <w:r>
        <w:fldChar w:fldCharType="separate"/>
      </w:r>
      <w:r>
        <w:rPr>
          <w:rStyle w:val="Hyperlink"/>
        </w:rPr>
        <w:t>Back to - Part</w:t>
      </w:r>
      <w:r>
        <w:fldChar w:fldCharType="end"/>
      </w:r>
      <w:bookmarkEnd w:id="257"/>
    </w:p>
    <w:p w:rsidR="00A76C6B" w:rsidRDefault="00C3712D">
      <w:pPr>
        <w:pStyle w:val="Heading3"/>
        <w:divId w:val="1888643910"/>
        <w:rPr>
          <w:rFonts w:eastAsia="Times New Roman"/>
        </w:rPr>
      </w:pPr>
      <w:r>
        <w:rPr>
          <w:rFonts w:eastAsia="Times New Roman"/>
        </w:rPr>
        <w:t>Part</w:t>
      </w:r>
    </w:p>
    <w:p w:rsidR="00A76C6B" w:rsidRDefault="00C3712D">
      <w:pPr>
        <w:pStyle w:val="Heading4"/>
        <w:divId w:val="1654792957"/>
        <w:rPr>
          <w:rFonts w:eastAsia="Times New Roman"/>
        </w:rPr>
      </w:pPr>
      <w:bookmarkStart w:id="258" w:name="Unit2_Session3_Answer4"/>
      <w:bookmarkEnd w:id="258"/>
      <w:r>
        <w:rPr>
          <w:rFonts w:eastAsia="Times New Roman"/>
        </w:rPr>
        <w:t>Answer</w:t>
      </w:r>
    </w:p>
    <w:p w:rsidR="00A76C6B" w:rsidRDefault="00C3712D">
      <w:pPr>
        <w:pStyle w:val="NormalWeb"/>
        <w:divId w:val="1654792957"/>
      </w:pPr>
      <w:r>
        <w:rPr>
          <w:rStyle w:val="Strong"/>
        </w:rPr>
        <w:t>Right:</w:t>
      </w:r>
    </w:p>
    <w:p w:rsidR="00A76C6B" w:rsidRDefault="00C3712D">
      <w:pPr>
        <w:ind w:left="120" w:right="120"/>
        <w:divId w:val="1127358152"/>
      </w:pPr>
      <w:r>
        <w:t>125€</w:t>
      </w:r>
    </w:p>
    <w:p w:rsidR="00A76C6B" w:rsidRDefault="00C3712D">
      <w:pPr>
        <w:pStyle w:val="NormalWeb"/>
        <w:divId w:val="1654792957"/>
      </w:pPr>
      <w:r>
        <w:rPr>
          <w:rStyle w:val="Strong"/>
        </w:rPr>
        <w:t>Wrong:</w:t>
      </w:r>
    </w:p>
    <w:p w:rsidR="00A76C6B" w:rsidRDefault="00C3712D">
      <w:pPr>
        <w:ind w:left="120" w:right="120"/>
        <w:divId w:val="1697270276"/>
      </w:pPr>
      <w:r>
        <w:t>1 025€</w:t>
      </w:r>
    </w:p>
    <w:p w:rsidR="00A76C6B" w:rsidRDefault="00C3712D">
      <w:pPr>
        <w:ind w:left="120" w:right="120"/>
        <w:divId w:val="275141984"/>
      </w:pPr>
      <w:r>
        <w:t>152€ </w:t>
      </w:r>
    </w:p>
    <w:p w:rsidR="00A76C6B" w:rsidRDefault="00C3712D">
      <w:pPr>
        <w:divId w:val="1654792957"/>
      </w:pPr>
      <w:r>
        <w:t>The correct answer is 125€.</w:t>
      </w:r>
    </w:p>
    <w:bookmarkStart w:id="259" w:name="Back_To_Unit2_Session3_Part6"/>
    <w:p w:rsidR="00A76C6B" w:rsidRDefault="00C3712D">
      <w:pPr>
        <w:pStyle w:val="NormalWeb"/>
        <w:divId w:val="1654792957"/>
      </w:pPr>
      <w:r>
        <w:fldChar w:fldCharType="begin"/>
      </w:r>
      <w:r>
        <w:instrText xml:space="preserve"> HYPERLINK "" \l "Unit2_Session3_Part6" </w:instrText>
      </w:r>
      <w:r>
        <w:fldChar w:fldCharType="separate"/>
      </w:r>
      <w:r>
        <w:rPr>
          <w:rStyle w:val="Hyperlink"/>
        </w:rPr>
        <w:t>Back to - Part</w:t>
      </w:r>
      <w:r>
        <w:fldChar w:fldCharType="end"/>
      </w:r>
      <w:bookmarkEnd w:id="259"/>
    </w:p>
    <w:p w:rsidR="00A76C6B" w:rsidRDefault="00C3712D">
      <w:pPr>
        <w:pStyle w:val="Heading2"/>
        <w:divId w:val="1888643910"/>
        <w:rPr>
          <w:rFonts w:eastAsia="Times New Roman"/>
        </w:rPr>
      </w:pPr>
      <w:r>
        <w:rPr>
          <w:rFonts w:eastAsia="Times New Roman"/>
        </w:rPr>
        <w:t>Activity 4</w:t>
      </w:r>
    </w:p>
    <w:p w:rsidR="00A76C6B" w:rsidRDefault="00C3712D">
      <w:pPr>
        <w:pStyle w:val="Heading3"/>
        <w:divId w:val="1888643910"/>
        <w:rPr>
          <w:rFonts w:eastAsia="Times New Roman"/>
        </w:rPr>
      </w:pPr>
      <w:r>
        <w:rPr>
          <w:rFonts w:eastAsia="Times New Roman"/>
        </w:rPr>
        <w:t>Part</w:t>
      </w:r>
    </w:p>
    <w:p w:rsidR="00A76C6B" w:rsidRDefault="00C3712D">
      <w:pPr>
        <w:pStyle w:val="Heading4"/>
        <w:divId w:val="864364593"/>
        <w:rPr>
          <w:rFonts w:eastAsia="Times New Roman"/>
        </w:rPr>
      </w:pPr>
      <w:bookmarkStart w:id="260" w:name="Unit2_Session3_Answer5"/>
      <w:bookmarkEnd w:id="260"/>
      <w:r>
        <w:rPr>
          <w:rFonts w:eastAsia="Times New Roman"/>
        </w:rPr>
        <w:t>Answer</w:t>
      </w:r>
    </w:p>
    <w:p w:rsidR="00A76C6B" w:rsidRDefault="00C3712D">
      <w:pPr>
        <w:pStyle w:val="NormalWeb"/>
        <w:divId w:val="864364593"/>
      </w:pPr>
      <w:r>
        <w:rPr>
          <w:rStyle w:val="Strong"/>
        </w:rPr>
        <w:t>Right:</w:t>
      </w:r>
    </w:p>
    <w:p w:rsidR="00A76C6B" w:rsidRDefault="00C3712D">
      <w:pPr>
        <w:ind w:left="120" w:right="120"/>
        <w:divId w:val="1519003248"/>
      </w:pPr>
      <w:r>
        <w:rPr>
          <w:lang w:val="de-DE"/>
        </w:rPr>
        <w:t xml:space="preserve">eine Hose.   </w:t>
      </w:r>
    </w:p>
    <w:p w:rsidR="00A76C6B" w:rsidRDefault="00C3712D">
      <w:pPr>
        <w:pStyle w:val="NormalWeb"/>
        <w:divId w:val="864364593"/>
      </w:pPr>
      <w:r>
        <w:rPr>
          <w:rStyle w:val="Strong"/>
        </w:rPr>
        <w:t>Wrong:</w:t>
      </w:r>
    </w:p>
    <w:p w:rsidR="00A76C6B" w:rsidRDefault="00C3712D">
      <w:pPr>
        <w:ind w:left="120" w:right="120"/>
        <w:divId w:val="991174952"/>
      </w:pPr>
      <w:r>
        <w:rPr>
          <w:lang w:val="de-DE"/>
        </w:rPr>
        <w:t>eine Strumpfhose.</w:t>
      </w:r>
    </w:p>
    <w:p w:rsidR="00A76C6B" w:rsidRDefault="00C3712D">
      <w:pPr>
        <w:ind w:left="120" w:right="120"/>
        <w:divId w:val="498231898"/>
      </w:pPr>
      <w:r>
        <w:rPr>
          <w:lang w:val="de-DE"/>
        </w:rPr>
        <w:t>ein Hemd.</w:t>
      </w:r>
    </w:p>
    <w:p w:rsidR="00A76C6B" w:rsidRDefault="00C3712D">
      <w:pPr>
        <w:divId w:val="864364593"/>
      </w:pPr>
      <w:r>
        <w:t xml:space="preserve">The correct answer is </w:t>
      </w:r>
      <w:r>
        <w:rPr>
          <w:rStyle w:val="Emphasis"/>
          <w:lang w:val="de-DE"/>
        </w:rPr>
        <w:t>eine Hose.</w:t>
      </w:r>
    </w:p>
    <w:bookmarkStart w:id="261" w:name="Back_To_Unit2_Session3_Part8"/>
    <w:p w:rsidR="00A76C6B" w:rsidRDefault="00C3712D">
      <w:pPr>
        <w:pStyle w:val="NormalWeb"/>
        <w:divId w:val="864364593"/>
      </w:pPr>
      <w:r>
        <w:fldChar w:fldCharType="begin"/>
      </w:r>
      <w:r>
        <w:instrText xml:space="preserve"> HYPERLINK "" \l "Unit2_Session3_Part8" </w:instrText>
      </w:r>
      <w:r>
        <w:fldChar w:fldCharType="separate"/>
      </w:r>
      <w:r>
        <w:rPr>
          <w:rStyle w:val="Hyperlink"/>
        </w:rPr>
        <w:t>Back to - Part</w:t>
      </w:r>
      <w:r>
        <w:fldChar w:fldCharType="end"/>
      </w:r>
      <w:bookmarkEnd w:id="261"/>
    </w:p>
    <w:p w:rsidR="00A76C6B" w:rsidRDefault="00C3712D">
      <w:pPr>
        <w:pStyle w:val="Heading3"/>
        <w:divId w:val="1888643910"/>
        <w:rPr>
          <w:rFonts w:eastAsia="Times New Roman"/>
        </w:rPr>
      </w:pPr>
      <w:r>
        <w:rPr>
          <w:rFonts w:eastAsia="Times New Roman"/>
        </w:rPr>
        <w:t>Part</w:t>
      </w:r>
    </w:p>
    <w:p w:rsidR="00A76C6B" w:rsidRDefault="00C3712D">
      <w:pPr>
        <w:pStyle w:val="Heading4"/>
        <w:divId w:val="895893409"/>
        <w:rPr>
          <w:rFonts w:eastAsia="Times New Roman"/>
        </w:rPr>
      </w:pPr>
      <w:bookmarkStart w:id="262" w:name="Unit2_Session3_Answer6"/>
      <w:bookmarkEnd w:id="262"/>
      <w:r>
        <w:rPr>
          <w:rFonts w:eastAsia="Times New Roman"/>
        </w:rPr>
        <w:t>Answer</w:t>
      </w:r>
    </w:p>
    <w:p w:rsidR="00A76C6B" w:rsidRDefault="00C3712D">
      <w:pPr>
        <w:pStyle w:val="NormalWeb"/>
        <w:divId w:val="895893409"/>
      </w:pPr>
      <w:r>
        <w:rPr>
          <w:rStyle w:val="Strong"/>
        </w:rPr>
        <w:t>Right:</w:t>
      </w:r>
    </w:p>
    <w:p w:rsidR="00A76C6B" w:rsidRDefault="00C3712D">
      <w:pPr>
        <w:ind w:left="120" w:right="120"/>
        <w:divId w:val="1690331646"/>
      </w:pPr>
      <w:r>
        <w:rPr>
          <w:lang w:val="de-DE"/>
        </w:rPr>
        <w:t>darf die Hose anprobieren.</w:t>
      </w:r>
    </w:p>
    <w:p w:rsidR="00A76C6B" w:rsidRDefault="00C3712D">
      <w:pPr>
        <w:pStyle w:val="NormalWeb"/>
        <w:divId w:val="895893409"/>
      </w:pPr>
      <w:r>
        <w:rPr>
          <w:rStyle w:val="Strong"/>
        </w:rPr>
        <w:t>Wrong:</w:t>
      </w:r>
    </w:p>
    <w:p w:rsidR="00A76C6B" w:rsidRDefault="00C3712D">
      <w:pPr>
        <w:ind w:left="120" w:right="120"/>
        <w:divId w:val="1766682583"/>
      </w:pPr>
      <w:r>
        <w:rPr>
          <w:lang w:val="de-DE"/>
        </w:rPr>
        <w:t>darf die Hose nicht anprobieren.</w:t>
      </w:r>
    </w:p>
    <w:p w:rsidR="00A76C6B" w:rsidRDefault="00C3712D">
      <w:pPr>
        <w:divId w:val="895893409"/>
      </w:pPr>
      <w:r>
        <w:rPr>
          <w:lang w:val="de-DE"/>
        </w:rPr>
        <w:t xml:space="preserve">The correct answer is </w:t>
      </w:r>
      <w:r>
        <w:rPr>
          <w:rStyle w:val="Emphasis"/>
          <w:lang w:val="de-DE"/>
        </w:rPr>
        <w:t>Sie darf die Hose anprobieren.</w:t>
      </w:r>
    </w:p>
    <w:bookmarkStart w:id="263" w:name="Back_To_Unit2_Session3_Part9"/>
    <w:p w:rsidR="00A76C6B" w:rsidRDefault="00C3712D">
      <w:pPr>
        <w:pStyle w:val="NormalWeb"/>
        <w:divId w:val="895893409"/>
      </w:pPr>
      <w:r>
        <w:fldChar w:fldCharType="begin"/>
      </w:r>
      <w:r>
        <w:instrText xml:space="preserve"> HYPERLINK "" \l "Unit2_Session3_Part9" </w:instrText>
      </w:r>
      <w:r>
        <w:fldChar w:fldCharType="separate"/>
      </w:r>
      <w:r>
        <w:rPr>
          <w:rStyle w:val="Hyperlink"/>
        </w:rPr>
        <w:t>Back to - Part</w:t>
      </w:r>
      <w:r>
        <w:fldChar w:fldCharType="end"/>
      </w:r>
      <w:bookmarkEnd w:id="263"/>
    </w:p>
    <w:p w:rsidR="00A76C6B" w:rsidRDefault="00C3712D">
      <w:pPr>
        <w:pStyle w:val="Heading3"/>
        <w:divId w:val="1888643910"/>
        <w:rPr>
          <w:rFonts w:eastAsia="Times New Roman"/>
        </w:rPr>
      </w:pPr>
      <w:r>
        <w:rPr>
          <w:rFonts w:eastAsia="Times New Roman"/>
        </w:rPr>
        <w:t>Part</w:t>
      </w:r>
    </w:p>
    <w:p w:rsidR="00A76C6B" w:rsidRDefault="00C3712D">
      <w:pPr>
        <w:pStyle w:val="Heading4"/>
        <w:divId w:val="329407929"/>
        <w:rPr>
          <w:rFonts w:eastAsia="Times New Roman"/>
        </w:rPr>
      </w:pPr>
      <w:bookmarkStart w:id="264" w:name="Unit2_Session3_Answer7"/>
      <w:bookmarkEnd w:id="264"/>
      <w:r>
        <w:rPr>
          <w:rFonts w:eastAsia="Times New Roman"/>
        </w:rPr>
        <w:t>Answer</w:t>
      </w:r>
    </w:p>
    <w:p w:rsidR="00A76C6B" w:rsidRDefault="00C3712D">
      <w:pPr>
        <w:pStyle w:val="NormalWeb"/>
        <w:divId w:val="329407929"/>
      </w:pPr>
      <w:r>
        <w:rPr>
          <w:rStyle w:val="Strong"/>
        </w:rPr>
        <w:t>Right:</w:t>
      </w:r>
    </w:p>
    <w:p w:rsidR="00A76C6B" w:rsidRDefault="00C3712D">
      <w:pPr>
        <w:ind w:left="120" w:right="120"/>
        <w:divId w:val="406853104"/>
      </w:pPr>
      <w:r>
        <w:t>eine Hose.</w:t>
      </w:r>
    </w:p>
    <w:p w:rsidR="00A76C6B" w:rsidRDefault="00C3712D">
      <w:pPr>
        <w:pStyle w:val="NormalWeb"/>
        <w:divId w:val="329407929"/>
      </w:pPr>
      <w:r>
        <w:rPr>
          <w:rStyle w:val="Strong"/>
        </w:rPr>
        <w:t>Wrong:</w:t>
      </w:r>
    </w:p>
    <w:p w:rsidR="00A76C6B" w:rsidRDefault="00C3712D">
      <w:pPr>
        <w:ind w:left="120" w:right="120"/>
        <w:divId w:val="780496538"/>
      </w:pPr>
      <w:r>
        <w:rPr>
          <w:lang w:val="de-DE"/>
        </w:rPr>
        <w:t>eine Jacke.</w:t>
      </w:r>
    </w:p>
    <w:p w:rsidR="00A76C6B" w:rsidRDefault="00C3712D">
      <w:pPr>
        <w:ind w:left="120" w:right="120"/>
        <w:divId w:val="1016466033"/>
      </w:pPr>
      <w:r>
        <w:rPr>
          <w:lang w:val="de-DE"/>
        </w:rPr>
        <w:t>zwei Hosen. </w:t>
      </w:r>
    </w:p>
    <w:p w:rsidR="00A76C6B" w:rsidRDefault="00C3712D">
      <w:pPr>
        <w:divId w:val="329407929"/>
      </w:pPr>
      <w:r>
        <w:t xml:space="preserve">The correct answer is </w:t>
      </w:r>
      <w:r>
        <w:rPr>
          <w:rStyle w:val="Emphasis"/>
          <w:lang w:val="de-DE"/>
        </w:rPr>
        <w:t>eine Hose.</w:t>
      </w:r>
    </w:p>
    <w:bookmarkStart w:id="265" w:name="Back_To_Unit2_Session3_Part10"/>
    <w:p w:rsidR="00A76C6B" w:rsidRDefault="00C3712D">
      <w:pPr>
        <w:pStyle w:val="NormalWeb"/>
        <w:divId w:val="329407929"/>
      </w:pPr>
      <w:r>
        <w:fldChar w:fldCharType="begin"/>
      </w:r>
      <w:r>
        <w:instrText xml:space="preserve"> HYPERLINK "" \l "Unit2_Session3_Part10" </w:instrText>
      </w:r>
      <w:r>
        <w:fldChar w:fldCharType="separate"/>
      </w:r>
      <w:r>
        <w:rPr>
          <w:rStyle w:val="Hyperlink"/>
        </w:rPr>
        <w:t>Back to - Part</w:t>
      </w:r>
      <w:r>
        <w:fldChar w:fldCharType="end"/>
      </w:r>
      <w:bookmarkEnd w:id="265"/>
    </w:p>
    <w:p w:rsidR="00A76C6B" w:rsidRDefault="00C3712D">
      <w:pPr>
        <w:pStyle w:val="Heading2"/>
        <w:divId w:val="1888643910"/>
        <w:rPr>
          <w:rFonts w:eastAsia="Times New Roman"/>
        </w:rPr>
      </w:pPr>
      <w:r>
        <w:rPr>
          <w:rFonts w:eastAsia="Times New Roman"/>
        </w:rPr>
        <w:t>Activity 6</w:t>
      </w:r>
    </w:p>
    <w:p w:rsidR="00A76C6B" w:rsidRDefault="00C3712D">
      <w:pPr>
        <w:pStyle w:val="Heading3"/>
        <w:divId w:val="1888643910"/>
        <w:rPr>
          <w:rFonts w:eastAsia="Times New Roman"/>
        </w:rPr>
      </w:pPr>
      <w:r>
        <w:rPr>
          <w:rFonts w:eastAsia="Times New Roman"/>
        </w:rPr>
        <w:t>Part 2</w:t>
      </w:r>
    </w:p>
    <w:p w:rsidR="00A76C6B" w:rsidRDefault="00C3712D">
      <w:pPr>
        <w:pStyle w:val="Heading4"/>
        <w:divId w:val="449518602"/>
        <w:rPr>
          <w:rFonts w:eastAsia="Times New Roman"/>
        </w:rPr>
      </w:pPr>
      <w:bookmarkStart w:id="266" w:name="Unit2_Session5_Discussion1"/>
      <w:bookmarkEnd w:id="266"/>
      <w:r>
        <w:rPr>
          <w:rFonts w:eastAsia="Times New Roman"/>
        </w:rPr>
        <w:t>Discussion</w:t>
      </w:r>
    </w:p>
    <w:p w:rsidR="00A76C6B" w:rsidRDefault="00C3712D">
      <w:pPr>
        <w:divId w:val="449518602"/>
      </w:pPr>
      <w:r>
        <w:t>Here is a sample answer:</w:t>
      </w:r>
    </w:p>
    <w:p w:rsidR="00A76C6B" w:rsidRDefault="00C3712D">
      <w:pPr>
        <w:divId w:val="449518602"/>
      </w:pPr>
      <w:r>
        <w:rPr>
          <w:rStyle w:val="Emphasis"/>
          <w:lang w:val="de-DE"/>
        </w:rPr>
        <w:t>Ich mag gern Lila. Blau und Grau mag ich auch gern, aber meine Lieblingsfarbe ist Rot.</w:t>
      </w:r>
    </w:p>
    <w:bookmarkStart w:id="267" w:name="Back_To_Unit2_Session5_Part3"/>
    <w:p w:rsidR="00A76C6B" w:rsidRDefault="00C3712D">
      <w:pPr>
        <w:pStyle w:val="NormalWeb"/>
        <w:divId w:val="449518602"/>
      </w:pPr>
      <w:r>
        <w:fldChar w:fldCharType="begin"/>
      </w:r>
      <w:r>
        <w:instrText xml:space="preserve"> HYPERLINK "" \l "Unit2_Session5_Part3" </w:instrText>
      </w:r>
      <w:r>
        <w:fldChar w:fldCharType="separate"/>
      </w:r>
      <w:r>
        <w:rPr>
          <w:rStyle w:val="Hyperlink"/>
        </w:rPr>
        <w:t>Back to - Part 2</w:t>
      </w:r>
      <w:r>
        <w:fldChar w:fldCharType="end"/>
      </w:r>
      <w:bookmarkEnd w:id="267"/>
    </w:p>
    <w:p w:rsidR="00A76C6B" w:rsidRDefault="00C3712D">
      <w:pPr>
        <w:pStyle w:val="Heading2"/>
        <w:divId w:val="1888643910"/>
        <w:rPr>
          <w:rFonts w:eastAsia="Times New Roman"/>
        </w:rPr>
      </w:pPr>
      <w:r>
        <w:rPr>
          <w:rFonts w:eastAsia="Times New Roman"/>
        </w:rPr>
        <w:t>Activity 7</w:t>
      </w:r>
    </w:p>
    <w:p w:rsidR="00A76C6B" w:rsidRDefault="00C3712D">
      <w:pPr>
        <w:pStyle w:val="Heading3"/>
        <w:divId w:val="1888643910"/>
        <w:rPr>
          <w:rFonts w:eastAsia="Times New Roman"/>
        </w:rPr>
      </w:pPr>
      <w:r>
        <w:rPr>
          <w:rFonts w:eastAsia="Times New Roman"/>
        </w:rPr>
        <w:t>Part</w:t>
      </w:r>
    </w:p>
    <w:p w:rsidR="00A76C6B" w:rsidRDefault="00C3712D">
      <w:pPr>
        <w:pStyle w:val="Heading4"/>
        <w:divId w:val="1120494119"/>
        <w:rPr>
          <w:rFonts w:eastAsia="Times New Roman"/>
        </w:rPr>
      </w:pPr>
      <w:bookmarkStart w:id="268" w:name="Unit2_Session6_Answer1"/>
      <w:bookmarkEnd w:id="268"/>
      <w:r>
        <w:rPr>
          <w:rFonts w:eastAsia="Times New Roman"/>
        </w:rPr>
        <w:t>Answer</w:t>
      </w:r>
    </w:p>
    <w:p w:rsidR="00A76C6B" w:rsidRDefault="00C3712D">
      <w:pPr>
        <w:divId w:val="1120494119"/>
      </w:pPr>
      <w:r>
        <w:t xml:space="preserve">The </w:t>
      </w:r>
      <w:r>
        <w:rPr>
          <w:rStyle w:val="Emphasis"/>
        </w:rPr>
        <w:t>ö</w:t>
      </w:r>
      <w:r>
        <w:t xml:space="preserve"> is to make it match </w:t>
      </w:r>
      <w:r>
        <w:rPr>
          <w:rStyle w:val="Emphasis"/>
        </w:rPr>
        <w:t>Österreich</w:t>
      </w:r>
      <w:r>
        <w:t xml:space="preserve">. The red and white stripes are to match the Austrian flag. </w:t>
      </w:r>
    </w:p>
    <w:p w:rsidR="00A76C6B" w:rsidRDefault="00C3712D">
      <w:pPr>
        <w:divId w:val="1120494119"/>
      </w:pPr>
      <w:r>
        <w:rPr>
          <w:vanish/>
        </w:rPr>
        <w:t>Start of Figure</w:t>
      </w:r>
    </w:p>
    <w:p w:rsidR="00A76C6B" w:rsidRDefault="00C3712D">
      <w:pPr>
        <w:spacing w:before="240" w:beforeAutospacing="0" w:after="0" w:afterAutospacing="0" w:line="240" w:lineRule="auto"/>
        <w:divId w:val="867527060"/>
        <w:rPr>
          <w:rFonts w:ascii="Times New Roman" w:eastAsia="Times New Roman" w:hAnsi="Times New Roman" w:cs="Times New Roman"/>
          <w:sz w:val="24"/>
          <w:szCs w:val="24"/>
        </w:rPr>
      </w:pPr>
      <w:bookmarkStart w:id="269" w:name="Unit2_Session6_Figure2"/>
      <w:bookmarkEnd w:id="269"/>
      <w:r>
        <w:rPr>
          <w:rFonts w:ascii="Times New Roman" w:eastAsia="Times New Roman" w:hAnsi="Times New Roman" w:cs="Times New Roman"/>
          <w:noProof/>
          <w:sz w:val="24"/>
          <w:szCs w:val="24"/>
        </w:rPr>
        <w:drawing>
          <wp:inline distT="0" distB="0" distL="0" distR="0" wp14:anchorId="141E3077" wp14:editId="65360C1C">
            <wp:extent cx="5278120" cy="3865811"/>
            <wp:effectExtent l="0" t="0" r="0" b="1905"/>
            <wp:docPr id="12" name="Picture 12" descr="D:\AaaF\OUT\httpswwwopeneduopenlearnocw_cmid110060_2021-04-19_12-33-33_ac29378\word\assets\_287be8ba66053d010f09df92bf523faff42c91cf_lxg003_wk1_act_f032.ti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AaaF\OUT\httpswwwopeneduopenlearnocw_cmid110060_2021-04-19_12-33-33_ac29378\word\assets\_287be8ba66053d010f09df92bf523faff42c91cf_lxg003_wk1_act_f032.tif.jp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278120" cy="3865811"/>
                    </a:xfrm>
                    <a:prstGeom prst="rect">
                      <a:avLst/>
                    </a:prstGeom>
                    <a:noFill/>
                    <a:ln>
                      <a:noFill/>
                    </a:ln>
                  </pic:spPr>
                </pic:pic>
              </a:graphicData>
            </a:graphic>
          </wp:inline>
        </w:drawing>
      </w:r>
    </w:p>
    <w:bookmarkStart w:id="270" w:name="View_Unit2_Session6_Description1"/>
    <w:p w:rsidR="00A76C6B" w:rsidRDefault="00C3712D">
      <w:pPr>
        <w:pStyle w:val="navbutton"/>
        <w:divId w:val="1735348545"/>
      </w:pPr>
      <w:r>
        <w:fldChar w:fldCharType="begin"/>
      </w:r>
      <w:r>
        <w:instrText xml:space="preserve"> HYPERLINK "" \l "Unit2_Session6_Description1" </w:instrText>
      </w:r>
      <w:r>
        <w:fldChar w:fldCharType="separate"/>
      </w:r>
      <w:r>
        <w:rPr>
          <w:rStyle w:val="Hyperlink"/>
        </w:rPr>
        <w:t>View description - Uncaptioned Figure</w:t>
      </w:r>
      <w:r>
        <w:fldChar w:fldCharType="end"/>
      </w:r>
      <w:bookmarkEnd w:id="270"/>
    </w:p>
    <w:p w:rsidR="00A76C6B" w:rsidRDefault="00C3712D">
      <w:pPr>
        <w:divId w:val="1120494119"/>
      </w:pPr>
      <w:r>
        <w:rPr>
          <w:vanish/>
        </w:rPr>
        <w:t>End of Figure</w:t>
      </w:r>
    </w:p>
    <w:bookmarkStart w:id="271" w:name="Back_To_Unit2_Session6_Part2"/>
    <w:p w:rsidR="00A76C6B" w:rsidRDefault="00C3712D">
      <w:pPr>
        <w:pStyle w:val="NormalWeb"/>
        <w:divId w:val="1120494119"/>
      </w:pPr>
      <w:r>
        <w:fldChar w:fldCharType="begin"/>
      </w:r>
      <w:r>
        <w:instrText xml:space="preserve"> HYPERLINK "" \l "Unit2_Session6_Part2" </w:instrText>
      </w:r>
      <w:r>
        <w:fldChar w:fldCharType="separate"/>
      </w:r>
      <w:r>
        <w:rPr>
          <w:rStyle w:val="Hyperlink"/>
        </w:rPr>
        <w:t>Back to - Part</w:t>
      </w:r>
      <w:r>
        <w:fldChar w:fldCharType="end"/>
      </w:r>
      <w:bookmarkEnd w:id="271"/>
    </w:p>
    <w:p w:rsidR="00A76C6B" w:rsidRDefault="00C3712D">
      <w:pPr>
        <w:pStyle w:val="Heading3"/>
        <w:divId w:val="1888643910"/>
        <w:rPr>
          <w:rFonts w:eastAsia="Times New Roman"/>
        </w:rPr>
      </w:pPr>
      <w:r>
        <w:rPr>
          <w:rFonts w:eastAsia="Times New Roman"/>
        </w:rPr>
        <w:t>Part</w:t>
      </w:r>
    </w:p>
    <w:p w:rsidR="00A76C6B" w:rsidRDefault="00C3712D">
      <w:pPr>
        <w:pStyle w:val="Heading4"/>
        <w:divId w:val="2111850733"/>
        <w:rPr>
          <w:rFonts w:eastAsia="Times New Roman"/>
        </w:rPr>
      </w:pPr>
      <w:bookmarkStart w:id="272" w:name="Unit2_Session6_Answer2"/>
      <w:bookmarkEnd w:id="272"/>
      <w:r>
        <w:rPr>
          <w:rFonts w:eastAsia="Times New Roman"/>
        </w:rPr>
        <w:t>Answer</w:t>
      </w:r>
    </w:p>
    <w:p w:rsidR="00A76C6B" w:rsidRDefault="00C3712D">
      <w:pPr>
        <w:pStyle w:val="NormalWeb"/>
        <w:divId w:val="2111850733"/>
      </w:pPr>
      <w:r>
        <w:rPr>
          <w:rStyle w:val="Strong"/>
        </w:rPr>
        <w:t>Right:</w:t>
      </w:r>
    </w:p>
    <w:p w:rsidR="00A76C6B" w:rsidRDefault="00C3712D">
      <w:pPr>
        <w:ind w:left="120" w:right="120"/>
        <w:divId w:val="365370909"/>
      </w:pPr>
      <w:r>
        <w:t>It is run by the Austrian post office.</w:t>
      </w:r>
    </w:p>
    <w:p w:rsidR="00A76C6B" w:rsidRDefault="00C3712D">
      <w:pPr>
        <w:ind w:left="120" w:right="120"/>
        <w:divId w:val="1260138382"/>
      </w:pPr>
      <w:r>
        <w:t>They sell international products and products made in Austria.</w:t>
      </w:r>
    </w:p>
    <w:p w:rsidR="00A76C6B" w:rsidRDefault="00C3712D">
      <w:pPr>
        <w:ind w:left="120" w:right="120"/>
        <w:divId w:val="1772050413"/>
      </w:pPr>
      <w:r>
        <w:t>Postage is free for orders over EUR 33,–</w:t>
      </w:r>
    </w:p>
    <w:p w:rsidR="00A76C6B" w:rsidRDefault="00C3712D">
      <w:pPr>
        <w:ind w:left="120" w:right="120"/>
        <w:divId w:val="1351955909"/>
      </w:pPr>
      <w:r>
        <w:t>Items are delivered by post. There are many delivery options.</w:t>
      </w:r>
    </w:p>
    <w:p w:rsidR="00A76C6B" w:rsidRDefault="00C3712D">
      <w:pPr>
        <w:pStyle w:val="NormalWeb"/>
        <w:divId w:val="2111850733"/>
      </w:pPr>
      <w:r>
        <w:rPr>
          <w:rStyle w:val="Strong"/>
        </w:rPr>
        <w:t>Wrong:</w:t>
      </w:r>
    </w:p>
    <w:p w:rsidR="00A76C6B" w:rsidRDefault="00C3712D">
      <w:pPr>
        <w:ind w:left="120" w:right="120"/>
        <w:divId w:val="1889141166"/>
      </w:pPr>
      <w:r>
        <w:t>They only sell goods made in Austria.</w:t>
      </w:r>
    </w:p>
    <w:p w:rsidR="00A76C6B" w:rsidRDefault="00C3712D">
      <w:pPr>
        <w:ind w:left="120" w:right="120"/>
        <w:divId w:val="2020623004"/>
      </w:pPr>
      <w:r>
        <w:t>You can return goods at no cost for up to 3 months.</w:t>
      </w:r>
    </w:p>
    <w:p w:rsidR="00A76C6B" w:rsidRDefault="00C3712D">
      <w:pPr>
        <w:divId w:val="2111850733"/>
      </w:pPr>
      <w:r>
        <w:t>All statements are correct, except:</w:t>
      </w:r>
    </w:p>
    <w:p w:rsidR="00A76C6B" w:rsidRDefault="00C3712D">
      <w:pPr>
        <w:numPr>
          <w:ilvl w:val="0"/>
          <w:numId w:val="21"/>
        </w:numPr>
        <w:ind w:left="780" w:right="780"/>
        <w:divId w:val="2111850733"/>
      </w:pPr>
      <w:r>
        <w:rPr>
          <w:rStyle w:val="Emphasis"/>
        </w:rPr>
        <w:t>They only sell goods made in Austria</w:t>
      </w:r>
      <w:r>
        <w:t xml:space="preserve">. (They only sell goods from Austrian traders, but the products can be from anywhere) </w:t>
      </w:r>
    </w:p>
    <w:p w:rsidR="00A76C6B" w:rsidRDefault="00C3712D">
      <w:pPr>
        <w:numPr>
          <w:ilvl w:val="0"/>
          <w:numId w:val="21"/>
        </w:numPr>
        <w:ind w:left="780" w:right="780"/>
        <w:divId w:val="2111850733"/>
      </w:pPr>
      <w:r>
        <w:rPr>
          <w:rStyle w:val="Emphasis"/>
        </w:rPr>
        <w:t>You can return goods at no cost for up to 3 months</w:t>
      </w:r>
      <w:r>
        <w:t xml:space="preserve">. (You can return goods at no cost for up to 30 days). </w:t>
      </w:r>
    </w:p>
    <w:bookmarkStart w:id="273" w:name="Back_To_Unit2_Session6_Part3"/>
    <w:p w:rsidR="00A76C6B" w:rsidRDefault="00C3712D">
      <w:pPr>
        <w:pStyle w:val="NormalWeb"/>
        <w:divId w:val="2111850733"/>
      </w:pPr>
      <w:r>
        <w:fldChar w:fldCharType="begin"/>
      </w:r>
      <w:r>
        <w:instrText xml:space="preserve"> HYPERLINK "" \l "Unit2_Session6_Part3" </w:instrText>
      </w:r>
      <w:r>
        <w:fldChar w:fldCharType="separate"/>
      </w:r>
      <w:r>
        <w:rPr>
          <w:rStyle w:val="Hyperlink"/>
        </w:rPr>
        <w:t>Back to - Part</w:t>
      </w:r>
      <w:r>
        <w:fldChar w:fldCharType="end"/>
      </w:r>
      <w:bookmarkEnd w:id="273"/>
    </w:p>
    <w:p w:rsidR="00A76C6B" w:rsidRDefault="00C3712D">
      <w:pPr>
        <w:pStyle w:val="Heading2"/>
        <w:divId w:val="1888643910"/>
        <w:rPr>
          <w:rFonts w:eastAsia="Times New Roman"/>
        </w:rPr>
      </w:pPr>
      <w:r>
        <w:rPr>
          <w:rFonts w:eastAsia="Times New Roman"/>
        </w:rPr>
        <w:t>Activity 8</w:t>
      </w:r>
    </w:p>
    <w:p w:rsidR="00A76C6B" w:rsidRDefault="00C3712D">
      <w:pPr>
        <w:pStyle w:val="Heading4"/>
        <w:divId w:val="1604534112"/>
        <w:rPr>
          <w:rFonts w:eastAsia="Times New Roman"/>
        </w:rPr>
      </w:pPr>
      <w:bookmarkStart w:id="274" w:name="Unit2_Session7_Answer1"/>
      <w:bookmarkEnd w:id="274"/>
      <w:r>
        <w:rPr>
          <w:rFonts w:eastAsia="Times New Roman"/>
        </w:rPr>
        <w:t>Answer</w:t>
      </w:r>
    </w:p>
    <w:p w:rsidR="00A76C6B" w:rsidRDefault="00C3712D">
      <w:pPr>
        <w:pStyle w:val="NormalWeb"/>
        <w:divId w:val="1604534112"/>
      </w:pPr>
      <w:r>
        <w:rPr>
          <w:rStyle w:val="Strong"/>
        </w:rPr>
        <w:t>Right:</w:t>
      </w:r>
    </w:p>
    <w:p w:rsidR="00A76C6B" w:rsidRDefault="00C3712D">
      <w:pPr>
        <w:ind w:left="120" w:right="120"/>
        <w:divId w:val="1194466394"/>
      </w:pPr>
      <w:r>
        <w:rPr>
          <w:lang w:val="de-DE"/>
        </w:rPr>
        <w:t>Entschuldigung, diesen Wein haben wir nicht mehr.</w:t>
      </w:r>
    </w:p>
    <w:p w:rsidR="00A76C6B" w:rsidRDefault="00C3712D">
      <w:pPr>
        <w:ind w:left="120" w:right="120"/>
        <w:divId w:val="1056315466"/>
      </w:pPr>
      <w:r>
        <w:rPr>
          <w:lang w:val="de-DE"/>
        </w:rPr>
        <w:t>Entschuldigung, ich habe heute keine Zeit.</w:t>
      </w:r>
    </w:p>
    <w:p w:rsidR="00A76C6B" w:rsidRDefault="00C3712D">
      <w:pPr>
        <w:pStyle w:val="NormalWeb"/>
        <w:divId w:val="1604534112"/>
      </w:pPr>
      <w:r>
        <w:rPr>
          <w:rStyle w:val="Strong"/>
        </w:rPr>
        <w:t>Wrong:</w:t>
      </w:r>
    </w:p>
    <w:p w:rsidR="00A76C6B" w:rsidRDefault="00C3712D">
      <w:pPr>
        <w:ind w:left="120" w:right="120"/>
        <w:divId w:val="1805000838"/>
      </w:pPr>
      <w:r>
        <w:rPr>
          <w:lang w:val="de-DE"/>
        </w:rPr>
        <w:t>Entschuldigung, ist hier ein Platz frei?</w:t>
      </w:r>
    </w:p>
    <w:p w:rsidR="00A76C6B" w:rsidRDefault="00C3712D">
      <w:pPr>
        <w:ind w:left="120" w:right="120"/>
        <w:divId w:val="1040399509"/>
      </w:pPr>
      <w:r>
        <w:rPr>
          <w:lang w:val="de-DE"/>
        </w:rPr>
        <w:t>Entschuldigung, ich suche die Nikolaikirche.</w:t>
      </w:r>
    </w:p>
    <w:p w:rsidR="00A76C6B" w:rsidRDefault="00C3712D">
      <w:pPr>
        <w:ind w:left="120" w:right="120"/>
        <w:divId w:val="1255475015"/>
      </w:pPr>
      <w:r>
        <w:rPr>
          <w:lang w:val="de-DE"/>
        </w:rPr>
        <w:t>Entschuldigung, können Sie mir helfen?</w:t>
      </w:r>
    </w:p>
    <w:p w:rsidR="00A76C6B" w:rsidRDefault="00C3712D">
      <w:pPr>
        <w:divId w:val="1604534112"/>
      </w:pPr>
      <w:r>
        <w:t xml:space="preserve">The correct answers are </w:t>
      </w:r>
    </w:p>
    <w:p w:rsidR="00A76C6B" w:rsidRDefault="00C3712D">
      <w:pPr>
        <w:numPr>
          <w:ilvl w:val="0"/>
          <w:numId w:val="22"/>
        </w:numPr>
        <w:spacing w:before="0" w:beforeAutospacing="0" w:after="0" w:afterAutospacing="0"/>
        <w:ind w:left="780" w:right="780"/>
        <w:divId w:val="1604534112"/>
        <w:rPr>
          <w:rFonts w:eastAsia="Times New Roman"/>
        </w:rPr>
      </w:pPr>
      <w:r>
        <w:rPr>
          <w:rStyle w:val="Emphasis"/>
          <w:rFonts w:eastAsia="Times New Roman"/>
          <w:lang w:val="de-DE"/>
        </w:rPr>
        <w:t>Entschuldigung, diesen Wein haben wir nicht mehr.</w:t>
      </w:r>
    </w:p>
    <w:p w:rsidR="00A76C6B" w:rsidRDefault="00C3712D">
      <w:pPr>
        <w:numPr>
          <w:ilvl w:val="0"/>
          <w:numId w:val="22"/>
        </w:numPr>
        <w:spacing w:before="0" w:beforeAutospacing="0" w:after="0" w:afterAutospacing="0"/>
        <w:ind w:left="780" w:right="780"/>
        <w:divId w:val="1604534112"/>
        <w:rPr>
          <w:rFonts w:eastAsia="Times New Roman"/>
        </w:rPr>
      </w:pPr>
      <w:r>
        <w:rPr>
          <w:rStyle w:val="Emphasis"/>
          <w:rFonts w:eastAsia="Times New Roman"/>
          <w:lang w:val="de-DE"/>
        </w:rPr>
        <w:t>Entschuldigung, ich habe heute keine Zeit</w:t>
      </w:r>
    </w:p>
    <w:p w:rsidR="00A76C6B" w:rsidRDefault="00C3712D">
      <w:pPr>
        <w:divId w:val="1604534112"/>
      </w:pPr>
      <w:r>
        <w:t>In both cases, the speaker is expressing regret.</w:t>
      </w:r>
    </w:p>
    <w:bookmarkStart w:id="275" w:name="Back_To_Unit2_Session7_Activity1"/>
    <w:p w:rsidR="00A76C6B" w:rsidRDefault="00C3712D">
      <w:pPr>
        <w:pStyle w:val="NormalWeb"/>
        <w:divId w:val="1604534112"/>
      </w:pPr>
      <w:r>
        <w:fldChar w:fldCharType="begin"/>
      </w:r>
      <w:r>
        <w:instrText xml:space="preserve"> HYPERLINK "" \l "Unit2_Session7_Activity1" </w:instrText>
      </w:r>
      <w:r>
        <w:fldChar w:fldCharType="separate"/>
      </w:r>
      <w:r>
        <w:rPr>
          <w:rStyle w:val="Hyperlink"/>
        </w:rPr>
        <w:t>Back to - Activity 8</w:t>
      </w:r>
      <w:r>
        <w:fldChar w:fldCharType="end"/>
      </w:r>
      <w:bookmarkEnd w:id="275"/>
    </w:p>
    <w:p w:rsidR="00A76C6B" w:rsidRDefault="00C3712D">
      <w:pPr>
        <w:pStyle w:val="Heading2"/>
        <w:divId w:val="1888643910"/>
        <w:rPr>
          <w:rFonts w:eastAsia="Times New Roman"/>
        </w:rPr>
      </w:pPr>
      <w:r>
        <w:rPr>
          <w:rFonts w:eastAsia="Times New Roman"/>
        </w:rPr>
        <w:t>Activity 1</w:t>
      </w:r>
    </w:p>
    <w:p w:rsidR="00A76C6B" w:rsidRDefault="00C3712D">
      <w:pPr>
        <w:pStyle w:val="Heading3"/>
        <w:divId w:val="1888643910"/>
        <w:rPr>
          <w:rFonts w:eastAsia="Times New Roman"/>
        </w:rPr>
      </w:pPr>
      <w:r>
        <w:rPr>
          <w:rFonts w:eastAsia="Times New Roman"/>
        </w:rPr>
        <w:t>Part</w:t>
      </w:r>
    </w:p>
    <w:p w:rsidR="00A76C6B" w:rsidRDefault="00C3712D">
      <w:pPr>
        <w:pStyle w:val="Heading4"/>
        <w:divId w:val="230581567"/>
        <w:rPr>
          <w:rFonts w:eastAsia="Times New Roman"/>
        </w:rPr>
      </w:pPr>
      <w:bookmarkStart w:id="276" w:name="Unit3_Session2_Answer1"/>
      <w:bookmarkEnd w:id="276"/>
      <w:r>
        <w:rPr>
          <w:rFonts w:eastAsia="Times New Roman"/>
        </w:rPr>
        <w:t>Answer</w:t>
      </w:r>
    </w:p>
    <w:p w:rsidR="00A76C6B" w:rsidRDefault="00C3712D">
      <w:pPr>
        <w:pStyle w:val="NormalWeb"/>
        <w:divId w:val="230581567"/>
      </w:pPr>
      <w:r>
        <w:rPr>
          <w:rStyle w:val="Strong"/>
        </w:rPr>
        <w:t>Right:</w:t>
      </w:r>
    </w:p>
    <w:p w:rsidR="00A76C6B" w:rsidRDefault="00C3712D">
      <w:pPr>
        <w:ind w:left="120" w:right="120"/>
        <w:divId w:val="1703288626"/>
      </w:pPr>
      <w:r>
        <w:rPr>
          <w:lang w:val="de-DE"/>
        </w:rPr>
        <w:t>Im Jahre 1997 sah man durchschnittlich 183 Minuten pro Tag fern.</w:t>
      </w:r>
    </w:p>
    <w:p w:rsidR="00A76C6B" w:rsidRDefault="00C3712D">
      <w:pPr>
        <w:ind w:left="120" w:right="120"/>
        <w:divId w:val="1502696594"/>
      </w:pPr>
      <w:r>
        <w:rPr>
          <w:lang w:val="de-DE"/>
        </w:rPr>
        <w:t>Im Jahr 2010 sah man durchschnittlich 223 Minuten pro Tag fern.</w:t>
      </w:r>
    </w:p>
    <w:p w:rsidR="00A76C6B" w:rsidRDefault="00C3712D">
      <w:pPr>
        <w:ind w:left="120" w:right="120"/>
        <w:divId w:val="213931760"/>
      </w:pPr>
      <w:r>
        <w:rPr>
          <w:lang w:val="de-DE"/>
        </w:rPr>
        <w:t>Im Jahr 2011 sah man durchschnittlich 225 Minuten pro Tag fern.</w:t>
      </w:r>
    </w:p>
    <w:p w:rsidR="00A76C6B" w:rsidRDefault="00C3712D">
      <w:pPr>
        <w:pStyle w:val="NormalWeb"/>
        <w:divId w:val="230581567"/>
      </w:pPr>
      <w:r>
        <w:rPr>
          <w:rStyle w:val="Strong"/>
        </w:rPr>
        <w:t>Wrong:</w:t>
      </w:r>
    </w:p>
    <w:p w:rsidR="00A76C6B" w:rsidRDefault="00C3712D">
      <w:pPr>
        <w:ind w:left="120" w:right="120"/>
        <w:divId w:val="1739399148"/>
      </w:pPr>
      <w:r>
        <w:rPr>
          <w:lang w:val="de-DE"/>
        </w:rPr>
        <w:t>Im Jahr 2000 sah man durchschnittlich 195 Minuten pro Tag fern.</w:t>
      </w:r>
    </w:p>
    <w:p w:rsidR="00A76C6B" w:rsidRDefault="00C3712D">
      <w:pPr>
        <w:ind w:left="120" w:right="120"/>
        <w:divId w:val="675035793"/>
      </w:pPr>
      <w:r>
        <w:rPr>
          <w:lang w:val="de-DE"/>
        </w:rPr>
        <w:t>2019 sah man mehr fern als 2018.</w:t>
      </w:r>
    </w:p>
    <w:p w:rsidR="00A76C6B" w:rsidRDefault="00C3712D">
      <w:pPr>
        <w:divId w:val="230581567"/>
      </w:pPr>
      <w:r>
        <w:t xml:space="preserve">The correct answers are: </w:t>
      </w:r>
    </w:p>
    <w:p w:rsidR="00A76C6B" w:rsidRDefault="00C3712D">
      <w:pPr>
        <w:numPr>
          <w:ilvl w:val="0"/>
          <w:numId w:val="23"/>
        </w:numPr>
        <w:ind w:left="780" w:right="780"/>
        <w:divId w:val="230581567"/>
      </w:pPr>
      <w:r>
        <w:rPr>
          <w:rStyle w:val="Emphasis"/>
          <w:lang w:val="de-DE"/>
        </w:rPr>
        <w:t>Im Jahre 1997 sah man durchschnittlich 183 Minuten pro Tag fern.</w:t>
      </w:r>
    </w:p>
    <w:p w:rsidR="00A76C6B" w:rsidRDefault="00C3712D">
      <w:pPr>
        <w:numPr>
          <w:ilvl w:val="0"/>
          <w:numId w:val="23"/>
        </w:numPr>
        <w:ind w:left="780" w:right="780"/>
        <w:divId w:val="230581567"/>
      </w:pPr>
      <w:r>
        <w:rPr>
          <w:rStyle w:val="Emphasis"/>
          <w:lang w:val="de-DE"/>
        </w:rPr>
        <w:t xml:space="preserve">Im Jahr 2011 sah man durchschnittlich 225 Minuten pro Tag fern. </w:t>
      </w:r>
    </w:p>
    <w:p w:rsidR="00A76C6B" w:rsidRDefault="00C3712D">
      <w:pPr>
        <w:numPr>
          <w:ilvl w:val="0"/>
          <w:numId w:val="23"/>
        </w:numPr>
        <w:ind w:left="780" w:right="780"/>
        <w:divId w:val="230581567"/>
      </w:pPr>
      <w:r>
        <w:rPr>
          <w:rStyle w:val="Emphasis"/>
          <w:lang w:val="de-DE"/>
        </w:rPr>
        <w:t>Im Jahr 2010 sah man durchschnittlich 223 Minuten pro Tag fern.</w:t>
      </w:r>
    </w:p>
    <w:bookmarkStart w:id="277" w:name="Back_To_Unit3_Session2_Part1"/>
    <w:p w:rsidR="00A76C6B" w:rsidRDefault="00C3712D">
      <w:pPr>
        <w:pStyle w:val="NormalWeb"/>
        <w:divId w:val="230581567"/>
      </w:pPr>
      <w:r>
        <w:fldChar w:fldCharType="begin"/>
      </w:r>
      <w:r>
        <w:instrText xml:space="preserve"> HYPERLINK "" \l "Unit3_Session2_Part1" </w:instrText>
      </w:r>
      <w:r>
        <w:fldChar w:fldCharType="separate"/>
      </w:r>
      <w:r>
        <w:rPr>
          <w:rStyle w:val="Hyperlink"/>
        </w:rPr>
        <w:t>Back to - Part</w:t>
      </w:r>
      <w:r>
        <w:fldChar w:fldCharType="end"/>
      </w:r>
      <w:bookmarkEnd w:id="277"/>
    </w:p>
    <w:p w:rsidR="00A76C6B" w:rsidRDefault="00C3712D">
      <w:pPr>
        <w:pStyle w:val="Heading3"/>
        <w:divId w:val="1888643910"/>
        <w:rPr>
          <w:rFonts w:eastAsia="Times New Roman"/>
        </w:rPr>
      </w:pPr>
      <w:r>
        <w:rPr>
          <w:rFonts w:eastAsia="Times New Roman"/>
        </w:rPr>
        <w:t>Part</w:t>
      </w:r>
    </w:p>
    <w:p w:rsidR="00A76C6B" w:rsidRDefault="00C3712D">
      <w:pPr>
        <w:pStyle w:val="Heading4"/>
        <w:divId w:val="893547581"/>
        <w:rPr>
          <w:rFonts w:eastAsia="Times New Roman"/>
        </w:rPr>
      </w:pPr>
      <w:bookmarkStart w:id="278" w:name="Unit3_Session2_Discussion1"/>
      <w:bookmarkEnd w:id="278"/>
      <w:r>
        <w:rPr>
          <w:rFonts w:eastAsia="Times New Roman"/>
        </w:rPr>
        <w:t>Discussion</w:t>
      </w:r>
    </w:p>
    <w:p w:rsidR="00A76C6B" w:rsidRDefault="00C3712D">
      <w:pPr>
        <w:divId w:val="893547581"/>
      </w:pPr>
      <w:r>
        <w:t xml:space="preserve">You may have thought of lots of different reasons. The first thing to say is it is only a small decrease, so may not be significant. However, two possible reasons are: </w:t>
      </w:r>
    </w:p>
    <w:p w:rsidR="00A76C6B" w:rsidRDefault="00C3712D">
      <w:pPr>
        <w:numPr>
          <w:ilvl w:val="0"/>
          <w:numId w:val="24"/>
        </w:numPr>
        <w:ind w:left="780" w:right="780"/>
        <w:divId w:val="893547581"/>
      </w:pPr>
      <w:r>
        <w:t>People watch less TV, because they are more aware of the health risks of sitting still and spend more time being active outdoors.</w:t>
      </w:r>
    </w:p>
    <w:p w:rsidR="00A76C6B" w:rsidRDefault="00C3712D">
      <w:pPr>
        <w:numPr>
          <w:ilvl w:val="0"/>
          <w:numId w:val="24"/>
        </w:numPr>
        <w:ind w:left="780" w:right="780"/>
        <w:divId w:val="893547581"/>
      </w:pPr>
      <w:r>
        <w:t>People use other media, such as YouTube and streaming services to download films and videos.</w:t>
      </w:r>
    </w:p>
    <w:bookmarkStart w:id="279" w:name="Back_To_Unit3_Session2_Part2"/>
    <w:p w:rsidR="00A76C6B" w:rsidRDefault="00C3712D">
      <w:pPr>
        <w:pStyle w:val="NormalWeb"/>
        <w:divId w:val="893547581"/>
      </w:pPr>
      <w:r>
        <w:fldChar w:fldCharType="begin"/>
      </w:r>
      <w:r>
        <w:instrText xml:space="preserve"> HYPERLINK "" \l "Unit3_Session2_Part2" </w:instrText>
      </w:r>
      <w:r>
        <w:fldChar w:fldCharType="separate"/>
      </w:r>
      <w:r>
        <w:rPr>
          <w:rStyle w:val="Hyperlink"/>
        </w:rPr>
        <w:t>Back to - Part</w:t>
      </w:r>
      <w:r>
        <w:fldChar w:fldCharType="end"/>
      </w:r>
      <w:bookmarkEnd w:id="279"/>
    </w:p>
    <w:p w:rsidR="00A76C6B" w:rsidRDefault="00C3712D">
      <w:pPr>
        <w:pStyle w:val="Heading2"/>
        <w:divId w:val="1888643910"/>
        <w:rPr>
          <w:rFonts w:eastAsia="Times New Roman"/>
        </w:rPr>
      </w:pPr>
      <w:r>
        <w:rPr>
          <w:rFonts w:eastAsia="Times New Roman"/>
        </w:rPr>
        <w:t>Activity 3</w:t>
      </w:r>
    </w:p>
    <w:p w:rsidR="00A76C6B" w:rsidRDefault="00C3712D">
      <w:pPr>
        <w:pStyle w:val="Heading4"/>
        <w:divId w:val="965240453"/>
        <w:rPr>
          <w:rFonts w:eastAsia="Times New Roman"/>
        </w:rPr>
      </w:pPr>
      <w:bookmarkStart w:id="280" w:name="Unit3_Session3_Answer1"/>
      <w:bookmarkEnd w:id="280"/>
      <w:r>
        <w:rPr>
          <w:rFonts w:eastAsia="Times New Roman"/>
        </w:rPr>
        <w:t>Answer</w:t>
      </w:r>
    </w:p>
    <w:p w:rsidR="00A76C6B" w:rsidRDefault="00C3712D">
      <w:pPr>
        <w:pStyle w:val="NormalWeb"/>
        <w:divId w:val="965240453"/>
      </w:pPr>
      <w:r>
        <w:rPr>
          <w:rStyle w:val="Strong"/>
        </w:rPr>
        <w:t>The correct matches are:</w:t>
      </w:r>
    </w:p>
    <w:p w:rsidR="00A76C6B" w:rsidRDefault="00C3712D">
      <w:pPr>
        <w:ind w:left="120" w:right="120"/>
        <w:divId w:val="1714229421"/>
      </w:pPr>
      <w:r>
        <w:rPr>
          <w:lang w:val="de-DE"/>
        </w:rPr>
        <w:t>Mann 1</w:t>
      </w:r>
    </w:p>
    <w:p w:rsidR="00A76C6B" w:rsidRDefault="00C3712D">
      <w:pPr>
        <w:ind w:left="120" w:right="120"/>
        <w:divId w:val="1217468664"/>
      </w:pPr>
      <w:r>
        <w:rPr>
          <w:lang w:val="de-DE"/>
        </w:rPr>
        <w:t>20 – 25 Stunden pro Woche</w:t>
      </w:r>
    </w:p>
    <w:p w:rsidR="00A76C6B" w:rsidRDefault="00C3712D">
      <w:pPr>
        <w:ind w:left="120" w:right="120"/>
        <w:divId w:val="1495293202"/>
      </w:pPr>
      <w:r>
        <w:rPr>
          <w:lang w:val="de-DE"/>
        </w:rPr>
        <w:t>Frau 1</w:t>
      </w:r>
    </w:p>
    <w:p w:rsidR="00A76C6B" w:rsidRDefault="00C3712D">
      <w:pPr>
        <w:ind w:left="120" w:right="120"/>
        <w:divId w:val="478689588"/>
      </w:pPr>
      <w:r>
        <w:rPr>
          <w:lang w:val="de-DE"/>
        </w:rPr>
        <w:t>30 Stunden pro Woche</w:t>
      </w:r>
    </w:p>
    <w:p w:rsidR="00A76C6B" w:rsidRDefault="00C3712D">
      <w:pPr>
        <w:ind w:left="120" w:right="120"/>
        <w:divId w:val="770468503"/>
      </w:pPr>
      <w:r>
        <w:rPr>
          <w:lang w:val="de-DE"/>
        </w:rPr>
        <w:t>Frau 2</w:t>
      </w:r>
    </w:p>
    <w:p w:rsidR="00A76C6B" w:rsidRDefault="00C3712D">
      <w:pPr>
        <w:ind w:left="120" w:right="120"/>
        <w:divId w:val="1534492122"/>
      </w:pPr>
      <w:r>
        <w:rPr>
          <w:lang w:val="de-DE"/>
        </w:rPr>
        <w:t>20 Stunden pro Woche</w:t>
      </w:r>
    </w:p>
    <w:p w:rsidR="00A76C6B" w:rsidRDefault="00C3712D">
      <w:pPr>
        <w:ind w:left="120" w:right="120"/>
        <w:divId w:val="559364438"/>
      </w:pPr>
      <w:r>
        <w:rPr>
          <w:lang w:val="de-DE"/>
        </w:rPr>
        <w:t>Mann 2</w:t>
      </w:r>
    </w:p>
    <w:p w:rsidR="00A76C6B" w:rsidRDefault="00C3712D">
      <w:pPr>
        <w:ind w:left="120" w:right="120"/>
        <w:divId w:val="924805532"/>
      </w:pPr>
      <w:r>
        <w:rPr>
          <w:lang w:val="de-DE"/>
        </w:rPr>
        <w:t>3 – 4 Stunden pro Tag</w:t>
      </w:r>
    </w:p>
    <w:p w:rsidR="00A76C6B" w:rsidRDefault="00C3712D">
      <w:pPr>
        <w:ind w:left="120" w:right="120"/>
        <w:divId w:val="1612591429"/>
      </w:pPr>
      <w:r>
        <w:rPr>
          <w:lang w:val="de-DE"/>
        </w:rPr>
        <w:t>Mann 3</w:t>
      </w:r>
    </w:p>
    <w:p w:rsidR="00A76C6B" w:rsidRDefault="00C3712D">
      <w:pPr>
        <w:ind w:left="120" w:right="120"/>
        <w:divId w:val="1192375245"/>
      </w:pPr>
      <w:r>
        <w:rPr>
          <w:lang w:val="de-DE"/>
        </w:rPr>
        <w:t>6 – 7 Stunden pro Tag</w:t>
      </w:r>
    </w:p>
    <w:p w:rsidR="00A76C6B" w:rsidRDefault="00C3712D">
      <w:pPr>
        <w:divId w:val="965240453"/>
      </w:pPr>
      <w:r>
        <w:t>The correct matches are:</w:t>
      </w:r>
    </w:p>
    <w:p w:rsidR="00A76C6B" w:rsidRDefault="00C3712D">
      <w:pPr>
        <w:numPr>
          <w:ilvl w:val="0"/>
          <w:numId w:val="25"/>
        </w:numPr>
        <w:ind w:left="780" w:right="780"/>
        <w:divId w:val="965240453"/>
      </w:pPr>
      <w:r>
        <w:rPr>
          <w:rStyle w:val="Emphasis"/>
          <w:lang w:val="de-DE"/>
        </w:rPr>
        <w:t xml:space="preserve">Mann 1 - </w:t>
      </w:r>
      <w:r>
        <w:rPr>
          <w:rStyle w:val="Strong"/>
          <w:i/>
          <w:iCs/>
          <w:lang w:val="de-DE"/>
        </w:rPr>
        <w:t>20 – 25</w:t>
      </w:r>
      <w:r>
        <w:rPr>
          <w:rStyle w:val="Emphasis"/>
          <w:lang w:val="de-DE"/>
        </w:rPr>
        <w:t xml:space="preserve"> Stunden pro</w:t>
      </w:r>
      <w:r>
        <w:rPr>
          <w:rStyle w:val="Strong"/>
          <w:i/>
          <w:iCs/>
          <w:lang w:val="de-DE"/>
        </w:rPr>
        <w:t xml:space="preserve"> Woche</w:t>
      </w:r>
    </w:p>
    <w:p w:rsidR="00A76C6B" w:rsidRDefault="00C3712D">
      <w:pPr>
        <w:numPr>
          <w:ilvl w:val="0"/>
          <w:numId w:val="25"/>
        </w:numPr>
        <w:ind w:left="780" w:right="780"/>
        <w:divId w:val="965240453"/>
      </w:pPr>
      <w:r>
        <w:rPr>
          <w:rStyle w:val="Emphasis"/>
          <w:lang w:val="de-DE"/>
        </w:rPr>
        <w:t xml:space="preserve">Frau 1 - </w:t>
      </w:r>
      <w:r>
        <w:rPr>
          <w:rStyle w:val="Strong"/>
          <w:i/>
          <w:iCs/>
          <w:lang w:val="de-DE"/>
        </w:rPr>
        <w:t>30</w:t>
      </w:r>
      <w:r>
        <w:rPr>
          <w:rStyle w:val="Emphasis"/>
          <w:lang w:val="de-DE"/>
        </w:rPr>
        <w:t xml:space="preserve"> Stunden pro </w:t>
      </w:r>
      <w:r>
        <w:rPr>
          <w:rStyle w:val="Strong"/>
          <w:i/>
          <w:iCs/>
          <w:lang w:val="de-DE"/>
        </w:rPr>
        <w:t>Woche</w:t>
      </w:r>
    </w:p>
    <w:p w:rsidR="00A76C6B" w:rsidRDefault="00C3712D">
      <w:pPr>
        <w:numPr>
          <w:ilvl w:val="0"/>
          <w:numId w:val="25"/>
        </w:numPr>
        <w:ind w:left="780" w:right="780"/>
        <w:divId w:val="965240453"/>
      </w:pPr>
      <w:r>
        <w:rPr>
          <w:rStyle w:val="Emphasis"/>
          <w:lang w:val="de-DE"/>
        </w:rPr>
        <w:t xml:space="preserve">Frau 2 - </w:t>
      </w:r>
      <w:r>
        <w:rPr>
          <w:rStyle w:val="Strong"/>
          <w:i/>
          <w:iCs/>
          <w:lang w:val="de-DE"/>
        </w:rPr>
        <w:t>20</w:t>
      </w:r>
      <w:r>
        <w:rPr>
          <w:rStyle w:val="Emphasis"/>
          <w:lang w:val="de-DE"/>
        </w:rPr>
        <w:t xml:space="preserve"> Stunden pro </w:t>
      </w:r>
      <w:r>
        <w:rPr>
          <w:rStyle w:val="Strong"/>
          <w:i/>
          <w:iCs/>
          <w:lang w:val="de-DE"/>
        </w:rPr>
        <w:t>Woche</w:t>
      </w:r>
    </w:p>
    <w:p w:rsidR="00A76C6B" w:rsidRDefault="00C3712D">
      <w:pPr>
        <w:numPr>
          <w:ilvl w:val="0"/>
          <w:numId w:val="25"/>
        </w:numPr>
        <w:ind w:left="780" w:right="780"/>
        <w:divId w:val="965240453"/>
      </w:pPr>
      <w:r>
        <w:rPr>
          <w:rStyle w:val="Emphasis"/>
          <w:lang w:val="de-DE"/>
        </w:rPr>
        <w:t xml:space="preserve">Mann 2 - </w:t>
      </w:r>
      <w:r>
        <w:rPr>
          <w:rStyle w:val="Strong"/>
          <w:i/>
          <w:iCs/>
          <w:lang w:val="de-DE"/>
        </w:rPr>
        <w:t>3 – 4</w:t>
      </w:r>
      <w:r>
        <w:rPr>
          <w:rStyle w:val="Emphasis"/>
          <w:lang w:val="de-DE"/>
        </w:rPr>
        <w:t xml:space="preserve"> Stunden pro </w:t>
      </w:r>
      <w:r>
        <w:rPr>
          <w:rStyle w:val="Strong"/>
          <w:i/>
          <w:iCs/>
          <w:lang w:val="de-DE"/>
        </w:rPr>
        <w:t>Tag</w:t>
      </w:r>
    </w:p>
    <w:p w:rsidR="00A76C6B" w:rsidRDefault="00C3712D">
      <w:pPr>
        <w:numPr>
          <w:ilvl w:val="0"/>
          <w:numId w:val="25"/>
        </w:numPr>
        <w:ind w:left="780" w:right="780"/>
        <w:divId w:val="965240453"/>
      </w:pPr>
      <w:r>
        <w:rPr>
          <w:rStyle w:val="Emphasis"/>
          <w:lang w:val="de-DE"/>
        </w:rPr>
        <w:t>Mann 3 -</w:t>
      </w:r>
      <w:r>
        <w:rPr>
          <w:rStyle w:val="Strong"/>
          <w:i/>
          <w:iCs/>
          <w:lang w:val="de-DE"/>
        </w:rPr>
        <w:t>6 – 7</w:t>
      </w:r>
      <w:r>
        <w:rPr>
          <w:rStyle w:val="Emphasis"/>
          <w:lang w:val="de-DE"/>
        </w:rPr>
        <w:t xml:space="preserve"> Stunden pro </w:t>
      </w:r>
      <w:r>
        <w:rPr>
          <w:rStyle w:val="Strong"/>
          <w:i/>
          <w:iCs/>
          <w:lang w:val="de-DE"/>
        </w:rPr>
        <w:t>Tag</w:t>
      </w:r>
    </w:p>
    <w:bookmarkStart w:id="281" w:name="Back_To_Unit3_Session3_Activity1"/>
    <w:p w:rsidR="00A76C6B" w:rsidRDefault="00C3712D">
      <w:pPr>
        <w:pStyle w:val="NormalWeb"/>
        <w:divId w:val="965240453"/>
      </w:pPr>
      <w:r>
        <w:fldChar w:fldCharType="begin"/>
      </w:r>
      <w:r>
        <w:instrText xml:space="preserve"> HYPERLINK "" \l "Unit3_Session3_Activity1" </w:instrText>
      </w:r>
      <w:r>
        <w:fldChar w:fldCharType="separate"/>
      </w:r>
      <w:r>
        <w:rPr>
          <w:rStyle w:val="Hyperlink"/>
        </w:rPr>
        <w:t>Back to - Activity 3</w:t>
      </w:r>
      <w:r>
        <w:fldChar w:fldCharType="end"/>
      </w:r>
      <w:bookmarkEnd w:id="281"/>
    </w:p>
    <w:p w:rsidR="00A76C6B" w:rsidRDefault="00C3712D">
      <w:pPr>
        <w:pStyle w:val="Heading2"/>
        <w:divId w:val="1888643910"/>
        <w:rPr>
          <w:rFonts w:eastAsia="Times New Roman"/>
        </w:rPr>
      </w:pPr>
      <w:r>
        <w:rPr>
          <w:rFonts w:eastAsia="Times New Roman"/>
        </w:rPr>
        <w:t>Activity 5</w:t>
      </w:r>
    </w:p>
    <w:p w:rsidR="00A76C6B" w:rsidRDefault="00C3712D">
      <w:pPr>
        <w:pStyle w:val="Heading3"/>
        <w:divId w:val="1888643910"/>
        <w:rPr>
          <w:rFonts w:eastAsia="Times New Roman"/>
        </w:rPr>
      </w:pPr>
      <w:r>
        <w:rPr>
          <w:rFonts w:eastAsia="Times New Roman"/>
        </w:rPr>
        <w:t>Part 1</w:t>
      </w:r>
    </w:p>
    <w:p w:rsidR="00A76C6B" w:rsidRDefault="00C3712D">
      <w:pPr>
        <w:pStyle w:val="Heading4"/>
        <w:divId w:val="1003704918"/>
        <w:rPr>
          <w:rFonts w:eastAsia="Times New Roman"/>
        </w:rPr>
      </w:pPr>
      <w:bookmarkStart w:id="282" w:name="Unit3_Session4_Answer1"/>
      <w:bookmarkEnd w:id="282"/>
      <w:r>
        <w:rPr>
          <w:rFonts w:eastAsia="Times New Roman"/>
        </w:rPr>
        <w:t>Answer</w:t>
      </w:r>
    </w:p>
    <w:p w:rsidR="00A76C6B" w:rsidRDefault="00C3712D">
      <w:pPr>
        <w:divId w:val="1003704918"/>
      </w:pPr>
      <w:r>
        <w:t>The separated separable verbs are:</w:t>
      </w:r>
    </w:p>
    <w:p w:rsidR="00A76C6B" w:rsidRDefault="00C3712D">
      <w:pPr>
        <w:numPr>
          <w:ilvl w:val="0"/>
          <w:numId w:val="26"/>
        </w:numPr>
        <w:ind w:left="780" w:right="780"/>
        <w:divId w:val="1003704918"/>
      </w:pPr>
      <w:r>
        <w:rPr>
          <w:rStyle w:val="Emphasis"/>
          <w:lang w:val="de-DE"/>
        </w:rPr>
        <w:t xml:space="preserve">Ich schalte den Fernsehr an. </w:t>
      </w:r>
    </w:p>
    <w:p w:rsidR="00A76C6B" w:rsidRDefault="00C3712D">
      <w:pPr>
        <w:numPr>
          <w:ilvl w:val="0"/>
          <w:numId w:val="26"/>
        </w:numPr>
        <w:ind w:left="780" w:right="780"/>
        <w:divId w:val="1003704918"/>
      </w:pPr>
      <w:r>
        <w:rPr>
          <w:rStyle w:val="Emphasis"/>
          <w:lang w:val="de-DE"/>
        </w:rPr>
        <w:t xml:space="preserve">Ich .... schalte um. </w:t>
      </w:r>
    </w:p>
    <w:p w:rsidR="00A76C6B" w:rsidRDefault="00C3712D">
      <w:pPr>
        <w:numPr>
          <w:ilvl w:val="0"/>
          <w:numId w:val="26"/>
        </w:numPr>
        <w:ind w:left="780" w:right="780"/>
        <w:divId w:val="1003704918"/>
      </w:pPr>
      <w:r>
        <w:rPr>
          <w:rStyle w:val="Emphasis"/>
          <w:lang w:val="de-DE"/>
        </w:rPr>
        <w:t>Ich schalte den Fernseher wieder aus.</w:t>
      </w:r>
    </w:p>
    <w:p w:rsidR="00A76C6B" w:rsidRDefault="00C3712D">
      <w:pPr>
        <w:divId w:val="1003704918"/>
      </w:pPr>
      <w:r>
        <w:t>These are all in the present tense.</w:t>
      </w:r>
    </w:p>
    <w:p w:rsidR="00A76C6B" w:rsidRDefault="00C3712D">
      <w:pPr>
        <w:divId w:val="1003704918"/>
      </w:pPr>
      <w:r>
        <w:rPr>
          <w:rStyle w:val="Emphasis"/>
          <w:lang w:val="de-DE"/>
        </w:rPr>
        <w:t>Ich will nicht mehr fernsehen</w:t>
      </w:r>
      <w:r>
        <w:rPr>
          <w:lang w:val="de-DE"/>
        </w:rPr>
        <w:t xml:space="preserve"> is not separated. </w:t>
      </w:r>
      <w:r>
        <w:t xml:space="preserve">It is in the infinitive because it is being used with a modal verb. </w:t>
      </w:r>
    </w:p>
    <w:bookmarkStart w:id="283" w:name="Back_To_Unit3_Session4_Part1"/>
    <w:p w:rsidR="00A76C6B" w:rsidRDefault="00C3712D">
      <w:pPr>
        <w:pStyle w:val="NormalWeb"/>
        <w:divId w:val="1003704918"/>
      </w:pPr>
      <w:r>
        <w:fldChar w:fldCharType="begin"/>
      </w:r>
      <w:r>
        <w:instrText xml:space="preserve"> HYPERLINK "" \l "Unit3_Session4_Part1" </w:instrText>
      </w:r>
      <w:r>
        <w:fldChar w:fldCharType="separate"/>
      </w:r>
      <w:r>
        <w:rPr>
          <w:rStyle w:val="Hyperlink"/>
        </w:rPr>
        <w:t>Back to - Part 1</w:t>
      </w:r>
      <w:r>
        <w:fldChar w:fldCharType="end"/>
      </w:r>
      <w:bookmarkEnd w:id="283"/>
    </w:p>
    <w:p w:rsidR="00A76C6B" w:rsidRDefault="00C3712D">
      <w:pPr>
        <w:pStyle w:val="Heading3"/>
        <w:divId w:val="1888643910"/>
        <w:rPr>
          <w:rFonts w:eastAsia="Times New Roman"/>
        </w:rPr>
      </w:pPr>
      <w:r>
        <w:rPr>
          <w:rFonts w:eastAsia="Times New Roman"/>
        </w:rPr>
        <w:t>Part 2</w:t>
      </w:r>
    </w:p>
    <w:p w:rsidR="00A76C6B" w:rsidRDefault="00C3712D">
      <w:pPr>
        <w:pStyle w:val="Heading4"/>
        <w:divId w:val="1322276748"/>
        <w:rPr>
          <w:rFonts w:eastAsia="Times New Roman"/>
        </w:rPr>
      </w:pPr>
      <w:bookmarkStart w:id="284" w:name="Unit3_Session4_Answer2"/>
      <w:bookmarkEnd w:id="284"/>
      <w:r>
        <w:rPr>
          <w:rFonts w:eastAsia="Times New Roman"/>
        </w:rPr>
        <w:t>Answer</w:t>
      </w:r>
    </w:p>
    <w:p w:rsidR="00A76C6B" w:rsidRDefault="00C3712D">
      <w:pPr>
        <w:divId w:val="1322276748"/>
      </w:pPr>
      <w:r>
        <w:t>Model answers for this activity are given in the recording and a written version is provided in the transcript.</w:t>
      </w:r>
    </w:p>
    <w:p w:rsidR="00A76C6B" w:rsidRDefault="00C3712D">
      <w:pPr>
        <w:divId w:val="1322276748"/>
      </w:pPr>
      <w:r>
        <w:t>Your responses may be slightly different.</w:t>
      </w:r>
    </w:p>
    <w:bookmarkStart w:id="285" w:name="Back_To_Unit3_Session4_Part2"/>
    <w:p w:rsidR="00A76C6B" w:rsidRDefault="00C3712D">
      <w:pPr>
        <w:pStyle w:val="NormalWeb"/>
        <w:divId w:val="1322276748"/>
      </w:pPr>
      <w:r>
        <w:fldChar w:fldCharType="begin"/>
      </w:r>
      <w:r>
        <w:instrText xml:space="preserve"> HYPERLINK "" \l "Unit3_Session4_Part2" </w:instrText>
      </w:r>
      <w:r>
        <w:fldChar w:fldCharType="separate"/>
      </w:r>
      <w:r>
        <w:rPr>
          <w:rStyle w:val="Hyperlink"/>
        </w:rPr>
        <w:t>Back to - Part 2</w:t>
      </w:r>
      <w:r>
        <w:fldChar w:fldCharType="end"/>
      </w:r>
      <w:bookmarkEnd w:id="285"/>
    </w:p>
    <w:p w:rsidR="00A76C6B" w:rsidRDefault="00C3712D">
      <w:pPr>
        <w:pStyle w:val="Heading3"/>
        <w:divId w:val="1888643910"/>
        <w:rPr>
          <w:rFonts w:eastAsia="Times New Roman"/>
        </w:rPr>
      </w:pPr>
      <w:r>
        <w:rPr>
          <w:rFonts w:eastAsia="Times New Roman"/>
        </w:rPr>
        <w:t>Part</w:t>
      </w:r>
    </w:p>
    <w:p w:rsidR="00A76C6B" w:rsidRDefault="00C3712D">
      <w:pPr>
        <w:pStyle w:val="Heading4"/>
        <w:divId w:val="1140146042"/>
        <w:rPr>
          <w:rFonts w:eastAsia="Times New Roman"/>
        </w:rPr>
      </w:pPr>
      <w:bookmarkStart w:id="286" w:name="Unit3_Session4_Answer3"/>
      <w:bookmarkEnd w:id="286"/>
      <w:r>
        <w:rPr>
          <w:rFonts w:eastAsia="Times New Roman"/>
        </w:rPr>
        <w:t>Answer</w:t>
      </w:r>
    </w:p>
    <w:p w:rsidR="00A76C6B" w:rsidRDefault="00C3712D">
      <w:pPr>
        <w:pStyle w:val="NormalWeb"/>
        <w:divId w:val="1140146042"/>
      </w:pPr>
      <w:r>
        <w:rPr>
          <w:rStyle w:val="Strong"/>
        </w:rPr>
        <w:t>Right:</w:t>
      </w:r>
    </w:p>
    <w:p w:rsidR="00A76C6B" w:rsidRDefault="00C3712D">
      <w:pPr>
        <w:ind w:left="120" w:right="120"/>
        <w:divId w:val="997685515"/>
      </w:pPr>
      <w:r>
        <w:rPr>
          <w:lang w:val="de-DE"/>
        </w:rPr>
        <w:t>Ich sehe gar nicht fern.</w:t>
      </w:r>
    </w:p>
    <w:p w:rsidR="00A76C6B" w:rsidRDefault="00C3712D">
      <w:pPr>
        <w:ind w:left="120" w:right="120"/>
        <w:divId w:val="1269968881"/>
      </w:pPr>
      <w:r>
        <w:rPr>
          <w:lang w:val="de-DE"/>
        </w:rPr>
        <w:t>Manchmal schau’ ich Videos.</w:t>
      </w:r>
    </w:p>
    <w:p w:rsidR="00A76C6B" w:rsidRDefault="00C3712D">
      <w:pPr>
        <w:ind w:left="120" w:right="120"/>
        <w:divId w:val="1134712892"/>
      </w:pPr>
      <w:r>
        <w:rPr>
          <w:lang w:val="de-DE"/>
        </w:rPr>
        <w:t>Manchmal guck’ ich Sport.</w:t>
      </w:r>
    </w:p>
    <w:p w:rsidR="00A76C6B" w:rsidRDefault="00C3712D">
      <w:pPr>
        <w:ind w:left="120" w:right="120"/>
        <w:divId w:val="191725293"/>
      </w:pPr>
      <w:r>
        <w:rPr>
          <w:lang w:val="de-DE"/>
        </w:rPr>
        <w:t>Ich gucke gerne „Simpsons“.</w:t>
      </w:r>
    </w:p>
    <w:p w:rsidR="00A76C6B" w:rsidRDefault="00C3712D">
      <w:pPr>
        <w:ind w:left="120" w:right="120"/>
        <w:divId w:val="181407978"/>
      </w:pPr>
      <w:r>
        <w:rPr>
          <w:lang w:val="de-DE"/>
        </w:rPr>
        <w:t>Fernsehen spielt bei mir keine so große Rolle.</w:t>
      </w:r>
    </w:p>
    <w:p w:rsidR="00A76C6B" w:rsidRDefault="00C3712D">
      <w:pPr>
        <w:pStyle w:val="NormalWeb"/>
        <w:divId w:val="1140146042"/>
      </w:pPr>
      <w:r>
        <w:rPr>
          <w:rStyle w:val="Strong"/>
        </w:rPr>
        <w:t>Wrong:</w:t>
      </w:r>
    </w:p>
    <w:p w:rsidR="00A76C6B" w:rsidRDefault="00C3712D">
      <w:pPr>
        <w:ind w:left="120" w:right="120"/>
        <w:divId w:val="2003047605"/>
      </w:pPr>
      <w:r>
        <w:rPr>
          <w:lang w:val="de-DE"/>
        </w:rPr>
        <w:t>Ich sehe jeden Abend fern.</w:t>
      </w:r>
    </w:p>
    <w:p w:rsidR="00A76C6B" w:rsidRDefault="00C3712D">
      <w:pPr>
        <w:ind w:left="120" w:right="120"/>
        <w:divId w:val="2010326445"/>
      </w:pPr>
      <w:r>
        <w:rPr>
          <w:lang w:val="de-DE"/>
        </w:rPr>
        <w:t>Ich sehe gerne Nachrichten.</w:t>
      </w:r>
    </w:p>
    <w:p w:rsidR="00A76C6B" w:rsidRDefault="00C3712D">
      <w:pPr>
        <w:ind w:left="120" w:right="120"/>
        <w:divId w:val="2036734172"/>
      </w:pPr>
      <w:r>
        <w:rPr>
          <w:lang w:val="de-DE"/>
        </w:rPr>
        <w:t>Fernsehen spielt bei mir eine sehr große Rolle.</w:t>
      </w:r>
    </w:p>
    <w:p w:rsidR="00A76C6B" w:rsidRDefault="00C3712D">
      <w:pPr>
        <w:divId w:val="1140146042"/>
      </w:pPr>
      <w:r>
        <w:t>The correct answers are:</w:t>
      </w:r>
    </w:p>
    <w:p w:rsidR="00A76C6B" w:rsidRDefault="00C3712D">
      <w:pPr>
        <w:divId w:val="1140146042"/>
      </w:pPr>
      <w:r>
        <w:rPr>
          <w:rStyle w:val="Emphasis"/>
          <w:lang w:val="de-DE"/>
        </w:rPr>
        <w:t>Ich sehe gar nicht fern.</w:t>
      </w:r>
    </w:p>
    <w:p w:rsidR="00A76C6B" w:rsidRDefault="00C3712D">
      <w:pPr>
        <w:divId w:val="1140146042"/>
      </w:pPr>
      <w:r>
        <w:rPr>
          <w:rStyle w:val="Emphasis"/>
          <w:lang w:val="de-DE"/>
        </w:rPr>
        <w:t>Manchmal schau’ ich Videos.</w:t>
      </w:r>
    </w:p>
    <w:p w:rsidR="00A76C6B" w:rsidRDefault="00C3712D">
      <w:pPr>
        <w:divId w:val="1140146042"/>
      </w:pPr>
      <w:r>
        <w:rPr>
          <w:rStyle w:val="Emphasis"/>
          <w:lang w:val="de-DE"/>
        </w:rPr>
        <w:t>Manchmal guck’ ich Sport.</w:t>
      </w:r>
    </w:p>
    <w:p w:rsidR="00A76C6B" w:rsidRDefault="00C3712D">
      <w:pPr>
        <w:divId w:val="1140146042"/>
      </w:pPr>
      <w:r>
        <w:rPr>
          <w:rStyle w:val="Emphasis"/>
          <w:lang w:val="de-DE"/>
        </w:rPr>
        <w:t>Ich gucke gerne „Simpsons“.</w:t>
      </w:r>
    </w:p>
    <w:p w:rsidR="00A76C6B" w:rsidRDefault="00C3712D">
      <w:pPr>
        <w:divId w:val="1140146042"/>
      </w:pPr>
      <w:r>
        <w:rPr>
          <w:rStyle w:val="Emphasis"/>
          <w:lang w:val="de-DE"/>
        </w:rPr>
        <w:t>Fernsehen spielt bei mir keine sehr große Rolle.</w:t>
      </w:r>
    </w:p>
    <w:bookmarkStart w:id="287" w:name="Back_To_Unit3_Session4_Part6"/>
    <w:p w:rsidR="00A76C6B" w:rsidRDefault="00C3712D">
      <w:pPr>
        <w:pStyle w:val="NormalWeb"/>
        <w:divId w:val="1140146042"/>
      </w:pPr>
      <w:r>
        <w:fldChar w:fldCharType="begin"/>
      </w:r>
      <w:r>
        <w:instrText xml:space="preserve"> HYPERLINK "" \l "Unit3_Session4_Part6" </w:instrText>
      </w:r>
      <w:r>
        <w:fldChar w:fldCharType="separate"/>
      </w:r>
      <w:r>
        <w:rPr>
          <w:rStyle w:val="Hyperlink"/>
        </w:rPr>
        <w:t>Back to - Part</w:t>
      </w:r>
      <w:r>
        <w:fldChar w:fldCharType="end"/>
      </w:r>
      <w:bookmarkEnd w:id="287"/>
    </w:p>
    <w:p w:rsidR="00A76C6B" w:rsidRDefault="00C3712D">
      <w:pPr>
        <w:pStyle w:val="Heading2"/>
        <w:divId w:val="1888643910"/>
        <w:rPr>
          <w:rFonts w:eastAsia="Times New Roman"/>
        </w:rPr>
      </w:pPr>
      <w:r>
        <w:rPr>
          <w:rFonts w:eastAsia="Times New Roman"/>
        </w:rPr>
        <w:t>Activity 6</w:t>
      </w:r>
    </w:p>
    <w:p w:rsidR="00A76C6B" w:rsidRDefault="00C3712D">
      <w:pPr>
        <w:pStyle w:val="Heading3"/>
        <w:divId w:val="1888643910"/>
        <w:rPr>
          <w:rFonts w:eastAsia="Times New Roman"/>
        </w:rPr>
      </w:pPr>
      <w:r>
        <w:rPr>
          <w:rFonts w:eastAsia="Times New Roman"/>
        </w:rPr>
        <w:t>Part</w:t>
      </w:r>
    </w:p>
    <w:p w:rsidR="00A76C6B" w:rsidRDefault="00C3712D">
      <w:pPr>
        <w:pStyle w:val="Heading4"/>
        <w:divId w:val="261375165"/>
        <w:rPr>
          <w:rFonts w:eastAsia="Times New Roman"/>
        </w:rPr>
      </w:pPr>
      <w:bookmarkStart w:id="288" w:name="Unit3_Session5_Answer1"/>
      <w:bookmarkEnd w:id="288"/>
      <w:r>
        <w:rPr>
          <w:rFonts w:eastAsia="Times New Roman"/>
        </w:rPr>
        <w:t>Answer</w:t>
      </w:r>
    </w:p>
    <w:p w:rsidR="00A76C6B" w:rsidRDefault="00C3712D">
      <w:pPr>
        <w:numPr>
          <w:ilvl w:val="0"/>
          <w:numId w:val="27"/>
        </w:numPr>
        <w:spacing w:before="0" w:beforeAutospacing="0" w:after="0" w:afterAutospacing="0"/>
        <w:ind w:left="780" w:right="780"/>
        <w:divId w:val="261375165"/>
        <w:rPr>
          <w:rFonts w:eastAsia="Times New Roman"/>
        </w:rPr>
      </w:pPr>
      <w:r>
        <w:rPr>
          <w:rFonts w:eastAsia="Times New Roman"/>
          <w:lang w:val="de-DE"/>
        </w:rPr>
        <w:t>Hoffnung auf Heimat</w:t>
      </w:r>
    </w:p>
    <w:p w:rsidR="00A76C6B" w:rsidRDefault="00C3712D">
      <w:pPr>
        <w:numPr>
          <w:ilvl w:val="0"/>
          <w:numId w:val="27"/>
        </w:numPr>
        <w:spacing w:before="0" w:beforeAutospacing="0" w:after="0" w:afterAutospacing="0"/>
        <w:ind w:left="780" w:right="780"/>
        <w:divId w:val="261375165"/>
        <w:rPr>
          <w:rFonts w:eastAsia="Times New Roman"/>
        </w:rPr>
      </w:pPr>
      <w:r>
        <w:rPr>
          <w:rFonts w:eastAsia="Times New Roman"/>
          <w:lang w:val="de-DE"/>
        </w:rPr>
        <w:t>Tagesschau</w:t>
      </w:r>
    </w:p>
    <w:p w:rsidR="00A76C6B" w:rsidRDefault="00C3712D">
      <w:pPr>
        <w:numPr>
          <w:ilvl w:val="0"/>
          <w:numId w:val="27"/>
        </w:numPr>
        <w:spacing w:before="0" w:beforeAutospacing="0" w:after="0" w:afterAutospacing="0"/>
        <w:ind w:left="780" w:right="780"/>
        <w:divId w:val="261375165"/>
        <w:rPr>
          <w:rFonts w:eastAsia="Times New Roman"/>
        </w:rPr>
      </w:pPr>
      <w:r>
        <w:rPr>
          <w:rFonts w:eastAsia="Times New Roman"/>
          <w:lang w:val="de-DE"/>
        </w:rPr>
        <w:t>Um 20.15 Uhr auf SAT 1</w:t>
      </w:r>
    </w:p>
    <w:p w:rsidR="00A76C6B" w:rsidRDefault="00C3712D">
      <w:pPr>
        <w:numPr>
          <w:ilvl w:val="0"/>
          <w:numId w:val="27"/>
        </w:numPr>
        <w:spacing w:before="0" w:beforeAutospacing="0" w:after="0" w:afterAutospacing="0"/>
        <w:ind w:left="780" w:right="780"/>
        <w:divId w:val="261375165"/>
        <w:rPr>
          <w:rFonts w:eastAsia="Times New Roman"/>
        </w:rPr>
      </w:pPr>
      <w:r>
        <w:rPr>
          <w:rFonts w:eastAsia="Times New Roman"/>
          <w:lang w:val="de-DE"/>
        </w:rPr>
        <w:t>Um 22.45 auf ZDF</w:t>
      </w:r>
    </w:p>
    <w:bookmarkStart w:id="289" w:name="Back_To_Unit3_Session5_Part1"/>
    <w:p w:rsidR="00A76C6B" w:rsidRDefault="00C3712D">
      <w:pPr>
        <w:pStyle w:val="NormalWeb"/>
        <w:divId w:val="261375165"/>
      </w:pPr>
      <w:r>
        <w:fldChar w:fldCharType="begin"/>
      </w:r>
      <w:r>
        <w:instrText xml:space="preserve"> HYPERLINK "" \l "Unit3_Session5_Part1" </w:instrText>
      </w:r>
      <w:r>
        <w:fldChar w:fldCharType="separate"/>
      </w:r>
      <w:r>
        <w:rPr>
          <w:rStyle w:val="Hyperlink"/>
        </w:rPr>
        <w:t>Back to - Part</w:t>
      </w:r>
      <w:r>
        <w:fldChar w:fldCharType="end"/>
      </w:r>
      <w:bookmarkEnd w:id="289"/>
    </w:p>
    <w:p w:rsidR="00A76C6B" w:rsidRDefault="00C3712D">
      <w:pPr>
        <w:pStyle w:val="Heading2"/>
        <w:divId w:val="1888643910"/>
        <w:rPr>
          <w:rFonts w:eastAsia="Times New Roman"/>
        </w:rPr>
      </w:pPr>
      <w:r>
        <w:rPr>
          <w:rFonts w:eastAsia="Times New Roman"/>
        </w:rPr>
        <w:t>Activity 7</w:t>
      </w:r>
    </w:p>
    <w:p w:rsidR="00A76C6B" w:rsidRDefault="00C3712D">
      <w:pPr>
        <w:pStyle w:val="Heading3"/>
        <w:divId w:val="1888643910"/>
        <w:rPr>
          <w:rFonts w:eastAsia="Times New Roman"/>
        </w:rPr>
      </w:pPr>
      <w:r>
        <w:rPr>
          <w:rFonts w:eastAsia="Times New Roman"/>
        </w:rPr>
        <w:t>Part 2</w:t>
      </w:r>
    </w:p>
    <w:p w:rsidR="00A76C6B" w:rsidRDefault="00C3712D">
      <w:pPr>
        <w:pStyle w:val="Heading4"/>
        <w:divId w:val="45495568"/>
        <w:rPr>
          <w:rFonts w:eastAsia="Times New Roman"/>
        </w:rPr>
      </w:pPr>
      <w:bookmarkStart w:id="290" w:name="Unit3_Session6_Discussion1"/>
      <w:bookmarkEnd w:id="290"/>
      <w:r>
        <w:rPr>
          <w:rFonts w:eastAsia="Times New Roman"/>
        </w:rPr>
        <w:t>Discussion</w:t>
      </w:r>
    </w:p>
    <w:p w:rsidR="00A76C6B" w:rsidRDefault="00C3712D">
      <w:pPr>
        <w:divId w:val="45495568"/>
      </w:pPr>
      <w:r>
        <w:t>The answer you have given will of course depend on your preferences, but here is one possible answer:</w:t>
      </w:r>
    </w:p>
    <w:p w:rsidR="00A76C6B" w:rsidRDefault="00C3712D">
      <w:pPr>
        <w:divId w:val="45495568"/>
      </w:pPr>
      <w:r>
        <w:rPr>
          <w:vanish/>
        </w:rPr>
        <w:t>Start of Example</w:t>
      </w:r>
    </w:p>
    <w:p w:rsidR="00A76C6B" w:rsidRDefault="00C3712D">
      <w:pPr>
        <w:divId w:val="542254716"/>
      </w:pPr>
      <w:bookmarkStart w:id="291" w:name="Unit3_Session6_Example2"/>
      <w:bookmarkEnd w:id="291"/>
      <w:r>
        <w:rPr>
          <w:rStyle w:val="Emphasis"/>
          <w:lang w:val="de-DE"/>
        </w:rPr>
        <w:t>Ich sehe gern Spielfilme und Nachrichten. Am liebsten sehe ich Sport. Ich sehe gar nicht gern Quizsendungen.</w:t>
      </w:r>
    </w:p>
    <w:p w:rsidR="00A76C6B" w:rsidRDefault="00C3712D">
      <w:pPr>
        <w:divId w:val="45495568"/>
      </w:pPr>
      <w:r>
        <w:rPr>
          <w:vanish/>
        </w:rPr>
        <w:t>End of Example</w:t>
      </w:r>
    </w:p>
    <w:bookmarkStart w:id="292" w:name="Back_To_Unit3_Session6_Part4"/>
    <w:p w:rsidR="00A76C6B" w:rsidRDefault="00C3712D">
      <w:pPr>
        <w:pStyle w:val="NormalWeb"/>
        <w:divId w:val="45495568"/>
      </w:pPr>
      <w:r>
        <w:fldChar w:fldCharType="begin"/>
      </w:r>
      <w:r>
        <w:instrText xml:space="preserve"> HYPERLINK "" \l "Unit3_Session6_Part4" </w:instrText>
      </w:r>
      <w:r>
        <w:fldChar w:fldCharType="separate"/>
      </w:r>
      <w:r>
        <w:rPr>
          <w:rStyle w:val="Hyperlink"/>
        </w:rPr>
        <w:t>Back to - Part 2</w:t>
      </w:r>
      <w:r>
        <w:fldChar w:fldCharType="end"/>
      </w:r>
      <w:bookmarkEnd w:id="292"/>
    </w:p>
    <w:p w:rsidR="00A76C6B" w:rsidRDefault="00C3712D">
      <w:pPr>
        <w:pStyle w:val="Heading3"/>
        <w:divId w:val="1888643910"/>
        <w:rPr>
          <w:rFonts w:eastAsia="Times New Roman"/>
        </w:rPr>
      </w:pPr>
      <w:r>
        <w:rPr>
          <w:rFonts w:eastAsia="Times New Roman"/>
        </w:rPr>
        <w:t>Part</w:t>
      </w:r>
    </w:p>
    <w:p w:rsidR="00A76C6B" w:rsidRDefault="00C3712D">
      <w:pPr>
        <w:pStyle w:val="Heading4"/>
        <w:divId w:val="1064182803"/>
        <w:rPr>
          <w:rFonts w:eastAsia="Times New Roman"/>
        </w:rPr>
      </w:pPr>
      <w:bookmarkStart w:id="293" w:name="Unit3_Session6_Answer1"/>
      <w:bookmarkEnd w:id="293"/>
      <w:r>
        <w:rPr>
          <w:rFonts w:eastAsia="Times New Roman"/>
        </w:rPr>
        <w:t>Answer</w:t>
      </w:r>
    </w:p>
    <w:p w:rsidR="00A76C6B" w:rsidRDefault="00C3712D">
      <w:pPr>
        <w:divId w:val="1064182803"/>
      </w:pPr>
      <w:r>
        <w:t>Again the answer here will depend on your preferences but here is one possible answer:</w:t>
      </w:r>
    </w:p>
    <w:p w:rsidR="00A76C6B" w:rsidRDefault="00C3712D">
      <w:pPr>
        <w:divId w:val="1064182803"/>
      </w:pPr>
      <w:r>
        <w:rPr>
          <w:vanish/>
        </w:rPr>
        <w:t>Start of Example</w:t>
      </w:r>
    </w:p>
    <w:p w:rsidR="00A76C6B" w:rsidRDefault="00C3712D">
      <w:pPr>
        <w:divId w:val="1277102222"/>
      </w:pPr>
      <w:bookmarkStart w:id="294" w:name="Unit3_Session6_Example3"/>
      <w:bookmarkEnd w:id="294"/>
      <w:r>
        <w:rPr>
          <w:rStyle w:val="Emphasis"/>
          <w:lang w:val="de-DE"/>
        </w:rPr>
        <w:t>Ich sehe oft fern, aber nicht jeden Tag. Manchmal sehe ich die Nachrichten, und am Wochenende finde ich die Sportsendungen besonders interessant. Seifenopern sehe ich nie.</w:t>
      </w:r>
    </w:p>
    <w:p w:rsidR="00A76C6B" w:rsidRDefault="00C3712D">
      <w:pPr>
        <w:divId w:val="1064182803"/>
      </w:pPr>
      <w:r>
        <w:rPr>
          <w:vanish/>
        </w:rPr>
        <w:t>End of Example</w:t>
      </w:r>
    </w:p>
    <w:bookmarkStart w:id="295" w:name="Back_To_Unit3_Session6_Part5"/>
    <w:p w:rsidR="00A76C6B" w:rsidRDefault="00C3712D">
      <w:pPr>
        <w:pStyle w:val="NormalWeb"/>
        <w:divId w:val="1064182803"/>
      </w:pPr>
      <w:r>
        <w:fldChar w:fldCharType="begin"/>
      </w:r>
      <w:r>
        <w:instrText xml:space="preserve"> HYPERLINK "" \l "Unit3_Session6_Part5" </w:instrText>
      </w:r>
      <w:r>
        <w:fldChar w:fldCharType="separate"/>
      </w:r>
      <w:r>
        <w:rPr>
          <w:rStyle w:val="Hyperlink"/>
        </w:rPr>
        <w:t>Back to - Part</w:t>
      </w:r>
      <w:r>
        <w:fldChar w:fldCharType="end"/>
      </w:r>
      <w:bookmarkEnd w:id="295"/>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309557949"/>
        <w:rPr>
          <w:rFonts w:eastAsia="Times New Roman"/>
        </w:rPr>
      </w:pPr>
      <w:bookmarkStart w:id="296" w:name="Unit1_Session1_Description1"/>
      <w:bookmarkEnd w:id="296"/>
      <w:r>
        <w:rPr>
          <w:rFonts w:eastAsia="Times New Roman"/>
        </w:rPr>
        <w:t>Uncaptioned Figure</w:t>
      </w:r>
    </w:p>
    <w:p w:rsidR="00A76C6B" w:rsidRDefault="00C3712D">
      <w:pPr>
        <w:pStyle w:val="Heading2"/>
        <w:divId w:val="309557949"/>
        <w:rPr>
          <w:rFonts w:eastAsia="Times New Roman"/>
        </w:rPr>
      </w:pPr>
      <w:r>
        <w:rPr>
          <w:rFonts w:eastAsia="Times New Roman"/>
        </w:rPr>
        <w:t>Description</w:t>
      </w:r>
    </w:p>
    <w:p w:rsidR="00A76C6B" w:rsidRDefault="00C3712D">
      <w:pPr>
        <w:divId w:val="309557949"/>
      </w:pPr>
      <w:r>
        <w:t xml:space="preserve">Photo of the </w:t>
      </w:r>
      <w:r>
        <w:rPr>
          <w:rStyle w:val="Emphasis"/>
          <w:lang w:val="de-DE"/>
        </w:rPr>
        <w:t xml:space="preserve">Einkaufspassage Raimundhof </w:t>
      </w:r>
      <w:r>
        <w:t xml:space="preserve">in Vienna. </w:t>
      </w:r>
    </w:p>
    <w:bookmarkStart w:id="297" w:name="Back_To_Unit1_Session1_Figure1"/>
    <w:p w:rsidR="00A76C6B" w:rsidRDefault="00C3712D">
      <w:pPr>
        <w:pStyle w:val="NormalWeb"/>
        <w:divId w:val="309557949"/>
      </w:pPr>
      <w:r>
        <w:fldChar w:fldCharType="begin"/>
      </w:r>
      <w:r>
        <w:instrText xml:space="preserve"> HYPERLINK "" \l "Unit1_Session1_Figure1" </w:instrText>
      </w:r>
      <w:r>
        <w:fldChar w:fldCharType="separate"/>
      </w:r>
      <w:r>
        <w:rPr>
          <w:rStyle w:val="Hyperlink"/>
        </w:rPr>
        <w:t>Back to - Uncaptioned Figure</w:t>
      </w:r>
      <w:r>
        <w:fldChar w:fldCharType="end"/>
      </w:r>
      <w:bookmarkEnd w:id="297"/>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1664553656"/>
        <w:rPr>
          <w:rFonts w:eastAsia="Times New Roman"/>
        </w:rPr>
      </w:pPr>
      <w:bookmarkStart w:id="298" w:name="Unit2_Session2_Description1"/>
      <w:bookmarkEnd w:id="298"/>
      <w:r>
        <w:rPr>
          <w:rFonts w:eastAsia="Times New Roman"/>
        </w:rPr>
        <w:t>Figure 1 KaDeWe in Berlin</w:t>
      </w:r>
    </w:p>
    <w:p w:rsidR="00A76C6B" w:rsidRDefault="00C3712D">
      <w:pPr>
        <w:pStyle w:val="Heading2"/>
        <w:divId w:val="1664553656"/>
        <w:rPr>
          <w:rFonts w:eastAsia="Times New Roman"/>
        </w:rPr>
      </w:pPr>
      <w:r>
        <w:rPr>
          <w:rFonts w:eastAsia="Times New Roman"/>
        </w:rPr>
        <w:t>Description</w:t>
      </w:r>
    </w:p>
    <w:p w:rsidR="00A76C6B" w:rsidRDefault="00C3712D">
      <w:pPr>
        <w:spacing w:before="0" w:beforeAutospacing="0" w:after="0" w:afterAutospacing="0" w:line="240" w:lineRule="auto"/>
        <w:divId w:val="16645536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Photo of the KaDeWe. </w:t>
      </w:r>
    </w:p>
    <w:bookmarkStart w:id="299" w:name="Back_To_Unit2_Session2_Figure1"/>
    <w:p w:rsidR="00A76C6B" w:rsidRDefault="00C3712D">
      <w:pPr>
        <w:pStyle w:val="NormalWeb"/>
        <w:divId w:val="1664553656"/>
      </w:pPr>
      <w:r>
        <w:fldChar w:fldCharType="begin"/>
      </w:r>
      <w:r>
        <w:instrText xml:space="preserve"> HYPERLINK "" \l "Unit2_Session2_Figure1" </w:instrText>
      </w:r>
      <w:r>
        <w:fldChar w:fldCharType="separate"/>
      </w:r>
      <w:r>
        <w:rPr>
          <w:rStyle w:val="Hyperlink"/>
        </w:rPr>
        <w:t>Back to - Figure 1 KaDeWe in Berlin</w:t>
      </w:r>
      <w:r>
        <w:fldChar w:fldCharType="end"/>
      </w:r>
      <w:bookmarkEnd w:id="299"/>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883753369"/>
        <w:rPr>
          <w:rFonts w:eastAsia="Times New Roman"/>
        </w:rPr>
      </w:pPr>
      <w:bookmarkStart w:id="300" w:name="Unit2_Session4_Description1"/>
      <w:bookmarkEnd w:id="300"/>
      <w:r>
        <w:rPr>
          <w:rFonts w:eastAsia="Times New Roman"/>
        </w:rPr>
        <w:t>Uncaptioned Figure</w:t>
      </w:r>
    </w:p>
    <w:p w:rsidR="00A76C6B" w:rsidRDefault="00C3712D">
      <w:pPr>
        <w:pStyle w:val="Heading2"/>
        <w:divId w:val="883753369"/>
        <w:rPr>
          <w:rFonts w:eastAsia="Times New Roman"/>
        </w:rPr>
      </w:pPr>
      <w:r>
        <w:rPr>
          <w:rFonts w:eastAsia="Times New Roman"/>
        </w:rPr>
        <w:t>Description</w:t>
      </w:r>
    </w:p>
    <w:p w:rsidR="00A76C6B" w:rsidRDefault="00C3712D">
      <w:pPr>
        <w:spacing w:before="0" w:beforeAutospacing="0" w:after="0" w:afterAutospacing="0" w:line="240" w:lineRule="auto"/>
        <w:divId w:val="8837533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green dress. </w:t>
      </w:r>
    </w:p>
    <w:bookmarkStart w:id="301" w:name="Back_To_Unit2_Session4_Figure1"/>
    <w:p w:rsidR="00A76C6B" w:rsidRDefault="00C3712D">
      <w:pPr>
        <w:pStyle w:val="NormalWeb"/>
        <w:divId w:val="883753369"/>
      </w:pPr>
      <w:r>
        <w:fldChar w:fldCharType="begin"/>
      </w:r>
      <w:r>
        <w:instrText xml:space="preserve"> HYPERLINK "" \l "Unit2_Session4_Figure1" </w:instrText>
      </w:r>
      <w:r>
        <w:fldChar w:fldCharType="separate"/>
      </w:r>
      <w:r>
        <w:rPr>
          <w:rStyle w:val="Hyperlink"/>
        </w:rPr>
        <w:t>Back to - Uncaptioned Figure</w:t>
      </w:r>
      <w:r>
        <w:fldChar w:fldCharType="end"/>
      </w:r>
      <w:bookmarkEnd w:id="301"/>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1371537847"/>
        <w:rPr>
          <w:rFonts w:eastAsia="Times New Roman"/>
        </w:rPr>
      </w:pPr>
      <w:bookmarkStart w:id="302" w:name="Unit2_Session6_Description1"/>
      <w:bookmarkEnd w:id="302"/>
      <w:r>
        <w:rPr>
          <w:rFonts w:eastAsia="Times New Roman"/>
        </w:rPr>
        <w:t>Uncaptioned Figure</w:t>
      </w:r>
    </w:p>
    <w:p w:rsidR="00A76C6B" w:rsidRDefault="00C3712D">
      <w:pPr>
        <w:pStyle w:val="Heading2"/>
        <w:divId w:val="1371537847"/>
        <w:rPr>
          <w:rFonts w:eastAsia="Times New Roman"/>
        </w:rPr>
      </w:pPr>
      <w:r>
        <w:rPr>
          <w:rFonts w:eastAsia="Times New Roman"/>
        </w:rPr>
        <w:t>Description</w:t>
      </w:r>
    </w:p>
    <w:p w:rsidR="00A76C6B" w:rsidRDefault="00C3712D">
      <w:pPr>
        <w:spacing w:before="0" w:beforeAutospacing="0" w:after="0" w:afterAutospacing="0" w:line="240" w:lineRule="auto"/>
        <w:divId w:val="13715378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Austrian flag. </w:t>
      </w:r>
    </w:p>
    <w:bookmarkStart w:id="303" w:name="Back_To_Unit2_Session6_Figure2"/>
    <w:p w:rsidR="00A76C6B" w:rsidRDefault="00C3712D">
      <w:pPr>
        <w:pStyle w:val="NormalWeb"/>
        <w:divId w:val="1371537847"/>
      </w:pPr>
      <w:r>
        <w:fldChar w:fldCharType="begin"/>
      </w:r>
      <w:r>
        <w:instrText xml:space="preserve"> HYPERLINK "" \l "Unit2_Session6_Figure2" </w:instrText>
      </w:r>
      <w:r>
        <w:fldChar w:fldCharType="separate"/>
      </w:r>
      <w:r>
        <w:rPr>
          <w:rStyle w:val="Hyperlink"/>
        </w:rPr>
        <w:t>Back to - Uncaptioned Figure</w:t>
      </w:r>
      <w:r>
        <w:fldChar w:fldCharType="end"/>
      </w:r>
      <w:bookmarkEnd w:id="303"/>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1666208167"/>
        <w:rPr>
          <w:rFonts w:eastAsia="Times New Roman"/>
        </w:rPr>
      </w:pPr>
      <w:bookmarkStart w:id="304" w:name="Unit3_Session1_Description1"/>
      <w:bookmarkEnd w:id="304"/>
      <w:r>
        <w:rPr>
          <w:rFonts w:eastAsia="Times New Roman"/>
        </w:rPr>
        <w:t>Uncaptioned Figure</w:t>
      </w:r>
    </w:p>
    <w:p w:rsidR="00A76C6B" w:rsidRDefault="00C3712D">
      <w:pPr>
        <w:pStyle w:val="Heading2"/>
        <w:divId w:val="1666208167"/>
        <w:rPr>
          <w:rFonts w:eastAsia="Times New Roman"/>
        </w:rPr>
      </w:pPr>
      <w:r>
        <w:rPr>
          <w:rFonts w:eastAsia="Times New Roman"/>
        </w:rPr>
        <w:t>Description</w:t>
      </w:r>
    </w:p>
    <w:p w:rsidR="00A76C6B" w:rsidRDefault="00C3712D">
      <w:pPr>
        <w:divId w:val="1666208167"/>
      </w:pPr>
      <w:r>
        <w:t xml:space="preserve">A man, a woman and two children sitting on a sofa laughing. The man has the remote control. </w:t>
      </w:r>
    </w:p>
    <w:bookmarkStart w:id="305" w:name="Back_To_Unit3_Session1_Figure1"/>
    <w:p w:rsidR="00A76C6B" w:rsidRDefault="00C3712D">
      <w:pPr>
        <w:pStyle w:val="NormalWeb"/>
        <w:divId w:val="1666208167"/>
      </w:pPr>
      <w:r>
        <w:fldChar w:fldCharType="begin"/>
      </w:r>
      <w:r>
        <w:instrText xml:space="preserve"> HYPERLINK "" \l "Unit3_Session1_Figure1" </w:instrText>
      </w:r>
      <w:r>
        <w:fldChar w:fldCharType="separate"/>
      </w:r>
      <w:r>
        <w:rPr>
          <w:rStyle w:val="Hyperlink"/>
        </w:rPr>
        <w:t>Back to - Uncaptioned Figure</w:t>
      </w:r>
      <w:r>
        <w:fldChar w:fldCharType="end"/>
      </w:r>
      <w:bookmarkEnd w:id="305"/>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330449377"/>
        <w:rPr>
          <w:rFonts w:eastAsia="Times New Roman"/>
        </w:rPr>
      </w:pPr>
      <w:bookmarkStart w:id="306" w:name="Unit3_Session2_Description1"/>
      <w:bookmarkEnd w:id="306"/>
      <w:r>
        <w:rPr>
          <w:rFonts w:eastAsia="Times New Roman"/>
        </w:rPr>
        <w:t>Figure 1 TV viewing habits in Germany</w:t>
      </w:r>
    </w:p>
    <w:p w:rsidR="00A76C6B" w:rsidRDefault="00C3712D">
      <w:pPr>
        <w:pStyle w:val="Heading2"/>
        <w:divId w:val="330449377"/>
        <w:rPr>
          <w:rFonts w:eastAsia="Times New Roman"/>
        </w:rPr>
      </w:pPr>
      <w:r>
        <w:rPr>
          <w:rFonts w:eastAsia="Times New Roman"/>
        </w:rPr>
        <w:t>Description</w:t>
      </w:r>
    </w:p>
    <w:p w:rsidR="00A76C6B" w:rsidRDefault="00C3712D">
      <w:pPr>
        <w:divId w:val="330449377"/>
      </w:pPr>
      <w:r>
        <w:t xml:space="preserve">This is a bar chart entitled </w:t>
      </w:r>
      <w:r>
        <w:rPr>
          <w:rStyle w:val="Emphasis"/>
          <w:lang w:val="de-DE"/>
        </w:rPr>
        <w:t>Durchschnittliche tägliche Fernsehdauer in Deutschland in den Jahren 1997 bis 2019 (in Minuten)</w:t>
      </w:r>
      <w:r>
        <w:t xml:space="preserve">. The vertical axis is labelled </w:t>
      </w:r>
      <w:r>
        <w:rPr>
          <w:rStyle w:val="Emphasis"/>
          <w:lang w:val="de-DE"/>
        </w:rPr>
        <w:t>Tägliche Sehdauer in Minuten,</w:t>
      </w:r>
      <w:r>
        <w:rPr>
          <w:lang w:val="de-DE"/>
        </w:rPr>
        <w:t xml:space="preserve"> </w:t>
      </w:r>
      <w:r>
        <w:t xml:space="preserve">and the horizontal axis is labelled with every year from ’97 to ’19. The data shown is as follows: </w:t>
      </w:r>
    </w:p>
    <w:p w:rsidR="00A76C6B" w:rsidRDefault="00C3712D">
      <w:pPr>
        <w:divId w:val="330449377"/>
      </w:pPr>
      <w:r>
        <w:t>’97         183</w:t>
      </w:r>
    </w:p>
    <w:p w:rsidR="00A76C6B" w:rsidRDefault="00C3712D">
      <w:pPr>
        <w:divId w:val="330449377"/>
      </w:pPr>
      <w:r>
        <w:t>’98         188</w:t>
      </w:r>
    </w:p>
    <w:p w:rsidR="00A76C6B" w:rsidRDefault="00C3712D">
      <w:pPr>
        <w:divId w:val="330449377"/>
      </w:pPr>
      <w:r>
        <w:t>’99         185</w:t>
      </w:r>
    </w:p>
    <w:p w:rsidR="00A76C6B" w:rsidRDefault="00C3712D">
      <w:pPr>
        <w:divId w:val="330449377"/>
      </w:pPr>
      <w:r>
        <w:t>’00         190</w:t>
      </w:r>
    </w:p>
    <w:p w:rsidR="00A76C6B" w:rsidRDefault="00C3712D">
      <w:pPr>
        <w:divId w:val="330449377"/>
      </w:pPr>
      <w:r>
        <w:t>’01         192</w:t>
      </w:r>
    </w:p>
    <w:p w:rsidR="00A76C6B" w:rsidRDefault="00C3712D">
      <w:pPr>
        <w:divId w:val="330449377"/>
      </w:pPr>
      <w:r>
        <w:t>’02         201</w:t>
      </w:r>
    </w:p>
    <w:p w:rsidR="00A76C6B" w:rsidRDefault="00C3712D">
      <w:pPr>
        <w:divId w:val="330449377"/>
      </w:pPr>
      <w:r>
        <w:t>’03         203</w:t>
      </w:r>
      <w:r>
        <w:softHyphen/>
      </w:r>
      <w:r>
        <w:softHyphen/>
      </w:r>
    </w:p>
    <w:p w:rsidR="00A76C6B" w:rsidRDefault="00C3712D">
      <w:pPr>
        <w:divId w:val="330449377"/>
      </w:pPr>
      <w:r>
        <w:t>’04         210</w:t>
      </w:r>
    </w:p>
    <w:p w:rsidR="00A76C6B" w:rsidRDefault="00C3712D">
      <w:pPr>
        <w:divId w:val="330449377"/>
      </w:pPr>
      <w:r>
        <w:t>’05         211</w:t>
      </w:r>
    </w:p>
    <w:p w:rsidR="00A76C6B" w:rsidRDefault="00C3712D">
      <w:pPr>
        <w:divId w:val="330449377"/>
      </w:pPr>
      <w:r>
        <w:t>’06         212</w:t>
      </w:r>
    </w:p>
    <w:p w:rsidR="00A76C6B" w:rsidRDefault="00C3712D">
      <w:pPr>
        <w:divId w:val="330449377"/>
      </w:pPr>
      <w:r>
        <w:t>’07         208</w:t>
      </w:r>
    </w:p>
    <w:p w:rsidR="00A76C6B" w:rsidRDefault="00C3712D">
      <w:pPr>
        <w:divId w:val="330449377"/>
      </w:pPr>
      <w:r>
        <w:t>’08         207</w:t>
      </w:r>
    </w:p>
    <w:p w:rsidR="00A76C6B" w:rsidRDefault="00C3712D">
      <w:pPr>
        <w:divId w:val="330449377"/>
      </w:pPr>
      <w:r>
        <w:t>’09         212</w:t>
      </w:r>
    </w:p>
    <w:p w:rsidR="00A76C6B" w:rsidRDefault="00C3712D">
      <w:pPr>
        <w:divId w:val="330449377"/>
      </w:pPr>
      <w:r>
        <w:t>’10         223</w:t>
      </w:r>
    </w:p>
    <w:p w:rsidR="00A76C6B" w:rsidRDefault="00C3712D">
      <w:pPr>
        <w:divId w:val="330449377"/>
      </w:pPr>
      <w:r>
        <w:t>’11         225</w:t>
      </w:r>
    </w:p>
    <w:p w:rsidR="00A76C6B" w:rsidRDefault="00C3712D">
      <w:pPr>
        <w:divId w:val="330449377"/>
      </w:pPr>
      <w:r>
        <w:t>’12         222</w:t>
      </w:r>
    </w:p>
    <w:p w:rsidR="00A76C6B" w:rsidRDefault="00C3712D">
      <w:pPr>
        <w:divId w:val="330449377"/>
      </w:pPr>
      <w:r>
        <w:t>’13         221</w:t>
      </w:r>
    </w:p>
    <w:p w:rsidR="00A76C6B" w:rsidRDefault="00C3712D">
      <w:pPr>
        <w:divId w:val="330449377"/>
      </w:pPr>
      <w:r>
        <w:t>’14         221</w:t>
      </w:r>
    </w:p>
    <w:p w:rsidR="00A76C6B" w:rsidRDefault="00C3712D">
      <w:pPr>
        <w:divId w:val="330449377"/>
      </w:pPr>
      <w:r>
        <w:t>’15         223</w:t>
      </w:r>
    </w:p>
    <w:p w:rsidR="00A76C6B" w:rsidRDefault="00C3712D">
      <w:pPr>
        <w:divId w:val="330449377"/>
      </w:pPr>
      <w:r>
        <w:t>’16         223</w:t>
      </w:r>
    </w:p>
    <w:p w:rsidR="00A76C6B" w:rsidRDefault="00C3712D">
      <w:pPr>
        <w:divId w:val="330449377"/>
      </w:pPr>
      <w:r>
        <w:t>’17         221</w:t>
      </w:r>
    </w:p>
    <w:p w:rsidR="00A76C6B" w:rsidRDefault="00C3712D">
      <w:pPr>
        <w:divId w:val="330449377"/>
      </w:pPr>
      <w:r>
        <w:t>’18         217</w:t>
      </w:r>
    </w:p>
    <w:p w:rsidR="00A76C6B" w:rsidRDefault="00C3712D">
      <w:pPr>
        <w:divId w:val="330449377"/>
      </w:pPr>
      <w:r>
        <w:t>’19         211</w:t>
      </w:r>
    </w:p>
    <w:bookmarkStart w:id="307" w:name="Back_To_Unit3_Session2_Figure2"/>
    <w:p w:rsidR="00A76C6B" w:rsidRDefault="00C3712D">
      <w:pPr>
        <w:pStyle w:val="NormalWeb"/>
        <w:divId w:val="330449377"/>
      </w:pPr>
      <w:r>
        <w:fldChar w:fldCharType="begin"/>
      </w:r>
      <w:r>
        <w:instrText xml:space="preserve"> HYPERLINK "" \l "Unit3_Session2_Figure2" </w:instrText>
      </w:r>
      <w:r>
        <w:fldChar w:fldCharType="separate"/>
      </w:r>
      <w:r>
        <w:rPr>
          <w:rStyle w:val="Hyperlink"/>
        </w:rPr>
        <w:t>Back to - Figure 1 TV viewing habits in Germany</w:t>
      </w:r>
      <w:r>
        <w:fldChar w:fldCharType="end"/>
      </w:r>
      <w:bookmarkEnd w:id="307"/>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2009088765"/>
        <w:rPr>
          <w:rFonts w:eastAsia="Times New Roman"/>
        </w:rPr>
      </w:pPr>
      <w:bookmarkStart w:id="308" w:name="Unit3_Session4_Description1"/>
      <w:bookmarkEnd w:id="308"/>
      <w:r>
        <w:rPr>
          <w:rFonts w:eastAsia="Times New Roman"/>
        </w:rPr>
        <w:t>Figure 2 Watching television</w:t>
      </w:r>
    </w:p>
    <w:p w:rsidR="00A76C6B" w:rsidRDefault="00C3712D">
      <w:pPr>
        <w:pStyle w:val="Heading2"/>
        <w:divId w:val="2009088765"/>
        <w:rPr>
          <w:rFonts w:eastAsia="Times New Roman"/>
        </w:rPr>
      </w:pPr>
      <w:r>
        <w:rPr>
          <w:rFonts w:eastAsia="Times New Roman"/>
        </w:rPr>
        <w:t>Description</w:t>
      </w:r>
    </w:p>
    <w:p w:rsidR="00A76C6B" w:rsidRDefault="00C3712D">
      <w:pPr>
        <w:divId w:val="2009088765"/>
      </w:pPr>
      <w:r>
        <w:t xml:space="preserve">This photo shows a woman sitting in front of a television with the remote control in her hand. The following items in the photo are labelled: </w:t>
      </w:r>
      <w:r>
        <w:rPr>
          <w:rStyle w:val="Emphasis"/>
          <w:lang w:val="de-DE"/>
        </w:rPr>
        <w:t>der Fernseher</w:t>
      </w:r>
      <w:r>
        <w:t xml:space="preserve"> (television), </w:t>
      </w:r>
      <w:r>
        <w:rPr>
          <w:rStyle w:val="Emphasis"/>
          <w:lang w:val="de-DE"/>
        </w:rPr>
        <w:t>der Bildschirm</w:t>
      </w:r>
      <w:r>
        <w:t xml:space="preserve"> (screen), </w:t>
      </w:r>
      <w:r>
        <w:rPr>
          <w:rStyle w:val="Emphasis"/>
          <w:lang w:val="de-DE"/>
        </w:rPr>
        <w:t xml:space="preserve">das Kabel </w:t>
      </w:r>
      <w:r>
        <w:t xml:space="preserve">(cable), </w:t>
      </w:r>
      <w:r>
        <w:rPr>
          <w:rStyle w:val="Emphasis"/>
          <w:lang w:val="de-DE"/>
        </w:rPr>
        <w:t>die Fernbedienung</w:t>
      </w:r>
      <w:r>
        <w:t xml:space="preserve"> (remote control), </w:t>
      </w:r>
      <w:r>
        <w:rPr>
          <w:rStyle w:val="Emphasis"/>
          <w:lang w:val="de-DE"/>
        </w:rPr>
        <w:t xml:space="preserve">der Lautsprecher </w:t>
      </w:r>
      <w:r>
        <w:t xml:space="preserve">(loud speaker), </w:t>
      </w:r>
      <w:r>
        <w:rPr>
          <w:rStyle w:val="Emphasis"/>
          <w:lang w:val="de-DE"/>
        </w:rPr>
        <w:t>die Zuschauerin</w:t>
      </w:r>
      <w:r>
        <w:rPr>
          <w:lang w:val="de-DE"/>
        </w:rPr>
        <w:t xml:space="preserve"> </w:t>
      </w:r>
      <w:r>
        <w:t xml:space="preserve">(viewer). </w:t>
      </w:r>
    </w:p>
    <w:bookmarkStart w:id="309" w:name="Back_To_Unit3_Session4_Figure1"/>
    <w:p w:rsidR="00A76C6B" w:rsidRDefault="00C3712D">
      <w:pPr>
        <w:pStyle w:val="NormalWeb"/>
        <w:divId w:val="2009088765"/>
      </w:pPr>
      <w:r>
        <w:fldChar w:fldCharType="begin"/>
      </w:r>
      <w:r>
        <w:instrText xml:space="preserve"> HYPERLINK "" \l "Unit3_Session4_Figure1" </w:instrText>
      </w:r>
      <w:r>
        <w:fldChar w:fldCharType="separate"/>
      </w:r>
      <w:r>
        <w:rPr>
          <w:rStyle w:val="Hyperlink"/>
        </w:rPr>
        <w:t>Back to - Figure 2 Watching television</w:t>
      </w:r>
      <w:r>
        <w:fldChar w:fldCharType="end"/>
      </w:r>
      <w:bookmarkEnd w:id="309"/>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237599765"/>
        <w:rPr>
          <w:rFonts w:eastAsia="Times New Roman"/>
        </w:rPr>
      </w:pPr>
      <w:bookmarkStart w:id="310" w:name="Unit3_Session5_Description1"/>
      <w:bookmarkEnd w:id="310"/>
      <w:r>
        <w:rPr>
          <w:rFonts w:eastAsia="Times New Roman"/>
        </w:rPr>
        <w:t>Figure 3 TV guide</w:t>
      </w:r>
    </w:p>
    <w:p w:rsidR="00A76C6B" w:rsidRDefault="00C3712D">
      <w:pPr>
        <w:pStyle w:val="Heading2"/>
        <w:divId w:val="237599765"/>
        <w:rPr>
          <w:rFonts w:eastAsia="Times New Roman"/>
        </w:rPr>
      </w:pPr>
      <w:r>
        <w:rPr>
          <w:rFonts w:eastAsia="Times New Roman"/>
        </w:rPr>
        <w:t>Description</w:t>
      </w:r>
    </w:p>
    <w:p w:rsidR="00A76C6B" w:rsidRDefault="00C3712D">
      <w:pPr>
        <w:divId w:val="237599765"/>
      </w:pPr>
      <w:r>
        <w:t>This extract from a TV guide shows what is on TV across five German channels in the evening, as follows:</w:t>
      </w:r>
    </w:p>
    <w:p w:rsidR="00A76C6B" w:rsidRDefault="00C3712D">
      <w:pPr>
        <w:divId w:val="237599765"/>
      </w:pPr>
      <w:r>
        <w:rPr>
          <w:lang w:val="de-DE"/>
        </w:rPr>
        <w:t>ARD</w:t>
      </w:r>
    </w:p>
    <w:p w:rsidR="00A76C6B" w:rsidRDefault="00C3712D">
      <w:pPr>
        <w:divId w:val="237599765"/>
      </w:pPr>
      <w:r>
        <w:rPr>
          <w:lang w:val="de-DE"/>
        </w:rPr>
        <w:t xml:space="preserve">20:00 </w:t>
      </w:r>
    </w:p>
    <w:p w:rsidR="00A76C6B" w:rsidRDefault="00C3712D">
      <w:pPr>
        <w:divId w:val="237599765"/>
      </w:pPr>
      <w:r>
        <w:rPr>
          <w:lang w:val="de-DE"/>
        </w:rPr>
        <w:t>Tagesschau</w:t>
      </w:r>
    </w:p>
    <w:p w:rsidR="00A76C6B" w:rsidRDefault="00C3712D">
      <w:pPr>
        <w:divId w:val="237599765"/>
      </w:pPr>
      <w:r>
        <w:rPr>
          <w:lang w:val="de-DE"/>
        </w:rPr>
        <w:t> </w:t>
      </w:r>
    </w:p>
    <w:p w:rsidR="00A76C6B" w:rsidRDefault="00C3712D">
      <w:pPr>
        <w:divId w:val="237599765"/>
      </w:pPr>
      <w:r>
        <w:rPr>
          <w:lang w:val="de-DE"/>
        </w:rPr>
        <w:t>20:15</w:t>
      </w:r>
    </w:p>
    <w:p w:rsidR="00A76C6B" w:rsidRDefault="00C3712D">
      <w:pPr>
        <w:divId w:val="237599765"/>
      </w:pPr>
      <w:r>
        <w:rPr>
          <w:lang w:val="de-DE"/>
        </w:rPr>
        <w:t xml:space="preserve">Schlager, Stars und Sterne. </w:t>
      </w:r>
    </w:p>
    <w:p w:rsidR="00A76C6B" w:rsidRDefault="00C3712D">
      <w:pPr>
        <w:divId w:val="237599765"/>
      </w:pPr>
      <w:r>
        <w:rPr>
          <w:lang w:val="de-DE"/>
        </w:rPr>
        <w:t>Livekonzert aus Österreich.</w:t>
      </w:r>
    </w:p>
    <w:p w:rsidR="00A76C6B" w:rsidRDefault="00C3712D">
      <w:pPr>
        <w:divId w:val="237599765"/>
      </w:pPr>
      <w:r>
        <w:rPr>
          <w:lang w:val="de-DE"/>
        </w:rPr>
        <w:t> </w:t>
      </w:r>
    </w:p>
    <w:p w:rsidR="00A76C6B" w:rsidRDefault="00C3712D">
      <w:pPr>
        <w:divId w:val="237599765"/>
      </w:pPr>
      <w:r>
        <w:rPr>
          <w:lang w:val="de-DE"/>
        </w:rPr>
        <w:t xml:space="preserve">23:30 </w:t>
      </w:r>
    </w:p>
    <w:p w:rsidR="00A76C6B" w:rsidRDefault="00C3712D">
      <w:pPr>
        <w:divId w:val="237599765"/>
      </w:pPr>
      <w:r>
        <w:rPr>
          <w:lang w:val="de-DE"/>
        </w:rPr>
        <w:t>Tagesthemen</w:t>
      </w:r>
    </w:p>
    <w:p w:rsidR="00A76C6B" w:rsidRDefault="00C3712D">
      <w:pPr>
        <w:divId w:val="237599765"/>
      </w:pPr>
      <w:r>
        <w:rPr>
          <w:lang w:val="de-DE"/>
        </w:rPr>
        <w:t>mit Wetter.</w:t>
      </w:r>
    </w:p>
    <w:p w:rsidR="00A76C6B" w:rsidRDefault="00C3712D">
      <w:pPr>
        <w:divId w:val="237599765"/>
      </w:pPr>
      <w:r>
        <w:rPr>
          <w:lang w:val="de-DE"/>
        </w:rPr>
        <w:t>ZDF</w:t>
      </w:r>
    </w:p>
    <w:p w:rsidR="00A76C6B" w:rsidRDefault="00C3712D">
      <w:pPr>
        <w:divId w:val="237599765"/>
      </w:pPr>
      <w:r>
        <w:rPr>
          <w:lang w:val="de-DE"/>
        </w:rPr>
        <w:t xml:space="preserve">19:00 </w:t>
      </w:r>
    </w:p>
    <w:p w:rsidR="00A76C6B" w:rsidRDefault="00C3712D">
      <w:pPr>
        <w:divId w:val="237599765"/>
      </w:pPr>
      <w:r>
        <w:rPr>
          <w:lang w:val="de-DE"/>
        </w:rPr>
        <w:t>Heute</w:t>
      </w:r>
    </w:p>
    <w:p w:rsidR="00A76C6B" w:rsidRDefault="00C3712D">
      <w:pPr>
        <w:divId w:val="237599765"/>
      </w:pPr>
      <w:r>
        <w:rPr>
          <w:lang w:val="de-DE"/>
        </w:rPr>
        <w:t> </w:t>
      </w:r>
    </w:p>
    <w:p w:rsidR="00A76C6B" w:rsidRDefault="00C3712D">
      <w:pPr>
        <w:divId w:val="237599765"/>
      </w:pPr>
      <w:r>
        <w:rPr>
          <w:lang w:val="de-DE"/>
        </w:rPr>
        <w:t>19:20</w:t>
      </w:r>
    </w:p>
    <w:p w:rsidR="00A76C6B" w:rsidRDefault="00C3712D">
      <w:pPr>
        <w:divId w:val="237599765"/>
      </w:pPr>
      <w:r>
        <w:rPr>
          <w:lang w:val="de-DE"/>
        </w:rPr>
        <w:t>Wetter</w:t>
      </w:r>
    </w:p>
    <w:p w:rsidR="00A76C6B" w:rsidRDefault="00C3712D">
      <w:pPr>
        <w:divId w:val="237599765"/>
      </w:pPr>
      <w:r>
        <w:rPr>
          <w:lang w:val="de-DE"/>
        </w:rPr>
        <w:t> </w:t>
      </w:r>
    </w:p>
    <w:p w:rsidR="00A76C6B" w:rsidRDefault="00C3712D">
      <w:pPr>
        <w:divId w:val="237599765"/>
      </w:pPr>
      <w:r>
        <w:rPr>
          <w:lang w:val="de-DE"/>
        </w:rPr>
        <w:t>19:25</w:t>
      </w:r>
    </w:p>
    <w:p w:rsidR="00A76C6B" w:rsidRDefault="00C3712D">
      <w:pPr>
        <w:divId w:val="237599765"/>
      </w:pPr>
      <w:r>
        <w:rPr>
          <w:lang w:val="de-DE"/>
        </w:rPr>
        <w:t>Der Bergdoktor. Krankenhausdrama.</w:t>
      </w:r>
    </w:p>
    <w:p w:rsidR="00A76C6B" w:rsidRDefault="00C3712D">
      <w:pPr>
        <w:divId w:val="237599765"/>
      </w:pPr>
      <w:r>
        <w:rPr>
          <w:lang w:val="de-DE"/>
        </w:rPr>
        <w:t> </w:t>
      </w:r>
    </w:p>
    <w:p w:rsidR="00A76C6B" w:rsidRDefault="00C3712D">
      <w:pPr>
        <w:divId w:val="237599765"/>
      </w:pPr>
      <w:r>
        <w:rPr>
          <w:lang w:val="de-DE"/>
        </w:rPr>
        <w:t>21:45</w:t>
      </w:r>
    </w:p>
    <w:p w:rsidR="00A76C6B" w:rsidRDefault="00C3712D">
      <w:pPr>
        <w:divId w:val="237599765"/>
      </w:pPr>
      <w:r>
        <w:rPr>
          <w:lang w:val="de-DE"/>
        </w:rPr>
        <w:t>Die Chefin. Krimi</w:t>
      </w:r>
    </w:p>
    <w:p w:rsidR="00A76C6B" w:rsidRDefault="00C3712D">
      <w:pPr>
        <w:divId w:val="237599765"/>
      </w:pPr>
      <w:r>
        <w:rPr>
          <w:lang w:val="de-DE"/>
        </w:rPr>
        <w:t> </w:t>
      </w:r>
    </w:p>
    <w:p w:rsidR="00A76C6B" w:rsidRDefault="00C3712D">
      <w:pPr>
        <w:divId w:val="237599765"/>
      </w:pPr>
      <w:r>
        <w:rPr>
          <w:lang w:val="de-DE"/>
        </w:rPr>
        <w:t>22:45</w:t>
      </w:r>
    </w:p>
    <w:p w:rsidR="00A76C6B" w:rsidRDefault="00C3712D">
      <w:pPr>
        <w:divId w:val="237599765"/>
      </w:pPr>
      <w:r>
        <w:rPr>
          <w:lang w:val="de-DE"/>
        </w:rPr>
        <w:t>Auslandsjournal Spezial: Corona global.</w:t>
      </w:r>
    </w:p>
    <w:p w:rsidR="00A76C6B" w:rsidRDefault="00C3712D">
      <w:pPr>
        <w:divId w:val="237599765"/>
      </w:pPr>
      <w:r>
        <w:rPr>
          <w:lang w:val="de-DE"/>
        </w:rPr>
        <w:t>RTL</w:t>
      </w:r>
    </w:p>
    <w:p w:rsidR="00A76C6B" w:rsidRDefault="00C3712D">
      <w:pPr>
        <w:divId w:val="237599765"/>
      </w:pPr>
      <w:r>
        <w:rPr>
          <w:lang w:val="de-DE"/>
        </w:rPr>
        <w:t>19:03</w:t>
      </w:r>
    </w:p>
    <w:p w:rsidR="00A76C6B" w:rsidRDefault="00C3712D">
      <w:pPr>
        <w:divId w:val="237599765"/>
      </w:pPr>
      <w:r>
        <w:rPr>
          <w:lang w:val="de-DE"/>
        </w:rPr>
        <w:t>RTL-Aktuell</w:t>
      </w:r>
    </w:p>
    <w:p w:rsidR="00A76C6B" w:rsidRDefault="00C3712D">
      <w:pPr>
        <w:divId w:val="237599765"/>
      </w:pPr>
      <w:r>
        <w:rPr>
          <w:lang w:val="de-DE"/>
        </w:rPr>
        <w:t>Das Wetter</w:t>
      </w:r>
    </w:p>
    <w:p w:rsidR="00A76C6B" w:rsidRDefault="00C3712D">
      <w:pPr>
        <w:divId w:val="237599765"/>
      </w:pPr>
      <w:r>
        <w:rPr>
          <w:lang w:val="de-DE"/>
        </w:rPr>
        <w:t> </w:t>
      </w:r>
    </w:p>
    <w:p w:rsidR="00A76C6B" w:rsidRDefault="00C3712D">
      <w:pPr>
        <w:divId w:val="237599765"/>
      </w:pPr>
      <w:r>
        <w:rPr>
          <w:lang w:val="de-DE"/>
        </w:rPr>
        <w:t xml:space="preserve">19:05 </w:t>
      </w:r>
    </w:p>
    <w:p w:rsidR="00A76C6B" w:rsidRDefault="00C3712D">
      <w:pPr>
        <w:divId w:val="237599765"/>
      </w:pPr>
      <w:r>
        <w:rPr>
          <w:lang w:val="de-DE"/>
        </w:rPr>
        <w:t>Alles, was zählt. Seifenoper.</w:t>
      </w:r>
    </w:p>
    <w:p w:rsidR="00A76C6B" w:rsidRDefault="00C3712D">
      <w:pPr>
        <w:divId w:val="237599765"/>
      </w:pPr>
      <w:r>
        <w:rPr>
          <w:lang w:val="de-DE"/>
        </w:rPr>
        <w:t> </w:t>
      </w:r>
    </w:p>
    <w:p w:rsidR="00A76C6B" w:rsidRDefault="00C3712D">
      <w:pPr>
        <w:divId w:val="237599765"/>
      </w:pPr>
      <w:r>
        <w:rPr>
          <w:lang w:val="de-DE"/>
        </w:rPr>
        <w:t>19:40</w:t>
      </w:r>
    </w:p>
    <w:p w:rsidR="00A76C6B" w:rsidRDefault="00C3712D">
      <w:pPr>
        <w:divId w:val="237599765"/>
      </w:pPr>
      <w:r>
        <w:rPr>
          <w:lang w:val="de-DE"/>
        </w:rPr>
        <w:t>Gute Zeiten, schlechte Zeiten. Seifenoper.</w:t>
      </w:r>
    </w:p>
    <w:p w:rsidR="00A76C6B" w:rsidRDefault="00C3712D">
      <w:pPr>
        <w:divId w:val="237599765"/>
      </w:pPr>
      <w:r>
        <w:rPr>
          <w:lang w:val="de-DE"/>
        </w:rPr>
        <w:t> </w:t>
      </w:r>
    </w:p>
    <w:p w:rsidR="00A76C6B" w:rsidRDefault="00C3712D">
      <w:pPr>
        <w:divId w:val="237599765"/>
      </w:pPr>
      <w:r>
        <w:rPr>
          <w:lang w:val="de-DE"/>
        </w:rPr>
        <w:t>20:15</w:t>
      </w:r>
    </w:p>
    <w:p w:rsidR="00A76C6B" w:rsidRDefault="00C3712D">
      <w:pPr>
        <w:divId w:val="237599765"/>
      </w:pPr>
      <w:r>
        <w:rPr>
          <w:lang w:val="de-DE"/>
        </w:rPr>
        <w:t>Die 150. Chart-Show. Die große Jubiläumsshow. Deutschland wählt die Nummer 1.</w:t>
      </w:r>
    </w:p>
    <w:p w:rsidR="00A76C6B" w:rsidRDefault="00C3712D">
      <w:pPr>
        <w:divId w:val="237599765"/>
      </w:pPr>
      <w:r>
        <w:rPr>
          <w:lang w:val="de-DE"/>
        </w:rPr>
        <w:t> </w:t>
      </w:r>
    </w:p>
    <w:p w:rsidR="00A76C6B" w:rsidRDefault="00C3712D">
      <w:pPr>
        <w:divId w:val="237599765"/>
      </w:pPr>
      <w:r>
        <w:rPr>
          <w:lang w:val="de-DE"/>
        </w:rPr>
        <w:t>ARTE</w:t>
      </w:r>
    </w:p>
    <w:p w:rsidR="00A76C6B" w:rsidRDefault="00C3712D">
      <w:pPr>
        <w:divId w:val="237599765"/>
      </w:pPr>
      <w:r>
        <w:rPr>
          <w:lang w:val="de-DE"/>
        </w:rPr>
        <w:t>19:55</w:t>
      </w:r>
    </w:p>
    <w:p w:rsidR="00A76C6B" w:rsidRDefault="00C3712D">
      <w:pPr>
        <w:divId w:val="237599765"/>
      </w:pPr>
      <w:r>
        <w:rPr>
          <w:lang w:val="de-DE"/>
        </w:rPr>
        <w:t>Arte-Journal</w:t>
      </w:r>
    </w:p>
    <w:p w:rsidR="00A76C6B" w:rsidRDefault="00C3712D">
      <w:pPr>
        <w:divId w:val="237599765"/>
      </w:pPr>
      <w:r>
        <w:rPr>
          <w:lang w:val="de-DE"/>
        </w:rPr>
        <w:t> </w:t>
      </w:r>
    </w:p>
    <w:p w:rsidR="00A76C6B" w:rsidRDefault="00C3712D">
      <w:pPr>
        <w:divId w:val="237599765"/>
      </w:pPr>
      <w:r>
        <w:rPr>
          <w:lang w:val="de-DE"/>
        </w:rPr>
        <w:t>20:15</w:t>
      </w:r>
    </w:p>
    <w:p w:rsidR="00A76C6B" w:rsidRDefault="00C3712D">
      <w:pPr>
        <w:divId w:val="237599765"/>
      </w:pPr>
      <w:r>
        <w:rPr>
          <w:lang w:val="de-DE"/>
        </w:rPr>
        <w:t>Hoffnung auf Heimat. Spielfilm.</w:t>
      </w:r>
    </w:p>
    <w:p w:rsidR="00A76C6B" w:rsidRDefault="00C3712D">
      <w:pPr>
        <w:divId w:val="237599765"/>
      </w:pPr>
      <w:r>
        <w:rPr>
          <w:lang w:val="de-DE"/>
        </w:rPr>
        <w:t> </w:t>
      </w:r>
    </w:p>
    <w:p w:rsidR="00A76C6B" w:rsidRDefault="00C3712D">
      <w:pPr>
        <w:divId w:val="237599765"/>
      </w:pPr>
      <w:r>
        <w:rPr>
          <w:lang w:val="de-DE"/>
        </w:rPr>
        <w:t>22:45</w:t>
      </w:r>
    </w:p>
    <w:p w:rsidR="00A76C6B" w:rsidRDefault="00C3712D">
      <w:pPr>
        <w:divId w:val="237599765"/>
      </w:pPr>
      <w:r>
        <w:rPr>
          <w:lang w:val="de-DE"/>
        </w:rPr>
        <w:t>Kinderhandel.</w:t>
      </w:r>
    </w:p>
    <w:p w:rsidR="00A76C6B" w:rsidRDefault="00C3712D">
      <w:pPr>
        <w:divId w:val="237599765"/>
      </w:pPr>
      <w:r>
        <w:rPr>
          <w:lang w:val="de-DE"/>
        </w:rPr>
        <w:t>Dokumentarfilm</w:t>
      </w:r>
    </w:p>
    <w:p w:rsidR="00A76C6B" w:rsidRDefault="00C3712D">
      <w:pPr>
        <w:divId w:val="237599765"/>
      </w:pPr>
      <w:r>
        <w:rPr>
          <w:lang w:val="de-DE"/>
        </w:rPr>
        <w:t>SAT 1</w:t>
      </w:r>
    </w:p>
    <w:p w:rsidR="00A76C6B" w:rsidRDefault="00C3712D">
      <w:pPr>
        <w:divId w:val="237599765"/>
      </w:pPr>
      <w:r>
        <w:rPr>
          <w:lang w:val="de-DE"/>
        </w:rPr>
        <w:t xml:space="preserve">19:55 </w:t>
      </w:r>
    </w:p>
    <w:p w:rsidR="00A76C6B" w:rsidRDefault="00C3712D">
      <w:pPr>
        <w:divId w:val="237599765"/>
      </w:pPr>
      <w:r>
        <w:rPr>
          <w:lang w:val="de-DE"/>
        </w:rPr>
        <w:t>SAT-1 Nachrichten.</w:t>
      </w:r>
    </w:p>
    <w:p w:rsidR="00A76C6B" w:rsidRDefault="00C3712D">
      <w:pPr>
        <w:divId w:val="237599765"/>
      </w:pPr>
      <w:r>
        <w:rPr>
          <w:lang w:val="de-DE"/>
        </w:rPr>
        <w:t> </w:t>
      </w:r>
    </w:p>
    <w:p w:rsidR="00A76C6B" w:rsidRDefault="00C3712D">
      <w:pPr>
        <w:divId w:val="237599765"/>
      </w:pPr>
      <w:r>
        <w:rPr>
          <w:lang w:val="de-DE"/>
        </w:rPr>
        <w:t xml:space="preserve">20:15. </w:t>
      </w:r>
    </w:p>
    <w:p w:rsidR="00A76C6B" w:rsidRDefault="00C3712D">
      <w:pPr>
        <w:divId w:val="237599765"/>
      </w:pPr>
      <w:r>
        <w:rPr>
          <w:lang w:val="de-DE"/>
        </w:rPr>
        <w:t>Legend of Tarzan. Film mit Alexander Skarsgård, Margot Robbie und Christoph Waltz.</w:t>
      </w:r>
    </w:p>
    <w:p w:rsidR="00A76C6B" w:rsidRDefault="00C3712D">
      <w:pPr>
        <w:divId w:val="237599765"/>
      </w:pPr>
      <w:r>
        <w:rPr>
          <w:lang w:val="de-DE"/>
        </w:rPr>
        <w:t> </w:t>
      </w:r>
    </w:p>
    <w:p w:rsidR="00A76C6B" w:rsidRDefault="00C3712D">
      <w:pPr>
        <w:divId w:val="237599765"/>
      </w:pPr>
      <w:r>
        <w:rPr>
          <w:lang w:val="de-DE"/>
        </w:rPr>
        <w:t xml:space="preserve">22:25 </w:t>
      </w:r>
    </w:p>
    <w:p w:rsidR="00A76C6B" w:rsidRDefault="00C3712D">
      <w:pPr>
        <w:divId w:val="237599765"/>
      </w:pPr>
      <w:r>
        <w:rPr>
          <w:lang w:val="de-DE"/>
        </w:rPr>
        <w:t>Sieben verdammt lange Tage. Komödie.</w:t>
      </w:r>
    </w:p>
    <w:bookmarkStart w:id="311" w:name="Back_To_Unit3_Session5_Figure1"/>
    <w:p w:rsidR="00A76C6B" w:rsidRDefault="00C3712D">
      <w:pPr>
        <w:pStyle w:val="NormalWeb"/>
        <w:divId w:val="237599765"/>
      </w:pPr>
      <w:r>
        <w:fldChar w:fldCharType="begin"/>
      </w:r>
      <w:r>
        <w:instrText xml:space="preserve"> HYPERLINK "" \l "Unit3_Session5_Figure1" </w:instrText>
      </w:r>
      <w:r>
        <w:fldChar w:fldCharType="separate"/>
      </w:r>
      <w:r>
        <w:rPr>
          <w:rStyle w:val="Hyperlink"/>
        </w:rPr>
        <w:t>Back to - Figure 3 TV guide</w:t>
      </w:r>
      <w:r>
        <w:fldChar w:fldCharType="end"/>
      </w:r>
      <w:bookmarkEnd w:id="311"/>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938873955"/>
        <w:rPr>
          <w:rFonts w:eastAsia="Times New Roman"/>
        </w:rPr>
      </w:pPr>
      <w:bookmarkStart w:id="312" w:name="Unit2_Session3_Transcript1"/>
      <w:bookmarkEnd w:id="312"/>
      <w:r>
        <w:rPr>
          <w:rFonts w:eastAsia="Times New Roman"/>
        </w:rPr>
        <w:t>Uncaptioned interactive content</w:t>
      </w:r>
    </w:p>
    <w:p w:rsidR="00A76C6B" w:rsidRDefault="00C3712D">
      <w:pPr>
        <w:pStyle w:val="Heading2"/>
        <w:divId w:val="938873955"/>
        <w:rPr>
          <w:rFonts w:eastAsia="Times New Roman"/>
        </w:rPr>
      </w:pPr>
      <w:r>
        <w:rPr>
          <w:rFonts w:eastAsia="Times New Roman"/>
        </w:rPr>
        <w:t>Transcript</w:t>
      </w:r>
    </w:p>
    <w:p w:rsidR="00A76C6B" w:rsidRDefault="00C3712D">
      <w:pPr>
        <w:divId w:val="938873955"/>
      </w:pPr>
      <w:r>
        <w:rPr>
          <w:lang w:val="de-DE"/>
        </w:rPr>
        <w:t>Hören Sie.</w:t>
      </w:r>
    </w:p>
    <w:p w:rsidR="00A76C6B" w:rsidRDefault="00C3712D">
      <w:pPr>
        <w:pStyle w:val="speaker"/>
        <w:divId w:val="1800763589"/>
      </w:pPr>
      <w:r>
        <w:rPr>
          <w:lang w:val="de-DE"/>
        </w:rPr>
        <w:t>Kunde</w:t>
      </w:r>
    </w:p>
    <w:p w:rsidR="00A76C6B" w:rsidRDefault="00C3712D">
      <w:pPr>
        <w:pStyle w:val="remark"/>
        <w:divId w:val="1800763589"/>
      </w:pPr>
      <w:r>
        <w:rPr>
          <w:lang w:val="de-DE"/>
        </w:rPr>
        <w:t>Entschuldigung, können Sie mir bitte helfen?</w:t>
      </w:r>
    </w:p>
    <w:p w:rsidR="00A76C6B" w:rsidRDefault="00C3712D">
      <w:pPr>
        <w:pStyle w:val="speaker"/>
        <w:divId w:val="1120808337"/>
      </w:pPr>
      <w:r>
        <w:rPr>
          <w:lang w:val="de-DE"/>
        </w:rPr>
        <w:t>Verkäuferin</w:t>
      </w:r>
    </w:p>
    <w:p w:rsidR="00A76C6B" w:rsidRDefault="00C3712D">
      <w:pPr>
        <w:pStyle w:val="remark"/>
        <w:divId w:val="1120808337"/>
      </w:pPr>
      <w:r>
        <w:rPr>
          <w:lang w:val="de-DE"/>
        </w:rPr>
        <w:t>Ja, selbstverständlich. Was kann ich für Sie tun?</w:t>
      </w:r>
    </w:p>
    <w:p w:rsidR="00A76C6B" w:rsidRDefault="00C3712D">
      <w:pPr>
        <w:pStyle w:val="speaker"/>
        <w:divId w:val="862599306"/>
      </w:pPr>
      <w:r>
        <w:rPr>
          <w:lang w:val="de-DE"/>
        </w:rPr>
        <w:t>Kunde</w:t>
      </w:r>
    </w:p>
    <w:p w:rsidR="00A76C6B" w:rsidRDefault="00C3712D">
      <w:pPr>
        <w:pStyle w:val="remark"/>
        <w:divId w:val="862599306"/>
      </w:pPr>
      <w:r>
        <w:rPr>
          <w:lang w:val="de-DE"/>
        </w:rPr>
        <w:t>Ich suche einen Pullover für meine Frau.</w:t>
      </w:r>
    </w:p>
    <w:p w:rsidR="00A76C6B" w:rsidRDefault="00C3712D">
      <w:pPr>
        <w:pStyle w:val="speaker"/>
        <w:divId w:val="366763098"/>
      </w:pPr>
      <w:r>
        <w:rPr>
          <w:lang w:val="de-DE"/>
        </w:rPr>
        <w:t>Verkäuferin</w:t>
      </w:r>
    </w:p>
    <w:p w:rsidR="00A76C6B" w:rsidRDefault="00C3712D">
      <w:pPr>
        <w:pStyle w:val="remark"/>
        <w:divId w:val="366763098"/>
      </w:pPr>
      <w:r>
        <w:rPr>
          <w:lang w:val="de-DE"/>
        </w:rPr>
        <w:t>Ja, welche Größe?</w:t>
      </w:r>
    </w:p>
    <w:p w:rsidR="00A76C6B" w:rsidRDefault="00C3712D">
      <w:pPr>
        <w:pStyle w:val="speaker"/>
        <w:divId w:val="2101875424"/>
      </w:pPr>
      <w:r>
        <w:rPr>
          <w:lang w:val="de-DE"/>
        </w:rPr>
        <w:t>Kunde</w:t>
      </w:r>
    </w:p>
    <w:p w:rsidR="00A76C6B" w:rsidRDefault="00C3712D">
      <w:pPr>
        <w:pStyle w:val="remark"/>
        <w:divId w:val="2101875424"/>
      </w:pPr>
      <w:r>
        <w:rPr>
          <w:lang w:val="de-DE"/>
        </w:rPr>
        <w:t>Größe 42.</w:t>
      </w:r>
    </w:p>
    <w:p w:rsidR="00A76C6B" w:rsidRDefault="00C3712D">
      <w:pPr>
        <w:pStyle w:val="speaker"/>
        <w:divId w:val="379406161"/>
      </w:pPr>
      <w:r>
        <w:rPr>
          <w:lang w:val="de-DE"/>
        </w:rPr>
        <w:t>Verkäuferin</w:t>
      </w:r>
    </w:p>
    <w:p w:rsidR="00A76C6B" w:rsidRDefault="00C3712D">
      <w:pPr>
        <w:pStyle w:val="remark"/>
        <w:divId w:val="379406161"/>
      </w:pPr>
      <w:r>
        <w:rPr>
          <w:lang w:val="de-DE"/>
        </w:rPr>
        <w:t>Und welche Farbe möchten Sie?</w:t>
      </w:r>
    </w:p>
    <w:p w:rsidR="00A76C6B" w:rsidRDefault="00C3712D">
      <w:pPr>
        <w:pStyle w:val="speaker"/>
        <w:divId w:val="225726122"/>
      </w:pPr>
      <w:r>
        <w:rPr>
          <w:lang w:val="de-DE"/>
        </w:rPr>
        <w:t>Kunde</w:t>
      </w:r>
    </w:p>
    <w:p w:rsidR="00A76C6B" w:rsidRDefault="00C3712D">
      <w:pPr>
        <w:pStyle w:val="remark"/>
        <w:divId w:val="225726122"/>
      </w:pPr>
      <w:r>
        <w:rPr>
          <w:lang w:val="de-DE"/>
        </w:rPr>
        <w:t>Ich mag dezente Farben, Schwarz, Grau, Braun und Blau.</w:t>
      </w:r>
    </w:p>
    <w:p w:rsidR="00A76C6B" w:rsidRDefault="00C3712D">
      <w:pPr>
        <w:pStyle w:val="speaker"/>
        <w:divId w:val="1758791339"/>
      </w:pPr>
      <w:r>
        <w:rPr>
          <w:lang w:val="de-DE"/>
        </w:rPr>
        <w:t>Verkäuferin</w:t>
      </w:r>
    </w:p>
    <w:p w:rsidR="00A76C6B" w:rsidRDefault="00C3712D">
      <w:pPr>
        <w:pStyle w:val="remark"/>
        <w:divId w:val="1758791339"/>
      </w:pPr>
      <w:r>
        <w:rPr>
          <w:lang w:val="de-DE"/>
        </w:rPr>
        <w:t>Sehen Sie sich diese drei Pullover an. Welcher gefällt Ihnen, der schwarze, der braune oder der blaue?</w:t>
      </w:r>
    </w:p>
    <w:p w:rsidR="00A76C6B" w:rsidRDefault="00C3712D">
      <w:pPr>
        <w:pStyle w:val="speaker"/>
        <w:divId w:val="1562592338"/>
      </w:pPr>
      <w:r>
        <w:rPr>
          <w:lang w:val="de-DE"/>
        </w:rPr>
        <w:t>Kunde</w:t>
      </w:r>
    </w:p>
    <w:p w:rsidR="00A76C6B" w:rsidRDefault="00C3712D">
      <w:pPr>
        <w:pStyle w:val="remark"/>
        <w:divId w:val="1562592338"/>
      </w:pPr>
      <w:r>
        <w:rPr>
          <w:lang w:val="de-DE"/>
        </w:rPr>
        <w:t>Ich glaube, ich mag diesen Pullover, den braunen. Was kostet er?</w:t>
      </w:r>
    </w:p>
    <w:p w:rsidR="00A76C6B" w:rsidRDefault="00C3712D">
      <w:pPr>
        <w:pStyle w:val="speaker"/>
        <w:divId w:val="348996218"/>
      </w:pPr>
      <w:r>
        <w:rPr>
          <w:lang w:val="de-DE"/>
        </w:rPr>
        <w:t>Verkäuferin</w:t>
      </w:r>
    </w:p>
    <w:p w:rsidR="00A76C6B" w:rsidRDefault="00C3712D">
      <w:pPr>
        <w:pStyle w:val="remark"/>
        <w:divId w:val="348996218"/>
      </w:pPr>
      <w:r>
        <w:rPr>
          <w:lang w:val="de-DE"/>
        </w:rPr>
        <w:t>Er kostet 125 Euro.</w:t>
      </w:r>
    </w:p>
    <w:p w:rsidR="00A76C6B" w:rsidRDefault="00C3712D">
      <w:pPr>
        <w:pStyle w:val="speaker"/>
        <w:divId w:val="1636914695"/>
      </w:pPr>
      <w:r>
        <w:rPr>
          <w:lang w:val="de-DE"/>
        </w:rPr>
        <w:t>Kunde</w:t>
      </w:r>
    </w:p>
    <w:p w:rsidR="00A76C6B" w:rsidRDefault="00C3712D">
      <w:pPr>
        <w:pStyle w:val="remark"/>
        <w:divId w:val="1636914695"/>
      </w:pPr>
      <w:r>
        <w:rPr>
          <w:lang w:val="de-DE"/>
        </w:rPr>
        <w:t>Okay, ich nehme ihn.</w:t>
      </w:r>
    </w:p>
    <w:p w:rsidR="00A76C6B" w:rsidRDefault="00C3712D">
      <w:pPr>
        <w:pStyle w:val="speaker"/>
        <w:divId w:val="1939940949"/>
      </w:pPr>
      <w:r>
        <w:rPr>
          <w:lang w:val="de-DE"/>
        </w:rPr>
        <w:t>Verkäuferin</w:t>
      </w:r>
    </w:p>
    <w:p w:rsidR="00A76C6B" w:rsidRDefault="00C3712D">
      <w:pPr>
        <w:pStyle w:val="remark"/>
        <w:divId w:val="1939940949"/>
      </w:pPr>
      <w:r>
        <w:rPr>
          <w:lang w:val="de-DE"/>
        </w:rPr>
        <w:t>Soll ich den Pullover als Geschenk einpacken?</w:t>
      </w:r>
    </w:p>
    <w:p w:rsidR="00A76C6B" w:rsidRDefault="00C3712D">
      <w:pPr>
        <w:pStyle w:val="speaker"/>
        <w:divId w:val="476339004"/>
      </w:pPr>
      <w:r>
        <w:rPr>
          <w:lang w:val="de-DE"/>
        </w:rPr>
        <w:t>Kunde</w:t>
      </w:r>
    </w:p>
    <w:p w:rsidR="00A76C6B" w:rsidRDefault="00C3712D">
      <w:pPr>
        <w:pStyle w:val="remark"/>
        <w:divId w:val="476339004"/>
      </w:pPr>
      <w:r>
        <w:rPr>
          <w:lang w:val="de-DE"/>
        </w:rPr>
        <w:t>Oh ja, gern. Danke schön.</w:t>
      </w:r>
    </w:p>
    <w:bookmarkStart w:id="313" w:name="Back_To_Unit2_Session3_MediaContent1"/>
    <w:p w:rsidR="00A76C6B" w:rsidRDefault="00C3712D">
      <w:pPr>
        <w:pStyle w:val="NormalWeb"/>
        <w:divId w:val="938873955"/>
      </w:pPr>
      <w:r>
        <w:fldChar w:fldCharType="begin"/>
      </w:r>
      <w:r>
        <w:instrText xml:space="preserve"> HYPERLINK "" \l "Unit2_Session3_MediaContent1" </w:instrText>
      </w:r>
      <w:r>
        <w:fldChar w:fldCharType="separate"/>
      </w:r>
      <w:r>
        <w:rPr>
          <w:rStyle w:val="Hyperlink"/>
        </w:rPr>
        <w:t>Back to - Uncaptioned interactive content</w:t>
      </w:r>
      <w:r>
        <w:fldChar w:fldCharType="end"/>
      </w:r>
      <w:bookmarkEnd w:id="313"/>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418256459"/>
        <w:rPr>
          <w:rFonts w:eastAsia="Times New Roman"/>
        </w:rPr>
      </w:pPr>
      <w:bookmarkStart w:id="314" w:name="Unit2_Session3_Transcript2"/>
      <w:bookmarkEnd w:id="314"/>
      <w:r>
        <w:rPr>
          <w:rFonts w:eastAsia="Times New Roman"/>
        </w:rPr>
        <w:t>Uncaptioned interactive content</w:t>
      </w:r>
    </w:p>
    <w:p w:rsidR="00A76C6B" w:rsidRDefault="00C3712D">
      <w:pPr>
        <w:pStyle w:val="Heading2"/>
        <w:divId w:val="418256459"/>
        <w:rPr>
          <w:rFonts w:eastAsia="Times New Roman"/>
        </w:rPr>
      </w:pPr>
      <w:r>
        <w:rPr>
          <w:rFonts w:eastAsia="Times New Roman"/>
        </w:rPr>
        <w:t>Transcript</w:t>
      </w:r>
    </w:p>
    <w:p w:rsidR="00A76C6B" w:rsidRDefault="00C3712D">
      <w:pPr>
        <w:pStyle w:val="remark"/>
        <w:divId w:val="985209164"/>
      </w:pPr>
      <w:r>
        <w:rPr>
          <w:lang w:val="de-DE"/>
        </w:rPr>
        <w:t>Entschuldigung, können Sie mir helfen?</w:t>
      </w:r>
    </w:p>
    <w:p w:rsidR="00A76C6B" w:rsidRDefault="00C3712D">
      <w:pPr>
        <w:pStyle w:val="remark"/>
        <w:divId w:val="985209164"/>
      </w:pPr>
      <w:r>
        <w:rPr>
          <w:lang w:val="de-DE"/>
        </w:rPr>
        <w:t>Kann ich Ihnen helfen?</w:t>
      </w:r>
    </w:p>
    <w:p w:rsidR="00A76C6B" w:rsidRDefault="00C3712D">
      <w:pPr>
        <w:pStyle w:val="remark"/>
        <w:divId w:val="985209164"/>
      </w:pPr>
      <w:r>
        <w:rPr>
          <w:lang w:val="de-DE"/>
        </w:rPr>
        <w:t>Welche Größe?</w:t>
      </w:r>
    </w:p>
    <w:p w:rsidR="00A76C6B" w:rsidRDefault="00C3712D">
      <w:pPr>
        <w:pStyle w:val="remark"/>
        <w:divId w:val="985209164"/>
      </w:pPr>
      <w:r>
        <w:rPr>
          <w:lang w:val="de-DE"/>
        </w:rPr>
        <w:t>Welche Farbe?</w:t>
      </w:r>
    </w:p>
    <w:p w:rsidR="00A76C6B" w:rsidRDefault="00C3712D">
      <w:pPr>
        <w:pStyle w:val="remark"/>
        <w:divId w:val="985209164"/>
      </w:pPr>
      <w:r>
        <w:rPr>
          <w:lang w:val="de-DE"/>
        </w:rPr>
        <w:t>Soll ich das als Geschenk einpacken?</w:t>
      </w:r>
    </w:p>
    <w:p w:rsidR="00A76C6B" w:rsidRDefault="00C3712D">
      <w:pPr>
        <w:pStyle w:val="remark"/>
        <w:divId w:val="985209164"/>
      </w:pPr>
      <w:r>
        <w:rPr>
          <w:lang w:val="de-DE"/>
        </w:rPr>
        <w:t>Ich brauche …</w:t>
      </w:r>
    </w:p>
    <w:p w:rsidR="00A76C6B" w:rsidRDefault="00C3712D">
      <w:pPr>
        <w:pStyle w:val="remark"/>
        <w:divId w:val="985209164"/>
      </w:pPr>
      <w:r>
        <w:rPr>
          <w:lang w:val="de-DE"/>
        </w:rPr>
        <w:t>Ich möchte …</w:t>
      </w:r>
    </w:p>
    <w:bookmarkStart w:id="315" w:name="Back_To_Unit2_Session3_MediaContent2"/>
    <w:p w:rsidR="00A76C6B" w:rsidRDefault="00C3712D">
      <w:pPr>
        <w:pStyle w:val="NormalWeb"/>
        <w:divId w:val="418256459"/>
      </w:pPr>
      <w:r>
        <w:fldChar w:fldCharType="begin"/>
      </w:r>
      <w:r>
        <w:instrText xml:space="preserve"> HYPERLINK "" \l "Unit2_Session3_MediaContent2" </w:instrText>
      </w:r>
      <w:r>
        <w:fldChar w:fldCharType="separate"/>
      </w:r>
      <w:r>
        <w:rPr>
          <w:rStyle w:val="Hyperlink"/>
        </w:rPr>
        <w:t>Back to - Uncaptioned interactive content</w:t>
      </w:r>
      <w:r>
        <w:fldChar w:fldCharType="end"/>
      </w:r>
      <w:bookmarkEnd w:id="315"/>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2105107461"/>
        <w:rPr>
          <w:rFonts w:eastAsia="Times New Roman"/>
        </w:rPr>
      </w:pPr>
      <w:bookmarkStart w:id="316" w:name="Unit2_Session3_Transcript3"/>
      <w:bookmarkEnd w:id="316"/>
      <w:r>
        <w:rPr>
          <w:rFonts w:eastAsia="Times New Roman"/>
        </w:rPr>
        <w:t>Uncaptioned interactive content</w:t>
      </w:r>
    </w:p>
    <w:p w:rsidR="00A76C6B" w:rsidRDefault="00C3712D">
      <w:pPr>
        <w:pStyle w:val="Heading2"/>
        <w:divId w:val="2105107461"/>
        <w:rPr>
          <w:rFonts w:eastAsia="Times New Roman"/>
        </w:rPr>
      </w:pPr>
      <w:r>
        <w:rPr>
          <w:rFonts w:eastAsia="Times New Roman"/>
        </w:rPr>
        <w:t>Transcript</w:t>
      </w:r>
    </w:p>
    <w:p w:rsidR="00A76C6B" w:rsidRDefault="00C3712D">
      <w:pPr>
        <w:pStyle w:val="speaker"/>
        <w:divId w:val="1048991250"/>
      </w:pPr>
      <w:r>
        <w:rPr>
          <w:rStyle w:val="Strong"/>
          <w:b/>
          <w:bCs/>
          <w:lang w:val="de-DE"/>
        </w:rPr>
        <w:t>Verkäuferin</w:t>
      </w:r>
    </w:p>
    <w:p w:rsidR="00A76C6B" w:rsidRDefault="00C3712D">
      <w:pPr>
        <w:pStyle w:val="remark"/>
        <w:divId w:val="1048991250"/>
      </w:pPr>
      <w:r>
        <w:rPr>
          <w:lang w:val="de-DE"/>
        </w:rPr>
        <w:t>   Bitte schön.</w:t>
      </w:r>
    </w:p>
    <w:p w:rsidR="00A76C6B" w:rsidRDefault="00C3712D">
      <w:pPr>
        <w:pStyle w:val="speaker"/>
        <w:divId w:val="558248483"/>
      </w:pPr>
      <w:r>
        <w:rPr>
          <w:rStyle w:val="Strong"/>
          <w:b/>
          <w:bCs/>
          <w:lang w:val="de-DE"/>
        </w:rPr>
        <w:t>Kundin</w:t>
      </w:r>
    </w:p>
    <w:p w:rsidR="00A76C6B" w:rsidRDefault="00C3712D">
      <w:pPr>
        <w:pStyle w:val="remark"/>
        <w:divId w:val="558248483"/>
      </w:pPr>
      <w:r>
        <w:rPr>
          <w:lang w:val="de-DE"/>
        </w:rPr>
        <w:t>   Entschuldigung, darf ich die Hose anprobieren?</w:t>
      </w:r>
    </w:p>
    <w:p w:rsidR="00A76C6B" w:rsidRDefault="00C3712D">
      <w:pPr>
        <w:pStyle w:val="speaker"/>
        <w:divId w:val="110520407"/>
      </w:pPr>
      <w:r>
        <w:rPr>
          <w:rStyle w:val="Strong"/>
          <w:b/>
          <w:bCs/>
          <w:lang w:val="de-DE"/>
        </w:rPr>
        <w:t>Verkäuferin</w:t>
      </w:r>
    </w:p>
    <w:p w:rsidR="00A76C6B" w:rsidRDefault="00C3712D">
      <w:pPr>
        <w:pStyle w:val="remark"/>
        <w:divId w:val="110520407"/>
      </w:pPr>
      <w:r>
        <w:rPr>
          <w:lang w:val="de-DE"/>
        </w:rPr>
        <w:t>   Aber sicher. Sie können sie hier anprobieren.</w:t>
      </w:r>
    </w:p>
    <w:p w:rsidR="00A76C6B" w:rsidRDefault="00C3712D">
      <w:pPr>
        <w:pStyle w:val="speaker"/>
        <w:divId w:val="2008705520"/>
      </w:pPr>
      <w:r>
        <w:rPr>
          <w:rStyle w:val="Strong"/>
          <w:b/>
          <w:bCs/>
          <w:lang w:val="de-DE"/>
        </w:rPr>
        <w:t>Kundin</w:t>
      </w:r>
    </w:p>
    <w:p w:rsidR="00A76C6B" w:rsidRDefault="00C3712D">
      <w:pPr>
        <w:pStyle w:val="remark"/>
        <w:divId w:val="2008705520"/>
      </w:pPr>
      <w:r>
        <w:rPr>
          <w:lang w:val="de-DE"/>
        </w:rPr>
        <w:t>   Danke. … Kann ich bitte eine andere Größe haben?</w:t>
      </w:r>
    </w:p>
    <w:p w:rsidR="00A76C6B" w:rsidRDefault="00C3712D">
      <w:pPr>
        <w:pStyle w:val="speaker"/>
        <w:divId w:val="951402381"/>
      </w:pPr>
      <w:r>
        <w:rPr>
          <w:rStyle w:val="Strong"/>
          <w:b/>
          <w:bCs/>
          <w:lang w:val="de-DE"/>
        </w:rPr>
        <w:t>Verkäuferin</w:t>
      </w:r>
    </w:p>
    <w:p w:rsidR="00A76C6B" w:rsidRDefault="00C3712D">
      <w:pPr>
        <w:pStyle w:val="remark"/>
        <w:divId w:val="951402381"/>
      </w:pPr>
      <w:r>
        <w:rPr>
          <w:lang w:val="de-DE"/>
        </w:rPr>
        <w:t>   Ja, sicher. Ich hole sie. Sie brauchen die Hose nicht zu suchen.</w:t>
      </w:r>
    </w:p>
    <w:p w:rsidR="00A76C6B" w:rsidRDefault="00C3712D">
      <w:pPr>
        <w:pStyle w:val="speaker"/>
        <w:divId w:val="283657894"/>
      </w:pPr>
      <w:r>
        <w:rPr>
          <w:rStyle w:val="Strong"/>
          <w:b/>
          <w:bCs/>
          <w:lang w:val="de-DE"/>
        </w:rPr>
        <w:t>Kundin</w:t>
      </w:r>
    </w:p>
    <w:p w:rsidR="00A76C6B" w:rsidRDefault="00C3712D">
      <w:pPr>
        <w:pStyle w:val="remark"/>
        <w:divId w:val="283657894"/>
      </w:pPr>
      <w:r>
        <w:rPr>
          <w:lang w:val="de-DE"/>
        </w:rPr>
        <w:t>   Danke. Die passt gut. Die nehme ich. Ich möchte gerne zwei Hosen, aber ich kann leider nur eine Hose kaufen.</w:t>
      </w:r>
    </w:p>
    <w:bookmarkStart w:id="317" w:name="Back_To_Unit2_Session3_MediaContent3"/>
    <w:p w:rsidR="00A76C6B" w:rsidRDefault="00C3712D">
      <w:pPr>
        <w:pStyle w:val="NormalWeb"/>
        <w:divId w:val="2105107461"/>
      </w:pPr>
      <w:r>
        <w:fldChar w:fldCharType="begin"/>
      </w:r>
      <w:r>
        <w:instrText xml:space="preserve"> HYPERLINK "" \l "Unit2_Session3_MediaContent3" </w:instrText>
      </w:r>
      <w:r>
        <w:fldChar w:fldCharType="separate"/>
      </w:r>
      <w:r>
        <w:rPr>
          <w:rStyle w:val="Hyperlink"/>
        </w:rPr>
        <w:t>Back to - Uncaptioned interactive content</w:t>
      </w:r>
      <w:r>
        <w:fldChar w:fldCharType="end"/>
      </w:r>
      <w:bookmarkEnd w:id="317"/>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1073966208"/>
        <w:rPr>
          <w:rFonts w:eastAsia="Times New Roman"/>
        </w:rPr>
      </w:pPr>
      <w:bookmarkStart w:id="318" w:name="Unit2_Session5_Transcript1"/>
      <w:bookmarkEnd w:id="318"/>
      <w:r>
        <w:rPr>
          <w:rFonts w:eastAsia="Times New Roman"/>
        </w:rPr>
        <w:t>Uncaptioned interactive content</w:t>
      </w:r>
    </w:p>
    <w:p w:rsidR="00A76C6B" w:rsidRDefault="00C3712D">
      <w:pPr>
        <w:pStyle w:val="Heading2"/>
        <w:divId w:val="1073966208"/>
        <w:rPr>
          <w:rFonts w:eastAsia="Times New Roman"/>
        </w:rPr>
      </w:pPr>
      <w:r>
        <w:rPr>
          <w:rFonts w:eastAsia="Times New Roman"/>
        </w:rPr>
        <w:t>Transcript</w:t>
      </w:r>
    </w:p>
    <w:p w:rsidR="00A76C6B" w:rsidRDefault="00C3712D">
      <w:pPr>
        <w:divId w:val="1073966208"/>
      </w:pPr>
      <w:r>
        <w:rPr>
          <w:lang w:val="de-DE"/>
        </w:rPr>
        <w:t>Liebe Kunden und Kundinnen – hier sind unsere Tagesangebote:</w:t>
      </w:r>
    </w:p>
    <w:p w:rsidR="00A76C6B" w:rsidRDefault="00C3712D">
      <w:pPr>
        <w:divId w:val="1073966208"/>
      </w:pPr>
      <w:r>
        <w:rPr>
          <w:lang w:val="de-DE"/>
        </w:rPr>
        <w:t>Sommerrock – mit Blumen in Rosa nur 25 Euro</w:t>
      </w:r>
    </w:p>
    <w:p w:rsidR="00A76C6B" w:rsidRDefault="00C3712D">
      <w:pPr>
        <w:divId w:val="1073966208"/>
      </w:pPr>
      <w:r>
        <w:rPr>
          <w:lang w:val="de-DE"/>
        </w:rPr>
        <w:t>Greifen Sie zu – solange der Vorrat reicht.</w:t>
      </w:r>
    </w:p>
    <w:p w:rsidR="00A76C6B" w:rsidRDefault="00C3712D">
      <w:pPr>
        <w:divId w:val="1073966208"/>
      </w:pPr>
      <w:r>
        <w:rPr>
          <w:lang w:val="de-DE"/>
        </w:rPr>
        <w:t>Neu eingetroffen sind unsere Damenmäntel in Grün nur 89 Euro</w:t>
      </w:r>
    </w:p>
    <w:p w:rsidR="00A76C6B" w:rsidRDefault="00C3712D">
      <w:pPr>
        <w:divId w:val="1073966208"/>
      </w:pPr>
      <w:r>
        <w:rPr>
          <w:lang w:val="de-DE"/>
        </w:rPr>
        <w:t>Und hier noch ein paar Restposten vom Winter:</w:t>
      </w:r>
    </w:p>
    <w:p w:rsidR="00A76C6B" w:rsidRDefault="00C3712D">
      <w:pPr>
        <w:divId w:val="1073966208"/>
      </w:pPr>
      <w:r>
        <w:rPr>
          <w:lang w:val="de-DE"/>
        </w:rPr>
        <w:t>Schals aus 100% Wolle in Gelb nur 99 Cent</w:t>
      </w:r>
    </w:p>
    <w:p w:rsidR="00A76C6B" w:rsidRDefault="00C3712D">
      <w:pPr>
        <w:divId w:val="1073966208"/>
      </w:pPr>
      <w:r>
        <w:rPr>
          <w:lang w:val="de-DE"/>
        </w:rPr>
        <w:t>Braune Lederhandschuhe nur 6,99 Euro</w:t>
      </w:r>
    </w:p>
    <w:p w:rsidR="00A76C6B" w:rsidRDefault="00C3712D">
      <w:pPr>
        <w:divId w:val="1073966208"/>
      </w:pPr>
      <w:r>
        <w:rPr>
          <w:lang w:val="de-DE"/>
        </w:rPr>
        <w:t>Wie immer – solange der Vorrat reicht.</w:t>
      </w:r>
    </w:p>
    <w:p w:rsidR="00A76C6B" w:rsidRDefault="00C3712D">
      <w:pPr>
        <w:divId w:val="1073966208"/>
      </w:pPr>
      <w:r>
        <w:rPr>
          <w:lang w:val="de-DE"/>
        </w:rPr>
        <w:t>Und hier noch ein paar günstige Ideen zum Vatertag:</w:t>
      </w:r>
    </w:p>
    <w:p w:rsidR="00A76C6B" w:rsidRDefault="00C3712D">
      <w:pPr>
        <w:divId w:val="1073966208"/>
      </w:pPr>
      <w:r>
        <w:rPr>
          <w:lang w:val="de-DE"/>
        </w:rPr>
        <w:t>Socken, in Schwarz, je Paar nur 1,99 Euro</w:t>
      </w:r>
    </w:p>
    <w:p w:rsidR="00A76C6B" w:rsidRDefault="00C3712D">
      <w:pPr>
        <w:divId w:val="1073966208"/>
      </w:pPr>
      <w:r>
        <w:rPr>
          <w:lang w:val="de-DE"/>
        </w:rPr>
        <w:t>Seidenkrawatten in Orange nur 11 Euro</w:t>
      </w:r>
    </w:p>
    <w:p w:rsidR="00A76C6B" w:rsidRDefault="00C3712D">
      <w:pPr>
        <w:divId w:val="1073966208"/>
      </w:pPr>
      <w:r>
        <w:rPr>
          <w:lang w:val="de-DE"/>
        </w:rPr>
        <w:t>Vergessen Sie nicht in der Herrenabteilung vorbeizuschauen. Nur für einen Tag gibt es heute 20% Rabatt auf alle lilafarbenen Jacken. Greifen Sie zu!</w:t>
      </w:r>
    </w:p>
    <w:p w:rsidR="00A76C6B" w:rsidRDefault="00C3712D">
      <w:pPr>
        <w:divId w:val="1073966208"/>
      </w:pPr>
      <w:r>
        <w:rPr>
          <w:lang w:val="de-DE"/>
        </w:rPr>
        <w:t>Auch an unsere Kinder haben wir gedacht. Unser top-Angebot heute ist:</w:t>
      </w:r>
    </w:p>
    <w:p w:rsidR="00A76C6B" w:rsidRDefault="00C3712D">
      <w:pPr>
        <w:divId w:val="1073966208"/>
      </w:pPr>
      <w:r>
        <w:rPr>
          <w:lang w:val="de-DE"/>
        </w:rPr>
        <w:t>T-Shirts, bunt und mit verschiedenen Motiven, zwischen 4,99 und 6,99 Euro. Wie immer – solange der Vorrat reicht.</w:t>
      </w:r>
    </w:p>
    <w:p w:rsidR="00A76C6B" w:rsidRDefault="00C3712D">
      <w:pPr>
        <w:divId w:val="1073966208"/>
      </w:pPr>
      <w:r>
        <w:rPr>
          <w:lang w:val="de-DE"/>
        </w:rPr>
        <w:t>Wir wünschen Ihnen noch einen schönen Tag und viel Spaß beim Einkaufen.</w:t>
      </w:r>
    </w:p>
    <w:bookmarkStart w:id="319" w:name="Back_To_Unit2_Session5_MediaContent1"/>
    <w:p w:rsidR="00A76C6B" w:rsidRDefault="00C3712D">
      <w:pPr>
        <w:pStyle w:val="NormalWeb"/>
        <w:divId w:val="1073966208"/>
      </w:pPr>
      <w:r>
        <w:fldChar w:fldCharType="begin"/>
      </w:r>
      <w:r>
        <w:instrText xml:space="preserve"> HYPERLINK "" \l "Unit2_Session5_MediaContent1" </w:instrText>
      </w:r>
      <w:r>
        <w:fldChar w:fldCharType="separate"/>
      </w:r>
      <w:r>
        <w:rPr>
          <w:rStyle w:val="Hyperlink"/>
        </w:rPr>
        <w:t>Back to - Uncaptioned interactive content</w:t>
      </w:r>
      <w:r>
        <w:fldChar w:fldCharType="end"/>
      </w:r>
      <w:bookmarkEnd w:id="319"/>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2146308349"/>
        <w:rPr>
          <w:rFonts w:eastAsia="Times New Roman"/>
        </w:rPr>
      </w:pPr>
      <w:bookmarkStart w:id="320" w:name="Unit2_Session6_Transcript1"/>
      <w:bookmarkEnd w:id="320"/>
      <w:r>
        <w:rPr>
          <w:rFonts w:eastAsia="Times New Roman"/>
        </w:rPr>
        <w:t>Uncaptioned interactive content</w:t>
      </w:r>
    </w:p>
    <w:p w:rsidR="00A76C6B" w:rsidRDefault="00C3712D">
      <w:pPr>
        <w:pStyle w:val="Heading2"/>
        <w:divId w:val="2146308349"/>
        <w:rPr>
          <w:rFonts w:eastAsia="Times New Roman"/>
        </w:rPr>
      </w:pPr>
      <w:r>
        <w:rPr>
          <w:rFonts w:eastAsia="Times New Roman"/>
        </w:rPr>
        <w:t>Transcript</w:t>
      </w:r>
    </w:p>
    <w:p w:rsidR="00A76C6B" w:rsidRDefault="00C3712D">
      <w:pPr>
        <w:divId w:val="2146308349"/>
      </w:pPr>
      <w:r>
        <w:rPr>
          <w:rStyle w:val="Emphasis"/>
          <w:lang w:val="de-DE"/>
        </w:rPr>
        <w:t xml:space="preserve">Hallo. Mein Name ist </w:t>
      </w:r>
      <w:r>
        <w:t xml:space="preserve">Caroline, and I’m going to be talking you through certain parts of this course using videos just like this one. </w:t>
      </w:r>
    </w:p>
    <w:p w:rsidR="00A76C6B" w:rsidRDefault="00C3712D">
      <w:pPr>
        <w:divId w:val="2146308349"/>
      </w:pPr>
      <w:r>
        <w:rPr>
          <w:lang w:val="de-DE"/>
        </w:rPr>
        <w:t xml:space="preserve">Unser </w:t>
      </w:r>
      <w:r>
        <w:rPr>
          <w:rStyle w:val="Emphasis"/>
          <w:lang w:val="de-DE"/>
        </w:rPr>
        <w:t>Thema ist</w:t>
      </w:r>
      <w:r>
        <w:t xml:space="preserve"> online shopping, and this is the website of </w:t>
      </w:r>
      <w:r>
        <w:rPr>
          <w:rStyle w:val="Emphasis"/>
          <w:lang w:val="de-DE"/>
        </w:rPr>
        <w:t>Shöpping Punkt at</w:t>
      </w:r>
      <w:r>
        <w:t xml:space="preserve">. Shopping doesn’t normally have an </w:t>
      </w:r>
      <w:r>
        <w:rPr>
          <w:rStyle w:val="Emphasis"/>
          <w:lang w:val="de-DE"/>
        </w:rPr>
        <w:t>Umlaut</w:t>
      </w:r>
      <w:r>
        <w:t xml:space="preserve">, but it does here because, as you can see in the logo, it wants to look like the beginning of the word </w:t>
      </w:r>
      <w:r>
        <w:rPr>
          <w:rStyle w:val="Emphasis"/>
          <w:lang w:val="de-DE"/>
        </w:rPr>
        <w:t>Österreich</w:t>
      </w:r>
      <w:r>
        <w:t xml:space="preserve">, to emphasize that its Austrian. And it also has the red and white coloured stripes of the Austrian flag. You can see the Austrian flag here, </w:t>
      </w:r>
      <w:r>
        <w:rPr>
          <w:rStyle w:val="Emphasis"/>
          <w:lang w:val="de-DE"/>
        </w:rPr>
        <w:t>rot, weiẞ, rot</w:t>
      </w:r>
      <w:r>
        <w:t>, and it says ‘</w:t>
      </w:r>
      <w:r>
        <w:rPr>
          <w:rStyle w:val="Emphasis"/>
          <w:lang w:val="de-DE"/>
        </w:rPr>
        <w:t>Nur österreichische Händler</w:t>
      </w:r>
      <w:r>
        <w:t xml:space="preserve">’, it’s </w:t>
      </w:r>
      <w:r>
        <w:rPr>
          <w:rStyle w:val="Emphasis"/>
          <w:lang w:val="de-DE"/>
        </w:rPr>
        <w:t>Regional</w:t>
      </w:r>
      <w:r>
        <w:t>. This doesn’t mean that they only sell products made in Austria, they sell a huge wide range of all sorts of things, as we’ll see in a bit. But it does mean they only use Austrian traders, so only Austrian sellers. Its run by the Austrian Post Office, so it’s delivered by post, ‘</w:t>
      </w:r>
      <w:r>
        <w:rPr>
          <w:rStyle w:val="Emphasis"/>
          <w:lang w:val="de-DE"/>
        </w:rPr>
        <w:t>Immer Lieferung mit der Post</w:t>
      </w:r>
      <w:r>
        <w:t>’. But they will deliver to your local post office if you’d rather it wasn’t sent to your home. And its reliable, ‘</w:t>
      </w:r>
      <w:r>
        <w:rPr>
          <w:rStyle w:val="Emphasis"/>
          <w:lang w:val="de-DE"/>
        </w:rPr>
        <w:t>Zuverlässig</w:t>
      </w:r>
      <w:r>
        <w:t>’. And the last important thing about it here is that it is ‘</w:t>
      </w:r>
      <w:r>
        <w:rPr>
          <w:rStyle w:val="Emphasis"/>
          <w:lang w:val="de-DE"/>
        </w:rPr>
        <w:t>Umweltbewusst</w:t>
      </w:r>
      <w:r>
        <w:t>’, that means environmentally aware. ‘</w:t>
      </w:r>
      <w:r>
        <w:rPr>
          <w:rStyle w:val="Emphasis"/>
          <w:lang w:val="de-DE"/>
        </w:rPr>
        <w:t>CO₂ - neutral Zustellung</w:t>
      </w:r>
      <w:r>
        <w:t xml:space="preserve">’. </w:t>
      </w:r>
      <w:r>
        <w:rPr>
          <w:rStyle w:val="Emphasis"/>
          <w:lang w:val="de-DE"/>
        </w:rPr>
        <w:t>Zustellung</w:t>
      </w:r>
      <w:r>
        <w:t xml:space="preserve"> is another word for delivery, a much more formal, official word. </w:t>
      </w:r>
    </w:p>
    <w:p w:rsidR="00A76C6B" w:rsidRDefault="00C3712D">
      <w:pPr>
        <w:divId w:val="2146308349"/>
      </w:pPr>
      <w:r>
        <w:t>So, I hope you’re enjoying the slides as I talk through the small print! A couple of important words, although I’m sure you all recognise a search box when you see it, but it has the words ‘</w:t>
      </w:r>
      <w:r>
        <w:rPr>
          <w:rStyle w:val="Emphasis"/>
          <w:lang w:val="de-DE"/>
        </w:rPr>
        <w:t>Ich suche</w:t>
      </w:r>
      <w:r>
        <w:t xml:space="preserve">’, I’m looking for at the beginning of it, so I’m sure that’s more useful for your German than your online shopping. Useful for online shopping is the word </w:t>
      </w:r>
      <w:r>
        <w:rPr>
          <w:rStyle w:val="Emphasis"/>
          <w:lang w:val="de-DE"/>
        </w:rPr>
        <w:t>Gutschein</w:t>
      </w:r>
      <w:r>
        <w:t xml:space="preserve">, which means a voucher. So here you have the chance of </w:t>
      </w:r>
      <w:r>
        <w:rPr>
          <w:rStyle w:val="Emphasis"/>
          <w:lang w:val="de-DE"/>
        </w:rPr>
        <w:t>a fünf Euro Gutschein</w:t>
      </w:r>
      <w:r>
        <w:t xml:space="preserve">, which is better than nothing I suppose. And I think that’s probably it for the home page. You can see there’s a big menu here at the top, with lots of English words, it’s increasingly the case in German. So ‘info and service’ and ‘Sale’, and I'm going to go to ‘(buy a tablet). And the reason I’ve done that is it gives you a small selection of the kinds of what they sell. They sell pretty much everything, they aim to be an online </w:t>
      </w:r>
      <w:r>
        <w:rPr>
          <w:rStyle w:val="Emphasis"/>
          <w:lang w:val="de-DE"/>
        </w:rPr>
        <w:t>Marktplatz</w:t>
      </w:r>
      <w:r>
        <w:t>, online marketplace. So, they have tablets and the stuff that’s in the sale like ‘</w:t>
      </w:r>
      <w:r>
        <w:rPr>
          <w:rStyle w:val="Emphasis"/>
          <w:lang w:val="de-DE"/>
        </w:rPr>
        <w:t>Küchenkleingeräte</w:t>
      </w:r>
      <w:r>
        <w:t>’, so ‘</w:t>
      </w:r>
      <w:r>
        <w:rPr>
          <w:rStyle w:val="Emphasis"/>
          <w:lang w:val="de-DE"/>
        </w:rPr>
        <w:t>Küchenkleingeräte</w:t>
      </w:r>
      <w:r>
        <w:t xml:space="preserve">’, small kitchen appliances, or kitchen small appliances. And you can see that you can save yourself </w:t>
      </w:r>
      <w:r>
        <w:rPr>
          <w:rStyle w:val="Emphasis"/>
          <w:lang w:val="de-DE"/>
        </w:rPr>
        <w:t>zehn Euro</w:t>
      </w:r>
      <w:r>
        <w:t>. Same with smartwatches. ‘</w:t>
      </w:r>
      <w:r>
        <w:rPr>
          <w:rStyle w:val="Emphasis"/>
          <w:lang w:val="de-DE"/>
        </w:rPr>
        <w:t>TV Geräte</w:t>
      </w:r>
      <w:r>
        <w:t>’, ‘</w:t>
      </w:r>
      <w:r>
        <w:rPr>
          <w:rStyle w:val="Emphasis"/>
          <w:lang w:val="de-DE"/>
        </w:rPr>
        <w:t>Schutz und Hygiene</w:t>
      </w:r>
      <w:r>
        <w:t xml:space="preserve">’, there’s a big discount there, </w:t>
      </w:r>
      <w:r>
        <w:rPr>
          <w:rStyle w:val="Emphasis"/>
          <w:lang w:val="de-DE"/>
        </w:rPr>
        <w:t>bis zu fünfundvierzig Prozent</w:t>
      </w:r>
      <w:r>
        <w:t xml:space="preserve">, and ‘Smartphones’ just </w:t>
      </w:r>
      <w:r>
        <w:rPr>
          <w:rStyle w:val="Emphasis"/>
          <w:lang w:val="de-DE"/>
        </w:rPr>
        <w:t>zehn Euro</w:t>
      </w:r>
      <w:r>
        <w:t xml:space="preserve">. </w:t>
      </w:r>
    </w:p>
    <w:p w:rsidR="00A76C6B" w:rsidRDefault="00C3712D">
      <w:pPr>
        <w:divId w:val="2146308349"/>
      </w:pPr>
      <w:r>
        <w:t xml:space="preserve">So, I’m going to go to </w:t>
      </w:r>
      <w:r>
        <w:rPr>
          <w:lang w:val="de-DE"/>
        </w:rPr>
        <w:t>‘Tablets’</w:t>
      </w:r>
      <w:r>
        <w:t>. And you can see again there is a ‘</w:t>
      </w:r>
      <w:r>
        <w:rPr>
          <w:rStyle w:val="Emphasis"/>
          <w:lang w:val="de-DE"/>
        </w:rPr>
        <w:t>Gutscheincode: TAB10</w:t>
      </w:r>
      <w:r>
        <w:t xml:space="preserve">’, and lots of expensive tablets. So, I’m going to look at this one, this is the iPad Pro, and the main thing is to try and get it in to my shopping basket. But actually, there is one there already, because I have attempted to record this several times, but my dogs keep barking. So, there we are, this is left in here from the last time I was attempting to buy one, (not really). So, let’s just get rid of that. Well I’m in the </w:t>
      </w:r>
      <w:r>
        <w:rPr>
          <w:rStyle w:val="Emphasis"/>
          <w:lang w:val="de-DE"/>
        </w:rPr>
        <w:t>Warenkorb</w:t>
      </w:r>
      <w:r>
        <w:t xml:space="preserve"> now. So, we can see who sells it, and we can see what it is. Interestingly, it’s got English measurements, I guess English-American measurements. So, there we are. I’ve got one iPad in my basket, </w:t>
      </w:r>
      <w:r>
        <w:rPr>
          <w:rStyle w:val="Emphasis"/>
          <w:lang w:val="de-DE"/>
        </w:rPr>
        <w:t>im Warenkorb</w:t>
      </w:r>
      <w:r>
        <w:t xml:space="preserve">, and I’m going to go the </w:t>
      </w:r>
      <w:r>
        <w:rPr>
          <w:rStyle w:val="Emphasis"/>
          <w:lang w:val="de-DE"/>
        </w:rPr>
        <w:t>Kassa</w:t>
      </w:r>
      <w:r>
        <w:t xml:space="preserve">. Now notice the way </w:t>
      </w:r>
      <w:r>
        <w:rPr>
          <w:rStyle w:val="Emphasis"/>
          <w:lang w:val="de-DE"/>
        </w:rPr>
        <w:t>Kassa</w:t>
      </w:r>
      <w:r>
        <w:t xml:space="preserve"> is spelt here, because this is the Austrian version, ending in an ‘A’, </w:t>
      </w:r>
      <w:r>
        <w:rPr>
          <w:rStyle w:val="Emphasis"/>
          <w:lang w:val="de-DE"/>
        </w:rPr>
        <w:t>zur Kassa</w:t>
      </w:r>
      <w:r>
        <w:t xml:space="preserve">, normally it would end with an ‘E’, </w:t>
      </w:r>
      <w:r>
        <w:rPr>
          <w:rStyle w:val="Emphasis"/>
          <w:lang w:val="de-DE"/>
        </w:rPr>
        <w:t>zur Kasse</w:t>
      </w:r>
      <w:r>
        <w:t>. So, I’m going to do this. But then I’m not going to go any further because I really don’t want to buy myself, I would like to, but I’m not going to at the moment buy myself an expensive iPad. And anyway, they wouldn’t deliver it because I don’t live in Austria. So, if you were trying to buy some online, you’ve got ‘</w:t>
      </w:r>
      <w:r>
        <w:rPr>
          <w:rStyle w:val="Emphasis"/>
          <w:lang w:val="de-DE"/>
        </w:rPr>
        <w:t>Anmelden</w:t>
      </w:r>
      <w:r>
        <w:t>’, which is to log in if you’re already a member. Or you can be a ‘</w:t>
      </w:r>
      <w:r>
        <w:rPr>
          <w:rStyle w:val="Emphasis"/>
          <w:lang w:val="de-DE"/>
        </w:rPr>
        <w:t>Gast</w:t>
      </w:r>
      <w:r>
        <w:t>’ or ‘</w:t>
      </w:r>
      <w:r>
        <w:rPr>
          <w:rStyle w:val="Emphasis"/>
          <w:lang w:val="de-DE"/>
        </w:rPr>
        <w:t>Registrieren</w:t>
      </w:r>
      <w:r>
        <w:t xml:space="preserve">’. And then everything will be pretty much the same as when you order on English websites, English language websites. </w:t>
      </w:r>
    </w:p>
    <w:bookmarkStart w:id="321" w:name="Back_To_Unit2_Session6_MediaContent1"/>
    <w:p w:rsidR="00A76C6B" w:rsidRDefault="00C3712D">
      <w:pPr>
        <w:pStyle w:val="NormalWeb"/>
        <w:divId w:val="2146308349"/>
      </w:pPr>
      <w:r>
        <w:fldChar w:fldCharType="begin"/>
      </w:r>
      <w:r>
        <w:instrText xml:space="preserve"> HYPERLINK "" \l "Unit2_Session6_MediaContent1" </w:instrText>
      </w:r>
      <w:r>
        <w:fldChar w:fldCharType="separate"/>
      </w:r>
      <w:r>
        <w:rPr>
          <w:rStyle w:val="Hyperlink"/>
        </w:rPr>
        <w:t>Back to - Uncaptioned interactive content</w:t>
      </w:r>
      <w:r>
        <w:fldChar w:fldCharType="end"/>
      </w:r>
      <w:bookmarkEnd w:id="321"/>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942306260"/>
        <w:rPr>
          <w:rFonts w:eastAsia="Times New Roman"/>
        </w:rPr>
      </w:pPr>
      <w:bookmarkStart w:id="322" w:name="Unit3_Session2_Transcript1"/>
      <w:bookmarkEnd w:id="322"/>
      <w:r>
        <w:rPr>
          <w:rFonts w:eastAsia="Times New Roman"/>
        </w:rPr>
        <w:t>Uncaptioned interactive content</w:t>
      </w:r>
    </w:p>
    <w:p w:rsidR="00A76C6B" w:rsidRDefault="00C3712D">
      <w:pPr>
        <w:pStyle w:val="Heading2"/>
        <w:divId w:val="942306260"/>
        <w:rPr>
          <w:rFonts w:eastAsia="Times New Roman"/>
        </w:rPr>
      </w:pPr>
      <w:r>
        <w:rPr>
          <w:rFonts w:eastAsia="Times New Roman"/>
        </w:rPr>
        <w:t>Transcript</w:t>
      </w:r>
    </w:p>
    <w:p w:rsidR="00A76C6B" w:rsidRDefault="00C3712D">
      <w:pPr>
        <w:divId w:val="942306260"/>
      </w:pPr>
      <w:r>
        <w:rPr>
          <w:rStyle w:val="Emphasis"/>
          <w:lang w:val="de-DE"/>
        </w:rPr>
        <w:t>Hallo! Mein Name ist Caroline</w:t>
      </w:r>
      <w:r>
        <w:t xml:space="preserve">, and my task here is to talk you through some of the key aspects of these courses.  </w:t>
      </w:r>
    </w:p>
    <w:p w:rsidR="00A76C6B" w:rsidRDefault="00C3712D">
      <w:pPr>
        <w:divId w:val="942306260"/>
      </w:pPr>
      <w:r>
        <w:t>So, we begin with </w:t>
      </w:r>
      <w:r>
        <w:rPr>
          <w:rStyle w:val="Emphasis"/>
          <w:lang w:val="de-DE"/>
        </w:rPr>
        <w:t>Statistik: Statistik zum Thema Medienkonsum in Deutschland</w:t>
      </w:r>
      <w:r>
        <w:t xml:space="preserve">.  </w:t>
      </w:r>
    </w:p>
    <w:p w:rsidR="00A76C6B" w:rsidRDefault="00C3712D">
      <w:pPr>
        <w:divId w:val="942306260"/>
      </w:pPr>
      <w:r>
        <w:t>And here we have a, </w:t>
      </w:r>
      <w:r>
        <w:rPr>
          <w:rStyle w:val="Emphasis"/>
          <w:lang w:val="de-DE"/>
        </w:rPr>
        <w:t>eine Grafik</w:t>
      </w:r>
      <w:r>
        <w:t>. It’s from </w:t>
      </w:r>
      <w:r>
        <w:rPr>
          <w:rStyle w:val="Emphasis"/>
          <w:lang w:val="de-DE"/>
        </w:rPr>
        <w:t>Statista</w:t>
      </w:r>
      <w:r>
        <w:t>, which is a national statistical organisation in Germany, it’s the equivalent of our Office for National Statistics. So, what you’re looking at here is a genuine authentic material, its not been made easy for you in any way. So, yeah, it’s the real thing. So, let’s look first of all at the axes. So, here, we’ve got ‘</w:t>
      </w:r>
      <w:r>
        <w:rPr>
          <w:rStyle w:val="Emphasis"/>
          <w:lang w:val="de-DE"/>
        </w:rPr>
        <w:t>Tägliche Sehdauer in Minuten</w:t>
      </w:r>
      <w:r>
        <w:t>’ [y-axis]. </w:t>
      </w:r>
      <w:r>
        <w:rPr>
          <w:rStyle w:val="Emphasis"/>
          <w:lang w:val="de-DE"/>
        </w:rPr>
        <w:t>Seh</w:t>
      </w:r>
      <w:r>
        <w:t> is from the word </w:t>
      </w:r>
      <w:r>
        <w:rPr>
          <w:rStyle w:val="Emphasis"/>
          <w:lang w:val="de-DE"/>
        </w:rPr>
        <w:t>sehen</w:t>
      </w:r>
      <w:r>
        <w:t>, and </w:t>
      </w:r>
      <w:r>
        <w:rPr>
          <w:rStyle w:val="Emphasis"/>
          <w:lang w:val="de-DE"/>
        </w:rPr>
        <w:t>dauer</w:t>
      </w:r>
      <w:r>
        <w:t> means duration, so it’s the daily duration of television watching in minutes. And it is ‘</w:t>
      </w:r>
      <w:r>
        <w:rPr>
          <w:rStyle w:val="Emphasis"/>
          <w:lang w:val="de-DE"/>
        </w:rPr>
        <w:t>Durchschnittliche tägliche Fernsehdauer</w:t>
      </w:r>
      <w:r>
        <w:rPr>
          <w:lang w:val="de-DE"/>
        </w:rPr>
        <w:t>’</w:t>
      </w:r>
      <w:r>
        <w:t>. </w:t>
      </w:r>
      <w:r>
        <w:rPr>
          <w:rStyle w:val="Emphasis"/>
          <w:lang w:val="de-DE"/>
        </w:rPr>
        <w:t>Durch schnittlich</w:t>
      </w:r>
      <w:r>
        <w:t> means average, </w:t>
      </w:r>
      <w:r>
        <w:rPr>
          <w:rStyle w:val="Emphasis"/>
          <w:lang w:val="de-DE"/>
        </w:rPr>
        <w:t>tägliche</w:t>
      </w:r>
      <w:r>
        <w:t> means daily, and </w:t>
      </w:r>
      <w:r>
        <w:rPr>
          <w:rStyle w:val="Emphasis"/>
          <w:lang w:val="de-DE"/>
        </w:rPr>
        <w:t>Fernsehdauer</w:t>
      </w:r>
      <w:r>
        <w:t xml:space="preserve"> (television watching duration), ‘</w:t>
      </w:r>
      <w:r>
        <w:rPr>
          <w:rStyle w:val="Emphasis"/>
          <w:lang w:val="de-DE"/>
        </w:rPr>
        <w:t>in den Jahren 1997 bis 2019</w:t>
      </w:r>
      <w:r>
        <w:t>’, and the unit is </w:t>
      </w:r>
      <w:r>
        <w:rPr>
          <w:rStyle w:val="Emphasis"/>
          <w:lang w:val="de-DE"/>
        </w:rPr>
        <w:t>Minuten</w:t>
      </w:r>
      <w:r>
        <w:t>. Okay, so you can see along the bottom we’ve got the years, and up the side we’ve got the number of minutes. You can see in this bar chart that this goes up and down slightly, slightly but not a huge amount. And you can possibly also see that the overall trend is up, it never goes back down as low as it starts off. And I’ve put one piece of information here: </w:t>
      </w:r>
      <w:r>
        <w:rPr>
          <w:rStyle w:val="Emphasis"/>
          <w:lang w:val="de-DE"/>
        </w:rPr>
        <w:t>Man sieht heute mehr fern als 1997</w:t>
      </w:r>
      <w:r>
        <w:t>. So, key words: </w:t>
      </w:r>
      <w:r>
        <w:rPr>
          <w:rStyle w:val="Emphasis"/>
          <w:lang w:val="de-DE"/>
        </w:rPr>
        <w:t>mehr</w:t>
      </w:r>
      <w:r>
        <w:t> and </w:t>
      </w:r>
      <w:r>
        <w:rPr>
          <w:rStyle w:val="Emphasis"/>
          <w:lang w:val="de-DE"/>
        </w:rPr>
        <w:t>als</w:t>
      </w:r>
      <w:r>
        <w:t>. Because one of the things we’re going to be doing here is all to do with comparisons. So, </w:t>
      </w:r>
      <w:r>
        <w:rPr>
          <w:rStyle w:val="Emphasis"/>
          <w:lang w:val="de-DE"/>
        </w:rPr>
        <w:t>mehr als</w:t>
      </w:r>
      <w:r>
        <w:t> is more than. And you will also see that we are using, for </w:t>
      </w:r>
      <w:r>
        <w:rPr>
          <w:rStyle w:val="Emphasis"/>
          <w:lang w:val="de-DE"/>
        </w:rPr>
        <w:t>fernsehen</w:t>
      </w:r>
      <w:r>
        <w:t> we are using these separable verbs. </w:t>
      </w:r>
      <w:r>
        <w:rPr>
          <w:rStyle w:val="Emphasis"/>
          <w:lang w:val="de-DE"/>
        </w:rPr>
        <w:t>Fernsehen</w:t>
      </w:r>
      <w:r>
        <w:t> means to watch TV. It literally means to look far, so look into the distance, or see things that are happening far away. So </w:t>
      </w:r>
      <w:r>
        <w:rPr>
          <w:rStyle w:val="Emphasis"/>
          <w:lang w:val="de-DE"/>
        </w:rPr>
        <w:t>fernsehen</w:t>
      </w:r>
      <w:r>
        <w:t xml:space="preserve"> is actually a nice word for watching television, you see what’s going on all over the world in your little box or on your tablet.  </w:t>
      </w:r>
    </w:p>
    <w:p w:rsidR="00A76C6B" w:rsidRDefault="00C3712D">
      <w:pPr>
        <w:divId w:val="942306260"/>
      </w:pPr>
      <w:r>
        <w:t>Okay, so now I’m going to introduce some more key phrases. </w:t>
      </w:r>
      <w:r>
        <w:rPr>
          <w:rStyle w:val="Emphasis"/>
          <w:lang w:val="de-DE"/>
        </w:rPr>
        <w:t>2019 sah man weniger fern als 2018</w:t>
      </w:r>
      <w:r>
        <w:t>. So, </w:t>
      </w:r>
      <w:r>
        <w:rPr>
          <w:rStyle w:val="Emphasis"/>
          <w:lang w:val="de-DE"/>
        </w:rPr>
        <w:t>mehr als</w:t>
      </w:r>
      <w:r>
        <w:t> and the opposite is </w:t>
      </w:r>
      <w:r>
        <w:rPr>
          <w:rStyle w:val="Emphasis"/>
        </w:rPr>
        <w:t>weniger als</w:t>
      </w:r>
      <w:r>
        <w:t>. And you can see, </w:t>
      </w:r>
      <w:r>
        <w:rPr>
          <w:rStyle w:val="Emphasis"/>
          <w:lang w:val="fr-FR"/>
        </w:rPr>
        <w:t>2019: zweihundertelf Minuten</w:t>
      </w:r>
      <w:r>
        <w:t>. On </w:t>
      </w:r>
      <w:r>
        <w:rPr>
          <w:rStyle w:val="Emphasis"/>
          <w:lang w:val="de-DE"/>
        </w:rPr>
        <w:t>2018, zweihundertsiebzehn Minuten</w:t>
      </w:r>
      <w:r>
        <w:t>. Least of all: </w:t>
      </w:r>
      <w:r>
        <w:rPr>
          <w:rStyle w:val="Emphasis"/>
          <w:lang w:val="de-DE"/>
        </w:rPr>
        <w:t>am wenigsten</w:t>
      </w:r>
      <w:r>
        <w:t>. </w:t>
      </w:r>
      <w:r>
        <w:rPr>
          <w:lang w:val="de-DE"/>
        </w:rPr>
        <w:t> </w:t>
      </w:r>
      <w:r>
        <w:rPr>
          <w:rStyle w:val="Emphasis"/>
          <w:lang w:val="de-DE"/>
        </w:rPr>
        <w:t>Im Jahr 1997 sah man am wenigsten fern. Am wenigsten</w:t>
      </w:r>
      <w:r>
        <w:t> is the adverb meaning ‘least’. </w:t>
      </w:r>
      <w:r>
        <w:rPr>
          <w:rStyle w:val="Emphasis"/>
          <w:lang w:val="de-DE"/>
        </w:rPr>
        <w:t>Der Fernsehkonsum war am niedrigsten im Jahr 1997</w:t>
      </w:r>
      <w:r>
        <w:t>, which is another way of saying the phrase you’ve got above: </w:t>
      </w:r>
      <w:r>
        <w:rPr>
          <w:rStyle w:val="Emphasis"/>
          <w:lang w:val="de-DE"/>
        </w:rPr>
        <w:t>Im Jahr 1997 sah man am wenigsten fern. Im Jahr 2011 sah man am meisten fern</w:t>
      </w:r>
      <w:r>
        <w:t>. That was the year in which people watched the most television. So, </w:t>
      </w:r>
      <w:r>
        <w:rPr>
          <w:rStyle w:val="Emphasis"/>
          <w:lang w:val="de-DE"/>
        </w:rPr>
        <w:t>zweihundertelf hier und zweihundertfünfundzwanzig Fernsehminuten</w:t>
      </w:r>
      <w:r>
        <w:t>. And you can see it never gets as low as it does </w:t>
      </w:r>
      <w:r>
        <w:rPr>
          <w:rStyle w:val="Emphasis"/>
          <w:lang w:val="de-DE"/>
        </w:rPr>
        <w:t>im Jahr 1997: einhundertdreiundachtzig Fernsehminuten</w:t>
      </w:r>
      <w:r>
        <w:rPr>
          <w:lang w:val="de-DE"/>
        </w:rPr>
        <w:t>.</w:t>
      </w:r>
      <w:r>
        <w:t xml:space="preserve">  </w:t>
      </w:r>
    </w:p>
    <w:p w:rsidR="00A76C6B" w:rsidRDefault="00C3712D">
      <w:pPr>
        <w:divId w:val="942306260"/>
      </w:pPr>
      <w:r>
        <w:t>Now we just have a list of the key phrases with examples. Also, </w:t>
      </w:r>
      <w:r>
        <w:rPr>
          <w:rStyle w:val="Emphasis"/>
          <w:lang w:val="de-DE"/>
        </w:rPr>
        <w:t xml:space="preserve">auf Deutsch, auf Englisch und Beispiele. Ich lese wegen der Aussprache. Mehr als </w:t>
      </w:r>
      <w:r>
        <w:t xml:space="preserve">[more than]: </w:t>
      </w:r>
      <w:r>
        <w:rPr>
          <w:rStyle w:val="Emphasis"/>
          <w:lang w:val="de-DE"/>
        </w:rPr>
        <w:t>Man sieht heute mehr fern als 1997. Am meisten</w:t>
      </w:r>
      <w:r>
        <w:t xml:space="preserve"> [most]: </w:t>
      </w:r>
      <w:r>
        <w:rPr>
          <w:rStyle w:val="Emphasis"/>
          <w:lang w:val="de-DE"/>
        </w:rPr>
        <w:t>Im Jahr 2011 sah man am meisten fern. Am wenigsten</w:t>
      </w:r>
      <w:r>
        <w:t xml:space="preserve"> [least]: </w:t>
      </w:r>
      <w:r>
        <w:rPr>
          <w:rStyle w:val="Emphasis"/>
          <w:lang w:val="de-DE"/>
        </w:rPr>
        <w:t>Im Jahr 1997 sah man am wenigsten fern. Am niedrigsten</w:t>
      </w:r>
      <w:r>
        <w:t xml:space="preserve"> [lowest]: </w:t>
      </w:r>
      <w:r>
        <w:rPr>
          <w:rStyle w:val="Emphasis"/>
          <w:lang w:val="de-DE"/>
        </w:rPr>
        <w:t>Der Fersehkonsum war am niedrigsten im Jahr 1997. Am höchsten</w:t>
      </w:r>
      <w:r>
        <w:t xml:space="preserve"> [highest]: </w:t>
      </w:r>
      <w:r>
        <w:rPr>
          <w:rStyle w:val="Emphasis"/>
          <w:lang w:val="de-DE"/>
        </w:rPr>
        <w:t>Der Fernsehkonsum war am höchsten im Jahr 2011. Beliebter als</w:t>
      </w:r>
      <w:r>
        <w:t xml:space="preserve"> [more popular than]. We’ll practise this late in the next slide. More popular than: </w:t>
      </w:r>
      <w:r>
        <w:rPr>
          <w:rStyle w:val="Emphasis"/>
          <w:lang w:val="de-DE"/>
        </w:rPr>
        <w:t>Sportsendungen sind beliebter als Abenteuerfilme</w:t>
      </w:r>
      <w:r>
        <w:t>. Now I don’t know if I can go back, yes I can, okay. So </w:t>
      </w:r>
      <w:r>
        <w:rPr>
          <w:rStyle w:val="Emphasis"/>
          <w:lang w:val="de-DE"/>
        </w:rPr>
        <w:t>Sportsendungen sind beliebter als Abenteuerfilme</w:t>
      </w:r>
      <w:r>
        <w:t>. But that is not something actually shown in the graph, so we can’t do that. But I think you can see that what is in the language is reflected in the graph. And so the big question everyone wants to ask about statistics is why. Why, </w:t>
      </w:r>
      <w:r>
        <w:rPr>
          <w:rStyle w:val="Emphasis"/>
          <w:lang w:val="de-DE"/>
        </w:rPr>
        <w:t>warum</w:t>
      </w:r>
      <w:r>
        <w:t>? Its interesting that </w:t>
      </w:r>
      <w:r>
        <w:rPr>
          <w:rStyle w:val="Emphasis"/>
          <w:lang w:val="de-DE"/>
        </w:rPr>
        <w:t>Fernsehkonsum</w:t>
      </w:r>
      <w:r>
        <w:t xml:space="preserve"> is going down, that’s something you might like to think about. In fact it’s one of the future activities you will do later on in this week’s study. I think it might be to do with what we’re going to see next.  </w:t>
      </w:r>
    </w:p>
    <w:p w:rsidR="00A76C6B" w:rsidRDefault="00C3712D">
      <w:pPr>
        <w:divId w:val="942306260"/>
      </w:pPr>
      <w:r>
        <w:t>Here we have ‘</w:t>
      </w:r>
      <w:r>
        <w:rPr>
          <w:rStyle w:val="Emphasis"/>
          <w:lang w:val="de-DE"/>
        </w:rPr>
        <w:t>Durchschnittliche tgliche Nutzsungsdauer ausgewählter Medien in Deutschland im Jahr 2019</w:t>
      </w:r>
      <w:r>
        <w:t>’. Again, it’s in </w:t>
      </w:r>
      <w:r>
        <w:rPr>
          <w:rStyle w:val="Emphasis"/>
          <w:lang w:val="de-DE"/>
        </w:rPr>
        <w:t>Minuten</w:t>
      </w:r>
      <w:r>
        <w:t>. So, this is the same principle, same units used, minutes, but its now not just fernsehen. So we now have: </w:t>
      </w:r>
      <w:r>
        <w:rPr>
          <w:rStyle w:val="Emphasis"/>
          <w:lang w:val="de-DE"/>
        </w:rPr>
        <w:t>Fernsehen; Internet; Radio; Messenger; Telefonie; E-Mails; Musik; Games; Buch; Print; SMS (that’s text), DVD; und Kino</w:t>
      </w:r>
      <w:r>
        <w:t>. So, one of the things you can see there is the extent to which English is used. There is a German word, </w:t>
      </w:r>
      <w:r>
        <w:rPr>
          <w:rStyle w:val="Emphasis"/>
          <w:lang w:val="de-DE"/>
        </w:rPr>
        <w:t>Spiele</w:t>
      </w:r>
      <w:r>
        <w:t>, but they’ve also used ‘games’. ‘Print’, again, is an English word. And I just wanted to go over the key language here. </w:t>
      </w:r>
      <w:r>
        <w:rPr>
          <w:rStyle w:val="Emphasis"/>
          <w:lang w:val="de-DE"/>
        </w:rPr>
        <w:t>Durchschnittliche</w:t>
      </w:r>
      <w:r>
        <w:t>: we had that in the previous, first slide. It means average, and the word means ‘cut through the middle’. </w:t>
      </w:r>
      <w:r>
        <w:rPr>
          <w:rStyle w:val="Emphasis"/>
          <w:lang w:val="de-DE"/>
        </w:rPr>
        <w:t>Durch</w:t>
      </w:r>
      <w:r>
        <w:t> is through, </w:t>
      </w:r>
      <w:r>
        <w:rPr>
          <w:rStyle w:val="Emphasis"/>
          <w:lang w:val="de-DE"/>
        </w:rPr>
        <w:t>schnitt</w:t>
      </w:r>
      <w:r>
        <w:t> is a cut, so that’s exactly what an average is, it’s a cut through the middle of the numbers, finding the middle number. </w:t>
      </w:r>
      <w:r>
        <w:rPr>
          <w:rStyle w:val="Emphasis"/>
          <w:lang w:val="de-DE"/>
        </w:rPr>
        <w:t>Tägliche</w:t>
      </w:r>
      <w:r>
        <w:t> we’ve used probably I think quite a lot, that’s ‘daily’. And then </w:t>
      </w:r>
      <w:r>
        <w:rPr>
          <w:rStyle w:val="Emphasis"/>
          <w:lang w:val="de-DE"/>
        </w:rPr>
        <w:t>Dauer</w:t>
      </w:r>
      <w:r>
        <w:t>, ‘duration’. And in the first one we had I think </w:t>
      </w:r>
      <w:r>
        <w:rPr>
          <w:rStyle w:val="Emphasis"/>
          <w:lang w:val="de-DE"/>
        </w:rPr>
        <w:t>Sehdauer</w:t>
      </w:r>
      <w:r>
        <w:t>, here we have </w:t>
      </w:r>
      <w:r>
        <w:rPr>
          <w:rStyle w:val="Emphasis"/>
          <w:lang w:val="de-DE"/>
        </w:rPr>
        <w:t>Nutzungsdauer</w:t>
      </w:r>
      <w:r>
        <w:t>, which is use, </w:t>
      </w:r>
      <w:r>
        <w:rPr>
          <w:rStyle w:val="Emphasis"/>
          <w:lang w:val="de-DE"/>
        </w:rPr>
        <w:t>Nutzung</w:t>
      </w:r>
      <w:r>
        <w:t> means use, so use of all these media. And </w:t>
      </w:r>
      <w:r>
        <w:rPr>
          <w:rStyle w:val="Emphasis"/>
          <w:lang w:val="de-DE"/>
        </w:rPr>
        <w:t>ausgewählter</w:t>
      </w:r>
      <w:r>
        <w:t xml:space="preserve"> means selected. But that’s not one of the most important words.  </w:t>
      </w:r>
    </w:p>
    <w:p w:rsidR="00A76C6B" w:rsidRDefault="00C3712D">
      <w:pPr>
        <w:divId w:val="942306260"/>
      </w:pPr>
      <w:r>
        <w:t>Okay, so if I were to ask you about the average daily use of television, you’ll see it was </w:t>
      </w:r>
      <w:r>
        <w:rPr>
          <w:rStyle w:val="Emphasis"/>
          <w:lang w:val="de-DE"/>
        </w:rPr>
        <w:t>zweihundert sechsunddreiẞig Minuten</w:t>
      </w:r>
      <w:r>
        <w:t>. Which is a heck of a lot actually for an average. It is, let me just work that out, nearly four hours, isn’t it? Four hours would be </w:t>
      </w:r>
      <w:r>
        <w:rPr>
          <w:rStyle w:val="Emphasis"/>
          <w:lang w:val="de-DE"/>
        </w:rPr>
        <w:t>zweihundertvierzig Minuten</w:t>
      </w:r>
      <w:r>
        <w:t>. Okay. Also,  </w:t>
      </w:r>
      <w:r>
        <w:rPr>
          <w:rStyle w:val="Emphasis"/>
          <w:lang w:val="de-DE"/>
        </w:rPr>
        <w:t>das ist eigentlich erstaunlich viel</w:t>
      </w:r>
      <w:r>
        <w:t>, it’s a surprising lot. </w:t>
      </w:r>
      <w:r>
        <w:rPr>
          <w:rStyle w:val="Emphasis"/>
          <w:lang w:val="de-DE"/>
        </w:rPr>
        <w:t>Der Fernsehkonsum im Jahr 2019 war erstaunlich hoch, sehr hoch. Internet: da war die tägliche Nutzungsdauer einhunderteins Minuten. Ich finde das ist erstaunlich niedrig</w:t>
      </w:r>
      <w:r>
        <w:t>. I certainly spend more that one hour and forty minutes online. </w:t>
      </w:r>
      <w:r>
        <w:rPr>
          <w:rStyle w:val="Emphasis"/>
          <w:lang w:val="de-DE"/>
        </w:rPr>
        <w:t>Das ist interessant. Radio: hundert Minuten. Also, ich finde das ist erstaunlich hoch</w:t>
      </w:r>
      <w:r>
        <w:t>. That’s quite high, I listen to the radio a lot, but I wasn’t aware, I thought that was just me being old-fashioned, but obviously its quite popular. Are these differences between Germany and England do you think, or am I basing it on my personal experience? So, these others here, they’re all relatively low. </w:t>
      </w:r>
      <w:r>
        <w:rPr>
          <w:rStyle w:val="Emphasis"/>
          <w:lang w:val="de-DE"/>
        </w:rPr>
        <w:t>Dreiẞig Minuten Komputerspiele. Das ist eigentlich erstaunlich niedrig</w:t>
      </w:r>
      <w:r>
        <w:t>. I’m finding that’s quite low. </w:t>
      </w:r>
      <w:r>
        <w:rPr>
          <w:rStyle w:val="Emphasis"/>
          <w:lang w:val="de-DE"/>
        </w:rPr>
        <w:t>Und am niedrigsten sind die Kinobesucher</w:t>
      </w:r>
      <w:r>
        <w:t xml:space="preserve">, an average of one minute a day. And that, we have to remember, was before Covid, so the average will have come down to something very tiny for the last few months.  </w:t>
      </w:r>
    </w:p>
    <w:p w:rsidR="00A76C6B" w:rsidRDefault="00C3712D">
      <w:pPr>
        <w:divId w:val="942306260"/>
      </w:pPr>
      <w:r>
        <w:t>Okay. So, we could say </w:t>
      </w:r>
      <w:r>
        <w:rPr>
          <w:rStyle w:val="Emphasis"/>
          <w:lang w:val="de-DE"/>
        </w:rPr>
        <w:t>fernsehen ist beliebter als Internet. Radio ist beliebter als lesen. Lesen ist weniger beliebt als Komputerspiele</w:t>
      </w:r>
      <w:r>
        <w:t>. </w:t>
      </w:r>
      <w:r>
        <w:rPr>
          <w:rStyle w:val="Emphasis"/>
          <w:lang w:val="de-DE"/>
        </w:rPr>
        <w:t>Und besonders unbeliebt war das Kino</w:t>
      </w:r>
      <w:r>
        <w:t>. So again, I’m interested as to why these figures are as they are. Possibly, the television figures, </w:t>
      </w:r>
      <w:r>
        <w:rPr>
          <w:rStyle w:val="Emphasis"/>
          <w:lang w:val="de-DE"/>
        </w:rPr>
        <w:t>Fernsehzahlen</w:t>
      </w:r>
      <w:r>
        <w:t xml:space="preserve">, that we saw in the first slide had gone down slightly in the last few years. I would suggest that it’s because of the competition from all these other media. But there could be other reasons as well. Also, </w:t>
      </w:r>
      <w:r>
        <w:rPr>
          <w:rStyle w:val="Emphasis"/>
          <w:lang w:val="de-DE"/>
        </w:rPr>
        <w:t>man hat sechsundzwanzig Minuten pro Tag gelesen</w:t>
      </w:r>
      <w:r>
        <w:t>. Read, okay, </w:t>
      </w:r>
      <w:r>
        <w:rPr>
          <w:rStyle w:val="Emphasis"/>
          <w:lang w:val="de-DE"/>
        </w:rPr>
        <w:t>Buch, sechsundzwanzig Minuten. Und Print, das ist Zeitungen und Zeitschriften. Also, Zeitunglesen ist auch nicht sehr populär</w:t>
      </w:r>
      <w:r>
        <w:t xml:space="preserve">.  </w:t>
      </w:r>
    </w:p>
    <w:p w:rsidR="00A76C6B" w:rsidRDefault="00C3712D">
      <w:pPr>
        <w:divId w:val="942306260"/>
      </w:pPr>
      <w:r>
        <w:t>Okay, so that’s it for now. </w:t>
      </w:r>
      <w:r>
        <w:rPr>
          <w:rStyle w:val="Emphasis"/>
          <w:lang w:val="de-DE"/>
        </w:rPr>
        <w:t>Ich hoffe, das war für Sie interessant, und ich wünsche Ihnen viel Spaẞ beim Weiterlernen. Tschüs!</w:t>
      </w:r>
      <w:r>
        <w:rPr>
          <w:lang w:val="de-DE"/>
        </w:rPr>
        <w:t> </w:t>
      </w:r>
    </w:p>
    <w:bookmarkStart w:id="323" w:name="Back_To_Unit3_Session2_MediaContent1"/>
    <w:p w:rsidR="00A76C6B" w:rsidRDefault="00C3712D">
      <w:pPr>
        <w:pStyle w:val="NormalWeb"/>
        <w:divId w:val="942306260"/>
      </w:pPr>
      <w:r>
        <w:fldChar w:fldCharType="begin"/>
      </w:r>
      <w:r>
        <w:instrText xml:space="preserve"> HYPERLINK "" \l "Unit3_Session2_MediaContent1" </w:instrText>
      </w:r>
      <w:r>
        <w:fldChar w:fldCharType="separate"/>
      </w:r>
      <w:r>
        <w:rPr>
          <w:rStyle w:val="Hyperlink"/>
        </w:rPr>
        <w:t>Back to - Uncaptioned interactive content</w:t>
      </w:r>
      <w:r>
        <w:fldChar w:fldCharType="end"/>
      </w:r>
      <w:bookmarkEnd w:id="323"/>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1153326487"/>
        <w:rPr>
          <w:rFonts w:eastAsia="Times New Roman"/>
        </w:rPr>
      </w:pPr>
      <w:bookmarkStart w:id="324" w:name="Unit3_Session3_Transcript1"/>
      <w:bookmarkEnd w:id="324"/>
      <w:r>
        <w:rPr>
          <w:rFonts w:eastAsia="Times New Roman"/>
        </w:rPr>
        <w:t>Uncaptioned interactive content</w:t>
      </w:r>
    </w:p>
    <w:p w:rsidR="00A76C6B" w:rsidRDefault="00C3712D">
      <w:pPr>
        <w:pStyle w:val="Heading2"/>
        <w:divId w:val="1153326487"/>
        <w:rPr>
          <w:rFonts w:eastAsia="Times New Roman"/>
        </w:rPr>
      </w:pPr>
      <w:r>
        <w:rPr>
          <w:rFonts w:eastAsia="Times New Roman"/>
        </w:rPr>
        <w:t>Transcript</w:t>
      </w:r>
    </w:p>
    <w:p w:rsidR="00A76C6B" w:rsidRDefault="00C3712D">
      <w:pPr>
        <w:divId w:val="1153326487"/>
      </w:pPr>
      <w:r>
        <w:rPr>
          <w:rStyle w:val="Emphasis"/>
          <w:lang w:val="de-DE"/>
        </w:rPr>
        <w:t>Bitte hören Sie.</w:t>
      </w:r>
    </w:p>
    <w:p w:rsidR="00A76C6B" w:rsidRDefault="00C3712D">
      <w:pPr>
        <w:pStyle w:val="speaker"/>
        <w:divId w:val="650526894"/>
      </w:pPr>
      <w:r>
        <w:rPr>
          <w:rStyle w:val="Strong"/>
          <w:b/>
          <w:bCs/>
          <w:lang w:val="de-DE"/>
        </w:rPr>
        <w:t>Interviewerin</w:t>
      </w:r>
    </w:p>
    <w:p w:rsidR="00A76C6B" w:rsidRDefault="00C3712D">
      <w:pPr>
        <w:pStyle w:val="remark"/>
        <w:divId w:val="650526894"/>
      </w:pPr>
      <w:r>
        <w:rPr>
          <w:lang w:val="de-DE"/>
        </w:rPr>
        <w:t>   Wie viele Stunden pro Woche sehen Sie fern?</w:t>
      </w:r>
    </w:p>
    <w:p w:rsidR="00A76C6B" w:rsidRDefault="00C3712D">
      <w:pPr>
        <w:pStyle w:val="speaker"/>
        <w:divId w:val="1590313928"/>
      </w:pPr>
      <w:r>
        <w:rPr>
          <w:rStyle w:val="Strong"/>
          <w:b/>
          <w:bCs/>
          <w:lang w:val="de-DE"/>
        </w:rPr>
        <w:t>Mann 1</w:t>
      </w:r>
    </w:p>
    <w:p w:rsidR="00A76C6B" w:rsidRDefault="00C3712D">
      <w:pPr>
        <w:pStyle w:val="remark"/>
        <w:divId w:val="1590313928"/>
      </w:pPr>
      <w:r>
        <w:rPr>
          <w:lang w:val="de-DE"/>
        </w:rPr>
        <w:t xml:space="preserve">   Mhm. Zirka 20, 25. </w:t>
      </w:r>
    </w:p>
    <w:p w:rsidR="00A76C6B" w:rsidRDefault="00C3712D">
      <w:pPr>
        <w:pStyle w:val="speaker"/>
        <w:divId w:val="1883667582"/>
      </w:pPr>
      <w:r>
        <w:rPr>
          <w:rStyle w:val="Strong"/>
          <w:b/>
          <w:bCs/>
          <w:lang w:val="de-DE"/>
        </w:rPr>
        <w:t>Interviewerin</w:t>
      </w:r>
    </w:p>
    <w:p w:rsidR="00A76C6B" w:rsidRDefault="00C3712D">
      <w:pPr>
        <w:pStyle w:val="remark"/>
        <w:divId w:val="1883667582"/>
      </w:pPr>
      <w:r>
        <w:rPr>
          <w:lang w:val="de-DE"/>
        </w:rPr>
        <w:t>   Wie viele Stunden pro Woche sehen Sie fern?</w:t>
      </w:r>
    </w:p>
    <w:p w:rsidR="00A76C6B" w:rsidRDefault="00C3712D">
      <w:pPr>
        <w:pStyle w:val="speaker"/>
        <w:divId w:val="215313955"/>
      </w:pPr>
      <w:r>
        <w:rPr>
          <w:rStyle w:val="Strong"/>
          <w:b/>
          <w:bCs/>
          <w:lang w:val="de-DE"/>
        </w:rPr>
        <w:t>Frau 1</w:t>
      </w:r>
    </w:p>
    <w:p w:rsidR="00A76C6B" w:rsidRDefault="00C3712D">
      <w:pPr>
        <w:pStyle w:val="remark"/>
        <w:divId w:val="215313955"/>
      </w:pPr>
      <w:r>
        <w:rPr>
          <w:lang w:val="de-DE"/>
        </w:rPr>
        <w:t>   Äh, das ist eine gute Frage. 30 Stunden?</w:t>
      </w:r>
    </w:p>
    <w:p w:rsidR="00A76C6B" w:rsidRDefault="00C3712D">
      <w:pPr>
        <w:pStyle w:val="speaker"/>
        <w:divId w:val="1476753069"/>
      </w:pPr>
      <w:r>
        <w:rPr>
          <w:rStyle w:val="Strong"/>
          <w:b/>
          <w:bCs/>
          <w:lang w:val="de-DE"/>
        </w:rPr>
        <w:t>Interviewerin</w:t>
      </w:r>
    </w:p>
    <w:p w:rsidR="00A76C6B" w:rsidRDefault="00C3712D">
      <w:pPr>
        <w:pStyle w:val="remark"/>
        <w:divId w:val="1476753069"/>
      </w:pPr>
      <w:r>
        <w:rPr>
          <w:lang w:val="de-DE"/>
        </w:rPr>
        <w:t>   Wie viele Stunden pro Woche sehen Sie fern?</w:t>
      </w:r>
    </w:p>
    <w:p w:rsidR="00A76C6B" w:rsidRDefault="00C3712D">
      <w:pPr>
        <w:pStyle w:val="speaker"/>
        <w:divId w:val="1773431067"/>
      </w:pPr>
      <w:r>
        <w:rPr>
          <w:rStyle w:val="Strong"/>
          <w:b/>
          <w:bCs/>
          <w:lang w:val="de-DE"/>
        </w:rPr>
        <w:t>Frau 2</w:t>
      </w:r>
    </w:p>
    <w:p w:rsidR="00A76C6B" w:rsidRDefault="00C3712D">
      <w:pPr>
        <w:pStyle w:val="remark"/>
        <w:divId w:val="1773431067"/>
      </w:pPr>
      <w:r>
        <w:rPr>
          <w:lang w:val="de-DE"/>
        </w:rPr>
        <w:t>   In der Woche ungefähr 20 Stunden vielleicht.</w:t>
      </w:r>
    </w:p>
    <w:p w:rsidR="00A76C6B" w:rsidRDefault="00C3712D">
      <w:pPr>
        <w:pStyle w:val="speaker"/>
        <w:divId w:val="1256288437"/>
      </w:pPr>
      <w:r>
        <w:rPr>
          <w:rStyle w:val="Strong"/>
          <w:b/>
          <w:bCs/>
          <w:lang w:val="de-DE"/>
        </w:rPr>
        <w:t>Interviewerin</w:t>
      </w:r>
    </w:p>
    <w:p w:rsidR="00A76C6B" w:rsidRDefault="00C3712D">
      <w:pPr>
        <w:pStyle w:val="remark"/>
        <w:divId w:val="1256288437"/>
      </w:pPr>
      <w:r>
        <w:rPr>
          <w:lang w:val="de-DE"/>
        </w:rPr>
        <w:t>   Wie viele Stunden pro Woche sehen Sie fern?</w:t>
      </w:r>
    </w:p>
    <w:p w:rsidR="00A76C6B" w:rsidRDefault="00C3712D">
      <w:pPr>
        <w:pStyle w:val="speaker"/>
        <w:divId w:val="1963610076"/>
      </w:pPr>
      <w:r>
        <w:rPr>
          <w:rStyle w:val="Strong"/>
          <w:b/>
          <w:bCs/>
          <w:lang w:val="de-DE"/>
        </w:rPr>
        <w:t>Mann 2</w:t>
      </w:r>
    </w:p>
    <w:p w:rsidR="00A76C6B" w:rsidRDefault="00C3712D">
      <w:pPr>
        <w:pStyle w:val="remark"/>
        <w:divId w:val="1963610076"/>
      </w:pPr>
      <w:r>
        <w:rPr>
          <w:lang w:val="de-DE"/>
        </w:rPr>
        <w:t>   Ziemlich viel, zirka pro Tag drei, vier Stunden.</w:t>
      </w:r>
    </w:p>
    <w:p w:rsidR="00A76C6B" w:rsidRDefault="00C3712D">
      <w:pPr>
        <w:pStyle w:val="speaker"/>
        <w:divId w:val="1194928102"/>
      </w:pPr>
      <w:r>
        <w:rPr>
          <w:rStyle w:val="Strong"/>
          <w:b/>
          <w:bCs/>
          <w:lang w:val="de-DE"/>
        </w:rPr>
        <w:t>Interviewerin</w:t>
      </w:r>
    </w:p>
    <w:p w:rsidR="00A76C6B" w:rsidRDefault="00C3712D">
      <w:pPr>
        <w:pStyle w:val="remark"/>
        <w:divId w:val="1194928102"/>
      </w:pPr>
      <w:r>
        <w:rPr>
          <w:lang w:val="de-DE"/>
        </w:rPr>
        <w:t>   Wie viele Stunden ungefähr sehen Sie fern pro Woche?</w:t>
      </w:r>
    </w:p>
    <w:p w:rsidR="00A76C6B" w:rsidRDefault="00C3712D">
      <w:pPr>
        <w:pStyle w:val="speaker"/>
        <w:divId w:val="591818014"/>
      </w:pPr>
      <w:r>
        <w:rPr>
          <w:rStyle w:val="Strong"/>
          <w:b/>
          <w:bCs/>
          <w:lang w:val="de-DE"/>
        </w:rPr>
        <w:t>Mann 3</w:t>
      </w:r>
    </w:p>
    <w:p w:rsidR="00A76C6B" w:rsidRDefault="00C3712D">
      <w:pPr>
        <w:pStyle w:val="remark"/>
        <w:divId w:val="591818014"/>
      </w:pPr>
      <w:r>
        <w:rPr>
          <w:lang w:val="de-DE"/>
        </w:rPr>
        <w:t>   Pro Woche? Also. Pro Tag, sechs, sieben Stunden verbringe ich schon beim Fernsehen.</w:t>
      </w:r>
    </w:p>
    <w:bookmarkStart w:id="325" w:name="Back_To_Unit3_Session3_MediaContent1"/>
    <w:p w:rsidR="00A76C6B" w:rsidRDefault="00C3712D">
      <w:pPr>
        <w:pStyle w:val="NormalWeb"/>
        <w:divId w:val="1153326487"/>
      </w:pPr>
      <w:r>
        <w:fldChar w:fldCharType="begin"/>
      </w:r>
      <w:r>
        <w:instrText xml:space="preserve"> HYPERLINK "" \l "Unit3_Session3_MediaContent1" </w:instrText>
      </w:r>
      <w:r>
        <w:fldChar w:fldCharType="separate"/>
      </w:r>
      <w:r>
        <w:rPr>
          <w:rStyle w:val="Hyperlink"/>
        </w:rPr>
        <w:t>Back to - Uncaptioned interactive content</w:t>
      </w:r>
      <w:r>
        <w:fldChar w:fldCharType="end"/>
      </w:r>
      <w:bookmarkEnd w:id="325"/>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2060131659"/>
        <w:rPr>
          <w:rFonts w:eastAsia="Times New Roman"/>
        </w:rPr>
      </w:pPr>
      <w:bookmarkStart w:id="326" w:name="Unit3_Session3_Transcript2"/>
      <w:bookmarkEnd w:id="326"/>
      <w:r>
        <w:rPr>
          <w:rFonts w:eastAsia="Times New Roman"/>
        </w:rPr>
        <w:t>Uncaptioned interactive content</w:t>
      </w:r>
    </w:p>
    <w:p w:rsidR="00A76C6B" w:rsidRDefault="00C3712D">
      <w:pPr>
        <w:pStyle w:val="Heading2"/>
        <w:divId w:val="2060131659"/>
        <w:rPr>
          <w:rFonts w:eastAsia="Times New Roman"/>
        </w:rPr>
      </w:pPr>
      <w:r>
        <w:rPr>
          <w:rFonts w:eastAsia="Times New Roman"/>
        </w:rPr>
        <w:t>Transcript</w:t>
      </w:r>
    </w:p>
    <w:p w:rsidR="00A76C6B" w:rsidRDefault="00C3712D">
      <w:pPr>
        <w:divId w:val="2060131659"/>
      </w:pPr>
      <w:r>
        <w:rPr>
          <w:lang w:val="de-DE"/>
        </w:rPr>
        <w:t>Ich sehe gern Krimis.</w:t>
      </w:r>
    </w:p>
    <w:p w:rsidR="00A76C6B" w:rsidRDefault="00C3712D">
      <w:pPr>
        <w:divId w:val="2060131659"/>
      </w:pPr>
      <w:r>
        <w:rPr>
          <w:lang w:val="de-DE"/>
        </w:rPr>
        <w:t>Ich sehe nicht oft fern.</w:t>
      </w:r>
    </w:p>
    <w:p w:rsidR="00A76C6B" w:rsidRDefault="00C3712D">
      <w:pPr>
        <w:divId w:val="2060131659"/>
      </w:pPr>
      <w:r>
        <w:rPr>
          <w:lang w:val="de-DE"/>
        </w:rPr>
        <w:t>Ich sehe weniger fern als meine Kinder.</w:t>
      </w:r>
    </w:p>
    <w:p w:rsidR="00A76C6B" w:rsidRDefault="00C3712D">
      <w:pPr>
        <w:divId w:val="2060131659"/>
      </w:pPr>
      <w:r>
        <w:rPr>
          <w:lang w:val="de-DE"/>
        </w:rPr>
        <w:t>Wir sehen mehr Dokumentarfilme als Spielfilme.</w:t>
      </w:r>
    </w:p>
    <w:p w:rsidR="00A76C6B" w:rsidRDefault="00C3712D">
      <w:pPr>
        <w:divId w:val="2060131659"/>
      </w:pPr>
      <w:r>
        <w:rPr>
          <w:lang w:val="de-DE"/>
        </w:rPr>
        <w:t>anschalten</w:t>
      </w:r>
    </w:p>
    <w:p w:rsidR="00A76C6B" w:rsidRDefault="00C3712D">
      <w:pPr>
        <w:divId w:val="2060131659"/>
      </w:pPr>
      <w:r>
        <w:rPr>
          <w:lang w:val="de-DE"/>
        </w:rPr>
        <w:t>ausschalten</w:t>
      </w:r>
    </w:p>
    <w:p w:rsidR="00A76C6B" w:rsidRDefault="00C3712D">
      <w:pPr>
        <w:divId w:val="2060131659"/>
      </w:pPr>
      <w:r>
        <w:rPr>
          <w:lang w:val="de-DE"/>
        </w:rPr>
        <w:t>fernsehen</w:t>
      </w:r>
    </w:p>
    <w:bookmarkStart w:id="327" w:name="Back_To_Unit3_Session3_MediaContent2"/>
    <w:p w:rsidR="00A76C6B" w:rsidRDefault="00C3712D">
      <w:pPr>
        <w:pStyle w:val="NormalWeb"/>
        <w:divId w:val="2060131659"/>
      </w:pPr>
      <w:r>
        <w:fldChar w:fldCharType="begin"/>
      </w:r>
      <w:r>
        <w:instrText xml:space="preserve"> HYPERLINK "" \l "Unit3_Session3_MediaContent2" </w:instrText>
      </w:r>
      <w:r>
        <w:fldChar w:fldCharType="separate"/>
      </w:r>
      <w:r>
        <w:rPr>
          <w:rStyle w:val="Hyperlink"/>
        </w:rPr>
        <w:t>Back to - Uncaptioned interactive content</w:t>
      </w:r>
      <w:r>
        <w:fldChar w:fldCharType="end"/>
      </w:r>
      <w:bookmarkEnd w:id="327"/>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1154875414"/>
        <w:rPr>
          <w:rFonts w:eastAsia="Times New Roman"/>
        </w:rPr>
      </w:pPr>
      <w:bookmarkStart w:id="328" w:name="Unit3_Session4_Transcript1"/>
      <w:bookmarkEnd w:id="328"/>
      <w:r>
        <w:rPr>
          <w:rFonts w:eastAsia="Times New Roman"/>
        </w:rPr>
        <w:t>Uncaptioned interactive content</w:t>
      </w:r>
    </w:p>
    <w:p w:rsidR="00A76C6B" w:rsidRDefault="00C3712D">
      <w:pPr>
        <w:pStyle w:val="Heading2"/>
        <w:divId w:val="1154875414"/>
        <w:rPr>
          <w:rFonts w:eastAsia="Times New Roman"/>
        </w:rPr>
      </w:pPr>
      <w:r>
        <w:rPr>
          <w:rFonts w:eastAsia="Times New Roman"/>
        </w:rPr>
        <w:t>Transcript</w:t>
      </w:r>
    </w:p>
    <w:p w:rsidR="00A76C6B" w:rsidRDefault="00C3712D">
      <w:pPr>
        <w:divId w:val="1154875414"/>
      </w:pPr>
      <w:r>
        <w:rPr>
          <w:rStyle w:val="Emphasis"/>
          <w:lang w:val="de-DE"/>
        </w:rPr>
        <w:t>Hallo! Ich bin die Caroline</w:t>
      </w:r>
      <w:r>
        <w:t xml:space="preserve">, and today we are going to look at separable verbs, or </w:t>
      </w:r>
      <w:r>
        <w:rPr>
          <w:rStyle w:val="Emphasis"/>
          <w:lang w:val="de-DE"/>
        </w:rPr>
        <w:t>trennbare Verben</w:t>
      </w:r>
      <w:r>
        <w:t xml:space="preserve">, as they’re called in German. </w:t>
      </w:r>
    </w:p>
    <w:p w:rsidR="00A76C6B" w:rsidRDefault="00C3712D">
      <w:pPr>
        <w:divId w:val="1154875414"/>
      </w:pPr>
      <w:r>
        <w:t xml:space="preserve">Okay, so first of all, what are they? A separable verb in the infinitive has a main part which is usually another verb, which you are already familiar with, probably, and a prefix. So, if we begin, I think if I click we’ll get the main verb, </w:t>
      </w:r>
      <w:r>
        <w:rPr>
          <w:rStyle w:val="Emphasis"/>
          <w:lang w:val="de-DE"/>
        </w:rPr>
        <w:t>sehen</w:t>
      </w:r>
      <w:r>
        <w:t xml:space="preserve">, which you know means ‘to see’, and the prefix is </w:t>
      </w:r>
      <w:r>
        <w:rPr>
          <w:rStyle w:val="Emphasis"/>
          <w:lang w:val="de-DE"/>
        </w:rPr>
        <w:t>fern</w:t>
      </w:r>
      <w:r>
        <w:t xml:space="preserve">. Which as I said in the previous video, about television statistics, it literally means ‘to see far’. So, I think that’s a wonderful word, much better than ‘watching TV’, to see what’s going on a long way away. You can see that what happens when you conjugate the verb, that’s to say when you use it with a person or a thing or some sort of subject, this prefix goes to the end. So here are some examples. </w:t>
      </w:r>
      <w:r>
        <w:rPr>
          <w:rStyle w:val="Emphasis"/>
          <w:lang w:val="de-DE"/>
        </w:rPr>
        <w:t>Ich sehe jeden Abend fern. Siehst du auch oft fern?</w:t>
      </w:r>
      <w:r>
        <w:t xml:space="preserve"> And the reply: </w:t>
      </w:r>
      <w:r>
        <w:rPr>
          <w:rStyle w:val="Emphasis"/>
          <w:lang w:val="de-DE"/>
        </w:rPr>
        <w:t>Ja, wir sehen eigentlich zu viel fern</w:t>
      </w:r>
      <w:r>
        <w:t xml:space="preserve">. First person says: </w:t>
      </w:r>
      <w:r>
        <w:rPr>
          <w:rStyle w:val="Emphasis"/>
          <w:lang w:val="de-DE"/>
        </w:rPr>
        <w:t>Ich auch, und mein Mann sieht auch zu viel fern</w:t>
      </w:r>
      <w:r>
        <w:t xml:space="preserve">. Notice: </w:t>
      </w:r>
      <w:r>
        <w:rPr>
          <w:rStyle w:val="Emphasis"/>
          <w:lang w:val="de-DE"/>
        </w:rPr>
        <w:t>siehst du</w:t>
      </w:r>
      <w:r>
        <w:t xml:space="preserve"> and </w:t>
      </w:r>
      <w:r>
        <w:rPr>
          <w:rStyle w:val="Emphasis"/>
          <w:lang w:val="de-DE"/>
        </w:rPr>
        <w:t>sieht</w:t>
      </w:r>
      <w:r>
        <w:t xml:space="preserve">. These are the irregular bits of </w:t>
      </w:r>
      <w:r>
        <w:rPr>
          <w:rStyle w:val="Emphasis"/>
          <w:lang w:val="de-DE"/>
        </w:rPr>
        <w:t>sehen</w:t>
      </w:r>
      <w:r>
        <w:t xml:space="preserve">, where there’s a vowel change in the second and third person singular. So in the </w:t>
      </w:r>
      <w:r>
        <w:rPr>
          <w:rStyle w:val="Emphasis"/>
          <w:lang w:val="de-DE"/>
        </w:rPr>
        <w:t>du</w:t>
      </w:r>
      <w:r>
        <w:t xml:space="preserve">, and in the </w:t>
      </w:r>
      <w:r>
        <w:rPr>
          <w:rStyle w:val="Emphasis"/>
        </w:rPr>
        <w:t>er, sie, es</w:t>
      </w:r>
      <w:r>
        <w:t xml:space="preserve">. </w:t>
      </w:r>
      <w:r>
        <w:rPr>
          <w:rStyle w:val="Emphasis"/>
          <w:lang w:val="de-DE"/>
        </w:rPr>
        <w:t>Siehst du</w:t>
      </w:r>
      <w:r>
        <w:t xml:space="preserve">, and </w:t>
      </w:r>
      <w:r>
        <w:rPr>
          <w:rStyle w:val="Emphasis"/>
          <w:lang w:val="de-DE"/>
        </w:rPr>
        <w:t>mein Mann sieht</w:t>
      </w:r>
      <w:r>
        <w:t xml:space="preserve">. And then: </w:t>
      </w:r>
      <w:r>
        <w:rPr>
          <w:rStyle w:val="Emphasis"/>
        </w:rPr>
        <w:t>Die Kinder sehen auch viel zuviel fern</w:t>
      </w:r>
      <w:r>
        <w:t xml:space="preserve">. Much too much television. And the last one: </w:t>
      </w:r>
      <w:r>
        <w:rPr>
          <w:rStyle w:val="Emphasis"/>
          <w:lang w:val="de-DE"/>
        </w:rPr>
        <w:t>Ich möchte das ganze Wochenende</w:t>
      </w:r>
      <w:r>
        <w:t xml:space="preserve">… I’ve left a space. Just to remind (no not to remind you, you may not have come across this), just to say that with modal verbs, the infinitive is used, and the two parts go back together. So: </w:t>
      </w:r>
      <w:r>
        <w:rPr>
          <w:rStyle w:val="Emphasis"/>
          <w:lang w:val="de-DE"/>
        </w:rPr>
        <w:t>Ich möchte das ganze Wochenende fernsehen</w:t>
      </w:r>
      <w:r>
        <w:t xml:space="preserve">. So, you can see with modal verbs it’s not separated, just goes back to the straightforward infinitive, which is kind of logical, because that’s what the infinitive is, and the infinitive is what you use with modal verbs. Modal verbs include: </w:t>
      </w:r>
      <w:r>
        <w:rPr>
          <w:rStyle w:val="Emphasis"/>
          <w:lang w:val="de-DE"/>
        </w:rPr>
        <w:t>müssen</w:t>
      </w:r>
      <w:r>
        <w:t xml:space="preserve">, having to; </w:t>
      </w:r>
      <w:r>
        <w:rPr>
          <w:rStyle w:val="Emphasis"/>
          <w:lang w:val="de-DE"/>
        </w:rPr>
        <w:t>können, ich kann</w:t>
      </w:r>
      <w:r>
        <w:t xml:space="preserve">, to be able to; </w:t>
      </w:r>
      <w:r>
        <w:rPr>
          <w:rStyle w:val="Emphasis"/>
          <w:lang w:val="de-DE"/>
        </w:rPr>
        <w:t>dürfen, ich darf</w:t>
      </w:r>
      <w:r>
        <w:t xml:space="preserve">, to be allowed to; </w:t>
      </w:r>
      <w:r>
        <w:rPr>
          <w:rStyle w:val="Emphasis"/>
        </w:rPr>
        <w:t>sollen</w:t>
      </w:r>
      <w:r>
        <w:t xml:space="preserve">, to ought to (not very good English!); and </w:t>
      </w:r>
      <w:r>
        <w:rPr>
          <w:rStyle w:val="Emphasis"/>
          <w:lang w:val="de-DE"/>
        </w:rPr>
        <w:t>wollen</w:t>
      </w:r>
      <w:r>
        <w:t xml:space="preserve">, to want to. I think that’s most of them. </w:t>
      </w:r>
    </w:p>
    <w:p w:rsidR="00A76C6B" w:rsidRDefault="00C3712D">
      <w:pPr>
        <w:divId w:val="1154875414"/>
      </w:pPr>
      <w:r>
        <w:t xml:space="preserve">Okay, </w:t>
      </w:r>
      <w:r>
        <w:rPr>
          <w:rStyle w:val="Emphasis"/>
          <w:lang w:val="de-DE"/>
        </w:rPr>
        <w:t>jetzt üben wir</w:t>
      </w:r>
      <w:r>
        <w:t xml:space="preserve">. And what I’d like you to do is to use this infinitive: </w:t>
      </w:r>
      <w:r>
        <w:rPr>
          <w:rStyle w:val="Emphasis"/>
          <w:lang w:val="de-DE"/>
        </w:rPr>
        <w:t>den Fernseher anschalten</w:t>
      </w:r>
      <w:r>
        <w:t xml:space="preserve">, meaning ‘switch on the television’, in the first person with </w:t>
      </w:r>
      <w:r>
        <w:rPr>
          <w:rStyle w:val="Emphasis"/>
          <w:lang w:val="de-DE"/>
        </w:rPr>
        <w:t>ich</w:t>
      </w:r>
      <w:r>
        <w:t xml:space="preserve">. So, I’m going to count to ten in my head while you think of what you would put, and then I’ll bring up the answer. </w:t>
      </w:r>
      <w:r>
        <w:rPr>
          <w:rStyle w:val="Emphasis"/>
          <w:lang w:val="de-DE"/>
        </w:rPr>
        <w:t>Ich schalte den Fernseher an</w:t>
      </w:r>
      <w:r>
        <w:t xml:space="preserve">. Okay? So, the infinitive has separated out into the verb and the prefix. So, the next one: </w:t>
      </w:r>
      <w:r>
        <w:rPr>
          <w:rStyle w:val="Emphasis"/>
          <w:lang w:val="de-DE"/>
        </w:rPr>
        <w:t>umschalten</w:t>
      </w:r>
      <w:r>
        <w:t xml:space="preserve">, which means to change channel constantly. </w:t>
      </w:r>
      <w:r>
        <w:rPr>
          <w:rStyle w:val="Emphasis"/>
          <w:lang w:val="de-DE"/>
        </w:rPr>
        <w:t>Um</w:t>
      </w:r>
      <w:r>
        <w:t xml:space="preserve"> often has a lot to do with change when its used as a prefix in separable verbs . So, ‘my son is changing channels every five minutes’ </w:t>
      </w:r>
      <w:r>
        <w:rPr>
          <w:rStyle w:val="Emphasis"/>
          <w:lang w:val="de-DE"/>
        </w:rPr>
        <w:t>[alle 5 Minuten umschalten/ mein Sohn]</w:t>
      </w:r>
      <w:r>
        <w:t xml:space="preserve">. So, I’ll give you a little while to work out the answer to that. </w:t>
      </w:r>
      <w:r>
        <w:rPr>
          <w:rStyle w:val="Emphasis"/>
          <w:lang w:val="de-DE"/>
        </w:rPr>
        <w:t>Mein Sohn schaltet alle 5 Minuten um</w:t>
      </w:r>
      <w:r>
        <w:t xml:space="preserve">. Next one has got </w:t>
      </w:r>
      <w:r>
        <w:rPr>
          <w:rStyle w:val="Emphasis"/>
          <w:lang w:val="de-DE"/>
        </w:rPr>
        <w:t>ich möchte</w:t>
      </w:r>
      <w:r>
        <w:t xml:space="preserve">, so be careful with whether or not you’re going to separate the prefix from the verb </w:t>
      </w:r>
      <w:r>
        <w:rPr>
          <w:rStyle w:val="Emphasis"/>
          <w:lang w:val="de-DE"/>
        </w:rPr>
        <w:t>[den Fernseher ausschalten/ ich möchte]</w:t>
      </w:r>
      <w:r>
        <w:t xml:space="preserve">. </w:t>
      </w:r>
      <w:r>
        <w:rPr>
          <w:rStyle w:val="Emphasis"/>
          <w:lang w:val="de-DE"/>
        </w:rPr>
        <w:t>Ich möchte den Fernseher ausschalten</w:t>
      </w:r>
      <w:r>
        <w:t xml:space="preserve">, you can see that you don’t separate it because the actual verb is </w:t>
      </w:r>
      <w:r>
        <w:rPr>
          <w:rStyle w:val="Emphasis"/>
          <w:lang w:val="de-DE"/>
        </w:rPr>
        <w:t>ich möchte</w:t>
      </w:r>
      <w:r>
        <w:t xml:space="preserve">, and </w:t>
      </w:r>
      <w:r>
        <w:rPr>
          <w:rStyle w:val="Emphasis"/>
          <w:lang w:val="de-DE"/>
        </w:rPr>
        <w:t>ausschalten</w:t>
      </w:r>
      <w:r>
        <w:t xml:space="preserve"> stays in the infinitive, and the infinitive doesn’t separate the prefix from the verb. </w:t>
      </w:r>
      <w:r>
        <w:rPr>
          <w:rStyle w:val="Emphasis"/>
          <w:lang w:val="de-DE"/>
        </w:rPr>
        <w:t>Ich möchte den Fernseher ausschalten, aber meine Tochter hat die Fernbedienung</w:t>
      </w:r>
      <w:r>
        <w:t xml:space="preserve">. And you can see that is the </w:t>
      </w:r>
      <w:r>
        <w:rPr>
          <w:rStyle w:val="Emphasis"/>
          <w:lang w:val="de-DE"/>
        </w:rPr>
        <w:t>Tochter mit der Fernbedienung</w:t>
      </w:r>
      <w:r>
        <w:t xml:space="preserve">, looking very happy, and definitely not about to give up control of that remote. Okay, and the last one. The verb is </w:t>
      </w:r>
      <w:r>
        <w:rPr>
          <w:rStyle w:val="Emphasis"/>
          <w:lang w:val="de-DE"/>
        </w:rPr>
        <w:t>anfangen</w:t>
      </w:r>
      <w:r>
        <w:t xml:space="preserve">. I should warn you its irregular, and it has a vowel change from, in the second and third person singular. So you would say </w:t>
      </w:r>
      <w:r>
        <w:rPr>
          <w:rStyle w:val="Emphasis"/>
          <w:lang w:val="de-DE"/>
        </w:rPr>
        <w:t>du fängst</w:t>
      </w:r>
      <w:r>
        <w:t xml:space="preserve"> something </w:t>
      </w:r>
      <w:r>
        <w:rPr>
          <w:rStyle w:val="Emphasis"/>
          <w:lang w:val="de-DE"/>
        </w:rPr>
        <w:t>an</w:t>
      </w:r>
      <w:r>
        <w:t xml:space="preserve">, and I’m not quite sure what you would put in the rest of that sentence, but certainly in the third person singular the vowel change is to </w:t>
      </w:r>
      <w:r>
        <w:rPr>
          <w:rStyle w:val="Emphasis"/>
          <w:lang w:val="de-DE"/>
        </w:rPr>
        <w:t>fängt</w:t>
      </w:r>
      <w:r>
        <w:t xml:space="preserve">. So that’s important for you to know for this one. And it means to start. So it‘s </w:t>
      </w:r>
      <w:r>
        <w:rPr>
          <w:rStyle w:val="Emphasis"/>
          <w:lang w:val="de-DE"/>
        </w:rPr>
        <w:t>um 8 Uhr anfangen</w:t>
      </w:r>
      <w:r>
        <w:t xml:space="preserve">, and </w:t>
      </w:r>
      <w:r>
        <w:rPr>
          <w:rStyle w:val="Emphasis"/>
          <w:lang w:val="de-DE"/>
        </w:rPr>
        <w:t>die Sendung</w:t>
      </w:r>
      <w:r>
        <w:t xml:space="preserve">. </w:t>
      </w:r>
      <w:r>
        <w:rPr>
          <w:rStyle w:val="Emphasis"/>
          <w:lang w:val="de-DE"/>
        </w:rPr>
        <w:t>Die Sendung fängt um 8 Uhr an</w:t>
      </w:r>
      <w:r>
        <w:t xml:space="preserve">. And if you listen very carefully you will hear my dog having a drink in the background, which he always does when I’m trying to record. I’ve got everything else quiet, but the dog goes and has a little drink. Never mind, onwards! </w:t>
      </w:r>
    </w:p>
    <w:p w:rsidR="00A76C6B" w:rsidRDefault="00C3712D">
      <w:pPr>
        <w:divId w:val="1154875414"/>
      </w:pPr>
      <w:r>
        <w:t xml:space="preserve">Okay, so now we’re going to practice some more, </w:t>
      </w:r>
      <w:r>
        <w:rPr>
          <w:rStyle w:val="Emphasis"/>
          <w:lang w:val="de-DE"/>
        </w:rPr>
        <w:t>weiter üben</w:t>
      </w:r>
      <w:r>
        <w:t xml:space="preserve">, and I just wanted to emphasize that because we’ve used verbs, a lot of verbs to do with watching television, that separable verbs are by no means limited to one topic. So, I’ve chosen another topic where there are a lot of them, but they can be used for any topic, any, you know, they crop up all over the place. You’ll find a lot of them whatever you’re talking about. So, let’s practise this one. </w:t>
      </w:r>
      <w:r>
        <w:rPr>
          <w:rStyle w:val="Emphasis"/>
          <w:lang w:val="de-DE"/>
        </w:rPr>
        <w:t>Um 7 Uhr ankommen</w:t>
      </w:r>
      <w:r>
        <w:t xml:space="preserve">, with </w:t>
      </w:r>
      <w:r>
        <w:rPr>
          <w:rStyle w:val="Emphasis"/>
          <w:lang w:val="de-DE"/>
        </w:rPr>
        <w:t>wir</w:t>
      </w:r>
      <w:r>
        <w:t xml:space="preserve">. Whoops, I did the wrong one! </w:t>
      </w:r>
      <w:r>
        <w:rPr>
          <w:rStyle w:val="Emphasis"/>
          <w:lang w:val="de-DE"/>
        </w:rPr>
        <w:t>Um 10 Uhr abfahren/der Zug: Der Zug fährt um 10 Uhr ab</w:t>
      </w:r>
      <w:r>
        <w:t xml:space="preserve">. And you can see, just a reminder, </w:t>
      </w:r>
      <w:r>
        <w:rPr>
          <w:rStyle w:val="Emphasis"/>
          <w:lang w:val="de-DE"/>
        </w:rPr>
        <w:t>fahren</w:t>
      </w:r>
      <w:r>
        <w:t xml:space="preserve"> is irregular, so </w:t>
      </w:r>
      <w:r>
        <w:rPr>
          <w:rStyle w:val="Emphasis"/>
          <w:lang w:val="de-DE"/>
        </w:rPr>
        <w:t>der Zug fährt um 10 Uhr ab</w:t>
      </w:r>
      <w:r>
        <w:t xml:space="preserve">. You’ll begin to get a feeling of what these prefixes mean. </w:t>
      </w:r>
      <w:r>
        <w:rPr>
          <w:rStyle w:val="Emphasis"/>
          <w:lang w:val="de-DE"/>
        </w:rPr>
        <w:t>Ab</w:t>
      </w:r>
      <w:r>
        <w:t xml:space="preserve"> is generally moving away from where you are. And the next one: </w:t>
      </w:r>
      <w:r>
        <w:rPr>
          <w:rStyle w:val="Emphasis"/>
          <w:lang w:val="de-DE"/>
        </w:rPr>
        <w:t>um 7 Uhr ankommen</w:t>
      </w:r>
      <w:r>
        <w:t xml:space="preserve">. </w:t>
      </w:r>
      <w:r>
        <w:rPr>
          <w:rStyle w:val="Emphasis"/>
        </w:rPr>
        <w:t>An</w:t>
      </w:r>
      <w:r>
        <w:t xml:space="preserve"> is generally moving towards where you are. I’d like you to do this one with </w:t>
      </w:r>
      <w:r>
        <w:rPr>
          <w:rStyle w:val="Emphasis"/>
          <w:lang w:val="de-DE"/>
        </w:rPr>
        <w:t>wir [um 7 Ukr ankommen / wir]</w:t>
      </w:r>
      <w:r>
        <w:t xml:space="preserve">. </w:t>
      </w:r>
      <w:r>
        <w:rPr>
          <w:rStyle w:val="Emphasis"/>
          <w:lang w:val="de-DE"/>
        </w:rPr>
        <w:t>Wir kommen um 7 Uhr an</w:t>
      </w:r>
      <w:r>
        <w:t xml:space="preserve">. Okay, the next one: </w:t>
      </w:r>
      <w:r>
        <w:rPr>
          <w:rStyle w:val="Emphasis"/>
          <w:lang w:val="de-DE"/>
        </w:rPr>
        <w:t>In Hamburg aussteigen [in Hamburg aussteigen/ sie]</w:t>
      </w:r>
      <w:r>
        <w:t xml:space="preserve">. </w:t>
      </w:r>
      <w:r>
        <w:rPr>
          <w:rStyle w:val="Emphasis"/>
          <w:lang w:val="de-DE"/>
        </w:rPr>
        <w:t>Aus</w:t>
      </w:r>
      <w:r>
        <w:t xml:space="preserve"> means, as a preposition it means ‘out of’, and it has a similar sense when it’s used as part of a separable verb. So, its ‘getting out’, get out of the train. Literally, you climb out of the train. And the answer is: </w:t>
      </w:r>
      <w:r>
        <w:rPr>
          <w:rStyle w:val="Emphasis"/>
          <w:lang w:val="de-DE"/>
        </w:rPr>
        <w:t>Sie steigen in Hamburg aus</w:t>
      </w:r>
      <w:r>
        <w:t xml:space="preserve">. With the next one, I‘ve introduced </w:t>
      </w:r>
      <w:r>
        <w:rPr>
          <w:rStyle w:val="Emphasis"/>
          <w:lang w:val="de-DE"/>
        </w:rPr>
        <w:t>Sie müssen [in Hamburg aussteigen / Sie müssen]</w:t>
      </w:r>
      <w:r>
        <w:t xml:space="preserve">, so can you remember the rule for where you have a modal verb? </w:t>
      </w:r>
      <w:r>
        <w:rPr>
          <w:rStyle w:val="Emphasis"/>
          <w:lang w:val="de-DE"/>
        </w:rPr>
        <w:t>Sie müssen in Hamburg aussteigen</w:t>
      </w:r>
      <w:r>
        <w:t xml:space="preserve">. So, no separation of the prefix when its with a modal verb. Next one, oops I did that to fast for you, sorry! Clicked on them both, never mind. </w:t>
      </w:r>
      <w:r>
        <w:rPr>
          <w:rStyle w:val="Emphasis"/>
          <w:lang w:val="de-DE"/>
        </w:rPr>
        <w:t>Ich steige in Rostock um</w:t>
      </w:r>
      <w:r>
        <w:t xml:space="preserve">. And again, that is said with </w:t>
      </w:r>
      <w:r>
        <w:rPr>
          <w:rStyle w:val="Emphasis"/>
          <w:lang w:val="de-DE"/>
        </w:rPr>
        <w:t>umschalten</w:t>
      </w:r>
      <w:r>
        <w:t xml:space="preserve">, that </w:t>
      </w:r>
      <w:r>
        <w:rPr>
          <w:rStyle w:val="Emphasis"/>
          <w:lang w:val="de-DE"/>
        </w:rPr>
        <w:t>um</w:t>
      </w:r>
      <w:r>
        <w:t xml:space="preserve"> tends to be to do with changing. So, ‘I change trains in Rostock’. And the last one: </w:t>
      </w:r>
      <w:r>
        <w:rPr>
          <w:rStyle w:val="Emphasis"/>
          <w:lang w:val="de-DE"/>
        </w:rPr>
        <w:t>Ich muss in Rostock umsteigen</w:t>
      </w:r>
      <w:r>
        <w:t xml:space="preserve">. I must change trains in Rostock. Again, the infinitive here with no separation. Okay, so separable verbs aren’t limited to travelling by train either any more than they are to </w:t>
      </w:r>
      <w:r>
        <w:rPr>
          <w:rStyle w:val="Emphasis"/>
          <w:lang w:val="de-DE"/>
        </w:rPr>
        <w:t>fernsehen</w:t>
      </w:r>
      <w:r>
        <w:t xml:space="preserve">. And you will come across a lot more of them in the course. </w:t>
      </w:r>
    </w:p>
    <w:p w:rsidR="00A76C6B" w:rsidRDefault="00C3712D">
      <w:pPr>
        <w:divId w:val="1154875414"/>
      </w:pPr>
      <w:r>
        <w:t xml:space="preserve">So now, we say </w:t>
      </w:r>
      <w:r>
        <w:rPr>
          <w:rStyle w:val="Emphasis"/>
          <w:lang w:val="de-DE"/>
        </w:rPr>
        <w:t>danke für die Bilder</w:t>
      </w:r>
      <w:r>
        <w:t xml:space="preserve">, there weren’t many of them, but I’m always grateful for pictures, I think they do a huge amount to enhance learning and make it more fun. </w:t>
      </w:r>
    </w:p>
    <w:p w:rsidR="00A76C6B" w:rsidRDefault="00C3712D">
      <w:pPr>
        <w:divId w:val="1154875414"/>
      </w:pPr>
      <w:r>
        <w:rPr>
          <w:rStyle w:val="Emphasis"/>
          <w:lang w:val="de-DE"/>
        </w:rPr>
        <w:t>Ja</w:t>
      </w:r>
      <w:r>
        <w:t xml:space="preserve">, okay, that’s it. </w:t>
      </w:r>
      <w:r>
        <w:rPr>
          <w:rStyle w:val="Emphasis"/>
          <w:lang w:val="de-DE"/>
        </w:rPr>
        <w:t>Ich wünsche Ihnen viel Spaẞ beim Weiterlernen. Tschüs</w:t>
      </w:r>
      <w:r>
        <w:t xml:space="preserve">! </w:t>
      </w:r>
    </w:p>
    <w:bookmarkStart w:id="329" w:name="Back_To_Unit3_Session4_MediaContent1"/>
    <w:p w:rsidR="00A76C6B" w:rsidRDefault="00C3712D">
      <w:pPr>
        <w:pStyle w:val="NormalWeb"/>
        <w:divId w:val="1154875414"/>
      </w:pPr>
      <w:r>
        <w:fldChar w:fldCharType="begin"/>
      </w:r>
      <w:r>
        <w:instrText xml:space="preserve"> HYPERLINK "" \l "Unit3_Session4_MediaContent1" </w:instrText>
      </w:r>
      <w:r>
        <w:fldChar w:fldCharType="separate"/>
      </w:r>
      <w:r>
        <w:rPr>
          <w:rStyle w:val="Hyperlink"/>
        </w:rPr>
        <w:t>Back to - Uncaptioned interactive content</w:t>
      </w:r>
      <w:r>
        <w:fldChar w:fldCharType="end"/>
      </w:r>
      <w:bookmarkEnd w:id="329"/>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1443569126"/>
        <w:rPr>
          <w:rFonts w:eastAsia="Times New Roman"/>
        </w:rPr>
      </w:pPr>
      <w:bookmarkStart w:id="330" w:name="Unit3_Session4_Transcript2"/>
      <w:bookmarkEnd w:id="330"/>
      <w:r>
        <w:rPr>
          <w:rFonts w:eastAsia="Times New Roman"/>
        </w:rPr>
        <w:t>Uncaptioned interactive content</w:t>
      </w:r>
    </w:p>
    <w:p w:rsidR="00A76C6B" w:rsidRDefault="00C3712D">
      <w:pPr>
        <w:pStyle w:val="Heading2"/>
        <w:divId w:val="1443569126"/>
        <w:rPr>
          <w:rFonts w:eastAsia="Times New Roman"/>
        </w:rPr>
      </w:pPr>
      <w:r>
        <w:rPr>
          <w:rFonts w:eastAsia="Times New Roman"/>
        </w:rPr>
        <w:t>Transcript</w:t>
      </w:r>
    </w:p>
    <w:p w:rsidR="00A76C6B" w:rsidRDefault="00C3712D">
      <w:pPr>
        <w:divId w:val="1443569126"/>
      </w:pPr>
      <w:r>
        <w:rPr>
          <w:rStyle w:val="Emphasis"/>
          <w:lang w:val="de-DE"/>
        </w:rPr>
        <w:t>Hören Sie und sprechen Sie.</w:t>
      </w:r>
    </w:p>
    <w:p w:rsidR="00A76C6B" w:rsidRDefault="00C3712D">
      <w:pPr>
        <w:divId w:val="1443569126"/>
      </w:pPr>
      <w:r>
        <w:rPr>
          <w:lang w:val="de-DE"/>
        </w:rPr>
        <w:t>Was machst du im Moment? (fernsehen)</w:t>
      </w:r>
    </w:p>
    <w:p w:rsidR="00A76C6B" w:rsidRDefault="00C3712D">
      <w:pPr>
        <w:divId w:val="1443569126"/>
      </w:pPr>
      <w:r>
        <w:t>→</w:t>
      </w:r>
    </w:p>
    <w:p w:rsidR="00A76C6B" w:rsidRDefault="00C3712D">
      <w:pPr>
        <w:divId w:val="1443569126"/>
      </w:pPr>
      <w:r>
        <w:rPr>
          <w:lang w:val="de-DE"/>
        </w:rPr>
        <w:t>Ich sehe im Moment fern.</w:t>
      </w:r>
    </w:p>
    <w:p w:rsidR="00A76C6B" w:rsidRDefault="00C3712D">
      <w:pPr>
        <w:divId w:val="1443569126"/>
      </w:pPr>
      <w:r>
        <w:rPr>
          <w:lang w:val="de-DE"/>
        </w:rPr>
        <w:t>Ich mag die Sendung nicht. (umschalten)</w:t>
      </w:r>
    </w:p>
    <w:p w:rsidR="00A76C6B" w:rsidRDefault="00C3712D">
      <w:pPr>
        <w:divId w:val="1443569126"/>
      </w:pPr>
      <w:r>
        <w:t>→</w:t>
      </w:r>
    </w:p>
    <w:p w:rsidR="00A76C6B" w:rsidRDefault="00C3712D">
      <w:pPr>
        <w:divId w:val="1443569126"/>
      </w:pPr>
      <w:r>
        <w:rPr>
          <w:lang w:val="de-DE"/>
        </w:rPr>
        <w:t>Okay, ich schalte um.</w:t>
      </w:r>
    </w:p>
    <w:p w:rsidR="00A76C6B" w:rsidRDefault="00C3712D">
      <w:pPr>
        <w:divId w:val="1443569126"/>
      </w:pPr>
      <w:r>
        <w:rPr>
          <w:lang w:val="de-DE"/>
        </w:rPr>
        <w:t>Was machst du heute Abend? (wahrscheinlich fernsehen)</w:t>
      </w:r>
    </w:p>
    <w:p w:rsidR="00A76C6B" w:rsidRDefault="00C3712D">
      <w:pPr>
        <w:divId w:val="1443569126"/>
      </w:pPr>
      <w:r>
        <w:t>→</w:t>
      </w:r>
    </w:p>
    <w:p w:rsidR="00A76C6B" w:rsidRDefault="00C3712D">
      <w:pPr>
        <w:divId w:val="1443569126"/>
      </w:pPr>
      <w:r>
        <w:rPr>
          <w:lang w:val="de-DE"/>
        </w:rPr>
        <w:t>Ich sehe wahrscheinlich fern.</w:t>
      </w:r>
    </w:p>
    <w:p w:rsidR="00A76C6B" w:rsidRDefault="00C3712D">
      <w:pPr>
        <w:divId w:val="1443569126"/>
      </w:pPr>
      <w:r>
        <w:rPr>
          <w:lang w:val="de-DE"/>
        </w:rPr>
        <w:t>Die Sendung ist jetzt zu Ende. (Fernseher ausmachen)</w:t>
      </w:r>
    </w:p>
    <w:p w:rsidR="00A76C6B" w:rsidRDefault="00C3712D">
      <w:pPr>
        <w:divId w:val="1443569126"/>
      </w:pPr>
      <w:r>
        <w:t>→</w:t>
      </w:r>
    </w:p>
    <w:p w:rsidR="00A76C6B" w:rsidRDefault="00C3712D">
      <w:pPr>
        <w:divId w:val="1443569126"/>
      </w:pPr>
      <w:r>
        <w:rPr>
          <w:lang w:val="de-DE"/>
        </w:rPr>
        <w:t>Ich mache den Fernseher aus.</w:t>
      </w:r>
    </w:p>
    <w:p w:rsidR="00A76C6B" w:rsidRDefault="00C3712D">
      <w:pPr>
        <w:divId w:val="1443569126"/>
      </w:pPr>
      <w:r>
        <w:rPr>
          <w:lang w:val="de-DE"/>
        </w:rPr>
        <w:t>Ich möchte die Talkshow nicht sehen. (umschalten)</w:t>
      </w:r>
    </w:p>
    <w:p w:rsidR="00A76C6B" w:rsidRDefault="00C3712D">
      <w:pPr>
        <w:divId w:val="1443569126"/>
      </w:pPr>
      <w:r>
        <w:t>→</w:t>
      </w:r>
    </w:p>
    <w:p w:rsidR="00A76C6B" w:rsidRDefault="00C3712D">
      <w:pPr>
        <w:divId w:val="1443569126"/>
      </w:pPr>
      <w:r>
        <w:rPr>
          <w:lang w:val="de-DE"/>
        </w:rPr>
        <w:t>Dann schalte ich um.</w:t>
      </w:r>
    </w:p>
    <w:p w:rsidR="00A76C6B" w:rsidRDefault="00C3712D">
      <w:pPr>
        <w:divId w:val="1443569126"/>
      </w:pPr>
      <w:r>
        <w:rPr>
          <w:lang w:val="de-DE"/>
        </w:rPr>
        <w:t>Siehst du oft fern? (ja, oft)</w:t>
      </w:r>
    </w:p>
    <w:p w:rsidR="00A76C6B" w:rsidRDefault="00C3712D">
      <w:pPr>
        <w:divId w:val="1443569126"/>
      </w:pPr>
      <w:r>
        <w:t>→</w:t>
      </w:r>
    </w:p>
    <w:p w:rsidR="00A76C6B" w:rsidRDefault="00C3712D">
      <w:pPr>
        <w:divId w:val="1443569126"/>
      </w:pPr>
      <w:r>
        <w:rPr>
          <w:lang w:val="de-DE"/>
        </w:rPr>
        <w:t>Ja, ich sehe oft fern.</w:t>
      </w:r>
    </w:p>
    <w:bookmarkStart w:id="331" w:name="Back_To_Unit3_Session4_MediaContent2"/>
    <w:p w:rsidR="00A76C6B" w:rsidRDefault="00C3712D">
      <w:pPr>
        <w:pStyle w:val="NormalWeb"/>
        <w:divId w:val="1443569126"/>
      </w:pPr>
      <w:r>
        <w:fldChar w:fldCharType="begin"/>
      </w:r>
      <w:r>
        <w:instrText xml:space="preserve"> HYPERLINK "" \l "Unit3_Session4_MediaContent2" </w:instrText>
      </w:r>
      <w:r>
        <w:fldChar w:fldCharType="separate"/>
      </w:r>
      <w:r>
        <w:rPr>
          <w:rStyle w:val="Hyperlink"/>
        </w:rPr>
        <w:t>Back to - Uncaptioned interactive content</w:t>
      </w:r>
      <w:r>
        <w:fldChar w:fldCharType="end"/>
      </w:r>
      <w:bookmarkEnd w:id="331"/>
    </w:p>
    <w:p w:rsidR="00A76C6B" w:rsidRDefault="004E4E83">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76C6B" w:rsidRDefault="00C3712D">
      <w:pPr>
        <w:pStyle w:val="Heading1"/>
        <w:divId w:val="2044554516"/>
        <w:rPr>
          <w:rFonts w:eastAsia="Times New Roman"/>
        </w:rPr>
      </w:pPr>
      <w:bookmarkStart w:id="332" w:name="Unit3_Session4_Transcript3"/>
      <w:bookmarkEnd w:id="332"/>
      <w:r>
        <w:rPr>
          <w:rFonts w:eastAsia="Times New Roman"/>
        </w:rPr>
        <w:t>Uncaptioned interactive content</w:t>
      </w:r>
    </w:p>
    <w:p w:rsidR="00A76C6B" w:rsidRDefault="00C3712D">
      <w:pPr>
        <w:pStyle w:val="Heading2"/>
        <w:divId w:val="2044554516"/>
        <w:rPr>
          <w:rFonts w:eastAsia="Times New Roman"/>
        </w:rPr>
      </w:pPr>
      <w:r>
        <w:rPr>
          <w:rFonts w:eastAsia="Times New Roman"/>
        </w:rPr>
        <w:t>Transcript</w:t>
      </w:r>
    </w:p>
    <w:p w:rsidR="00A76C6B" w:rsidRDefault="00C3712D">
      <w:pPr>
        <w:divId w:val="2044554516"/>
      </w:pPr>
      <w:r>
        <w:rPr>
          <w:rStyle w:val="Emphasis"/>
          <w:lang w:val="de-DE"/>
        </w:rPr>
        <w:t>Bitte hören Sie.</w:t>
      </w:r>
    </w:p>
    <w:p w:rsidR="00A76C6B" w:rsidRDefault="00C3712D">
      <w:pPr>
        <w:pStyle w:val="speaker"/>
        <w:divId w:val="2132086863"/>
      </w:pPr>
      <w:r>
        <w:rPr>
          <w:rStyle w:val="Strong"/>
          <w:b/>
          <w:bCs/>
          <w:lang w:val="de-DE"/>
        </w:rPr>
        <w:t>Interviewerin</w:t>
      </w:r>
    </w:p>
    <w:p w:rsidR="00A76C6B" w:rsidRDefault="00C3712D">
      <w:pPr>
        <w:pStyle w:val="remark"/>
        <w:divId w:val="2132086863"/>
      </w:pPr>
      <w:r>
        <w:rPr>
          <w:lang w:val="de-DE"/>
        </w:rPr>
        <w:t>   Wie viele Stunden pro Woche sehen Sie fern?</w:t>
      </w:r>
    </w:p>
    <w:p w:rsidR="00A76C6B" w:rsidRDefault="00C3712D">
      <w:pPr>
        <w:pStyle w:val="speaker"/>
        <w:divId w:val="667287996"/>
      </w:pPr>
      <w:r>
        <w:rPr>
          <w:rStyle w:val="Strong"/>
          <w:b/>
          <w:bCs/>
          <w:lang w:val="de-DE"/>
        </w:rPr>
        <w:t>Frau 1</w:t>
      </w:r>
    </w:p>
    <w:p w:rsidR="00A76C6B" w:rsidRDefault="00C3712D">
      <w:pPr>
        <w:pStyle w:val="remark"/>
        <w:divId w:val="667287996"/>
      </w:pPr>
      <w:r>
        <w:rPr>
          <w:lang w:val="de-DE"/>
        </w:rPr>
        <w:t>   Ich seh’ gar nicht fern, weil ich gar keinen Fernseher habe.</w:t>
      </w:r>
    </w:p>
    <w:p w:rsidR="00A76C6B" w:rsidRDefault="00C3712D">
      <w:pPr>
        <w:pStyle w:val="speaker"/>
        <w:divId w:val="463696322"/>
      </w:pPr>
      <w:r>
        <w:rPr>
          <w:rStyle w:val="Strong"/>
          <w:b/>
          <w:bCs/>
          <w:lang w:val="de-DE"/>
        </w:rPr>
        <w:t>Interviewerin</w:t>
      </w:r>
    </w:p>
    <w:p w:rsidR="00A76C6B" w:rsidRDefault="00C3712D">
      <w:pPr>
        <w:pStyle w:val="remark"/>
        <w:divId w:val="463696322"/>
      </w:pPr>
      <w:r>
        <w:rPr>
          <w:lang w:val="de-DE"/>
        </w:rPr>
        <w:t>   Und wie viele Stunden pro Woche sehen Sie fern ungefähr?</w:t>
      </w:r>
    </w:p>
    <w:p w:rsidR="00A76C6B" w:rsidRDefault="00C3712D">
      <w:pPr>
        <w:pStyle w:val="speaker"/>
        <w:divId w:val="1072315034"/>
      </w:pPr>
      <w:r>
        <w:rPr>
          <w:rStyle w:val="Strong"/>
          <w:b/>
          <w:bCs/>
          <w:lang w:val="de-DE"/>
        </w:rPr>
        <w:t>Mann 1</w:t>
      </w:r>
    </w:p>
    <w:p w:rsidR="00A76C6B" w:rsidRDefault="00C3712D">
      <w:pPr>
        <w:pStyle w:val="remark"/>
        <w:divId w:val="1072315034"/>
      </w:pPr>
      <w:r>
        <w:rPr>
          <w:lang w:val="de-DE"/>
        </w:rPr>
        <w:t>   Ja, das is’ äh, nich’ ganz einheitlich, manchmal schau’ ich Videos, manchmal auch das normale Programm. Vielleicht so drei, vier Stunden in der Woche.</w:t>
      </w:r>
    </w:p>
    <w:p w:rsidR="00A76C6B" w:rsidRDefault="00C3712D">
      <w:pPr>
        <w:pStyle w:val="speaker"/>
        <w:divId w:val="853568668"/>
      </w:pPr>
      <w:r>
        <w:rPr>
          <w:rStyle w:val="Strong"/>
          <w:b/>
          <w:bCs/>
          <w:lang w:val="de-DE"/>
        </w:rPr>
        <w:t>Interviewerin</w:t>
      </w:r>
    </w:p>
    <w:p w:rsidR="00A76C6B" w:rsidRDefault="00C3712D">
      <w:pPr>
        <w:pStyle w:val="remark"/>
        <w:divId w:val="853568668"/>
      </w:pPr>
      <w:r>
        <w:rPr>
          <w:lang w:val="de-DE"/>
        </w:rPr>
        <w:t>   Wie viele Stunden pro Woche sehen Sie fern?</w:t>
      </w:r>
    </w:p>
    <w:p w:rsidR="00A76C6B" w:rsidRDefault="00C3712D">
      <w:pPr>
        <w:pStyle w:val="speaker"/>
        <w:divId w:val="1393579545"/>
      </w:pPr>
      <w:r>
        <w:rPr>
          <w:rStyle w:val="Strong"/>
          <w:b/>
          <w:bCs/>
          <w:lang w:val="de-DE"/>
        </w:rPr>
        <w:t>Frau 2</w:t>
      </w:r>
    </w:p>
    <w:p w:rsidR="00A76C6B" w:rsidRDefault="00C3712D">
      <w:pPr>
        <w:pStyle w:val="remark"/>
        <w:divId w:val="1393579545"/>
      </w:pPr>
      <w:r>
        <w:rPr>
          <w:lang w:val="de-DE"/>
        </w:rPr>
        <w:t>   Mhm. Ungefähr, sagen wir, acht bis zehn Stunden pro Woche.</w:t>
      </w:r>
    </w:p>
    <w:p w:rsidR="00A76C6B" w:rsidRDefault="00C3712D">
      <w:pPr>
        <w:pStyle w:val="speaker"/>
        <w:divId w:val="833764922"/>
      </w:pPr>
      <w:r>
        <w:rPr>
          <w:rStyle w:val="Strong"/>
          <w:b/>
          <w:bCs/>
          <w:lang w:val="de-DE"/>
        </w:rPr>
        <w:t>Interviewerin</w:t>
      </w:r>
    </w:p>
    <w:p w:rsidR="00A76C6B" w:rsidRDefault="00C3712D">
      <w:pPr>
        <w:pStyle w:val="remark"/>
        <w:divId w:val="833764922"/>
      </w:pPr>
      <w:r>
        <w:rPr>
          <w:lang w:val="de-DE"/>
        </w:rPr>
        <w:t>   Was sehen Sie gerne?</w:t>
      </w:r>
    </w:p>
    <w:p w:rsidR="00A76C6B" w:rsidRDefault="00C3712D">
      <w:pPr>
        <w:pStyle w:val="speaker"/>
        <w:divId w:val="1349983846"/>
      </w:pPr>
      <w:r>
        <w:rPr>
          <w:rStyle w:val="Strong"/>
          <w:b/>
          <w:bCs/>
          <w:lang w:val="de-DE"/>
        </w:rPr>
        <w:t>Frau 2</w:t>
      </w:r>
    </w:p>
    <w:p w:rsidR="00A76C6B" w:rsidRDefault="00C3712D">
      <w:pPr>
        <w:pStyle w:val="remark"/>
        <w:divId w:val="1349983846"/>
      </w:pPr>
      <w:r>
        <w:rPr>
          <w:lang w:val="de-DE"/>
        </w:rPr>
        <w:t>   Ich gucke gerne „Simpsons“ und manchmal Talkshows, je nachdem, was halt im Fernsehen gerade ist.</w:t>
      </w:r>
    </w:p>
    <w:p w:rsidR="00A76C6B" w:rsidRDefault="00C3712D">
      <w:pPr>
        <w:pStyle w:val="speaker"/>
        <w:divId w:val="1214197802"/>
      </w:pPr>
      <w:r>
        <w:rPr>
          <w:rStyle w:val="Strong"/>
          <w:b/>
          <w:bCs/>
          <w:lang w:val="de-DE"/>
        </w:rPr>
        <w:t>Interviewerin</w:t>
      </w:r>
    </w:p>
    <w:p w:rsidR="00A76C6B" w:rsidRDefault="00C3712D">
      <w:pPr>
        <w:pStyle w:val="remark"/>
        <w:divId w:val="1214197802"/>
      </w:pPr>
      <w:r>
        <w:rPr>
          <w:lang w:val="de-DE"/>
        </w:rPr>
        <w:t>   Und wie viele Stunden pro Woche sehen Sie fern?</w:t>
      </w:r>
    </w:p>
    <w:p w:rsidR="00A76C6B" w:rsidRDefault="00C3712D">
      <w:pPr>
        <w:pStyle w:val="speaker"/>
        <w:divId w:val="1057507089"/>
      </w:pPr>
      <w:r>
        <w:rPr>
          <w:rStyle w:val="Strong"/>
          <w:b/>
          <w:bCs/>
          <w:lang w:val="de-DE"/>
        </w:rPr>
        <w:t>Mann 2</w:t>
      </w:r>
    </w:p>
    <w:p w:rsidR="00A76C6B" w:rsidRDefault="00C3712D">
      <w:pPr>
        <w:pStyle w:val="remark"/>
        <w:divId w:val="1057507089"/>
      </w:pPr>
      <w:r>
        <w:rPr>
          <w:lang w:val="de-DE"/>
        </w:rPr>
        <w:t>   Hm, Fernsehen spielt bei mir keine so große Rolle. Also ich denk’, nicht mehr als drei bis vier Stunden in der Woche.</w:t>
      </w:r>
    </w:p>
    <w:bookmarkStart w:id="333" w:name="Back_To_Unit3_Session4_MediaContent3"/>
    <w:p w:rsidR="00A76C6B" w:rsidRDefault="00C3712D">
      <w:pPr>
        <w:pStyle w:val="NormalWeb"/>
        <w:divId w:val="2044554516"/>
      </w:pPr>
      <w:r>
        <w:fldChar w:fldCharType="begin"/>
      </w:r>
      <w:r>
        <w:instrText xml:space="preserve"> HYPERLINK "" \l "Unit3_Session4_MediaContent3" </w:instrText>
      </w:r>
      <w:r>
        <w:fldChar w:fldCharType="separate"/>
      </w:r>
      <w:r>
        <w:rPr>
          <w:rStyle w:val="Hyperlink"/>
        </w:rPr>
        <w:t>Back to - Uncaptioned interactive content</w:t>
      </w:r>
      <w:r>
        <w:fldChar w:fldCharType="end"/>
      </w:r>
      <w:bookmarkEnd w:id="333"/>
    </w:p>
    <w:sectPr w:rsidR="00A76C6B" w:rsidSect="004E4E83">
      <w:headerReference w:type="default" r:id="rId69"/>
      <w:footerReference w:type="default" r:id="rId7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4E83" w:rsidRDefault="004E4E83" w:rsidP="004E4E83">
      <w:pPr>
        <w:spacing w:before="0" w:after="0" w:line="240" w:lineRule="auto"/>
      </w:pPr>
      <w:r>
        <w:separator/>
      </w:r>
    </w:p>
  </w:endnote>
  <w:endnote w:type="continuationSeparator" w:id="0">
    <w:p w:rsidR="004E4E83" w:rsidRDefault="004E4E83" w:rsidP="004E4E8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embedRegular r:id="rId1" w:subsetted="1" w:fontKey="{4F0A2CA7-8EE9-4787-8176-CA2BDF70A44B}"/>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E83" w:rsidRPr="004E4E83" w:rsidRDefault="004E4E83" w:rsidP="004E4E83">
    <w:pPr>
      <w:pStyle w:val="Footer"/>
      <w:pBdr>
        <w:top w:val="single" w:sz="4" w:space="1" w:color="auto"/>
      </w:pBdr>
      <w:rPr>
        <w:sz w:val="20"/>
      </w:rPr>
    </w:pPr>
    <w:r w:rsidRPr="004E4E83">
      <w:rPr>
        <w:sz w:val="20"/>
      </w:rPr>
      <w:t xml:space="preserve">Page </w:t>
    </w:r>
    <w:r w:rsidRPr="004E4E83">
      <w:rPr>
        <w:sz w:val="20"/>
      </w:rPr>
      <w:fldChar w:fldCharType="begin"/>
    </w:r>
    <w:r w:rsidRPr="004E4E83">
      <w:rPr>
        <w:sz w:val="20"/>
      </w:rPr>
      <w:instrText xml:space="preserve"> Page \* MERGEFORMAT </w:instrText>
    </w:r>
    <w:r w:rsidRPr="004E4E83">
      <w:rPr>
        <w:sz w:val="20"/>
      </w:rPr>
      <w:fldChar w:fldCharType="separate"/>
    </w:r>
    <w:r>
      <w:rPr>
        <w:noProof/>
        <w:sz w:val="20"/>
      </w:rPr>
      <w:t>3</w:t>
    </w:r>
    <w:r w:rsidRPr="004E4E83">
      <w:rPr>
        <w:sz w:val="20"/>
      </w:rPr>
      <w:fldChar w:fldCharType="end"/>
    </w:r>
    <w:r w:rsidRPr="004E4E83">
      <w:rPr>
        <w:sz w:val="20"/>
      </w:rPr>
      <w:t xml:space="preserve"> of </w:t>
    </w:r>
    <w:r w:rsidRPr="004E4E83">
      <w:rPr>
        <w:sz w:val="20"/>
      </w:rPr>
      <w:fldChar w:fldCharType="begin"/>
    </w:r>
    <w:r w:rsidRPr="004E4E83">
      <w:rPr>
        <w:sz w:val="20"/>
      </w:rPr>
      <w:instrText xml:space="preserve"> NumPages \* MERGEFORMAT </w:instrText>
    </w:r>
    <w:r w:rsidRPr="004E4E83">
      <w:rPr>
        <w:sz w:val="20"/>
      </w:rPr>
      <w:fldChar w:fldCharType="separate"/>
    </w:r>
    <w:r>
      <w:rPr>
        <w:noProof/>
        <w:sz w:val="20"/>
      </w:rPr>
      <w:t>16</w:t>
    </w:r>
    <w:r w:rsidRPr="004E4E83">
      <w:rPr>
        <w:sz w:val="20"/>
      </w:rPr>
      <w:fldChar w:fldCharType="end"/>
    </w:r>
    <w:r w:rsidRPr="004E4E83">
      <w:rPr>
        <w:sz w:val="20"/>
      </w:rPr>
      <w:tab/>
    </w:r>
    <w:r w:rsidRPr="004E4E83">
      <w:rPr>
        <w:sz w:val="20"/>
      </w:rPr>
      <w:tab/>
      <w:t>19th April 2021</w:t>
    </w:r>
  </w:p>
  <w:p w:rsidR="004E4E83" w:rsidRPr="004E4E83" w:rsidRDefault="004E4E83" w:rsidP="004E4E83">
    <w:pPr>
      <w:pStyle w:val="Footer"/>
      <w:pBdr>
        <w:top w:val="single" w:sz="4" w:space="1" w:color="auto"/>
      </w:pBdr>
      <w:rPr>
        <w:sz w:val="20"/>
      </w:rPr>
    </w:pPr>
    <w:hyperlink r:id="rId1" w:history="1">
      <w:r w:rsidRPr="004E4E83">
        <w:rPr>
          <w:rStyle w:val="Hyperlink"/>
          <w:rFonts w:ascii="Arial" w:hAnsi="Arial"/>
          <w:sz w:val="20"/>
          <w:u w:val="none"/>
        </w:rPr>
        <w:t>https://www.open.edu/openlearn/languages/getting-started-german-3/content-section-overview</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4E83" w:rsidRDefault="004E4E83" w:rsidP="004E4E83">
      <w:pPr>
        <w:spacing w:before="0" w:after="0" w:line="240" w:lineRule="auto"/>
      </w:pPr>
      <w:r>
        <w:separator/>
      </w:r>
    </w:p>
  </w:footnote>
  <w:footnote w:type="continuationSeparator" w:id="0">
    <w:p w:rsidR="004E4E83" w:rsidRDefault="004E4E83" w:rsidP="004E4E8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4E83" w:rsidRPr="004E4E83" w:rsidRDefault="004E4E83" w:rsidP="004E4E83">
    <w:pPr>
      <w:pStyle w:val="Header"/>
      <w:pBdr>
        <w:bottom w:val="single" w:sz="4" w:space="1" w:color="auto"/>
      </w:pBdr>
      <w:rPr>
        <w:sz w:val="20"/>
      </w:rPr>
    </w:pPr>
    <w:r w:rsidRPr="004E4E83">
      <w:rPr>
        <w:sz w:val="20"/>
      </w:rPr>
      <w:t xml:space="preserve">                                                                                                                               </w:t>
    </w:r>
    <w:r w:rsidRPr="004E4E83">
      <w:rPr>
        <w:noProof/>
        <w:sz w:val="20"/>
      </w:rPr>
      <w:drawing>
        <wp:inline distT="0" distB="0" distL="0" distR="0">
          <wp:extent cx="790575" cy="533400"/>
          <wp:effectExtent l="0" t="0" r="9525" b="0"/>
          <wp:docPr id="13" name="Picture 13"/>
          <wp:cNvGraphicFramePr/>
          <a:graphic xmlns:a="http://schemas.openxmlformats.org/drawingml/2006/main">
            <a:graphicData uri="http://schemas.openxmlformats.org/drawingml/2006/picture">
              <pic:pic xmlns:pic="http://schemas.openxmlformats.org/drawingml/2006/picture">
                <pic:nvPicPr>
                  <pic:cNvPr id="13"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4E4E83" w:rsidRPr="004E4E83" w:rsidRDefault="004E4E83" w:rsidP="004E4E83">
    <w:pPr>
      <w:pStyle w:val="Header"/>
      <w:pBdr>
        <w:bottom w:val="single" w:sz="4" w:space="1" w:color="auto"/>
      </w:pBdr>
      <w:rPr>
        <w:sz w:val="20"/>
      </w:rPr>
    </w:pPr>
    <w:r w:rsidRPr="004E4E83">
      <w:rPr>
        <w:sz w:val="20"/>
      </w:rPr>
      <w:t xml:space="preserve">Getting started with German 3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E6283"/>
    <w:multiLevelType w:val="multilevel"/>
    <w:tmpl w:val="0E0A1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4821F3"/>
    <w:multiLevelType w:val="multilevel"/>
    <w:tmpl w:val="2CE0D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477866"/>
    <w:multiLevelType w:val="multilevel"/>
    <w:tmpl w:val="64A0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4AD1236"/>
    <w:multiLevelType w:val="multilevel"/>
    <w:tmpl w:val="9F66B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A713538"/>
    <w:multiLevelType w:val="multilevel"/>
    <w:tmpl w:val="D9843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331789"/>
    <w:multiLevelType w:val="multilevel"/>
    <w:tmpl w:val="48A8C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2E047D4"/>
    <w:multiLevelType w:val="multilevel"/>
    <w:tmpl w:val="AA4C9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60C1074"/>
    <w:multiLevelType w:val="multilevel"/>
    <w:tmpl w:val="BDFAB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61271E7"/>
    <w:multiLevelType w:val="multilevel"/>
    <w:tmpl w:val="EE7A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E156A9"/>
    <w:multiLevelType w:val="multilevel"/>
    <w:tmpl w:val="C966C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A403C1D"/>
    <w:multiLevelType w:val="multilevel"/>
    <w:tmpl w:val="C3F89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C8F5CA7"/>
    <w:multiLevelType w:val="multilevel"/>
    <w:tmpl w:val="8CE0C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020320C"/>
    <w:multiLevelType w:val="multilevel"/>
    <w:tmpl w:val="4FC6C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1073220"/>
    <w:multiLevelType w:val="multilevel"/>
    <w:tmpl w:val="616AA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741F4A"/>
    <w:multiLevelType w:val="multilevel"/>
    <w:tmpl w:val="FE221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BB5466"/>
    <w:multiLevelType w:val="multilevel"/>
    <w:tmpl w:val="13CE3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A23074"/>
    <w:multiLevelType w:val="multilevel"/>
    <w:tmpl w:val="FACAA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45B51E6"/>
    <w:multiLevelType w:val="multilevel"/>
    <w:tmpl w:val="619645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0820E5"/>
    <w:multiLevelType w:val="multilevel"/>
    <w:tmpl w:val="56F20B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8BE7DD6"/>
    <w:multiLevelType w:val="multilevel"/>
    <w:tmpl w:val="B7769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B1C6524"/>
    <w:multiLevelType w:val="multilevel"/>
    <w:tmpl w:val="D43EC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B712027"/>
    <w:multiLevelType w:val="multilevel"/>
    <w:tmpl w:val="74323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6D7E47"/>
    <w:multiLevelType w:val="multilevel"/>
    <w:tmpl w:val="941A5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8E211B"/>
    <w:multiLevelType w:val="multilevel"/>
    <w:tmpl w:val="5FE41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70301B6"/>
    <w:multiLevelType w:val="multilevel"/>
    <w:tmpl w:val="B3508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94230EE"/>
    <w:multiLevelType w:val="multilevel"/>
    <w:tmpl w:val="A342C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F9550C9"/>
    <w:multiLevelType w:val="multilevel"/>
    <w:tmpl w:val="DF78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6"/>
  </w:num>
  <w:num w:numId="3">
    <w:abstractNumId w:val="13"/>
  </w:num>
  <w:num w:numId="4">
    <w:abstractNumId w:val="12"/>
  </w:num>
  <w:num w:numId="5">
    <w:abstractNumId w:val="9"/>
  </w:num>
  <w:num w:numId="6">
    <w:abstractNumId w:val="14"/>
  </w:num>
  <w:num w:numId="7">
    <w:abstractNumId w:val="26"/>
  </w:num>
  <w:num w:numId="8">
    <w:abstractNumId w:val="19"/>
  </w:num>
  <w:num w:numId="9">
    <w:abstractNumId w:val="22"/>
  </w:num>
  <w:num w:numId="10">
    <w:abstractNumId w:val="1"/>
  </w:num>
  <w:num w:numId="11">
    <w:abstractNumId w:val="24"/>
  </w:num>
  <w:num w:numId="12">
    <w:abstractNumId w:val="10"/>
  </w:num>
  <w:num w:numId="13">
    <w:abstractNumId w:val="5"/>
  </w:num>
  <w:num w:numId="14">
    <w:abstractNumId w:val="21"/>
  </w:num>
  <w:num w:numId="15">
    <w:abstractNumId w:val="16"/>
  </w:num>
  <w:num w:numId="16">
    <w:abstractNumId w:val="20"/>
  </w:num>
  <w:num w:numId="17">
    <w:abstractNumId w:val="25"/>
  </w:num>
  <w:num w:numId="18">
    <w:abstractNumId w:val="4"/>
  </w:num>
  <w:num w:numId="19">
    <w:abstractNumId w:val="8"/>
  </w:num>
  <w:num w:numId="20">
    <w:abstractNumId w:val="18"/>
  </w:num>
  <w:num w:numId="21">
    <w:abstractNumId w:val="23"/>
  </w:num>
  <w:num w:numId="22">
    <w:abstractNumId w:val="2"/>
  </w:num>
  <w:num w:numId="23">
    <w:abstractNumId w:val="15"/>
  </w:num>
  <w:num w:numId="24">
    <w:abstractNumId w:val="11"/>
  </w:num>
  <w:num w:numId="25">
    <w:abstractNumId w:val="0"/>
  </w:num>
  <w:num w:numId="26">
    <w:abstractNumId w:val="3"/>
  </w:num>
  <w:num w:numId="2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12D"/>
    <w:rsid w:val="004E4E83"/>
    <w:rsid w:val="00A76C6B"/>
    <w:rsid w:val="00C371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85C98D1-C4AF-48B5-9DBA-F4B956EA2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4E4E83"/>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E4E83"/>
    <w:rPr>
      <w:rFonts w:ascii="Arial" w:eastAsiaTheme="minorEastAsia" w:hAnsi="Arial" w:cs="Arial"/>
      <w:sz w:val="28"/>
      <w:szCs w:val="28"/>
    </w:rPr>
  </w:style>
  <w:style w:type="paragraph" w:styleId="Footer">
    <w:name w:val="footer"/>
    <w:basedOn w:val="Normal"/>
    <w:link w:val="FooterChar"/>
    <w:uiPriority w:val="99"/>
    <w:unhideWhenUsed/>
    <w:rsid w:val="004E4E83"/>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E4E83"/>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959689">
      <w:marLeft w:val="0"/>
      <w:marRight w:val="0"/>
      <w:marTop w:val="0"/>
      <w:marBottom w:val="0"/>
      <w:divBdr>
        <w:top w:val="none" w:sz="0" w:space="0" w:color="auto"/>
        <w:left w:val="none" w:sz="0" w:space="0" w:color="auto"/>
        <w:bottom w:val="none" w:sz="0" w:space="0" w:color="auto"/>
        <w:right w:val="none" w:sz="0" w:space="0" w:color="auto"/>
      </w:divBdr>
      <w:divsChild>
        <w:div w:id="1063887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52240804">
              <w:marLeft w:val="0"/>
              <w:marRight w:val="0"/>
              <w:marTop w:val="0"/>
              <w:marBottom w:val="0"/>
              <w:divBdr>
                <w:top w:val="single" w:sz="6" w:space="6" w:color="000000"/>
                <w:left w:val="none" w:sz="0" w:space="0" w:color="auto"/>
                <w:bottom w:val="none" w:sz="0" w:space="0" w:color="auto"/>
                <w:right w:val="none" w:sz="0" w:space="0" w:color="auto"/>
              </w:divBdr>
            </w:div>
          </w:divsChild>
        </w:div>
        <w:div w:id="142746061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3077173">
              <w:marLeft w:val="240"/>
              <w:marRight w:val="240"/>
              <w:marTop w:val="0"/>
              <w:marBottom w:val="0"/>
              <w:divBdr>
                <w:top w:val="none" w:sz="0" w:space="0" w:color="auto"/>
                <w:left w:val="none" w:sz="0" w:space="0" w:color="auto"/>
                <w:bottom w:val="none" w:sz="0" w:space="0" w:color="auto"/>
                <w:right w:val="none" w:sz="0" w:space="0" w:color="auto"/>
              </w:divBdr>
            </w:div>
            <w:div w:id="1361201673">
              <w:marLeft w:val="0"/>
              <w:marRight w:val="0"/>
              <w:marTop w:val="0"/>
              <w:marBottom w:val="0"/>
              <w:divBdr>
                <w:top w:val="single" w:sz="6" w:space="6" w:color="000000"/>
                <w:left w:val="none" w:sz="0" w:space="0" w:color="auto"/>
                <w:bottom w:val="none" w:sz="0" w:space="0" w:color="auto"/>
                <w:right w:val="none" w:sz="0" w:space="0" w:color="auto"/>
              </w:divBdr>
              <w:divsChild>
                <w:div w:id="1911309759">
                  <w:marLeft w:val="0"/>
                  <w:marRight w:val="0"/>
                  <w:marTop w:val="0"/>
                  <w:marBottom w:val="0"/>
                  <w:divBdr>
                    <w:top w:val="none" w:sz="0" w:space="0" w:color="auto"/>
                    <w:left w:val="none" w:sz="0" w:space="0" w:color="auto"/>
                    <w:bottom w:val="none" w:sz="0" w:space="0" w:color="auto"/>
                    <w:right w:val="none" w:sz="0" w:space="0" w:color="auto"/>
                  </w:divBdr>
                  <w:divsChild>
                    <w:div w:id="2050837058">
                      <w:marLeft w:val="0"/>
                      <w:marRight w:val="0"/>
                      <w:marTop w:val="0"/>
                      <w:marBottom w:val="0"/>
                      <w:divBdr>
                        <w:top w:val="none" w:sz="0" w:space="0" w:color="auto"/>
                        <w:left w:val="none" w:sz="0" w:space="0" w:color="auto"/>
                        <w:bottom w:val="none" w:sz="0" w:space="0" w:color="auto"/>
                        <w:right w:val="none" w:sz="0" w:space="0" w:color="auto"/>
                      </w:divBdr>
                    </w:div>
                  </w:divsChild>
                </w:div>
                <w:div w:id="561141902">
                  <w:marLeft w:val="0"/>
                  <w:marRight w:val="0"/>
                  <w:marTop w:val="0"/>
                  <w:marBottom w:val="0"/>
                  <w:divBdr>
                    <w:top w:val="none" w:sz="0" w:space="0" w:color="auto"/>
                    <w:left w:val="none" w:sz="0" w:space="0" w:color="auto"/>
                    <w:bottom w:val="none" w:sz="0" w:space="0" w:color="auto"/>
                    <w:right w:val="none" w:sz="0" w:space="0" w:color="auto"/>
                  </w:divBdr>
                  <w:divsChild>
                    <w:div w:id="214582758">
                      <w:marLeft w:val="0"/>
                      <w:marRight w:val="0"/>
                      <w:marTop w:val="0"/>
                      <w:marBottom w:val="0"/>
                      <w:divBdr>
                        <w:top w:val="none" w:sz="0" w:space="0" w:color="auto"/>
                        <w:left w:val="none" w:sz="0" w:space="0" w:color="auto"/>
                        <w:bottom w:val="none" w:sz="0" w:space="0" w:color="auto"/>
                        <w:right w:val="none" w:sz="0" w:space="0" w:color="auto"/>
                      </w:divBdr>
                      <w:divsChild>
                        <w:div w:id="40483898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79504850">
                              <w:marLeft w:val="0"/>
                              <w:marRight w:val="0"/>
                              <w:marTop w:val="0"/>
                              <w:marBottom w:val="0"/>
                              <w:divBdr>
                                <w:top w:val="single" w:sz="6" w:space="6" w:color="000000"/>
                                <w:left w:val="none" w:sz="0" w:space="0" w:color="auto"/>
                                <w:bottom w:val="none" w:sz="0" w:space="0" w:color="auto"/>
                                <w:right w:val="none" w:sz="0" w:space="0" w:color="auto"/>
                              </w:divBdr>
                            </w:div>
                          </w:divsChild>
                        </w:div>
                        <w:div w:id="182704184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284355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534926680">
                  <w:marLeft w:val="0"/>
                  <w:marRight w:val="0"/>
                  <w:marTop w:val="0"/>
                  <w:marBottom w:val="0"/>
                  <w:divBdr>
                    <w:top w:val="none" w:sz="0" w:space="0" w:color="auto"/>
                    <w:left w:val="none" w:sz="0" w:space="0" w:color="auto"/>
                    <w:bottom w:val="none" w:sz="0" w:space="0" w:color="auto"/>
                    <w:right w:val="none" w:sz="0" w:space="0" w:color="auto"/>
                  </w:divBdr>
                  <w:divsChild>
                    <w:div w:id="695158111">
                      <w:marLeft w:val="0"/>
                      <w:marRight w:val="0"/>
                      <w:marTop w:val="0"/>
                      <w:marBottom w:val="0"/>
                      <w:divBdr>
                        <w:top w:val="none" w:sz="0" w:space="0" w:color="auto"/>
                        <w:left w:val="none" w:sz="0" w:space="0" w:color="auto"/>
                        <w:bottom w:val="none" w:sz="0" w:space="0" w:color="auto"/>
                        <w:right w:val="none" w:sz="0" w:space="0" w:color="auto"/>
                      </w:divBdr>
                      <w:divsChild>
                        <w:div w:id="573630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9734183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53511242">
                  <w:marLeft w:val="0"/>
                  <w:marRight w:val="0"/>
                  <w:marTop w:val="0"/>
                  <w:marBottom w:val="0"/>
                  <w:divBdr>
                    <w:top w:val="none" w:sz="0" w:space="0" w:color="auto"/>
                    <w:left w:val="none" w:sz="0" w:space="0" w:color="auto"/>
                    <w:bottom w:val="none" w:sz="0" w:space="0" w:color="auto"/>
                    <w:right w:val="none" w:sz="0" w:space="0" w:color="auto"/>
                  </w:divBdr>
                  <w:divsChild>
                    <w:div w:id="260920692">
                      <w:marLeft w:val="0"/>
                      <w:marRight w:val="0"/>
                      <w:marTop w:val="0"/>
                      <w:marBottom w:val="0"/>
                      <w:divBdr>
                        <w:top w:val="none" w:sz="0" w:space="0" w:color="auto"/>
                        <w:left w:val="none" w:sz="0" w:space="0" w:color="auto"/>
                        <w:bottom w:val="none" w:sz="0" w:space="0" w:color="auto"/>
                        <w:right w:val="none" w:sz="0" w:space="0" w:color="auto"/>
                      </w:divBdr>
                    </w:div>
                    <w:div w:id="16960361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32832174">
                  <w:marLeft w:val="0"/>
                  <w:marRight w:val="0"/>
                  <w:marTop w:val="0"/>
                  <w:marBottom w:val="0"/>
                  <w:divBdr>
                    <w:top w:val="none" w:sz="0" w:space="0" w:color="auto"/>
                    <w:left w:val="none" w:sz="0" w:space="0" w:color="auto"/>
                    <w:bottom w:val="none" w:sz="0" w:space="0" w:color="auto"/>
                    <w:right w:val="none" w:sz="0" w:space="0" w:color="auto"/>
                  </w:divBdr>
                  <w:divsChild>
                    <w:div w:id="338771300">
                      <w:marLeft w:val="0"/>
                      <w:marRight w:val="0"/>
                      <w:marTop w:val="0"/>
                      <w:marBottom w:val="0"/>
                      <w:divBdr>
                        <w:top w:val="none" w:sz="0" w:space="0" w:color="auto"/>
                        <w:left w:val="none" w:sz="0" w:space="0" w:color="auto"/>
                        <w:bottom w:val="none" w:sz="0" w:space="0" w:color="auto"/>
                        <w:right w:val="none" w:sz="0" w:space="0" w:color="auto"/>
                      </w:divBdr>
                    </w:div>
                    <w:div w:id="94210825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3333055">
      <w:marLeft w:val="0"/>
      <w:marRight w:val="0"/>
      <w:marTop w:val="0"/>
      <w:marBottom w:val="0"/>
      <w:divBdr>
        <w:top w:val="none" w:sz="0" w:space="0" w:color="auto"/>
        <w:left w:val="none" w:sz="0" w:space="0" w:color="auto"/>
        <w:bottom w:val="none" w:sz="0" w:space="0" w:color="auto"/>
        <w:right w:val="none" w:sz="0" w:space="0" w:color="auto"/>
      </w:divBdr>
    </w:div>
    <w:div w:id="231038722">
      <w:marLeft w:val="0"/>
      <w:marRight w:val="0"/>
      <w:marTop w:val="0"/>
      <w:marBottom w:val="0"/>
      <w:divBdr>
        <w:top w:val="none" w:sz="0" w:space="0" w:color="auto"/>
        <w:left w:val="none" w:sz="0" w:space="0" w:color="auto"/>
        <w:bottom w:val="none" w:sz="0" w:space="0" w:color="auto"/>
        <w:right w:val="none" w:sz="0" w:space="0" w:color="auto"/>
      </w:divBdr>
      <w:divsChild>
        <w:div w:id="260453207">
          <w:marLeft w:val="0"/>
          <w:marRight w:val="0"/>
          <w:marTop w:val="240"/>
          <w:marBottom w:val="240"/>
          <w:divBdr>
            <w:top w:val="none" w:sz="0" w:space="0" w:color="auto"/>
            <w:left w:val="none" w:sz="0" w:space="0" w:color="auto"/>
            <w:bottom w:val="none" w:sz="0" w:space="0" w:color="auto"/>
            <w:right w:val="none" w:sz="0" w:space="0" w:color="auto"/>
          </w:divBdr>
          <w:divsChild>
            <w:div w:id="498468418">
              <w:marLeft w:val="0"/>
              <w:marRight w:val="0"/>
              <w:marTop w:val="0"/>
              <w:marBottom w:val="0"/>
              <w:divBdr>
                <w:top w:val="none" w:sz="0" w:space="0" w:color="auto"/>
                <w:left w:val="none" w:sz="0" w:space="0" w:color="auto"/>
                <w:bottom w:val="none" w:sz="0" w:space="0" w:color="auto"/>
                <w:right w:val="none" w:sz="0" w:space="0" w:color="auto"/>
              </w:divBdr>
            </w:div>
          </w:divsChild>
        </w:div>
        <w:div w:id="102197136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48159583">
              <w:marLeft w:val="240"/>
              <w:marRight w:val="240"/>
              <w:marTop w:val="0"/>
              <w:marBottom w:val="0"/>
              <w:divBdr>
                <w:top w:val="none" w:sz="0" w:space="0" w:color="auto"/>
                <w:left w:val="none" w:sz="0" w:space="0" w:color="auto"/>
                <w:bottom w:val="none" w:sz="0" w:space="0" w:color="auto"/>
                <w:right w:val="none" w:sz="0" w:space="0" w:color="auto"/>
              </w:divBdr>
            </w:div>
            <w:div w:id="1511994079">
              <w:marLeft w:val="0"/>
              <w:marRight w:val="0"/>
              <w:marTop w:val="0"/>
              <w:marBottom w:val="0"/>
              <w:divBdr>
                <w:top w:val="single" w:sz="6" w:space="6" w:color="000000"/>
                <w:left w:val="none" w:sz="0" w:space="0" w:color="auto"/>
                <w:bottom w:val="none" w:sz="0" w:space="0" w:color="auto"/>
                <w:right w:val="none" w:sz="0" w:space="0" w:color="auto"/>
              </w:divBdr>
              <w:divsChild>
                <w:div w:id="144863911">
                  <w:marLeft w:val="0"/>
                  <w:marRight w:val="0"/>
                  <w:marTop w:val="0"/>
                  <w:marBottom w:val="0"/>
                  <w:divBdr>
                    <w:top w:val="none" w:sz="0" w:space="0" w:color="auto"/>
                    <w:left w:val="none" w:sz="0" w:space="0" w:color="auto"/>
                    <w:bottom w:val="none" w:sz="0" w:space="0" w:color="auto"/>
                    <w:right w:val="none" w:sz="0" w:space="0" w:color="auto"/>
                  </w:divBdr>
                  <w:divsChild>
                    <w:div w:id="514000272">
                      <w:marLeft w:val="0"/>
                      <w:marRight w:val="0"/>
                      <w:marTop w:val="0"/>
                      <w:marBottom w:val="0"/>
                      <w:divBdr>
                        <w:top w:val="none" w:sz="0" w:space="0" w:color="auto"/>
                        <w:left w:val="none" w:sz="0" w:space="0" w:color="auto"/>
                        <w:bottom w:val="none" w:sz="0" w:space="0" w:color="auto"/>
                        <w:right w:val="none" w:sz="0" w:space="0" w:color="auto"/>
                      </w:divBdr>
                    </w:div>
                    <w:div w:id="16711312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14178358">
                  <w:marLeft w:val="0"/>
                  <w:marRight w:val="0"/>
                  <w:marTop w:val="0"/>
                  <w:marBottom w:val="0"/>
                  <w:divBdr>
                    <w:top w:val="none" w:sz="0" w:space="0" w:color="auto"/>
                    <w:left w:val="none" w:sz="0" w:space="0" w:color="auto"/>
                    <w:bottom w:val="none" w:sz="0" w:space="0" w:color="auto"/>
                    <w:right w:val="none" w:sz="0" w:space="0" w:color="auto"/>
                  </w:divBdr>
                  <w:divsChild>
                    <w:div w:id="292444460">
                      <w:marLeft w:val="0"/>
                      <w:marRight w:val="0"/>
                      <w:marTop w:val="0"/>
                      <w:marBottom w:val="0"/>
                      <w:divBdr>
                        <w:top w:val="none" w:sz="0" w:space="0" w:color="auto"/>
                        <w:left w:val="none" w:sz="0" w:space="0" w:color="auto"/>
                        <w:bottom w:val="none" w:sz="0" w:space="0" w:color="auto"/>
                        <w:right w:val="none" w:sz="0" w:space="0" w:color="auto"/>
                      </w:divBdr>
                      <w:divsChild>
                        <w:div w:id="168147070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0037183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237599765">
      <w:marLeft w:val="0"/>
      <w:marRight w:val="0"/>
      <w:marTop w:val="0"/>
      <w:marBottom w:val="0"/>
      <w:divBdr>
        <w:top w:val="none" w:sz="0" w:space="0" w:color="auto"/>
        <w:left w:val="none" w:sz="0" w:space="0" w:color="auto"/>
        <w:bottom w:val="none" w:sz="0" w:space="0" w:color="auto"/>
        <w:right w:val="none" w:sz="0" w:space="0" w:color="auto"/>
      </w:divBdr>
    </w:div>
    <w:div w:id="309557949">
      <w:marLeft w:val="0"/>
      <w:marRight w:val="0"/>
      <w:marTop w:val="0"/>
      <w:marBottom w:val="0"/>
      <w:divBdr>
        <w:top w:val="none" w:sz="0" w:space="0" w:color="auto"/>
        <w:left w:val="none" w:sz="0" w:space="0" w:color="auto"/>
        <w:bottom w:val="none" w:sz="0" w:space="0" w:color="auto"/>
        <w:right w:val="none" w:sz="0" w:space="0" w:color="auto"/>
      </w:divBdr>
    </w:div>
    <w:div w:id="324743109">
      <w:marLeft w:val="0"/>
      <w:marRight w:val="0"/>
      <w:marTop w:val="0"/>
      <w:marBottom w:val="0"/>
      <w:divBdr>
        <w:top w:val="none" w:sz="0" w:space="0" w:color="auto"/>
        <w:left w:val="none" w:sz="0" w:space="0" w:color="auto"/>
        <w:bottom w:val="none" w:sz="0" w:space="0" w:color="auto"/>
        <w:right w:val="none" w:sz="0" w:space="0" w:color="auto"/>
      </w:divBdr>
      <w:divsChild>
        <w:div w:id="1453011545">
          <w:marLeft w:val="0"/>
          <w:marRight w:val="0"/>
          <w:marTop w:val="240"/>
          <w:marBottom w:val="240"/>
          <w:divBdr>
            <w:top w:val="none" w:sz="0" w:space="0" w:color="auto"/>
            <w:left w:val="none" w:sz="0" w:space="0" w:color="auto"/>
            <w:bottom w:val="none" w:sz="0" w:space="0" w:color="auto"/>
            <w:right w:val="none" w:sz="0" w:space="0" w:color="auto"/>
          </w:divBdr>
          <w:divsChild>
            <w:div w:id="178786678">
              <w:marLeft w:val="0"/>
              <w:marRight w:val="0"/>
              <w:marTop w:val="0"/>
              <w:marBottom w:val="0"/>
              <w:divBdr>
                <w:top w:val="none" w:sz="0" w:space="0" w:color="auto"/>
                <w:left w:val="none" w:sz="0" w:space="0" w:color="auto"/>
                <w:bottom w:val="none" w:sz="0" w:space="0" w:color="auto"/>
                <w:right w:val="none" w:sz="0" w:space="0" w:color="auto"/>
              </w:divBdr>
            </w:div>
          </w:divsChild>
        </w:div>
        <w:div w:id="12121155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15844419">
              <w:marLeft w:val="240"/>
              <w:marRight w:val="240"/>
              <w:marTop w:val="0"/>
              <w:marBottom w:val="0"/>
              <w:divBdr>
                <w:top w:val="none" w:sz="0" w:space="0" w:color="auto"/>
                <w:left w:val="none" w:sz="0" w:space="0" w:color="auto"/>
                <w:bottom w:val="none" w:sz="0" w:space="0" w:color="auto"/>
                <w:right w:val="none" w:sz="0" w:space="0" w:color="auto"/>
              </w:divBdr>
            </w:div>
            <w:div w:id="700328651">
              <w:marLeft w:val="0"/>
              <w:marRight w:val="0"/>
              <w:marTop w:val="0"/>
              <w:marBottom w:val="0"/>
              <w:divBdr>
                <w:top w:val="single" w:sz="6" w:space="6" w:color="000000"/>
                <w:left w:val="none" w:sz="0" w:space="0" w:color="auto"/>
                <w:bottom w:val="none" w:sz="0" w:space="0" w:color="auto"/>
                <w:right w:val="none" w:sz="0" w:space="0" w:color="auto"/>
              </w:divBdr>
              <w:divsChild>
                <w:div w:id="2022735475">
                  <w:marLeft w:val="0"/>
                  <w:marRight w:val="0"/>
                  <w:marTop w:val="0"/>
                  <w:marBottom w:val="0"/>
                  <w:divBdr>
                    <w:top w:val="none" w:sz="0" w:space="0" w:color="auto"/>
                    <w:left w:val="none" w:sz="0" w:space="0" w:color="auto"/>
                    <w:bottom w:val="none" w:sz="0" w:space="0" w:color="auto"/>
                    <w:right w:val="none" w:sz="0" w:space="0" w:color="auto"/>
                  </w:divBdr>
                  <w:divsChild>
                    <w:div w:id="74947386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2489419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 w:id="866915423">
          <w:marLeft w:val="0"/>
          <w:marRight w:val="0"/>
          <w:marTop w:val="0"/>
          <w:marBottom w:val="0"/>
          <w:divBdr>
            <w:top w:val="none" w:sz="0" w:space="0" w:color="auto"/>
            <w:left w:val="none" w:sz="0" w:space="0" w:color="auto"/>
            <w:bottom w:val="none" w:sz="0" w:space="0" w:color="auto"/>
            <w:right w:val="none" w:sz="0" w:space="0" w:color="auto"/>
          </w:divBdr>
          <w:divsChild>
            <w:div w:id="981740723">
              <w:marLeft w:val="0"/>
              <w:marRight w:val="0"/>
              <w:marTop w:val="0"/>
              <w:marBottom w:val="0"/>
              <w:divBdr>
                <w:top w:val="none" w:sz="0" w:space="0" w:color="auto"/>
                <w:left w:val="none" w:sz="0" w:space="0" w:color="auto"/>
                <w:bottom w:val="none" w:sz="0" w:space="0" w:color="auto"/>
                <w:right w:val="none" w:sz="0" w:space="0" w:color="auto"/>
              </w:divBdr>
              <w:divsChild>
                <w:div w:id="258756186">
                  <w:marLeft w:val="0"/>
                  <w:marRight w:val="0"/>
                  <w:marTop w:val="120"/>
                  <w:marBottom w:val="120"/>
                  <w:divBdr>
                    <w:top w:val="single" w:sz="6" w:space="0" w:color="CCCCCC"/>
                    <w:left w:val="single" w:sz="6" w:space="31" w:color="CCCCCC"/>
                    <w:bottom w:val="single" w:sz="6" w:space="0" w:color="CCCCCC"/>
                    <w:right w:val="single" w:sz="6" w:space="0" w:color="CCCCCC"/>
                  </w:divBdr>
                </w:div>
                <w:div w:id="1849249369">
                  <w:marLeft w:val="0"/>
                  <w:marRight w:val="0"/>
                  <w:marTop w:val="240"/>
                  <w:marBottom w:val="240"/>
                  <w:divBdr>
                    <w:top w:val="none" w:sz="0" w:space="0" w:color="auto"/>
                    <w:left w:val="none" w:sz="0" w:space="0" w:color="auto"/>
                    <w:bottom w:val="none" w:sz="0" w:space="0" w:color="auto"/>
                    <w:right w:val="none" w:sz="0" w:space="0" w:color="auto"/>
                  </w:divBdr>
                  <w:divsChild>
                    <w:div w:id="212854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5363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8995591">
                  <w:marLeft w:val="0"/>
                  <w:marRight w:val="0"/>
                  <w:marTop w:val="0"/>
                  <w:marBottom w:val="0"/>
                  <w:divBdr>
                    <w:top w:val="single" w:sz="6" w:space="6" w:color="000000"/>
                    <w:left w:val="none" w:sz="0" w:space="0" w:color="auto"/>
                    <w:bottom w:val="none" w:sz="0" w:space="0" w:color="auto"/>
                    <w:right w:val="none" w:sz="0" w:space="0" w:color="auto"/>
                  </w:divBdr>
                </w:div>
              </w:divsChild>
            </w:div>
            <w:div w:id="147895505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5008241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6364486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1303983">
              <w:marLeft w:val="240"/>
              <w:marRight w:val="240"/>
              <w:marTop w:val="0"/>
              <w:marBottom w:val="0"/>
              <w:divBdr>
                <w:top w:val="none" w:sz="0" w:space="0" w:color="auto"/>
                <w:left w:val="none" w:sz="0" w:space="0" w:color="auto"/>
                <w:bottom w:val="none" w:sz="0" w:space="0" w:color="auto"/>
                <w:right w:val="none" w:sz="0" w:space="0" w:color="auto"/>
              </w:divBdr>
            </w:div>
            <w:div w:id="578950922">
              <w:marLeft w:val="0"/>
              <w:marRight w:val="0"/>
              <w:marTop w:val="0"/>
              <w:marBottom w:val="0"/>
              <w:divBdr>
                <w:top w:val="single" w:sz="6" w:space="6" w:color="000000"/>
                <w:left w:val="none" w:sz="0" w:space="0" w:color="auto"/>
                <w:bottom w:val="none" w:sz="0" w:space="0" w:color="auto"/>
                <w:right w:val="none" w:sz="0" w:space="0" w:color="auto"/>
              </w:divBdr>
              <w:divsChild>
                <w:div w:id="345447329">
                  <w:marLeft w:val="0"/>
                  <w:marRight w:val="0"/>
                  <w:marTop w:val="0"/>
                  <w:marBottom w:val="0"/>
                  <w:divBdr>
                    <w:top w:val="none" w:sz="0" w:space="0" w:color="auto"/>
                    <w:left w:val="none" w:sz="0" w:space="0" w:color="auto"/>
                    <w:bottom w:val="none" w:sz="0" w:space="0" w:color="auto"/>
                    <w:right w:val="none" w:sz="0" w:space="0" w:color="auto"/>
                  </w:divBdr>
                  <w:divsChild>
                    <w:div w:id="376046923">
                      <w:marLeft w:val="0"/>
                      <w:marRight w:val="0"/>
                      <w:marTop w:val="0"/>
                      <w:marBottom w:val="0"/>
                      <w:divBdr>
                        <w:top w:val="none" w:sz="0" w:space="0" w:color="auto"/>
                        <w:left w:val="none" w:sz="0" w:space="0" w:color="auto"/>
                        <w:bottom w:val="none" w:sz="0" w:space="0" w:color="auto"/>
                        <w:right w:val="none" w:sz="0" w:space="0" w:color="auto"/>
                      </w:divBdr>
                    </w:div>
                    <w:div w:id="44900710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933242705">
                  <w:marLeft w:val="0"/>
                  <w:marRight w:val="0"/>
                  <w:marTop w:val="0"/>
                  <w:marBottom w:val="0"/>
                  <w:divBdr>
                    <w:top w:val="none" w:sz="0" w:space="0" w:color="auto"/>
                    <w:left w:val="none" w:sz="0" w:space="0" w:color="auto"/>
                    <w:bottom w:val="none" w:sz="0" w:space="0" w:color="auto"/>
                    <w:right w:val="none" w:sz="0" w:space="0" w:color="auto"/>
                  </w:divBdr>
                  <w:divsChild>
                    <w:div w:id="777916352">
                      <w:marLeft w:val="0"/>
                      <w:marRight w:val="0"/>
                      <w:marTop w:val="0"/>
                      <w:marBottom w:val="0"/>
                      <w:divBdr>
                        <w:top w:val="none" w:sz="0" w:space="0" w:color="auto"/>
                        <w:left w:val="none" w:sz="0" w:space="0" w:color="auto"/>
                        <w:bottom w:val="none" w:sz="0" w:space="0" w:color="auto"/>
                        <w:right w:val="none" w:sz="0" w:space="0" w:color="auto"/>
                      </w:divBdr>
                      <w:divsChild>
                        <w:div w:id="102282865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48205602">
                              <w:marLeft w:val="240"/>
                              <w:marRight w:val="240"/>
                              <w:marTop w:val="0"/>
                              <w:marBottom w:val="0"/>
                              <w:divBdr>
                                <w:top w:val="none" w:sz="0" w:space="0" w:color="auto"/>
                                <w:left w:val="none" w:sz="0" w:space="0" w:color="auto"/>
                                <w:bottom w:val="none" w:sz="0" w:space="0" w:color="auto"/>
                                <w:right w:val="none" w:sz="0" w:space="0" w:color="auto"/>
                              </w:divBdr>
                            </w:div>
                            <w:div w:id="174144616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08835429">
                      <w:marLeft w:val="0"/>
                      <w:marRight w:val="0"/>
                      <w:marTop w:val="0"/>
                      <w:marBottom w:val="0"/>
                      <w:divBdr>
                        <w:top w:val="none" w:sz="0" w:space="0" w:color="auto"/>
                        <w:left w:val="none" w:sz="0" w:space="0" w:color="auto"/>
                        <w:bottom w:val="none" w:sz="0" w:space="0" w:color="auto"/>
                        <w:right w:val="none" w:sz="0" w:space="0" w:color="auto"/>
                      </w:divBdr>
                      <w:divsChild>
                        <w:div w:id="10301803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136951273">
                  <w:marLeft w:val="0"/>
                  <w:marRight w:val="0"/>
                  <w:marTop w:val="0"/>
                  <w:marBottom w:val="0"/>
                  <w:divBdr>
                    <w:top w:val="none" w:sz="0" w:space="0" w:color="auto"/>
                    <w:left w:val="none" w:sz="0" w:space="0" w:color="auto"/>
                    <w:bottom w:val="none" w:sz="0" w:space="0" w:color="auto"/>
                    <w:right w:val="none" w:sz="0" w:space="0" w:color="auto"/>
                  </w:divBdr>
                  <w:divsChild>
                    <w:div w:id="1622613503">
                      <w:marLeft w:val="0"/>
                      <w:marRight w:val="0"/>
                      <w:marTop w:val="0"/>
                      <w:marBottom w:val="0"/>
                      <w:divBdr>
                        <w:top w:val="none" w:sz="0" w:space="0" w:color="auto"/>
                        <w:left w:val="none" w:sz="0" w:space="0" w:color="auto"/>
                        <w:bottom w:val="none" w:sz="0" w:space="0" w:color="auto"/>
                        <w:right w:val="none" w:sz="0" w:space="0" w:color="auto"/>
                      </w:divBdr>
                      <w:divsChild>
                        <w:div w:id="168613283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9608958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306741047">
                  <w:marLeft w:val="0"/>
                  <w:marRight w:val="0"/>
                  <w:marTop w:val="0"/>
                  <w:marBottom w:val="0"/>
                  <w:divBdr>
                    <w:top w:val="none" w:sz="0" w:space="0" w:color="auto"/>
                    <w:left w:val="none" w:sz="0" w:space="0" w:color="auto"/>
                    <w:bottom w:val="none" w:sz="0" w:space="0" w:color="auto"/>
                    <w:right w:val="none" w:sz="0" w:space="0" w:color="auto"/>
                  </w:divBdr>
                  <w:divsChild>
                    <w:div w:id="1056781416">
                      <w:marLeft w:val="0"/>
                      <w:marRight w:val="0"/>
                      <w:marTop w:val="0"/>
                      <w:marBottom w:val="0"/>
                      <w:divBdr>
                        <w:top w:val="none" w:sz="0" w:space="0" w:color="auto"/>
                        <w:left w:val="none" w:sz="0" w:space="0" w:color="auto"/>
                        <w:bottom w:val="none" w:sz="0" w:space="0" w:color="auto"/>
                        <w:right w:val="none" w:sz="0" w:space="0" w:color="auto"/>
                      </w:divBdr>
                      <w:divsChild>
                        <w:div w:id="814921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467988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39145139">
                  <w:marLeft w:val="0"/>
                  <w:marRight w:val="0"/>
                  <w:marTop w:val="0"/>
                  <w:marBottom w:val="0"/>
                  <w:divBdr>
                    <w:top w:val="none" w:sz="0" w:space="0" w:color="auto"/>
                    <w:left w:val="none" w:sz="0" w:space="0" w:color="auto"/>
                    <w:bottom w:val="none" w:sz="0" w:space="0" w:color="auto"/>
                    <w:right w:val="none" w:sz="0" w:space="0" w:color="auto"/>
                  </w:divBdr>
                  <w:divsChild>
                    <w:div w:id="2095666199">
                      <w:marLeft w:val="0"/>
                      <w:marRight w:val="0"/>
                      <w:marTop w:val="0"/>
                      <w:marBottom w:val="0"/>
                      <w:divBdr>
                        <w:top w:val="none" w:sz="0" w:space="0" w:color="auto"/>
                        <w:left w:val="none" w:sz="0" w:space="0" w:color="auto"/>
                        <w:bottom w:val="none" w:sz="0" w:space="0" w:color="auto"/>
                        <w:right w:val="none" w:sz="0" w:space="0" w:color="auto"/>
                      </w:divBdr>
                      <w:divsChild>
                        <w:div w:id="70556538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4041605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734863376">
                  <w:marLeft w:val="0"/>
                  <w:marRight w:val="0"/>
                  <w:marTop w:val="0"/>
                  <w:marBottom w:val="0"/>
                  <w:divBdr>
                    <w:top w:val="none" w:sz="0" w:space="0" w:color="auto"/>
                    <w:left w:val="none" w:sz="0" w:space="0" w:color="auto"/>
                    <w:bottom w:val="none" w:sz="0" w:space="0" w:color="auto"/>
                    <w:right w:val="none" w:sz="0" w:space="0" w:color="auto"/>
                  </w:divBdr>
                  <w:divsChild>
                    <w:div w:id="896622946">
                      <w:marLeft w:val="0"/>
                      <w:marRight w:val="0"/>
                      <w:marTop w:val="0"/>
                      <w:marBottom w:val="0"/>
                      <w:divBdr>
                        <w:top w:val="none" w:sz="0" w:space="0" w:color="auto"/>
                        <w:left w:val="none" w:sz="0" w:space="0" w:color="auto"/>
                        <w:bottom w:val="none" w:sz="0" w:space="0" w:color="auto"/>
                        <w:right w:val="none" w:sz="0" w:space="0" w:color="auto"/>
                      </w:divBdr>
                      <w:divsChild>
                        <w:div w:id="2027905679">
                          <w:marLeft w:val="0"/>
                          <w:marRight w:val="0"/>
                          <w:marTop w:val="0"/>
                          <w:marBottom w:val="0"/>
                          <w:divBdr>
                            <w:top w:val="none" w:sz="0" w:space="0" w:color="auto"/>
                            <w:left w:val="none" w:sz="0" w:space="0" w:color="auto"/>
                            <w:bottom w:val="none" w:sz="0" w:space="0" w:color="auto"/>
                            <w:right w:val="none" w:sz="0" w:space="0" w:color="auto"/>
                          </w:divBdr>
                          <w:divsChild>
                            <w:div w:id="101561396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48393744">
                      <w:marLeft w:val="120"/>
                      <w:marRight w:val="120"/>
                      <w:marTop w:val="120"/>
                      <w:marBottom w:val="120"/>
                      <w:divBdr>
                        <w:top w:val="single" w:sz="6" w:space="0" w:color="000000"/>
                        <w:left w:val="single" w:sz="6" w:space="6" w:color="000000"/>
                        <w:bottom w:val="single" w:sz="6" w:space="0" w:color="000000"/>
                        <w:right w:val="single" w:sz="6" w:space="6" w:color="000000"/>
                      </w:divBdr>
                    </w:div>
                    <w:div w:id="1647515617">
                      <w:marLeft w:val="120"/>
                      <w:marRight w:val="120"/>
                      <w:marTop w:val="120"/>
                      <w:marBottom w:val="120"/>
                      <w:divBdr>
                        <w:top w:val="single" w:sz="6" w:space="0" w:color="000000"/>
                        <w:left w:val="single" w:sz="6" w:space="6" w:color="000000"/>
                        <w:bottom w:val="single" w:sz="6" w:space="0" w:color="000000"/>
                        <w:right w:val="single" w:sz="6" w:space="6" w:color="000000"/>
                      </w:divBdr>
                    </w:div>
                    <w:div w:id="572811274">
                      <w:marLeft w:val="120"/>
                      <w:marRight w:val="120"/>
                      <w:marTop w:val="120"/>
                      <w:marBottom w:val="120"/>
                      <w:divBdr>
                        <w:top w:val="single" w:sz="6" w:space="0" w:color="000000"/>
                        <w:left w:val="single" w:sz="6" w:space="6" w:color="000000"/>
                        <w:bottom w:val="single" w:sz="6" w:space="0" w:color="000000"/>
                        <w:right w:val="single" w:sz="6" w:space="6" w:color="000000"/>
                      </w:divBdr>
                    </w:div>
                    <w:div w:id="1755392005">
                      <w:marLeft w:val="120"/>
                      <w:marRight w:val="120"/>
                      <w:marTop w:val="120"/>
                      <w:marBottom w:val="120"/>
                      <w:divBdr>
                        <w:top w:val="single" w:sz="6" w:space="0" w:color="000000"/>
                        <w:left w:val="single" w:sz="6" w:space="6" w:color="000000"/>
                        <w:bottom w:val="single" w:sz="6" w:space="0" w:color="000000"/>
                        <w:right w:val="single" w:sz="6" w:space="6" w:color="000000"/>
                      </w:divBdr>
                    </w:div>
                    <w:div w:id="1663001513">
                      <w:marLeft w:val="120"/>
                      <w:marRight w:val="120"/>
                      <w:marTop w:val="120"/>
                      <w:marBottom w:val="120"/>
                      <w:divBdr>
                        <w:top w:val="single" w:sz="6" w:space="0" w:color="000000"/>
                        <w:left w:val="single" w:sz="6" w:space="6" w:color="000000"/>
                        <w:bottom w:val="single" w:sz="6" w:space="0" w:color="000000"/>
                        <w:right w:val="single" w:sz="6" w:space="6" w:color="000000"/>
                      </w:divBdr>
                    </w:div>
                    <w:div w:id="1816412060">
                      <w:marLeft w:val="120"/>
                      <w:marRight w:val="120"/>
                      <w:marTop w:val="120"/>
                      <w:marBottom w:val="120"/>
                      <w:divBdr>
                        <w:top w:val="single" w:sz="6" w:space="0" w:color="000000"/>
                        <w:left w:val="single" w:sz="6" w:space="6" w:color="000000"/>
                        <w:bottom w:val="single" w:sz="6" w:space="0" w:color="000000"/>
                        <w:right w:val="single" w:sz="6" w:space="6" w:color="000000"/>
                      </w:divBdr>
                    </w:div>
                    <w:div w:id="1596867683">
                      <w:marLeft w:val="120"/>
                      <w:marRight w:val="120"/>
                      <w:marTop w:val="120"/>
                      <w:marBottom w:val="120"/>
                      <w:divBdr>
                        <w:top w:val="single" w:sz="6" w:space="0" w:color="000000"/>
                        <w:left w:val="single" w:sz="6" w:space="6" w:color="000000"/>
                        <w:bottom w:val="single" w:sz="6" w:space="0" w:color="000000"/>
                        <w:right w:val="single" w:sz="6" w:space="6" w:color="000000"/>
                      </w:divBdr>
                    </w:div>
                    <w:div w:id="44007703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330449377">
      <w:marLeft w:val="0"/>
      <w:marRight w:val="0"/>
      <w:marTop w:val="0"/>
      <w:marBottom w:val="0"/>
      <w:divBdr>
        <w:top w:val="none" w:sz="0" w:space="0" w:color="auto"/>
        <w:left w:val="none" w:sz="0" w:space="0" w:color="auto"/>
        <w:bottom w:val="none" w:sz="0" w:space="0" w:color="auto"/>
        <w:right w:val="none" w:sz="0" w:space="0" w:color="auto"/>
      </w:divBdr>
    </w:div>
    <w:div w:id="418256459">
      <w:marLeft w:val="0"/>
      <w:marRight w:val="0"/>
      <w:marTop w:val="0"/>
      <w:marBottom w:val="0"/>
      <w:divBdr>
        <w:top w:val="none" w:sz="0" w:space="0" w:color="auto"/>
        <w:left w:val="none" w:sz="0" w:space="0" w:color="auto"/>
        <w:bottom w:val="none" w:sz="0" w:space="0" w:color="auto"/>
        <w:right w:val="none" w:sz="0" w:space="0" w:color="auto"/>
      </w:divBdr>
      <w:divsChild>
        <w:div w:id="985209164">
          <w:marLeft w:val="0"/>
          <w:marRight w:val="0"/>
          <w:marTop w:val="0"/>
          <w:marBottom w:val="0"/>
          <w:divBdr>
            <w:top w:val="none" w:sz="0" w:space="0" w:color="auto"/>
            <w:left w:val="none" w:sz="0" w:space="0" w:color="auto"/>
            <w:bottom w:val="none" w:sz="0" w:space="0" w:color="auto"/>
            <w:right w:val="none" w:sz="0" w:space="0" w:color="auto"/>
          </w:divBdr>
        </w:div>
      </w:divsChild>
    </w:div>
    <w:div w:id="610473834">
      <w:marLeft w:val="0"/>
      <w:marRight w:val="0"/>
      <w:marTop w:val="0"/>
      <w:marBottom w:val="0"/>
      <w:divBdr>
        <w:top w:val="none" w:sz="0" w:space="0" w:color="auto"/>
        <w:left w:val="none" w:sz="0" w:space="0" w:color="auto"/>
        <w:bottom w:val="none" w:sz="0" w:space="0" w:color="auto"/>
        <w:right w:val="none" w:sz="0" w:space="0" w:color="auto"/>
      </w:divBdr>
    </w:div>
    <w:div w:id="743143078">
      <w:marLeft w:val="0"/>
      <w:marRight w:val="0"/>
      <w:marTop w:val="0"/>
      <w:marBottom w:val="0"/>
      <w:divBdr>
        <w:top w:val="none" w:sz="0" w:space="0" w:color="auto"/>
        <w:left w:val="none" w:sz="0" w:space="0" w:color="auto"/>
        <w:bottom w:val="none" w:sz="0" w:space="0" w:color="auto"/>
        <w:right w:val="none" w:sz="0" w:space="0" w:color="auto"/>
      </w:divBdr>
      <w:divsChild>
        <w:div w:id="2084061125">
          <w:marLeft w:val="0"/>
          <w:marRight w:val="0"/>
          <w:marTop w:val="0"/>
          <w:marBottom w:val="0"/>
          <w:divBdr>
            <w:top w:val="none" w:sz="0" w:space="0" w:color="auto"/>
            <w:left w:val="none" w:sz="0" w:space="0" w:color="auto"/>
            <w:bottom w:val="none" w:sz="0" w:space="0" w:color="auto"/>
            <w:right w:val="none" w:sz="0" w:space="0" w:color="auto"/>
          </w:divBdr>
          <w:divsChild>
            <w:div w:id="2045328811">
              <w:marLeft w:val="0"/>
              <w:marRight w:val="0"/>
              <w:marTop w:val="120"/>
              <w:marBottom w:val="120"/>
              <w:divBdr>
                <w:top w:val="single" w:sz="6" w:space="0" w:color="CCCCCC"/>
                <w:left w:val="single" w:sz="6" w:space="31" w:color="CCCCCC"/>
                <w:bottom w:val="single" w:sz="6" w:space="0" w:color="CCCCCC"/>
                <w:right w:val="single" w:sz="6" w:space="0" w:color="CCCCCC"/>
              </w:divBdr>
            </w:div>
            <w:div w:id="1101800877">
              <w:marLeft w:val="0"/>
              <w:marRight w:val="0"/>
              <w:marTop w:val="240"/>
              <w:marBottom w:val="240"/>
              <w:divBdr>
                <w:top w:val="none" w:sz="0" w:space="0" w:color="auto"/>
                <w:left w:val="none" w:sz="0" w:space="0" w:color="auto"/>
                <w:bottom w:val="none" w:sz="0" w:space="0" w:color="auto"/>
                <w:right w:val="none" w:sz="0" w:space="0" w:color="auto"/>
              </w:divBdr>
              <w:divsChild>
                <w:div w:id="149699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3622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89625637">
              <w:marLeft w:val="240"/>
              <w:marRight w:val="240"/>
              <w:marTop w:val="0"/>
              <w:marBottom w:val="0"/>
              <w:divBdr>
                <w:top w:val="none" w:sz="0" w:space="0" w:color="auto"/>
                <w:left w:val="none" w:sz="0" w:space="0" w:color="auto"/>
                <w:bottom w:val="none" w:sz="0" w:space="0" w:color="auto"/>
                <w:right w:val="none" w:sz="0" w:space="0" w:color="auto"/>
              </w:divBdr>
            </w:div>
            <w:div w:id="1052921459">
              <w:marLeft w:val="0"/>
              <w:marRight w:val="0"/>
              <w:marTop w:val="0"/>
              <w:marBottom w:val="0"/>
              <w:divBdr>
                <w:top w:val="single" w:sz="6" w:space="6" w:color="000000"/>
                <w:left w:val="none" w:sz="0" w:space="0" w:color="auto"/>
                <w:bottom w:val="none" w:sz="0" w:space="0" w:color="auto"/>
                <w:right w:val="none" w:sz="0" w:space="0" w:color="auto"/>
              </w:divBdr>
              <w:divsChild>
                <w:div w:id="601958867">
                  <w:marLeft w:val="0"/>
                  <w:marRight w:val="0"/>
                  <w:marTop w:val="0"/>
                  <w:marBottom w:val="0"/>
                  <w:divBdr>
                    <w:top w:val="none" w:sz="0" w:space="0" w:color="auto"/>
                    <w:left w:val="none" w:sz="0" w:space="0" w:color="auto"/>
                    <w:bottom w:val="none" w:sz="0" w:space="0" w:color="auto"/>
                    <w:right w:val="none" w:sz="0" w:space="0" w:color="auto"/>
                  </w:divBdr>
                  <w:divsChild>
                    <w:div w:id="186409141">
                      <w:marLeft w:val="0"/>
                      <w:marRight w:val="0"/>
                      <w:marTop w:val="0"/>
                      <w:marBottom w:val="0"/>
                      <w:divBdr>
                        <w:top w:val="none" w:sz="0" w:space="0" w:color="auto"/>
                        <w:left w:val="none" w:sz="0" w:space="0" w:color="auto"/>
                        <w:bottom w:val="none" w:sz="0" w:space="0" w:color="auto"/>
                        <w:right w:val="none" w:sz="0" w:space="0" w:color="auto"/>
                      </w:divBdr>
                      <w:divsChild>
                        <w:div w:id="2124381567">
                          <w:marLeft w:val="0"/>
                          <w:marRight w:val="0"/>
                          <w:marTop w:val="240"/>
                          <w:marBottom w:val="240"/>
                          <w:divBdr>
                            <w:top w:val="none" w:sz="0" w:space="0" w:color="auto"/>
                            <w:left w:val="single" w:sz="36" w:space="0" w:color="000000"/>
                            <w:bottom w:val="none" w:sz="0" w:space="0" w:color="auto"/>
                            <w:right w:val="none" w:sz="0" w:space="0" w:color="auto"/>
                          </w:divBdr>
                          <w:divsChild>
                            <w:div w:id="2075812871">
                              <w:marLeft w:val="0"/>
                              <w:marRight w:val="0"/>
                              <w:marTop w:val="0"/>
                              <w:marBottom w:val="0"/>
                              <w:divBdr>
                                <w:top w:val="single" w:sz="6" w:space="6" w:color="000000"/>
                                <w:left w:val="none" w:sz="0" w:space="0" w:color="auto"/>
                                <w:bottom w:val="none" w:sz="0" w:space="0" w:color="auto"/>
                                <w:right w:val="none" w:sz="0" w:space="0" w:color="auto"/>
                              </w:divBdr>
                            </w:div>
                          </w:divsChild>
                        </w:div>
                        <w:div w:id="1710952963">
                          <w:marLeft w:val="0"/>
                          <w:marRight w:val="0"/>
                          <w:marTop w:val="240"/>
                          <w:marBottom w:val="240"/>
                          <w:divBdr>
                            <w:top w:val="single" w:sz="6" w:space="0" w:color="000000"/>
                            <w:left w:val="single" w:sz="6" w:space="0" w:color="000000"/>
                            <w:bottom w:val="single" w:sz="6" w:space="0" w:color="000000"/>
                            <w:right w:val="single" w:sz="6" w:space="0" w:color="000000"/>
                          </w:divBdr>
                          <w:divsChild>
                            <w:div w:id="652636558">
                              <w:marLeft w:val="0"/>
                              <w:marRight w:val="0"/>
                              <w:marTop w:val="0"/>
                              <w:marBottom w:val="0"/>
                              <w:divBdr>
                                <w:top w:val="none" w:sz="0" w:space="0" w:color="auto"/>
                                <w:left w:val="none" w:sz="0" w:space="0" w:color="auto"/>
                                <w:bottom w:val="none" w:sz="0" w:space="0" w:color="auto"/>
                                <w:right w:val="none" w:sz="0" w:space="0" w:color="auto"/>
                              </w:divBdr>
                            </w:div>
                            <w:div w:id="60251105">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29580925">
                  <w:marLeft w:val="0"/>
                  <w:marRight w:val="0"/>
                  <w:marTop w:val="0"/>
                  <w:marBottom w:val="0"/>
                  <w:divBdr>
                    <w:top w:val="none" w:sz="0" w:space="0" w:color="auto"/>
                    <w:left w:val="none" w:sz="0" w:space="0" w:color="auto"/>
                    <w:bottom w:val="none" w:sz="0" w:space="0" w:color="auto"/>
                    <w:right w:val="none" w:sz="0" w:space="0" w:color="auto"/>
                  </w:divBdr>
                  <w:divsChild>
                    <w:div w:id="553321294">
                      <w:marLeft w:val="0"/>
                      <w:marRight w:val="0"/>
                      <w:marTop w:val="0"/>
                      <w:marBottom w:val="0"/>
                      <w:divBdr>
                        <w:top w:val="none" w:sz="0" w:space="0" w:color="auto"/>
                        <w:left w:val="none" w:sz="0" w:space="0" w:color="auto"/>
                        <w:bottom w:val="none" w:sz="0" w:space="0" w:color="auto"/>
                        <w:right w:val="none" w:sz="0" w:space="0" w:color="auto"/>
                      </w:divBdr>
                    </w:div>
                    <w:div w:id="13577294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86101924">
                  <w:marLeft w:val="0"/>
                  <w:marRight w:val="0"/>
                  <w:marTop w:val="0"/>
                  <w:marBottom w:val="0"/>
                  <w:divBdr>
                    <w:top w:val="none" w:sz="0" w:space="0" w:color="auto"/>
                    <w:left w:val="none" w:sz="0" w:space="0" w:color="auto"/>
                    <w:bottom w:val="none" w:sz="0" w:space="0" w:color="auto"/>
                    <w:right w:val="none" w:sz="0" w:space="0" w:color="auto"/>
                  </w:divBdr>
                  <w:divsChild>
                    <w:div w:id="1618222170">
                      <w:marLeft w:val="0"/>
                      <w:marRight w:val="0"/>
                      <w:marTop w:val="0"/>
                      <w:marBottom w:val="0"/>
                      <w:divBdr>
                        <w:top w:val="none" w:sz="0" w:space="0" w:color="auto"/>
                        <w:left w:val="none" w:sz="0" w:space="0" w:color="auto"/>
                        <w:bottom w:val="none" w:sz="0" w:space="0" w:color="auto"/>
                        <w:right w:val="none" w:sz="0" w:space="0" w:color="auto"/>
                      </w:divBdr>
                    </w:div>
                    <w:div w:id="1155141659">
                      <w:marLeft w:val="120"/>
                      <w:marRight w:val="120"/>
                      <w:marTop w:val="120"/>
                      <w:marBottom w:val="120"/>
                      <w:divBdr>
                        <w:top w:val="single" w:sz="6" w:space="0" w:color="000000"/>
                        <w:left w:val="single" w:sz="6" w:space="6" w:color="000000"/>
                        <w:bottom w:val="single" w:sz="6" w:space="0" w:color="000000"/>
                        <w:right w:val="single" w:sz="6" w:space="6" w:color="000000"/>
                      </w:divBdr>
                    </w:div>
                    <w:div w:id="1944339599">
                      <w:marLeft w:val="120"/>
                      <w:marRight w:val="120"/>
                      <w:marTop w:val="120"/>
                      <w:marBottom w:val="120"/>
                      <w:divBdr>
                        <w:top w:val="single" w:sz="6" w:space="0" w:color="000000"/>
                        <w:left w:val="single" w:sz="6" w:space="6" w:color="000000"/>
                        <w:bottom w:val="single" w:sz="6" w:space="0" w:color="000000"/>
                        <w:right w:val="single" w:sz="6" w:space="6" w:color="000000"/>
                      </w:divBdr>
                    </w:div>
                    <w:div w:id="1257784521">
                      <w:marLeft w:val="120"/>
                      <w:marRight w:val="120"/>
                      <w:marTop w:val="120"/>
                      <w:marBottom w:val="120"/>
                      <w:divBdr>
                        <w:top w:val="single" w:sz="6" w:space="0" w:color="000000"/>
                        <w:left w:val="single" w:sz="6" w:space="6" w:color="000000"/>
                        <w:bottom w:val="single" w:sz="6" w:space="0" w:color="000000"/>
                        <w:right w:val="single" w:sz="6" w:space="6" w:color="000000"/>
                      </w:divBdr>
                    </w:div>
                    <w:div w:id="1923905724">
                      <w:marLeft w:val="120"/>
                      <w:marRight w:val="120"/>
                      <w:marTop w:val="120"/>
                      <w:marBottom w:val="120"/>
                      <w:divBdr>
                        <w:top w:val="single" w:sz="6" w:space="0" w:color="000000"/>
                        <w:left w:val="single" w:sz="6" w:space="6" w:color="000000"/>
                        <w:bottom w:val="single" w:sz="6" w:space="0" w:color="000000"/>
                        <w:right w:val="single" w:sz="6" w:space="6" w:color="000000"/>
                      </w:divBdr>
                    </w:div>
                    <w:div w:id="1668363116">
                      <w:marLeft w:val="120"/>
                      <w:marRight w:val="120"/>
                      <w:marTop w:val="120"/>
                      <w:marBottom w:val="120"/>
                      <w:divBdr>
                        <w:top w:val="single" w:sz="6" w:space="0" w:color="000000"/>
                        <w:left w:val="single" w:sz="6" w:space="6" w:color="000000"/>
                        <w:bottom w:val="single" w:sz="6" w:space="0" w:color="000000"/>
                        <w:right w:val="single" w:sz="6" w:space="6" w:color="000000"/>
                      </w:divBdr>
                    </w:div>
                    <w:div w:id="136760603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785659859">
      <w:marLeft w:val="0"/>
      <w:marRight w:val="0"/>
      <w:marTop w:val="0"/>
      <w:marBottom w:val="0"/>
      <w:divBdr>
        <w:top w:val="none" w:sz="0" w:space="0" w:color="auto"/>
        <w:left w:val="none" w:sz="0" w:space="0" w:color="auto"/>
        <w:bottom w:val="none" w:sz="0" w:space="0" w:color="auto"/>
        <w:right w:val="none" w:sz="0" w:space="0" w:color="auto"/>
      </w:divBdr>
    </w:div>
    <w:div w:id="850755016">
      <w:marLeft w:val="0"/>
      <w:marRight w:val="0"/>
      <w:marTop w:val="0"/>
      <w:marBottom w:val="0"/>
      <w:divBdr>
        <w:top w:val="none" w:sz="0" w:space="0" w:color="auto"/>
        <w:left w:val="none" w:sz="0" w:space="0" w:color="auto"/>
        <w:bottom w:val="none" w:sz="0" w:space="0" w:color="auto"/>
        <w:right w:val="none" w:sz="0" w:space="0" w:color="auto"/>
      </w:divBdr>
    </w:div>
    <w:div w:id="883753369">
      <w:marLeft w:val="0"/>
      <w:marRight w:val="0"/>
      <w:marTop w:val="0"/>
      <w:marBottom w:val="0"/>
      <w:divBdr>
        <w:top w:val="none" w:sz="0" w:space="0" w:color="auto"/>
        <w:left w:val="none" w:sz="0" w:space="0" w:color="auto"/>
        <w:bottom w:val="none" w:sz="0" w:space="0" w:color="auto"/>
        <w:right w:val="none" w:sz="0" w:space="0" w:color="auto"/>
      </w:divBdr>
    </w:div>
    <w:div w:id="910894874">
      <w:marLeft w:val="0"/>
      <w:marRight w:val="0"/>
      <w:marTop w:val="0"/>
      <w:marBottom w:val="0"/>
      <w:divBdr>
        <w:top w:val="none" w:sz="0" w:space="0" w:color="auto"/>
        <w:left w:val="none" w:sz="0" w:space="0" w:color="auto"/>
        <w:bottom w:val="none" w:sz="0" w:space="0" w:color="auto"/>
        <w:right w:val="none" w:sz="0" w:space="0" w:color="auto"/>
      </w:divBdr>
    </w:div>
    <w:div w:id="938873955">
      <w:marLeft w:val="0"/>
      <w:marRight w:val="0"/>
      <w:marTop w:val="0"/>
      <w:marBottom w:val="0"/>
      <w:divBdr>
        <w:top w:val="none" w:sz="0" w:space="0" w:color="auto"/>
        <w:left w:val="none" w:sz="0" w:space="0" w:color="auto"/>
        <w:bottom w:val="none" w:sz="0" w:space="0" w:color="auto"/>
        <w:right w:val="none" w:sz="0" w:space="0" w:color="auto"/>
      </w:divBdr>
      <w:divsChild>
        <w:div w:id="1800763589">
          <w:marLeft w:val="0"/>
          <w:marRight w:val="0"/>
          <w:marTop w:val="0"/>
          <w:marBottom w:val="0"/>
          <w:divBdr>
            <w:top w:val="none" w:sz="0" w:space="0" w:color="auto"/>
            <w:left w:val="none" w:sz="0" w:space="0" w:color="auto"/>
            <w:bottom w:val="none" w:sz="0" w:space="0" w:color="auto"/>
            <w:right w:val="none" w:sz="0" w:space="0" w:color="auto"/>
          </w:divBdr>
        </w:div>
        <w:div w:id="1120808337">
          <w:marLeft w:val="0"/>
          <w:marRight w:val="0"/>
          <w:marTop w:val="0"/>
          <w:marBottom w:val="0"/>
          <w:divBdr>
            <w:top w:val="none" w:sz="0" w:space="0" w:color="auto"/>
            <w:left w:val="none" w:sz="0" w:space="0" w:color="auto"/>
            <w:bottom w:val="none" w:sz="0" w:space="0" w:color="auto"/>
            <w:right w:val="none" w:sz="0" w:space="0" w:color="auto"/>
          </w:divBdr>
        </w:div>
        <w:div w:id="862599306">
          <w:marLeft w:val="0"/>
          <w:marRight w:val="0"/>
          <w:marTop w:val="0"/>
          <w:marBottom w:val="0"/>
          <w:divBdr>
            <w:top w:val="none" w:sz="0" w:space="0" w:color="auto"/>
            <w:left w:val="none" w:sz="0" w:space="0" w:color="auto"/>
            <w:bottom w:val="none" w:sz="0" w:space="0" w:color="auto"/>
            <w:right w:val="none" w:sz="0" w:space="0" w:color="auto"/>
          </w:divBdr>
        </w:div>
        <w:div w:id="366763098">
          <w:marLeft w:val="0"/>
          <w:marRight w:val="0"/>
          <w:marTop w:val="0"/>
          <w:marBottom w:val="0"/>
          <w:divBdr>
            <w:top w:val="none" w:sz="0" w:space="0" w:color="auto"/>
            <w:left w:val="none" w:sz="0" w:space="0" w:color="auto"/>
            <w:bottom w:val="none" w:sz="0" w:space="0" w:color="auto"/>
            <w:right w:val="none" w:sz="0" w:space="0" w:color="auto"/>
          </w:divBdr>
        </w:div>
        <w:div w:id="2101875424">
          <w:marLeft w:val="0"/>
          <w:marRight w:val="0"/>
          <w:marTop w:val="0"/>
          <w:marBottom w:val="0"/>
          <w:divBdr>
            <w:top w:val="none" w:sz="0" w:space="0" w:color="auto"/>
            <w:left w:val="none" w:sz="0" w:space="0" w:color="auto"/>
            <w:bottom w:val="none" w:sz="0" w:space="0" w:color="auto"/>
            <w:right w:val="none" w:sz="0" w:space="0" w:color="auto"/>
          </w:divBdr>
        </w:div>
        <w:div w:id="379406161">
          <w:marLeft w:val="0"/>
          <w:marRight w:val="0"/>
          <w:marTop w:val="0"/>
          <w:marBottom w:val="0"/>
          <w:divBdr>
            <w:top w:val="none" w:sz="0" w:space="0" w:color="auto"/>
            <w:left w:val="none" w:sz="0" w:space="0" w:color="auto"/>
            <w:bottom w:val="none" w:sz="0" w:space="0" w:color="auto"/>
            <w:right w:val="none" w:sz="0" w:space="0" w:color="auto"/>
          </w:divBdr>
        </w:div>
        <w:div w:id="225726122">
          <w:marLeft w:val="0"/>
          <w:marRight w:val="0"/>
          <w:marTop w:val="0"/>
          <w:marBottom w:val="0"/>
          <w:divBdr>
            <w:top w:val="none" w:sz="0" w:space="0" w:color="auto"/>
            <w:left w:val="none" w:sz="0" w:space="0" w:color="auto"/>
            <w:bottom w:val="none" w:sz="0" w:space="0" w:color="auto"/>
            <w:right w:val="none" w:sz="0" w:space="0" w:color="auto"/>
          </w:divBdr>
        </w:div>
        <w:div w:id="1758791339">
          <w:marLeft w:val="0"/>
          <w:marRight w:val="0"/>
          <w:marTop w:val="0"/>
          <w:marBottom w:val="0"/>
          <w:divBdr>
            <w:top w:val="none" w:sz="0" w:space="0" w:color="auto"/>
            <w:left w:val="none" w:sz="0" w:space="0" w:color="auto"/>
            <w:bottom w:val="none" w:sz="0" w:space="0" w:color="auto"/>
            <w:right w:val="none" w:sz="0" w:space="0" w:color="auto"/>
          </w:divBdr>
        </w:div>
        <w:div w:id="1562592338">
          <w:marLeft w:val="0"/>
          <w:marRight w:val="0"/>
          <w:marTop w:val="0"/>
          <w:marBottom w:val="0"/>
          <w:divBdr>
            <w:top w:val="none" w:sz="0" w:space="0" w:color="auto"/>
            <w:left w:val="none" w:sz="0" w:space="0" w:color="auto"/>
            <w:bottom w:val="none" w:sz="0" w:space="0" w:color="auto"/>
            <w:right w:val="none" w:sz="0" w:space="0" w:color="auto"/>
          </w:divBdr>
        </w:div>
        <w:div w:id="348996218">
          <w:marLeft w:val="0"/>
          <w:marRight w:val="0"/>
          <w:marTop w:val="0"/>
          <w:marBottom w:val="0"/>
          <w:divBdr>
            <w:top w:val="none" w:sz="0" w:space="0" w:color="auto"/>
            <w:left w:val="none" w:sz="0" w:space="0" w:color="auto"/>
            <w:bottom w:val="none" w:sz="0" w:space="0" w:color="auto"/>
            <w:right w:val="none" w:sz="0" w:space="0" w:color="auto"/>
          </w:divBdr>
        </w:div>
        <w:div w:id="1636914695">
          <w:marLeft w:val="0"/>
          <w:marRight w:val="0"/>
          <w:marTop w:val="0"/>
          <w:marBottom w:val="0"/>
          <w:divBdr>
            <w:top w:val="none" w:sz="0" w:space="0" w:color="auto"/>
            <w:left w:val="none" w:sz="0" w:space="0" w:color="auto"/>
            <w:bottom w:val="none" w:sz="0" w:space="0" w:color="auto"/>
            <w:right w:val="none" w:sz="0" w:space="0" w:color="auto"/>
          </w:divBdr>
        </w:div>
        <w:div w:id="1939940949">
          <w:marLeft w:val="0"/>
          <w:marRight w:val="0"/>
          <w:marTop w:val="0"/>
          <w:marBottom w:val="0"/>
          <w:divBdr>
            <w:top w:val="none" w:sz="0" w:space="0" w:color="auto"/>
            <w:left w:val="none" w:sz="0" w:space="0" w:color="auto"/>
            <w:bottom w:val="none" w:sz="0" w:space="0" w:color="auto"/>
            <w:right w:val="none" w:sz="0" w:space="0" w:color="auto"/>
          </w:divBdr>
        </w:div>
        <w:div w:id="476339004">
          <w:marLeft w:val="0"/>
          <w:marRight w:val="0"/>
          <w:marTop w:val="0"/>
          <w:marBottom w:val="0"/>
          <w:divBdr>
            <w:top w:val="none" w:sz="0" w:space="0" w:color="auto"/>
            <w:left w:val="none" w:sz="0" w:space="0" w:color="auto"/>
            <w:bottom w:val="none" w:sz="0" w:space="0" w:color="auto"/>
            <w:right w:val="none" w:sz="0" w:space="0" w:color="auto"/>
          </w:divBdr>
        </w:div>
      </w:divsChild>
    </w:div>
    <w:div w:id="942306260">
      <w:marLeft w:val="0"/>
      <w:marRight w:val="0"/>
      <w:marTop w:val="0"/>
      <w:marBottom w:val="0"/>
      <w:divBdr>
        <w:top w:val="none" w:sz="0" w:space="0" w:color="auto"/>
        <w:left w:val="none" w:sz="0" w:space="0" w:color="auto"/>
        <w:bottom w:val="none" w:sz="0" w:space="0" w:color="auto"/>
        <w:right w:val="none" w:sz="0" w:space="0" w:color="auto"/>
      </w:divBdr>
    </w:div>
    <w:div w:id="971982332">
      <w:marLeft w:val="0"/>
      <w:marRight w:val="0"/>
      <w:marTop w:val="0"/>
      <w:marBottom w:val="0"/>
      <w:divBdr>
        <w:top w:val="none" w:sz="0" w:space="0" w:color="auto"/>
        <w:left w:val="none" w:sz="0" w:space="0" w:color="auto"/>
        <w:bottom w:val="none" w:sz="0" w:space="0" w:color="auto"/>
        <w:right w:val="none" w:sz="0" w:space="0" w:color="auto"/>
      </w:divBdr>
    </w:div>
    <w:div w:id="1053314684">
      <w:marLeft w:val="0"/>
      <w:marRight w:val="0"/>
      <w:marTop w:val="0"/>
      <w:marBottom w:val="0"/>
      <w:divBdr>
        <w:top w:val="none" w:sz="0" w:space="0" w:color="auto"/>
        <w:left w:val="none" w:sz="0" w:space="0" w:color="auto"/>
        <w:bottom w:val="none" w:sz="0" w:space="0" w:color="auto"/>
        <w:right w:val="none" w:sz="0" w:space="0" w:color="auto"/>
      </w:divBdr>
      <w:divsChild>
        <w:div w:id="18595874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70274409">
              <w:marLeft w:val="0"/>
              <w:marRight w:val="0"/>
              <w:marTop w:val="0"/>
              <w:marBottom w:val="0"/>
              <w:divBdr>
                <w:top w:val="single" w:sz="6" w:space="6" w:color="000000"/>
                <w:left w:val="none" w:sz="0" w:space="0" w:color="auto"/>
                <w:bottom w:val="none" w:sz="0" w:space="0" w:color="auto"/>
                <w:right w:val="none" w:sz="0" w:space="0" w:color="auto"/>
              </w:divBdr>
            </w:div>
          </w:divsChild>
        </w:div>
        <w:div w:id="20847219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99058318">
              <w:marLeft w:val="0"/>
              <w:marRight w:val="0"/>
              <w:marTop w:val="0"/>
              <w:marBottom w:val="0"/>
              <w:divBdr>
                <w:top w:val="single" w:sz="6" w:space="6" w:color="000000"/>
                <w:left w:val="none" w:sz="0" w:space="0" w:color="auto"/>
                <w:bottom w:val="none" w:sz="0" w:space="0" w:color="auto"/>
                <w:right w:val="none" w:sz="0" w:space="0" w:color="auto"/>
              </w:divBdr>
            </w:div>
          </w:divsChild>
        </w:div>
        <w:div w:id="19898962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5815707">
              <w:marLeft w:val="0"/>
              <w:marRight w:val="0"/>
              <w:marTop w:val="0"/>
              <w:marBottom w:val="0"/>
              <w:divBdr>
                <w:top w:val="single" w:sz="6" w:space="6" w:color="000000"/>
                <w:left w:val="none" w:sz="0" w:space="0" w:color="auto"/>
                <w:bottom w:val="none" w:sz="0" w:space="0" w:color="auto"/>
                <w:right w:val="none" w:sz="0" w:space="0" w:color="auto"/>
              </w:divBdr>
            </w:div>
          </w:divsChild>
        </w:div>
        <w:div w:id="193373488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7916389">
              <w:marLeft w:val="0"/>
              <w:marRight w:val="0"/>
              <w:marTop w:val="0"/>
              <w:marBottom w:val="0"/>
              <w:divBdr>
                <w:top w:val="single" w:sz="6" w:space="6" w:color="000000"/>
                <w:left w:val="none" w:sz="0" w:space="0" w:color="auto"/>
                <w:bottom w:val="none" w:sz="0" w:space="0" w:color="auto"/>
                <w:right w:val="none" w:sz="0" w:space="0" w:color="auto"/>
              </w:divBdr>
            </w:div>
          </w:divsChild>
        </w:div>
        <w:div w:id="16268860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77623829">
              <w:marLeft w:val="0"/>
              <w:marRight w:val="0"/>
              <w:marTop w:val="0"/>
              <w:marBottom w:val="0"/>
              <w:divBdr>
                <w:top w:val="single" w:sz="6" w:space="6" w:color="000000"/>
                <w:left w:val="none" w:sz="0" w:space="0" w:color="auto"/>
                <w:bottom w:val="none" w:sz="0" w:space="0" w:color="auto"/>
                <w:right w:val="none" w:sz="0" w:space="0" w:color="auto"/>
              </w:divBdr>
            </w:div>
          </w:divsChild>
        </w:div>
        <w:div w:id="2699020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0573787">
              <w:marLeft w:val="240"/>
              <w:marRight w:val="240"/>
              <w:marTop w:val="0"/>
              <w:marBottom w:val="0"/>
              <w:divBdr>
                <w:top w:val="none" w:sz="0" w:space="0" w:color="auto"/>
                <w:left w:val="none" w:sz="0" w:space="0" w:color="auto"/>
                <w:bottom w:val="none" w:sz="0" w:space="0" w:color="auto"/>
                <w:right w:val="none" w:sz="0" w:space="0" w:color="auto"/>
              </w:divBdr>
            </w:div>
            <w:div w:id="1113211922">
              <w:marLeft w:val="0"/>
              <w:marRight w:val="0"/>
              <w:marTop w:val="0"/>
              <w:marBottom w:val="0"/>
              <w:divBdr>
                <w:top w:val="single" w:sz="6" w:space="6" w:color="000000"/>
                <w:left w:val="none" w:sz="0" w:space="0" w:color="auto"/>
                <w:bottom w:val="none" w:sz="0" w:space="0" w:color="auto"/>
                <w:right w:val="none" w:sz="0" w:space="0" w:color="auto"/>
              </w:divBdr>
              <w:divsChild>
                <w:div w:id="1296063205">
                  <w:marLeft w:val="0"/>
                  <w:marRight w:val="0"/>
                  <w:marTop w:val="0"/>
                  <w:marBottom w:val="0"/>
                  <w:divBdr>
                    <w:top w:val="none" w:sz="0" w:space="0" w:color="auto"/>
                    <w:left w:val="none" w:sz="0" w:space="0" w:color="auto"/>
                    <w:bottom w:val="none" w:sz="0" w:space="0" w:color="auto"/>
                    <w:right w:val="none" w:sz="0" w:space="0" w:color="auto"/>
                  </w:divBdr>
                  <w:divsChild>
                    <w:div w:id="1369331883">
                      <w:marLeft w:val="0"/>
                      <w:marRight w:val="0"/>
                      <w:marTop w:val="0"/>
                      <w:marBottom w:val="0"/>
                      <w:divBdr>
                        <w:top w:val="none" w:sz="0" w:space="0" w:color="auto"/>
                        <w:left w:val="none" w:sz="0" w:space="0" w:color="auto"/>
                        <w:bottom w:val="none" w:sz="0" w:space="0" w:color="auto"/>
                        <w:right w:val="none" w:sz="0" w:space="0" w:color="auto"/>
                      </w:divBdr>
                      <w:divsChild>
                        <w:div w:id="130766298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10718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44343493">
                  <w:marLeft w:val="0"/>
                  <w:marRight w:val="0"/>
                  <w:marTop w:val="0"/>
                  <w:marBottom w:val="0"/>
                  <w:divBdr>
                    <w:top w:val="none" w:sz="0" w:space="0" w:color="auto"/>
                    <w:left w:val="none" w:sz="0" w:space="0" w:color="auto"/>
                    <w:bottom w:val="none" w:sz="0" w:space="0" w:color="auto"/>
                    <w:right w:val="none" w:sz="0" w:space="0" w:color="auto"/>
                  </w:divBdr>
                  <w:divsChild>
                    <w:div w:id="457573046">
                      <w:marLeft w:val="0"/>
                      <w:marRight w:val="0"/>
                      <w:marTop w:val="0"/>
                      <w:marBottom w:val="0"/>
                      <w:divBdr>
                        <w:top w:val="none" w:sz="0" w:space="0" w:color="auto"/>
                        <w:left w:val="none" w:sz="0" w:space="0" w:color="auto"/>
                        <w:bottom w:val="none" w:sz="0" w:space="0" w:color="auto"/>
                        <w:right w:val="none" w:sz="0" w:space="0" w:color="auto"/>
                      </w:divBdr>
                      <w:divsChild>
                        <w:div w:id="163220250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53338122">
                              <w:marLeft w:val="240"/>
                              <w:marRight w:val="240"/>
                              <w:marTop w:val="0"/>
                              <w:marBottom w:val="0"/>
                              <w:divBdr>
                                <w:top w:val="none" w:sz="0" w:space="0" w:color="auto"/>
                                <w:left w:val="none" w:sz="0" w:space="0" w:color="auto"/>
                                <w:bottom w:val="none" w:sz="0" w:space="0" w:color="auto"/>
                                <w:right w:val="none" w:sz="0" w:space="0" w:color="auto"/>
                              </w:divBdr>
                            </w:div>
                            <w:div w:id="806975779">
                              <w:marLeft w:val="0"/>
                              <w:marRight w:val="0"/>
                              <w:marTop w:val="0"/>
                              <w:marBottom w:val="0"/>
                              <w:divBdr>
                                <w:top w:val="single" w:sz="6" w:space="6" w:color="000000"/>
                                <w:left w:val="none" w:sz="0" w:space="0" w:color="auto"/>
                                <w:bottom w:val="none" w:sz="0" w:space="0" w:color="auto"/>
                                <w:right w:val="none" w:sz="0" w:space="0" w:color="auto"/>
                              </w:divBdr>
                              <w:divsChild>
                                <w:div w:id="2045715536">
                                  <w:marLeft w:val="0"/>
                                  <w:marRight w:val="0"/>
                                  <w:marTop w:val="240"/>
                                  <w:marBottom w:val="240"/>
                                  <w:divBdr>
                                    <w:top w:val="none" w:sz="0" w:space="0" w:color="auto"/>
                                    <w:left w:val="none" w:sz="0" w:space="0" w:color="auto"/>
                                    <w:bottom w:val="none" w:sz="0" w:space="0" w:color="auto"/>
                                    <w:right w:val="none" w:sz="0" w:space="0" w:color="auto"/>
                                  </w:divBdr>
                                  <w:divsChild>
                                    <w:div w:id="153546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96649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79544095">
              <w:marLeft w:val="0"/>
              <w:marRight w:val="0"/>
              <w:marTop w:val="0"/>
              <w:marBottom w:val="0"/>
              <w:divBdr>
                <w:top w:val="single" w:sz="6" w:space="6" w:color="000000"/>
                <w:left w:val="none" w:sz="0" w:space="0" w:color="auto"/>
                <w:bottom w:val="none" w:sz="0" w:space="0" w:color="auto"/>
                <w:right w:val="none" w:sz="0" w:space="0" w:color="auto"/>
              </w:divBdr>
            </w:div>
          </w:divsChild>
        </w:div>
        <w:div w:id="546217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0847625">
              <w:marLeft w:val="0"/>
              <w:marRight w:val="0"/>
              <w:marTop w:val="0"/>
              <w:marBottom w:val="0"/>
              <w:divBdr>
                <w:top w:val="single" w:sz="6" w:space="6" w:color="000000"/>
                <w:left w:val="none" w:sz="0" w:space="0" w:color="auto"/>
                <w:bottom w:val="none" w:sz="0" w:space="0" w:color="auto"/>
                <w:right w:val="none" w:sz="0" w:space="0" w:color="auto"/>
              </w:divBdr>
              <w:divsChild>
                <w:div w:id="1199008749">
                  <w:marLeft w:val="0"/>
                  <w:marRight w:val="0"/>
                  <w:marTop w:val="0"/>
                  <w:marBottom w:val="0"/>
                  <w:divBdr>
                    <w:top w:val="none" w:sz="0" w:space="0" w:color="auto"/>
                    <w:left w:val="none" w:sz="0" w:space="0" w:color="auto"/>
                    <w:bottom w:val="none" w:sz="0" w:space="0" w:color="auto"/>
                    <w:right w:val="none" w:sz="0" w:space="0" w:color="auto"/>
                  </w:divBdr>
                  <w:divsChild>
                    <w:div w:id="1529485379">
                      <w:marLeft w:val="0"/>
                      <w:marRight w:val="0"/>
                      <w:marTop w:val="0"/>
                      <w:marBottom w:val="0"/>
                      <w:divBdr>
                        <w:top w:val="none" w:sz="0" w:space="0" w:color="auto"/>
                        <w:left w:val="none" w:sz="0" w:space="0" w:color="auto"/>
                        <w:bottom w:val="none" w:sz="0" w:space="0" w:color="auto"/>
                        <w:right w:val="none" w:sz="0" w:space="0" w:color="auto"/>
                      </w:divBdr>
                      <w:divsChild>
                        <w:div w:id="146284392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8547813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2007590335">
                  <w:marLeft w:val="0"/>
                  <w:marRight w:val="0"/>
                  <w:marTop w:val="0"/>
                  <w:marBottom w:val="0"/>
                  <w:divBdr>
                    <w:top w:val="none" w:sz="0" w:space="0" w:color="auto"/>
                    <w:left w:val="none" w:sz="0" w:space="0" w:color="auto"/>
                    <w:bottom w:val="none" w:sz="0" w:space="0" w:color="auto"/>
                    <w:right w:val="none" w:sz="0" w:space="0" w:color="auto"/>
                  </w:divBdr>
                  <w:divsChild>
                    <w:div w:id="1920364828">
                      <w:marLeft w:val="0"/>
                      <w:marRight w:val="0"/>
                      <w:marTop w:val="0"/>
                      <w:marBottom w:val="0"/>
                      <w:divBdr>
                        <w:top w:val="none" w:sz="0" w:space="0" w:color="auto"/>
                        <w:left w:val="none" w:sz="0" w:space="0" w:color="auto"/>
                        <w:bottom w:val="none" w:sz="0" w:space="0" w:color="auto"/>
                        <w:right w:val="none" w:sz="0" w:space="0" w:color="auto"/>
                      </w:divBdr>
                      <w:divsChild>
                        <w:div w:id="20257478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49509274">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781339678">
                  <w:marLeft w:val="0"/>
                  <w:marRight w:val="0"/>
                  <w:marTop w:val="0"/>
                  <w:marBottom w:val="0"/>
                  <w:divBdr>
                    <w:top w:val="none" w:sz="0" w:space="0" w:color="auto"/>
                    <w:left w:val="none" w:sz="0" w:space="0" w:color="auto"/>
                    <w:bottom w:val="none" w:sz="0" w:space="0" w:color="auto"/>
                    <w:right w:val="none" w:sz="0" w:space="0" w:color="auto"/>
                  </w:divBdr>
                  <w:divsChild>
                    <w:div w:id="1770346133">
                      <w:marLeft w:val="0"/>
                      <w:marRight w:val="0"/>
                      <w:marTop w:val="0"/>
                      <w:marBottom w:val="0"/>
                      <w:divBdr>
                        <w:top w:val="none" w:sz="0" w:space="0" w:color="auto"/>
                        <w:left w:val="none" w:sz="0" w:space="0" w:color="auto"/>
                        <w:bottom w:val="none" w:sz="0" w:space="0" w:color="auto"/>
                        <w:right w:val="none" w:sz="0" w:space="0" w:color="auto"/>
                      </w:divBdr>
                      <w:divsChild>
                        <w:div w:id="13320277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9514356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10905269">
                  <w:marLeft w:val="0"/>
                  <w:marRight w:val="0"/>
                  <w:marTop w:val="0"/>
                  <w:marBottom w:val="0"/>
                  <w:divBdr>
                    <w:top w:val="none" w:sz="0" w:space="0" w:color="auto"/>
                    <w:left w:val="none" w:sz="0" w:space="0" w:color="auto"/>
                    <w:bottom w:val="none" w:sz="0" w:space="0" w:color="auto"/>
                    <w:right w:val="none" w:sz="0" w:space="0" w:color="auto"/>
                  </w:divBdr>
                  <w:divsChild>
                    <w:div w:id="363017483">
                      <w:marLeft w:val="0"/>
                      <w:marRight w:val="0"/>
                      <w:marTop w:val="0"/>
                      <w:marBottom w:val="0"/>
                      <w:divBdr>
                        <w:top w:val="none" w:sz="0" w:space="0" w:color="auto"/>
                        <w:left w:val="none" w:sz="0" w:space="0" w:color="auto"/>
                        <w:bottom w:val="none" w:sz="0" w:space="0" w:color="auto"/>
                        <w:right w:val="none" w:sz="0" w:space="0" w:color="auto"/>
                      </w:divBdr>
                      <w:divsChild>
                        <w:div w:id="14900998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1664735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1063528733">
      <w:marLeft w:val="0"/>
      <w:marRight w:val="0"/>
      <w:marTop w:val="0"/>
      <w:marBottom w:val="0"/>
      <w:divBdr>
        <w:top w:val="none" w:sz="0" w:space="0" w:color="auto"/>
        <w:left w:val="none" w:sz="0" w:space="0" w:color="auto"/>
        <w:bottom w:val="none" w:sz="0" w:space="0" w:color="auto"/>
        <w:right w:val="none" w:sz="0" w:space="0" w:color="auto"/>
      </w:divBdr>
      <w:divsChild>
        <w:div w:id="797838388">
          <w:marLeft w:val="0"/>
          <w:marRight w:val="0"/>
          <w:marTop w:val="240"/>
          <w:marBottom w:val="240"/>
          <w:divBdr>
            <w:top w:val="none" w:sz="0" w:space="0" w:color="auto"/>
            <w:left w:val="none" w:sz="0" w:space="0" w:color="auto"/>
            <w:bottom w:val="none" w:sz="0" w:space="0" w:color="auto"/>
            <w:right w:val="none" w:sz="0" w:space="0" w:color="auto"/>
          </w:divBdr>
          <w:divsChild>
            <w:div w:id="70687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966208">
      <w:marLeft w:val="0"/>
      <w:marRight w:val="0"/>
      <w:marTop w:val="0"/>
      <w:marBottom w:val="0"/>
      <w:divBdr>
        <w:top w:val="none" w:sz="0" w:space="0" w:color="auto"/>
        <w:left w:val="none" w:sz="0" w:space="0" w:color="auto"/>
        <w:bottom w:val="none" w:sz="0" w:space="0" w:color="auto"/>
        <w:right w:val="none" w:sz="0" w:space="0" w:color="auto"/>
      </w:divBdr>
    </w:div>
    <w:div w:id="1110927909">
      <w:marLeft w:val="0"/>
      <w:marRight w:val="0"/>
      <w:marTop w:val="0"/>
      <w:marBottom w:val="0"/>
      <w:divBdr>
        <w:top w:val="none" w:sz="0" w:space="0" w:color="auto"/>
        <w:left w:val="none" w:sz="0" w:space="0" w:color="auto"/>
        <w:bottom w:val="none" w:sz="0" w:space="0" w:color="auto"/>
        <w:right w:val="none" w:sz="0" w:space="0" w:color="auto"/>
      </w:divBdr>
    </w:div>
    <w:div w:id="1145463578">
      <w:marLeft w:val="0"/>
      <w:marRight w:val="0"/>
      <w:marTop w:val="0"/>
      <w:marBottom w:val="0"/>
      <w:divBdr>
        <w:top w:val="none" w:sz="0" w:space="0" w:color="auto"/>
        <w:left w:val="none" w:sz="0" w:space="0" w:color="auto"/>
        <w:bottom w:val="none" w:sz="0" w:space="0" w:color="auto"/>
        <w:right w:val="none" w:sz="0" w:space="0" w:color="auto"/>
      </w:divBdr>
      <w:divsChild>
        <w:div w:id="11428912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678583">
              <w:marLeft w:val="240"/>
              <w:marRight w:val="240"/>
              <w:marTop w:val="0"/>
              <w:marBottom w:val="0"/>
              <w:divBdr>
                <w:top w:val="none" w:sz="0" w:space="0" w:color="auto"/>
                <w:left w:val="none" w:sz="0" w:space="0" w:color="auto"/>
                <w:bottom w:val="none" w:sz="0" w:space="0" w:color="auto"/>
                <w:right w:val="none" w:sz="0" w:space="0" w:color="auto"/>
              </w:divBdr>
            </w:div>
            <w:div w:id="763962078">
              <w:marLeft w:val="0"/>
              <w:marRight w:val="0"/>
              <w:marTop w:val="0"/>
              <w:marBottom w:val="0"/>
              <w:divBdr>
                <w:top w:val="single" w:sz="6" w:space="6" w:color="000000"/>
                <w:left w:val="none" w:sz="0" w:space="0" w:color="auto"/>
                <w:bottom w:val="none" w:sz="0" w:space="0" w:color="auto"/>
                <w:right w:val="none" w:sz="0" w:space="0" w:color="auto"/>
              </w:divBdr>
              <w:divsChild>
                <w:div w:id="664289137">
                  <w:marLeft w:val="0"/>
                  <w:marRight w:val="0"/>
                  <w:marTop w:val="0"/>
                  <w:marBottom w:val="0"/>
                  <w:divBdr>
                    <w:top w:val="none" w:sz="0" w:space="0" w:color="auto"/>
                    <w:left w:val="none" w:sz="0" w:space="0" w:color="auto"/>
                    <w:bottom w:val="none" w:sz="0" w:space="0" w:color="auto"/>
                    <w:right w:val="none" w:sz="0" w:space="0" w:color="auto"/>
                  </w:divBdr>
                </w:div>
                <w:div w:id="173297012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97292673">
          <w:marLeft w:val="0"/>
          <w:marRight w:val="0"/>
          <w:marTop w:val="0"/>
          <w:marBottom w:val="0"/>
          <w:divBdr>
            <w:top w:val="none" w:sz="0" w:space="0" w:color="auto"/>
            <w:left w:val="none" w:sz="0" w:space="0" w:color="auto"/>
            <w:bottom w:val="none" w:sz="0" w:space="0" w:color="auto"/>
            <w:right w:val="none" w:sz="0" w:space="0" w:color="auto"/>
          </w:divBdr>
          <w:divsChild>
            <w:div w:id="2121297424">
              <w:marLeft w:val="0"/>
              <w:marRight w:val="0"/>
              <w:marTop w:val="240"/>
              <w:marBottom w:val="240"/>
              <w:divBdr>
                <w:top w:val="none" w:sz="0" w:space="0" w:color="auto"/>
                <w:left w:val="none" w:sz="0" w:space="0" w:color="auto"/>
                <w:bottom w:val="none" w:sz="0" w:space="0" w:color="auto"/>
                <w:right w:val="none" w:sz="0" w:space="0" w:color="auto"/>
              </w:divBdr>
              <w:divsChild>
                <w:div w:id="80381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247056">
          <w:marLeft w:val="0"/>
          <w:marRight w:val="0"/>
          <w:marTop w:val="240"/>
          <w:marBottom w:val="240"/>
          <w:divBdr>
            <w:top w:val="single" w:sz="6" w:space="0" w:color="000000"/>
            <w:left w:val="single" w:sz="6" w:space="0" w:color="000000"/>
            <w:bottom w:val="single" w:sz="6" w:space="0" w:color="000000"/>
            <w:right w:val="single" w:sz="6" w:space="0" w:color="000000"/>
          </w:divBdr>
          <w:divsChild>
            <w:div w:id="1459949801">
              <w:marLeft w:val="0"/>
              <w:marRight w:val="0"/>
              <w:marTop w:val="0"/>
              <w:marBottom w:val="0"/>
              <w:divBdr>
                <w:top w:val="none" w:sz="0" w:space="0" w:color="auto"/>
                <w:left w:val="none" w:sz="0" w:space="0" w:color="auto"/>
                <w:bottom w:val="none" w:sz="0" w:space="0" w:color="auto"/>
                <w:right w:val="none" w:sz="0" w:space="0" w:color="auto"/>
              </w:divBdr>
            </w:div>
            <w:div w:id="466049955">
              <w:marLeft w:val="0"/>
              <w:marRight w:val="0"/>
              <w:marTop w:val="0"/>
              <w:marBottom w:val="0"/>
              <w:divBdr>
                <w:top w:val="none" w:sz="0" w:space="0" w:color="auto"/>
                <w:left w:val="none" w:sz="0" w:space="0" w:color="auto"/>
                <w:bottom w:val="none" w:sz="0" w:space="0" w:color="auto"/>
                <w:right w:val="none" w:sz="0" w:space="0" w:color="auto"/>
              </w:divBdr>
            </w:div>
          </w:divsChild>
        </w:div>
        <w:div w:id="161790520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20934807">
              <w:marLeft w:val="240"/>
              <w:marRight w:val="240"/>
              <w:marTop w:val="0"/>
              <w:marBottom w:val="0"/>
              <w:divBdr>
                <w:top w:val="none" w:sz="0" w:space="0" w:color="auto"/>
                <w:left w:val="none" w:sz="0" w:space="0" w:color="auto"/>
                <w:bottom w:val="none" w:sz="0" w:space="0" w:color="auto"/>
                <w:right w:val="none" w:sz="0" w:space="0" w:color="auto"/>
              </w:divBdr>
            </w:div>
            <w:div w:id="1768379951">
              <w:marLeft w:val="0"/>
              <w:marRight w:val="0"/>
              <w:marTop w:val="0"/>
              <w:marBottom w:val="0"/>
              <w:divBdr>
                <w:top w:val="single" w:sz="6" w:space="6" w:color="000000"/>
                <w:left w:val="none" w:sz="0" w:space="0" w:color="auto"/>
                <w:bottom w:val="none" w:sz="0" w:space="0" w:color="auto"/>
                <w:right w:val="none" w:sz="0" w:space="0" w:color="auto"/>
              </w:divBdr>
              <w:divsChild>
                <w:div w:id="1835753479">
                  <w:marLeft w:val="0"/>
                  <w:marRight w:val="0"/>
                  <w:marTop w:val="0"/>
                  <w:marBottom w:val="0"/>
                  <w:divBdr>
                    <w:top w:val="none" w:sz="0" w:space="0" w:color="auto"/>
                    <w:left w:val="none" w:sz="0" w:space="0" w:color="auto"/>
                    <w:bottom w:val="none" w:sz="0" w:space="0" w:color="auto"/>
                    <w:right w:val="none" w:sz="0" w:space="0" w:color="auto"/>
                  </w:divBdr>
                  <w:divsChild>
                    <w:div w:id="29302332">
                      <w:marLeft w:val="0"/>
                      <w:marRight w:val="0"/>
                      <w:marTop w:val="0"/>
                      <w:marBottom w:val="0"/>
                      <w:divBdr>
                        <w:top w:val="none" w:sz="0" w:space="0" w:color="auto"/>
                        <w:left w:val="none" w:sz="0" w:space="0" w:color="auto"/>
                        <w:bottom w:val="none" w:sz="0" w:space="0" w:color="auto"/>
                        <w:right w:val="none" w:sz="0" w:space="0" w:color="auto"/>
                      </w:divBdr>
                      <w:divsChild>
                        <w:div w:id="17887668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405989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283533737">
                  <w:marLeft w:val="0"/>
                  <w:marRight w:val="0"/>
                  <w:marTop w:val="0"/>
                  <w:marBottom w:val="0"/>
                  <w:divBdr>
                    <w:top w:val="none" w:sz="0" w:space="0" w:color="auto"/>
                    <w:left w:val="none" w:sz="0" w:space="0" w:color="auto"/>
                    <w:bottom w:val="none" w:sz="0" w:space="0" w:color="auto"/>
                    <w:right w:val="none" w:sz="0" w:space="0" w:color="auto"/>
                  </w:divBdr>
                  <w:divsChild>
                    <w:div w:id="56245875">
                      <w:marLeft w:val="0"/>
                      <w:marRight w:val="0"/>
                      <w:marTop w:val="0"/>
                      <w:marBottom w:val="0"/>
                      <w:divBdr>
                        <w:top w:val="none" w:sz="0" w:space="0" w:color="auto"/>
                        <w:left w:val="none" w:sz="0" w:space="0" w:color="auto"/>
                        <w:bottom w:val="none" w:sz="0" w:space="0" w:color="auto"/>
                        <w:right w:val="none" w:sz="0" w:space="0" w:color="auto"/>
                      </w:divBdr>
                    </w:div>
                    <w:div w:id="1774396720">
                      <w:marLeft w:val="120"/>
                      <w:marRight w:val="120"/>
                      <w:marTop w:val="120"/>
                      <w:marBottom w:val="120"/>
                      <w:divBdr>
                        <w:top w:val="single" w:sz="6" w:space="0" w:color="000000"/>
                        <w:left w:val="single" w:sz="6" w:space="6" w:color="000000"/>
                        <w:bottom w:val="single" w:sz="6" w:space="0" w:color="000000"/>
                        <w:right w:val="single" w:sz="6" w:space="6" w:color="000000"/>
                      </w:divBdr>
                    </w:div>
                    <w:div w:id="773789835">
                      <w:marLeft w:val="120"/>
                      <w:marRight w:val="120"/>
                      <w:marTop w:val="120"/>
                      <w:marBottom w:val="120"/>
                      <w:divBdr>
                        <w:top w:val="single" w:sz="6" w:space="0" w:color="000000"/>
                        <w:left w:val="single" w:sz="6" w:space="6" w:color="000000"/>
                        <w:bottom w:val="single" w:sz="6" w:space="0" w:color="000000"/>
                        <w:right w:val="single" w:sz="6" w:space="6" w:color="000000"/>
                      </w:divBdr>
                    </w:div>
                    <w:div w:id="430780092">
                      <w:marLeft w:val="120"/>
                      <w:marRight w:val="120"/>
                      <w:marTop w:val="120"/>
                      <w:marBottom w:val="120"/>
                      <w:divBdr>
                        <w:top w:val="single" w:sz="6" w:space="0" w:color="000000"/>
                        <w:left w:val="single" w:sz="6" w:space="6" w:color="000000"/>
                        <w:bottom w:val="single" w:sz="6" w:space="0" w:color="000000"/>
                        <w:right w:val="single" w:sz="6" w:space="6" w:color="000000"/>
                      </w:divBdr>
                    </w:div>
                    <w:div w:id="398175">
                      <w:marLeft w:val="120"/>
                      <w:marRight w:val="120"/>
                      <w:marTop w:val="120"/>
                      <w:marBottom w:val="120"/>
                      <w:divBdr>
                        <w:top w:val="single" w:sz="6" w:space="0" w:color="000000"/>
                        <w:left w:val="single" w:sz="6" w:space="6" w:color="000000"/>
                        <w:bottom w:val="single" w:sz="6" w:space="0" w:color="000000"/>
                        <w:right w:val="single" w:sz="6" w:space="6" w:color="000000"/>
                      </w:divBdr>
                    </w:div>
                    <w:div w:id="721365644">
                      <w:marLeft w:val="120"/>
                      <w:marRight w:val="120"/>
                      <w:marTop w:val="120"/>
                      <w:marBottom w:val="120"/>
                      <w:divBdr>
                        <w:top w:val="single" w:sz="6" w:space="0" w:color="000000"/>
                        <w:left w:val="single" w:sz="6" w:space="6" w:color="000000"/>
                        <w:bottom w:val="single" w:sz="6" w:space="0" w:color="000000"/>
                        <w:right w:val="single" w:sz="6" w:space="6" w:color="000000"/>
                      </w:divBdr>
                    </w:div>
                    <w:div w:id="140935246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14713156">
                  <w:marLeft w:val="0"/>
                  <w:marRight w:val="0"/>
                  <w:marTop w:val="0"/>
                  <w:marBottom w:val="0"/>
                  <w:divBdr>
                    <w:top w:val="none" w:sz="0" w:space="0" w:color="auto"/>
                    <w:left w:val="none" w:sz="0" w:space="0" w:color="auto"/>
                    <w:bottom w:val="none" w:sz="0" w:space="0" w:color="auto"/>
                    <w:right w:val="none" w:sz="0" w:space="0" w:color="auto"/>
                  </w:divBdr>
                  <w:divsChild>
                    <w:div w:id="869877808">
                      <w:marLeft w:val="0"/>
                      <w:marRight w:val="0"/>
                      <w:marTop w:val="0"/>
                      <w:marBottom w:val="0"/>
                      <w:divBdr>
                        <w:top w:val="none" w:sz="0" w:space="0" w:color="auto"/>
                        <w:left w:val="none" w:sz="0" w:space="0" w:color="auto"/>
                        <w:bottom w:val="none" w:sz="0" w:space="0" w:color="auto"/>
                        <w:right w:val="none" w:sz="0" w:space="0" w:color="auto"/>
                      </w:divBdr>
                      <w:divsChild>
                        <w:div w:id="2620800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975642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1153326487">
      <w:marLeft w:val="0"/>
      <w:marRight w:val="0"/>
      <w:marTop w:val="0"/>
      <w:marBottom w:val="0"/>
      <w:divBdr>
        <w:top w:val="none" w:sz="0" w:space="0" w:color="auto"/>
        <w:left w:val="none" w:sz="0" w:space="0" w:color="auto"/>
        <w:bottom w:val="none" w:sz="0" w:space="0" w:color="auto"/>
        <w:right w:val="none" w:sz="0" w:space="0" w:color="auto"/>
      </w:divBdr>
      <w:divsChild>
        <w:div w:id="650526894">
          <w:marLeft w:val="0"/>
          <w:marRight w:val="0"/>
          <w:marTop w:val="0"/>
          <w:marBottom w:val="0"/>
          <w:divBdr>
            <w:top w:val="none" w:sz="0" w:space="0" w:color="auto"/>
            <w:left w:val="none" w:sz="0" w:space="0" w:color="auto"/>
            <w:bottom w:val="none" w:sz="0" w:space="0" w:color="auto"/>
            <w:right w:val="none" w:sz="0" w:space="0" w:color="auto"/>
          </w:divBdr>
        </w:div>
        <w:div w:id="1590313928">
          <w:marLeft w:val="0"/>
          <w:marRight w:val="0"/>
          <w:marTop w:val="0"/>
          <w:marBottom w:val="0"/>
          <w:divBdr>
            <w:top w:val="none" w:sz="0" w:space="0" w:color="auto"/>
            <w:left w:val="none" w:sz="0" w:space="0" w:color="auto"/>
            <w:bottom w:val="none" w:sz="0" w:space="0" w:color="auto"/>
            <w:right w:val="none" w:sz="0" w:space="0" w:color="auto"/>
          </w:divBdr>
        </w:div>
        <w:div w:id="1883667582">
          <w:marLeft w:val="0"/>
          <w:marRight w:val="0"/>
          <w:marTop w:val="0"/>
          <w:marBottom w:val="0"/>
          <w:divBdr>
            <w:top w:val="none" w:sz="0" w:space="0" w:color="auto"/>
            <w:left w:val="none" w:sz="0" w:space="0" w:color="auto"/>
            <w:bottom w:val="none" w:sz="0" w:space="0" w:color="auto"/>
            <w:right w:val="none" w:sz="0" w:space="0" w:color="auto"/>
          </w:divBdr>
        </w:div>
        <w:div w:id="215313955">
          <w:marLeft w:val="0"/>
          <w:marRight w:val="0"/>
          <w:marTop w:val="0"/>
          <w:marBottom w:val="0"/>
          <w:divBdr>
            <w:top w:val="none" w:sz="0" w:space="0" w:color="auto"/>
            <w:left w:val="none" w:sz="0" w:space="0" w:color="auto"/>
            <w:bottom w:val="none" w:sz="0" w:space="0" w:color="auto"/>
            <w:right w:val="none" w:sz="0" w:space="0" w:color="auto"/>
          </w:divBdr>
        </w:div>
        <w:div w:id="1476753069">
          <w:marLeft w:val="0"/>
          <w:marRight w:val="0"/>
          <w:marTop w:val="0"/>
          <w:marBottom w:val="0"/>
          <w:divBdr>
            <w:top w:val="none" w:sz="0" w:space="0" w:color="auto"/>
            <w:left w:val="none" w:sz="0" w:space="0" w:color="auto"/>
            <w:bottom w:val="none" w:sz="0" w:space="0" w:color="auto"/>
            <w:right w:val="none" w:sz="0" w:space="0" w:color="auto"/>
          </w:divBdr>
        </w:div>
        <w:div w:id="1773431067">
          <w:marLeft w:val="0"/>
          <w:marRight w:val="0"/>
          <w:marTop w:val="0"/>
          <w:marBottom w:val="0"/>
          <w:divBdr>
            <w:top w:val="none" w:sz="0" w:space="0" w:color="auto"/>
            <w:left w:val="none" w:sz="0" w:space="0" w:color="auto"/>
            <w:bottom w:val="none" w:sz="0" w:space="0" w:color="auto"/>
            <w:right w:val="none" w:sz="0" w:space="0" w:color="auto"/>
          </w:divBdr>
        </w:div>
        <w:div w:id="1256288437">
          <w:marLeft w:val="0"/>
          <w:marRight w:val="0"/>
          <w:marTop w:val="0"/>
          <w:marBottom w:val="0"/>
          <w:divBdr>
            <w:top w:val="none" w:sz="0" w:space="0" w:color="auto"/>
            <w:left w:val="none" w:sz="0" w:space="0" w:color="auto"/>
            <w:bottom w:val="none" w:sz="0" w:space="0" w:color="auto"/>
            <w:right w:val="none" w:sz="0" w:space="0" w:color="auto"/>
          </w:divBdr>
        </w:div>
        <w:div w:id="1963610076">
          <w:marLeft w:val="0"/>
          <w:marRight w:val="0"/>
          <w:marTop w:val="0"/>
          <w:marBottom w:val="0"/>
          <w:divBdr>
            <w:top w:val="none" w:sz="0" w:space="0" w:color="auto"/>
            <w:left w:val="none" w:sz="0" w:space="0" w:color="auto"/>
            <w:bottom w:val="none" w:sz="0" w:space="0" w:color="auto"/>
            <w:right w:val="none" w:sz="0" w:space="0" w:color="auto"/>
          </w:divBdr>
        </w:div>
        <w:div w:id="1194928102">
          <w:marLeft w:val="0"/>
          <w:marRight w:val="0"/>
          <w:marTop w:val="0"/>
          <w:marBottom w:val="0"/>
          <w:divBdr>
            <w:top w:val="none" w:sz="0" w:space="0" w:color="auto"/>
            <w:left w:val="none" w:sz="0" w:space="0" w:color="auto"/>
            <w:bottom w:val="none" w:sz="0" w:space="0" w:color="auto"/>
            <w:right w:val="none" w:sz="0" w:space="0" w:color="auto"/>
          </w:divBdr>
        </w:div>
        <w:div w:id="591818014">
          <w:marLeft w:val="0"/>
          <w:marRight w:val="0"/>
          <w:marTop w:val="0"/>
          <w:marBottom w:val="0"/>
          <w:divBdr>
            <w:top w:val="none" w:sz="0" w:space="0" w:color="auto"/>
            <w:left w:val="none" w:sz="0" w:space="0" w:color="auto"/>
            <w:bottom w:val="none" w:sz="0" w:space="0" w:color="auto"/>
            <w:right w:val="none" w:sz="0" w:space="0" w:color="auto"/>
          </w:divBdr>
        </w:div>
      </w:divsChild>
    </w:div>
    <w:div w:id="1154875414">
      <w:marLeft w:val="0"/>
      <w:marRight w:val="0"/>
      <w:marTop w:val="0"/>
      <w:marBottom w:val="0"/>
      <w:divBdr>
        <w:top w:val="none" w:sz="0" w:space="0" w:color="auto"/>
        <w:left w:val="none" w:sz="0" w:space="0" w:color="auto"/>
        <w:bottom w:val="none" w:sz="0" w:space="0" w:color="auto"/>
        <w:right w:val="none" w:sz="0" w:space="0" w:color="auto"/>
      </w:divBdr>
    </w:div>
    <w:div w:id="1289094464">
      <w:marLeft w:val="0"/>
      <w:marRight w:val="0"/>
      <w:marTop w:val="0"/>
      <w:marBottom w:val="0"/>
      <w:divBdr>
        <w:top w:val="none" w:sz="0" w:space="0" w:color="auto"/>
        <w:left w:val="none" w:sz="0" w:space="0" w:color="auto"/>
        <w:bottom w:val="none" w:sz="0" w:space="0" w:color="auto"/>
        <w:right w:val="none" w:sz="0" w:space="0" w:color="auto"/>
      </w:divBdr>
      <w:divsChild>
        <w:div w:id="14174345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4863368">
              <w:marLeft w:val="240"/>
              <w:marRight w:val="240"/>
              <w:marTop w:val="0"/>
              <w:marBottom w:val="0"/>
              <w:divBdr>
                <w:top w:val="none" w:sz="0" w:space="0" w:color="auto"/>
                <w:left w:val="none" w:sz="0" w:space="0" w:color="auto"/>
                <w:bottom w:val="none" w:sz="0" w:space="0" w:color="auto"/>
                <w:right w:val="none" w:sz="0" w:space="0" w:color="auto"/>
              </w:divBdr>
            </w:div>
            <w:div w:id="1914926100">
              <w:marLeft w:val="0"/>
              <w:marRight w:val="0"/>
              <w:marTop w:val="0"/>
              <w:marBottom w:val="0"/>
              <w:divBdr>
                <w:top w:val="single" w:sz="6" w:space="6" w:color="000000"/>
                <w:left w:val="none" w:sz="0" w:space="0" w:color="auto"/>
                <w:bottom w:val="none" w:sz="0" w:space="0" w:color="auto"/>
                <w:right w:val="none" w:sz="0" w:space="0" w:color="auto"/>
              </w:divBdr>
              <w:divsChild>
                <w:div w:id="1935821978">
                  <w:marLeft w:val="0"/>
                  <w:marRight w:val="0"/>
                  <w:marTop w:val="0"/>
                  <w:marBottom w:val="0"/>
                  <w:divBdr>
                    <w:top w:val="none" w:sz="0" w:space="0" w:color="auto"/>
                    <w:left w:val="none" w:sz="0" w:space="0" w:color="auto"/>
                    <w:bottom w:val="none" w:sz="0" w:space="0" w:color="auto"/>
                    <w:right w:val="none" w:sz="0" w:space="0" w:color="auto"/>
                  </w:divBdr>
                  <w:divsChild>
                    <w:div w:id="1872063175">
                      <w:marLeft w:val="0"/>
                      <w:marRight w:val="0"/>
                      <w:marTop w:val="0"/>
                      <w:marBottom w:val="0"/>
                      <w:divBdr>
                        <w:top w:val="none" w:sz="0" w:space="0" w:color="auto"/>
                        <w:left w:val="none" w:sz="0" w:space="0" w:color="auto"/>
                        <w:bottom w:val="none" w:sz="0" w:space="0" w:color="auto"/>
                        <w:right w:val="none" w:sz="0" w:space="0" w:color="auto"/>
                      </w:divBdr>
                      <w:divsChild>
                        <w:div w:id="181502409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8488755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531263644">
                  <w:marLeft w:val="0"/>
                  <w:marRight w:val="0"/>
                  <w:marTop w:val="0"/>
                  <w:marBottom w:val="0"/>
                  <w:divBdr>
                    <w:top w:val="none" w:sz="0" w:space="0" w:color="auto"/>
                    <w:left w:val="none" w:sz="0" w:space="0" w:color="auto"/>
                    <w:bottom w:val="none" w:sz="0" w:space="0" w:color="auto"/>
                    <w:right w:val="none" w:sz="0" w:space="0" w:color="auto"/>
                  </w:divBdr>
                  <w:divsChild>
                    <w:div w:id="1449855611">
                      <w:marLeft w:val="0"/>
                      <w:marRight w:val="0"/>
                      <w:marTop w:val="0"/>
                      <w:marBottom w:val="0"/>
                      <w:divBdr>
                        <w:top w:val="none" w:sz="0" w:space="0" w:color="auto"/>
                        <w:left w:val="none" w:sz="0" w:space="0" w:color="auto"/>
                        <w:bottom w:val="none" w:sz="0" w:space="0" w:color="auto"/>
                        <w:right w:val="none" w:sz="0" w:space="0" w:color="auto"/>
                      </w:divBdr>
                      <w:divsChild>
                        <w:div w:id="766540774">
                          <w:marLeft w:val="0"/>
                          <w:marRight w:val="0"/>
                          <w:marTop w:val="0"/>
                          <w:marBottom w:val="0"/>
                          <w:divBdr>
                            <w:top w:val="none" w:sz="0" w:space="0" w:color="auto"/>
                            <w:left w:val="none" w:sz="0" w:space="0" w:color="auto"/>
                            <w:bottom w:val="none" w:sz="0" w:space="0" w:color="auto"/>
                            <w:right w:val="none" w:sz="0" w:space="0" w:color="auto"/>
                          </w:divBdr>
                          <w:divsChild>
                            <w:div w:id="111779566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507066745">
                  <w:marLeft w:val="0"/>
                  <w:marRight w:val="0"/>
                  <w:marTop w:val="0"/>
                  <w:marBottom w:val="0"/>
                  <w:divBdr>
                    <w:top w:val="none" w:sz="0" w:space="0" w:color="auto"/>
                    <w:left w:val="none" w:sz="0" w:space="0" w:color="auto"/>
                    <w:bottom w:val="none" w:sz="0" w:space="0" w:color="auto"/>
                    <w:right w:val="none" w:sz="0" w:space="0" w:color="auto"/>
                  </w:divBdr>
                  <w:divsChild>
                    <w:div w:id="699817352">
                      <w:marLeft w:val="0"/>
                      <w:marRight w:val="0"/>
                      <w:marTop w:val="0"/>
                      <w:marBottom w:val="0"/>
                      <w:divBdr>
                        <w:top w:val="none" w:sz="0" w:space="0" w:color="auto"/>
                        <w:left w:val="none" w:sz="0" w:space="0" w:color="auto"/>
                        <w:bottom w:val="none" w:sz="0" w:space="0" w:color="auto"/>
                        <w:right w:val="none" w:sz="0" w:space="0" w:color="auto"/>
                      </w:divBdr>
                    </w:div>
                    <w:div w:id="1373993681">
                      <w:marLeft w:val="120"/>
                      <w:marRight w:val="120"/>
                      <w:marTop w:val="120"/>
                      <w:marBottom w:val="120"/>
                      <w:divBdr>
                        <w:top w:val="single" w:sz="6" w:space="0" w:color="000000"/>
                        <w:left w:val="single" w:sz="6" w:space="6" w:color="000000"/>
                        <w:bottom w:val="single" w:sz="6" w:space="0" w:color="000000"/>
                        <w:right w:val="single" w:sz="6" w:space="6" w:color="000000"/>
                      </w:divBdr>
                    </w:div>
                    <w:div w:id="1158381196">
                      <w:marLeft w:val="120"/>
                      <w:marRight w:val="120"/>
                      <w:marTop w:val="120"/>
                      <w:marBottom w:val="120"/>
                      <w:divBdr>
                        <w:top w:val="single" w:sz="6" w:space="0" w:color="000000"/>
                        <w:left w:val="single" w:sz="6" w:space="6" w:color="000000"/>
                        <w:bottom w:val="single" w:sz="6" w:space="0" w:color="000000"/>
                        <w:right w:val="single" w:sz="6" w:space="6" w:color="000000"/>
                      </w:divBdr>
                    </w:div>
                    <w:div w:id="1873347099">
                      <w:marLeft w:val="120"/>
                      <w:marRight w:val="120"/>
                      <w:marTop w:val="120"/>
                      <w:marBottom w:val="120"/>
                      <w:divBdr>
                        <w:top w:val="single" w:sz="6" w:space="0" w:color="000000"/>
                        <w:left w:val="single" w:sz="6" w:space="6" w:color="000000"/>
                        <w:bottom w:val="single" w:sz="6" w:space="0" w:color="000000"/>
                        <w:right w:val="single" w:sz="6" w:space="6" w:color="000000"/>
                      </w:divBdr>
                    </w:div>
                    <w:div w:id="1108306804">
                      <w:marLeft w:val="120"/>
                      <w:marRight w:val="120"/>
                      <w:marTop w:val="120"/>
                      <w:marBottom w:val="120"/>
                      <w:divBdr>
                        <w:top w:val="single" w:sz="6" w:space="0" w:color="000000"/>
                        <w:left w:val="single" w:sz="6" w:space="6" w:color="000000"/>
                        <w:bottom w:val="single" w:sz="6" w:space="0" w:color="000000"/>
                        <w:right w:val="single" w:sz="6" w:space="6" w:color="000000"/>
                      </w:divBdr>
                    </w:div>
                    <w:div w:id="1902708650">
                      <w:marLeft w:val="120"/>
                      <w:marRight w:val="120"/>
                      <w:marTop w:val="120"/>
                      <w:marBottom w:val="120"/>
                      <w:divBdr>
                        <w:top w:val="single" w:sz="6" w:space="0" w:color="000000"/>
                        <w:left w:val="single" w:sz="6" w:space="6" w:color="000000"/>
                        <w:bottom w:val="single" w:sz="6" w:space="0" w:color="000000"/>
                        <w:right w:val="single" w:sz="6" w:space="6" w:color="000000"/>
                      </w:divBdr>
                    </w:div>
                    <w:div w:id="73866622">
                      <w:marLeft w:val="120"/>
                      <w:marRight w:val="120"/>
                      <w:marTop w:val="120"/>
                      <w:marBottom w:val="120"/>
                      <w:divBdr>
                        <w:top w:val="single" w:sz="6" w:space="0" w:color="000000"/>
                        <w:left w:val="single" w:sz="6" w:space="6" w:color="000000"/>
                        <w:bottom w:val="single" w:sz="6" w:space="0" w:color="000000"/>
                        <w:right w:val="single" w:sz="6" w:space="6" w:color="000000"/>
                      </w:divBdr>
                    </w:div>
                    <w:div w:id="1794860051">
                      <w:marLeft w:val="120"/>
                      <w:marRight w:val="120"/>
                      <w:marTop w:val="120"/>
                      <w:marBottom w:val="120"/>
                      <w:divBdr>
                        <w:top w:val="single" w:sz="6" w:space="0" w:color="000000"/>
                        <w:left w:val="single" w:sz="6" w:space="6" w:color="000000"/>
                        <w:bottom w:val="single" w:sz="6" w:space="0" w:color="000000"/>
                        <w:right w:val="single" w:sz="6" w:space="6" w:color="000000"/>
                      </w:divBdr>
                    </w:div>
                    <w:div w:id="122017104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34465961">
                  <w:marLeft w:val="0"/>
                  <w:marRight w:val="0"/>
                  <w:marTop w:val="0"/>
                  <w:marBottom w:val="0"/>
                  <w:divBdr>
                    <w:top w:val="none" w:sz="0" w:space="0" w:color="auto"/>
                    <w:left w:val="none" w:sz="0" w:space="0" w:color="auto"/>
                    <w:bottom w:val="none" w:sz="0" w:space="0" w:color="auto"/>
                    <w:right w:val="none" w:sz="0" w:space="0" w:color="auto"/>
                  </w:divBdr>
                  <w:divsChild>
                    <w:div w:id="1744984712">
                      <w:marLeft w:val="0"/>
                      <w:marRight w:val="0"/>
                      <w:marTop w:val="0"/>
                      <w:marBottom w:val="0"/>
                      <w:divBdr>
                        <w:top w:val="none" w:sz="0" w:space="0" w:color="auto"/>
                        <w:left w:val="none" w:sz="0" w:space="0" w:color="auto"/>
                        <w:bottom w:val="none" w:sz="0" w:space="0" w:color="auto"/>
                        <w:right w:val="none" w:sz="0" w:space="0" w:color="auto"/>
                      </w:divBdr>
                    </w:div>
                    <w:div w:id="610362692">
                      <w:marLeft w:val="120"/>
                      <w:marRight w:val="120"/>
                      <w:marTop w:val="120"/>
                      <w:marBottom w:val="120"/>
                      <w:divBdr>
                        <w:top w:val="single" w:sz="6" w:space="0" w:color="000000"/>
                        <w:left w:val="single" w:sz="6" w:space="6" w:color="000000"/>
                        <w:bottom w:val="single" w:sz="6" w:space="0" w:color="000000"/>
                        <w:right w:val="single" w:sz="6" w:space="6" w:color="000000"/>
                      </w:divBdr>
                    </w:div>
                    <w:div w:id="2033263321">
                      <w:marLeft w:val="120"/>
                      <w:marRight w:val="120"/>
                      <w:marTop w:val="120"/>
                      <w:marBottom w:val="120"/>
                      <w:divBdr>
                        <w:top w:val="single" w:sz="6" w:space="0" w:color="000000"/>
                        <w:left w:val="single" w:sz="6" w:space="6" w:color="000000"/>
                        <w:bottom w:val="single" w:sz="6" w:space="0" w:color="000000"/>
                        <w:right w:val="single" w:sz="6" w:space="6" w:color="000000"/>
                      </w:divBdr>
                    </w:div>
                    <w:div w:id="208745590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77754554">
                  <w:marLeft w:val="0"/>
                  <w:marRight w:val="0"/>
                  <w:marTop w:val="0"/>
                  <w:marBottom w:val="0"/>
                  <w:divBdr>
                    <w:top w:val="none" w:sz="0" w:space="0" w:color="auto"/>
                    <w:left w:val="none" w:sz="0" w:space="0" w:color="auto"/>
                    <w:bottom w:val="none" w:sz="0" w:space="0" w:color="auto"/>
                    <w:right w:val="none" w:sz="0" w:space="0" w:color="auto"/>
                  </w:divBdr>
                  <w:divsChild>
                    <w:div w:id="1350254464">
                      <w:marLeft w:val="0"/>
                      <w:marRight w:val="0"/>
                      <w:marTop w:val="0"/>
                      <w:marBottom w:val="0"/>
                      <w:divBdr>
                        <w:top w:val="none" w:sz="0" w:space="0" w:color="auto"/>
                        <w:left w:val="none" w:sz="0" w:space="0" w:color="auto"/>
                        <w:bottom w:val="none" w:sz="0" w:space="0" w:color="auto"/>
                        <w:right w:val="none" w:sz="0" w:space="0" w:color="auto"/>
                      </w:divBdr>
                    </w:div>
                    <w:div w:id="841507524">
                      <w:marLeft w:val="120"/>
                      <w:marRight w:val="120"/>
                      <w:marTop w:val="120"/>
                      <w:marBottom w:val="120"/>
                      <w:divBdr>
                        <w:top w:val="single" w:sz="6" w:space="0" w:color="000000"/>
                        <w:left w:val="single" w:sz="6" w:space="6" w:color="000000"/>
                        <w:bottom w:val="single" w:sz="6" w:space="0" w:color="000000"/>
                        <w:right w:val="single" w:sz="6" w:space="6" w:color="000000"/>
                      </w:divBdr>
                    </w:div>
                    <w:div w:id="279723063">
                      <w:marLeft w:val="120"/>
                      <w:marRight w:val="120"/>
                      <w:marTop w:val="120"/>
                      <w:marBottom w:val="120"/>
                      <w:divBdr>
                        <w:top w:val="single" w:sz="6" w:space="0" w:color="000000"/>
                        <w:left w:val="single" w:sz="6" w:space="6" w:color="000000"/>
                        <w:bottom w:val="single" w:sz="6" w:space="0" w:color="000000"/>
                        <w:right w:val="single" w:sz="6" w:space="6" w:color="000000"/>
                      </w:divBdr>
                    </w:div>
                    <w:div w:id="69858021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041122186">
                  <w:marLeft w:val="0"/>
                  <w:marRight w:val="0"/>
                  <w:marTop w:val="0"/>
                  <w:marBottom w:val="0"/>
                  <w:divBdr>
                    <w:top w:val="none" w:sz="0" w:space="0" w:color="auto"/>
                    <w:left w:val="none" w:sz="0" w:space="0" w:color="auto"/>
                    <w:bottom w:val="none" w:sz="0" w:space="0" w:color="auto"/>
                    <w:right w:val="none" w:sz="0" w:space="0" w:color="auto"/>
                  </w:divBdr>
                  <w:divsChild>
                    <w:div w:id="515078240">
                      <w:marLeft w:val="0"/>
                      <w:marRight w:val="0"/>
                      <w:marTop w:val="0"/>
                      <w:marBottom w:val="0"/>
                      <w:divBdr>
                        <w:top w:val="none" w:sz="0" w:space="0" w:color="auto"/>
                        <w:left w:val="none" w:sz="0" w:space="0" w:color="auto"/>
                        <w:bottom w:val="none" w:sz="0" w:space="0" w:color="auto"/>
                        <w:right w:val="none" w:sz="0" w:space="0" w:color="auto"/>
                      </w:divBdr>
                    </w:div>
                    <w:div w:id="658122622">
                      <w:marLeft w:val="120"/>
                      <w:marRight w:val="120"/>
                      <w:marTop w:val="120"/>
                      <w:marBottom w:val="120"/>
                      <w:divBdr>
                        <w:top w:val="single" w:sz="6" w:space="0" w:color="000000"/>
                        <w:left w:val="single" w:sz="6" w:space="6" w:color="000000"/>
                        <w:bottom w:val="single" w:sz="6" w:space="0" w:color="000000"/>
                        <w:right w:val="single" w:sz="6" w:space="6" w:color="000000"/>
                      </w:divBdr>
                    </w:div>
                    <w:div w:id="348721172">
                      <w:marLeft w:val="120"/>
                      <w:marRight w:val="120"/>
                      <w:marTop w:val="120"/>
                      <w:marBottom w:val="120"/>
                      <w:divBdr>
                        <w:top w:val="single" w:sz="6" w:space="0" w:color="000000"/>
                        <w:left w:val="single" w:sz="6" w:space="6" w:color="000000"/>
                        <w:bottom w:val="single" w:sz="6" w:space="0" w:color="000000"/>
                        <w:right w:val="single" w:sz="6" w:space="6" w:color="000000"/>
                      </w:divBdr>
                    </w:div>
                    <w:div w:id="173782460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 w:id="1729455151">
          <w:marLeft w:val="0"/>
          <w:marRight w:val="0"/>
          <w:marTop w:val="240"/>
          <w:marBottom w:val="240"/>
          <w:divBdr>
            <w:top w:val="single" w:sz="6" w:space="0" w:color="000000"/>
            <w:left w:val="single" w:sz="6" w:space="0" w:color="000000"/>
            <w:bottom w:val="single" w:sz="6" w:space="0" w:color="000000"/>
            <w:right w:val="single" w:sz="6" w:space="0" w:color="000000"/>
          </w:divBdr>
          <w:divsChild>
            <w:div w:id="1452480032">
              <w:marLeft w:val="0"/>
              <w:marRight w:val="0"/>
              <w:marTop w:val="0"/>
              <w:marBottom w:val="0"/>
              <w:divBdr>
                <w:top w:val="none" w:sz="0" w:space="0" w:color="auto"/>
                <w:left w:val="none" w:sz="0" w:space="0" w:color="auto"/>
                <w:bottom w:val="none" w:sz="0" w:space="0" w:color="auto"/>
                <w:right w:val="none" w:sz="0" w:space="0" w:color="auto"/>
              </w:divBdr>
            </w:div>
            <w:div w:id="302732637">
              <w:marLeft w:val="0"/>
              <w:marRight w:val="0"/>
              <w:marTop w:val="0"/>
              <w:marBottom w:val="0"/>
              <w:divBdr>
                <w:top w:val="none" w:sz="0" w:space="0" w:color="auto"/>
                <w:left w:val="none" w:sz="0" w:space="0" w:color="auto"/>
                <w:bottom w:val="none" w:sz="0" w:space="0" w:color="auto"/>
                <w:right w:val="none" w:sz="0" w:space="0" w:color="auto"/>
              </w:divBdr>
            </w:div>
          </w:divsChild>
        </w:div>
        <w:div w:id="246697465">
          <w:marLeft w:val="0"/>
          <w:marRight w:val="0"/>
          <w:marTop w:val="0"/>
          <w:marBottom w:val="0"/>
          <w:divBdr>
            <w:top w:val="none" w:sz="0" w:space="0" w:color="auto"/>
            <w:left w:val="none" w:sz="0" w:space="0" w:color="auto"/>
            <w:bottom w:val="none" w:sz="0" w:space="0" w:color="auto"/>
            <w:right w:val="none" w:sz="0" w:space="0" w:color="auto"/>
          </w:divBdr>
          <w:divsChild>
            <w:div w:id="5073539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2093250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2839094">
              <w:marLeft w:val="240"/>
              <w:marRight w:val="240"/>
              <w:marTop w:val="0"/>
              <w:marBottom w:val="0"/>
              <w:divBdr>
                <w:top w:val="none" w:sz="0" w:space="0" w:color="auto"/>
                <w:left w:val="none" w:sz="0" w:space="0" w:color="auto"/>
                <w:bottom w:val="none" w:sz="0" w:space="0" w:color="auto"/>
                <w:right w:val="none" w:sz="0" w:space="0" w:color="auto"/>
              </w:divBdr>
            </w:div>
            <w:div w:id="229193989">
              <w:marLeft w:val="0"/>
              <w:marRight w:val="0"/>
              <w:marTop w:val="0"/>
              <w:marBottom w:val="0"/>
              <w:divBdr>
                <w:top w:val="single" w:sz="6" w:space="6" w:color="000000"/>
                <w:left w:val="none" w:sz="0" w:space="0" w:color="auto"/>
                <w:bottom w:val="none" w:sz="0" w:space="0" w:color="auto"/>
                <w:right w:val="none" w:sz="0" w:space="0" w:color="auto"/>
              </w:divBdr>
              <w:divsChild>
                <w:div w:id="1191257485">
                  <w:marLeft w:val="0"/>
                  <w:marRight w:val="0"/>
                  <w:marTop w:val="0"/>
                  <w:marBottom w:val="0"/>
                  <w:divBdr>
                    <w:top w:val="none" w:sz="0" w:space="0" w:color="auto"/>
                    <w:left w:val="none" w:sz="0" w:space="0" w:color="auto"/>
                    <w:bottom w:val="none" w:sz="0" w:space="0" w:color="auto"/>
                    <w:right w:val="none" w:sz="0" w:space="0" w:color="auto"/>
                  </w:divBdr>
                  <w:divsChild>
                    <w:div w:id="1694189351">
                      <w:marLeft w:val="0"/>
                      <w:marRight w:val="0"/>
                      <w:marTop w:val="0"/>
                      <w:marBottom w:val="0"/>
                      <w:divBdr>
                        <w:top w:val="none" w:sz="0" w:space="0" w:color="auto"/>
                        <w:left w:val="none" w:sz="0" w:space="0" w:color="auto"/>
                        <w:bottom w:val="none" w:sz="0" w:space="0" w:color="auto"/>
                        <w:right w:val="none" w:sz="0" w:space="0" w:color="auto"/>
                      </w:divBdr>
                      <w:divsChild>
                        <w:div w:id="1515147179">
                          <w:marLeft w:val="0"/>
                          <w:marRight w:val="0"/>
                          <w:marTop w:val="0"/>
                          <w:marBottom w:val="0"/>
                          <w:divBdr>
                            <w:top w:val="none" w:sz="0" w:space="0" w:color="auto"/>
                            <w:left w:val="none" w:sz="0" w:space="0" w:color="auto"/>
                            <w:bottom w:val="none" w:sz="0" w:space="0" w:color="auto"/>
                            <w:right w:val="none" w:sz="0" w:space="0" w:color="auto"/>
                          </w:divBdr>
                          <w:divsChild>
                            <w:div w:id="22788883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 w:id="1261449683">
                  <w:marLeft w:val="0"/>
                  <w:marRight w:val="0"/>
                  <w:marTop w:val="0"/>
                  <w:marBottom w:val="0"/>
                  <w:divBdr>
                    <w:top w:val="none" w:sz="0" w:space="0" w:color="auto"/>
                    <w:left w:val="none" w:sz="0" w:space="0" w:color="auto"/>
                    <w:bottom w:val="none" w:sz="0" w:space="0" w:color="auto"/>
                    <w:right w:val="none" w:sz="0" w:space="0" w:color="auto"/>
                  </w:divBdr>
                  <w:divsChild>
                    <w:div w:id="417487954">
                      <w:marLeft w:val="0"/>
                      <w:marRight w:val="0"/>
                      <w:marTop w:val="0"/>
                      <w:marBottom w:val="0"/>
                      <w:divBdr>
                        <w:top w:val="none" w:sz="0" w:space="0" w:color="auto"/>
                        <w:left w:val="none" w:sz="0" w:space="0" w:color="auto"/>
                        <w:bottom w:val="none" w:sz="0" w:space="0" w:color="auto"/>
                        <w:right w:val="none" w:sz="0" w:space="0" w:color="auto"/>
                      </w:divBdr>
                    </w:div>
                    <w:div w:id="1270161396">
                      <w:marLeft w:val="120"/>
                      <w:marRight w:val="120"/>
                      <w:marTop w:val="120"/>
                      <w:marBottom w:val="120"/>
                      <w:divBdr>
                        <w:top w:val="single" w:sz="6" w:space="0" w:color="000000"/>
                        <w:left w:val="single" w:sz="6" w:space="6" w:color="000000"/>
                        <w:bottom w:val="single" w:sz="6" w:space="0" w:color="000000"/>
                        <w:right w:val="single" w:sz="6" w:space="6" w:color="000000"/>
                      </w:divBdr>
                    </w:div>
                    <w:div w:id="1924217555">
                      <w:marLeft w:val="120"/>
                      <w:marRight w:val="120"/>
                      <w:marTop w:val="120"/>
                      <w:marBottom w:val="120"/>
                      <w:divBdr>
                        <w:top w:val="single" w:sz="6" w:space="0" w:color="000000"/>
                        <w:left w:val="single" w:sz="6" w:space="6" w:color="000000"/>
                        <w:bottom w:val="single" w:sz="6" w:space="0" w:color="000000"/>
                        <w:right w:val="single" w:sz="6" w:space="6" w:color="000000"/>
                      </w:divBdr>
                    </w:div>
                    <w:div w:id="130727687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30664567">
                  <w:marLeft w:val="0"/>
                  <w:marRight w:val="0"/>
                  <w:marTop w:val="0"/>
                  <w:marBottom w:val="0"/>
                  <w:divBdr>
                    <w:top w:val="none" w:sz="0" w:space="0" w:color="auto"/>
                    <w:left w:val="none" w:sz="0" w:space="0" w:color="auto"/>
                    <w:bottom w:val="none" w:sz="0" w:space="0" w:color="auto"/>
                    <w:right w:val="none" w:sz="0" w:space="0" w:color="auto"/>
                  </w:divBdr>
                  <w:divsChild>
                    <w:div w:id="1948076219">
                      <w:marLeft w:val="0"/>
                      <w:marRight w:val="0"/>
                      <w:marTop w:val="0"/>
                      <w:marBottom w:val="0"/>
                      <w:divBdr>
                        <w:top w:val="none" w:sz="0" w:space="0" w:color="auto"/>
                        <w:left w:val="none" w:sz="0" w:space="0" w:color="auto"/>
                        <w:bottom w:val="none" w:sz="0" w:space="0" w:color="auto"/>
                        <w:right w:val="none" w:sz="0" w:space="0" w:color="auto"/>
                      </w:divBdr>
                    </w:div>
                    <w:div w:id="1088381467">
                      <w:marLeft w:val="120"/>
                      <w:marRight w:val="120"/>
                      <w:marTop w:val="120"/>
                      <w:marBottom w:val="120"/>
                      <w:divBdr>
                        <w:top w:val="single" w:sz="6" w:space="0" w:color="000000"/>
                        <w:left w:val="single" w:sz="6" w:space="6" w:color="000000"/>
                        <w:bottom w:val="single" w:sz="6" w:space="0" w:color="000000"/>
                        <w:right w:val="single" w:sz="6" w:space="6" w:color="000000"/>
                      </w:divBdr>
                    </w:div>
                    <w:div w:id="124479837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4051452">
                  <w:marLeft w:val="0"/>
                  <w:marRight w:val="0"/>
                  <w:marTop w:val="0"/>
                  <w:marBottom w:val="0"/>
                  <w:divBdr>
                    <w:top w:val="none" w:sz="0" w:space="0" w:color="auto"/>
                    <w:left w:val="none" w:sz="0" w:space="0" w:color="auto"/>
                    <w:bottom w:val="none" w:sz="0" w:space="0" w:color="auto"/>
                    <w:right w:val="none" w:sz="0" w:space="0" w:color="auto"/>
                  </w:divBdr>
                  <w:divsChild>
                    <w:div w:id="1987198881">
                      <w:marLeft w:val="0"/>
                      <w:marRight w:val="0"/>
                      <w:marTop w:val="0"/>
                      <w:marBottom w:val="0"/>
                      <w:divBdr>
                        <w:top w:val="none" w:sz="0" w:space="0" w:color="auto"/>
                        <w:left w:val="none" w:sz="0" w:space="0" w:color="auto"/>
                        <w:bottom w:val="none" w:sz="0" w:space="0" w:color="auto"/>
                        <w:right w:val="none" w:sz="0" w:space="0" w:color="auto"/>
                      </w:divBdr>
                    </w:div>
                    <w:div w:id="406803212">
                      <w:marLeft w:val="120"/>
                      <w:marRight w:val="120"/>
                      <w:marTop w:val="120"/>
                      <w:marBottom w:val="120"/>
                      <w:divBdr>
                        <w:top w:val="single" w:sz="6" w:space="0" w:color="000000"/>
                        <w:left w:val="single" w:sz="6" w:space="6" w:color="000000"/>
                        <w:bottom w:val="single" w:sz="6" w:space="0" w:color="000000"/>
                        <w:right w:val="single" w:sz="6" w:space="6" w:color="000000"/>
                      </w:divBdr>
                    </w:div>
                    <w:div w:id="570896340">
                      <w:marLeft w:val="120"/>
                      <w:marRight w:val="120"/>
                      <w:marTop w:val="120"/>
                      <w:marBottom w:val="120"/>
                      <w:divBdr>
                        <w:top w:val="single" w:sz="6" w:space="0" w:color="000000"/>
                        <w:left w:val="single" w:sz="6" w:space="6" w:color="000000"/>
                        <w:bottom w:val="single" w:sz="6" w:space="0" w:color="000000"/>
                        <w:right w:val="single" w:sz="6" w:space="6" w:color="000000"/>
                      </w:divBdr>
                    </w:div>
                    <w:div w:id="214553980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371537847">
      <w:marLeft w:val="0"/>
      <w:marRight w:val="0"/>
      <w:marTop w:val="0"/>
      <w:marBottom w:val="0"/>
      <w:divBdr>
        <w:top w:val="none" w:sz="0" w:space="0" w:color="auto"/>
        <w:left w:val="none" w:sz="0" w:space="0" w:color="auto"/>
        <w:bottom w:val="none" w:sz="0" w:space="0" w:color="auto"/>
        <w:right w:val="none" w:sz="0" w:space="0" w:color="auto"/>
      </w:divBdr>
    </w:div>
    <w:div w:id="1432553815">
      <w:marLeft w:val="0"/>
      <w:marRight w:val="0"/>
      <w:marTop w:val="0"/>
      <w:marBottom w:val="0"/>
      <w:divBdr>
        <w:top w:val="none" w:sz="0" w:space="0" w:color="auto"/>
        <w:left w:val="none" w:sz="0" w:space="0" w:color="auto"/>
        <w:bottom w:val="none" w:sz="0" w:space="0" w:color="auto"/>
        <w:right w:val="none" w:sz="0" w:space="0" w:color="auto"/>
      </w:divBdr>
    </w:div>
    <w:div w:id="1443569126">
      <w:marLeft w:val="0"/>
      <w:marRight w:val="0"/>
      <w:marTop w:val="0"/>
      <w:marBottom w:val="0"/>
      <w:divBdr>
        <w:top w:val="none" w:sz="0" w:space="0" w:color="auto"/>
        <w:left w:val="none" w:sz="0" w:space="0" w:color="auto"/>
        <w:bottom w:val="none" w:sz="0" w:space="0" w:color="auto"/>
        <w:right w:val="none" w:sz="0" w:space="0" w:color="auto"/>
      </w:divBdr>
    </w:div>
    <w:div w:id="1473206413">
      <w:marLeft w:val="0"/>
      <w:marRight w:val="0"/>
      <w:marTop w:val="0"/>
      <w:marBottom w:val="0"/>
      <w:divBdr>
        <w:top w:val="none" w:sz="0" w:space="0" w:color="auto"/>
        <w:left w:val="none" w:sz="0" w:space="0" w:color="auto"/>
        <w:bottom w:val="none" w:sz="0" w:space="0" w:color="auto"/>
        <w:right w:val="none" w:sz="0" w:space="0" w:color="auto"/>
      </w:divBdr>
      <w:divsChild>
        <w:div w:id="123030747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6611834">
              <w:marLeft w:val="240"/>
              <w:marRight w:val="240"/>
              <w:marTop w:val="0"/>
              <w:marBottom w:val="0"/>
              <w:divBdr>
                <w:top w:val="none" w:sz="0" w:space="0" w:color="auto"/>
                <w:left w:val="none" w:sz="0" w:space="0" w:color="auto"/>
                <w:bottom w:val="none" w:sz="0" w:space="0" w:color="auto"/>
                <w:right w:val="none" w:sz="0" w:space="0" w:color="auto"/>
              </w:divBdr>
            </w:div>
            <w:div w:id="18704326">
              <w:marLeft w:val="0"/>
              <w:marRight w:val="0"/>
              <w:marTop w:val="0"/>
              <w:marBottom w:val="0"/>
              <w:divBdr>
                <w:top w:val="single" w:sz="6" w:space="6" w:color="000000"/>
                <w:left w:val="none" w:sz="0" w:space="0" w:color="auto"/>
                <w:bottom w:val="none" w:sz="0" w:space="0" w:color="auto"/>
                <w:right w:val="none" w:sz="0" w:space="0" w:color="auto"/>
              </w:divBdr>
              <w:divsChild>
                <w:div w:id="2113042126">
                  <w:marLeft w:val="0"/>
                  <w:marRight w:val="0"/>
                  <w:marTop w:val="0"/>
                  <w:marBottom w:val="0"/>
                  <w:divBdr>
                    <w:top w:val="none" w:sz="0" w:space="0" w:color="auto"/>
                    <w:left w:val="none" w:sz="0" w:space="0" w:color="auto"/>
                    <w:bottom w:val="none" w:sz="0" w:space="0" w:color="auto"/>
                    <w:right w:val="none" w:sz="0" w:space="0" w:color="auto"/>
                  </w:divBdr>
                  <w:divsChild>
                    <w:div w:id="1290287198">
                      <w:marLeft w:val="0"/>
                      <w:marRight w:val="0"/>
                      <w:marTop w:val="0"/>
                      <w:marBottom w:val="0"/>
                      <w:divBdr>
                        <w:top w:val="none" w:sz="0" w:space="0" w:color="auto"/>
                        <w:left w:val="none" w:sz="0" w:space="0" w:color="auto"/>
                        <w:bottom w:val="none" w:sz="0" w:space="0" w:color="auto"/>
                        <w:right w:val="none" w:sz="0" w:space="0" w:color="auto"/>
                      </w:divBdr>
                    </w:div>
                    <w:div w:id="622905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81510569">
                  <w:marLeft w:val="0"/>
                  <w:marRight w:val="0"/>
                  <w:marTop w:val="0"/>
                  <w:marBottom w:val="0"/>
                  <w:divBdr>
                    <w:top w:val="none" w:sz="0" w:space="0" w:color="auto"/>
                    <w:left w:val="none" w:sz="0" w:space="0" w:color="auto"/>
                    <w:bottom w:val="none" w:sz="0" w:space="0" w:color="auto"/>
                    <w:right w:val="none" w:sz="0" w:space="0" w:color="auto"/>
                  </w:divBdr>
                  <w:divsChild>
                    <w:div w:id="2047414234">
                      <w:marLeft w:val="0"/>
                      <w:marRight w:val="0"/>
                      <w:marTop w:val="0"/>
                      <w:marBottom w:val="0"/>
                      <w:divBdr>
                        <w:top w:val="none" w:sz="0" w:space="0" w:color="auto"/>
                        <w:left w:val="none" w:sz="0" w:space="0" w:color="auto"/>
                        <w:bottom w:val="none" w:sz="0" w:space="0" w:color="auto"/>
                        <w:right w:val="none" w:sz="0" w:space="0" w:color="auto"/>
                      </w:divBdr>
                    </w:div>
                    <w:div w:id="57678932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488009425">
      <w:marLeft w:val="0"/>
      <w:marRight w:val="0"/>
      <w:marTop w:val="0"/>
      <w:marBottom w:val="0"/>
      <w:divBdr>
        <w:top w:val="none" w:sz="0" w:space="0" w:color="auto"/>
        <w:left w:val="none" w:sz="0" w:space="0" w:color="auto"/>
        <w:bottom w:val="none" w:sz="0" w:space="0" w:color="auto"/>
        <w:right w:val="none" w:sz="0" w:space="0" w:color="auto"/>
      </w:divBdr>
    </w:div>
    <w:div w:id="1506360408">
      <w:marLeft w:val="0"/>
      <w:marRight w:val="0"/>
      <w:marTop w:val="0"/>
      <w:marBottom w:val="0"/>
      <w:divBdr>
        <w:top w:val="none" w:sz="0" w:space="0" w:color="auto"/>
        <w:left w:val="none" w:sz="0" w:space="0" w:color="auto"/>
        <w:bottom w:val="none" w:sz="0" w:space="0" w:color="auto"/>
        <w:right w:val="none" w:sz="0" w:space="0" w:color="auto"/>
      </w:divBdr>
    </w:div>
    <w:div w:id="1664553656">
      <w:marLeft w:val="0"/>
      <w:marRight w:val="0"/>
      <w:marTop w:val="0"/>
      <w:marBottom w:val="0"/>
      <w:divBdr>
        <w:top w:val="none" w:sz="0" w:space="0" w:color="auto"/>
        <w:left w:val="none" w:sz="0" w:space="0" w:color="auto"/>
        <w:bottom w:val="none" w:sz="0" w:space="0" w:color="auto"/>
        <w:right w:val="none" w:sz="0" w:space="0" w:color="auto"/>
      </w:divBdr>
    </w:div>
    <w:div w:id="1666208167">
      <w:marLeft w:val="0"/>
      <w:marRight w:val="0"/>
      <w:marTop w:val="0"/>
      <w:marBottom w:val="0"/>
      <w:divBdr>
        <w:top w:val="none" w:sz="0" w:space="0" w:color="auto"/>
        <w:left w:val="none" w:sz="0" w:space="0" w:color="auto"/>
        <w:bottom w:val="none" w:sz="0" w:space="0" w:color="auto"/>
        <w:right w:val="none" w:sz="0" w:space="0" w:color="auto"/>
      </w:divBdr>
    </w:div>
    <w:div w:id="1700813613">
      <w:marLeft w:val="0"/>
      <w:marRight w:val="0"/>
      <w:marTop w:val="0"/>
      <w:marBottom w:val="0"/>
      <w:divBdr>
        <w:top w:val="none" w:sz="0" w:space="0" w:color="auto"/>
        <w:left w:val="none" w:sz="0" w:space="0" w:color="auto"/>
        <w:bottom w:val="none" w:sz="0" w:space="0" w:color="auto"/>
        <w:right w:val="none" w:sz="0" w:space="0" w:color="auto"/>
      </w:divBdr>
    </w:div>
    <w:div w:id="1726709725">
      <w:marLeft w:val="0"/>
      <w:marRight w:val="0"/>
      <w:marTop w:val="0"/>
      <w:marBottom w:val="0"/>
      <w:divBdr>
        <w:top w:val="none" w:sz="0" w:space="0" w:color="auto"/>
        <w:left w:val="none" w:sz="0" w:space="0" w:color="auto"/>
        <w:bottom w:val="none" w:sz="0" w:space="0" w:color="auto"/>
        <w:right w:val="none" w:sz="0" w:space="0" w:color="auto"/>
      </w:divBdr>
      <w:divsChild>
        <w:div w:id="169952797">
          <w:marLeft w:val="0"/>
          <w:marRight w:val="0"/>
          <w:marTop w:val="240"/>
          <w:marBottom w:val="240"/>
          <w:divBdr>
            <w:top w:val="single" w:sz="6" w:space="0" w:color="000000"/>
            <w:left w:val="single" w:sz="6" w:space="0" w:color="000000"/>
            <w:bottom w:val="single" w:sz="6" w:space="0" w:color="000000"/>
            <w:right w:val="single" w:sz="6" w:space="0" w:color="000000"/>
          </w:divBdr>
          <w:divsChild>
            <w:div w:id="136456390">
              <w:marLeft w:val="0"/>
              <w:marRight w:val="0"/>
              <w:marTop w:val="0"/>
              <w:marBottom w:val="0"/>
              <w:divBdr>
                <w:top w:val="none" w:sz="0" w:space="0" w:color="auto"/>
                <w:left w:val="none" w:sz="0" w:space="0" w:color="auto"/>
                <w:bottom w:val="none" w:sz="0" w:space="0" w:color="auto"/>
                <w:right w:val="none" w:sz="0" w:space="0" w:color="auto"/>
              </w:divBdr>
            </w:div>
            <w:div w:id="1413501794">
              <w:marLeft w:val="0"/>
              <w:marRight w:val="0"/>
              <w:marTop w:val="0"/>
              <w:marBottom w:val="0"/>
              <w:divBdr>
                <w:top w:val="none" w:sz="0" w:space="0" w:color="auto"/>
                <w:left w:val="none" w:sz="0" w:space="0" w:color="auto"/>
                <w:bottom w:val="none" w:sz="0" w:space="0" w:color="auto"/>
                <w:right w:val="none" w:sz="0" w:space="0" w:color="auto"/>
              </w:divBdr>
            </w:div>
          </w:divsChild>
        </w:div>
        <w:div w:id="2754041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8626639">
              <w:marLeft w:val="240"/>
              <w:marRight w:val="240"/>
              <w:marTop w:val="0"/>
              <w:marBottom w:val="0"/>
              <w:divBdr>
                <w:top w:val="none" w:sz="0" w:space="0" w:color="auto"/>
                <w:left w:val="none" w:sz="0" w:space="0" w:color="auto"/>
                <w:bottom w:val="none" w:sz="0" w:space="0" w:color="auto"/>
                <w:right w:val="none" w:sz="0" w:space="0" w:color="auto"/>
              </w:divBdr>
            </w:div>
            <w:div w:id="637539233">
              <w:marLeft w:val="0"/>
              <w:marRight w:val="0"/>
              <w:marTop w:val="0"/>
              <w:marBottom w:val="0"/>
              <w:divBdr>
                <w:top w:val="single" w:sz="6" w:space="6" w:color="000000"/>
                <w:left w:val="none" w:sz="0" w:space="0" w:color="auto"/>
                <w:bottom w:val="none" w:sz="0" w:space="0" w:color="auto"/>
                <w:right w:val="none" w:sz="0" w:space="0" w:color="auto"/>
              </w:divBdr>
            </w:div>
          </w:divsChild>
        </w:div>
        <w:div w:id="5918585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1986915">
              <w:marLeft w:val="240"/>
              <w:marRight w:val="240"/>
              <w:marTop w:val="0"/>
              <w:marBottom w:val="0"/>
              <w:divBdr>
                <w:top w:val="none" w:sz="0" w:space="0" w:color="auto"/>
                <w:left w:val="none" w:sz="0" w:space="0" w:color="auto"/>
                <w:bottom w:val="none" w:sz="0" w:space="0" w:color="auto"/>
                <w:right w:val="none" w:sz="0" w:space="0" w:color="auto"/>
              </w:divBdr>
            </w:div>
            <w:div w:id="138614176">
              <w:marLeft w:val="0"/>
              <w:marRight w:val="0"/>
              <w:marTop w:val="0"/>
              <w:marBottom w:val="0"/>
              <w:divBdr>
                <w:top w:val="single" w:sz="6" w:space="6" w:color="000000"/>
                <w:left w:val="none" w:sz="0" w:space="0" w:color="auto"/>
                <w:bottom w:val="none" w:sz="0" w:space="0" w:color="auto"/>
                <w:right w:val="none" w:sz="0" w:space="0" w:color="auto"/>
              </w:divBdr>
              <w:divsChild>
                <w:div w:id="314997899">
                  <w:marLeft w:val="0"/>
                  <w:marRight w:val="0"/>
                  <w:marTop w:val="0"/>
                  <w:marBottom w:val="0"/>
                  <w:divBdr>
                    <w:top w:val="none" w:sz="0" w:space="0" w:color="auto"/>
                    <w:left w:val="none" w:sz="0" w:space="0" w:color="auto"/>
                    <w:bottom w:val="none" w:sz="0" w:space="0" w:color="auto"/>
                    <w:right w:val="none" w:sz="0" w:space="0" w:color="auto"/>
                  </w:divBdr>
                  <w:divsChild>
                    <w:div w:id="1682471949">
                      <w:marLeft w:val="0"/>
                      <w:marRight w:val="0"/>
                      <w:marTop w:val="0"/>
                      <w:marBottom w:val="0"/>
                      <w:divBdr>
                        <w:top w:val="none" w:sz="0" w:space="0" w:color="auto"/>
                        <w:left w:val="none" w:sz="0" w:space="0" w:color="auto"/>
                        <w:bottom w:val="none" w:sz="0" w:space="0" w:color="auto"/>
                        <w:right w:val="none" w:sz="0" w:space="0" w:color="auto"/>
                      </w:divBdr>
                    </w:div>
                    <w:div w:id="1087266863">
                      <w:marLeft w:val="0"/>
                      <w:marRight w:val="0"/>
                      <w:marTop w:val="0"/>
                      <w:marBottom w:val="0"/>
                      <w:divBdr>
                        <w:top w:val="none" w:sz="0" w:space="0" w:color="auto"/>
                        <w:left w:val="none" w:sz="0" w:space="0" w:color="auto"/>
                        <w:bottom w:val="none" w:sz="0" w:space="0" w:color="auto"/>
                        <w:right w:val="none" w:sz="0" w:space="0" w:color="auto"/>
                      </w:divBdr>
                      <w:divsChild>
                        <w:div w:id="96404734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676006134">
                  <w:marLeft w:val="0"/>
                  <w:marRight w:val="0"/>
                  <w:marTop w:val="0"/>
                  <w:marBottom w:val="0"/>
                  <w:divBdr>
                    <w:top w:val="none" w:sz="0" w:space="0" w:color="auto"/>
                    <w:left w:val="none" w:sz="0" w:space="0" w:color="auto"/>
                    <w:bottom w:val="none" w:sz="0" w:space="0" w:color="auto"/>
                    <w:right w:val="none" w:sz="0" w:space="0" w:color="auto"/>
                  </w:divBdr>
                  <w:divsChild>
                    <w:div w:id="1781224655">
                      <w:marLeft w:val="0"/>
                      <w:marRight w:val="0"/>
                      <w:marTop w:val="0"/>
                      <w:marBottom w:val="0"/>
                      <w:divBdr>
                        <w:top w:val="none" w:sz="0" w:space="0" w:color="auto"/>
                        <w:left w:val="none" w:sz="0" w:space="0" w:color="auto"/>
                        <w:bottom w:val="none" w:sz="0" w:space="0" w:color="auto"/>
                        <w:right w:val="none" w:sz="0" w:space="0" w:color="auto"/>
                      </w:divBdr>
                      <w:divsChild>
                        <w:div w:id="214357784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947078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459255171">
                  <w:marLeft w:val="0"/>
                  <w:marRight w:val="0"/>
                  <w:marTop w:val="0"/>
                  <w:marBottom w:val="0"/>
                  <w:divBdr>
                    <w:top w:val="none" w:sz="0" w:space="0" w:color="auto"/>
                    <w:left w:val="none" w:sz="0" w:space="0" w:color="auto"/>
                    <w:bottom w:val="none" w:sz="0" w:space="0" w:color="auto"/>
                    <w:right w:val="none" w:sz="0" w:space="0" w:color="auto"/>
                  </w:divBdr>
                  <w:divsChild>
                    <w:div w:id="1217468561">
                      <w:marLeft w:val="0"/>
                      <w:marRight w:val="0"/>
                      <w:marTop w:val="0"/>
                      <w:marBottom w:val="0"/>
                      <w:divBdr>
                        <w:top w:val="none" w:sz="0" w:space="0" w:color="auto"/>
                        <w:left w:val="none" w:sz="0" w:space="0" w:color="auto"/>
                        <w:bottom w:val="none" w:sz="0" w:space="0" w:color="auto"/>
                        <w:right w:val="none" w:sz="0" w:space="0" w:color="auto"/>
                      </w:divBdr>
                    </w:div>
                    <w:div w:id="28353919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888643910">
      <w:marLeft w:val="0"/>
      <w:marRight w:val="0"/>
      <w:marTop w:val="0"/>
      <w:marBottom w:val="0"/>
      <w:divBdr>
        <w:top w:val="none" w:sz="0" w:space="0" w:color="auto"/>
        <w:left w:val="none" w:sz="0" w:space="0" w:color="auto"/>
        <w:bottom w:val="none" w:sz="0" w:space="0" w:color="auto"/>
        <w:right w:val="none" w:sz="0" w:space="0" w:color="auto"/>
      </w:divBdr>
      <w:divsChild>
        <w:div w:id="1628241995">
          <w:marLeft w:val="0"/>
          <w:marRight w:val="0"/>
          <w:marTop w:val="0"/>
          <w:marBottom w:val="0"/>
          <w:divBdr>
            <w:top w:val="none" w:sz="0" w:space="0" w:color="auto"/>
            <w:left w:val="none" w:sz="0" w:space="0" w:color="auto"/>
            <w:bottom w:val="none" w:sz="0" w:space="0" w:color="auto"/>
            <w:right w:val="none" w:sz="0" w:space="0" w:color="auto"/>
          </w:divBdr>
          <w:divsChild>
            <w:div w:id="8675670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8889992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51289025">
              <w:marLeft w:val="120"/>
              <w:marRight w:val="120"/>
              <w:marTop w:val="120"/>
              <w:marBottom w:val="120"/>
              <w:divBdr>
                <w:top w:val="single" w:sz="24" w:space="0" w:color="A4A400"/>
                <w:left w:val="single" w:sz="24" w:space="6" w:color="A4A400"/>
                <w:bottom w:val="single" w:sz="24" w:space="0" w:color="A4A400"/>
                <w:right w:val="single" w:sz="24" w:space="6" w:color="A4A400"/>
              </w:divBdr>
            </w:div>
            <w:div w:id="5083775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9536531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071743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05176720">
          <w:marLeft w:val="0"/>
          <w:marRight w:val="0"/>
          <w:marTop w:val="0"/>
          <w:marBottom w:val="0"/>
          <w:divBdr>
            <w:top w:val="none" w:sz="0" w:space="0" w:color="auto"/>
            <w:left w:val="none" w:sz="0" w:space="0" w:color="auto"/>
            <w:bottom w:val="none" w:sz="0" w:space="0" w:color="auto"/>
            <w:right w:val="none" w:sz="0" w:space="0" w:color="auto"/>
          </w:divBdr>
          <w:divsChild>
            <w:div w:id="9771053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4288927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26269030">
              <w:marLeft w:val="120"/>
              <w:marRight w:val="120"/>
              <w:marTop w:val="120"/>
              <w:marBottom w:val="120"/>
              <w:divBdr>
                <w:top w:val="single" w:sz="24" w:space="0" w:color="A4A400"/>
                <w:left w:val="single" w:sz="24" w:space="6" w:color="A4A400"/>
                <w:bottom w:val="single" w:sz="24" w:space="0" w:color="A4A400"/>
                <w:right w:val="single" w:sz="24" w:space="6" w:color="A4A400"/>
              </w:divBdr>
            </w:div>
            <w:div w:id="62693507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56378916">
              <w:marLeft w:val="120"/>
              <w:marRight w:val="120"/>
              <w:marTop w:val="120"/>
              <w:marBottom w:val="120"/>
              <w:divBdr>
                <w:top w:val="single" w:sz="12" w:space="0" w:color="C10031"/>
                <w:left w:val="single" w:sz="12" w:space="6" w:color="C10031"/>
                <w:bottom w:val="single" w:sz="12" w:space="0" w:color="C10031"/>
                <w:right w:val="single" w:sz="12" w:space="6" w:color="C10031"/>
              </w:divBdr>
            </w:div>
            <w:div w:id="445202792">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4999563">
              <w:marLeft w:val="120"/>
              <w:marRight w:val="120"/>
              <w:marTop w:val="120"/>
              <w:marBottom w:val="120"/>
              <w:divBdr>
                <w:top w:val="single" w:sz="12" w:space="0" w:color="C10031"/>
                <w:left w:val="single" w:sz="12" w:space="6" w:color="C10031"/>
                <w:bottom w:val="single" w:sz="12" w:space="0" w:color="C10031"/>
                <w:right w:val="single" w:sz="12" w:space="6" w:color="C10031"/>
              </w:divBdr>
            </w:div>
            <w:div w:id="146022231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40428820">
          <w:marLeft w:val="0"/>
          <w:marRight w:val="0"/>
          <w:marTop w:val="0"/>
          <w:marBottom w:val="0"/>
          <w:divBdr>
            <w:top w:val="none" w:sz="0" w:space="0" w:color="auto"/>
            <w:left w:val="none" w:sz="0" w:space="0" w:color="auto"/>
            <w:bottom w:val="none" w:sz="0" w:space="0" w:color="auto"/>
            <w:right w:val="none" w:sz="0" w:space="0" w:color="auto"/>
          </w:divBdr>
          <w:divsChild>
            <w:div w:id="104590572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277285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2158757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08999487">
          <w:marLeft w:val="0"/>
          <w:marRight w:val="0"/>
          <w:marTop w:val="0"/>
          <w:marBottom w:val="0"/>
          <w:divBdr>
            <w:top w:val="none" w:sz="0" w:space="0" w:color="auto"/>
            <w:left w:val="none" w:sz="0" w:space="0" w:color="auto"/>
            <w:bottom w:val="none" w:sz="0" w:space="0" w:color="auto"/>
            <w:right w:val="none" w:sz="0" w:space="0" w:color="auto"/>
          </w:divBdr>
          <w:divsChild>
            <w:div w:id="819661087">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52995191">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642694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54792957">
          <w:marLeft w:val="0"/>
          <w:marRight w:val="0"/>
          <w:marTop w:val="0"/>
          <w:marBottom w:val="0"/>
          <w:divBdr>
            <w:top w:val="none" w:sz="0" w:space="0" w:color="auto"/>
            <w:left w:val="none" w:sz="0" w:space="0" w:color="auto"/>
            <w:bottom w:val="none" w:sz="0" w:space="0" w:color="auto"/>
            <w:right w:val="none" w:sz="0" w:space="0" w:color="auto"/>
          </w:divBdr>
          <w:divsChild>
            <w:div w:id="112735815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9727027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751419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64364593">
          <w:marLeft w:val="0"/>
          <w:marRight w:val="0"/>
          <w:marTop w:val="0"/>
          <w:marBottom w:val="0"/>
          <w:divBdr>
            <w:top w:val="none" w:sz="0" w:space="0" w:color="auto"/>
            <w:left w:val="none" w:sz="0" w:space="0" w:color="auto"/>
            <w:bottom w:val="none" w:sz="0" w:space="0" w:color="auto"/>
            <w:right w:val="none" w:sz="0" w:space="0" w:color="auto"/>
          </w:divBdr>
          <w:divsChild>
            <w:div w:id="1519003248">
              <w:marLeft w:val="120"/>
              <w:marRight w:val="120"/>
              <w:marTop w:val="120"/>
              <w:marBottom w:val="120"/>
              <w:divBdr>
                <w:top w:val="single" w:sz="24" w:space="0" w:color="A4A400"/>
                <w:left w:val="single" w:sz="24" w:space="6" w:color="A4A400"/>
                <w:bottom w:val="single" w:sz="24" w:space="0" w:color="A4A400"/>
                <w:right w:val="single" w:sz="24" w:space="6" w:color="A4A400"/>
              </w:divBdr>
            </w:div>
            <w:div w:id="991174952">
              <w:marLeft w:val="120"/>
              <w:marRight w:val="120"/>
              <w:marTop w:val="120"/>
              <w:marBottom w:val="120"/>
              <w:divBdr>
                <w:top w:val="single" w:sz="12" w:space="0" w:color="C10031"/>
                <w:left w:val="single" w:sz="12" w:space="6" w:color="C10031"/>
                <w:bottom w:val="single" w:sz="12" w:space="0" w:color="C10031"/>
                <w:right w:val="single" w:sz="12" w:space="6" w:color="C10031"/>
              </w:divBdr>
            </w:div>
            <w:div w:id="49823189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95893409">
          <w:marLeft w:val="0"/>
          <w:marRight w:val="0"/>
          <w:marTop w:val="0"/>
          <w:marBottom w:val="0"/>
          <w:divBdr>
            <w:top w:val="none" w:sz="0" w:space="0" w:color="auto"/>
            <w:left w:val="none" w:sz="0" w:space="0" w:color="auto"/>
            <w:bottom w:val="none" w:sz="0" w:space="0" w:color="auto"/>
            <w:right w:val="none" w:sz="0" w:space="0" w:color="auto"/>
          </w:divBdr>
          <w:divsChild>
            <w:div w:id="169033164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6668258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329407929">
          <w:marLeft w:val="0"/>
          <w:marRight w:val="0"/>
          <w:marTop w:val="0"/>
          <w:marBottom w:val="0"/>
          <w:divBdr>
            <w:top w:val="none" w:sz="0" w:space="0" w:color="auto"/>
            <w:left w:val="none" w:sz="0" w:space="0" w:color="auto"/>
            <w:bottom w:val="none" w:sz="0" w:space="0" w:color="auto"/>
            <w:right w:val="none" w:sz="0" w:space="0" w:color="auto"/>
          </w:divBdr>
          <w:divsChild>
            <w:div w:id="4068531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7804965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1646603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49518602">
          <w:marLeft w:val="0"/>
          <w:marRight w:val="0"/>
          <w:marTop w:val="0"/>
          <w:marBottom w:val="0"/>
          <w:divBdr>
            <w:top w:val="none" w:sz="0" w:space="0" w:color="auto"/>
            <w:left w:val="none" w:sz="0" w:space="0" w:color="auto"/>
            <w:bottom w:val="none" w:sz="0" w:space="0" w:color="auto"/>
            <w:right w:val="none" w:sz="0" w:space="0" w:color="auto"/>
          </w:divBdr>
        </w:div>
        <w:div w:id="1120494119">
          <w:marLeft w:val="0"/>
          <w:marRight w:val="0"/>
          <w:marTop w:val="0"/>
          <w:marBottom w:val="0"/>
          <w:divBdr>
            <w:top w:val="none" w:sz="0" w:space="0" w:color="auto"/>
            <w:left w:val="none" w:sz="0" w:space="0" w:color="auto"/>
            <w:bottom w:val="none" w:sz="0" w:space="0" w:color="auto"/>
            <w:right w:val="none" w:sz="0" w:space="0" w:color="auto"/>
          </w:divBdr>
          <w:divsChild>
            <w:div w:id="1735348545">
              <w:marLeft w:val="0"/>
              <w:marRight w:val="0"/>
              <w:marTop w:val="240"/>
              <w:marBottom w:val="240"/>
              <w:divBdr>
                <w:top w:val="none" w:sz="0" w:space="0" w:color="auto"/>
                <w:left w:val="none" w:sz="0" w:space="0" w:color="auto"/>
                <w:bottom w:val="none" w:sz="0" w:space="0" w:color="auto"/>
                <w:right w:val="none" w:sz="0" w:space="0" w:color="auto"/>
              </w:divBdr>
              <w:divsChild>
                <w:div w:id="86752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850733">
          <w:marLeft w:val="0"/>
          <w:marRight w:val="0"/>
          <w:marTop w:val="0"/>
          <w:marBottom w:val="0"/>
          <w:divBdr>
            <w:top w:val="none" w:sz="0" w:space="0" w:color="auto"/>
            <w:left w:val="none" w:sz="0" w:space="0" w:color="auto"/>
            <w:bottom w:val="none" w:sz="0" w:space="0" w:color="auto"/>
            <w:right w:val="none" w:sz="0" w:space="0" w:color="auto"/>
          </w:divBdr>
          <w:divsChild>
            <w:div w:id="3653709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013838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7205041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51955909">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89141166">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2062300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04534112">
          <w:marLeft w:val="0"/>
          <w:marRight w:val="0"/>
          <w:marTop w:val="0"/>
          <w:marBottom w:val="0"/>
          <w:divBdr>
            <w:top w:val="none" w:sz="0" w:space="0" w:color="auto"/>
            <w:left w:val="none" w:sz="0" w:space="0" w:color="auto"/>
            <w:bottom w:val="none" w:sz="0" w:space="0" w:color="auto"/>
            <w:right w:val="none" w:sz="0" w:space="0" w:color="auto"/>
          </w:divBdr>
          <w:divsChild>
            <w:div w:id="11944663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5631546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05000838">
              <w:marLeft w:val="120"/>
              <w:marRight w:val="120"/>
              <w:marTop w:val="120"/>
              <w:marBottom w:val="120"/>
              <w:divBdr>
                <w:top w:val="single" w:sz="12" w:space="0" w:color="C10031"/>
                <w:left w:val="single" w:sz="12" w:space="6" w:color="C10031"/>
                <w:bottom w:val="single" w:sz="12" w:space="0" w:color="C10031"/>
                <w:right w:val="single" w:sz="12" w:space="6" w:color="C10031"/>
              </w:divBdr>
            </w:div>
            <w:div w:id="1040399509">
              <w:marLeft w:val="120"/>
              <w:marRight w:val="120"/>
              <w:marTop w:val="120"/>
              <w:marBottom w:val="120"/>
              <w:divBdr>
                <w:top w:val="single" w:sz="12" w:space="0" w:color="C10031"/>
                <w:left w:val="single" w:sz="12" w:space="6" w:color="C10031"/>
                <w:bottom w:val="single" w:sz="12" w:space="0" w:color="C10031"/>
                <w:right w:val="single" w:sz="12" w:space="6" w:color="C10031"/>
              </w:divBdr>
            </w:div>
            <w:div w:id="1255475015">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30581567">
          <w:marLeft w:val="0"/>
          <w:marRight w:val="0"/>
          <w:marTop w:val="0"/>
          <w:marBottom w:val="0"/>
          <w:divBdr>
            <w:top w:val="none" w:sz="0" w:space="0" w:color="auto"/>
            <w:left w:val="none" w:sz="0" w:space="0" w:color="auto"/>
            <w:bottom w:val="none" w:sz="0" w:space="0" w:color="auto"/>
            <w:right w:val="none" w:sz="0" w:space="0" w:color="auto"/>
          </w:divBdr>
          <w:divsChild>
            <w:div w:id="17032886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502696594">
              <w:marLeft w:val="120"/>
              <w:marRight w:val="120"/>
              <w:marTop w:val="120"/>
              <w:marBottom w:val="120"/>
              <w:divBdr>
                <w:top w:val="single" w:sz="24" w:space="0" w:color="A4A400"/>
                <w:left w:val="single" w:sz="24" w:space="6" w:color="A4A400"/>
                <w:bottom w:val="single" w:sz="24" w:space="0" w:color="A4A400"/>
                <w:right w:val="single" w:sz="24" w:space="6" w:color="A4A400"/>
              </w:divBdr>
            </w:div>
            <w:div w:id="21393176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39399148">
              <w:marLeft w:val="120"/>
              <w:marRight w:val="120"/>
              <w:marTop w:val="120"/>
              <w:marBottom w:val="120"/>
              <w:divBdr>
                <w:top w:val="single" w:sz="12" w:space="0" w:color="C10031"/>
                <w:left w:val="single" w:sz="12" w:space="6" w:color="C10031"/>
                <w:bottom w:val="single" w:sz="12" w:space="0" w:color="C10031"/>
                <w:right w:val="single" w:sz="12" w:space="6" w:color="C10031"/>
              </w:divBdr>
            </w:div>
            <w:div w:id="675035793">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93547581">
          <w:marLeft w:val="0"/>
          <w:marRight w:val="0"/>
          <w:marTop w:val="0"/>
          <w:marBottom w:val="0"/>
          <w:divBdr>
            <w:top w:val="none" w:sz="0" w:space="0" w:color="auto"/>
            <w:left w:val="none" w:sz="0" w:space="0" w:color="auto"/>
            <w:bottom w:val="none" w:sz="0" w:space="0" w:color="auto"/>
            <w:right w:val="none" w:sz="0" w:space="0" w:color="auto"/>
          </w:divBdr>
        </w:div>
        <w:div w:id="965240453">
          <w:marLeft w:val="0"/>
          <w:marRight w:val="0"/>
          <w:marTop w:val="0"/>
          <w:marBottom w:val="0"/>
          <w:divBdr>
            <w:top w:val="none" w:sz="0" w:space="0" w:color="auto"/>
            <w:left w:val="none" w:sz="0" w:space="0" w:color="auto"/>
            <w:bottom w:val="none" w:sz="0" w:space="0" w:color="auto"/>
            <w:right w:val="none" w:sz="0" w:space="0" w:color="auto"/>
          </w:divBdr>
          <w:divsChild>
            <w:div w:id="1805999259">
              <w:marLeft w:val="0"/>
              <w:marRight w:val="0"/>
              <w:marTop w:val="0"/>
              <w:marBottom w:val="0"/>
              <w:divBdr>
                <w:top w:val="none" w:sz="0" w:space="0" w:color="auto"/>
                <w:left w:val="none" w:sz="0" w:space="0" w:color="auto"/>
                <w:bottom w:val="none" w:sz="0" w:space="0" w:color="auto"/>
                <w:right w:val="none" w:sz="0" w:space="0" w:color="auto"/>
              </w:divBdr>
              <w:divsChild>
                <w:div w:id="1714229421">
                  <w:marLeft w:val="120"/>
                  <w:marRight w:val="120"/>
                  <w:marTop w:val="120"/>
                  <w:marBottom w:val="120"/>
                  <w:divBdr>
                    <w:top w:val="single" w:sz="6" w:space="0" w:color="C7C7C7"/>
                    <w:left w:val="single" w:sz="6" w:space="6" w:color="C7C7C7"/>
                    <w:bottom w:val="single" w:sz="6" w:space="0" w:color="C7C7C7"/>
                    <w:right w:val="dotted" w:sz="18" w:space="6" w:color="C7C7C7"/>
                  </w:divBdr>
                </w:div>
                <w:div w:id="121746866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690454228">
              <w:marLeft w:val="0"/>
              <w:marRight w:val="0"/>
              <w:marTop w:val="0"/>
              <w:marBottom w:val="0"/>
              <w:divBdr>
                <w:top w:val="none" w:sz="0" w:space="0" w:color="auto"/>
                <w:left w:val="none" w:sz="0" w:space="0" w:color="auto"/>
                <w:bottom w:val="none" w:sz="0" w:space="0" w:color="auto"/>
                <w:right w:val="none" w:sz="0" w:space="0" w:color="auto"/>
              </w:divBdr>
              <w:divsChild>
                <w:div w:id="1495293202">
                  <w:marLeft w:val="120"/>
                  <w:marRight w:val="120"/>
                  <w:marTop w:val="120"/>
                  <w:marBottom w:val="120"/>
                  <w:divBdr>
                    <w:top w:val="single" w:sz="6" w:space="0" w:color="C7C7C7"/>
                    <w:left w:val="single" w:sz="6" w:space="6" w:color="C7C7C7"/>
                    <w:bottom w:val="single" w:sz="6" w:space="0" w:color="C7C7C7"/>
                    <w:right w:val="dotted" w:sz="18" w:space="6" w:color="C7C7C7"/>
                  </w:divBdr>
                </w:div>
                <w:div w:id="47868958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79404258">
              <w:marLeft w:val="0"/>
              <w:marRight w:val="0"/>
              <w:marTop w:val="0"/>
              <w:marBottom w:val="0"/>
              <w:divBdr>
                <w:top w:val="none" w:sz="0" w:space="0" w:color="auto"/>
                <w:left w:val="none" w:sz="0" w:space="0" w:color="auto"/>
                <w:bottom w:val="none" w:sz="0" w:space="0" w:color="auto"/>
                <w:right w:val="none" w:sz="0" w:space="0" w:color="auto"/>
              </w:divBdr>
              <w:divsChild>
                <w:div w:id="770468503">
                  <w:marLeft w:val="120"/>
                  <w:marRight w:val="120"/>
                  <w:marTop w:val="120"/>
                  <w:marBottom w:val="120"/>
                  <w:divBdr>
                    <w:top w:val="single" w:sz="6" w:space="0" w:color="C7C7C7"/>
                    <w:left w:val="single" w:sz="6" w:space="6" w:color="C7C7C7"/>
                    <w:bottom w:val="single" w:sz="6" w:space="0" w:color="C7C7C7"/>
                    <w:right w:val="dotted" w:sz="18" w:space="6" w:color="C7C7C7"/>
                  </w:divBdr>
                </w:div>
                <w:div w:id="153449212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25362378">
              <w:marLeft w:val="0"/>
              <w:marRight w:val="0"/>
              <w:marTop w:val="0"/>
              <w:marBottom w:val="0"/>
              <w:divBdr>
                <w:top w:val="none" w:sz="0" w:space="0" w:color="auto"/>
                <w:left w:val="none" w:sz="0" w:space="0" w:color="auto"/>
                <w:bottom w:val="none" w:sz="0" w:space="0" w:color="auto"/>
                <w:right w:val="none" w:sz="0" w:space="0" w:color="auto"/>
              </w:divBdr>
              <w:divsChild>
                <w:div w:id="559364438">
                  <w:marLeft w:val="120"/>
                  <w:marRight w:val="120"/>
                  <w:marTop w:val="120"/>
                  <w:marBottom w:val="120"/>
                  <w:divBdr>
                    <w:top w:val="single" w:sz="6" w:space="0" w:color="C7C7C7"/>
                    <w:left w:val="single" w:sz="6" w:space="6" w:color="C7C7C7"/>
                    <w:bottom w:val="single" w:sz="6" w:space="0" w:color="C7C7C7"/>
                    <w:right w:val="dotted" w:sz="18" w:space="6" w:color="C7C7C7"/>
                  </w:divBdr>
                </w:div>
                <w:div w:id="92480553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46076860">
              <w:marLeft w:val="0"/>
              <w:marRight w:val="0"/>
              <w:marTop w:val="0"/>
              <w:marBottom w:val="0"/>
              <w:divBdr>
                <w:top w:val="none" w:sz="0" w:space="0" w:color="auto"/>
                <w:left w:val="none" w:sz="0" w:space="0" w:color="auto"/>
                <w:bottom w:val="none" w:sz="0" w:space="0" w:color="auto"/>
                <w:right w:val="none" w:sz="0" w:space="0" w:color="auto"/>
              </w:divBdr>
              <w:divsChild>
                <w:div w:id="1612591429">
                  <w:marLeft w:val="120"/>
                  <w:marRight w:val="120"/>
                  <w:marTop w:val="120"/>
                  <w:marBottom w:val="120"/>
                  <w:divBdr>
                    <w:top w:val="single" w:sz="6" w:space="0" w:color="C7C7C7"/>
                    <w:left w:val="single" w:sz="6" w:space="6" w:color="C7C7C7"/>
                    <w:bottom w:val="single" w:sz="6" w:space="0" w:color="C7C7C7"/>
                    <w:right w:val="dotted" w:sz="18" w:space="6" w:color="C7C7C7"/>
                  </w:divBdr>
                </w:div>
                <w:div w:id="1192375245">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003704918">
          <w:marLeft w:val="0"/>
          <w:marRight w:val="0"/>
          <w:marTop w:val="0"/>
          <w:marBottom w:val="0"/>
          <w:divBdr>
            <w:top w:val="none" w:sz="0" w:space="0" w:color="auto"/>
            <w:left w:val="none" w:sz="0" w:space="0" w:color="auto"/>
            <w:bottom w:val="none" w:sz="0" w:space="0" w:color="auto"/>
            <w:right w:val="none" w:sz="0" w:space="0" w:color="auto"/>
          </w:divBdr>
        </w:div>
        <w:div w:id="1322276748">
          <w:marLeft w:val="0"/>
          <w:marRight w:val="0"/>
          <w:marTop w:val="0"/>
          <w:marBottom w:val="0"/>
          <w:divBdr>
            <w:top w:val="none" w:sz="0" w:space="0" w:color="auto"/>
            <w:left w:val="none" w:sz="0" w:space="0" w:color="auto"/>
            <w:bottom w:val="none" w:sz="0" w:space="0" w:color="auto"/>
            <w:right w:val="none" w:sz="0" w:space="0" w:color="auto"/>
          </w:divBdr>
        </w:div>
        <w:div w:id="1140146042">
          <w:marLeft w:val="0"/>
          <w:marRight w:val="0"/>
          <w:marTop w:val="0"/>
          <w:marBottom w:val="0"/>
          <w:divBdr>
            <w:top w:val="none" w:sz="0" w:space="0" w:color="auto"/>
            <w:left w:val="none" w:sz="0" w:space="0" w:color="auto"/>
            <w:bottom w:val="none" w:sz="0" w:space="0" w:color="auto"/>
            <w:right w:val="none" w:sz="0" w:space="0" w:color="auto"/>
          </w:divBdr>
          <w:divsChild>
            <w:div w:id="997685515">
              <w:marLeft w:val="120"/>
              <w:marRight w:val="120"/>
              <w:marTop w:val="120"/>
              <w:marBottom w:val="120"/>
              <w:divBdr>
                <w:top w:val="single" w:sz="24" w:space="0" w:color="A4A400"/>
                <w:left w:val="single" w:sz="24" w:space="6" w:color="A4A400"/>
                <w:bottom w:val="single" w:sz="24" w:space="0" w:color="A4A400"/>
                <w:right w:val="single" w:sz="24" w:space="6" w:color="A4A400"/>
              </w:divBdr>
            </w:div>
            <w:div w:id="126996888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134712892">
              <w:marLeft w:val="120"/>
              <w:marRight w:val="120"/>
              <w:marTop w:val="120"/>
              <w:marBottom w:val="120"/>
              <w:divBdr>
                <w:top w:val="single" w:sz="24" w:space="0" w:color="A4A400"/>
                <w:left w:val="single" w:sz="24" w:space="6" w:color="A4A400"/>
                <w:bottom w:val="single" w:sz="24" w:space="0" w:color="A4A400"/>
                <w:right w:val="single" w:sz="24" w:space="6" w:color="A4A400"/>
              </w:divBdr>
            </w:div>
            <w:div w:id="191725293">
              <w:marLeft w:val="120"/>
              <w:marRight w:val="120"/>
              <w:marTop w:val="120"/>
              <w:marBottom w:val="120"/>
              <w:divBdr>
                <w:top w:val="single" w:sz="24" w:space="0" w:color="A4A400"/>
                <w:left w:val="single" w:sz="24" w:space="6" w:color="A4A400"/>
                <w:bottom w:val="single" w:sz="24" w:space="0" w:color="A4A400"/>
                <w:right w:val="single" w:sz="24" w:space="6" w:color="A4A400"/>
              </w:divBdr>
            </w:div>
            <w:div w:id="181407978">
              <w:marLeft w:val="120"/>
              <w:marRight w:val="120"/>
              <w:marTop w:val="120"/>
              <w:marBottom w:val="120"/>
              <w:divBdr>
                <w:top w:val="single" w:sz="24" w:space="0" w:color="A4A400"/>
                <w:left w:val="single" w:sz="24" w:space="6" w:color="A4A400"/>
                <w:bottom w:val="single" w:sz="24" w:space="0" w:color="A4A400"/>
                <w:right w:val="single" w:sz="24" w:space="6" w:color="A4A400"/>
              </w:divBdr>
            </w:div>
            <w:div w:id="200304760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10326445">
              <w:marLeft w:val="120"/>
              <w:marRight w:val="120"/>
              <w:marTop w:val="120"/>
              <w:marBottom w:val="120"/>
              <w:divBdr>
                <w:top w:val="single" w:sz="12" w:space="0" w:color="C10031"/>
                <w:left w:val="single" w:sz="12" w:space="6" w:color="C10031"/>
                <w:bottom w:val="single" w:sz="12" w:space="0" w:color="C10031"/>
                <w:right w:val="single" w:sz="12" w:space="6" w:color="C10031"/>
              </w:divBdr>
            </w:div>
            <w:div w:id="203673417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261375165">
          <w:marLeft w:val="0"/>
          <w:marRight w:val="0"/>
          <w:marTop w:val="0"/>
          <w:marBottom w:val="0"/>
          <w:divBdr>
            <w:top w:val="none" w:sz="0" w:space="0" w:color="auto"/>
            <w:left w:val="none" w:sz="0" w:space="0" w:color="auto"/>
            <w:bottom w:val="none" w:sz="0" w:space="0" w:color="auto"/>
            <w:right w:val="none" w:sz="0" w:space="0" w:color="auto"/>
          </w:divBdr>
        </w:div>
        <w:div w:id="45495568">
          <w:marLeft w:val="0"/>
          <w:marRight w:val="0"/>
          <w:marTop w:val="0"/>
          <w:marBottom w:val="0"/>
          <w:divBdr>
            <w:top w:val="none" w:sz="0" w:space="0" w:color="auto"/>
            <w:left w:val="none" w:sz="0" w:space="0" w:color="auto"/>
            <w:bottom w:val="none" w:sz="0" w:space="0" w:color="auto"/>
            <w:right w:val="none" w:sz="0" w:space="0" w:color="auto"/>
          </w:divBdr>
          <w:divsChild>
            <w:div w:id="25164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42254716">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064182803">
          <w:marLeft w:val="0"/>
          <w:marRight w:val="0"/>
          <w:marTop w:val="0"/>
          <w:marBottom w:val="0"/>
          <w:divBdr>
            <w:top w:val="none" w:sz="0" w:space="0" w:color="auto"/>
            <w:left w:val="none" w:sz="0" w:space="0" w:color="auto"/>
            <w:bottom w:val="none" w:sz="0" w:space="0" w:color="auto"/>
            <w:right w:val="none" w:sz="0" w:space="0" w:color="auto"/>
          </w:divBdr>
          <w:divsChild>
            <w:div w:id="12512340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7710222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 w:id="1899588571">
      <w:marLeft w:val="0"/>
      <w:marRight w:val="0"/>
      <w:marTop w:val="0"/>
      <w:marBottom w:val="0"/>
      <w:divBdr>
        <w:top w:val="none" w:sz="0" w:space="0" w:color="auto"/>
        <w:left w:val="none" w:sz="0" w:space="0" w:color="auto"/>
        <w:bottom w:val="none" w:sz="0" w:space="0" w:color="auto"/>
        <w:right w:val="none" w:sz="0" w:space="0" w:color="auto"/>
      </w:divBdr>
      <w:divsChild>
        <w:div w:id="440340894">
          <w:marLeft w:val="0"/>
          <w:marRight w:val="0"/>
          <w:marTop w:val="240"/>
          <w:marBottom w:val="240"/>
          <w:divBdr>
            <w:top w:val="none" w:sz="0" w:space="0" w:color="auto"/>
            <w:left w:val="none" w:sz="0" w:space="0" w:color="auto"/>
            <w:bottom w:val="none" w:sz="0" w:space="0" w:color="auto"/>
            <w:right w:val="none" w:sz="0" w:space="0" w:color="auto"/>
          </w:divBdr>
          <w:divsChild>
            <w:div w:id="3520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273613">
      <w:marLeft w:val="0"/>
      <w:marRight w:val="0"/>
      <w:marTop w:val="0"/>
      <w:marBottom w:val="0"/>
      <w:divBdr>
        <w:top w:val="none" w:sz="0" w:space="0" w:color="auto"/>
        <w:left w:val="none" w:sz="0" w:space="0" w:color="auto"/>
        <w:bottom w:val="none" w:sz="0" w:space="0" w:color="auto"/>
        <w:right w:val="none" w:sz="0" w:space="0" w:color="auto"/>
      </w:divBdr>
    </w:div>
    <w:div w:id="1923641013">
      <w:marLeft w:val="0"/>
      <w:marRight w:val="0"/>
      <w:marTop w:val="0"/>
      <w:marBottom w:val="0"/>
      <w:divBdr>
        <w:top w:val="none" w:sz="0" w:space="0" w:color="auto"/>
        <w:left w:val="none" w:sz="0" w:space="0" w:color="auto"/>
        <w:bottom w:val="none" w:sz="0" w:space="0" w:color="auto"/>
        <w:right w:val="none" w:sz="0" w:space="0" w:color="auto"/>
      </w:divBdr>
      <w:divsChild>
        <w:div w:id="1599218997">
          <w:marLeft w:val="0"/>
          <w:marRight w:val="0"/>
          <w:marTop w:val="0"/>
          <w:marBottom w:val="0"/>
          <w:divBdr>
            <w:top w:val="none" w:sz="0" w:space="0" w:color="auto"/>
            <w:left w:val="none" w:sz="0" w:space="0" w:color="auto"/>
            <w:bottom w:val="none" w:sz="0" w:space="0" w:color="auto"/>
            <w:right w:val="none" w:sz="0" w:space="0" w:color="auto"/>
          </w:divBdr>
        </w:div>
      </w:divsChild>
    </w:div>
    <w:div w:id="1968848485">
      <w:marLeft w:val="0"/>
      <w:marRight w:val="0"/>
      <w:marTop w:val="0"/>
      <w:marBottom w:val="0"/>
      <w:divBdr>
        <w:top w:val="none" w:sz="0" w:space="0" w:color="auto"/>
        <w:left w:val="none" w:sz="0" w:space="0" w:color="auto"/>
        <w:bottom w:val="none" w:sz="0" w:space="0" w:color="auto"/>
        <w:right w:val="none" w:sz="0" w:space="0" w:color="auto"/>
      </w:divBdr>
      <w:divsChild>
        <w:div w:id="434716875">
          <w:marLeft w:val="0"/>
          <w:marRight w:val="0"/>
          <w:marTop w:val="0"/>
          <w:marBottom w:val="0"/>
          <w:divBdr>
            <w:top w:val="none" w:sz="0" w:space="0" w:color="auto"/>
            <w:left w:val="none" w:sz="0" w:space="0" w:color="auto"/>
            <w:bottom w:val="none" w:sz="0" w:space="0" w:color="auto"/>
            <w:right w:val="none" w:sz="0" w:space="0" w:color="auto"/>
          </w:divBdr>
          <w:divsChild>
            <w:div w:id="1555460706">
              <w:marLeft w:val="0"/>
              <w:marRight w:val="0"/>
              <w:marTop w:val="120"/>
              <w:marBottom w:val="120"/>
              <w:divBdr>
                <w:top w:val="single" w:sz="6" w:space="0" w:color="CCCCCC"/>
                <w:left w:val="single" w:sz="6" w:space="31" w:color="CCCCCC"/>
                <w:bottom w:val="single" w:sz="6" w:space="0" w:color="CCCCCC"/>
                <w:right w:val="single" w:sz="6" w:space="0" w:color="CCCCCC"/>
              </w:divBdr>
            </w:div>
            <w:div w:id="1603763159">
              <w:marLeft w:val="0"/>
              <w:marRight w:val="0"/>
              <w:marTop w:val="240"/>
              <w:marBottom w:val="240"/>
              <w:divBdr>
                <w:top w:val="none" w:sz="0" w:space="0" w:color="auto"/>
                <w:left w:val="none" w:sz="0" w:space="0" w:color="auto"/>
                <w:bottom w:val="none" w:sz="0" w:space="0" w:color="auto"/>
                <w:right w:val="none" w:sz="0" w:space="0" w:color="auto"/>
              </w:divBdr>
              <w:divsChild>
                <w:div w:id="90349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789980">
          <w:marLeft w:val="0"/>
          <w:marRight w:val="0"/>
          <w:marTop w:val="240"/>
          <w:marBottom w:val="240"/>
          <w:divBdr>
            <w:top w:val="none" w:sz="0" w:space="0" w:color="auto"/>
            <w:left w:val="none" w:sz="0" w:space="0" w:color="auto"/>
            <w:bottom w:val="none" w:sz="0" w:space="0" w:color="auto"/>
            <w:right w:val="none" w:sz="0" w:space="0" w:color="auto"/>
          </w:divBdr>
          <w:divsChild>
            <w:div w:id="1185363348">
              <w:marLeft w:val="0"/>
              <w:marRight w:val="0"/>
              <w:marTop w:val="0"/>
              <w:marBottom w:val="0"/>
              <w:divBdr>
                <w:top w:val="none" w:sz="0" w:space="0" w:color="auto"/>
                <w:left w:val="none" w:sz="0" w:space="0" w:color="auto"/>
                <w:bottom w:val="none" w:sz="0" w:space="0" w:color="auto"/>
                <w:right w:val="none" w:sz="0" w:space="0" w:color="auto"/>
              </w:divBdr>
            </w:div>
          </w:divsChild>
        </w:div>
        <w:div w:id="912351218">
          <w:marLeft w:val="0"/>
          <w:marRight w:val="0"/>
          <w:marTop w:val="240"/>
          <w:marBottom w:val="240"/>
          <w:divBdr>
            <w:top w:val="single" w:sz="6" w:space="0" w:color="000000"/>
            <w:left w:val="single" w:sz="6" w:space="0" w:color="000000"/>
            <w:bottom w:val="single" w:sz="6" w:space="0" w:color="000000"/>
            <w:right w:val="single" w:sz="6" w:space="0" w:color="000000"/>
          </w:divBdr>
          <w:divsChild>
            <w:div w:id="670640218">
              <w:marLeft w:val="0"/>
              <w:marRight w:val="0"/>
              <w:marTop w:val="0"/>
              <w:marBottom w:val="0"/>
              <w:divBdr>
                <w:top w:val="none" w:sz="0" w:space="0" w:color="auto"/>
                <w:left w:val="none" w:sz="0" w:space="0" w:color="auto"/>
                <w:bottom w:val="none" w:sz="0" w:space="0" w:color="auto"/>
                <w:right w:val="none" w:sz="0" w:space="0" w:color="auto"/>
              </w:divBdr>
            </w:div>
            <w:div w:id="1529947650">
              <w:marLeft w:val="0"/>
              <w:marRight w:val="0"/>
              <w:marTop w:val="0"/>
              <w:marBottom w:val="0"/>
              <w:divBdr>
                <w:top w:val="none" w:sz="0" w:space="0" w:color="auto"/>
                <w:left w:val="none" w:sz="0" w:space="0" w:color="auto"/>
                <w:bottom w:val="none" w:sz="0" w:space="0" w:color="auto"/>
                <w:right w:val="none" w:sz="0" w:space="0" w:color="auto"/>
              </w:divBdr>
            </w:div>
          </w:divsChild>
        </w:div>
        <w:div w:id="161293541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708066877">
              <w:marLeft w:val="240"/>
              <w:marRight w:val="240"/>
              <w:marTop w:val="0"/>
              <w:marBottom w:val="0"/>
              <w:divBdr>
                <w:top w:val="none" w:sz="0" w:space="0" w:color="auto"/>
                <w:left w:val="none" w:sz="0" w:space="0" w:color="auto"/>
                <w:bottom w:val="none" w:sz="0" w:space="0" w:color="auto"/>
                <w:right w:val="none" w:sz="0" w:space="0" w:color="auto"/>
              </w:divBdr>
            </w:div>
            <w:div w:id="1091316331">
              <w:marLeft w:val="0"/>
              <w:marRight w:val="0"/>
              <w:marTop w:val="0"/>
              <w:marBottom w:val="0"/>
              <w:divBdr>
                <w:top w:val="single" w:sz="6" w:space="6" w:color="000000"/>
                <w:left w:val="none" w:sz="0" w:space="0" w:color="auto"/>
                <w:bottom w:val="none" w:sz="0" w:space="0" w:color="auto"/>
                <w:right w:val="none" w:sz="0" w:space="0" w:color="auto"/>
              </w:divBdr>
              <w:divsChild>
                <w:div w:id="621963602">
                  <w:marLeft w:val="0"/>
                  <w:marRight w:val="0"/>
                  <w:marTop w:val="0"/>
                  <w:marBottom w:val="0"/>
                  <w:divBdr>
                    <w:top w:val="none" w:sz="0" w:space="0" w:color="auto"/>
                    <w:left w:val="none" w:sz="0" w:space="0" w:color="auto"/>
                    <w:bottom w:val="none" w:sz="0" w:space="0" w:color="auto"/>
                    <w:right w:val="none" w:sz="0" w:space="0" w:color="auto"/>
                  </w:divBdr>
                  <w:divsChild>
                    <w:div w:id="100882865">
                      <w:marLeft w:val="0"/>
                      <w:marRight w:val="0"/>
                      <w:marTop w:val="0"/>
                      <w:marBottom w:val="0"/>
                      <w:divBdr>
                        <w:top w:val="none" w:sz="0" w:space="0" w:color="auto"/>
                        <w:left w:val="none" w:sz="0" w:space="0" w:color="auto"/>
                        <w:bottom w:val="none" w:sz="0" w:space="0" w:color="auto"/>
                        <w:right w:val="none" w:sz="0" w:space="0" w:color="auto"/>
                      </w:divBdr>
                    </w:div>
                    <w:div w:id="251625135">
                      <w:marLeft w:val="120"/>
                      <w:marRight w:val="120"/>
                      <w:marTop w:val="120"/>
                      <w:marBottom w:val="120"/>
                      <w:divBdr>
                        <w:top w:val="single" w:sz="6" w:space="0" w:color="000000"/>
                        <w:left w:val="single" w:sz="6" w:space="6" w:color="000000"/>
                        <w:bottom w:val="single" w:sz="6" w:space="0" w:color="000000"/>
                        <w:right w:val="single" w:sz="6" w:space="6" w:color="000000"/>
                      </w:divBdr>
                    </w:div>
                    <w:div w:id="542443547">
                      <w:marLeft w:val="120"/>
                      <w:marRight w:val="120"/>
                      <w:marTop w:val="120"/>
                      <w:marBottom w:val="120"/>
                      <w:divBdr>
                        <w:top w:val="single" w:sz="6" w:space="0" w:color="000000"/>
                        <w:left w:val="single" w:sz="6" w:space="6" w:color="000000"/>
                        <w:bottom w:val="single" w:sz="6" w:space="0" w:color="000000"/>
                        <w:right w:val="single" w:sz="6" w:space="6" w:color="000000"/>
                      </w:divBdr>
                    </w:div>
                    <w:div w:id="140856906">
                      <w:marLeft w:val="120"/>
                      <w:marRight w:val="120"/>
                      <w:marTop w:val="120"/>
                      <w:marBottom w:val="120"/>
                      <w:divBdr>
                        <w:top w:val="single" w:sz="6" w:space="0" w:color="000000"/>
                        <w:left w:val="single" w:sz="6" w:space="6" w:color="000000"/>
                        <w:bottom w:val="single" w:sz="6" w:space="0" w:color="000000"/>
                        <w:right w:val="single" w:sz="6" w:space="6" w:color="000000"/>
                      </w:divBdr>
                    </w:div>
                    <w:div w:id="413623406">
                      <w:marLeft w:val="120"/>
                      <w:marRight w:val="120"/>
                      <w:marTop w:val="120"/>
                      <w:marBottom w:val="120"/>
                      <w:divBdr>
                        <w:top w:val="single" w:sz="6" w:space="0" w:color="000000"/>
                        <w:left w:val="single" w:sz="6" w:space="6" w:color="000000"/>
                        <w:bottom w:val="single" w:sz="6" w:space="0" w:color="000000"/>
                        <w:right w:val="single" w:sz="6" w:space="6" w:color="000000"/>
                      </w:divBdr>
                    </w:div>
                    <w:div w:id="12794085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630160589">
                  <w:marLeft w:val="0"/>
                  <w:marRight w:val="0"/>
                  <w:marTop w:val="0"/>
                  <w:marBottom w:val="0"/>
                  <w:divBdr>
                    <w:top w:val="none" w:sz="0" w:space="0" w:color="auto"/>
                    <w:left w:val="none" w:sz="0" w:space="0" w:color="auto"/>
                    <w:bottom w:val="none" w:sz="0" w:space="0" w:color="auto"/>
                    <w:right w:val="none" w:sz="0" w:space="0" w:color="auto"/>
                  </w:divBdr>
                  <w:divsChild>
                    <w:div w:id="178544771">
                      <w:marLeft w:val="0"/>
                      <w:marRight w:val="0"/>
                      <w:marTop w:val="0"/>
                      <w:marBottom w:val="0"/>
                      <w:divBdr>
                        <w:top w:val="none" w:sz="0" w:space="0" w:color="auto"/>
                        <w:left w:val="none" w:sz="0" w:space="0" w:color="auto"/>
                        <w:bottom w:val="none" w:sz="0" w:space="0" w:color="auto"/>
                        <w:right w:val="none" w:sz="0" w:space="0" w:color="auto"/>
                      </w:divBdr>
                    </w:div>
                    <w:div w:id="60550185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28518087">
          <w:marLeft w:val="0"/>
          <w:marRight w:val="0"/>
          <w:marTop w:val="240"/>
          <w:marBottom w:val="240"/>
          <w:divBdr>
            <w:top w:val="none" w:sz="0" w:space="0" w:color="auto"/>
            <w:left w:val="none" w:sz="0" w:space="0" w:color="auto"/>
            <w:bottom w:val="none" w:sz="0" w:space="0" w:color="auto"/>
            <w:right w:val="none" w:sz="0" w:space="0" w:color="auto"/>
          </w:divBdr>
        </w:div>
        <w:div w:id="2982717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687947085">
              <w:marLeft w:val="240"/>
              <w:marRight w:val="240"/>
              <w:marTop w:val="0"/>
              <w:marBottom w:val="0"/>
              <w:divBdr>
                <w:top w:val="none" w:sz="0" w:space="0" w:color="auto"/>
                <w:left w:val="none" w:sz="0" w:space="0" w:color="auto"/>
                <w:bottom w:val="none" w:sz="0" w:space="0" w:color="auto"/>
                <w:right w:val="none" w:sz="0" w:space="0" w:color="auto"/>
              </w:divBdr>
            </w:div>
            <w:div w:id="739400584">
              <w:marLeft w:val="0"/>
              <w:marRight w:val="0"/>
              <w:marTop w:val="0"/>
              <w:marBottom w:val="0"/>
              <w:divBdr>
                <w:top w:val="single" w:sz="6" w:space="6" w:color="000000"/>
                <w:left w:val="none" w:sz="0" w:space="0" w:color="auto"/>
                <w:bottom w:val="none" w:sz="0" w:space="0" w:color="auto"/>
                <w:right w:val="none" w:sz="0" w:space="0" w:color="auto"/>
              </w:divBdr>
              <w:divsChild>
                <w:div w:id="1399134638">
                  <w:marLeft w:val="0"/>
                  <w:marRight w:val="0"/>
                  <w:marTop w:val="0"/>
                  <w:marBottom w:val="0"/>
                  <w:divBdr>
                    <w:top w:val="none" w:sz="0" w:space="0" w:color="auto"/>
                    <w:left w:val="none" w:sz="0" w:space="0" w:color="auto"/>
                    <w:bottom w:val="none" w:sz="0" w:space="0" w:color="auto"/>
                    <w:right w:val="none" w:sz="0" w:space="0" w:color="auto"/>
                  </w:divBdr>
                  <w:divsChild>
                    <w:div w:id="633289594">
                      <w:marLeft w:val="0"/>
                      <w:marRight w:val="0"/>
                      <w:marTop w:val="0"/>
                      <w:marBottom w:val="0"/>
                      <w:divBdr>
                        <w:top w:val="none" w:sz="0" w:space="0" w:color="auto"/>
                        <w:left w:val="none" w:sz="0" w:space="0" w:color="auto"/>
                        <w:bottom w:val="none" w:sz="0" w:space="0" w:color="auto"/>
                        <w:right w:val="none" w:sz="0" w:space="0" w:color="auto"/>
                      </w:divBdr>
                      <w:divsChild>
                        <w:div w:id="202984731">
                          <w:marLeft w:val="0"/>
                          <w:marRight w:val="0"/>
                          <w:marTop w:val="240"/>
                          <w:marBottom w:val="240"/>
                          <w:divBdr>
                            <w:top w:val="none" w:sz="0" w:space="0" w:color="auto"/>
                            <w:left w:val="single" w:sz="36" w:space="0" w:color="000000"/>
                            <w:bottom w:val="none" w:sz="0" w:space="0" w:color="auto"/>
                            <w:right w:val="none" w:sz="0" w:space="0" w:color="auto"/>
                          </w:divBdr>
                          <w:divsChild>
                            <w:div w:id="542258211">
                              <w:marLeft w:val="240"/>
                              <w:marRight w:val="240"/>
                              <w:marTop w:val="0"/>
                              <w:marBottom w:val="0"/>
                              <w:divBdr>
                                <w:top w:val="none" w:sz="0" w:space="0" w:color="auto"/>
                                <w:left w:val="none" w:sz="0" w:space="0" w:color="auto"/>
                                <w:bottom w:val="none" w:sz="0" w:space="0" w:color="auto"/>
                                <w:right w:val="none" w:sz="0" w:space="0" w:color="auto"/>
                              </w:divBdr>
                            </w:div>
                            <w:div w:id="705495200">
                              <w:marLeft w:val="0"/>
                              <w:marRight w:val="0"/>
                              <w:marTop w:val="0"/>
                              <w:marBottom w:val="0"/>
                              <w:divBdr>
                                <w:top w:val="single" w:sz="6" w:space="6" w:color="000000"/>
                                <w:left w:val="none" w:sz="0" w:space="0" w:color="auto"/>
                                <w:bottom w:val="none" w:sz="0" w:space="0" w:color="auto"/>
                                <w:right w:val="none" w:sz="0" w:space="0" w:color="auto"/>
                              </w:divBdr>
                            </w:div>
                          </w:divsChild>
                        </w:div>
                        <w:div w:id="643311846">
                          <w:marLeft w:val="0"/>
                          <w:marRight w:val="0"/>
                          <w:marTop w:val="240"/>
                          <w:marBottom w:val="240"/>
                          <w:divBdr>
                            <w:top w:val="single" w:sz="6" w:space="0" w:color="000000"/>
                            <w:left w:val="single" w:sz="6" w:space="0" w:color="000000"/>
                            <w:bottom w:val="single" w:sz="6" w:space="0" w:color="000000"/>
                            <w:right w:val="single" w:sz="6" w:space="0" w:color="000000"/>
                          </w:divBdr>
                          <w:divsChild>
                            <w:div w:id="400912385">
                              <w:marLeft w:val="0"/>
                              <w:marRight w:val="0"/>
                              <w:marTop w:val="0"/>
                              <w:marBottom w:val="0"/>
                              <w:divBdr>
                                <w:top w:val="none" w:sz="0" w:space="0" w:color="auto"/>
                                <w:left w:val="none" w:sz="0" w:space="0" w:color="auto"/>
                                <w:bottom w:val="none" w:sz="0" w:space="0" w:color="auto"/>
                                <w:right w:val="none" w:sz="0" w:space="0" w:color="auto"/>
                              </w:divBdr>
                            </w:div>
                            <w:div w:id="1578898591">
                              <w:marLeft w:val="0"/>
                              <w:marRight w:val="0"/>
                              <w:marTop w:val="0"/>
                              <w:marBottom w:val="0"/>
                              <w:divBdr>
                                <w:top w:val="single" w:sz="6" w:space="6" w:color="000000"/>
                                <w:left w:val="none" w:sz="0" w:space="0" w:color="auto"/>
                                <w:bottom w:val="none" w:sz="0" w:space="0" w:color="auto"/>
                                <w:right w:val="none" w:sz="0" w:space="0" w:color="auto"/>
                              </w:divBdr>
                            </w:div>
                          </w:divsChild>
                        </w:div>
                        <w:div w:id="20194555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60567191">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sChild>
                </w:div>
              </w:divsChild>
            </w:div>
          </w:divsChild>
        </w:div>
      </w:divsChild>
    </w:div>
    <w:div w:id="2009088765">
      <w:marLeft w:val="0"/>
      <w:marRight w:val="0"/>
      <w:marTop w:val="0"/>
      <w:marBottom w:val="0"/>
      <w:divBdr>
        <w:top w:val="none" w:sz="0" w:space="0" w:color="auto"/>
        <w:left w:val="none" w:sz="0" w:space="0" w:color="auto"/>
        <w:bottom w:val="none" w:sz="0" w:space="0" w:color="auto"/>
        <w:right w:val="none" w:sz="0" w:space="0" w:color="auto"/>
      </w:divBdr>
    </w:div>
    <w:div w:id="2044554516">
      <w:marLeft w:val="0"/>
      <w:marRight w:val="0"/>
      <w:marTop w:val="0"/>
      <w:marBottom w:val="0"/>
      <w:divBdr>
        <w:top w:val="none" w:sz="0" w:space="0" w:color="auto"/>
        <w:left w:val="none" w:sz="0" w:space="0" w:color="auto"/>
        <w:bottom w:val="none" w:sz="0" w:space="0" w:color="auto"/>
        <w:right w:val="none" w:sz="0" w:space="0" w:color="auto"/>
      </w:divBdr>
      <w:divsChild>
        <w:div w:id="2132086863">
          <w:marLeft w:val="0"/>
          <w:marRight w:val="0"/>
          <w:marTop w:val="0"/>
          <w:marBottom w:val="0"/>
          <w:divBdr>
            <w:top w:val="none" w:sz="0" w:space="0" w:color="auto"/>
            <w:left w:val="none" w:sz="0" w:space="0" w:color="auto"/>
            <w:bottom w:val="none" w:sz="0" w:space="0" w:color="auto"/>
            <w:right w:val="none" w:sz="0" w:space="0" w:color="auto"/>
          </w:divBdr>
        </w:div>
        <w:div w:id="667287996">
          <w:marLeft w:val="0"/>
          <w:marRight w:val="0"/>
          <w:marTop w:val="0"/>
          <w:marBottom w:val="0"/>
          <w:divBdr>
            <w:top w:val="none" w:sz="0" w:space="0" w:color="auto"/>
            <w:left w:val="none" w:sz="0" w:space="0" w:color="auto"/>
            <w:bottom w:val="none" w:sz="0" w:space="0" w:color="auto"/>
            <w:right w:val="none" w:sz="0" w:space="0" w:color="auto"/>
          </w:divBdr>
        </w:div>
        <w:div w:id="463696322">
          <w:marLeft w:val="0"/>
          <w:marRight w:val="0"/>
          <w:marTop w:val="0"/>
          <w:marBottom w:val="0"/>
          <w:divBdr>
            <w:top w:val="none" w:sz="0" w:space="0" w:color="auto"/>
            <w:left w:val="none" w:sz="0" w:space="0" w:color="auto"/>
            <w:bottom w:val="none" w:sz="0" w:space="0" w:color="auto"/>
            <w:right w:val="none" w:sz="0" w:space="0" w:color="auto"/>
          </w:divBdr>
        </w:div>
        <w:div w:id="1072315034">
          <w:marLeft w:val="0"/>
          <w:marRight w:val="0"/>
          <w:marTop w:val="0"/>
          <w:marBottom w:val="0"/>
          <w:divBdr>
            <w:top w:val="none" w:sz="0" w:space="0" w:color="auto"/>
            <w:left w:val="none" w:sz="0" w:space="0" w:color="auto"/>
            <w:bottom w:val="none" w:sz="0" w:space="0" w:color="auto"/>
            <w:right w:val="none" w:sz="0" w:space="0" w:color="auto"/>
          </w:divBdr>
        </w:div>
        <w:div w:id="853568668">
          <w:marLeft w:val="0"/>
          <w:marRight w:val="0"/>
          <w:marTop w:val="0"/>
          <w:marBottom w:val="0"/>
          <w:divBdr>
            <w:top w:val="none" w:sz="0" w:space="0" w:color="auto"/>
            <w:left w:val="none" w:sz="0" w:space="0" w:color="auto"/>
            <w:bottom w:val="none" w:sz="0" w:space="0" w:color="auto"/>
            <w:right w:val="none" w:sz="0" w:space="0" w:color="auto"/>
          </w:divBdr>
        </w:div>
        <w:div w:id="1393579545">
          <w:marLeft w:val="0"/>
          <w:marRight w:val="0"/>
          <w:marTop w:val="0"/>
          <w:marBottom w:val="0"/>
          <w:divBdr>
            <w:top w:val="none" w:sz="0" w:space="0" w:color="auto"/>
            <w:left w:val="none" w:sz="0" w:space="0" w:color="auto"/>
            <w:bottom w:val="none" w:sz="0" w:space="0" w:color="auto"/>
            <w:right w:val="none" w:sz="0" w:space="0" w:color="auto"/>
          </w:divBdr>
        </w:div>
        <w:div w:id="833764922">
          <w:marLeft w:val="0"/>
          <w:marRight w:val="0"/>
          <w:marTop w:val="0"/>
          <w:marBottom w:val="0"/>
          <w:divBdr>
            <w:top w:val="none" w:sz="0" w:space="0" w:color="auto"/>
            <w:left w:val="none" w:sz="0" w:space="0" w:color="auto"/>
            <w:bottom w:val="none" w:sz="0" w:space="0" w:color="auto"/>
            <w:right w:val="none" w:sz="0" w:space="0" w:color="auto"/>
          </w:divBdr>
        </w:div>
        <w:div w:id="1349983846">
          <w:marLeft w:val="0"/>
          <w:marRight w:val="0"/>
          <w:marTop w:val="0"/>
          <w:marBottom w:val="0"/>
          <w:divBdr>
            <w:top w:val="none" w:sz="0" w:space="0" w:color="auto"/>
            <w:left w:val="none" w:sz="0" w:space="0" w:color="auto"/>
            <w:bottom w:val="none" w:sz="0" w:space="0" w:color="auto"/>
            <w:right w:val="none" w:sz="0" w:space="0" w:color="auto"/>
          </w:divBdr>
        </w:div>
        <w:div w:id="1214197802">
          <w:marLeft w:val="0"/>
          <w:marRight w:val="0"/>
          <w:marTop w:val="0"/>
          <w:marBottom w:val="0"/>
          <w:divBdr>
            <w:top w:val="none" w:sz="0" w:space="0" w:color="auto"/>
            <w:left w:val="none" w:sz="0" w:space="0" w:color="auto"/>
            <w:bottom w:val="none" w:sz="0" w:space="0" w:color="auto"/>
            <w:right w:val="none" w:sz="0" w:space="0" w:color="auto"/>
          </w:divBdr>
        </w:div>
        <w:div w:id="1057507089">
          <w:marLeft w:val="0"/>
          <w:marRight w:val="0"/>
          <w:marTop w:val="0"/>
          <w:marBottom w:val="0"/>
          <w:divBdr>
            <w:top w:val="none" w:sz="0" w:space="0" w:color="auto"/>
            <w:left w:val="none" w:sz="0" w:space="0" w:color="auto"/>
            <w:bottom w:val="none" w:sz="0" w:space="0" w:color="auto"/>
            <w:right w:val="none" w:sz="0" w:space="0" w:color="auto"/>
          </w:divBdr>
        </w:div>
      </w:divsChild>
    </w:div>
    <w:div w:id="2060131659">
      <w:marLeft w:val="0"/>
      <w:marRight w:val="0"/>
      <w:marTop w:val="0"/>
      <w:marBottom w:val="0"/>
      <w:divBdr>
        <w:top w:val="none" w:sz="0" w:space="0" w:color="auto"/>
        <w:left w:val="none" w:sz="0" w:space="0" w:color="auto"/>
        <w:bottom w:val="none" w:sz="0" w:space="0" w:color="auto"/>
        <w:right w:val="none" w:sz="0" w:space="0" w:color="auto"/>
      </w:divBdr>
    </w:div>
    <w:div w:id="2092660551">
      <w:marLeft w:val="0"/>
      <w:marRight w:val="0"/>
      <w:marTop w:val="0"/>
      <w:marBottom w:val="0"/>
      <w:divBdr>
        <w:top w:val="none" w:sz="0" w:space="0" w:color="auto"/>
        <w:left w:val="none" w:sz="0" w:space="0" w:color="auto"/>
        <w:bottom w:val="none" w:sz="0" w:space="0" w:color="auto"/>
        <w:right w:val="none" w:sz="0" w:space="0" w:color="auto"/>
      </w:divBdr>
      <w:divsChild>
        <w:div w:id="1679038031">
          <w:marLeft w:val="0"/>
          <w:marRight w:val="0"/>
          <w:marTop w:val="240"/>
          <w:marBottom w:val="240"/>
          <w:divBdr>
            <w:top w:val="single" w:sz="6" w:space="0" w:color="000000"/>
            <w:left w:val="single" w:sz="6" w:space="0" w:color="000000"/>
            <w:bottom w:val="single" w:sz="6" w:space="0" w:color="000000"/>
            <w:right w:val="single" w:sz="6" w:space="0" w:color="000000"/>
          </w:divBdr>
          <w:divsChild>
            <w:div w:id="1222864242">
              <w:marLeft w:val="0"/>
              <w:marRight w:val="0"/>
              <w:marTop w:val="0"/>
              <w:marBottom w:val="0"/>
              <w:divBdr>
                <w:top w:val="none" w:sz="0" w:space="0" w:color="auto"/>
                <w:left w:val="none" w:sz="0" w:space="0" w:color="auto"/>
                <w:bottom w:val="none" w:sz="0" w:space="0" w:color="auto"/>
                <w:right w:val="none" w:sz="0" w:space="0" w:color="auto"/>
              </w:divBdr>
            </w:div>
            <w:div w:id="214858957">
              <w:marLeft w:val="0"/>
              <w:marRight w:val="0"/>
              <w:marTop w:val="0"/>
              <w:marBottom w:val="0"/>
              <w:divBdr>
                <w:top w:val="none" w:sz="0" w:space="0" w:color="auto"/>
                <w:left w:val="none" w:sz="0" w:space="0" w:color="auto"/>
                <w:bottom w:val="none" w:sz="0" w:space="0" w:color="auto"/>
                <w:right w:val="none" w:sz="0" w:space="0" w:color="auto"/>
              </w:divBdr>
            </w:div>
          </w:divsChild>
        </w:div>
        <w:div w:id="19943581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8862507">
              <w:marLeft w:val="240"/>
              <w:marRight w:val="240"/>
              <w:marTop w:val="0"/>
              <w:marBottom w:val="0"/>
              <w:divBdr>
                <w:top w:val="none" w:sz="0" w:space="0" w:color="auto"/>
                <w:left w:val="none" w:sz="0" w:space="0" w:color="auto"/>
                <w:bottom w:val="none" w:sz="0" w:space="0" w:color="auto"/>
                <w:right w:val="none" w:sz="0" w:space="0" w:color="auto"/>
              </w:divBdr>
            </w:div>
            <w:div w:id="547108464">
              <w:marLeft w:val="0"/>
              <w:marRight w:val="0"/>
              <w:marTop w:val="0"/>
              <w:marBottom w:val="0"/>
              <w:divBdr>
                <w:top w:val="single" w:sz="6" w:space="6" w:color="000000"/>
                <w:left w:val="none" w:sz="0" w:space="0" w:color="auto"/>
                <w:bottom w:val="none" w:sz="0" w:space="0" w:color="auto"/>
                <w:right w:val="none" w:sz="0" w:space="0" w:color="auto"/>
              </w:divBdr>
              <w:divsChild>
                <w:div w:id="1592277509">
                  <w:marLeft w:val="0"/>
                  <w:marRight w:val="0"/>
                  <w:marTop w:val="0"/>
                  <w:marBottom w:val="0"/>
                  <w:divBdr>
                    <w:top w:val="none" w:sz="0" w:space="0" w:color="auto"/>
                    <w:left w:val="none" w:sz="0" w:space="0" w:color="auto"/>
                    <w:bottom w:val="none" w:sz="0" w:space="0" w:color="auto"/>
                    <w:right w:val="none" w:sz="0" w:space="0" w:color="auto"/>
                  </w:divBdr>
                  <w:divsChild>
                    <w:div w:id="723606300">
                      <w:marLeft w:val="0"/>
                      <w:marRight w:val="0"/>
                      <w:marTop w:val="0"/>
                      <w:marBottom w:val="0"/>
                      <w:divBdr>
                        <w:top w:val="none" w:sz="0" w:space="0" w:color="auto"/>
                        <w:left w:val="none" w:sz="0" w:space="0" w:color="auto"/>
                        <w:bottom w:val="none" w:sz="0" w:space="0" w:color="auto"/>
                        <w:right w:val="none" w:sz="0" w:space="0" w:color="auto"/>
                      </w:divBdr>
                      <w:divsChild>
                        <w:div w:id="388771761">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54993173">
                  <w:marLeft w:val="120"/>
                  <w:marRight w:val="120"/>
                  <w:marTop w:val="120"/>
                  <w:marBottom w:val="120"/>
                  <w:divBdr>
                    <w:top w:val="single" w:sz="6" w:space="0" w:color="C7C7C7"/>
                    <w:left w:val="single" w:sz="6" w:space="6" w:color="C7C7C7"/>
                    <w:bottom w:val="single" w:sz="6" w:space="0" w:color="C7C7C7"/>
                    <w:right w:val="dotted" w:sz="18" w:space="6" w:color="C7C7C7"/>
                  </w:divBdr>
                </w:div>
                <w:div w:id="2099674486">
                  <w:marLeft w:val="120"/>
                  <w:marRight w:val="120"/>
                  <w:marTop w:val="120"/>
                  <w:marBottom w:val="120"/>
                  <w:divBdr>
                    <w:top w:val="single" w:sz="6" w:space="0" w:color="C7C7C7"/>
                    <w:left w:val="single" w:sz="6" w:space="6" w:color="C7C7C7"/>
                    <w:bottom w:val="single" w:sz="6" w:space="0" w:color="C7C7C7"/>
                    <w:right w:val="dotted" w:sz="18" w:space="6" w:color="C7C7C7"/>
                  </w:divBdr>
                </w:div>
                <w:div w:id="1210412458">
                  <w:marLeft w:val="120"/>
                  <w:marRight w:val="120"/>
                  <w:marTop w:val="120"/>
                  <w:marBottom w:val="120"/>
                  <w:divBdr>
                    <w:top w:val="single" w:sz="6" w:space="0" w:color="C7C7C7"/>
                    <w:left w:val="single" w:sz="6" w:space="6" w:color="C7C7C7"/>
                    <w:bottom w:val="single" w:sz="6" w:space="0" w:color="C7C7C7"/>
                    <w:right w:val="dotted" w:sz="18" w:space="6" w:color="C7C7C7"/>
                  </w:divBdr>
                </w:div>
                <w:div w:id="1188178284">
                  <w:marLeft w:val="120"/>
                  <w:marRight w:val="120"/>
                  <w:marTop w:val="120"/>
                  <w:marBottom w:val="120"/>
                  <w:divBdr>
                    <w:top w:val="single" w:sz="6" w:space="0" w:color="C7C7C7"/>
                    <w:left w:val="single" w:sz="6" w:space="6" w:color="C7C7C7"/>
                    <w:bottom w:val="single" w:sz="6" w:space="0" w:color="C7C7C7"/>
                    <w:right w:val="dotted" w:sz="18" w:space="6" w:color="C7C7C7"/>
                  </w:divBdr>
                </w:div>
                <w:div w:id="720637711">
                  <w:marLeft w:val="120"/>
                  <w:marRight w:val="120"/>
                  <w:marTop w:val="120"/>
                  <w:marBottom w:val="120"/>
                  <w:divBdr>
                    <w:top w:val="single" w:sz="6" w:space="0" w:color="C7C7C7"/>
                    <w:left w:val="single" w:sz="6" w:space="6" w:color="C7C7C7"/>
                    <w:bottom w:val="single" w:sz="6" w:space="0" w:color="C7C7C7"/>
                    <w:right w:val="dotted" w:sz="18" w:space="6" w:color="C7C7C7"/>
                  </w:divBdr>
                </w:div>
                <w:div w:id="891884635">
                  <w:marLeft w:val="120"/>
                  <w:marRight w:val="120"/>
                  <w:marTop w:val="120"/>
                  <w:marBottom w:val="120"/>
                  <w:divBdr>
                    <w:top w:val="single" w:sz="6" w:space="0" w:color="454545"/>
                    <w:left w:val="dotted" w:sz="18" w:space="6" w:color="454545"/>
                    <w:bottom w:val="single" w:sz="6" w:space="0" w:color="454545"/>
                    <w:right w:val="single" w:sz="6" w:space="6" w:color="454545"/>
                  </w:divBdr>
                </w:div>
                <w:div w:id="1726833027">
                  <w:marLeft w:val="120"/>
                  <w:marRight w:val="120"/>
                  <w:marTop w:val="120"/>
                  <w:marBottom w:val="120"/>
                  <w:divBdr>
                    <w:top w:val="single" w:sz="6" w:space="0" w:color="454545"/>
                    <w:left w:val="dotted" w:sz="18" w:space="6" w:color="454545"/>
                    <w:bottom w:val="single" w:sz="6" w:space="0" w:color="454545"/>
                    <w:right w:val="single" w:sz="6" w:space="6" w:color="454545"/>
                  </w:divBdr>
                </w:div>
                <w:div w:id="2094426320">
                  <w:marLeft w:val="120"/>
                  <w:marRight w:val="120"/>
                  <w:marTop w:val="120"/>
                  <w:marBottom w:val="120"/>
                  <w:divBdr>
                    <w:top w:val="single" w:sz="6" w:space="0" w:color="454545"/>
                    <w:left w:val="dotted" w:sz="18" w:space="6" w:color="454545"/>
                    <w:bottom w:val="single" w:sz="6" w:space="0" w:color="454545"/>
                    <w:right w:val="single" w:sz="6" w:space="6" w:color="454545"/>
                  </w:divBdr>
                </w:div>
                <w:div w:id="221524670">
                  <w:marLeft w:val="120"/>
                  <w:marRight w:val="120"/>
                  <w:marTop w:val="120"/>
                  <w:marBottom w:val="120"/>
                  <w:divBdr>
                    <w:top w:val="single" w:sz="6" w:space="0" w:color="454545"/>
                    <w:left w:val="dotted" w:sz="18" w:space="6" w:color="454545"/>
                    <w:bottom w:val="single" w:sz="6" w:space="0" w:color="454545"/>
                    <w:right w:val="single" w:sz="6" w:space="6" w:color="454545"/>
                  </w:divBdr>
                </w:div>
                <w:div w:id="91678470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364866908">
          <w:marLeft w:val="0"/>
          <w:marRight w:val="0"/>
          <w:marTop w:val="240"/>
          <w:marBottom w:val="240"/>
          <w:divBdr>
            <w:top w:val="single" w:sz="6" w:space="0" w:color="000000"/>
            <w:left w:val="single" w:sz="6" w:space="0" w:color="000000"/>
            <w:bottom w:val="single" w:sz="6" w:space="0" w:color="000000"/>
            <w:right w:val="single" w:sz="6" w:space="0" w:color="000000"/>
          </w:divBdr>
          <w:divsChild>
            <w:div w:id="480468146">
              <w:marLeft w:val="0"/>
              <w:marRight w:val="0"/>
              <w:marTop w:val="0"/>
              <w:marBottom w:val="0"/>
              <w:divBdr>
                <w:top w:val="none" w:sz="0" w:space="0" w:color="auto"/>
                <w:left w:val="none" w:sz="0" w:space="0" w:color="auto"/>
                <w:bottom w:val="none" w:sz="0" w:space="0" w:color="auto"/>
                <w:right w:val="none" w:sz="0" w:space="0" w:color="auto"/>
              </w:divBdr>
            </w:div>
            <w:div w:id="1624729769">
              <w:marLeft w:val="0"/>
              <w:marRight w:val="0"/>
              <w:marTop w:val="0"/>
              <w:marBottom w:val="0"/>
              <w:divBdr>
                <w:top w:val="none" w:sz="0" w:space="0" w:color="auto"/>
                <w:left w:val="none" w:sz="0" w:space="0" w:color="auto"/>
                <w:bottom w:val="none" w:sz="0" w:space="0" w:color="auto"/>
                <w:right w:val="none" w:sz="0" w:space="0" w:color="auto"/>
              </w:divBdr>
            </w:div>
          </w:divsChild>
        </w:div>
        <w:div w:id="173882279">
          <w:marLeft w:val="0"/>
          <w:marRight w:val="0"/>
          <w:marTop w:val="0"/>
          <w:marBottom w:val="0"/>
          <w:divBdr>
            <w:top w:val="none" w:sz="0" w:space="0" w:color="auto"/>
            <w:left w:val="none" w:sz="0" w:space="0" w:color="auto"/>
            <w:bottom w:val="none" w:sz="0" w:space="0" w:color="auto"/>
            <w:right w:val="none" w:sz="0" w:space="0" w:color="auto"/>
          </w:divBdr>
          <w:divsChild>
            <w:div w:id="139581266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105107461">
      <w:marLeft w:val="0"/>
      <w:marRight w:val="0"/>
      <w:marTop w:val="0"/>
      <w:marBottom w:val="0"/>
      <w:divBdr>
        <w:top w:val="none" w:sz="0" w:space="0" w:color="auto"/>
        <w:left w:val="none" w:sz="0" w:space="0" w:color="auto"/>
        <w:bottom w:val="none" w:sz="0" w:space="0" w:color="auto"/>
        <w:right w:val="none" w:sz="0" w:space="0" w:color="auto"/>
      </w:divBdr>
      <w:divsChild>
        <w:div w:id="1048991250">
          <w:marLeft w:val="0"/>
          <w:marRight w:val="0"/>
          <w:marTop w:val="0"/>
          <w:marBottom w:val="0"/>
          <w:divBdr>
            <w:top w:val="none" w:sz="0" w:space="0" w:color="auto"/>
            <w:left w:val="none" w:sz="0" w:space="0" w:color="auto"/>
            <w:bottom w:val="none" w:sz="0" w:space="0" w:color="auto"/>
            <w:right w:val="none" w:sz="0" w:space="0" w:color="auto"/>
          </w:divBdr>
        </w:div>
        <w:div w:id="558248483">
          <w:marLeft w:val="0"/>
          <w:marRight w:val="0"/>
          <w:marTop w:val="0"/>
          <w:marBottom w:val="0"/>
          <w:divBdr>
            <w:top w:val="none" w:sz="0" w:space="0" w:color="auto"/>
            <w:left w:val="none" w:sz="0" w:space="0" w:color="auto"/>
            <w:bottom w:val="none" w:sz="0" w:space="0" w:color="auto"/>
            <w:right w:val="none" w:sz="0" w:space="0" w:color="auto"/>
          </w:divBdr>
        </w:div>
        <w:div w:id="110520407">
          <w:marLeft w:val="0"/>
          <w:marRight w:val="0"/>
          <w:marTop w:val="0"/>
          <w:marBottom w:val="0"/>
          <w:divBdr>
            <w:top w:val="none" w:sz="0" w:space="0" w:color="auto"/>
            <w:left w:val="none" w:sz="0" w:space="0" w:color="auto"/>
            <w:bottom w:val="none" w:sz="0" w:space="0" w:color="auto"/>
            <w:right w:val="none" w:sz="0" w:space="0" w:color="auto"/>
          </w:divBdr>
        </w:div>
        <w:div w:id="2008705520">
          <w:marLeft w:val="0"/>
          <w:marRight w:val="0"/>
          <w:marTop w:val="0"/>
          <w:marBottom w:val="0"/>
          <w:divBdr>
            <w:top w:val="none" w:sz="0" w:space="0" w:color="auto"/>
            <w:left w:val="none" w:sz="0" w:space="0" w:color="auto"/>
            <w:bottom w:val="none" w:sz="0" w:space="0" w:color="auto"/>
            <w:right w:val="none" w:sz="0" w:space="0" w:color="auto"/>
          </w:divBdr>
        </w:div>
        <w:div w:id="951402381">
          <w:marLeft w:val="0"/>
          <w:marRight w:val="0"/>
          <w:marTop w:val="0"/>
          <w:marBottom w:val="0"/>
          <w:divBdr>
            <w:top w:val="none" w:sz="0" w:space="0" w:color="auto"/>
            <w:left w:val="none" w:sz="0" w:space="0" w:color="auto"/>
            <w:bottom w:val="none" w:sz="0" w:space="0" w:color="auto"/>
            <w:right w:val="none" w:sz="0" w:space="0" w:color="auto"/>
          </w:divBdr>
        </w:div>
        <w:div w:id="283657894">
          <w:marLeft w:val="0"/>
          <w:marRight w:val="0"/>
          <w:marTop w:val="0"/>
          <w:marBottom w:val="0"/>
          <w:divBdr>
            <w:top w:val="none" w:sz="0" w:space="0" w:color="auto"/>
            <w:left w:val="none" w:sz="0" w:space="0" w:color="auto"/>
            <w:bottom w:val="none" w:sz="0" w:space="0" w:color="auto"/>
            <w:right w:val="none" w:sz="0" w:space="0" w:color="auto"/>
          </w:divBdr>
        </w:div>
      </w:divsChild>
    </w:div>
    <w:div w:id="2146308349">
      <w:marLeft w:val="0"/>
      <w:marRight w:val="0"/>
      <w:marTop w:val="0"/>
      <w:marBottom w:val="0"/>
      <w:divBdr>
        <w:top w:val="none" w:sz="0" w:space="0" w:color="auto"/>
        <w:left w:val="none" w:sz="0" w:space="0" w:color="auto"/>
        <w:bottom w:val="none" w:sz="0" w:space="0" w:color="auto"/>
        <w:right w:val="none" w:sz="0" w:space="0" w:color="auto"/>
      </w:divBdr>
    </w:div>
    <w:div w:id="2146391262">
      <w:marLeft w:val="0"/>
      <w:marRight w:val="0"/>
      <w:marTop w:val="0"/>
      <w:marBottom w:val="0"/>
      <w:divBdr>
        <w:top w:val="none" w:sz="0" w:space="0" w:color="auto"/>
        <w:left w:val="none" w:sz="0" w:space="0" w:color="auto"/>
        <w:bottom w:val="none" w:sz="0" w:space="0" w:color="auto"/>
        <w:right w:val="none" w:sz="0" w:space="0" w:color="auto"/>
      </w:divBdr>
      <w:divsChild>
        <w:div w:id="72818544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79657769">
              <w:marLeft w:val="0"/>
              <w:marRight w:val="0"/>
              <w:marTop w:val="0"/>
              <w:marBottom w:val="0"/>
              <w:divBdr>
                <w:top w:val="single" w:sz="6" w:space="6" w:color="000000"/>
                <w:left w:val="none" w:sz="0" w:space="0" w:color="auto"/>
                <w:bottom w:val="none" w:sz="0" w:space="0" w:color="auto"/>
                <w:right w:val="none" w:sz="0" w:space="0" w:color="auto"/>
              </w:divBdr>
            </w:div>
          </w:divsChild>
        </w:div>
        <w:div w:id="49318711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98358804">
              <w:marLeft w:val="0"/>
              <w:marRight w:val="0"/>
              <w:marTop w:val="0"/>
              <w:marBottom w:val="0"/>
              <w:divBdr>
                <w:top w:val="single" w:sz="6" w:space="6" w:color="000000"/>
                <w:left w:val="none" w:sz="0" w:space="0" w:color="auto"/>
                <w:bottom w:val="none" w:sz="0" w:space="0" w:color="auto"/>
                <w:right w:val="none" w:sz="0" w:space="0" w:color="auto"/>
              </w:divBdr>
            </w:div>
          </w:divsChild>
        </w:div>
        <w:div w:id="146342339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4970244">
              <w:marLeft w:val="0"/>
              <w:marRight w:val="0"/>
              <w:marTop w:val="0"/>
              <w:marBottom w:val="0"/>
              <w:divBdr>
                <w:top w:val="single" w:sz="6" w:space="6" w:color="000000"/>
                <w:left w:val="none" w:sz="0" w:space="0" w:color="auto"/>
                <w:bottom w:val="none" w:sz="0" w:space="0" w:color="auto"/>
                <w:right w:val="none" w:sz="0" w:space="0" w:color="auto"/>
              </w:divBdr>
            </w:div>
          </w:divsChild>
        </w:div>
        <w:div w:id="7212490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752436">
              <w:marLeft w:val="240"/>
              <w:marRight w:val="240"/>
              <w:marTop w:val="0"/>
              <w:marBottom w:val="0"/>
              <w:divBdr>
                <w:top w:val="none" w:sz="0" w:space="0" w:color="auto"/>
                <w:left w:val="none" w:sz="0" w:space="0" w:color="auto"/>
                <w:bottom w:val="none" w:sz="0" w:space="0" w:color="auto"/>
                <w:right w:val="none" w:sz="0" w:space="0" w:color="auto"/>
              </w:divBdr>
            </w:div>
            <w:div w:id="1650357297">
              <w:marLeft w:val="0"/>
              <w:marRight w:val="0"/>
              <w:marTop w:val="0"/>
              <w:marBottom w:val="0"/>
              <w:divBdr>
                <w:top w:val="single" w:sz="6" w:space="6" w:color="000000"/>
                <w:left w:val="none" w:sz="0" w:space="0" w:color="auto"/>
                <w:bottom w:val="none" w:sz="0" w:space="0" w:color="auto"/>
                <w:right w:val="none" w:sz="0" w:space="0" w:color="auto"/>
              </w:divBdr>
              <w:divsChild>
                <w:div w:id="1568109250">
                  <w:marLeft w:val="0"/>
                  <w:marRight w:val="0"/>
                  <w:marTop w:val="0"/>
                  <w:marBottom w:val="0"/>
                  <w:divBdr>
                    <w:top w:val="none" w:sz="0" w:space="0" w:color="auto"/>
                    <w:left w:val="none" w:sz="0" w:space="0" w:color="auto"/>
                    <w:bottom w:val="none" w:sz="0" w:space="0" w:color="auto"/>
                    <w:right w:val="none" w:sz="0" w:space="0" w:color="auto"/>
                  </w:divBdr>
                </w:div>
                <w:div w:id="748885806">
                  <w:marLeft w:val="120"/>
                  <w:marRight w:val="120"/>
                  <w:marTop w:val="120"/>
                  <w:marBottom w:val="120"/>
                  <w:divBdr>
                    <w:top w:val="single" w:sz="6" w:space="0" w:color="000000"/>
                    <w:left w:val="single" w:sz="6" w:space="6" w:color="000000"/>
                    <w:bottom w:val="single" w:sz="6" w:space="0" w:color="000000"/>
                    <w:right w:val="single" w:sz="6" w:space="6" w:color="000000"/>
                  </w:divBdr>
                </w:div>
                <w:div w:id="1351183978">
                  <w:marLeft w:val="120"/>
                  <w:marRight w:val="120"/>
                  <w:marTop w:val="120"/>
                  <w:marBottom w:val="120"/>
                  <w:divBdr>
                    <w:top w:val="single" w:sz="6" w:space="0" w:color="000000"/>
                    <w:left w:val="single" w:sz="6" w:space="6" w:color="000000"/>
                    <w:bottom w:val="single" w:sz="6" w:space="0" w:color="000000"/>
                    <w:right w:val="single" w:sz="6" w:space="6" w:color="000000"/>
                  </w:divBdr>
                </w:div>
                <w:div w:id="1914508040">
                  <w:marLeft w:val="120"/>
                  <w:marRight w:val="120"/>
                  <w:marTop w:val="120"/>
                  <w:marBottom w:val="120"/>
                  <w:divBdr>
                    <w:top w:val="single" w:sz="6" w:space="0" w:color="000000"/>
                    <w:left w:val="single" w:sz="6" w:space="6" w:color="000000"/>
                    <w:bottom w:val="single" w:sz="6" w:space="0" w:color="000000"/>
                    <w:right w:val="single" w:sz="6" w:space="6" w:color="000000"/>
                  </w:divBdr>
                </w:div>
                <w:div w:id="857694053">
                  <w:marLeft w:val="120"/>
                  <w:marRight w:val="120"/>
                  <w:marTop w:val="120"/>
                  <w:marBottom w:val="120"/>
                  <w:divBdr>
                    <w:top w:val="single" w:sz="6" w:space="0" w:color="000000"/>
                    <w:left w:val="single" w:sz="6" w:space="6" w:color="000000"/>
                    <w:bottom w:val="single" w:sz="6" w:space="0" w:color="000000"/>
                    <w:right w:val="single" w:sz="6" w:space="6" w:color="000000"/>
                  </w:divBdr>
                </w:div>
                <w:div w:id="1245191389">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open.ac.uk/courses/short-courses/lxg003" TargetMode="External"/><Relationship Id="rId18" Type="http://schemas.openxmlformats.org/officeDocument/2006/relationships/image" Target="media/image3.jpg"/><Relationship Id="rId26" Type="http://schemas.openxmlformats.org/officeDocument/2006/relationships/image" Target="media/image9.jpg"/><Relationship Id="rId39" Type="http://schemas.openxmlformats.org/officeDocument/2006/relationships/hyperlink" Target="http://www.wmo.int/pages/prog/wcp/ccl/faqs.php" TargetMode="External"/><Relationship Id="rId21" Type="http://schemas.openxmlformats.org/officeDocument/2006/relationships/image" Target="media/image5.jpg"/><Relationship Id="rId34" Type="http://schemas.openxmlformats.org/officeDocument/2006/relationships/hyperlink" Target="http://www.open.ac.uk/courses/short-courses/lxg003" TargetMode="External"/><Relationship Id="rId42" Type="http://schemas.openxmlformats.org/officeDocument/2006/relationships/hyperlink" Target="https://www.wfp.org/zero-hunger" TargetMode="External"/><Relationship Id="rId47" Type="http://schemas.openxmlformats.org/officeDocument/2006/relationships/hyperlink" Target="https://www.newscientist.com/article/dn12111-company-plans-eco-iron-dump-off-galapagos/" TargetMode="External"/><Relationship Id="rId50" Type="http://schemas.openxmlformats.org/officeDocument/2006/relationships/hyperlink" Target="https://www.globalccsinstitute.com/wp-content/uploads/2018/12/Global-Status-Report_2015_Summary.pdf" TargetMode="External"/><Relationship Id="rId55" Type="http://schemas.openxmlformats.org/officeDocument/2006/relationships/hyperlink" Target="http://www.popsci.com/environment/article/2008-07/carbon-discredit" TargetMode="External"/><Relationship Id="rId63" Type="http://schemas.openxmlformats.org/officeDocument/2006/relationships/hyperlink" Target="http://www.open.ac.uk/conditions" TargetMode="External"/><Relationship Id="rId68" Type="http://schemas.openxmlformats.org/officeDocument/2006/relationships/image" Target="media/image12.jpg"/><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open.edu/openlearn/ocw/mod/oucontent/olink.php?id=109317&amp;targetdoc=Week+1%3A+Einkaufen" TargetMode="External"/><Relationship Id="rId29" Type="http://schemas.openxmlformats.org/officeDocument/2006/relationships/hyperlink" Target="https://www.open.edu/openlearn/ocw/mod/oucontent/olink.php?id=109227&amp;targetdoc=Week+1%3A+Einkaufen&amp;targetptr=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open.edu/openlearn/languages/getting-started-german-2/content-section-overview" TargetMode="External"/><Relationship Id="rId24" Type="http://schemas.openxmlformats.org/officeDocument/2006/relationships/image" Target="media/image7.jpg"/><Relationship Id="rId32" Type="http://schemas.openxmlformats.org/officeDocument/2006/relationships/hyperlink" Target="http://www.open.ac.uk/courses/short-courses/lxg001" TargetMode="External"/><Relationship Id="rId37" Type="http://schemas.openxmlformats.org/officeDocument/2006/relationships/hyperlink" Target="https://www.ted.com/talks/david_keith_s_surprising_ideas_on_climate_change" TargetMode="External"/><Relationship Id="rId40" Type="http://schemas.openxmlformats.org/officeDocument/2006/relationships/hyperlink" Target="https://www.wmo.int/youth/sites/default/files/field/media/library/full_ipcc_haiku_slides_opt.pdf" TargetMode="External"/><Relationship Id="rId45" Type="http://schemas.openxmlformats.org/officeDocument/2006/relationships/hyperlink" Target="https://scripps.ucsd.edu/programs/keelingcurve/" TargetMode="External"/><Relationship Id="rId53" Type="http://schemas.openxmlformats.org/officeDocument/2006/relationships/hyperlink" Target="https://www.theguardian.com/environment/2012/oct/15/pacific-iron-fertilisation-geoengineering" TargetMode="External"/><Relationship Id="rId58" Type="http://schemas.openxmlformats.org/officeDocument/2006/relationships/hyperlink" Target="https://twitter.com/realDonaldTrump/status/911789314169823232" TargetMode="External"/><Relationship Id="rId66" Type="http://schemas.openxmlformats.org/officeDocument/2006/relationships/hyperlink" Target="http://creativecommons.org/licenses/by-nc-sa/4.0/deed.en_GB" TargetMode="External"/><Relationship Id="rId5" Type="http://schemas.openxmlformats.org/officeDocument/2006/relationships/footnotes" Target="footnotes.xml"/><Relationship Id="rId15" Type="http://schemas.openxmlformats.org/officeDocument/2006/relationships/hyperlink" Target="https://www.open.edu/openlearn/languages/learning-languages/open-centre-languages-and-cultures" TargetMode="External"/><Relationship Id="rId23" Type="http://schemas.openxmlformats.org/officeDocument/2006/relationships/image" Target="media/image6.jpg"/><Relationship Id="rId28" Type="http://schemas.openxmlformats.org/officeDocument/2006/relationships/image" Target="media/image11.jpg"/><Relationship Id="rId36" Type="http://schemas.openxmlformats.org/officeDocument/2006/relationships/hyperlink" Target="https://twitter.com/WxComm/status/287771155392245760" TargetMode="External"/><Relationship Id="rId49" Type="http://schemas.openxmlformats.org/officeDocument/2006/relationships/hyperlink" Target="https://www.youtube.com/watch?v=b240PGCMwV0" TargetMode="External"/><Relationship Id="rId57" Type="http://schemas.openxmlformats.org/officeDocument/2006/relationships/hyperlink" Target="https://www.theguardian.com/science/blog/2015/nov/18/antarctic-ice-sheet-collapse-sea-level-rise-whats-new" TargetMode="External"/><Relationship Id="rId61" Type="http://schemas.openxmlformats.org/officeDocument/2006/relationships/hyperlink" Target="http://www.slate.com/articles/health_and_science/science/2015/02/nrc_geoengineering_report_climate_hacking_is_dangerous_and_barking_mad.html" TargetMode="External"/><Relationship Id="rId10" Type="http://schemas.openxmlformats.org/officeDocument/2006/relationships/hyperlink" Target="https://www.open.edu/openlearn/languages/getting-started-german-1/content-section-overview" TargetMode="External"/><Relationship Id="rId19" Type="http://schemas.openxmlformats.org/officeDocument/2006/relationships/hyperlink" Target="https://www.visitberlin.de/de/kadewe" TargetMode="External"/><Relationship Id="rId31" Type="http://schemas.openxmlformats.org/officeDocument/2006/relationships/hyperlink" Target="http://www.open.ac.uk/courses/short-courses/lxg003" TargetMode="External"/><Relationship Id="rId44" Type="http://schemas.openxmlformats.org/officeDocument/2006/relationships/hyperlink" Target="https://twitter.com/ProfTyndall" TargetMode="External"/><Relationship Id="rId52" Type="http://schemas.openxmlformats.org/officeDocument/2006/relationships/hyperlink" Target="http://www.cnet.com/news/ocean-fertilization-firm-climos-gains-financial-backing/" TargetMode="External"/><Relationship Id="rId60" Type="http://schemas.openxmlformats.org/officeDocument/2006/relationships/hyperlink" Target="https://www.theguardian.com/science/2015/may/03/climate-change-scepticism-denial-lukewarmers" TargetMode="External"/><Relationship Id="rId65" Type="http://schemas.openxmlformats.org/officeDocument/2006/relationships/hyperlink" Target="http://www.open.ac.uk/conditions" TargetMode="External"/><Relationship Id="rId4" Type="http://schemas.openxmlformats.org/officeDocument/2006/relationships/webSettings" Target="webSettings.xml"/><Relationship Id="rId9" Type="http://schemas.openxmlformats.org/officeDocument/2006/relationships/hyperlink" Target="http://www.open.edu/openlearn/about-openlearn/frequently-asked-questions-on-openlearn" TargetMode="External"/><Relationship Id="rId14" Type="http://schemas.openxmlformats.org/officeDocument/2006/relationships/hyperlink" Target="http://www.open.ac.uk/courses/language-short-courses" TargetMode="External"/><Relationship Id="rId22" Type="http://schemas.openxmlformats.org/officeDocument/2006/relationships/hyperlink" Target="http://www.shopping.at" TargetMode="External"/><Relationship Id="rId27" Type="http://schemas.openxmlformats.org/officeDocument/2006/relationships/image" Target="media/image10.jpg"/><Relationship Id="rId30" Type="http://schemas.openxmlformats.org/officeDocument/2006/relationships/hyperlink" Target="https://www.open.edu/openlearn/ocw/mod/oucontent/olink.php?id=109227&amp;targetdoc=Week+2+practice+quiz" TargetMode="External"/><Relationship Id="rId35" Type="http://schemas.openxmlformats.org/officeDocument/2006/relationships/hyperlink" Target="https://www.open.edu/openlearn/languages/learning-languages/open-centre-languages-and-cultures" TargetMode="External"/><Relationship Id="rId43" Type="http://schemas.openxmlformats.org/officeDocument/2006/relationships/hyperlink" Target="https://twitter.com/GuyCallendar" TargetMode="External"/><Relationship Id="rId48" Type="http://schemas.openxmlformats.org/officeDocument/2006/relationships/hyperlink" Target="https://www.cbd.int/decision/cop/default.shtml?id=11659" TargetMode="External"/><Relationship Id="rId56" Type="http://schemas.openxmlformats.org/officeDocument/2006/relationships/hyperlink" Target="http://www.netl.doe.gov/File%20Library/Research/Coal/major%20demonstrations/iccus/ARRA1547.pdf" TargetMode="External"/><Relationship Id="rId64" Type="http://schemas.openxmlformats.org/officeDocument/2006/relationships/hyperlink" Target="http://creativecommons.org/licenses/by-nc-sa/4.0/deed.en_GB" TargetMode="External"/><Relationship Id="rId69" Type="http://schemas.openxmlformats.org/officeDocument/2006/relationships/header" Target="header1.xml"/><Relationship Id="rId8" Type="http://schemas.openxmlformats.org/officeDocument/2006/relationships/hyperlink" Target="http://creativecommons.org/licenses/by-nc-sa/4.0/deed.en_GB" TargetMode="External"/><Relationship Id="rId51" Type="http://schemas.openxmlformats.org/officeDocument/2006/relationships/hyperlink" Target="https://www.theguardian.com/sustainable-business/2015/feb/17/geoengineering-is-no-place-for-corporate-profit-making"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www.open.ac.uk/courses/short-courses/lxg003" TargetMode="External"/><Relationship Id="rId25" Type="http://schemas.openxmlformats.org/officeDocument/2006/relationships/image" Target="media/image8.jpg"/><Relationship Id="rId33" Type="http://schemas.openxmlformats.org/officeDocument/2006/relationships/hyperlink" Target="http://www.open.ac.uk/courses/short-courses/lxg002" TargetMode="External"/><Relationship Id="rId38" Type="http://schemas.openxmlformats.org/officeDocument/2006/relationships/hyperlink" Target="https://twitter.com/micefearboggis/status/287933033628180480" TargetMode="External"/><Relationship Id="rId46" Type="http://schemas.openxmlformats.org/officeDocument/2006/relationships/hyperlink" Target="http://www.whoi.edu/oceanus/feature/fertilizing-the-ocean-with-iron" TargetMode="External"/><Relationship Id="rId59" Type="http://schemas.openxmlformats.org/officeDocument/2006/relationships/hyperlink" Target="http://climateactiontracker.org" TargetMode="External"/><Relationship Id="rId67" Type="http://schemas.openxmlformats.org/officeDocument/2006/relationships/hyperlink" Target="http://www.open.edu/openlearn/free-courses?LKCAMPAIGN=ebook_&amp;MEDIA=ol" TargetMode="External"/><Relationship Id="rId20" Type="http://schemas.openxmlformats.org/officeDocument/2006/relationships/image" Target="media/image4.jpg"/><Relationship Id="rId41" Type="http://schemas.openxmlformats.org/officeDocument/2006/relationships/hyperlink" Target="http://osmc.noaa.gov/Monitor/OSMC/OSMC.html" TargetMode="External"/><Relationship Id="rId54" Type="http://schemas.openxmlformats.org/officeDocument/2006/relationships/hyperlink" Target="https://www.dailytelegraph.com.au/newslocal/inner-west/city-of-sydney-is-trialling-paving-roads-in-chippendale-with-pale-surfaces-to-reduce-surrounding-temperatures/news-story/00268489a533a1e7b38928bd47b95ea6" TargetMode="External"/><Relationship Id="rId62" Type="http://schemas.openxmlformats.org/officeDocument/2006/relationships/hyperlink" Target="http://www.sciencecampaign.org.uk/news-media/guest-blog/one-climate-data-point.html" TargetMode="External"/><Relationship Id="rId70"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languages/getting-started-german-3/content-section-over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3.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16</Pages>
  <Words>15552</Words>
  <Characters>83209</Characters>
  <Application>Microsoft Office Word</Application>
  <DocSecurity>0</DocSecurity>
  <Lines>2869</Lines>
  <Paragraphs>1619</Paragraphs>
  <ScaleCrop>false</ScaleCrop>
  <Company>The Open University</Company>
  <LinksUpToDate>false</LinksUpToDate>
  <CharactersWithSpaces>97142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Getting started with German 3</dc:title>
  <dc:subject/>
  <dc:creator>The Open University</dc:creator>
  <cp:keywords/>
  <dc:description>Comments</dc:description>
  <cp:lastModifiedBy>ccs-stcn-omu-live</cp:lastModifiedBy>
  <cp:revision>3</cp:revision>
  <dcterms:created xsi:type="dcterms:W3CDTF">2021-04-19T11:38:00Z</dcterms:created>
  <dcterms:modified xsi:type="dcterms:W3CDTF">2021-04-19T11:38:00Z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https://www.open.edu/openlearn/languages/getting-started-german-3/content-section-overview</vt:lpwstr>
  </property>
  <property fmtid="{D5CDD505-2E9C-101B-9397-08002B2CF9AE}" pid="3" name="DateProcessed">
    <vt:lpwstr>19th April 2021</vt:lpwstr>
  </property>
  <property fmtid="{D5CDD505-2E9C-101B-9397-08002B2CF9AE}" pid="4" name="ItemID">
    <vt:lpwstr/>
  </property>
  <property fmtid="{D5CDD505-2E9C-101B-9397-08002B2CF9AE}" pid="5" name="ItemTitle">
    <vt:lpwstr>Getting started with German 3</vt:lpwstr>
  </property>
  <property fmtid="{D5CDD505-2E9C-101B-9397-08002B2CF9AE}" pid="6" name="OuLogo">
    <vt:lpwstr>\\sc-file-test\system\other\oulogo.jpg</vt:lpwstr>
  </property>
  <property fmtid="{D5CDD505-2E9C-101B-9397-08002B2CF9AE}" pid="7" name="BrandLogo">
    <vt:lpwstr/>
  </property>
</Properties>
</file>