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173" w:type="dxa"/>
        <w:tblLook w:val="04A0" w:firstRow="1" w:lastRow="0" w:firstColumn="1" w:lastColumn="0" w:noHBand="0" w:noVBand="1"/>
        <w:tblCaption w:val="Your budget"/>
        <w:tblDescription w:val="This is a table that comprises three columns and twenty rows. From left to right, the column headings are ‘Cash flow £ per month’, ‘Average month £ per month’ and ‘Budget £ per month’. The first five rows are headed with different types of income, and below them is a row headed ‘Total net income’. The remaining rows are headed with different types of expenditure, with the a final two rows headed ‘Total expenditure’ and ‘Surplus/deficit’. The rows have been left blank for you to insert your own data. The final row, ‘Surplus/deficit', is calculated by subtracting total net income from total expenditure."/>
      </w:tblPr>
      <w:tblGrid>
        <w:gridCol w:w="4786"/>
        <w:gridCol w:w="1795"/>
        <w:gridCol w:w="1796"/>
        <w:gridCol w:w="1796"/>
      </w:tblGrid>
      <w:tr w:rsidR="00CA1EBE" w:rsidRPr="004921B7" w14:paraId="02D98028" w14:textId="77777777" w:rsidTr="00465C1C">
        <w:tc>
          <w:tcPr>
            <w:tcW w:w="4786" w:type="dxa"/>
            <w:tcBorders>
              <w:top w:val="nil"/>
              <w:left w:val="nil"/>
            </w:tcBorders>
            <w:tcMar>
              <w:top w:w="57" w:type="dxa"/>
              <w:bottom w:w="28" w:type="dxa"/>
            </w:tcMar>
            <w:vAlign w:val="center"/>
          </w:tcPr>
          <w:p w14:paraId="43D286D4" w14:textId="77777777" w:rsidR="00CA1EBE" w:rsidRPr="002913F7" w:rsidRDefault="00CA1EBE" w:rsidP="00465C1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7E8B45A8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921B7">
              <w:rPr>
                <w:rFonts w:ascii="Arial" w:hAnsi="Arial" w:cs="Arial"/>
                <w:b/>
                <w:sz w:val="20"/>
                <w:szCs w:val="20"/>
              </w:rPr>
              <w:t>Current spend (monthly or weekly)</w:t>
            </w:r>
            <w:bookmarkStart w:id="0" w:name="_GoBack"/>
            <w:bookmarkEnd w:id="0"/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3FFC4BA5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921B7">
              <w:rPr>
                <w:rFonts w:ascii="Arial" w:hAnsi="Arial" w:cs="Arial"/>
                <w:b/>
                <w:sz w:val="20"/>
                <w:szCs w:val="20"/>
              </w:rPr>
              <w:t>Current spend (annual)</w:t>
            </w: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4CEEDE78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921B7">
              <w:rPr>
                <w:rFonts w:ascii="Arial" w:hAnsi="Arial" w:cs="Arial"/>
                <w:b/>
                <w:sz w:val="20"/>
                <w:szCs w:val="20"/>
              </w:rPr>
              <w:t>Forecast retirement spend (annual)</w:t>
            </w:r>
          </w:p>
        </w:tc>
      </w:tr>
      <w:tr w:rsidR="00CA1EBE" w:rsidRPr="004921B7" w14:paraId="49AC9C32" w14:textId="77777777" w:rsidTr="00465C1C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6D163AD9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1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Essential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4921B7">
              <w:rPr>
                <w:rFonts w:ascii="Arial" w:hAnsi="Arial" w:cs="Arial"/>
                <w:b/>
                <w:bCs/>
                <w:sz w:val="20"/>
                <w:szCs w:val="20"/>
              </w:rPr>
              <w:t>pending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08DC7925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0D2030A0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26F615BC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BE" w:rsidRPr="004921B7" w14:paraId="7DAEA5F4" w14:textId="77777777" w:rsidTr="00465C1C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7DF10E44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Rent or mortgage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23BD3A52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2D7319C2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33AFE345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BE" w:rsidRPr="004921B7" w14:paraId="28A8FB38" w14:textId="77777777" w:rsidTr="00465C1C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30218451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Council Tax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10DDE8E0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2C3B9DDC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0623DB84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BE" w:rsidRPr="004921B7" w14:paraId="7D18AE09" w14:textId="77777777" w:rsidTr="00465C1C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75BA69E2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Regular bills</w:t>
            </w:r>
          </w:p>
          <w:p w14:paraId="0B7CFB71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21B7">
              <w:rPr>
                <w:rFonts w:ascii="Arial" w:hAnsi="Arial" w:cs="Arial"/>
                <w:sz w:val="16"/>
                <w:szCs w:val="16"/>
              </w:rPr>
              <w:t>(gas, electricity, water, and so on)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54C6C6BC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68C30C56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1DBD2A9E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BE" w:rsidRPr="004921B7" w14:paraId="7FD87FA3" w14:textId="77777777" w:rsidTr="00465C1C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36D989C7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Phones, broadband, TV subscription, TV licence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52877088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30F4F80F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40DD2B72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BE" w:rsidRPr="004921B7" w14:paraId="71B2099F" w14:textId="77777777" w:rsidTr="00465C1C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2FA59E81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Home and other (non-car) insurances</w:t>
            </w:r>
          </w:p>
          <w:p w14:paraId="7FBE924D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21B7">
              <w:rPr>
                <w:rFonts w:ascii="Arial" w:hAnsi="Arial" w:cs="Arial"/>
                <w:sz w:val="16"/>
                <w:szCs w:val="16"/>
              </w:rPr>
              <w:t>(contents, buildings, pet and so on)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4CFF9333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03BEF5DB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4FEA7C5E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BE" w:rsidRPr="004921B7" w14:paraId="6A23DB9A" w14:textId="77777777" w:rsidTr="00465C1C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5628130B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 xml:space="preserve">Food, drink and household goods </w:t>
            </w:r>
          </w:p>
          <w:p w14:paraId="5A6F779E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21B7">
              <w:rPr>
                <w:rFonts w:ascii="Arial" w:hAnsi="Arial" w:cs="Arial"/>
                <w:sz w:val="16"/>
                <w:szCs w:val="16"/>
              </w:rPr>
              <w:t>(including the ‘weekly shop’)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014CD473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7B7EF067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4FD99B33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BE" w:rsidRPr="004921B7" w14:paraId="09624625" w14:textId="77777777" w:rsidTr="00465C1C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7CAC883F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Clothing and footwear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01F3C8E9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006F350A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4552826C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BE" w:rsidRPr="004921B7" w14:paraId="35BA5632" w14:textId="77777777" w:rsidTr="00465C1C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1A29A2CE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Home maintenance</w:t>
            </w:r>
          </w:p>
          <w:p w14:paraId="4A577680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16"/>
                <w:szCs w:val="16"/>
              </w:rPr>
              <w:t>(decorating, replacement furniture and fittings)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1869F926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3487E8D1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5CFB74BD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BE" w:rsidRPr="004921B7" w14:paraId="2915F07C" w14:textId="77777777" w:rsidTr="00465C1C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48898658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Medical costs</w:t>
            </w:r>
          </w:p>
          <w:p w14:paraId="5EF3B110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16"/>
                <w:szCs w:val="16"/>
              </w:rPr>
              <w:t>(dentist, prescriptions, glasses, medical insurance, other)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45DC9D83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3B93773E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23525865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BE" w:rsidRPr="004921B7" w14:paraId="79EDE12F" w14:textId="77777777" w:rsidTr="00465C1C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49B79E10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Car and travel costs</w:t>
            </w:r>
          </w:p>
          <w:p w14:paraId="24379D90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21B7">
              <w:rPr>
                <w:rFonts w:ascii="Arial" w:hAnsi="Arial" w:cs="Arial"/>
                <w:sz w:val="16"/>
                <w:szCs w:val="16"/>
              </w:rPr>
              <w:t>(car insurance, petrol, servicing, rail, buses, other)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04A45750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2FB63BCE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7D2119F6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BE" w:rsidRPr="004921B7" w14:paraId="0B394EF3" w14:textId="77777777" w:rsidTr="00465C1C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35E4BACA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 xml:space="preserve">Credit card and loan repayments </w:t>
            </w:r>
          </w:p>
          <w:p w14:paraId="22DEB4D2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21B7">
              <w:rPr>
                <w:rFonts w:ascii="Arial" w:hAnsi="Arial" w:cs="Arial"/>
                <w:sz w:val="16"/>
                <w:szCs w:val="16"/>
              </w:rPr>
              <w:t>(excluding mortgage repayments)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54CBA32C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233FA262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5B454372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BE" w:rsidRPr="004921B7" w14:paraId="607E0C53" w14:textId="77777777" w:rsidTr="00465C1C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30966E49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1B7">
              <w:rPr>
                <w:rFonts w:ascii="Arial" w:hAnsi="Arial" w:cs="Arial"/>
                <w:b/>
                <w:bCs/>
                <w:sz w:val="20"/>
                <w:szCs w:val="20"/>
              </w:rPr>
              <w:t>Discretionary spending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1611AE3B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3F55BA64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56DC6791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BE" w:rsidRPr="004921B7" w14:paraId="0C730071" w14:textId="77777777" w:rsidTr="00465C1C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5EABC682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Casual, day-to-day, spending</w:t>
            </w:r>
          </w:p>
          <w:p w14:paraId="7EEB5AD0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16"/>
                <w:szCs w:val="16"/>
              </w:rPr>
              <w:t xml:space="preserve">(coffees, snacks, newspapers, magazines etc.) 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2607EBDA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18EFE1A4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45B00314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BE" w:rsidRPr="004921B7" w14:paraId="57D50C8E" w14:textId="77777777" w:rsidTr="00465C1C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32E4B14A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Presents and celebrations</w:t>
            </w:r>
          </w:p>
          <w:p w14:paraId="0A722D3E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21B7">
              <w:rPr>
                <w:rFonts w:ascii="Arial" w:hAnsi="Arial" w:cs="Arial"/>
                <w:sz w:val="16"/>
                <w:szCs w:val="16"/>
              </w:rPr>
              <w:t xml:space="preserve">(birthdays, Christmas, weddings, christenings etc) 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593E5054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469C982F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00870B9C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BE" w:rsidRPr="004921B7" w14:paraId="66F78670" w14:textId="77777777" w:rsidTr="00465C1C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234F75DC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Electronics, books, games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3A6948CC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741A85B6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38887B86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BE" w:rsidRPr="004921B7" w14:paraId="42A3F5F3" w14:textId="77777777" w:rsidTr="00465C1C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40ED70D2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Gardening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700E04F9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64E1B8BE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42794DA1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BE" w:rsidRPr="004921B7" w14:paraId="004ABAC0" w14:textId="77777777" w:rsidTr="00465C1C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271F4AAA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Going out, nights in</w:t>
            </w:r>
          </w:p>
          <w:p w14:paraId="768017FF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16"/>
                <w:szCs w:val="16"/>
              </w:rPr>
              <w:t>(drinks, meals out, takeaways, cinema and so on)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2B259357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5B923444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12EBEF5F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BE" w:rsidRPr="004921B7" w14:paraId="6798F086" w14:textId="77777777" w:rsidTr="00465C1C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4DEB03CF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lastRenderedPageBreak/>
              <w:t>Holidays/short breaks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4BFDEE8C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67B54A9F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30FCA6D4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BE" w:rsidRPr="004921B7" w14:paraId="31924159" w14:textId="77777777" w:rsidTr="00465C1C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715038E4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Other leisure</w:t>
            </w:r>
          </w:p>
          <w:p w14:paraId="2DA37878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21B7">
              <w:rPr>
                <w:rFonts w:ascii="Arial" w:hAnsi="Arial" w:cs="Arial"/>
                <w:sz w:val="16"/>
                <w:szCs w:val="16"/>
              </w:rPr>
              <w:t>(gym, sports clubs, societies)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73514DF6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1128C351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63D9B218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BE" w:rsidRPr="004921B7" w14:paraId="15638E0D" w14:textId="77777777" w:rsidTr="00465C1C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52E1CC1F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 xml:space="preserve">Subscriptions  </w:t>
            </w:r>
          </w:p>
          <w:p w14:paraId="3B60A478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21B7">
              <w:rPr>
                <w:rFonts w:ascii="Arial" w:hAnsi="Arial" w:cs="Arial"/>
                <w:sz w:val="16"/>
                <w:szCs w:val="16"/>
              </w:rPr>
              <w:t>(Amazon Prime, magazines, books, wine delivery, recipes, crafts, etc)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059255F5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59F83A9F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22EDBC75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BE" w:rsidRPr="004921B7" w14:paraId="3BFF0C45" w14:textId="77777777" w:rsidTr="00465C1C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274D4F62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 xml:space="preserve">Personal care </w:t>
            </w:r>
          </w:p>
          <w:p w14:paraId="5BEB2117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21B7">
              <w:rPr>
                <w:rFonts w:ascii="Arial" w:hAnsi="Arial" w:cs="Arial"/>
                <w:sz w:val="16"/>
                <w:szCs w:val="16"/>
              </w:rPr>
              <w:t>(hairdresser, barber, nail salon, beauty products etc)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66615BED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40107481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525257CC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BE" w:rsidRPr="004921B7" w14:paraId="206070F2" w14:textId="77777777" w:rsidTr="00465C1C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428680C4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Regular savings commitments</w:t>
            </w:r>
          </w:p>
          <w:p w14:paraId="3D06C6E8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21B7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4921B7">
              <w:rPr>
                <w:rFonts w:ascii="Arial" w:hAnsi="Arial" w:cs="Arial"/>
                <w:sz w:val="16"/>
                <w:szCs w:val="16"/>
              </w:rPr>
              <w:t xml:space="preserve">ontributions to </w:t>
            </w:r>
            <w:r w:rsidRPr="00226B06">
              <w:rPr>
                <w:rFonts w:ascii="Arial" w:hAnsi="Arial" w:cs="Arial"/>
                <w:sz w:val="16"/>
                <w:szCs w:val="16"/>
              </w:rPr>
              <w:t>ISAs</w:t>
            </w:r>
            <w:r w:rsidRPr="004921B7">
              <w:rPr>
                <w:rFonts w:ascii="Arial" w:hAnsi="Arial" w:cs="Arial"/>
                <w:sz w:val="16"/>
                <w:szCs w:val="16"/>
              </w:rPr>
              <w:t xml:space="preserve"> etc.)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480974BE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2DD07B49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32166654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BE" w:rsidRPr="004921B7" w14:paraId="43F73D3F" w14:textId="77777777" w:rsidTr="00465C1C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2ED9B1E2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921B7">
              <w:rPr>
                <w:rFonts w:ascii="Arial" w:hAnsi="Arial" w:cs="Arial"/>
                <w:sz w:val="20"/>
                <w:szCs w:val="20"/>
              </w:rPr>
              <w:t>Other spending</w:t>
            </w:r>
          </w:p>
          <w:p w14:paraId="7089E6E4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4921B7">
              <w:rPr>
                <w:rFonts w:ascii="Arial" w:hAnsi="Arial" w:cs="Arial"/>
                <w:bCs/>
                <w:sz w:val="16"/>
                <w:szCs w:val="16"/>
              </w:rPr>
              <w:t>(cleaner, dog walker, house sitter, etc.)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756BB714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405B7D04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10D7DAF2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1EBE" w:rsidRPr="004921B7" w14:paraId="1FF2CCB9" w14:textId="77777777" w:rsidTr="00465C1C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7EF570BA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921B7">
              <w:rPr>
                <w:rFonts w:ascii="Arial" w:hAnsi="Arial" w:cs="Arial"/>
                <w:b/>
                <w:sz w:val="24"/>
                <w:szCs w:val="24"/>
              </w:rPr>
              <w:t xml:space="preserve">Total expenditure                                                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28F27D6B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79C2306F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29C905DE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1EBE" w:rsidRPr="004921B7" w14:paraId="23C03324" w14:textId="77777777" w:rsidTr="00465C1C">
        <w:trPr>
          <w:trHeight w:val="512"/>
        </w:trPr>
        <w:tc>
          <w:tcPr>
            <w:tcW w:w="4786" w:type="dxa"/>
            <w:tcMar>
              <w:top w:w="57" w:type="dxa"/>
              <w:bottom w:w="28" w:type="dxa"/>
            </w:tcMar>
            <w:vAlign w:val="center"/>
          </w:tcPr>
          <w:p w14:paraId="40A49C17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1B7">
              <w:rPr>
                <w:rFonts w:ascii="Arial" w:hAnsi="Arial" w:cs="Arial"/>
                <w:b/>
                <w:bCs/>
                <w:sz w:val="24"/>
                <w:szCs w:val="24"/>
              </w:rPr>
              <w:t>Total expenditure plus 5%*</w:t>
            </w:r>
          </w:p>
        </w:tc>
        <w:tc>
          <w:tcPr>
            <w:tcW w:w="1795" w:type="dxa"/>
            <w:tcMar>
              <w:top w:w="57" w:type="dxa"/>
              <w:bottom w:w="28" w:type="dxa"/>
            </w:tcMar>
            <w:vAlign w:val="center"/>
          </w:tcPr>
          <w:p w14:paraId="0604F1C1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06BB32F6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6" w:type="dxa"/>
            <w:tcMar>
              <w:top w:w="57" w:type="dxa"/>
              <w:bottom w:w="28" w:type="dxa"/>
            </w:tcMar>
            <w:vAlign w:val="center"/>
          </w:tcPr>
          <w:p w14:paraId="569EC389" w14:textId="77777777" w:rsidR="00CA1EBE" w:rsidRPr="004921B7" w:rsidRDefault="00CA1EBE" w:rsidP="00465C1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F76B3C9" w14:textId="77777777" w:rsidR="00CA1EBE" w:rsidRDefault="00CA1EBE" w:rsidP="00CA1EBE">
      <w:r w:rsidRPr="004921B7">
        <w:rPr>
          <w:rFonts w:ascii="Arial" w:hAnsi="Arial" w:cs="Arial"/>
          <w:b/>
          <w:bCs/>
          <w:sz w:val="20"/>
          <w:szCs w:val="20"/>
        </w:rPr>
        <w:t>*For example, if Total expenditure is £20,000 you add on 5% by multiplying £20,000 by 1.05 =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921B7">
        <w:rPr>
          <w:rFonts w:ascii="Arial" w:hAnsi="Arial" w:cs="Arial"/>
          <w:b/>
          <w:bCs/>
          <w:sz w:val="20"/>
          <w:szCs w:val="20"/>
        </w:rPr>
        <w:t>£21,000</w:t>
      </w:r>
    </w:p>
    <w:p w14:paraId="37EF1C29" w14:textId="06033345" w:rsidR="00CA1EBE" w:rsidRPr="00BE064E" w:rsidRDefault="00CA1EBE" w:rsidP="00CA1EBE">
      <w:pPr>
        <w:pStyle w:val="Heading1"/>
      </w:pPr>
    </w:p>
    <w:sectPr w:rsidR="00CA1EBE" w:rsidRPr="00BE064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00FE4" w14:textId="77777777" w:rsidR="008576E6" w:rsidRDefault="008576E6" w:rsidP="008576E6">
      <w:pPr>
        <w:spacing w:after="0" w:line="240" w:lineRule="auto"/>
      </w:pPr>
      <w:r>
        <w:separator/>
      </w:r>
    </w:p>
  </w:endnote>
  <w:endnote w:type="continuationSeparator" w:id="0">
    <w:p w14:paraId="1E408EAE" w14:textId="77777777" w:rsidR="008576E6" w:rsidRDefault="008576E6" w:rsidP="0085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5B2E6E5E" w14:textId="77777777" w:rsidR="00BE064E" w:rsidRPr="00B17028" w:rsidRDefault="00BE064E" w:rsidP="00BE064E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1F4D03BC" w14:textId="77777777" w:rsidR="00BE064E" w:rsidRPr="00BA5379" w:rsidRDefault="00BE064E" w:rsidP="00BE064E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0748A3" wp14:editId="5F7A3E46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FAD8E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BLuirb3wAAAAkBAAAPAAAAZHJzL2Rvd25yZXYu&#10;eG1sTI9BS8NAEIXvBf/DMoK3dpOApcZsSimItSDFKtTjNjsm0exs2N026b93xIMe573Hm+8Vy9F2&#10;4ow+tI4UpLMEBFLlTEu1grfXh+kCRIiajO4coYILBliWV5NC58YN9ILnfawFl1DItYImxj6XMlQN&#10;Wh1mrkdi78N5qyOfvpbG64HLbSezJJlLq1viD43ucd1g9bU/WQXPfrNZr7aXT9q92+GQbQ+7p/FR&#10;qZvrcXUPIuIY/8Lwg8/oUDLT0Z3IBNEpmGYpb4lszG9BcOAuzVg4/gqyLOT/BeU3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Eu6Ktv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sdtContent>
      </w:sdt>
    </w:sdtContent>
  </w:sdt>
  <w:p w14:paraId="6895193D" w14:textId="77777777" w:rsidR="00BE064E" w:rsidRDefault="007D5972" w:rsidP="00BE064E">
    <w:hyperlink r:id="rId1" w:history="1">
      <w:r w:rsidR="00BE064E" w:rsidRPr="00D57090">
        <w:rPr>
          <w:rStyle w:val="Hyperlink"/>
          <w:sz w:val="16"/>
          <w:szCs w:val="16"/>
        </w:rPr>
        <w:t>www.open.edu/openlearn</w:t>
      </w:r>
    </w:hyperlink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 w:rsidRPr="00BA5379">
      <w:rPr>
        <w:sz w:val="16"/>
        <w:szCs w:val="16"/>
      </w:rPr>
      <w:t xml:space="preserve">Page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PAGE </w:instrText>
    </w:r>
    <w:r w:rsidR="00BE064E" w:rsidRPr="00BA5379">
      <w:rPr>
        <w:b/>
        <w:bCs/>
        <w:sz w:val="16"/>
        <w:szCs w:val="16"/>
      </w:rPr>
      <w:fldChar w:fldCharType="separate"/>
    </w:r>
    <w:r w:rsidR="000974E6">
      <w:rPr>
        <w:b/>
        <w:bCs/>
        <w:noProof/>
        <w:sz w:val="16"/>
        <w:szCs w:val="16"/>
      </w:rPr>
      <w:t>1</w:t>
    </w:r>
    <w:r w:rsidR="00BE064E" w:rsidRPr="00BA5379">
      <w:rPr>
        <w:b/>
        <w:bCs/>
        <w:sz w:val="16"/>
        <w:szCs w:val="16"/>
      </w:rPr>
      <w:fldChar w:fldCharType="end"/>
    </w:r>
    <w:r w:rsidR="00BE064E" w:rsidRPr="00BA5379">
      <w:rPr>
        <w:sz w:val="16"/>
        <w:szCs w:val="16"/>
      </w:rPr>
      <w:t xml:space="preserve"> of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NUMPAGES  </w:instrText>
    </w:r>
    <w:r w:rsidR="00BE064E" w:rsidRPr="00BA5379">
      <w:rPr>
        <w:b/>
        <w:bCs/>
        <w:sz w:val="16"/>
        <w:szCs w:val="16"/>
      </w:rPr>
      <w:fldChar w:fldCharType="separate"/>
    </w:r>
    <w:r w:rsidR="000974E6">
      <w:rPr>
        <w:b/>
        <w:bCs/>
        <w:noProof/>
        <w:sz w:val="16"/>
        <w:szCs w:val="16"/>
      </w:rPr>
      <w:t>1</w:t>
    </w:r>
    <w:r w:rsidR="00BE064E" w:rsidRPr="00BA5379">
      <w:rPr>
        <w:b/>
        <w:bCs/>
        <w:sz w:val="16"/>
        <w:szCs w:val="16"/>
      </w:rPr>
      <w:fldChar w:fldCharType="end"/>
    </w:r>
  </w:p>
  <w:p w14:paraId="3AF6201D" w14:textId="77777777" w:rsidR="00BE064E" w:rsidRDefault="00BE0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C7BAB" w14:textId="77777777" w:rsidR="008576E6" w:rsidRDefault="008576E6" w:rsidP="008576E6">
      <w:pPr>
        <w:spacing w:after="0" w:line="240" w:lineRule="auto"/>
      </w:pPr>
      <w:r>
        <w:separator/>
      </w:r>
    </w:p>
  </w:footnote>
  <w:footnote w:type="continuationSeparator" w:id="0">
    <w:p w14:paraId="4F647C78" w14:textId="77777777" w:rsidR="008576E6" w:rsidRDefault="008576E6" w:rsidP="00857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BE525B" w14:paraId="7853D8D3" w14:textId="77777777" w:rsidTr="00883F08">
      <w:tc>
        <w:tcPr>
          <w:tcW w:w="2376" w:type="dxa"/>
        </w:tcPr>
        <w:p w14:paraId="15EA14D1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14:paraId="502D63A0" w14:textId="5B5E6CB5" w:rsidR="00BE525B" w:rsidRDefault="00CA1EBE" w:rsidP="00BE525B">
          <w:pPr>
            <w:pStyle w:val="Header"/>
          </w:pPr>
          <w:r>
            <w:t>Budget grid</w:t>
          </w:r>
        </w:p>
      </w:tc>
    </w:tr>
    <w:tr w:rsidR="00BE525B" w14:paraId="661EFFCE" w14:textId="77777777" w:rsidTr="00883F08">
      <w:tc>
        <w:tcPr>
          <w:tcW w:w="2376" w:type="dxa"/>
        </w:tcPr>
        <w:p w14:paraId="43B1FF7A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14:paraId="1EA2C9A8" w14:textId="64427FF4" w:rsidR="00BE525B" w:rsidRDefault="00CA1EBE" w:rsidP="00BE525B">
          <w:pPr>
            <w:pStyle w:val="Header"/>
          </w:pPr>
          <w:r>
            <w:t>2020</w:t>
          </w:r>
        </w:p>
      </w:tc>
    </w:tr>
    <w:tr w:rsidR="00BE525B" w14:paraId="3FDD3E50" w14:textId="77777777" w:rsidTr="00883F08">
      <w:tc>
        <w:tcPr>
          <w:tcW w:w="2376" w:type="dxa"/>
        </w:tcPr>
        <w:p w14:paraId="4E487081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14:paraId="4C10E991" w14:textId="6CBAEC39" w:rsidR="00BE525B" w:rsidRDefault="00BE525B" w:rsidP="00BE525B">
          <w:pPr>
            <w:pStyle w:val="Header"/>
          </w:pPr>
          <w:r>
            <w:t>C</w:t>
          </w:r>
          <w:r w:rsidRPr="00CE7A9C">
            <w:t>ontent is made available under a Creative Commons Attrib</w:t>
          </w:r>
          <w:r>
            <w:t>ution-</w:t>
          </w:r>
          <w:proofErr w:type="spellStart"/>
          <w:r>
            <w:t>NonCommercial</w:t>
          </w:r>
          <w:proofErr w:type="spellEnd"/>
          <w:r>
            <w:t>-</w:t>
          </w:r>
          <w:proofErr w:type="spellStart"/>
          <w:r>
            <w:t>ShareAlike</w:t>
          </w:r>
          <w:proofErr w:type="spellEnd"/>
          <w:r>
            <w:t xml:space="preserve"> 4</w:t>
          </w:r>
          <w:r w:rsidRPr="00CE7A9C">
            <w:t>.0 Licence</w:t>
          </w:r>
        </w:p>
      </w:tc>
    </w:tr>
    <w:tr w:rsidR="00BE525B" w14:paraId="554E8828" w14:textId="77777777" w:rsidTr="00883F08">
      <w:tc>
        <w:tcPr>
          <w:tcW w:w="2376" w:type="dxa"/>
        </w:tcPr>
        <w:p w14:paraId="25AC465A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course</w:t>
          </w:r>
        </w:p>
      </w:tc>
      <w:tc>
        <w:tcPr>
          <w:tcW w:w="5954" w:type="dxa"/>
        </w:tcPr>
        <w:p w14:paraId="5D13A284" w14:textId="1491A1E3" w:rsidR="00BE525B" w:rsidRDefault="007D5972" w:rsidP="00BE525B">
          <w:pPr>
            <w:pStyle w:val="Header"/>
          </w:pPr>
          <w:r>
            <w:t>Retirement planning made easy</w:t>
          </w:r>
        </w:p>
      </w:tc>
    </w:tr>
    <w:tr w:rsidR="00BE525B" w14:paraId="7DECF005" w14:textId="77777777" w:rsidTr="00883F08">
      <w:tc>
        <w:tcPr>
          <w:tcW w:w="2376" w:type="dxa"/>
        </w:tcPr>
        <w:p w14:paraId="40CA3714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</w:tcPr>
        <w:p w14:paraId="28AFDE39" w14:textId="5C1ADCB9" w:rsidR="00BE525B" w:rsidRDefault="007D5972" w:rsidP="00BE525B">
          <w:pPr>
            <w:pStyle w:val="Header"/>
          </w:pPr>
          <w:hyperlink r:id="rId1" w:history="1">
            <w:r w:rsidRPr="00DF1009">
              <w:rPr>
                <w:rStyle w:val="Hyperlink"/>
              </w:rPr>
              <w:t>https://www.open.edu/openlearn/money-business/retirement-planning-made-easy/content-section-0</w:t>
            </w:r>
          </w:hyperlink>
          <w:r>
            <w:t xml:space="preserve"> </w:t>
          </w:r>
        </w:p>
      </w:tc>
    </w:tr>
  </w:tbl>
  <w:p w14:paraId="05C0DC51" w14:textId="77777777" w:rsidR="008576E6" w:rsidRDefault="000974E6" w:rsidP="008576E6">
    <w:pPr>
      <w:pStyle w:val="Header"/>
      <w:tabs>
        <w:tab w:val="clear" w:pos="4513"/>
      </w:tabs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5FE6E16" wp14:editId="5DCDBE80">
          <wp:simplePos x="0" y="0"/>
          <wp:positionH relativeFrom="column">
            <wp:posOffset>5207635</wp:posOffset>
          </wp:positionH>
          <wp:positionV relativeFrom="paragraph">
            <wp:posOffset>-1290320</wp:posOffset>
          </wp:positionV>
          <wp:extent cx="1233378" cy="956931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u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378" cy="95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6E6">
      <w:tab/>
    </w:r>
  </w:p>
  <w:p w14:paraId="52D0C380" w14:textId="77777777" w:rsidR="008576E6" w:rsidRDefault="00857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E6"/>
    <w:rsid w:val="000974E6"/>
    <w:rsid w:val="003C428A"/>
    <w:rsid w:val="007D5972"/>
    <w:rsid w:val="00834799"/>
    <w:rsid w:val="008576E6"/>
    <w:rsid w:val="00BE064E"/>
    <w:rsid w:val="00BE525B"/>
    <w:rsid w:val="00CA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5CE0B"/>
  <w15:chartTrackingRefBased/>
  <w15:docId w15:val="{0A06D26A-8DCC-4275-A933-B3AF1E9C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EBE"/>
  </w:style>
  <w:style w:type="paragraph" w:styleId="Heading1">
    <w:name w:val="heading 1"/>
    <w:basedOn w:val="Normal"/>
    <w:next w:val="Normal"/>
    <w:link w:val="Heading1Char"/>
    <w:uiPriority w:val="9"/>
    <w:qFormat/>
    <w:rsid w:val="00BE06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6E6"/>
  </w:style>
  <w:style w:type="paragraph" w:styleId="Footer">
    <w:name w:val="footer"/>
    <w:basedOn w:val="Normal"/>
    <w:link w:val="FooterChar"/>
    <w:uiPriority w:val="99"/>
    <w:unhideWhenUsed/>
    <w:rsid w:val="00857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6E6"/>
  </w:style>
  <w:style w:type="table" w:styleId="TableGrid">
    <w:name w:val="Table Grid"/>
    <w:basedOn w:val="TableNormal"/>
    <w:uiPriority w:val="59"/>
    <w:rsid w:val="00BE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06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64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06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open.edu/openlearn/money-business/retirement-planning-made-easy/content-section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238</Words>
  <Characters>1360</Characters>
  <Application>Microsoft Office Word</Application>
  <DocSecurity>0</DocSecurity>
  <Lines>11</Lines>
  <Paragraphs>3</Paragraphs>
  <ScaleCrop>false</ScaleCrop>
  <Company>The Open University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Ana.Collins</dc:creator>
  <cp:keywords/>
  <dc:description/>
  <cp:lastModifiedBy>Hannah.Parish</cp:lastModifiedBy>
  <cp:revision>4</cp:revision>
  <dcterms:created xsi:type="dcterms:W3CDTF">2018-03-01T14:55:00Z</dcterms:created>
  <dcterms:modified xsi:type="dcterms:W3CDTF">2020-08-14T13:32:00Z</dcterms:modified>
</cp:coreProperties>
</file>