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F6B0" w14:textId="77777777" w:rsidR="0012609C" w:rsidRDefault="0012609C" w:rsidP="0012609C">
      <w:pPr>
        <w:tabs>
          <w:tab w:val="left" w:pos="1463"/>
        </w:tabs>
        <w:spacing w:before="8" w:line="204" w:lineRule="auto"/>
        <w:ind w:right="485"/>
        <w:rPr>
          <w:lang w:val="en-GB"/>
        </w:rPr>
      </w:pPr>
    </w:p>
    <w:p w14:paraId="4012D80C" w14:textId="61624C36" w:rsidR="0012609C" w:rsidRDefault="0012609C" w:rsidP="0012609C">
      <w:pPr>
        <w:tabs>
          <w:tab w:val="left" w:pos="1463"/>
        </w:tabs>
        <w:spacing w:before="8" w:line="204" w:lineRule="auto"/>
        <w:ind w:right="485"/>
        <w:rPr>
          <w:lang w:val="en-GB"/>
        </w:rPr>
      </w:pPr>
      <w:r w:rsidRPr="0012609C">
        <w:rPr>
          <w:lang w:val="en-GB"/>
        </w:rPr>
        <w:t>Complete this worksheet to create your personal resilience plan. Commit to at least one concrete action for the coming week. You can write freely in the reflection boxes and consider keeping a record of all your entries for future reference.</w:t>
      </w:r>
    </w:p>
    <w:p w14:paraId="425A2D32" w14:textId="77777777" w:rsidR="0012609C" w:rsidRPr="0012609C" w:rsidRDefault="0012609C" w:rsidP="0012609C">
      <w:pPr>
        <w:tabs>
          <w:tab w:val="left" w:pos="1463"/>
        </w:tabs>
        <w:spacing w:before="8" w:line="204" w:lineRule="auto"/>
        <w:ind w:right="485"/>
        <w:rPr>
          <w:lang w:val="en-GB"/>
        </w:rPr>
      </w:pPr>
    </w:p>
    <w:p w14:paraId="2DF71668" w14:textId="77777777" w:rsidR="0012609C" w:rsidRPr="0012609C" w:rsidRDefault="0012609C" w:rsidP="0012609C">
      <w:pPr>
        <w:tabs>
          <w:tab w:val="left" w:pos="1463"/>
        </w:tabs>
        <w:spacing w:before="8" w:line="204" w:lineRule="auto"/>
        <w:ind w:right="485"/>
        <w:rPr>
          <w:lang w:val="en-GB"/>
        </w:rPr>
      </w:pPr>
      <w:r w:rsidRPr="0012609C">
        <w:rPr>
          <w:b/>
          <w:bCs/>
          <w:lang w:val="en-GB"/>
        </w:rPr>
        <w:t>Step 1: Reflect on past challenges</w:t>
      </w:r>
    </w:p>
    <w:p w14:paraId="7B2369A5" w14:textId="77777777" w:rsidR="0012609C" w:rsidRDefault="0012609C" w:rsidP="0012609C">
      <w:pPr>
        <w:tabs>
          <w:tab w:val="left" w:pos="1463"/>
        </w:tabs>
        <w:spacing w:before="8" w:line="204" w:lineRule="auto"/>
        <w:ind w:right="485"/>
        <w:rPr>
          <w:lang w:val="en-GB"/>
        </w:rPr>
      </w:pPr>
      <w:r w:rsidRPr="0012609C">
        <w:rPr>
          <w:lang w:val="en-GB"/>
        </w:rPr>
        <w:t>Think about previous setbacks or challenges and how you responded.</w:t>
      </w:r>
    </w:p>
    <w:p w14:paraId="5E3F049F" w14:textId="77777777" w:rsidR="0012609C" w:rsidRPr="0012609C" w:rsidRDefault="0012609C" w:rsidP="0012609C">
      <w:pPr>
        <w:tabs>
          <w:tab w:val="left" w:pos="1463"/>
        </w:tabs>
        <w:spacing w:before="8" w:line="204" w:lineRule="auto"/>
        <w:ind w:right="485"/>
        <w:rPr>
          <w:lang w:val="en-GB"/>
        </w:rPr>
      </w:pPr>
    </w:p>
    <w:p w14:paraId="3CA11595" w14:textId="78E469CE" w:rsidR="0012609C" w:rsidRPr="0012609C" w:rsidRDefault="0012609C" w:rsidP="0012609C">
      <w:pPr>
        <w:tabs>
          <w:tab w:val="left" w:pos="1463"/>
        </w:tabs>
        <w:spacing w:before="8" w:line="204" w:lineRule="auto"/>
        <w:ind w:right="485"/>
        <w:rPr>
          <w:lang w:val="en-GB"/>
        </w:rPr>
      </w:pPr>
      <w:r w:rsidRPr="0012609C">
        <w:rPr>
          <w:b/>
          <w:bCs/>
          <w:lang w:val="en-GB"/>
        </w:rPr>
        <w:t>Reflection:</w:t>
      </w:r>
      <w:r>
        <w:rPr>
          <w:b/>
          <w:bCs/>
          <w:lang w:val="en-GB"/>
        </w:rPr>
        <w:t xml:space="preserve"> </w:t>
      </w:r>
      <w:r w:rsidRPr="0012609C">
        <w:rPr>
          <w:i/>
          <w:iCs/>
          <w:lang w:val="en-GB"/>
        </w:rPr>
        <w:t>What worked well? What could you do differently next time?</w:t>
      </w:r>
    </w:p>
    <w:p w14:paraId="3702B3F7" w14:textId="77777777" w:rsidR="0012609C" w:rsidRPr="0012609C" w:rsidRDefault="0012609C" w:rsidP="0012609C">
      <w:pPr>
        <w:pStyle w:val="ListParagraph"/>
        <w:numPr>
          <w:ilvl w:val="0"/>
          <w:numId w:val="3"/>
        </w:numPr>
        <w:tabs>
          <w:tab w:val="left" w:pos="1463"/>
        </w:tabs>
        <w:spacing w:before="8" w:line="204" w:lineRule="auto"/>
        <w:ind w:right="485"/>
        <w:rPr>
          <w:lang w:val="en-GB"/>
        </w:rPr>
      </w:pPr>
    </w:p>
    <w:p w14:paraId="1E39D363" w14:textId="77777777" w:rsidR="0012609C" w:rsidRDefault="0012609C" w:rsidP="0012609C">
      <w:pPr>
        <w:tabs>
          <w:tab w:val="left" w:pos="1463"/>
        </w:tabs>
        <w:spacing w:before="8" w:line="204" w:lineRule="auto"/>
        <w:ind w:right="485"/>
        <w:rPr>
          <w:lang w:val="en-GB"/>
        </w:rPr>
      </w:pPr>
    </w:p>
    <w:p w14:paraId="66990E94" w14:textId="77777777" w:rsidR="0012609C" w:rsidRDefault="0012609C" w:rsidP="0012609C">
      <w:pPr>
        <w:tabs>
          <w:tab w:val="left" w:pos="1463"/>
        </w:tabs>
        <w:spacing w:before="8" w:line="204" w:lineRule="auto"/>
        <w:ind w:right="485"/>
        <w:rPr>
          <w:lang w:val="en-GB"/>
        </w:rPr>
      </w:pPr>
    </w:p>
    <w:p w14:paraId="2D072B57" w14:textId="77777777" w:rsidR="0012609C" w:rsidRDefault="0012609C" w:rsidP="0012609C">
      <w:pPr>
        <w:tabs>
          <w:tab w:val="left" w:pos="1463"/>
        </w:tabs>
        <w:spacing w:before="8" w:line="204" w:lineRule="auto"/>
        <w:ind w:right="485"/>
        <w:rPr>
          <w:lang w:val="en-GB"/>
        </w:rPr>
      </w:pPr>
    </w:p>
    <w:p w14:paraId="0E7A56E9" w14:textId="77777777" w:rsidR="0012609C" w:rsidRDefault="0012609C" w:rsidP="0012609C">
      <w:pPr>
        <w:tabs>
          <w:tab w:val="left" w:pos="1463"/>
        </w:tabs>
        <w:spacing w:before="8" w:line="204" w:lineRule="auto"/>
        <w:ind w:right="485"/>
        <w:rPr>
          <w:lang w:val="en-GB"/>
        </w:rPr>
      </w:pPr>
    </w:p>
    <w:p w14:paraId="63B599D7" w14:textId="18D135BC" w:rsidR="0012609C" w:rsidRPr="0012609C" w:rsidRDefault="0012609C" w:rsidP="0012609C">
      <w:pPr>
        <w:tabs>
          <w:tab w:val="left" w:pos="1463"/>
        </w:tabs>
        <w:spacing w:before="8" w:line="204" w:lineRule="auto"/>
        <w:ind w:right="485"/>
        <w:rPr>
          <w:lang w:val="en-GB"/>
        </w:rPr>
      </w:pPr>
      <w:r w:rsidRPr="0012609C">
        <w:rPr>
          <w:b/>
          <w:bCs/>
          <w:lang w:val="en-GB"/>
        </w:rPr>
        <w:t>Step 2: Set SMART resilience goals</w:t>
      </w:r>
    </w:p>
    <w:p w14:paraId="48DBAB5D" w14:textId="77777777" w:rsidR="0012609C" w:rsidRPr="0012609C" w:rsidRDefault="0012609C" w:rsidP="0012609C">
      <w:pPr>
        <w:tabs>
          <w:tab w:val="left" w:pos="1463"/>
        </w:tabs>
        <w:spacing w:before="8" w:line="204" w:lineRule="auto"/>
        <w:ind w:right="485"/>
        <w:rPr>
          <w:lang w:val="en-GB"/>
        </w:rPr>
      </w:pPr>
      <w:r w:rsidRPr="0012609C">
        <w:rPr>
          <w:lang w:val="en-GB"/>
        </w:rPr>
        <w:t>Create goals that are Specific, Measurable, Achievable, Relevant, and Time-bound.</w:t>
      </w:r>
    </w:p>
    <w:p w14:paraId="2E49FBF5" w14:textId="77777777" w:rsidR="0012609C" w:rsidRPr="0012609C" w:rsidRDefault="0012609C" w:rsidP="0012609C">
      <w:pPr>
        <w:tabs>
          <w:tab w:val="left" w:pos="1463"/>
        </w:tabs>
        <w:spacing w:before="8" w:line="204" w:lineRule="auto"/>
        <w:ind w:right="485"/>
        <w:rPr>
          <w:lang w:val="en-GB"/>
        </w:rPr>
      </w:pPr>
      <w:r w:rsidRPr="0012609C">
        <w:rPr>
          <w:b/>
          <w:bCs/>
          <w:lang w:val="en-GB"/>
        </w:rPr>
        <w:t>Example goals:</w:t>
      </w:r>
    </w:p>
    <w:p w14:paraId="6753B26E" w14:textId="71133365" w:rsidR="0012609C" w:rsidRPr="0012609C" w:rsidRDefault="0012609C" w:rsidP="0012609C">
      <w:pPr>
        <w:numPr>
          <w:ilvl w:val="0"/>
          <w:numId w:val="2"/>
        </w:numPr>
        <w:tabs>
          <w:tab w:val="left" w:pos="1463"/>
        </w:tabs>
        <w:spacing w:before="8" w:line="204" w:lineRule="auto"/>
        <w:ind w:right="485"/>
        <w:rPr>
          <w:lang w:val="en-GB"/>
        </w:rPr>
      </w:pPr>
      <w:r>
        <w:rPr>
          <w:lang w:val="en-GB"/>
        </w:rPr>
        <w:t>‘</w:t>
      </w:r>
      <w:r w:rsidRPr="0012609C">
        <w:rPr>
          <w:lang w:val="en-GB"/>
        </w:rPr>
        <w:t>I will practice mindfulness for 10 minutes every day for the next week.</w:t>
      </w:r>
      <w:r>
        <w:rPr>
          <w:lang w:val="en-GB"/>
        </w:rPr>
        <w:t>’</w:t>
      </w:r>
    </w:p>
    <w:p w14:paraId="10F10A4B" w14:textId="285F3977" w:rsidR="0012609C" w:rsidRPr="0012609C" w:rsidRDefault="0012609C" w:rsidP="0012609C">
      <w:pPr>
        <w:numPr>
          <w:ilvl w:val="0"/>
          <w:numId w:val="2"/>
        </w:numPr>
        <w:tabs>
          <w:tab w:val="left" w:pos="1463"/>
        </w:tabs>
        <w:spacing w:before="8" w:line="204" w:lineRule="auto"/>
        <w:ind w:right="485"/>
        <w:rPr>
          <w:lang w:val="en-GB"/>
        </w:rPr>
      </w:pPr>
      <w:r>
        <w:rPr>
          <w:lang w:val="en-GB"/>
        </w:rPr>
        <w:t>‘</w:t>
      </w:r>
      <w:r w:rsidRPr="0012609C">
        <w:rPr>
          <w:lang w:val="en-GB"/>
        </w:rPr>
        <w:t>I will schedule a weekly check-in with my mentor to discuss project progress.</w:t>
      </w:r>
      <w:r>
        <w:rPr>
          <w:lang w:val="en-GB"/>
        </w:rPr>
        <w:t>’</w:t>
      </w:r>
    </w:p>
    <w:p w14:paraId="0A249B0B" w14:textId="77777777" w:rsidR="0012609C" w:rsidRPr="0012609C" w:rsidRDefault="0012609C" w:rsidP="0012609C">
      <w:pPr>
        <w:tabs>
          <w:tab w:val="left" w:pos="1463"/>
        </w:tabs>
        <w:spacing w:before="8" w:line="204" w:lineRule="auto"/>
        <w:ind w:right="485"/>
        <w:rPr>
          <w:lang w:val="en-GB"/>
        </w:rPr>
      </w:pPr>
      <w:r w:rsidRPr="0012609C">
        <w:rPr>
          <w:b/>
          <w:bCs/>
          <w:lang w:val="en-GB"/>
        </w:rPr>
        <w:t>Your SMART goals:</w:t>
      </w:r>
    </w:p>
    <w:p w14:paraId="0675C157" w14:textId="77777777" w:rsidR="0012609C" w:rsidRPr="0012609C" w:rsidRDefault="0012609C" w:rsidP="0012609C">
      <w:pPr>
        <w:pStyle w:val="ListParagraph"/>
        <w:numPr>
          <w:ilvl w:val="0"/>
          <w:numId w:val="3"/>
        </w:numPr>
        <w:tabs>
          <w:tab w:val="left" w:pos="1463"/>
        </w:tabs>
        <w:spacing w:before="8" w:line="204" w:lineRule="auto"/>
        <w:ind w:right="485"/>
        <w:rPr>
          <w:lang w:val="en-GB"/>
        </w:rPr>
      </w:pPr>
    </w:p>
    <w:p w14:paraId="47439F79" w14:textId="77777777" w:rsidR="0012609C" w:rsidRDefault="0012609C" w:rsidP="0012609C">
      <w:pPr>
        <w:tabs>
          <w:tab w:val="left" w:pos="1463"/>
        </w:tabs>
        <w:spacing w:before="8" w:line="204" w:lineRule="auto"/>
        <w:ind w:right="485"/>
        <w:rPr>
          <w:lang w:val="en-GB"/>
        </w:rPr>
      </w:pPr>
    </w:p>
    <w:p w14:paraId="0F2C752A" w14:textId="77777777" w:rsidR="0012609C" w:rsidRDefault="0012609C" w:rsidP="0012609C">
      <w:pPr>
        <w:tabs>
          <w:tab w:val="left" w:pos="1463"/>
        </w:tabs>
        <w:spacing w:before="8" w:line="204" w:lineRule="auto"/>
        <w:ind w:right="485"/>
        <w:rPr>
          <w:lang w:val="en-GB"/>
        </w:rPr>
      </w:pPr>
    </w:p>
    <w:p w14:paraId="4C95C3BE" w14:textId="77777777" w:rsidR="0012609C" w:rsidRDefault="0012609C" w:rsidP="0012609C">
      <w:pPr>
        <w:tabs>
          <w:tab w:val="left" w:pos="1463"/>
        </w:tabs>
        <w:spacing w:before="8" w:line="204" w:lineRule="auto"/>
        <w:ind w:right="485"/>
        <w:rPr>
          <w:lang w:val="en-GB"/>
        </w:rPr>
      </w:pPr>
    </w:p>
    <w:p w14:paraId="49406819" w14:textId="77777777" w:rsidR="0012609C" w:rsidRDefault="0012609C" w:rsidP="0012609C">
      <w:pPr>
        <w:tabs>
          <w:tab w:val="left" w:pos="1463"/>
        </w:tabs>
        <w:spacing w:before="8" w:line="204" w:lineRule="auto"/>
        <w:ind w:right="485"/>
        <w:rPr>
          <w:lang w:val="en-GB"/>
        </w:rPr>
      </w:pPr>
    </w:p>
    <w:p w14:paraId="326D3EFE" w14:textId="28831EC6" w:rsidR="0012609C" w:rsidRPr="0012609C" w:rsidRDefault="0012609C" w:rsidP="0012609C">
      <w:pPr>
        <w:tabs>
          <w:tab w:val="left" w:pos="1463"/>
        </w:tabs>
        <w:spacing w:before="8" w:line="204" w:lineRule="auto"/>
        <w:ind w:right="485"/>
        <w:rPr>
          <w:lang w:val="en-GB"/>
        </w:rPr>
      </w:pPr>
      <w:r w:rsidRPr="0012609C">
        <w:rPr>
          <w:b/>
          <w:bCs/>
          <w:lang w:val="en-GB"/>
        </w:rPr>
        <w:t>Step 3: Identify daily habits &amp; coping strategies</w:t>
      </w:r>
    </w:p>
    <w:p w14:paraId="241667B9" w14:textId="77777777" w:rsidR="0012609C" w:rsidRPr="0012609C" w:rsidRDefault="0012609C" w:rsidP="0012609C">
      <w:pPr>
        <w:tabs>
          <w:tab w:val="left" w:pos="1463"/>
        </w:tabs>
        <w:spacing w:before="8" w:line="204" w:lineRule="auto"/>
        <w:ind w:right="485"/>
        <w:rPr>
          <w:lang w:val="en-GB"/>
        </w:rPr>
      </w:pPr>
      <w:r w:rsidRPr="0012609C">
        <w:rPr>
          <w:lang w:val="en-GB"/>
        </w:rPr>
        <w:t>Select routines that reinforce resilience, such as journaling, mindful pauses, or celebrating small achievements.</w:t>
      </w:r>
    </w:p>
    <w:p w14:paraId="340CA8E4" w14:textId="638541BA" w:rsidR="0012609C" w:rsidRPr="0012609C" w:rsidRDefault="0012609C" w:rsidP="0012609C">
      <w:pPr>
        <w:tabs>
          <w:tab w:val="left" w:pos="1463"/>
        </w:tabs>
        <w:spacing w:before="8" w:line="204" w:lineRule="auto"/>
        <w:ind w:right="485"/>
        <w:rPr>
          <w:lang w:val="en-GB"/>
        </w:rPr>
      </w:pPr>
      <w:r w:rsidRPr="0012609C">
        <w:rPr>
          <w:b/>
          <w:bCs/>
          <w:lang w:val="en-GB"/>
        </w:rPr>
        <w:t>Reflection:</w:t>
      </w:r>
      <w:r>
        <w:rPr>
          <w:b/>
          <w:bCs/>
          <w:lang w:val="en-GB"/>
        </w:rPr>
        <w:t xml:space="preserve"> </w:t>
      </w:r>
      <w:r w:rsidRPr="0012609C">
        <w:rPr>
          <w:i/>
          <w:iCs/>
          <w:lang w:val="en-GB"/>
        </w:rPr>
        <w:t>Which habits can you implement daily to strengthen your resilience?</w:t>
      </w:r>
    </w:p>
    <w:p w14:paraId="08766642" w14:textId="77777777" w:rsidR="0012609C" w:rsidRPr="0012609C" w:rsidRDefault="0012609C" w:rsidP="0012609C">
      <w:pPr>
        <w:pStyle w:val="ListParagraph"/>
        <w:numPr>
          <w:ilvl w:val="0"/>
          <w:numId w:val="3"/>
        </w:numPr>
        <w:tabs>
          <w:tab w:val="left" w:pos="1463"/>
        </w:tabs>
        <w:spacing w:before="8" w:line="204" w:lineRule="auto"/>
        <w:ind w:right="485"/>
        <w:rPr>
          <w:lang w:val="en-GB"/>
        </w:rPr>
      </w:pPr>
    </w:p>
    <w:p w14:paraId="77206C5E" w14:textId="77777777" w:rsidR="0012609C" w:rsidRDefault="0012609C" w:rsidP="0012609C">
      <w:pPr>
        <w:tabs>
          <w:tab w:val="left" w:pos="1463"/>
        </w:tabs>
        <w:spacing w:before="8" w:line="204" w:lineRule="auto"/>
        <w:ind w:right="485"/>
        <w:rPr>
          <w:lang w:val="en-GB"/>
        </w:rPr>
      </w:pPr>
    </w:p>
    <w:p w14:paraId="03974D58" w14:textId="77777777" w:rsidR="0012609C" w:rsidRDefault="0012609C" w:rsidP="0012609C">
      <w:pPr>
        <w:tabs>
          <w:tab w:val="left" w:pos="1463"/>
        </w:tabs>
        <w:spacing w:before="8" w:line="204" w:lineRule="auto"/>
        <w:ind w:right="485"/>
        <w:rPr>
          <w:lang w:val="en-GB"/>
        </w:rPr>
      </w:pPr>
    </w:p>
    <w:p w14:paraId="18BB7B20" w14:textId="77777777" w:rsidR="0012609C" w:rsidRDefault="0012609C" w:rsidP="0012609C">
      <w:pPr>
        <w:tabs>
          <w:tab w:val="left" w:pos="1463"/>
        </w:tabs>
        <w:spacing w:before="8" w:line="204" w:lineRule="auto"/>
        <w:ind w:right="485"/>
        <w:rPr>
          <w:lang w:val="en-GB"/>
        </w:rPr>
      </w:pPr>
    </w:p>
    <w:p w14:paraId="41D38A7E" w14:textId="77777777" w:rsidR="0012609C" w:rsidRDefault="0012609C" w:rsidP="0012609C">
      <w:pPr>
        <w:tabs>
          <w:tab w:val="left" w:pos="1463"/>
        </w:tabs>
        <w:spacing w:before="8" w:line="204" w:lineRule="auto"/>
        <w:ind w:right="485"/>
        <w:rPr>
          <w:lang w:val="en-GB"/>
        </w:rPr>
      </w:pPr>
    </w:p>
    <w:p w14:paraId="7FE1E51F" w14:textId="340A31A6" w:rsidR="0012609C" w:rsidRDefault="0012609C">
      <w:pPr>
        <w:rPr>
          <w:lang w:val="en-GB"/>
        </w:rPr>
      </w:pPr>
      <w:r>
        <w:rPr>
          <w:lang w:val="en-GB"/>
        </w:rPr>
        <w:br w:type="page"/>
      </w:r>
    </w:p>
    <w:p w14:paraId="061F7CBC" w14:textId="77777777" w:rsidR="0012609C" w:rsidRDefault="0012609C" w:rsidP="0012609C">
      <w:pPr>
        <w:tabs>
          <w:tab w:val="left" w:pos="1463"/>
        </w:tabs>
        <w:spacing w:before="8" w:line="204" w:lineRule="auto"/>
        <w:ind w:right="485"/>
        <w:rPr>
          <w:lang w:val="en-GB"/>
        </w:rPr>
      </w:pPr>
    </w:p>
    <w:p w14:paraId="0183480D" w14:textId="279640FA" w:rsidR="0012609C" w:rsidRPr="0012609C" w:rsidRDefault="0012609C" w:rsidP="0012609C">
      <w:pPr>
        <w:tabs>
          <w:tab w:val="left" w:pos="1463"/>
        </w:tabs>
        <w:spacing w:before="8" w:line="204" w:lineRule="auto"/>
        <w:ind w:right="485"/>
        <w:rPr>
          <w:lang w:val="en-GB"/>
        </w:rPr>
      </w:pPr>
      <w:r w:rsidRPr="0012609C">
        <w:rPr>
          <w:b/>
          <w:bCs/>
          <w:lang w:val="en-GB"/>
        </w:rPr>
        <w:t>Step 4: Leverage support networks</w:t>
      </w:r>
    </w:p>
    <w:p w14:paraId="246FC655" w14:textId="77777777" w:rsidR="0012609C" w:rsidRPr="0012609C" w:rsidRDefault="0012609C" w:rsidP="0012609C">
      <w:pPr>
        <w:tabs>
          <w:tab w:val="left" w:pos="1463"/>
        </w:tabs>
        <w:spacing w:before="8" w:line="204" w:lineRule="auto"/>
        <w:ind w:right="485"/>
        <w:rPr>
          <w:lang w:val="en-GB"/>
        </w:rPr>
      </w:pPr>
      <w:r w:rsidRPr="0012609C">
        <w:rPr>
          <w:lang w:val="en-GB"/>
        </w:rPr>
        <w:t>Map out the people, communities, or resources that will support you.</w:t>
      </w:r>
    </w:p>
    <w:p w14:paraId="1904B6E7" w14:textId="59698009" w:rsidR="0012609C" w:rsidRPr="0012609C" w:rsidRDefault="0012609C" w:rsidP="0012609C">
      <w:pPr>
        <w:tabs>
          <w:tab w:val="left" w:pos="1463"/>
        </w:tabs>
        <w:spacing w:before="8" w:line="204" w:lineRule="auto"/>
        <w:ind w:right="485"/>
        <w:rPr>
          <w:lang w:val="en-GB"/>
        </w:rPr>
      </w:pPr>
      <w:r w:rsidRPr="0012609C">
        <w:rPr>
          <w:b/>
          <w:bCs/>
          <w:lang w:val="en-GB"/>
        </w:rPr>
        <w:t>Reflection:</w:t>
      </w:r>
      <w:r>
        <w:rPr>
          <w:b/>
          <w:bCs/>
          <w:lang w:val="en-GB"/>
        </w:rPr>
        <w:t xml:space="preserve"> </w:t>
      </w:r>
      <w:r w:rsidRPr="0012609C">
        <w:rPr>
          <w:i/>
          <w:iCs/>
          <w:lang w:val="en-GB"/>
        </w:rPr>
        <w:t>Who can support you, and how will you engage with them regularly?</w:t>
      </w:r>
    </w:p>
    <w:p w14:paraId="2614DD53" w14:textId="77777777" w:rsidR="0012609C" w:rsidRPr="0012609C" w:rsidRDefault="0012609C" w:rsidP="0012609C">
      <w:pPr>
        <w:pStyle w:val="ListParagraph"/>
        <w:numPr>
          <w:ilvl w:val="0"/>
          <w:numId w:val="3"/>
        </w:numPr>
        <w:tabs>
          <w:tab w:val="left" w:pos="1463"/>
        </w:tabs>
        <w:spacing w:before="8" w:line="204" w:lineRule="auto"/>
        <w:ind w:right="485"/>
        <w:rPr>
          <w:lang w:val="en-GB"/>
        </w:rPr>
      </w:pPr>
    </w:p>
    <w:p w14:paraId="6005E285" w14:textId="77777777" w:rsidR="0012609C" w:rsidRDefault="0012609C" w:rsidP="0012609C">
      <w:pPr>
        <w:tabs>
          <w:tab w:val="left" w:pos="1463"/>
        </w:tabs>
        <w:spacing w:before="8" w:line="204" w:lineRule="auto"/>
        <w:ind w:right="485"/>
        <w:rPr>
          <w:lang w:val="en-GB"/>
        </w:rPr>
      </w:pPr>
    </w:p>
    <w:p w14:paraId="2FFB54FF" w14:textId="77777777" w:rsidR="0012609C" w:rsidRDefault="0012609C" w:rsidP="0012609C">
      <w:pPr>
        <w:tabs>
          <w:tab w:val="left" w:pos="1463"/>
        </w:tabs>
        <w:spacing w:before="8" w:line="204" w:lineRule="auto"/>
        <w:ind w:right="485"/>
        <w:rPr>
          <w:lang w:val="en-GB"/>
        </w:rPr>
      </w:pPr>
    </w:p>
    <w:p w14:paraId="72C747A2" w14:textId="77777777" w:rsidR="0012609C" w:rsidRDefault="0012609C" w:rsidP="0012609C">
      <w:pPr>
        <w:tabs>
          <w:tab w:val="left" w:pos="1463"/>
        </w:tabs>
        <w:spacing w:before="8" w:line="204" w:lineRule="auto"/>
        <w:ind w:right="485"/>
        <w:rPr>
          <w:lang w:val="en-GB"/>
        </w:rPr>
      </w:pPr>
    </w:p>
    <w:p w14:paraId="349890C5" w14:textId="77777777" w:rsidR="0012609C" w:rsidRDefault="0012609C" w:rsidP="0012609C">
      <w:pPr>
        <w:tabs>
          <w:tab w:val="left" w:pos="1463"/>
        </w:tabs>
        <w:spacing w:before="8" w:line="204" w:lineRule="auto"/>
        <w:ind w:right="485"/>
        <w:rPr>
          <w:lang w:val="en-GB"/>
        </w:rPr>
      </w:pPr>
    </w:p>
    <w:p w14:paraId="6AB3C3BD" w14:textId="621401DE" w:rsidR="0012609C" w:rsidRPr="0012609C" w:rsidRDefault="0012609C" w:rsidP="0012609C">
      <w:pPr>
        <w:tabs>
          <w:tab w:val="left" w:pos="1463"/>
        </w:tabs>
        <w:spacing w:before="8" w:line="204" w:lineRule="auto"/>
        <w:ind w:right="485"/>
        <w:rPr>
          <w:lang w:val="en-GB"/>
        </w:rPr>
      </w:pPr>
      <w:r w:rsidRPr="0012609C">
        <w:rPr>
          <w:b/>
          <w:bCs/>
          <w:lang w:val="en-GB"/>
        </w:rPr>
        <w:t>Step 5: Commit to one concrete action for the coming week</w:t>
      </w:r>
    </w:p>
    <w:p w14:paraId="0D69291E" w14:textId="77777777" w:rsidR="0012609C" w:rsidRPr="0012609C" w:rsidRDefault="0012609C" w:rsidP="0012609C">
      <w:pPr>
        <w:tabs>
          <w:tab w:val="left" w:pos="1463"/>
        </w:tabs>
        <w:spacing w:before="8" w:line="204" w:lineRule="auto"/>
        <w:ind w:right="485"/>
        <w:rPr>
          <w:lang w:val="en-GB"/>
        </w:rPr>
      </w:pPr>
      <w:r w:rsidRPr="0012609C">
        <w:rPr>
          <w:lang w:val="en-GB"/>
        </w:rPr>
        <w:t>Write down one action you will take this week to strengthen your resilience.</w:t>
      </w:r>
    </w:p>
    <w:p w14:paraId="42744B5F" w14:textId="77777777" w:rsidR="0012609C" w:rsidRPr="0012609C" w:rsidRDefault="0012609C" w:rsidP="0012609C">
      <w:pPr>
        <w:pStyle w:val="ListParagraph"/>
        <w:numPr>
          <w:ilvl w:val="0"/>
          <w:numId w:val="3"/>
        </w:numPr>
        <w:tabs>
          <w:tab w:val="left" w:pos="1463"/>
        </w:tabs>
        <w:spacing w:before="8" w:line="204" w:lineRule="auto"/>
        <w:ind w:right="485"/>
        <w:rPr>
          <w:lang w:val="en-GB"/>
        </w:rPr>
      </w:pPr>
    </w:p>
    <w:p w14:paraId="4356EDF3" w14:textId="77777777" w:rsidR="0012609C" w:rsidRDefault="0012609C" w:rsidP="0012609C">
      <w:pPr>
        <w:tabs>
          <w:tab w:val="left" w:pos="1463"/>
        </w:tabs>
        <w:spacing w:before="8" w:line="204" w:lineRule="auto"/>
        <w:ind w:right="485"/>
        <w:rPr>
          <w:lang w:val="en-GB"/>
        </w:rPr>
      </w:pPr>
    </w:p>
    <w:p w14:paraId="28E6B4FD" w14:textId="77777777" w:rsidR="0012609C" w:rsidRDefault="0012609C" w:rsidP="0012609C">
      <w:pPr>
        <w:tabs>
          <w:tab w:val="left" w:pos="1463"/>
        </w:tabs>
        <w:spacing w:before="8" w:line="204" w:lineRule="auto"/>
        <w:ind w:right="485"/>
        <w:rPr>
          <w:lang w:val="en-GB"/>
        </w:rPr>
      </w:pPr>
    </w:p>
    <w:p w14:paraId="403AD1F1" w14:textId="77777777" w:rsidR="0012609C" w:rsidRDefault="0012609C" w:rsidP="0012609C">
      <w:pPr>
        <w:tabs>
          <w:tab w:val="left" w:pos="1463"/>
        </w:tabs>
        <w:spacing w:before="8" w:line="204" w:lineRule="auto"/>
        <w:ind w:right="485"/>
        <w:rPr>
          <w:lang w:val="en-GB"/>
        </w:rPr>
      </w:pPr>
    </w:p>
    <w:p w14:paraId="09586A06" w14:textId="77777777" w:rsidR="0012609C" w:rsidRDefault="0012609C" w:rsidP="0012609C">
      <w:pPr>
        <w:tabs>
          <w:tab w:val="left" w:pos="1463"/>
        </w:tabs>
        <w:spacing w:before="8" w:line="204" w:lineRule="auto"/>
        <w:ind w:right="485"/>
        <w:rPr>
          <w:lang w:val="en-GB"/>
        </w:rPr>
      </w:pPr>
    </w:p>
    <w:p w14:paraId="247464FC" w14:textId="77777777" w:rsidR="0012609C" w:rsidRDefault="0012609C" w:rsidP="0012609C">
      <w:pPr>
        <w:tabs>
          <w:tab w:val="left" w:pos="1463"/>
        </w:tabs>
        <w:spacing w:before="8" w:line="204" w:lineRule="auto"/>
        <w:ind w:right="485"/>
      </w:pPr>
    </w:p>
    <w:sectPr w:rsidR="0012609C">
      <w:headerReference w:type="default" r:id="rId7"/>
      <w:footerReference w:type="default" r:id="rId8"/>
      <w:pgSz w:w="11910" w:h="16840"/>
      <w:pgMar w:top="3780" w:right="1417" w:bottom="1300" w:left="1417" w:header="674"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0F17" w14:textId="77777777" w:rsidR="00E3340E" w:rsidRDefault="00E3340E">
      <w:r>
        <w:separator/>
      </w:r>
    </w:p>
  </w:endnote>
  <w:endnote w:type="continuationSeparator" w:id="0">
    <w:p w14:paraId="74A36629" w14:textId="77777777" w:rsidR="00E3340E" w:rsidRDefault="00E3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3F7D" w14:textId="77777777" w:rsidR="00BB0807"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98D5852" wp14:editId="4E822093">
              <wp:simplePos x="0" y="0"/>
              <wp:positionH relativeFrom="page">
                <wp:posOffset>902004</wp:posOffset>
              </wp:positionH>
              <wp:positionV relativeFrom="page">
                <wp:posOffset>9843845</wp:posOffset>
              </wp:positionV>
              <wp:extent cx="112522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127635"/>
                      </a:xfrm>
                      <a:prstGeom prst="rect">
                        <a:avLst/>
                      </a:prstGeom>
                    </wps:spPr>
                    <wps:txbx>
                      <w:txbxContent>
                        <w:p w14:paraId="3CB8980D" w14:textId="77777777" w:rsidR="00BB0807" w:rsidRDefault="00BB0807">
                          <w:pPr>
                            <w:spacing w:line="184" w:lineRule="exact"/>
                            <w:ind w:left="20"/>
                            <w:rPr>
                              <w:rFonts w:ascii="Calibri"/>
                              <w:sz w:val="16"/>
                            </w:rPr>
                          </w:pPr>
                          <w:hyperlink r:id="rId1">
                            <w:r>
                              <w:rPr>
                                <w:rFonts w:ascii="Calibri"/>
                                <w:color w:val="0462C1"/>
                                <w:spacing w:val="-2"/>
                                <w:sz w:val="16"/>
                                <w:u w:val="single" w:color="0462C1"/>
                              </w:rPr>
                              <w:t>www.open.edu/openlearn</w:t>
                            </w:r>
                          </w:hyperlink>
                        </w:p>
                      </w:txbxContent>
                    </wps:txbx>
                    <wps:bodyPr wrap="square" lIns="0" tIns="0" rIns="0" bIns="0" rtlCol="0">
                      <a:noAutofit/>
                    </wps:bodyPr>
                  </wps:wsp>
                </a:graphicData>
              </a:graphic>
            </wp:anchor>
          </w:drawing>
        </mc:Choice>
        <mc:Fallback>
          <w:pict>
            <v:shapetype w14:anchorId="498D5852" id="_x0000_t202" coordsize="21600,21600" o:spt="202" path="m,l,21600r21600,l21600,xe">
              <v:stroke joinstyle="miter"/>
              <v:path gradientshapeok="t" o:connecttype="rect"/>
            </v:shapetype>
            <v:shape id="Textbox 6" o:spid="_x0000_s1027" type="#_x0000_t202" style="position:absolute;margin-left:71pt;margin-top:775.1pt;width:88.6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" filled="f" stroked="f">
              <v:textbox inset="0,0,0,0">
                <w:txbxContent>
                  <w:p w14:paraId="3CB8980D" w14:textId="77777777" w:rsidR="00BB0807" w:rsidRDefault="00BB0807">
                    <w:pPr>
                      <w:spacing w:line="184" w:lineRule="exact"/>
                      <w:ind w:left="20"/>
                      <w:rPr>
                        <w:rFonts w:ascii="Calibri"/>
                        <w:sz w:val="16"/>
                      </w:rPr>
                    </w:pPr>
                    <w:hyperlink r:id="rId2">
                      <w:r>
                        <w:rPr>
                          <w:rFonts w:ascii="Calibri"/>
                          <w:color w:val="0462C1"/>
                          <w:spacing w:val="-2"/>
                          <w:sz w:val="16"/>
                          <w:u w:val="single" w:color="0462C1"/>
                        </w:rPr>
                        <w:t>www.open.edu/openlearn</w:t>
                      </w:r>
                    </w:hyperlink>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1288FA0" wp14:editId="3C1AE05E">
              <wp:simplePos x="0" y="0"/>
              <wp:positionH relativeFrom="page">
                <wp:posOffset>5932170</wp:posOffset>
              </wp:positionH>
              <wp:positionV relativeFrom="page">
                <wp:posOffset>9843845</wp:posOffset>
              </wp:positionV>
              <wp:extent cx="482600"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27635"/>
                      </a:xfrm>
                      <a:prstGeom prst="rect">
                        <a:avLst/>
                      </a:prstGeom>
                    </wps:spPr>
                    <wps:txbx>
                      <w:txbxContent>
                        <w:p w14:paraId="7F847363" w14:textId="77777777" w:rsidR="00BB0807" w:rsidRDefault="00000000">
                          <w:pPr>
                            <w:spacing w:line="184" w:lineRule="exact"/>
                            <w:ind w:left="20"/>
                            <w:rPr>
                              <w:rFonts w:ascii="Calibri"/>
                              <w:b/>
                              <w:sz w:val="16"/>
                            </w:rPr>
                          </w:pPr>
                          <w:r>
                            <w:rPr>
                              <w:rFonts w:ascii="Calibri"/>
                              <w:sz w:val="16"/>
                            </w:rPr>
                            <w:t>Page</w:t>
                          </w:r>
                          <w:r>
                            <w:rPr>
                              <w:rFonts w:ascii="Calibri"/>
                              <w:spacing w:val="-2"/>
                              <w:sz w:val="16"/>
                            </w:rPr>
                            <w:t xml:space="preserve"> </w:t>
                          </w:r>
                          <w:r>
                            <w:rPr>
                              <w:rFonts w:ascii="Calibri"/>
                              <w:b/>
                              <w:sz w:val="16"/>
                            </w:rPr>
                            <w:fldChar w:fldCharType="begin"/>
                          </w:r>
                          <w:r>
                            <w:rPr>
                              <w:rFonts w:ascii="Calibri"/>
                              <w:b/>
                              <w:sz w:val="16"/>
                            </w:rPr>
                            <w:instrText xml:space="preserve">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xml:space="preserve"> </w:t>
                          </w:r>
                          <w:r>
                            <w:rPr>
                              <w:rFonts w:ascii="Calibri"/>
                              <w:sz w:val="16"/>
                            </w:rPr>
                            <w:t>of</w:t>
                          </w:r>
                          <w:r>
                            <w:rPr>
                              <w:rFonts w:ascii="Calibri"/>
                              <w:spacing w:val="-2"/>
                              <w:sz w:val="16"/>
                            </w:rPr>
                            <w:t xml:space="preserve"> </w:t>
                          </w:r>
                          <w:r>
                            <w:rPr>
                              <w:rFonts w:ascii="Calibri"/>
                              <w:b/>
                              <w:spacing w:val="-10"/>
                              <w:sz w:val="16"/>
                            </w:rPr>
                            <w:fldChar w:fldCharType="begin"/>
                          </w:r>
                          <w:r>
                            <w:rPr>
                              <w:rFonts w:ascii="Calibri"/>
                              <w:b/>
                              <w:spacing w:val="-10"/>
                              <w:sz w:val="16"/>
                            </w:rPr>
                            <w:instrText xml:space="preserve"> NUMPAGES </w:instrText>
                          </w:r>
                          <w:r>
                            <w:rPr>
                              <w:rFonts w:ascii="Calibri"/>
                              <w:b/>
                              <w:spacing w:val="-10"/>
                              <w:sz w:val="16"/>
                            </w:rPr>
                            <w:fldChar w:fldCharType="separate"/>
                          </w:r>
                          <w:r>
                            <w:rPr>
                              <w:rFonts w:ascii="Calibri"/>
                              <w:b/>
                              <w:spacing w:val="-10"/>
                              <w:sz w:val="16"/>
                            </w:rPr>
                            <w:t>3</w:t>
                          </w:r>
                          <w:r>
                            <w:rPr>
                              <w:rFonts w:ascii="Calibri"/>
                              <w:b/>
                              <w:spacing w:val="-10"/>
                              <w:sz w:val="16"/>
                            </w:rPr>
                            <w:fldChar w:fldCharType="end"/>
                          </w:r>
                        </w:p>
                      </w:txbxContent>
                    </wps:txbx>
                    <wps:bodyPr wrap="square" lIns="0" tIns="0" rIns="0" bIns="0" rtlCol="0">
                      <a:noAutofit/>
                    </wps:bodyPr>
                  </wps:wsp>
                </a:graphicData>
              </a:graphic>
            </wp:anchor>
          </w:drawing>
        </mc:Choice>
        <mc:Fallback>
          <w:pict>
            <v:shape w14:anchorId="71288FA0" id="Textbox 7" o:spid="_x0000_s1028" type="#_x0000_t202" style="position:absolute;margin-left:467.1pt;margin-top:775.1pt;width:38pt;height:10.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" filled="f" stroked="f">
              <v:textbox inset="0,0,0,0">
                <w:txbxContent>
                  <w:p w14:paraId="7F847363" w14:textId="77777777" w:rsidR="00BB0807" w:rsidRDefault="00000000">
                    <w:pPr>
                      <w:spacing w:line="184" w:lineRule="exact"/>
                      <w:ind w:left="20"/>
                      <w:rPr>
                        <w:rFonts w:ascii="Calibri"/>
                        <w:b/>
                        <w:sz w:val="16"/>
                      </w:rPr>
                    </w:pPr>
                    <w:r>
                      <w:rPr>
                        <w:rFonts w:ascii="Calibri"/>
                        <w:sz w:val="16"/>
                      </w:rPr>
                      <w:t>Page</w:t>
                    </w:r>
                    <w:r>
                      <w:rPr>
                        <w:rFonts w:ascii="Calibri"/>
                        <w:spacing w:val="-2"/>
                        <w:sz w:val="16"/>
                      </w:rPr>
                      <w:t xml:space="preserve"> </w:t>
                    </w:r>
                    <w:r>
                      <w:rPr>
                        <w:rFonts w:ascii="Calibri"/>
                        <w:b/>
                        <w:sz w:val="16"/>
                      </w:rPr>
                      <w:fldChar w:fldCharType="begin"/>
                    </w:r>
                    <w:r>
                      <w:rPr>
                        <w:rFonts w:ascii="Calibri"/>
                        <w:b/>
                        <w:sz w:val="16"/>
                      </w:rPr>
                      <w:instrText xml:space="preserve">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xml:space="preserve"> </w:t>
                    </w:r>
                    <w:r>
                      <w:rPr>
                        <w:rFonts w:ascii="Calibri"/>
                        <w:sz w:val="16"/>
                      </w:rPr>
                      <w:t>of</w:t>
                    </w:r>
                    <w:r>
                      <w:rPr>
                        <w:rFonts w:ascii="Calibri"/>
                        <w:spacing w:val="-2"/>
                        <w:sz w:val="16"/>
                      </w:rPr>
                      <w:t xml:space="preserve"> </w:t>
                    </w:r>
                    <w:r>
                      <w:rPr>
                        <w:rFonts w:ascii="Calibri"/>
                        <w:b/>
                        <w:spacing w:val="-10"/>
                        <w:sz w:val="16"/>
                      </w:rPr>
                      <w:fldChar w:fldCharType="begin"/>
                    </w:r>
                    <w:r>
                      <w:rPr>
                        <w:rFonts w:ascii="Calibri"/>
                        <w:b/>
                        <w:spacing w:val="-10"/>
                        <w:sz w:val="16"/>
                      </w:rPr>
                      <w:instrText xml:space="preserve"> NUMPAGES </w:instrText>
                    </w:r>
                    <w:r>
                      <w:rPr>
                        <w:rFonts w:ascii="Calibri"/>
                        <w:b/>
                        <w:spacing w:val="-10"/>
                        <w:sz w:val="16"/>
                      </w:rPr>
                      <w:fldChar w:fldCharType="separate"/>
                    </w:r>
                    <w:r>
                      <w:rPr>
                        <w:rFonts w:ascii="Calibri"/>
                        <w:b/>
                        <w:spacing w:val="-10"/>
                        <w:sz w:val="16"/>
                      </w:rPr>
                      <w:t>3</w:t>
                    </w:r>
                    <w:r>
                      <w:rPr>
                        <w:rFonts w:ascii="Calibri"/>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4ADC" w14:textId="77777777" w:rsidR="00E3340E" w:rsidRDefault="00E3340E">
      <w:r>
        <w:separator/>
      </w:r>
    </w:p>
  </w:footnote>
  <w:footnote w:type="continuationSeparator" w:id="0">
    <w:p w14:paraId="3CE38062" w14:textId="77777777" w:rsidR="00E3340E" w:rsidRDefault="00E3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AA97" w14:textId="387358A5" w:rsidR="0012609C" w:rsidRDefault="0012609C">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4539E8D" wp14:editId="231B5705">
              <wp:simplePos x="0" y="0"/>
              <wp:positionH relativeFrom="page">
                <wp:posOffset>274320</wp:posOffset>
              </wp:positionH>
              <wp:positionV relativeFrom="page">
                <wp:posOffset>426720</wp:posOffset>
              </wp:positionV>
              <wp:extent cx="5570220" cy="18592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1859280"/>
                      </a:xfrm>
                      <a:prstGeom prst="rect">
                        <a:avLst/>
                      </a:prstGeom>
                    </wps:spPr>
                    <wps:txbx>
                      <w:txbxContent>
                        <w:p w14:paraId="5F9FD744" w14:textId="0291A2D0" w:rsidR="0012609C" w:rsidRDefault="00000000" w:rsidP="0012609C">
                          <w:pPr>
                            <w:spacing w:line="222" w:lineRule="exact"/>
                            <w:ind w:left="20"/>
                            <w:rPr>
                              <w:rFonts w:ascii="Calibri"/>
                              <w:spacing w:val="-2"/>
                              <w:sz w:val="24"/>
                              <w:szCs w:val="24"/>
                            </w:rPr>
                          </w:pPr>
                          <w:r w:rsidRPr="0012609C">
                            <w:rPr>
                              <w:rFonts w:ascii="Calibri"/>
                              <w:b/>
                              <w:bCs/>
                              <w:spacing w:val="-2"/>
                              <w:sz w:val="24"/>
                              <w:szCs w:val="24"/>
                            </w:rPr>
                            <w:t>Document</w:t>
                          </w:r>
                          <w:r w:rsidR="0012609C" w:rsidRPr="0012609C">
                            <w:rPr>
                              <w:rFonts w:ascii="Calibri"/>
                              <w:b/>
                              <w:bCs/>
                              <w:spacing w:val="-2"/>
                              <w:sz w:val="24"/>
                              <w:szCs w:val="24"/>
                            </w:rPr>
                            <w:t xml:space="preserve"> </w:t>
                          </w:r>
                          <w:r w:rsidRPr="0012609C">
                            <w:rPr>
                              <w:rFonts w:ascii="Calibri"/>
                              <w:b/>
                              <w:bCs/>
                              <w:spacing w:val="-2"/>
                              <w:sz w:val="24"/>
                              <w:szCs w:val="24"/>
                            </w:rPr>
                            <w:t>name</w:t>
                          </w:r>
                          <w:r w:rsidRPr="0012609C">
                            <w:rPr>
                              <w:rFonts w:ascii="Calibri"/>
                              <w:spacing w:val="-2"/>
                              <w:sz w:val="24"/>
                              <w:szCs w:val="24"/>
                            </w:rPr>
                            <w:t xml:space="preserve">: </w:t>
                          </w:r>
                          <w:r w:rsidR="0012609C" w:rsidRPr="0012609C">
                            <w:rPr>
                              <w:rFonts w:ascii="Calibri"/>
                              <w:spacing w:val="-2"/>
                              <w:sz w:val="24"/>
                              <w:szCs w:val="24"/>
                            </w:rPr>
                            <w:t xml:space="preserve">Activity </w:t>
                          </w:r>
                          <w:r w:rsidR="00D40B84">
                            <w:rPr>
                              <w:rFonts w:ascii="Calibri"/>
                              <w:spacing w:val="-2"/>
                              <w:sz w:val="24"/>
                              <w:szCs w:val="24"/>
                            </w:rPr>
                            <w:t>10</w:t>
                          </w:r>
                          <w:r w:rsidR="0012609C" w:rsidRPr="0012609C">
                            <w:rPr>
                              <w:rFonts w:ascii="Calibri"/>
                              <w:spacing w:val="-2"/>
                              <w:sz w:val="24"/>
                              <w:szCs w:val="24"/>
                            </w:rPr>
                            <w:t xml:space="preserve">: Resilience plan worksheet </w:t>
                          </w:r>
                        </w:p>
                        <w:p w14:paraId="3E1FEB52" w14:textId="77777777" w:rsidR="0012609C" w:rsidRPr="0012609C" w:rsidRDefault="0012609C" w:rsidP="0012609C">
                          <w:pPr>
                            <w:spacing w:line="222" w:lineRule="exact"/>
                            <w:ind w:left="20"/>
                            <w:rPr>
                              <w:rFonts w:ascii="Calibri"/>
                              <w:spacing w:val="-2"/>
                              <w:sz w:val="24"/>
                              <w:szCs w:val="24"/>
                            </w:rPr>
                          </w:pPr>
                        </w:p>
                        <w:p w14:paraId="0B03F55C" w14:textId="55A5F62E" w:rsidR="0012609C" w:rsidRDefault="00000000">
                          <w:pPr>
                            <w:ind w:left="20"/>
                            <w:rPr>
                              <w:rFonts w:ascii="Calibri"/>
                              <w:spacing w:val="-2"/>
                              <w:sz w:val="24"/>
                              <w:szCs w:val="24"/>
                            </w:rPr>
                          </w:pPr>
                          <w:r w:rsidRPr="0012609C">
                            <w:rPr>
                              <w:rFonts w:ascii="Calibri"/>
                              <w:b/>
                              <w:bCs/>
                              <w:spacing w:val="-2"/>
                              <w:sz w:val="24"/>
                              <w:szCs w:val="24"/>
                            </w:rPr>
                            <w:t>Document date</w:t>
                          </w:r>
                          <w:r w:rsidRPr="0012609C">
                            <w:rPr>
                              <w:rFonts w:ascii="Calibri"/>
                              <w:spacing w:val="-2"/>
                              <w:sz w:val="24"/>
                              <w:szCs w:val="24"/>
                            </w:rPr>
                            <w:t xml:space="preserve">: </w:t>
                          </w:r>
                          <w:r w:rsidR="0012609C" w:rsidRPr="0012609C">
                            <w:rPr>
                              <w:rFonts w:ascii="Calibri"/>
                              <w:spacing w:val="-2"/>
                              <w:sz w:val="24"/>
                              <w:szCs w:val="24"/>
                            </w:rPr>
                            <w:t>2025</w:t>
                          </w:r>
                        </w:p>
                        <w:p w14:paraId="5A0197ED" w14:textId="77777777" w:rsidR="0012609C" w:rsidRPr="0012609C" w:rsidRDefault="0012609C">
                          <w:pPr>
                            <w:ind w:left="20"/>
                            <w:rPr>
                              <w:rFonts w:ascii="Calibri"/>
                              <w:spacing w:val="-2"/>
                              <w:sz w:val="24"/>
                              <w:szCs w:val="24"/>
                            </w:rPr>
                          </w:pPr>
                        </w:p>
                        <w:p w14:paraId="61FBCFCF" w14:textId="22BE43C6" w:rsidR="0012609C" w:rsidRDefault="00000000">
                          <w:pPr>
                            <w:ind w:left="20"/>
                            <w:rPr>
                              <w:rFonts w:ascii="Calibri"/>
                              <w:spacing w:val="-2"/>
                              <w:sz w:val="24"/>
                              <w:szCs w:val="24"/>
                            </w:rPr>
                          </w:pPr>
                          <w:r w:rsidRPr="0012609C">
                            <w:rPr>
                              <w:rFonts w:ascii="Calibri"/>
                              <w:b/>
                              <w:bCs/>
                              <w:spacing w:val="-2"/>
                              <w:sz w:val="24"/>
                              <w:szCs w:val="24"/>
                            </w:rPr>
                            <w:t>Copyright information</w:t>
                          </w:r>
                          <w:r w:rsidR="0012609C" w:rsidRPr="0012609C">
                            <w:rPr>
                              <w:rFonts w:ascii="Calibri"/>
                              <w:spacing w:val="-2"/>
                              <w:sz w:val="24"/>
                              <w:szCs w:val="24"/>
                            </w:rPr>
                            <w:t xml:space="preserve">: </w:t>
                          </w:r>
                          <w:r w:rsidR="0012609C" w:rsidRPr="0012609C">
                            <w:rPr>
                              <w:rFonts w:ascii="Calibri"/>
                              <w:spacing w:val="-2"/>
                              <w:sz w:val="24"/>
                              <w:szCs w:val="24"/>
                            </w:rPr>
                            <w:t>©️</w:t>
                          </w:r>
                          <w:r w:rsidR="0012609C" w:rsidRPr="0012609C">
                            <w:rPr>
                              <w:rFonts w:ascii="Calibri"/>
                              <w:spacing w:val="-2"/>
                              <w:sz w:val="24"/>
                              <w:szCs w:val="24"/>
                            </w:rPr>
                            <w:t xml:space="preserve"> The Open University</w:t>
                          </w:r>
                        </w:p>
                        <w:p w14:paraId="2EAF0E4B" w14:textId="77777777" w:rsidR="0012609C" w:rsidRPr="0012609C" w:rsidRDefault="0012609C">
                          <w:pPr>
                            <w:ind w:left="20"/>
                            <w:rPr>
                              <w:rFonts w:ascii="Calibri"/>
                              <w:spacing w:val="-2"/>
                              <w:sz w:val="24"/>
                              <w:szCs w:val="24"/>
                            </w:rPr>
                          </w:pPr>
                        </w:p>
                        <w:p w14:paraId="685EA779" w14:textId="002F5D0D" w:rsidR="00BB0807" w:rsidRDefault="00000000">
                          <w:pPr>
                            <w:ind w:left="20"/>
                            <w:rPr>
                              <w:rFonts w:ascii="Calibri"/>
                              <w:spacing w:val="-2"/>
                              <w:sz w:val="24"/>
                              <w:szCs w:val="24"/>
                            </w:rPr>
                          </w:pPr>
                          <w:r w:rsidRPr="0012609C">
                            <w:rPr>
                              <w:rFonts w:ascii="Calibri"/>
                              <w:b/>
                              <w:bCs/>
                              <w:spacing w:val="-2"/>
                              <w:sz w:val="24"/>
                              <w:szCs w:val="24"/>
                            </w:rPr>
                            <w:t>OpenLearn course</w:t>
                          </w:r>
                          <w:r w:rsidR="0012609C" w:rsidRPr="0012609C">
                            <w:rPr>
                              <w:rFonts w:ascii="Calibri"/>
                              <w:spacing w:val="-2"/>
                              <w:sz w:val="24"/>
                              <w:szCs w:val="24"/>
                            </w:rPr>
                            <w:t>:</w:t>
                          </w:r>
                          <w:r w:rsidR="0012609C" w:rsidRPr="0012609C">
                            <w:rPr>
                              <w:sz w:val="24"/>
                              <w:szCs w:val="24"/>
                            </w:rPr>
                            <w:t xml:space="preserve"> </w:t>
                          </w:r>
                          <w:r w:rsidR="0012609C" w:rsidRPr="0012609C">
                            <w:rPr>
                              <w:rFonts w:ascii="Calibri"/>
                              <w:spacing w:val="-2"/>
                              <w:sz w:val="24"/>
                              <w:szCs w:val="24"/>
                            </w:rPr>
                            <w:t>Building motivation and resilience in research</w:t>
                          </w:r>
                        </w:p>
                        <w:p w14:paraId="5CEE5791" w14:textId="77777777" w:rsidR="0012609C" w:rsidRPr="0012609C" w:rsidRDefault="0012609C">
                          <w:pPr>
                            <w:ind w:left="20"/>
                            <w:rPr>
                              <w:rFonts w:ascii="Calibri"/>
                              <w:sz w:val="24"/>
                              <w:szCs w:val="24"/>
                            </w:rPr>
                          </w:pPr>
                        </w:p>
                        <w:p w14:paraId="124BC0F3" w14:textId="1960E35B" w:rsidR="00BB0807" w:rsidRPr="0012609C" w:rsidRDefault="00000000">
                          <w:pPr>
                            <w:spacing w:before="57"/>
                            <w:ind w:left="20" w:right="138"/>
                            <w:rPr>
                              <w:rFonts w:ascii="Calibri"/>
                              <w:sz w:val="24"/>
                              <w:szCs w:val="24"/>
                            </w:rPr>
                          </w:pPr>
                          <w:r w:rsidRPr="0012609C">
                            <w:rPr>
                              <w:rFonts w:ascii="Calibri"/>
                              <w:b/>
                              <w:bCs/>
                              <w:spacing w:val="-2"/>
                              <w:sz w:val="24"/>
                              <w:szCs w:val="24"/>
                            </w:rPr>
                            <w:t xml:space="preserve">OpenLearn </w:t>
                          </w:r>
                          <w:r w:rsidRPr="0012609C">
                            <w:rPr>
                              <w:rFonts w:ascii="Calibri"/>
                              <w:b/>
                              <w:bCs/>
                              <w:spacing w:val="-4"/>
                              <w:sz w:val="24"/>
                              <w:szCs w:val="24"/>
                            </w:rPr>
                            <w:t>url</w:t>
                          </w:r>
                          <w:r w:rsidRPr="0012609C">
                            <w:rPr>
                              <w:rFonts w:ascii="Calibri"/>
                              <w:spacing w:val="-4"/>
                              <w:sz w:val="24"/>
                              <w:szCs w:val="24"/>
                            </w:rPr>
                            <w:t>:</w:t>
                          </w:r>
                          <w:r w:rsidR="0012609C" w:rsidRPr="0012609C">
                            <w:rPr>
                              <w:sz w:val="24"/>
                              <w:szCs w:val="24"/>
                            </w:rPr>
                            <w:t xml:space="preserve"> </w:t>
                          </w:r>
                          <w:r w:rsidR="0012609C" w:rsidRPr="0012609C">
                            <w:rPr>
                              <w:rFonts w:ascii="Calibri"/>
                              <w:spacing w:val="-4"/>
                              <w:sz w:val="24"/>
                              <w:szCs w:val="24"/>
                            </w:rPr>
                            <w:t>https://www.open.edu/openlearn/science-maths-technology/building-motivation-and-resilience-research/content-section-0?intro=1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539E8D" id="_x0000_t202" coordsize="21600,21600" o:spt="202" path="m,l,21600r21600,l21600,xe">
              <v:stroke joinstyle="miter"/>
              <v:path gradientshapeok="t" o:connecttype="rect"/>
            </v:shapetype>
            <v:shape id="Textbox 3" o:spid="_x0000_s1026" type="#_x0000_t202" style="position:absolute;margin-left:21.6pt;margin-top:33.6pt;width:438.6pt;height:146.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" filled="f" stroked="f">
              <v:textbox inset="0,0,0,0">
                <w:txbxContent>
                  <w:p w14:paraId="5F9FD744" w14:textId="0291A2D0" w:rsidR="0012609C" w:rsidRDefault="00000000" w:rsidP="0012609C">
                    <w:pPr>
                      <w:spacing w:line="222" w:lineRule="exact"/>
                      <w:ind w:left="20"/>
                      <w:rPr>
                        <w:rFonts w:ascii="Calibri"/>
                        <w:spacing w:val="-2"/>
                        <w:sz w:val="24"/>
                        <w:szCs w:val="24"/>
                      </w:rPr>
                    </w:pPr>
                    <w:r w:rsidRPr="0012609C">
                      <w:rPr>
                        <w:rFonts w:ascii="Calibri"/>
                        <w:b/>
                        <w:bCs/>
                        <w:spacing w:val="-2"/>
                        <w:sz w:val="24"/>
                        <w:szCs w:val="24"/>
                      </w:rPr>
                      <w:t>Document</w:t>
                    </w:r>
                    <w:r w:rsidR="0012609C" w:rsidRPr="0012609C">
                      <w:rPr>
                        <w:rFonts w:ascii="Calibri"/>
                        <w:b/>
                        <w:bCs/>
                        <w:spacing w:val="-2"/>
                        <w:sz w:val="24"/>
                        <w:szCs w:val="24"/>
                      </w:rPr>
                      <w:t xml:space="preserve"> </w:t>
                    </w:r>
                    <w:r w:rsidRPr="0012609C">
                      <w:rPr>
                        <w:rFonts w:ascii="Calibri"/>
                        <w:b/>
                        <w:bCs/>
                        <w:spacing w:val="-2"/>
                        <w:sz w:val="24"/>
                        <w:szCs w:val="24"/>
                      </w:rPr>
                      <w:t>name</w:t>
                    </w:r>
                    <w:r w:rsidRPr="0012609C">
                      <w:rPr>
                        <w:rFonts w:ascii="Calibri"/>
                        <w:spacing w:val="-2"/>
                        <w:sz w:val="24"/>
                        <w:szCs w:val="24"/>
                      </w:rPr>
                      <w:t xml:space="preserve">: </w:t>
                    </w:r>
                    <w:r w:rsidR="0012609C" w:rsidRPr="0012609C">
                      <w:rPr>
                        <w:rFonts w:ascii="Calibri"/>
                        <w:spacing w:val="-2"/>
                        <w:sz w:val="24"/>
                        <w:szCs w:val="24"/>
                      </w:rPr>
                      <w:t xml:space="preserve">Activity </w:t>
                    </w:r>
                    <w:r w:rsidR="00D40B84">
                      <w:rPr>
                        <w:rFonts w:ascii="Calibri"/>
                        <w:spacing w:val="-2"/>
                        <w:sz w:val="24"/>
                        <w:szCs w:val="24"/>
                      </w:rPr>
                      <w:t>10</w:t>
                    </w:r>
                    <w:r w:rsidR="0012609C" w:rsidRPr="0012609C">
                      <w:rPr>
                        <w:rFonts w:ascii="Calibri"/>
                        <w:spacing w:val="-2"/>
                        <w:sz w:val="24"/>
                        <w:szCs w:val="24"/>
                      </w:rPr>
                      <w:t xml:space="preserve">: Resilience plan worksheet </w:t>
                    </w:r>
                  </w:p>
                  <w:p w14:paraId="3E1FEB52" w14:textId="77777777" w:rsidR="0012609C" w:rsidRPr="0012609C" w:rsidRDefault="0012609C" w:rsidP="0012609C">
                    <w:pPr>
                      <w:spacing w:line="222" w:lineRule="exact"/>
                      <w:ind w:left="20"/>
                      <w:rPr>
                        <w:rFonts w:ascii="Calibri"/>
                        <w:spacing w:val="-2"/>
                        <w:sz w:val="24"/>
                        <w:szCs w:val="24"/>
                      </w:rPr>
                    </w:pPr>
                  </w:p>
                  <w:p w14:paraId="0B03F55C" w14:textId="55A5F62E" w:rsidR="0012609C" w:rsidRDefault="00000000">
                    <w:pPr>
                      <w:ind w:left="20"/>
                      <w:rPr>
                        <w:rFonts w:ascii="Calibri"/>
                        <w:spacing w:val="-2"/>
                        <w:sz w:val="24"/>
                        <w:szCs w:val="24"/>
                      </w:rPr>
                    </w:pPr>
                    <w:r w:rsidRPr="0012609C">
                      <w:rPr>
                        <w:rFonts w:ascii="Calibri"/>
                        <w:b/>
                        <w:bCs/>
                        <w:spacing w:val="-2"/>
                        <w:sz w:val="24"/>
                        <w:szCs w:val="24"/>
                      </w:rPr>
                      <w:t>Document date</w:t>
                    </w:r>
                    <w:r w:rsidRPr="0012609C">
                      <w:rPr>
                        <w:rFonts w:ascii="Calibri"/>
                        <w:spacing w:val="-2"/>
                        <w:sz w:val="24"/>
                        <w:szCs w:val="24"/>
                      </w:rPr>
                      <w:t xml:space="preserve">: </w:t>
                    </w:r>
                    <w:r w:rsidR="0012609C" w:rsidRPr="0012609C">
                      <w:rPr>
                        <w:rFonts w:ascii="Calibri"/>
                        <w:spacing w:val="-2"/>
                        <w:sz w:val="24"/>
                        <w:szCs w:val="24"/>
                      </w:rPr>
                      <w:t>2025</w:t>
                    </w:r>
                  </w:p>
                  <w:p w14:paraId="5A0197ED" w14:textId="77777777" w:rsidR="0012609C" w:rsidRPr="0012609C" w:rsidRDefault="0012609C">
                    <w:pPr>
                      <w:ind w:left="20"/>
                      <w:rPr>
                        <w:rFonts w:ascii="Calibri"/>
                        <w:spacing w:val="-2"/>
                        <w:sz w:val="24"/>
                        <w:szCs w:val="24"/>
                      </w:rPr>
                    </w:pPr>
                  </w:p>
                  <w:p w14:paraId="61FBCFCF" w14:textId="22BE43C6" w:rsidR="0012609C" w:rsidRDefault="00000000">
                    <w:pPr>
                      <w:ind w:left="20"/>
                      <w:rPr>
                        <w:rFonts w:ascii="Calibri"/>
                        <w:spacing w:val="-2"/>
                        <w:sz w:val="24"/>
                        <w:szCs w:val="24"/>
                      </w:rPr>
                    </w:pPr>
                    <w:r w:rsidRPr="0012609C">
                      <w:rPr>
                        <w:rFonts w:ascii="Calibri"/>
                        <w:b/>
                        <w:bCs/>
                        <w:spacing w:val="-2"/>
                        <w:sz w:val="24"/>
                        <w:szCs w:val="24"/>
                      </w:rPr>
                      <w:t>Copyright information</w:t>
                    </w:r>
                    <w:r w:rsidR="0012609C" w:rsidRPr="0012609C">
                      <w:rPr>
                        <w:rFonts w:ascii="Calibri"/>
                        <w:spacing w:val="-2"/>
                        <w:sz w:val="24"/>
                        <w:szCs w:val="24"/>
                      </w:rPr>
                      <w:t xml:space="preserve">: </w:t>
                    </w:r>
                    <w:r w:rsidR="0012609C" w:rsidRPr="0012609C">
                      <w:rPr>
                        <w:rFonts w:ascii="Calibri"/>
                        <w:spacing w:val="-2"/>
                        <w:sz w:val="24"/>
                        <w:szCs w:val="24"/>
                      </w:rPr>
                      <w:t>©️</w:t>
                    </w:r>
                    <w:r w:rsidR="0012609C" w:rsidRPr="0012609C">
                      <w:rPr>
                        <w:rFonts w:ascii="Calibri"/>
                        <w:spacing w:val="-2"/>
                        <w:sz w:val="24"/>
                        <w:szCs w:val="24"/>
                      </w:rPr>
                      <w:t xml:space="preserve"> The Open University</w:t>
                    </w:r>
                  </w:p>
                  <w:p w14:paraId="2EAF0E4B" w14:textId="77777777" w:rsidR="0012609C" w:rsidRPr="0012609C" w:rsidRDefault="0012609C">
                    <w:pPr>
                      <w:ind w:left="20"/>
                      <w:rPr>
                        <w:rFonts w:ascii="Calibri"/>
                        <w:spacing w:val="-2"/>
                        <w:sz w:val="24"/>
                        <w:szCs w:val="24"/>
                      </w:rPr>
                    </w:pPr>
                  </w:p>
                  <w:p w14:paraId="685EA779" w14:textId="002F5D0D" w:rsidR="00BB0807" w:rsidRDefault="00000000">
                    <w:pPr>
                      <w:ind w:left="20"/>
                      <w:rPr>
                        <w:rFonts w:ascii="Calibri"/>
                        <w:spacing w:val="-2"/>
                        <w:sz w:val="24"/>
                        <w:szCs w:val="24"/>
                      </w:rPr>
                    </w:pPr>
                    <w:r w:rsidRPr="0012609C">
                      <w:rPr>
                        <w:rFonts w:ascii="Calibri"/>
                        <w:b/>
                        <w:bCs/>
                        <w:spacing w:val="-2"/>
                        <w:sz w:val="24"/>
                        <w:szCs w:val="24"/>
                      </w:rPr>
                      <w:t>OpenLearn course</w:t>
                    </w:r>
                    <w:r w:rsidR="0012609C" w:rsidRPr="0012609C">
                      <w:rPr>
                        <w:rFonts w:ascii="Calibri"/>
                        <w:spacing w:val="-2"/>
                        <w:sz w:val="24"/>
                        <w:szCs w:val="24"/>
                      </w:rPr>
                      <w:t>:</w:t>
                    </w:r>
                    <w:r w:rsidR="0012609C" w:rsidRPr="0012609C">
                      <w:rPr>
                        <w:sz w:val="24"/>
                        <w:szCs w:val="24"/>
                      </w:rPr>
                      <w:t xml:space="preserve"> </w:t>
                    </w:r>
                    <w:r w:rsidR="0012609C" w:rsidRPr="0012609C">
                      <w:rPr>
                        <w:rFonts w:ascii="Calibri"/>
                        <w:spacing w:val="-2"/>
                        <w:sz w:val="24"/>
                        <w:szCs w:val="24"/>
                      </w:rPr>
                      <w:t>Building motivation and resilience in research</w:t>
                    </w:r>
                  </w:p>
                  <w:p w14:paraId="5CEE5791" w14:textId="77777777" w:rsidR="0012609C" w:rsidRPr="0012609C" w:rsidRDefault="0012609C">
                    <w:pPr>
                      <w:ind w:left="20"/>
                      <w:rPr>
                        <w:rFonts w:ascii="Calibri"/>
                        <w:sz w:val="24"/>
                        <w:szCs w:val="24"/>
                      </w:rPr>
                    </w:pPr>
                  </w:p>
                  <w:p w14:paraId="124BC0F3" w14:textId="1960E35B" w:rsidR="00BB0807" w:rsidRPr="0012609C" w:rsidRDefault="00000000">
                    <w:pPr>
                      <w:spacing w:before="57"/>
                      <w:ind w:left="20" w:right="138"/>
                      <w:rPr>
                        <w:rFonts w:ascii="Calibri"/>
                        <w:sz w:val="24"/>
                        <w:szCs w:val="24"/>
                      </w:rPr>
                    </w:pPr>
                    <w:r w:rsidRPr="0012609C">
                      <w:rPr>
                        <w:rFonts w:ascii="Calibri"/>
                        <w:b/>
                        <w:bCs/>
                        <w:spacing w:val="-2"/>
                        <w:sz w:val="24"/>
                        <w:szCs w:val="24"/>
                      </w:rPr>
                      <w:t xml:space="preserve">OpenLearn </w:t>
                    </w:r>
                    <w:r w:rsidRPr="0012609C">
                      <w:rPr>
                        <w:rFonts w:ascii="Calibri"/>
                        <w:b/>
                        <w:bCs/>
                        <w:spacing w:val="-4"/>
                        <w:sz w:val="24"/>
                        <w:szCs w:val="24"/>
                      </w:rPr>
                      <w:t>url</w:t>
                    </w:r>
                    <w:r w:rsidRPr="0012609C">
                      <w:rPr>
                        <w:rFonts w:ascii="Calibri"/>
                        <w:spacing w:val="-4"/>
                        <w:sz w:val="24"/>
                        <w:szCs w:val="24"/>
                      </w:rPr>
                      <w:t>:</w:t>
                    </w:r>
                    <w:r w:rsidR="0012609C" w:rsidRPr="0012609C">
                      <w:rPr>
                        <w:sz w:val="24"/>
                        <w:szCs w:val="24"/>
                      </w:rPr>
                      <w:t xml:space="preserve"> </w:t>
                    </w:r>
                    <w:r w:rsidR="0012609C" w:rsidRPr="0012609C">
                      <w:rPr>
                        <w:rFonts w:ascii="Calibri"/>
                        <w:spacing w:val="-4"/>
                        <w:sz w:val="24"/>
                        <w:szCs w:val="24"/>
                      </w:rPr>
                      <w:t>https://www.open.edu/openlearn/science-maths-technology/building-motivation-and-resilience-research/content-section-0?intro=1</w:t>
                    </w:r>
                  </w:p>
                </w:txbxContent>
              </v:textbox>
              <w10:wrap anchorx="page" anchory="page"/>
            </v:shape>
          </w:pict>
        </mc:Fallback>
      </mc:AlternateContent>
    </w:r>
    <w:r>
      <w:rPr>
        <w:noProof/>
        <w:sz w:val="20"/>
      </w:rPr>
      <w:drawing>
        <wp:anchor distT="0" distB="0" distL="0" distR="0" simplePos="0" relativeHeight="251655168" behindDoc="1" locked="0" layoutInCell="1" allowOverlap="1" wp14:anchorId="1F4BD6B6" wp14:editId="7939CE16">
          <wp:simplePos x="0" y="0"/>
          <wp:positionH relativeFrom="page">
            <wp:posOffset>5924550</wp:posOffset>
          </wp:positionH>
          <wp:positionV relativeFrom="page">
            <wp:posOffset>427862</wp:posOffset>
          </wp:positionV>
          <wp:extent cx="1025260" cy="16843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5260" cy="1684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6416C"/>
    <w:multiLevelType w:val="hybridMultilevel"/>
    <w:tmpl w:val="0ECC0976"/>
    <w:lvl w:ilvl="0" w:tplc="6BBEC96E">
      <w:numFmt w:val="bullet"/>
      <w:lvlText w:val=""/>
      <w:lvlJc w:val="left"/>
      <w:pPr>
        <w:ind w:left="743" w:hanging="720"/>
      </w:pPr>
      <w:rPr>
        <w:rFonts w:ascii="Symbol" w:eastAsia="Symbol" w:hAnsi="Symbol" w:cs="Symbol" w:hint="default"/>
        <w:b w:val="0"/>
        <w:bCs w:val="0"/>
        <w:i w:val="0"/>
        <w:iCs w:val="0"/>
        <w:spacing w:val="0"/>
        <w:w w:val="99"/>
        <w:sz w:val="20"/>
        <w:szCs w:val="20"/>
        <w:lang w:val="en-US" w:eastAsia="en-US" w:bidi="ar-SA"/>
      </w:rPr>
    </w:lvl>
    <w:lvl w:ilvl="1" w:tplc="2A1250A2">
      <w:numFmt w:val="bullet"/>
      <w:lvlText w:val="•"/>
      <w:lvlJc w:val="left"/>
      <w:pPr>
        <w:ind w:left="1573" w:hanging="720"/>
      </w:pPr>
      <w:rPr>
        <w:rFonts w:hint="default"/>
        <w:lang w:val="en-US" w:eastAsia="en-US" w:bidi="ar-SA"/>
      </w:rPr>
    </w:lvl>
    <w:lvl w:ilvl="2" w:tplc="B3C65A22">
      <w:numFmt w:val="bullet"/>
      <w:lvlText w:val="•"/>
      <w:lvlJc w:val="left"/>
      <w:pPr>
        <w:ind w:left="2406" w:hanging="720"/>
      </w:pPr>
      <w:rPr>
        <w:rFonts w:hint="default"/>
        <w:lang w:val="en-US" w:eastAsia="en-US" w:bidi="ar-SA"/>
      </w:rPr>
    </w:lvl>
    <w:lvl w:ilvl="3" w:tplc="24BA54D6">
      <w:numFmt w:val="bullet"/>
      <w:lvlText w:val="•"/>
      <w:lvlJc w:val="left"/>
      <w:pPr>
        <w:ind w:left="3239" w:hanging="720"/>
      </w:pPr>
      <w:rPr>
        <w:rFonts w:hint="default"/>
        <w:lang w:val="en-US" w:eastAsia="en-US" w:bidi="ar-SA"/>
      </w:rPr>
    </w:lvl>
    <w:lvl w:ilvl="4" w:tplc="EFF06DBC">
      <w:numFmt w:val="bullet"/>
      <w:lvlText w:val="•"/>
      <w:lvlJc w:val="left"/>
      <w:pPr>
        <w:ind w:left="4072" w:hanging="720"/>
      </w:pPr>
      <w:rPr>
        <w:rFonts w:hint="default"/>
        <w:lang w:val="en-US" w:eastAsia="en-US" w:bidi="ar-SA"/>
      </w:rPr>
    </w:lvl>
    <w:lvl w:ilvl="5" w:tplc="68E6D04A">
      <w:numFmt w:val="bullet"/>
      <w:lvlText w:val="•"/>
      <w:lvlJc w:val="left"/>
      <w:pPr>
        <w:ind w:left="4906" w:hanging="720"/>
      </w:pPr>
      <w:rPr>
        <w:rFonts w:hint="default"/>
        <w:lang w:val="en-US" w:eastAsia="en-US" w:bidi="ar-SA"/>
      </w:rPr>
    </w:lvl>
    <w:lvl w:ilvl="6" w:tplc="2B84AC5C">
      <w:numFmt w:val="bullet"/>
      <w:lvlText w:val="•"/>
      <w:lvlJc w:val="left"/>
      <w:pPr>
        <w:ind w:left="5739" w:hanging="720"/>
      </w:pPr>
      <w:rPr>
        <w:rFonts w:hint="default"/>
        <w:lang w:val="en-US" w:eastAsia="en-US" w:bidi="ar-SA"/>
      </w:rPr>
    </w:lvl>
    <w:lvl w:ilvl="7" w:tplc="E04A1FC4">
      <w:numFmt w:val="bullet"/>
      <w:lvlText w:val="•"/>
      <w:lvlJc w:val="left"/>
      <w:pPr>
        <w:ind w:left="6572" w:hanging="720"/>
      </w:pPr>
      <w:rPr>
        <w:rFonts w:hint="default"/>
        <w:lang w:val="en-US" w:eastAsia="en-US" w:bidi="ar-SA"/>
      </w:rPr>
    </w:lvl>
    <w:lvl w:ilvl="8" w:tplc="09A672D2">
      <w:numFmt w:val="bullet"/>
      <w:lvlText w:val="•"/>
      <w:lvlJc w:val="left"/>
      <w:pPr>
        <w:ind w:left="7405" w:hanging="720"/>
      </w:pPr>
      <w:rPr>
        <w:rFonts w:hint="default"/>
        <w:lang w:val="en-US" w:eastAsia="en-US" w:bidi="ar-SA"/>
      </w:rPr>
    </w:lvl>
  </w:abstractNum>
  <w:abstractNum w:abstractNumId="1" w15:restartNumberingAfterBreak="0">
    <w:nsid w:val="573713C1"/>
    <w:multiLevelType w:val="hybridMultilevel"/>
    <w:tmpl w:val="8BFA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36F25"/>
    <w:multiLevelType w:val="multilevel"/>
    <w:tmpl w:val="473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72964">
    <w:abstractNumId w:val="0"/>
  </w:num>
  <w:num w:numId="2" w16cid:durableId="1737438427">
    <w:abstractNumId w:val="2"/>
  </w:num>
  <w:num w:numId="3" w16cid:durableId="188848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07"/>
    <w:rsid w:val="0012609C"/>
    <w:rsid w:val="0047503F"/>
    <w:rsid w:val="005833E3"/>
    <w:rsid w:val="00A66934"/>
    <w:rsid w:val="00BB0807"/>
    <w:rsid w:val="00D40B84"/>
    <w:rsid w:val="00E3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428C"/>
  <w15:docId w15:val="{068E6DC3-51D0-4403-9C9A-A91499EF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paragraph" w:styleId="Heading1">
    <w:name w:val="heading 1"/>
    <w:basedOn w:val="Normal"/>
    <w:uiPriority w:val="9"/>
    <w:qFormat/>
    <w:pPr>
      <w:spacing w:line="487" w:lineRule="exact"/>
      <w:ind w:left="23"/>
      <w:outlineLvl w:val="0"/>
    </w:pPr>
    <w:rPr>
      <w:sz w:val="28"/>
      <w:szCs w:val="28"/>
    </w:rPr>
  </w:style>
  <w:style w:type="paragraph" w:styleId="Heading2">
    <w:name w:val="heading 2"/>
    <w:basedOn w:val="Normal"/>
    <w:uiPriority w:val="9"/>
    <w:unhideWhenUsed/>
    <w:qFormat/>
    <w:pPr>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330" w:lineRule="exact"/>
      <w:ind w:left="146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09C"/>
    <w:pPr>
      <w:tabs>
        <w:tab w:val="center" w:pos="4513"/>
        <w:tab w:val="right" w:pos="9026"/>
      </w:tabs>
    </w:pPr>
  </w:style>
  <w:style w:type="character" w:customStyle="1" w:styleId="HeaderChar">
    <w:name w:val="Header Char"/>
    <w:basedOn w:val="DefaultParagraphFont"/>
    <w:link w:val="Header"/>
    <w:uiPriority w:val="99"/>
    <w:rsid w:val="0012609C"/>
    <w:rPr>
      <w:rFonts w:ascii="Poppins" w:eastAsia="Poppins" w:hAnsi="Poppins" w:cs="Poppins"/>
    </w:rPr>
  </w:style>
  <w:style w:type="paragraph" w:styleId="Footer">
    <w:name w:val="footer"/>
    <w:basedOn w:val="Normal"/>
    <w:link w:val="FooterChar"/>
    <w:uiPriority w:val="99"/>
    <w:unhideWhenUsed/>
    <w:rsid w:val="0012609C"/>
    <w:pPr>
      <w:tabs>
        <w:tab w:val="center" w:pos="4513"/>
        <w:tab w:val="right" w:pos="9026"/>
      </w:tabs>
    </w:pPr>
  </w:style>
  <w:style w:type="character" w:customStyle="1" w:styleId="FooterChar">
    <w:name w:val="Footer Char"/>
    <w:basedOn w:val="DefaultParagraphFont"/>
    <w:link w:val="Footer"/>
    <w:uiPriority w:val="99"/>
    <w:rsid w:val="0012609C"/>
    <w:rPr>
      <w:rFonts w:ascii="Poppins" w:eastAsia="Poppins" w:hAnsi="Poppins" w:cs="Poppins"/>
    </w:rPr>
  </w:style>
  <w:style w:type="character" w:styleId="Hyperlink">
    <w:name w:val="Hyperlink"/>
    <w:basedOn w:val="DefaultParagraphFont"/>
    <w:uiPriority w:val="99"/>
    <w:unhideWhenUsed/>
    <w:rsid w:val="0012609C"/>
    <w:rPr>
      <w:color w:val="0000FF" w:themeColor="hyperlink"/>
      <w:u w:val="single"/>
    </w:rPr>
  </w:style>
  <w:style w:type="character" w:styleId="UnresolvedMention">
    <w:name w:val="Unresolved Mention"/>
    <w:basedOn w:val="DefaultParagraphFont"/>
    <w:uiPriority w:val="99"/>
    <w:semiHidden/>
    <w:unhideWhenUsed/>
    <w:rsid w:val="0012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en.edu/openlearn" TargetMode="External"/><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Ana.Collins</dc:creator>
  <cp:lastModifiedBy>Sofia.Maruzza [she/her]</cp:lastModifiedBy>
  <cp:revision>4</cp:revision>
  <dcterms:created xsi:type="dcterms:W3CDTF">2025-11-20T14:22:00Z</dcterms:created>
  <dcterms:modified xsi:type="dcterms:W3CDTF">2026-04-20T10:52:00Z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Microsoft® Word for Microsoft 365</vt:lpwstr>
  </property>
</Properties>
</file>