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44" w:rsidRPr="00E15944" w:rsidRDefault="00E15944" w:rsidP="00E15944">
      <w:pPr>
        <w:spacing w:before="5000"/>
        <w:jc w:val="center"/>
        <w:rPr>
          <w:rFonts w:ascii="Times New Roman" w:hAnsi="Times New Roman" w:cs="Times New Roman"/>
          <w:sz w:val="40"/>
          <w:szCs w:val="40"/>
        </w:rPr>
      </w:pPr>
      <w:r w:rsidRPr="00E15944">
        <w:rPr>
          <w:rFonts w:ascii="Times New Roman" w:hAnsi="Times New Roman" w:cs="Times New Roman"/>
          <w:sz w:val="40"/>
          <w:szCs w:val="40"/>
        </w:rPr>
        <w:t>‘</w:t>
      </w:r>
      <w:r w:rsidR="00EB2050">
        <w:rPr>
          <w:rFonts w:ascii="Times New Roman" w:hAnsi="Times New Roman" w:cs="Times New Roman"/>
          <w:sz w:val="40"/>
          <w:szCs w:val="40"/>
        </w:rPr>
        <w:t xml:space="preserve">Van </w:t>
      </w:r>
      <w:proofErr w:type="spellStart"/>
      <w:r w:rsidR="00EB2050">
        <w:rPr>
          <w:rFonts w:ascii="Times New Roman" w:hAnsi="Times New Roman" w:cs="Times New Roman"/>
          <w:sz w:val="40"/>
          <w:szCs w:val="40"/>
        </w:rPr>
        <w:t>Helmont’s</w:t>
      </w:r>
      <w:proofErr w:type="spellEnd"/>
      <w:r w:rsidR="00EB2050">
        <w:rPr>
          <w:rFonts w:ascii="Times New Roman" w:hAnsi="Times New Roman" w:cs="Times New Roman"/>
          <w:sz w:val="40"/>
          <w:szCs w:val="40"/>
        </w:rPr>
        <w:t xml:space="preserve"> experiments on plant growth</w:t>
      </w:r>
      <w:r w:rsidRPr="00E15944">
        <w:rPr>
          <w:rFonts w:ascii="Times New Roman" w:hAnsi="Times New Roman" w:cs="Times New Roman"/>
          <w:sz w:val="40"/>
          <w:szCs w:val="40"/>
        </w:rPr>
        <w:t>’ transcript</w:t>
      </w:r>
    </w:p>
    <w:p w:rsidR="00E15944" w:rsidRDefault="00E15944">
      <w:pPr>
        <w:rPr>
          <w:rFonts w:ascii="Times New Roman" w:eastAsia="Times New Roman" w:hAnsi="Times New Roman" w:cs="Times New Roman"/>
          <w:b/>
          <w:bCs/>
          <w:sz w:val="40"/>
          <w:szCs w:val="40"/>
          <w:lang w:eastAsia="en-GB"/>
        </w:rPr>
      </w:pPr>
      <w:r>
        <w:rPr>
          <w:b/>
          <w:bCs/>
          <w:sz w:val="40"/>
          <w:szCs w:val="40"/>
        </w:rPr>
        <w:br w:type="page"/>
      </w:r>
    </w:p>
    <w:p w:rsidR="0077442F" w:rsidRPr="0077442F" w:rsidRDefault="0077442F" w:rsidP="0077442F">
      <w:pPr>
        <w:pStyle w:val="NormalWeb"/>
        <w:rPr>
          <w:b/>
          <w:bCs/>
          <w:sz w:val="40"/>
          <w:szCs w:val="40"/>
        </w:rPr>
      </w:pPr>
      <w:r>
        <w:rPr>
          <w:b/>
          <w:bCs/>
          <w:sz w:val="40"/>
          <w:szCs w:val="40"/>
        </w:rPr>
        <w:lastRenderedPageBreak/>
        <w:t>‘</w:t>
      </w:r>
      <w:r w:rsidR="00EB2050">
        <w:rPr>
          <w:b/>
          <w:bCs/>
          <w:sz w:val="40"/>
          <w:szCs w:val="40"/>
        </w:rPr>
        <w:t xml:space="preserve">Van </w:t>
      </w:r>
      <w:proofErr w:type="spellStart"/>
      <w:r w:rsidR="00EB2050">
        <w:rPr>
          <w:b/>
          <w:bCs/>
          <w:sz w:val="40"/>
          <w:szCs w:val="40"/>
        </w:rPr>
        <w:t>Helmont’s</w:t>
      </w:r>
      <w:proofErr w:type="spellEnd"/>
      <w:r w:rsidR="00EB2050">
        <w:rPr>
          <w:b/>
          <w:bCs/>
          <w:sz w:val="40"/>
          <w:szCs w:val="40"/>
        </w:rPr>
        <w:t xml:space="preserve"> experiments on plant growth</w:t>
      </w:r>
      <w:r>
        <w:rPr>
          <w:b/>
          <w:bCs/>
          <w:sz w:val="40"/>
          <w:szCs w:val="40"/>
        </w:rPr>
        <w:t>’</w:t>
      </w:r>
      <w:r w:rsidRPr="0077442F">
        <w:rPr>
          <w:b/>
          <w:bCs/>
          <w:sz w:val="40"/>
          <w:szCs w:val="40"/>
        </w:rPr>
        <w:t xml:space="preserve"> transcript </w:t>
      </w:r>
    </w:p>
    <w:p w:rsidR="00EB2050" w:rsidRDefault="00EB2050" w:rsidP="00EB2050">
      <w:pPr>
        <w:pStyle w:val="NormalWeb"/>
      </w:pPr>
      <w:r>
        <w:t xml:space="preserve">NARRATOR: In March 1634, agents of the Spanish Inquisition call at a house in Brussels. They take 55-year-old Jan Baptist van </w:t>
      </w:r>
      <w:proofErr w:type="spellStart"/>
      <w:r>
        <w:t>Helmont</w:t>
      </w:r>
      <w:proofErr w:type="spellEnd"/>
      <w:r>
        <w:t xml:space="preserve"> away for questioning. </w:t>
      </w:r>
    </w:p>
    <w:p w:rsidR="00EB2050" w:rsidRDefault="00EB2050" w:rsidP="00EB2050">
      <w:pPr>
        <w:pStyle w:val="NormalWeb"/>
      </w:pPr>
      <w:r>
        <w:t xml:space="preserve">[SUSPENSEFUL MUSIC PLAYING] </w:t>
      </w:r>
    </w:p>
    <w:p w:rsidR="00EB2050" w:rsidRDefault="00EB2050" w:rsidP="00EB2050">
      <w:pPr>
        <w:pStyle w:val="NormalWeb"/>
      </w:pPr>
      <w:r>
        <w:t xml:space="preserve">They interrogate and put him under house arrest. They accuse him of violating God's law-- his crime, the scientific study of plants and other phenomena. </w:t>
      </w:r>
      <w:r>
        <w:t xml:space="preserve">Van </w:t>
      </w:r>
      <w:proofErr w:type="spellStart"/>
      <w:r>
        <w:t>Helmont</w:t>
      </w:r>
      <w:proofErr w:type="spellEnd"/>
      <w:r>
        <w:t xml:space="preserve"> is lucky to escape with his life. While under house arrest, he starts thinking about a question that's always intrigued him-- how do plants grow? </w:t>
      </w:r>
    </w:p>
    <w:p w:rsidR="00EB2050" w:rsidRDefault="00EB2050" w:rsidP="00EB2050">
      <w:pPr>
        <w:pStyle w:val="NormalWeb"/>
      </w:pPr>
      <w:r>
        <w:t xml:space="preserve">[MUSIC PLAYING] </w:t>
      </w:r>
    </w:p>
    <w:p w:rsidR="00EB2050" w:rsidRDefault="00EB2050" w:rsidP="00EB2050">
      <w:pPr>
        <w:pStyle w:val="NormalWeb"/>
      </w:pPr>
      <w:r>
        <w:t xml:space="preserve">For over 2,000 years, people believed plants grew by eating soil. </w:t>
      </w:r>
      <w:proofErr w:type="gramStart"/>
      <w:r>
        <w:t>van</w:t>
      </w:r>
      <w:proofErr w:type="gramEnd"/>
      <w:r>
        <w:t xml:space="preserve"> </w:t>
      </w:r>
      <w:proofErr w:type="spellStart"/>
      <w:r>
        <w:t>Helmont</w:t>
      </w:r>
      <w:proofErr w:type="spellEnd"/>
      <w:r>
        <w:t xml:space="preserve"> wants to know if this is true. So he devises an experiment, one that hopefully won't attract the attention of the Spanish Inquisition. </w:t>
      </w:r>
      <w:r>
        <w:t>Va</w:t>
      </w:r>
      <w:bookmarkStart w:id="0" w:name="_GoBack"/>
      <w:bookmarkEnd w:id="0"/>
      <w:r>
        <w:t xml:space="preserve">n </w:t>
      </w:r>
      <w:proofErr w:type="spellStart"/>
      <w:r>
        <w:t>Helmont</w:t>
      </w:r>
      <w:proofErr w:type="spellEnd"/>
      <w:r>
        <w:t xml:space="preserve"> used a willow tree and a waggon full of soil. I'm using a bay tree and less soil, but the principle is the same. </w:t>
      </w:r>
    </w:p>
    <w:p w:rsidR="00EB2050" w:rsidRDefault="00EB2050" w:rsidP="00EB2050">
      <w:pPr>
        <w:pStyle w:val="NormalWeb"/>
      </w:pPr>
      <w:r>
        <w:t xml:space="preserve">The first thing van </w:t>
      </w:r>
      <w:proofErr w:type="spellStart"/>
      <w:r>
        <w:t>Helmont</w:t>
      </w:r>
      <w:proofErr w:type="spellEnd"/>
      <w:r>
        <w:t xml:space="preserve"> did was to weigh his tree and note its weight. Next, he weighed the soil, dry soil, because he didn't want water to affect its weight. </w:t>
      </w:r>
      <w:r>
        <w:t xml:space="preserve">Van </w:t>
      </w:r>
      <w:proofErr w:type="spellStart"/>
      <w:r>
        <w:t>Helmont</w:t>
      </w:r>
      <w:proofErr w:type="spellEnd"/>
      <w:r>
        <w:t xml:space="preserve"> then planted his tree, watered it. And his experiment was ready to go. </w:t>
      </w:r>
    </w:p>
    <w:p w:rsidR="00EB2050" w:rsidRDefault="00EB2050" w:rsidP="00EB2050">
      <w:pPr>
        <w:pStyle w:val="NormalWeb"/>
      </w:pPr>
      <w:r>
        <w:t xml:space="preserve">[MUSIC PLAYING] </w:t>
      </w:r>
    </w:p>
    <w:p w:rsidR="00EB2050" w:rsidRDefault="00EB2050" w:rsidP="00EB2050">
      <w:pPr>
        <w:pStyle w:val="NormalWeb"/>
      </w:pPr>
      <w:r>
        <w:t xml:space="preserve">Each of my bay trees represents a year in the growth of the willow tree that van </w:t>
      </w:r>
      <w:proofErr w:type="spellStart"/>
      <w:r>
        <w:t>Helmont</w:t>
      </w:r>
      <w:proofErr w:type="spellEnd"/>
      <w:r>
        <w:t xml:space="preserve"> planted. He watched it grow for not one year or two years, but he tended the tree for five years. And then he re-weighed it. After five years, the tree has gained a hefty 12 stone. </w:t>
      </w:r>
    </w:p>
    <w:p w:rsidR="00EB2050" w:rsidRDefault="00EB2050" w:rsidP="00EB2050">
      <w:pPr>
        <w:pStyle w:val="NormalWeb"/>
      </w:pPr>
      <w:r>
        <w:t xml:space="preserve">Then van </w:t>
      </w:r>
      <w:proofErr w:type="spellStart"/>
      <w:r>
        <w:t>Helmont</w:t>
      </w:r>
      <w:proofErr w:type="spellEnd"/>
      <w:r>
        <w:t xml:space="preserve"> </w:t>
      </w:r>
      <w:proofErr w:type="spellStart"/>
      <w:r>
        <w:t>drys</w:t>
      </w:r>
      <w:proofErr w:type="spellEnd"/>
      <w:r>
        <w:t xml:space="preserve"> and weighs the soil. The soil weighs almost exactly the same as it did five years ago. He concludes the tree has grown not by eating soil but by drinking water. </w:t>
      </w:r>
    </w:p>
    <w:p w:rsidR="00EB2050" w:rsidRDefault="00EB2050" w:rsidP="00EB2050">
      <w:pPr>
        <w:pStyle w:val="NormalWeb"/>
      </w:pPr>
      <w:r>
        <w:t xml:space="preserve">[MUSIC PLAYING] </w:t>
      </w:r>
    </w:p>
    <w:p w:rsidR="00EB2050" w:rsidRDefault="00EB2050" w:rsidP="00EB2050">
      <w:pPr>
        <w:pStyle w:val="NormalWeb"/>
      </w:pPr>
      <w:r>
        <w:t xml:space="preserve">After all this effort, van </w:t>
      </w:r>
      <w:proofErr w:type="spellStart"/>
      <w:r>
        <w:t>Helmont</w:t>
      </w:r>
      <w:proofErr w:type="spellEnd"/>
      <w:r>
        <w:t xml:space="preserve"> decides not to publish his results. He is scared and with good reason. His experiment relies on evidence, not faith. He doesn't want to risk getting on the wrong side of the authorities again. So his results are only published after his death. </w:t>
      </w:r>
    </w:p>
    <w:p w:rsidR="00EB2050" w:rsidRDefault="00EB2050" w:rsidP="00EB2050">
      <w:pPr>
        <w:pStyle w:val="NormalWeb"/>
      </w:pPr>
      <w:r>
        <w:t xml:space="preserve">For all his personal sacrifice, van </w:t>
      </w:r>
      <w:proofErr w:type="spellStart"/>
      <w:r>
        <w:t>Helmont</w:t>
      </w:r>
      <w:proofErr w:type="spellEnd"/>
      <w:r>
        <w:t xml:space="preserve"> was wrong. Water is important for the growth of plants. But it is far from the whole story. </w:t>
      </w:r>
    </w:p>
    <w:p w:rsidR="00EB2050" w:rsidRDefault="00EB2050" w:rsidP="00EB2050">
      <w:pPr>
        <w:pStyle w:val="NormalWeb"/>
      </w:pPr>
      <w:r>
        <w:t xml:space="preserve">[MUSIC PLAYING] </w:t>
      </w:r>
    </w:p>
    <w:p w:rsidR="00EB2050" w:rsidRPr="0077442F" w:rsidRDefault="00EB2050" w:rsidP="00BE6A0A">
      <w:pPr>
        <w:pStyle w:val="NormalWeb"/>
      </w:pPr>
    </w:p>
    <w:sectPr w:rsidR="00EB2050" w:rsidRPr="0077442F" w:rsidSect="00E15944">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44" w:rsidRDefault="00E15944" w:rsidP="00E15944">
      <w:pPr>
        <w:spacing w:after="0" w:line="240" w:lineRule="auto"/>
      </w:pPr>
      <w:r>
        <w:separator/>
      </w:r>
    </w:p>
  </w:endnote>
  <w:endnote w:type="continuationSeparator" w:id="0">
    <w:p w:rsidR="00E15944" w:rsidRDefault="00E15944" w:rsidP="00E1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4" w:rsidRPr="00BA5379" w:rsidRDefault="00E15944" w:rsidP="00E15944">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6D0EED21" wp14:editId="70AC0EC9">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059750"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E15944" w:rsidRPr="00E15944" w:rsidRDefault="00EB2050" w:rsidP="00E15944">
    <w:hyperlink r:id="rId1" w:history="1">
      <w:r w:rsidR="00E15944" w:rsidRPr="00D57090">
        <w:rPr>
          <w:rStyle w:val="Hyperlink"/>
          <w:sz w:val="16"/>
          <w:szCs w:val="16"/>
        </w:rPr>
        <w:t>www.open.edu/openlearn</w:t>
      </w:r>
    </w:hyperlink>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sidRPr="00BA5379">
      <w:rPr>
        <w:sz w:val="16"/>
        <w:szCs w:val="16"/>
      </w:rPr>
      <w:t xml:space="preserve">Page </w:t>
    </w:r>
    <w:r w:rsidR="00E15944" w:rsidRPr="00BA5379">
      <w:rPr>
        <w:b/>
        <w:bCs/>
        <w:sz w:val="16"/>
        <w:szCs w:val="16"/>
      </w:rPr>
      <w:fldChar w:fldCharType="begin"/>
    </w:r>
    <w:r w:rsidR="00E15944" w:rsidRPr="00BA5379">
      <w:rPr>
        <w:b/>
        <w:bCs/>
        <w:sz w:val="16"/>
        <w:szCs w:val="16"/>
      </w:rPr>
      <w:instrText xml:space="preserve"> PAGE </w:instrText>
    </w:r>
    <w:r w:rsidR="00E15944" w:rsidRPr="00BA5379">
      <w:rPr>
        <w:b/>
        <w:bCs/>
        <w:sz w:val="16"/>
        <w:szCs w:val="16"/>
      </w:rPr>
      <w:fldChar w:fldCharType="separate"/>
    </w:r>
    <w:r>
      <w:rPr>
        <w:b/>
        <w:bCs/>
        <w:noProof/>
        <w:sz w:val="16"/>
        <w:szCs w:val="16"/>
      </w:rPr>
      <w:t>2</w:t>
    </w:r>
    <w:r w:rsidR="00E15944" w:rsidRPr="00BA5379">
      <w:rPr>
        <w:b/>
        <w:bCs/>
        <w:sz w:val="16"/>
        <w:szCs w:val="16"/>
      </w:rPr>
      <w:fldChar w:fldCharType="end"/>
    </w:r>
    <w:r w:rsidR="00E15944" w:rsidRPr="00BA5379">
      <w:rPr>
        <w:sz w:val="16"/>
        <w:szCs w:val="16"/>
      </w:rPr>
      <w:t xml:space="preserve"> of </w:t>
    </w:r>
    <w:r w:rsidR="00E15944" w:rsidRPr="00BA5379">
      <w:rPr>
        <w:b/>
        <w:bCs/>
        <w:sz w:val="16"/>
        <w:szCs w:val="16"/>
      </w:rPr>
      <w:fldChar w:fldCharType="begin"/>
    </w:r>
    <w:r w:rsidR="00E15944" w:rsidRPr="00BA5379">
      <w:rPr>
        <w:b/>
        <w:bCs/>
        <w:sz w:val="16"/>
        <w:szCs w:val="16"/>
      </w:rPr>
      <w:instrText xml:space="preserve"> NUMPAGES  </w:instrText>
    </w:r>
    <w:r w:rsidR="00E15944" w:rsidRPr="00BA5379">
      <w:rPr>
        <w:b/>
        <w:bCs/>
        <w:sz w:val="16"/>
        <w:szCs w:val="16"/>
      </w:rPr>
      <w:fldChar w:fldCharType="separate"/>
    </w:r>
    <w:r>
      <w:rPr>
        <w:b/>
        <w:bCs/>
        <w:noProof/>
        <w:sz w:val="16"/>
        <w:szCs w:val="16"/>
      </w:rPr>
      <w:t>2</w:t>
    </w:r>
    <w:r w:rsidR="00E15944"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4" w:rsidRPr="00BA5379" w:rsidRDefault="00E15944" w:rsidP="00E15944">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6D0EED21" wp14:editId="70AC0EC9">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096D13"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E15944" w:rsidRDefault="00EB2050" w:rsidP="00E15944">
    <w:hyperlink r:id="rId1" w:history="1">
      <w:r w:rsidR="00E15944" w:rsidRPr="00D57090">
        <w:rPr>
          <w:rStyle w:val="Hyperlink"/>
          <w:sz w:val="16"/>
          <w:szCs w:val="16"/>
        </w:rPr>
        <w:t>www.open.edu/openlearn</w:t>
      </w:r>
    </w:hyperlink>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Pr>
        <w:sz w:val="16"/>
        <w:szCs w:val="16"/>
      </w:rPr>
      <w:tab/>
    </w:r>
    <w:r w:rsidR="00E15944" w:rsidRPr="00BA5379">
      <w:rPr>
        <w:sz w:val="16"/>
        <w:szCs w:val="16"/>
      </w:rPr>
      <w:t xml:space="preserve">Page </w:t>
    </w:r>
    <w:r w:rsidR="00E15944" w:rsidRPr="00BA5379">
      <w:rPr>
        <w:b/>
        <w:bCs/>
        <w:sz w:val="16"/>
        <w:szCs w:val="16"/>
      </w:rPr>
      <w:fldChar w:fldCharType="begin"/>
    </w:r>
    <w:r w:rsidR="00E15944" w:rsidRPr="00BA5379">
      <w:rPr>
        <w:b/>
        <w:bCs/>
        <w:sz w:val="16"/>
        <w:szCs w:val="16"/>
      </w:rPr>
      <w:instrText xml:space="preserve"> PAGE </w:instrText>
    </w:r>
    <w:r w:rsidR="00E15944" w:rsidRPr="00BA5379">
      <w:rPr>
        <w:b/>
        <w:bCs/>
        <w:sz w:val="16"/>
        <w:szCs w:val="16"/>
      </w:rPr>
      <w:fldChar w:fldCharType="separate"/>
    </w:r>
    <w:r>
      <w:rPr>
        <w:b/>
        <w:bCs/>
        <w:noProof/>
        <w:sz w:val="16"/>
        <w:szCs w:val="16"/>
      </w:rPr>
      <w:t>1</w:t>
    </w:r>
    <w:r w:rsidR="00E15944" w:rsidRPr="00BA5379">
      <w:rPr>
        <w:b/>
        <w:bCs/>
        <w:sz w:val="16"/>
        <w:szCs w:val="16"/>
      </w:rPr>
      <w:fldChar w:fldCharType="end"/>
    </w:r>
    <w:r w:rsidR="00E15944" w:rsidRPr="00BA5379">
      <w:rPr>
        <w:sz w:val="16"/>
        <w:szCs w:val="16"/>
      </w:rPr>
      <w:t xml:space="preserve"> of </w:t>
    </w:r>
    <w:r w:rsidR="00E15944" w:rsidRPr="00BA5379">
      <w:rPr>
        <w:b/>
        <w:bCs/>
        <w:sz w:val="16"/>
        <w:szCs w:val="16"/>
      </w:rPr>
      <w:fldChar w:fldCharType="begin"/>
    </w:r>
    <w:r w:rsidR="00E15944" w:rsidRPr="00BA5379">
      <w:rPr>
        <w:b/>
        <w:bCs/>
        <w:sz w:val="16"/>
        <w:szCs w:val="16"/>
      </w:rPr>
      <w:instrText xml:space="preserve"> NUMPAGES  </w:instrText>
    </w:r>
    <w:r w:rsidR="00E15944" w:rsidRPr="00BA5379">
      <w:rPr>
        <w:b/>
        <w:bCs/>
        <w:sz w:val="16"/>
        <w:szCs w:val="16"/>
      </w:rPr>
      <w:fldChar w:fldCharType="separate"/>
    </w:r>
    <w:r>
      <w:rPr>
        <w:b/>
        <w:bCs/>
        <w:noProof/>
        <w:sz w:val="16"/>
        <w:szCs w:val="16"/>
      </w:rPr>
      <w:t>2</w:t>
    </w:r>
    <w:r w:rsidR="00E15944"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44" w:rsidRDefault="00E15944" w:rsidP="00E15944">
      <w:pPr>
        <w:spacing w:after="0" w:line="240" w:lineRule="auto"/>
      </w:pPr>
      <w:r>
        <w:separator/>
      </w:r>
    </w:p>
  </w:footnote>
  <w:footnote w:type="continuationSeparator" w:id="0">
    <w:p w:rsidR="00E15944" w:rsidRDefault="00E15944" w:rsidP="00E15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E15944" w:rsidTr="003C41B0">
      <w:tc>
        <w:tcPr>
          <w:tcW w:w="2376" w:type="dxa"/>
        </w:tcPr>
        <w:p w:rsidR="00E15944" w:rsidRPr="00BA5379" w:rsidRDefault="00E15944" w:rsidP="00E15944">
          <w:pPr>
            <w:pStyle w:val="Header"/>
            <w:rPr>
              <w:sz w:val="20"/>
              <w:szCs w:val="20"/>
            </w:rPr>
          </w:pPr>
          <w:r w:rsidRPr="00BA5379">
            <w:rPr>
              <w:sz w:val="20"/>
              <w:szCs w:val="20"/>
            </w:rPr>
            <w:t>Document name:</w:t>
          </w:r>
        </w:p>
      </w:tc>
      <w:tc>
        <w:tcPr>
          <w:tcW w:w="5954" w:type="dxa"/>
        </w:tcPr>
        <w:p w:rsidR="00E15944" w:rsidRDefault="00E15944" w:rsidP="00EB2050">
          <w:pPr>
            <w:pStyle w:val="Header"/>
          </w:pPr>
          <w:r>
            <w:rPr>
              <w:noProof/>
              <w:lang w:eastAsia="en-GB"/>
            </w:rPr>
            <w:drawing>
              <wp:anchor distT="0" distB="0" distL="114300" distR="114300" simplePos="0" relativeHeight="251659264" behindDoc="0" locked="0" layoutInCell="1" allowOverlap="1" wp14:anchorId="32EF6A1B" wp14:editId="25C65A76">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00EB2050">
            <w:t xml:space="preserve">Van </w:t>
          </w:r>
          <w:proofErr w:type="spellStart"/>
          <w:r w:rsidR="00EB2050">
            <w:t>Helmont’s</w:t>
          </w:r>
          <w:proofErr w:type="spellEnd"/>
          <w:r w:rsidR="00EB2050">
            <w:t xml:space="preserve"> experiments on plant growth</w:t>
          </w:r>
          <w:r>
            <w:t>’ transcript</w:t>
          </w:r>
        </w:p>
      </w:tc>
    </w:tr>
    <w:tr w:rsidR="00E15944" w:rsidTr="003C41B0">
      <w:tc>
        <w:tcPr>
          <w:tcW w:w="2376" w:type="dxa"/>
        </w:tcPr>
        <w:p w:rsidR="00E15944" w:rsidRPr="00BA5379" w:rsidRDefault="00E15944" w:rsidP="00E15944">
          <w:pPr>
            <w:pStyle w:val="Header"/>
            <w:rPr>
              <w:sz w:val="20"/>
              <w:szCs w:val="20"/>
            </w:rPr>
          </w:pPr>
          <w:r w:rsidRPr="00BA5379">
            <w:rPr>
              <w:sz w:val="20"/>
              <w:szCs w:val="20"/>
            </w:rPr>
            <w:t>Document date:</w:t>
          </w:r>
        </w:p>
      </w:tc>
      <w:tc>
        <w:tcPr>
          <w:tcW w:w="5954" w:type="dxa"/>
        </w:tcPr>
        <w:p w:rsidR="00E15944" w:rsidRDefault="00E15944" w:rsidP="00E15944">
          <w:pPr>
            <w:pStyle w:val="Header"/>
          </w:pPr>
          <w:r>
            <w:t>2016</w:t>
          </w:r>
        </w:p>
      </w:tc>
    </w:tr>
    <w:tr w:rsidR="00E15944" w:rsidTr="003C41B0">
      <w:tc>
        <w:tcPr>
          <w:tcW w:w="2376" w:type="dxa"/>
        </w:tcPr>
        <w:p w:rsidR="00E15944" w:rsidRPr="00BA5379" w:rsidRDefault="00E15944" w:rsidP="00E15944">
          <w:pPr>
            <w:pStyle w:val="Header"/>
            <w:rPr>
              <w:sz w:val="20"/>
              <w:szCs w:val="20"/>
            </w:rPr>
          </w:pPr>
          <w:r w:rsidRPr="00BA5379">
            <w:rPr>
              <w:sz w:val="20"/>
              <w:szCs w:val="20"/>
            </w:rPr>
            <w:t>Copyright information:</w:t>
          </w:r>
        </w:p>
      </w:tc>
      <w:tc>
        <w:tcPr>
          <w:tcW w:w="5954" w:type="dxa"/>
        </w:tcPr>
        <w:p w:rsidR="00E15944" w:rsidRDefault="00E15944" w:rsidP="00E15944">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E15944" w:rsidTr="003C41B0">
      <w:tc>
        <w:tcPr>
          <w:tcW w:w="2376" w:type="dxa"/>
        </w:tcPr>
        <w:p w:rsidR="00E15944" w:rsidRPr="00BA5379" w:rsidRDefault="00E15944" w:rsidP="00E15944">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E15944" w:rsidRDefault="00E15944" w:rsidP="00E15944">
          <w:pPr>
            <w:pStyle w:val="Header"/>
          </w:pPr>
          <w:r>
            <w:t>Teaching secondary geography</w:t>
          </w:r>
        </w:p>
      </w:tc>
    </w:tr>
    <w:tr w:rsidR="00E15944" w:rsidTr="003C41B0">
      <w:tc>
        <w:tcPr>
          <w:tcW w:w="2376" w:type="dxa"/>
        </w:tcPr>
        <w:p w:rsidR="00E15944" w:rsidRPr="00BA5379" w:rsidRDefault="00E15944" w:rsidP="00E15944">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E15944" w:rsidRDefault="00EB2050" w:rsidP="00E15944">
          <w:pPr>
            <w:pStyle w:val="Header"/>
          </w:pPr>
          <w:hyperlink r:id="rId2" w:history="1">
            <w:r w:rsidRPr="00AD4BB9">
              <w:rPr>
                <w:rStyle w:val="Hyperlink"/>
              </w:rPr>
              <w:t>http://www.open.edu/openlearn/education/teaching-secondary-science/content-section-0</w:t>
            </w:r>
          </w:hyperlink>
          <w:r>
            <w:t xml:space="preserve"> </w:t>
          </w:r>
          <w:r w:rsidR="00E15944">
            <w:t xml:space="preserve"> </w:t>
          </w:r>
        </w:p>
      </w:tc>
    </w:tr>
  </w:tbl>
  <w:p w:rsidR="00E15944" w:rsidRDefault="00E15944">
    <w:pPr>
      <w:pStyle w:val="Header"/>
    </w:pPr>
    <w:r>
      <w:rPr>
        <w:noProof/>
        <w:lang w:eastAsia="en-GB"/>
      </w:rPr>
      <mc:AlternateContent>
        <mc:Choice Requires="wps">
          <w:drawing>
            <wp:anchor distT="0" distB="0" distL="114300" distR="114300" simplePos="0" relativeHeight="251660288" behindDoc="0" locked="0" layoutInCell="1" allowOverlap="1" wp14:anchorId="458933BD" wp14:editId="3B92AF74">
              <wp:simplePos x="0" y="0"/>
              <wp:positionH relativeFrom="column">
                <wp:posOffset>0</wp:posOffset>
              </wp:positionH>
              <wp:positionV relativeFrom="paragraph">
                <wp:posOffset>-635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C47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0A"/>
    <w:rsid w:val="000918CE"/>
    <w:rsid w:val="00096ADE"/>
    <w:rsid w:val="000B0445"/>
    <w:rsid w:val="000D29A8"/>
    <w:rsid w:val="000D7BE7"/>
    <w:rsid w:val="000F2E87"/>
    <w:rsid w:val="001301E6"/>
    <w:rsid w:val="00144EFD"/>
    <w:rsid w:val="001520D3"/>
    <w:rsid w:val="00203360"/>
    <w:rsid w:val="00214379"/>
    <w:rsid w:val="002A79C4"/>
    <w:rsid w:val="002B76AD"/>
    <w:rsid w:val="002C6A5D"/>
    <w:rsid w:val="00351B36"/>
    <w:rsid w:val="003A247D"/>
    <w:rsid w:val="003A4CD2"/>
    <w:rsid w:val="003C73D9"/>
    <w:rsid w:val="00420A39"/>
    <w:rsid w:val="00490521"/>
    <w:rsid w:val="004F2A33"/>
    <w:rsid w:val="005233BA"/>
    <w:rsid w:val="00545DF7"/>
    <w:rsid w:val="005970E7"/>
    <w:rsid w:val="005B63E7"/>
    <w:rsid w:val="005E5C58"/>
    <w:rsid w:val="00602DCD"/>
    <w:rsid w:val="006432A0"/>
    <w:rsid w:val="00667DE0"/>
    <w:rsid w:val="00673577"/>
    <w:rsid w:val="006D2653"/>
    <w:rsid w:val="00752896"/>
    <w:rsid w:val="00757410"/>
    <w:rsid w:val="00765EC7"/>
    <w:rsid w:val="0077442F"/>
    <w:rsid w:val="007D5F73"/>
    <w:rsid w:val="007F0728"/>
    <w:rsid w:val="00844211"/>
    <w:rsid w:val="008B509C"/>
    <w:rsid w:val="008D16A4"/>
    <w:rsid w:val="00935590"/>
    <w:rsid w:val="00937733"/>
    <w:rsid w:val="009765B6"/>
    <w:rsid w:val="009E1B0B"/>
    <w:rsid w:val="00A17A9F"/>
    <w:rsid w:val="00A2322F"/>
    <w:rsid w:val="00A41130"/>
    <w:rsid w:val="00AA3A0A"/>
    <w:rsid w:val="00AE0749"/>
    <w:rsid w:val="00B47604"/>
    <w:rsid w:val="00B77CC0"/>
    <w:rsid w:val="00BA6391"/>
    <w:rsid w:val="00BE6A0A"/>
    <w:rsid w:val="00C83385"/>
    <w:rsid w:val="00CF1901"/>
    <w:rsid w:val="00D02C9E"/>
    <w:rsid w:val="00D2527B"/>
    <w:rsid w:val="00D450E1"/>
    <w:rsid w:val="00DC523A"/>
    <w:rsid w:val="00E15944"/>
    <w:rsid w:val="00E40FB0"/>
    <w:rsid w:val="00EA7B0E"/>
    <w:rsid w:val="00EB2050"/>
    <w:rsid w:val="00F75EBF"/>
    <w:rsid w:val="00F95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6517-7ACC-45F0-B94F-60F52D5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rb">
    <w:name w:val="blurb"/>
    <w:basedOn w:val="Normal"/>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44"/>
  </w:style>
  <w:style w:type="paragraph" w:styleId="Footer">
    <w:name w:val="footer"/>
    <w:basedOn w:val="Normal"/>
    <w:link w:val="FooterChar"/>
    <w:uiPriority w:val="99"/>
    <w:unhideWhenUsed/>
    <w:rsid w:val="00E15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44"/>
  </w:style>
  <w:style w:type="table" w:styleId="TableGrid">
    <w:name w:val="Table Grid"/>
    <w:basedOn w:val="TableNormal"/>
    <w:uiPriority w:val="59"/>
    <w:rsid w:val="00E1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40043">
      <w:bodyDiv w:val="1"/>
      <w:marLeft w:val="0"/>
      <w:marRight w:val="0"/>
      <w:marTop w:val="0"/>
      <w:marBottom w:val="0"/>
      <w:divBdr>
        <w:top w:val="none" w:sz="0" w:space="0" w:color="auto"/>
        <w:left w:val="none" w:sz="0" w:space="0" w:color="auto"/>
        <w:bottom w:val="none" w:sz="0" w:space="0" w:color="auto"/>
        <w:right w:val="none" w:sz="0" w:space="0" w:color="auto"/>
      </w:divBdr>
      <w:divsChild>
        <w:div w:id="2122065068">
          <w:marLeft w:val="0"/>
          <w:marRight w:val="0"/>
          <w:marTop w:val="0"/>
          <w:marBottom w:val="0"/>
          <w:divBdr>
            <w:top w:val="none" w:sz="0" w:space="0" w:color="auto"/>
            <w:left w:val="none" w:sz="0" w:space="0" w:color="auto"/>
            <w:bottom w:val="none" w:sz="0" w:space="0" w:color="auto"/>
            <w:right w:val="none" w:sz="0" w:space="0" w:color="auto"/>
          </w:divBdr>
          <w:divsChild>
            <w:div w:id="726144298">
              <w:marLeft w:val="0"/>
              <w:marRight w:val="0"/>
              <w:marTop w:val="0"/>
              <w:marBottom w:val="0"/>
              <w:divBdr>
                <w:top w:val="none" w:sz="0" w:space="0" w:color="auto"/>
                <w:left w:val="none" w:sz="0" w:space="0" w:color="auto"/>
                <w:bottom w:val="none" w:sz="0" w:space="0" w:color="auto"/>
                <w:right w:val="none" w:sz="0" w:space="0" w:color="auto"/>
              </w:divBdr>
              <w:divsChild>
                <w:div w:id="781657155">
                  <w:marLeft w:val="0"/>
                  <w:marRight w:val="0"/>
                  <w:marTop w:val="0"/>
                  <w:marBottom w:val="0"/>
                  <w:divBdr>
                    <w:top w:val="none" w:sz="0" w:space="0" w:color="auto"/>
                    <w:left w:val="none" w:sz="0" w:space="0" w:color="auto"/>
                    <w:bottom w:val="none" w:sz="0" w:space="0" w:color="auto"/>
                    <w:right w:val="none" w:sz="0" w:space="0" w:color="auto"/>
                  </w:divBdr>
                  <w:divsChild>
                    <w:div w:id="1560482238">
                      <w:marLeft w:val="0"/>
                      <w:marRight w:val="0"/>
                      <w:marTop w:val="0"/>
                      <w:marBottom w:val="0"/>
                      <w:divBdr>
                        <w:top w:val="none" w:sz="0" w:space="0" w:color="auto"/>
                        <w:left w:val="none" w:sz="0" w:space="0" w:color="auto"/>
                        <w:bottom w:val="none" w:sz="0" w:space="0" w:color="auto"/>
                        <w:right w:val="none" w:sz="0" w:space="0" w:color="auto"/>
                      </w:divBdr>
                      <w:divsChild>
                        <w:div w:id="1779252911">
                          <w:marLeft w:val="0"/>
                          <w:marRight w:val="0"/>
                          <w:marTop w:val="0"/>
                          <w:marBottom w:val="0"/>
                          <w:divBdr>
                            <w:top w:val="none" w:sz="0" w:space="0" w:color="auto"/>
                            <w:left w:val="none" w:sz="0" w:space="0" w:color="auto"/>
                            <w:bottom w:val="none" w:sz="0" w:space="0" w:color="auto"/>
                            <w:right w:val="none" w:sz="0" w:space="0" w:color="auto"/>
                          </w:divBdr>
                          <w:divsChild>
                            <w:div w:id="1468232224">
                              <w:marLeft w:val="0"/>
                              <w:marRight w:val="0"/>
                              <w:marTop w:val="0"/>
                              <w:marBottom w:val="0"/>
                              <w:divBdr>
                                <w:top w:val="none" w:sz="0" w:space="0" w:color="auto"/>
                                <w:left w:val="none" w:sz="0" w:space="0" w:color="auto"/>
                                <w:bottom w:val="none" w:sz="0" w:space="0" w:color="auto"/>
                                <w:right w:val="none" w:sz="0" w:space="0" w:color="auto"/>
                              </w:divBdr>
                              <w:divsChild>
                                <w:div w:id="2000845081">
                                  <w:marLeft w:val="0"/>
                                  <w:marRight w:val="0"/>
                                  <w:marTop w:val="0"/>
                                  <w:marBottom w:val="0"/>
                                  <w:divBdr>
                                    <w:top w:val="none" w:sz="0" w:space="0" w:color="auto"/>
                                    <w:left w:val="none" w:sz="0" w:space="0" w:color="auto"/>
                                    <w:bottom w:val="none" w:sz="0" w:space="0" w:color="auto"/>
                                    <w:right w:val="none" w:sz="0" w:space="0" w:color="auto"/>
                                  </w:divBdr>
                                  <w:divsChild>
                                    <w:div w:id="172646273">
                                      <w:marLeft w:val="0"/>
                                      <w:marRight w:val="0"/>
                                      <w:marTop w:val="0"/>
                                      <w:marBottom w:val="0"/>
                                      <w:divBdr>
                                        <w:top w:val="none" w:sz="0" w:space="0" w:color="auto"/>
                                        <w:left w:val="none" w:sz="0" w:space="0" w:color="auto"/>
                                        <w:bottom w:val="none" w:sz="0" w:space="0" w:color="auto"/>
                                        <w:right w:val="none" w:sz="0" w:space="0" w:color="auto"/>
                                      </w:divBdr>
                                      <w:divsChild>
                                        <w:div w:id="1316447833">
                                          <w:marLeft w:val="0"/>
                                          <w:marRight w:val="0"/>
                                          <w:marTop w:val="0"/>
                                          <w:marBottom w:val="0"/>
                                          <w:divBdr>
                                            <w:top w:val="none" w:sz="0" w:space="0" w:color="auto"/>
                                            <w:left w:val="none" w:sz="0" w:space="0" w:color="auto"/>
                                            <w:bottom w:val="none" w:sz="0" w:space="0" w:color="auto"/>
                                            <w:right w:val="none" w:sz="0" w:space="0" w:color="auto"/>
                                          </w:divBdr>
                                          <w:divsChild>
                                            <w:div w:id="467208992">
                                              <w:marLeft w:val="0"/>
                                              <w:marRight w:val="0"/>
                                              <w:marTop w:val="0"/>
                                              <w:marBottom w:val="0"/>
                                              <w:divBdr>
                                                <w:top w:val="none" w:sz="0" w:space="0" w:color="auto"/>
                                                <w:left w:val="none" w:sz="0" w:space="0" w:color="auto"/>
                                                <w:bottom w:val="none" w:sz="0" w:space="0" w:color="auto"/>
                                                <w:right w:val="none" w:sz="0" w:space="0" w:color="auto"/>
                                              </w:divBdr>
                                              <w:divsChild>
                                                <w:div w:id="952782944">
                                                  <w:marLeft w:val="0"/>
                                                  <w:marRight w:val="0"/>
                                                  <w:marTop w:val="0"/>
                                                  <w:marBottom w:val="0"/>
                                                  <w:divBdr>
                                                    <w:top w:val="none" w:sz="0" w:space="0" w:color="auto"/>
                                                    <w:left w:val="none" w:sz="0" w:space="0" w:color="auto"/>
                                                    <w:bottom w:val="none" w:sz="0" w:space="0" w:color="auto"/>
                                                    <w:right w:val="none" w:sz="0" w:space="0" w:color="auto"/>
                                                  </w:divBdr>
                                                  <w:divsChild>
                                                    <w:div w:id="972565115">
                                                      <w:marLeft w:val="0"/>
                                                      <w:marRight w:val="0"/>
                                                      <w:marTop w:val="0"/>
                                                      <w:marBottom w:val="0"/>
                                                      <w:divBdr>
                                                        <w:top w:val="none" w:sz="0" w:space="0" w:color="auto"/>
                                                        <w:left w:val="none" w:sz="0" w:space="0" w:color="auto"/>
                                                        <w:bottom w:val="none" w:sz="0" w:space="0" w:color="auto"/>
                                                        <w:right w:val="none" w:sz="0" w:space="0" w:color="auto"/>
                                                      </w:divBdr>
                                                      <w:divsChild>
                                                        <w:div w:id="1832912384">
                                                          <w:marLeft w:val="0"/>
                                                          <w:marRight w:val="0"/>
                                                          <w:marTop w:val="0"/>
                                                          <w:marBottom w:val="0"/>
                                                          <w:divBdr>
                                                            <w:top w:val="none" w:sz="0" w:space="0" w:color="auto"/>
                                                            <w:left w:val="none" w:sz="0" w:space="0" w:color="auto"/>
                                                            <w:bottom w:val="none" w:sz="0" w:space="0" w:color="auto"/>
                                                            <w:right w:val="none" w:sz="0" w:space="0" w:color="auto"/>
                                                          </w:divBdr>
                                                          <w:divsChild>
                                                            <w:div w:id="413863800">
                                                              <w:marLeft w:val="0"/>
                                                              <w:marRight w:val="0"/>
                                                              <w:marTop w:val="0"/>
                                                              <w:marBottom w:val="0"/>
                                                              <w:divBdr>
                                                                <w:top w:val="none" w:sz="0" w:space="0" w:color="auto"/>
                                                                <w:left w:val="none" w:sz="0" w:space="0" w:color="auto"/>
                                                                <w:bottom w:val="none" w:sz="0" w:space="0" w:color="auto"/>
                                                                <w:right w:val="none" w:sz="0" w:space="0" w:color="auto"/>
                                                              </w:divBdr>
                                                              <w:divsChild>
                                                                <w:div w:id="1254781270">
                                                                  <w:marLeft w:val="0"/>
                                                                  <w:marRight w:val="0"/>
                                                                  <w:marTop w:val="0"/>
                                                                  <w:marBottom w:val="0"/>
                                                                  <w:divBdr>
                                                                    <w:top w:val="none" w:sz="0" w:space="0" w:color="auto"/>
                                                                    <w:left w:val="none" w:sz="0" w:space="0" w:color="auto"/>
                                                                    <w:bottom w:val="none" w:sz="0" w:space="0" w:color="auto"/>
                                                                    <w:right w:val="none" w:sz="0" w:space="0" w:color="auto"/>
                                                                  </w:divBdr>
                                                                </w:div>
                                                                <w:div w:id="392390051">
                                                                  <w:marLeft w:val="0"/>
                                                                  <w:marRight w:val="0"/>
                                                                  <w:marTop w:val="0"/>
                                                                  <w:marBottom w:val="0"/>
                                                                  <w:divBdr>
                                                                    <w:top w:val="none" w:sz="0" w:space="0" w:color="auto"/>
                                                                    <w:left w:val="none" w:sz="0" w:space="0" w:color="auto"/>
                                                                    <w:bottom w:val="none" w:sz="0" w:space="0" w:color="auto"/>
                                                                    <w:right w:val="none" w:sz="0" w:space="0" w:color="auto"/>
                                                                  </w:divBdr>
                                                                </w:div>
                                                                <w:div w:id="13011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teaching-secondary-science/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3</cp:revision>
  <dcterms:created xsi:type="dcterms:W3CDTF">2016-06-06T14:20:00Z</dcterms:created>
  <dcterms:modified xsi:type="dcterms:W3CDTF">2016-06-06T14:23:00Z</dcterms:modified>
</cp:coreProperties>
</file>