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C7F0" w14:textId="73F10489" w:rsidR="496D2FB8" w:rsidRDefault="00A6710D" w:rsidP="389599B5">
      <w:pPr>
        <w:pStyle w:val="Heading"/>
      </w:pPr>
      <w:r>
        <w:t>Irish Gothic</w:t>
      </w:r>
    </w:p>
    <w:p w14:paraId="7F4020DB" w14:textId="77777777" w:rsidR="00AD4474" w:rsidRDefault="00AD4474" w:rsidP="389599B5">
      <w:pPr>
        <w:pStyle w:val="Heading"/>
      </w:pPr>
    </w:p>
    <w:p w14:paraId="44EE7F28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 xml:space="preserve">Vampires, ghosts and zombies are around every corner of popular culture, but where does our fascination with all </w:t>
      </w:r>
      <w:proofErr w:type="gramStart"/>
      <w:r>
        <w:rPr>
          <w:rFonts w:ascii="Segoe UI" w:eastAsia="Segoe UI" w:hAnsi="Segoe UI" w:cs="Segoe UI"/>
          <w:color w:val="232330"/>
          <w:szCs w:val="20"/>
        </w:rPr>
        <w:t>things</w:t>
      </w:r>
      <w:proofErr w:type="gramEnd"/>
      <w:r>
        <w:rPr>
          <w:rFonts w:ascii="Segoe UI" w:eastAsia="Segoe UI" w:hAnsi="Segoe UI" w:cs="Segoe UI"/>
          <w:color w:val="232330"/>
          <w:szCs w:val="20"/>
        </w:rPr>
        <w:t xml:space="preserve"> horror come from?</w:t>
      </w:r>
    </w:p>
    <w:p w14:paraId="0C9104BD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What is it about a good scare about darkness, superstition and the irrational?</w:t>
      </w:r>
    </w:p>
    <w:p w14:paraId="326F8D05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And why does so much of it begin in Ireland?</w:t>
      </w:r>
    </w:p>
    <w:p w14:paraId="7C81C1CB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In this Open Learn course, you'll discover Irish Gothic, an influential genre spanning from the 18th through to the 21st centuries.</w:t>
      </w:r>
    </w:p>
    <w:p w14:paraId="18F485CE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Explore Dracula's Irish roots and such haunting works of Irish Gothic as The Rapture's and The Weir.</w:t>
      </w:r>
    </w:p>
    <w:p w14:paraId="77BDE974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You'll see how Gothic helps us face our fears over social change, the unknown, and the darker side of human nature.</w:t>
      </w:r>
    </w:p>
    <w:p w14:paraId="4BB1FB21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And the best way to understand something is to throw yourself into it.</w:t>
      </w:r>
    </w:p>
    <w:p w14:paraId="05FC01B9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  <w:t>You'll try your hand at your own gothic masterpiece, exploring character creation, plot, tension and how to develop a haunting sense of place.</w:t>
      </w:r>
    </w:p>
    <w:p w14:paraId="2FDADCCA" w14:textId="77777777" w:rsidR="00A6710D" w:rsidRDefault="00A6710D" w:rsidP="00A6710D">
      <w:pPr>
        <w:spacing w:after="110"/>
      </w:pPr>
      <w:r>
        <w:rPr>
          <w:rFonts w:ascii="Segoe UI" w:eastAsia="Segoe UI" w:hAnsi="Segoe UI" w:cs="Segoe UI"/>
          <w:color w:val="5A5A71"/>
          <w:szCs w:val="20"/>
        </w:rPr>
        <w:br/>
      </w:r>
      <w:r>
        <w:rPr>
          <w:rFonts w:ascii="Segoe UI" w:eastAsia="Segoe UI" w:hAnsi="Segoe UI" w:cs="Segoe UI"/>
          <w:color w:val="232330"/>
          <w:szCs w:val="20"/>
        </w:rPr>
        <w:br/>
      </w:r>
      <w:proofErr w:type="gramStart"/>
      <w:r>
        <w:rPr>
          <w:rFonts w:ascii="Segoe UI" w:eastAsia="Segoe UI" w:hAnsi="Segoe UI" w:cs="Segoe UI"/>
          <w:color w:val="232330"/>
          <w:szCs w:val="20"/>
        </w:rPr>
        <w:t>So</w:t>
      </w:r>
      <w:proofErr w:type="gramEnd"/>
      <w:r>
        <w:rPr>
          <w:rFonts w:ascii="Segoe UI" w:eastAsia="Segoe UI" w:hAnsi="Segoe UI" w:cs="Segoe UI"/>
          <w:color w:val="232330"/>
          <w:szCs w:val="20"/>
        </w:rPr>
        <w:t xml:space="preserve"> get ready to meet spectres, fairies, vampires and monsters and dive right </w:t>
      </w:r>
      <w:proofErr w:type="gramStart"/>
      <w:r>
        <w:rPr>
          <w:rFonts w:ascii="Segoe UI" w:eastAsia="Segoe UI" w:hAnsi="Segoe UI" w:cs="Segoe UI"/>
          <w:color w:val="232330"/>
          <w:szCs w:val="20"/>
        </w:rPr>
        <w:t>in to</w:t>
      </w:r>
      <w:proofErr w:type="gramEnd"/>
      <w:r>
        <w:rPr>
          <w:rFonts w:ascii="Segoe UI" w:eastAsia="Segoe UI" w:hAnsi="Segoe UI" w:cs="Segoe UI"/>
          <w:color w:val="232330"/>
          <w:szCs w:val="20"/>
        </w:rPr>
        <w:t xml:space="preserve"> Irish Gothic.</w:t>
      </w:r>
    </w:p>
    <w:p w14:paraId="544E6E1C" w14:textId="6088B044" w:rsidR="003E3718" w:rsidRPr="00AD4474" w:rsidRDefault="003E3718" w:rsidP="00301C97">
      <w:pPr>
        <w:pStyle w:val="Heading"/>
        <w:rPr>
          <w:b w:val="0"/>
          <w:bCs w:val="0"/>
        </w:rPr>
      </w:pPr>
    </w:p>
    <w:sectPr w:rsidR="003E3718" w:rsidRPr="00AD4474" w:rsidSect="00A9071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ED42" w14:textId="77777777" w:rsidR="00DD370D" w:rsidRDefault="00DD370D">
      <w:r>
        <w:separator/>
      </w:r>
    </w:p>
  </w:endnote>
  <w:endnote w:type="continuationSeparator" w:id="0">
    <w:p w14:paraId="658592BD" w14:textId="77777777" w:rsidR="00DD370D" w:rsidRDefault="00DD370D">
      <w:r>
        <w:continuationSeparator/>
      </w:r>
    </w:p>
  </w:endnote>
  <w:endnote w:type="continuationNotice" w:id="1">
    <w:p w14:paraId="5AECA8A1" w14:textId="77777777" w:rsidR="00DD370D" w:rsidRDefault="00DD3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E6C6B0D" w14:paraId="3E900219" w14:textId="77777777" w:rsidTr="5E6C6B0D">
      <w:trPr>
        <w:trHeight w:val="300"/>
      </w:trPr>
      <w:tc>
        <w:tcPr>
          <w:tcW w:w="2765" w:type="dxa"/>
        </w:tcPr>
        <w:p w14:paraId="34CF7C47" w14:textId="7AC5D4BD" w:rsidR="5E6C6B0D" w:rsidRDefault="5E6C6B0D" w:rsidP="5E6C6B0D">
          <w:pPr>
            <w:pStyle w:val="Header"/>
            <w:ind w:left="-115"/>
          </w:pPr>
        </w:p>
      </w:tc>
      <w:tc>
        <w:tcPr>
          <w:tcW w:w="2765" w:type="dxa"/>
        </w:tcPr>
        <w:p w14:paraId="0B61F19E" w14:textId="0D803D63" w:rsidR="5E6C6B0D" w:rsidRDefault="5E6C6B0D" w:rsidP="5E6C6B0D">
          <w:pPr>
            <w:pStyle w:val="Header"/>
            <w:jc w:val="center"/>
          </w:pPr>
        </w:p>
      </w:tc>
      <w:tc>
        <w:tcPr>
          <w:tcW w:w="2765" w:type="dxa"/>
        </w:tcPr>
        <w:p w14:paraId="5732F789" w14:textId="152177BD" w:rsidR="5E6C6B0D" w:rsidRDefault="5E6C6B0D" w:rsidP="5E6C6B0D">
          <w:pPr>
            <w:pStyle w:val="Header"/>
            <w:ind w:right="-115"/>
            <w:jc w:val="right"/>
          </w:pPr>
        </w:p>
      </w:tc>
    </w:tr>
  </w:tbl>
  <w:p w14:paraId="3E062DC4" w14:textId="7DEDCD6B" w:rsidR="00C7105D" w:rsidRDefault="00C71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E6C6B0D" w14:paraId="205978A3" w14:textId="77777777" w:rsidTr="5E6C6B0D">
      <w:trPr>
        <w:trHeight w:val="300"/>
      </w:trPr>
      <w:tc>
        <w:tcPr>
          <w:tcW w:w="2765" w:type="dxa"/>
        </w:tcPr>
        <w:p w14:paraId="640D1D4A" w14:textId="70DCCF1F" w:rsidR="5E6C6B0D" w:rsidRDefault="5E6C6B0D" w:rsidP="5E6C6B0D">
          <w:pPr>
            <w:pStyle w:val="Header"/>
            <w:ind w:left="-115"/>
          </w:pPr>
        </w:p>
      </w:tc>
      <w:tc>
        <w:tcPr>
          <w:tcW w:w="2765" w:type="dxa"/>
        </w:tcPr>
        <w:p w14:paraId="4A1C1330" w14:textId="0764F8D2" w:rsidR="5E6C6B0D" w:rsidRDefault="5E6C6B0D" w:rsidP="5E6C6B0D">
          <w:pPr>
            <w:pStyle w:val="Header"/>
            <w:jc w:val="center"/>
          </w:pPr>
        </w:p>
      </w:tc>
      <w:tc>
        <w:tcPr>
          <w:tcW w:w="2765" w:type="dxa"/>
        </w:tcPr>
        <w:p w14:paraId="18F8B5BA" w14:textId="4A9C18CE" w:rsidR="5E6C6B0D" w:rsidRDefault="5E6C6B0D" w:rsidP="5E6C6B0D">
          <w:pPr>
            <w:pStyle w:val="Header"/>
            <w:ind w:right="-115"/>
            <w:jc w:val="right"/>
          </w:pPr>
        </w:p>
      </w:tc>
    </w:tr>
  </w:tbl>
  <w:p w14:paraId="22C5C4B2" w14:textId="0AF11A91" w:rsidR="00C7105D" w:rsidRDefault="00C71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30E2" w14:textId="77777777" w:rsidR="00DD370D" w:rsidRDefault="00DD370D">
      <w:r>
        <w:separator/>
      </w:r>
    </w:p>
  </w:footnote>
  <w:footnote w:type="continuationSeparator" w:id="0">
    <w:p w14:paraId="5EA8D1A1" w14:textId="77777777" w:rsidR="00DD370D" w:rsidRDefault="00DD370D">
      <w:r>
        <w:continuationSeparator/>
      </w:r>
    </w:p>
  </w:footnote>
  <w:footnote w:type="continuationNotice" w:id="1">
    <w:p w14:paraId="5AFB767A" w14:textId="77777777" w:rsidR="00DD370D" w:rsidRDefault="00DD3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E6C6B0D" w14:paraId="7490B26F" w14:textId="77777777" w:rsidTr="5E6C6B0D">
      <w:trPr>
        <w:trHeight w:val="300"/>
      </w:trPr>
      <w:tc>
        <w:tcPr>
          <w:tcW w:w="2765" w:type="dxa"/>
        </w:tcPr>
        <w:p w14:paraId="07CFC93B" w14:textId="4B461048" w:rsidR="5E6C6B0D" w:rsidRDefault="5E6C6B0D" w:rsidP="5E6C6B0D">
          <w:pPr>
            <w:pStyle w:val="Header"/>
            <w:ind w:left="-115"/>
          </w:pPr>
        </w:p>
      </w:tc>
      <w:tc>
        <w:tcPr>
          <w:tcW w:w="2765" w:type="dxa"/>
        </w:tcPr>
        <w:p w14:paraId="2260330B" w14:textId="1E14A135" w:rsidR="5E6C6B0D" w:rsidRDefault="5E6C6B0D" w:rsidP="5E6C6B0D">
          <w:pPr>
            <w:pStyle w:val="Header"/>
            <w:jc w:val="center"/>
          </w:pPr>
        </w:p>
      </w:tc>
      <w:tc>
        <w:tcPr>
          <w:tcW w:w="2765" w:type="dxa"/>
        </w:tcPr>
        <w:p w14:paraId="467DCB25" w14:textId="76F84883" w:rsidR="5E6C6B0D" w:rsidRDefault="5E6C6B0D" w:rsidP="5E6C6B0D">
          <w:pPr>
            <w:pStyle w:val="Header"/>
            <w:ind w:right="-115"/>
            <w:jc w:val="right"/>
          </w:pPr>
        </w:p>
      </w:tc>
    </w:tr>
  </w:tbl>
  <w:p w14:paraId="08ABFA78" w14:textId="4629BB09" w:rsidR="00C7105D" w:rsidRDefault="00C71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D0BE" w14:textId="4CE77C03" w:rsidR="002F450A" w:rsidRDefault="0075607E" w:rsidP="00A9071B">
    <w:pPr>
      <w:pStyle w:val="Header"/>
      <w:tabs>
        <w:tab w:val="clear" w:pos="4153"/>
      </w:tabs>
      <w:spacing w:after="567"/>
    </w:pPr>
    <w:r>
      <w:tab/>
    </w:r>
    <w:r w:rsidR="00CC1ADA">
      <w:rPr>
        <w:noProof/>
      </w:rPr>
      <w:drawing>
        <wp:inline distT="0" distB="0" distL="0" distR="0" wp14:anchorId="678D4EE3" wp14:editId="02C30BE2">
          <wp:extent cx="3454400" cy="495300"/>
          <wp:effectExtent l="0" t="0" r="0" b="0"/>
          <wp:docPr id="569844666" name="Picture 56984466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844666" name="Picture 2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45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992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1B"/>
    <w:rsid w:val="00006F2C"/>
    <w:rsid w:val="000246F3"/>
    <w:rsid w:val="00096CDE"/>
    <w:rsid w:val="000D34EF"/>
    <w:rsid w:val="00101FE6"/>
    <w:rsid w:val="0010555E"/>
    <w:rsid w:val="001173CA"/>
    <w:rsid w:val="001334B6"/>
    <w:rsid w:val="00146864"/>
    <w:rsid w:val="001573F6"/>
    <w:rsid w:val="001607D4"/>
    <w:rsid w:val="00175938"/>
    <w:rsid w:val="001936CE"/>
    <w:rsid w:val="001A34DB"/>
    <w:rsid w:val="001B4CC2"/>
    <w:rsid w:val="001B521A"/>
    <w:rsid w:val="001D1CD2"/>
    <w:rsid w:val="001D66E9"/>
    <w:rsid w:val="001E3656"/>
    <w:rsid w:val="001E3C53"/>
    <w:rsid w:val="001E57B4"/>
    <w:rsid w:val="001F23D8"/>
    <w:rsid w:val="001F5976"/>
    <w:rsid w:val="00200305"/>
    <w:rsid w:val="00201EAE"/>
    <w:rsid w:val="00225F8F"/>
    <w:rsid w:val="00262F1F"/>
    <w:rsid w:val="00282421"/>
    <w:rsid w:val="002A244A"/>
    <w:rsid w:val="002C38C1"/>
    <w:rsid w:val="002D2EE3"/>
    <w:rsid w:val="002E537A"/>
    <w:rsid w:val="002F450A"/>
    <w:rsid w:val="00301C97"/>
    <w:rsid w:val="00315F62"/>
    <w:rsid w:val="00326DAA"/>
    <w:rsid w:val="003633DD"/>
    <w:rsid w:val="00391F51"/>
    <w:rsid w:val="003A39B6"/>
    <w:rsid w:val="003C6548"/>
    <w:rsid w:val="003D4783"/>
    <w:rsid w:val="003E036F"/>
    <w:rsid w:val="003E3718"/>
    <w:rsid w:val="004157CD"/>
    <w:rsid w:val="00440EA2"/>
    <w:rsid w:val="004540AE"/>
    <w:rsid w:val="00486AB3"/>
    <w:rsid w:val="00491E0E"/>
    <w:rsid w:val="004A436B"/>
    <w:rsid w:val="004B3374"/>
    <w:rsid w:val="004C40EA"/>
    <w:rsid w:val="0050071E"/>
    <w:rsid w:val="005462F0"/>
    <w:rsid w:val="005469B3"/>
    <w:rsid w:val="00552543"/>
    <w:rsid w:val="00555A42"/>
    <w:rsid w:val="005A0A8E"/>
    <w:rsid w:val="006024C6"/>
    <w:rsid w:val="00603B96"/>
    <w:rsid w:val="00613206"/>
    <w:rsid w:val="00633F2D"/>
    <w:rsid w:val="00643947"/>
    <w:rsid w:val="006629FA"/>
    <w:rsid w:val="0066652D"/>
    <w:rsid w:val="0067207C"/>
    <w:rsid w:val="00696BDF"/>
    <w:rsid w:val="006A1233"/>
    <w:rsid w:val="006A2C38"/>
    <w:rsid w:val="006A7220"/>
    <w:rsid w:val="006B68D4"/>
    <w:rsid w:val="006C4C79"/>
    <w:rsid w:val="006F171A"/>
    <w:rsid w:val="00715B1F"/>
    <w:rsid w:val="00717903"/>
    <w:rsid w:val="00750606"/>
    <w:rsid w:val="0075607E"/>
    <w:rsid w:val="00757438"/>
    <w:rsid w:val="0076491C"/>
    <w:rsid w:val="007B6210"/>
    <w:rsid w:val="007E2131"/>
    <w:rsid w:val="008379D6"/>
    <w:rsid w:val="008508D5"/>
    <w:rsid w:val="008555B2"/>
    <w:rsid w:val="00856D47"/>
    <w:rsid w:val="00892978"/>
    <w:rsid w:val="008D5E79"/>
    <w:rsid w:val="008D66D6"/>
    <w:rsid w:val="008F65DD"/>
    <w:rsid w:val="00925132"/>
    <w:rsid w:val="00927DB4"/>
    <w:rsid w:val="009C21A7"/>
    <w:rsid w:val="009D0750"/>
    <w:rsid w:val="009F25BC"/>
    <w:rsid w:val="00A13E87"/>
    <w:rsid w:val="00A5200D"/>
    <w:rsid w:val="00A6710D"/>
    <w:rsid w:val="00A671A4"/>
    <w:rsid w:val="00A730AD"/>
    <w:rsid w:val="00A9071B"/>
    <w:rsid w:val="00AB1608"/>
    <w:rsid w:val="00AB7E76"/>
    <w:rsid w:val="00AC1AC7"/>
    <w:rsid w:val="00AC703A"/>
    <w:rsid w:val="00AD3656"/>
    <w:rsid w:val="00AD4474"/>
    <w:rsid w:val="00AE296E"/>
    <w:rsid w:val="00B135A6"/>
    <w:rsid w:val="00B33F9D"/>
    <w:rsid w:val="00B40E87"/>
    <w:rsid w:val="00B8178E"/>
    <w:rsid w:val="00B925D8"/>
    <w:rsid w:val="00BE2649"/>
    <w:rsid w:val="00BE75A2"/>
    <w:rsid w:val="00C219FA"/>
    <w:rsid w:val="00C7105D"/>
    <w:rsid w:val="00C927EF"/>
    <w:rsid w:val="00C9584B"/>
    <w:rsid w:val="00CC1ADA"/>
    <w:rsid w:val="00CD745B"/>
    <w:rsid w:val="00D52481"/>
    <w:rsid w:val="00D5771A"/>
    <w:rsid w:val="00D767FE"/>
    <w:rsid w:val="00D77910"/>
    <w:rsid w:val="00D85F42"/>
    <w:rsid w:val="00D9042E"/>
    <w:rsid w:val="00DD370D"/>
    <w:rsid w:val="00DF1C23"/>
    <w:rsid w:val="00E10440"/>
    <w:rsid w:val="00E872C8"/>
    <w:rsid w:val="00E93E91"/>
    <w:rsid w:val="00EC4674"/>
    <w:rsid w:val="00EC7A88"/>
    <w:rsid w:val="00F01831"/>
    <w:rsid w:val="00F425BB"/>
    <w:rsid w:val="00F55C5B"/>
    <w:rsid w:val="00F64122"/>
    <w:rsid w:val="00FB3659"/>
    <w:rsid w:val="00FD6867"/>
    <w:rsid w:val="00FE2952"/>
    <w:rsid w:val="00FF429E"/>
    <w:rsid w:val="02D889A8"/>
    <w:rsid w:val="08EEA032"/>
    <w:rsid w:val="0AA12B06"/>
    <w:rsid w:val="0D178648"/>
    <w:rsid w:val="15603A02"/>
    <w:rsid w:val="15842067"/>
    <w:rsid w:val="19FD34FC"/>
    <w:rsid w:val="1D34D5BE"/>
    <w:rsid w:val="1D8575DE"/>
    <w:rsid w:val="1DF8D3E1"/>
    <w:rsid w:val="2022E9D3"/>
    <w:rsid w:val="2346E546"/>
    <w:rsid w:val="2B0D0A9A"/>
    <w:rsid w:val="2CA2EC1A"/>
    <w:rsid w:val="2EAF4EFB"/>
    <w:rsid w:val="308A87D0"/>
    <w:rsid w:val="315D34E0"/>
    <w:rsid w:val="344B3A5F"/>
    <w:rsid w:val="355DF8F3"/>
    <w:rsid w:val="36F9C954"/>
    <w:rsid w:val="36FC1AC7"/>
    <w:rsid w:val="389599B5"/>
    <w:rsid w:val="3E9F588C"/>
    <w:rsid w:val="3FCA3D65"/>
    <w:rsid w:val="41558E29"/>
    <w:rsid w:val="417B4630"/>
    <w:rsid w:val="4256C20F"/>
    <w:rsid w:val="496D2FB8"/>
    <w:rsid w:val="4C5713D2"/>
    <w:rsid w:val="4DBA3E49"/>
    <w:rsid w:val="4FDC713C"/>
    <w:rsid w:val="54051F33"/>
    <w:rsid w:val="57EC73E5"/>
    <w:rsid w:val="588EA29A"/>
    <w:rsid w:val="58DB4614"/>
    <w:rsid w:val="59201753"/>
    <w:rsid w:val="59FD0695"/>
    <w:rsid w:val="5A6110C5"/>
    <w:rsid w:val="5E6C6B0D"/>
    <w:rsid w:val="5F4CE5F3"/>
    <w:rsid w:val="61F7F7BD"/>
    <w:rsid w:val="672D0C1D"/>
    <w:rsid w:val="68342406"/>
    <w:rsid w:val="6B1FE791"/>
    <w:rsid w:val="71867DF5"/>
    <w:rsid w:val="743CB392"/>
    <w:rsid w:val="74C327F3"/>
    <w:rsid w:val="75DC2FAE"/>
    <w:rsid w:val="760799F1"/>
    <w:rsid w:val="76D90CF7"/>
    <w:rsid w:val="7C2DF393"/>
    <w:rsid w:val="7DC13F81"/>
    <w:rsid w:val="7F008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578B9"/>
  <w15:chartTrackingRefBased/>
  <w15:docId w15:val="{ED9FDFE8-0362-4ED3-ACF7-FACAF52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903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01FE6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7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071B"/>
    <w:pPr>
      <w:tabs>
        <w:tab w:val="center" w:pos="4153"/>
        <w:tab w:val="right" w:pos="8306"/>
      </w:tabs>
    </w:pPr>
  </w:style>
  <w:style w:type="paragraph" w:customStyle="1" w:styleId="Byline">
    <w:name w:val="Byline"/>
    <w:basedOn w:val="Normal"/>
    <w:rsid w:val="00101FE6"/>
    <w:pPr>
      <w:spacing w:after="120"/>
    </w:pPr>
    <w:rPr>
      <w:i/>
    </w:rPr>
  </w:style>
  <w:style w:type="paragraph" w:styleId="List">
    <w:name w:val="List"/>
    <w:basedOn w:val="BodyText"/>
    <w:rsid w:val="009D0750"/>
    <w:pPr>
      <w:widowControl w:val="0"/>
      <w:suppressAutoHyphens/>
    </w:pPr>
    <w:rPr>
      <w:rFonts w:ascii="Times New Roman" w:eastAsia="Lucida Sans Unicode" w:hAnsi="Times New Roman" w:cs="Tahoma"/>
      <w:kern w:val="1"/>
      <w:sz w:val="24"/>
    </w:rPr>
  </w:style>
  <w:style w:type="paragraph" w:styleId="BodyText">
    <w:name w:val="Body Text"/>
    <w:basedOn w:val="Normal"/>
    <w:rsid w:val="009D0750"/>
    <w:pPr>
      <w:spacing w:after="120"/>
    </w:pPr>
  </w:style>
  <w:style w:type="paragraph" w:styleId="BodyTextIndent2">
    <w:name w:val="Body Text Indent 2"/>
    <w:basedOn w:val="Normal"/>
    <w:rsid w:val="00B33F9D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B33F9D"/>
    <w:pPr>
      <w:spacing w:after="120"/>
      <w:ind w:left="283"/>
    </w:pPr>
  </w:style>
  <w:style w:type="character" w:styleId="Hyperlink">
    <w:name w:val="Hyperlink"/>
    <w:rsid w:val="001573F6"/>
    <w:rPr>
      <w:color w:val="0000FF"/>
      <w:u w:val="single"/>
    </w:rPr>
  </w:style>
  <w:style w:type="paragraph" w:customStyle="1" w:styleId="Heading">
    <w:name w:val="Heading"/>
    <w:basedOn w:val="Normal"/>
    <w:rsid w:val="002E537A"/>
    <w:pPr>
      <w:spacing w:line="360" w:lineRule="auto"/>
    </w:pPr>
    <w:rPr>
      <w:b/>
      <w:bCs/>
      <w:szCs w:val="20"/>
    </w:rPr>
  </w:style>
  <w:style w:type="character" w:customStyle="1" w:styleId="name">
    <w:name w:val="name"/>
    <w:rsid w:val="002E537A"/>
    <w:rPr>
      <w:b/>
      <w:bCs/>
    </w:rPr>
  </w:style>
  <w:style w:type="character" w:customStyle="1" w:styleId="Name0">
    <w:name w:val="Name"/>
    <w:rsid w:val="002E537A"/>
    <w:rPr>
      <w:b/>
      <w:bCs/>
    </w:rPr>
  </w:style>
  <w:style w:type="paragraph" w:customStyle="1" w:styleId="text">
    <w:name w:val="text"/>
    <w:basedOn w:val="Normal"/>
    <w:rsid w:val="002E537A"/>
    <w:pPr>
      <w:spacing w:line="360" w:lineRule="auto"/>
    </w:pPr>
    <w:rPr>
      <w:szCs w:val="20"/>
    </w:rPr>
  </w:style>
  <w:style w:type="table" w:styleId="TableGrid">
    <w:name w:val="Table Grid"/>
    <w:basedOn w:val="TableNormal"/>
    <w:rsid w:val="00EC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6C8DEEC4F954FB6B403F3A30B153B" ma:contentTypeVersion="19" ma:contentTypeDescription="Create a new document." ma:contentTypeScope="" ma:versionID="ff7383ca5d110ef7d4c3a33b846acb27">
  <xsd:schema xmlns:xsd="http://www.w3.org/2001/XMLSchema" xmlns:xs="http://www.w3.org/2001/XMLSchema" xmlns:p="http://schemas.microsoft.com/office/2006/metadata/properties" xmlns:ns1="http://schemas.microsoft.com/sharepoint/v3" xmlns:ns3="28b71a12-90cb-43df-aeb2-cf78c07080fe" xmlns:ns4="c992337f-5403-4267-89a2-0f0ba463249f" xmlns:ns5="e4476828-269d-41e7-8c7f-463a607b843c" targetNamespace="http://schemas.microsoft.com/office/2006/metadata/properties" ma:root="true" ma:fieldsID="af627f1231a4ee0dc71eb4b3853bab33" ns1:_="" ns3:_="" ns4:_="" ns5:_="">
    <xsd:import namespace="http://schemas.microsoft.com/sharepoint/v3"/>
    <xsd:import namespace="28b71a12-90cb-43df-aeb2-cf78c07080fe"/>
    <xsd:import namespace="c992337f-5403-4267-89a2-0f0ba463249f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71a12-90cb-43df-aeb2-cf78c07080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2337f-5403-4267-89a2-0f0ba4632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e72cc5b-8325-46f5-a3eb-1dfc26eae2c5}" ma:internalName="TaxCatchAll" ma:showField="CatchAllData" ma:web="28b71a12-90cb-43df-aeb2-cf78c0708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b71a12-90cb-43df-aeb2-cf78c07080fe">MVZNX22PVJEQ-2137084612-113222</_dlc_DocId>
    <_dlc_DocIdUrl xmlns="28b71a12-90cb-43df-aeb2-cf78c07080fe">
      <Url>https://openuniv.sharepoint.com/sites/informal-lrning/_layouts/15/DocIdRedir.aspx?ID=MVZNX22PVJEQ-2137084612-113222</Url>
      <Description>MVZNX22PVJEQ-2137084612-113222</Description>
    </_dlc_DocIdUrl>
    <TaxCatchAll xmlns="e4476828-269d-41e7-8c7f-463a607b843c" xsi:nil="true"/>
    <lcf76f155ced4ddcb4097134ff3c332f xmlns="c992337f-5403-4267-89a2-0f0ba463249f">
      <Terms xmlns="http://schemas.microsoft.com/office/infopath/2007/PartnerControls"/>
    </lcf76f155ced4ddcb4097134ff3c332f>
    <RoutingRule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C83E19-85FF-40C4-9C73-AF394C3052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43894F-F7AC-4212-BCA4-4CBDEB6C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b71a12-90cb-43df-aeb2-cf78c07080fe"/>
    <ds:schemaRef ds:uri="c992337f-5403-4267-89a2-0f0ba463249f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25B1-3A40-4C7E-BDF4-A339F11159E9}">
  <ds:schemaRefs>
    <ds:schemaRef ds:uri="http://schemas.microsoft.com/office/2006/metadata/properties"/>
    <ds:schemaRef ds:uri="http://schemas.microsoft.com/office/infopath/2007/PartnerControls"/>
    <ds:schemaRef ds:uri="28b71a12-90cb-43df-aeb2-cf78c07080fe"/>
    <ds:schemaRef ds:uri="e4476828-269d-41e7-8c7f-463a607b843c"/>
    <ds:schemaRef ds:uri="c992337f-5403-4267-89a2-0f0ba463249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FDFCB1-05C9-4BE3-BEAE-FA1601F76F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51A1A4-DAAF-4F49-9F54-EABC626084B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Science</vt:lpstr>
    </vt:vector>
  </TitlesOfParts>
  <Company>Open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:subject/>
  <dc:creator>kn887</dc:creator>
  <cp:keywords/>
  <dc:description/>
  <cp:lastModifiedBy>Wiktor.Kostrzewski [he/him/his]</cp:lastModifiedBy>
  <cp:revision>2</cp:revision>
  <cp:lastPrinted>2024-01-05T12:05:00Z</cp:lastPrinted>
  <dcterms:created xsi:type="dcterms:W3CDTF">2025-10-29T14:21:00Z</dcterms:created>
  <dcterms:modified xsi:type="dcterms:W3CDTF">2025-10-29T14:21:00Z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_BCS_LogoPlacement">
    <vt:lpwstr>right</vt:lpwstr>
  </property>
  <property fmtid="{D5CDD505-2E9C-101B-9397-08002B2CF9AE}" pid="3" name="OU_BCS_Continuity">
    <vt:bool>false</vt:bool>
  </property>
  <property fmtid="{D5CDD505-2E9C-101B-9397-08002B2CF9AE}" pid="4" name="OU_BCS_AccredCont">
    <vt:bool>false</vt:bool>
  </property>
  <property fmtid="{D5CDD505-2E9C-101B-9397-08002B2CF9AE}" pid="5" name="OU_BCS_PageFormat">
    <vt:lpwstr>A4P</vt:lpwstr>
  </property>
  <property fmtid="{D5CDD505-2E9C-101B-9397-08002B2CF9AE}" pid="6" name="_dlc_DocId">
    <vt:lpwstr>MVZNX22PVJEQ-2137084612-110113</vt:lpwstr>
  </property>
  <property fmtid="{D5CDD505-2E9C-101B-9397-08002B2CF9AE}" pid="7" name="_dlc_DocIdItemGuid">
    <vt:lpwstr>b5702313-0a96-4cf5-856d-6cf66919e114</vt:lpwstr>
  </property>
  <property fmtid="{D5CDD505-2E9C-101B-9397-08002B2CF9AE}" pid="8" name="_dlc_DocIdUrl">
    <vt:lpwstr>https://openuniv.sharepoint.com/sites/informal-lrning/_layouts/15/DocIdRedir.aspx?ID=MVZNX22PVJEQ-2137084612-110113, MVZNX22PVJEQ-2137084612-110113</vt:lpwstr>
  </property>
  <property fmtid="{D5CDD505-2E9C-101B-9397-08002B2CF9AE}" pid="9" name="ContentTypeId">
    <vt:lpwstr>0x0101008A76C8DEEC4F954FB6B403F3A30B153B</vt:lpwstr>
  </property>
  <property fmtid="{D5CDD505-2E9C-101B-9397-08002B2CF9AE}" pid="10" name="MediaServiceImageTags">
    <vt:lpwstr/>
  </property>
</Properties>
</file>