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17" w:rsidRPr="00C57B05" w:rsidRDefault="002C6E04" w:rsidP="00C57B05">
      <w:pPr>
        <w:pStyle w:val="Heading1"/>
        <w:spacing w:before="0"/>
        <w:rPr>
          <w:rFonts w:ascii="Arial" w:hAnsi="Arial" w:cs="Arial"/>
          <w:b/>
          <w:noProof/>
          <w:color w:val="A23F2B"/>
        </w:rPr>
      </w:pPr>
      <w:r w:rsidRPr="002C6E04">
        <w:rPr>
          <w:rFonts w:ascii="Arial" w:hAnsi="Arial" w:cs="Arial"/>
          <w:b/>
          <w:noProof/>
          <w:color w:val="A23F2B"/>
          <w:lang w:eastAsia="en-GB"/>
        </w:rPr>
        <w:drawing>
          <wp:anchor distT="0" distB="0" distL="114300" distR="114300" simplePos="0" relativeHeight="251659264" behindDoc="1" locked="0" layoutInCell="1" allowOverlap="1" wp14:anchorId="6E51D4B5" wp14:editId="545A08FB">
            <wp:simplePos x="0" y="0"/>
            <wp:positionH relativeFrom="column">
              <wp:posOffset>7746365</wp:posOffset>
            </wp:positionH>
            <wp:positionV relativeFrom="paragraph">
              <wp:posOffset>0</wp:posOffset>
            </wp:positionV>
            <wp:extent cx="1700530" cy="875665"/>
            <wp:effectExtent l="0" t="0" r="0" b="635"/>
            <wp:wrapTight wrapText="bothSides">
              <wp:wrapPolygon edited="0">
                <wp:start x="0" y="0"/>
                <wp:lineTo x="0" y="21146"/>
                <wp:lineTo x="21294" y="21146"/>
                <wp:lineTo x="21294" y="0"/>
                <wp:lineTo x="0" y="0"/>
              </wp:wrapPolygon>
            </wp:wrapTight>
            <wp:docPr id="2" name="Picture 2" descr="TESSA Project logo" title="TESSA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. Projects\Current International Development Projects\TESSA (FERG) 08.2016 onwards\Logos\tessa_logo_300CMYK_120px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D21" w:rsidRPr="00B24D21">
        <w:rPr>
          <w:rFonts w:ascii="Arial" w:hAnsi="Arial" w:cs="Arial"/>
          <w:b/>
          <w:noProof/>
          <w:color w:val="A23F2B"/>
        </w:rPr>
        <w:t>Making Te</w:t>
      </w:r>
      <w:r w:rsidR="00821A39">
        <w:rPr>
          <w:rFonts w:ascii="Arial" w:hAnsi="Arial" w:cs="Arial"/>
          <w:b/>
          <w:noProof/>
          <w:color w:val="A23F2B"/>
        </w:rPr>
        <w:t>acher Education relevant for</w:t>
      </w:r>
      <w:r w:rsidR="00225ECE">
        <w:rPr>
          <w:rFonts w:ascii="Arial" w:hAnsi="Arial" w:cs="Arial"/>
          <w:b/>
          <w:noProof/>
          <w:color w:val="A23F2B"/>
        </w:rPr>
        <w:t xml:space="preserve"> 21</w:t>
      </w:r>
      <w:r w:rsidR="00225ECE" w:rsidRPr="00225ECE">
        <w:rPr>
          <w:rFonts w:ascii="Arial" w:hAnsi="Arial" w:cs="Arial"/>
          <w:b/>
          <w:noProof/>
          <w:color w:val="A23F2B"/>
          <w:vertAlign w:val="superscript"/>
        </w:rPr>
        <w:t>st</w:t>
      </w:r>
      <w:r w:rsidR="00225ECE">
        <w:rPr>
          <w:rFonts w:ascii="Arial" w:hAnsi="Arial" w:cs="Arial"/>
          <w:b/>
          <w:noProof/>
          <w:color w:val="A23F2B"/>
        </w:rPr>
        <w:t xml:space="preserve"> </w:t>
      </w:r>
      <w:r w:rsidR="00B24D21" w:rsidRPr="00B24D21">
        <w:rPr>
          <w:rFonts w:ascii="Arial" w:hAnsi="Arial" w:cs="Arial"/>
          <w:b/>
          <w:noProof/>
          <w:color w:val="A23F2B"/>
        </w:rPr>
        <w:t>Century</w:t>
      </w:r>
      <w:r w:rsidR="00821A39">
        <w:rPr>
          <w:rFonts w:ascii="Arial" w:hAnsi="Arial" w:cs="Arial"/>
          <w:b/>
          <w:noProof/>
          <w:color w:val="A23F2B"/>
        </w:rPr>
        <w:t xml:space="preserve"> Africa</w:t>
      </w:r>
    </w:p>
    <w:p w:rsidR="00C57B05" w:rsidRDefault="00C14232" w:rsidP="00C57B05">
      <w:pPr>
        <w:pStyle w:val="Heading2"/>
        <w:rPr>
          <w:rFonts w:ascii="Arial" w:hAnsi="Arial" w:cs="Arial"/>
          <w:b/>
          <w:color w:val="auto"/>
          <w:sz w:val="32"/>
          <w:szCs w:val="32"/>
        </w:rPr>
      </w:pPr>
      <w:r w:rsidRPr="00C57B05">
        <w:rPr>
          <w:rFonts w:ascii="Arial" w:hAnsi="Arial" w:cs="Arial"/>
          <w:b/>
          <w:color w:val="auto"/>
          <w:sz w:val="32"/>
          <w:szCs w:val="32"/>
        </w:rPr>
        <w:t xml:space="preserve">Making the most of ICT </w:t>
      </w:r>
    </w:p>
    <w:p w:rsidR="00C57B05" w:rsidRPr="00C57B05" w:rsidRDefault="00C57B05" w:rsidP="00C57B05"/>
    <w:p w:rsidR="00035918" w:rsidRPr="002C6E04" w:rsidRDefault="00F254B6" w:rsidP="00F254B6">
      <w:pPr>
        <w:rPr>
          <w:rFonts w:ascii="Arial" w:hAnsi="Arial" w:cs="Arial"/>
        </w:rPr>
      </w:pPr>
      <w:r w:rsidRPr="002C6E04">
        <w:rPr>
          <w:rFonts w:ascii="Arial" w:hAnsi="Arial" w:cs="Arial"/>
        </w:rPr>
        <w:t xml:space="preserve">On your own, or with a colleague, complete the table.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1488"/>
        <w:gridCol w:w="1417"/>
        <w:gridCol w:w="4655"/>
        <w:gridCol w:w="5040"/>
      </w:tblGrid>
      <w:tr w:rsidR="00993FB9" w:rsidRPr="002C6E04" w:rsidTr="00442CC9">
        <w:trPr>
          <w:cantSplit/>
          <w:tblHeader/>
        </w:trPr>
        <w:tc>
          <w:tcPr>
            <w:tcW w:w="2335" w:type="dxa"/>
            <w:shd w:val="clear" w:color="auto" w:fill="F6ECEA"/>
          </w:tcPr>
          <w:p w:rsidR="00993FB9" w:rsidRPr="002C6E04" w:rsidRDefault="00993FB9" w:rsidP="00F254B6">
            <w:pPr>
              <w:pStyle w:val="Heading2"/>
              <w:outlineLvl w:val="1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C6E04">
              <w:rPr>
                <w:rFonts w:ascii="Arial" w:hAnsi="Arial" w:cs="Arial"/>
                <w:b/>
                <w:color w:val="auto"/>
                <w:sz w:val="22"/>
                <w:szCs w:val="22"/>
              </w:rPr>
              <w:t>Type of technology</w:t>
            </w:r>
          </w:p>
        </w:tc>
        <w:tc>
          <w:tcPr>
            <w:tcW w:w="1488" w:type="dxa"/>
            <w:shd w:val="clear" w:color="auto" w:fill="F6ECEA"/>
          </w:tcPr>
          <w:p w:rsidR="00993FB9" w:rsidRPr="002C6E04" w:rsidRDefault="00993FB9" w:rsidP="00F254B6">
            <w:pPr>
              <w:pStyle w:val="Heading2"/>
              <w:outlineLvl w:val="1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C6E0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Do you have access? </w:t>
            </w:r>
          </w:p>
        </w:tc>
        <w:tc>
          <w:tcPr>
            <w:tcW w:w="1417" w:type="dxa"/>
            <w:shd w:val="clear" w:color="auto" w:fill="F6ECEA"/>
          </w:tcPr>
          <w:p w:rsidR="00993FB9" w:rsidRPr="002C6E04" w:rsidRDefault="00993FB9" w:rsidP="00F254B6">
            <w:pPr>
              <w:pStyle w:val="Heading2"/>
              <w:outlineLvl w:val="1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C6E0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Know how to use? </w:t>
            </w:r>
          </w:p>
        </w:tc>
        <w:tc>
          <w:tcPr>
            <w:tcW w:w="4655" w:type="dxa"/>
            <w:shd w:val="clear" w:color="auto" w:fill="F6ECEA"/>
          </w:tcPr>
          <w:p w:rsidR="00993FB9" w:rsidRPr="002C6E04" w:rsidRDefault="00993FB9" w:rsidP="00993FB9">
            <w:pPr>
              <w:pStyle w:val="Heading2"/>
              <w:outlineLvl w:val="1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C6E04">
              <w:rPr>
                <w:rFonts w:ascii="Arial" w:hAnsi="Arial" w:cs="Arial"/>
                <w:b/>
                <w:color w:val="auto"/>
                <w:sz w:val="22"/>
                <w:szCs w:val="22"/>
              </w:rPr>
              <w:t>How do you use this form of ICT in your work as a teacher educator?</w:t>
            </w:r>
          </w:p>
        </w:tc>
        <w:tc>
          <w:tcPr>
            <w:tcW w:w="5040" w:type="dxa"/>
            <w:shd w:val="clear" w:color="auto" w:fill="F6ECEA"/>
          </w:tcPr>
          <w:p w:rsidR="00993FB9" w:rsidRPr="002C6E04" w:rsidRDefault="00993FB9" w:rsidP="00F254B6">
            <w:pPr>
              <w:pStyle w:val="Heading2"/>
              <w:outlineLvl w:val="1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C6E0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How could this be used by a teacher in their own work or in the classroom? </w:t>
            </w:r>
          </w:p>
        </w:tc>
      </w:tr>
      <w:tr w:rsidR="00993FB9" w:rsidRPr="002C6E04" w:rsidTr="006024DE">
        <w:trPr>
          <w:cantSplit/>
          <w:trHeight w:val="1065"/>
        </w:trPr>
        <w:tc>
          <w:tcPr>
            <w:tcW w:w="2335" w:type="dxa"/>
          </w:tcPr>
          <w:p w:rsidR="00993FB9" w:rsidRPr="002C6E04" w:rsidRDefault="00E44261" w:rsidP="00E44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1488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993FB9" w:rsidRDefault="00993FB9" w:rsidP="00F254B6">
            <w:pPr>
              <w:rPr>
                <w:rFonts w:ascii="Arial" w:hAnsi="Arial" w:cs="Arial"/>
              </w:rPr>
            </w:pPr>
          </w:p>
          <w:p w:rsidR="002C6E04" w:rsidRDefault="002C6E04" w:rsidP="00F254B6">
            <w:pPr>
              <w:rPr>
                <w:rFonts w:ascii="Arial" w:hAnsi="Arial" w:cs="Arial"/>
              </w:rPr>
            </w:pPr>
          </w:p>
          <w:p w:rsidR="006024DE" w:rsidRDefault="006024DE" w:rsidP="00F254B6">
            <w:pPr>
              <w:rPr>
                <w:rFonts w:ascii="Arial" w:hAnsi="Arial" w:cs="Arial"/>
              </w:rPr>
            </w:pPr>
          </w:p>
          <w:p w:rsidR="006024DE" w:rsidRPr="002C6E04" w:rsidRDefault="006024DE" w:rsidP="00F254B6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</w:tr>
      <w:tr w:rsidR="00993FB9" w:rsidRPr="002C6E04" w:rsidTr="00442CC9">
        <w:trPr>
          <w:cantSplit/>
          <w:trHeight w:val="1065"/>
        </w:trPr>
        <w:tc>
          <w:tcPr>
            <w:tcW w:w="2335" w:type="dxa"/>
          </w:tcPr>
          <w:p w:rsidR="00E44261" w:rsidRPr="002C6E04" w:rsidRDefault="00E44261" w:rsidP="00E44261">
            <w:pPr>
              <w:rPr>
                <w:rFonts w:ascii="Arial" w:hAnsi="Arial" w:cs="Arial"/>
              </w:rPr>
            </w:pPr>
            <w:r w:rsidRPr="002C6E04">
              <w:rPr>
                <w:rFonts w:ascii="Arial" w:hAnsi="Arial" w:cs="Arial"/>
              </w:rPr>
              <w:t>Camera</w:t>
            </w:r>
          </w:p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993FB9" w:rsidRDefault="00993FB9" w:rsidP="00F254B6">
            <w:pPr>
              <w:rPr>
                <w:rFonts w:ascii="Arial" w:hAnsi="Arial" w:cs="Arial"/>
              </w:rPr>
            </w:pPr>
          </w:p>
          <w:p w:rsidR="002C6E04" w:rsidRDefault="002C6E04" w:rsidP="00F254B6">
            <w:pPr>
              <w:rPr>
                <w:rFonts w:ascii="Arial" w:hAnsi="Arial" w:cs="Arial"/>
              </w:rPr>
            </w:pPr>
          </w:p>
          <w:p w:rsidR="002C6E04" w:rsidRDefault="002C6E04" w:rsidP="00F254B6">
            <w:pPr>
              <w:rPr>
                <w:rFonts w:ascii="Arial" w:hAnsi="Arial" w:cs="Arial"/>
              </w:rPr>
            </w:pPr>
          </w:p>
          <w:p w:rsidR="002C6E04" w:rsidRPr="002C6E04" w:rsidRDefault="002C6E04" w:rsidP="00F254B6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</w:tr>
      <w:tr w:rsidR="00993FB9" w:rsidRPr="002C6E04" w:rsidTr="00442CC9">
        <w:trPr>
          <w:cantSplit/>
        </w:trPr>
        <w:tc>
          <w:tcPr>
            <w:tcW w:w="2335" w:type="dxa"/>
          </w:tcPr>
          <w:p w:rsidR="00E44261" w:rsidRPr="002C6E04" w:rsidRDefault="00E44261" w:rsidP="00E44261">
            <w:pPr>
              <w:rPr>
                <w:rFonts w:ascii="Arial" w:hAnsi="Arial" w:cs="Arial"/>
              </w:rPr>
            </w:pPr>
            <w:r w:rsidRPr="002C6E04">
              <w:rPr>
                <w:rFonts w:ascii="Arial" w:hAnsi="Arial" w:cs="Arial"/>
              </w:rPr>
              <w:t>Video camera</w:t>
            </w:r>
          </w:p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993FB9" w:rsidRDefault="00993FB9" w:rsidP="00F254B6">
            <w:pPr>
              <w:rPr>
                <w:rFonts w:ascii="Arial" w:hAnsi="Arial" w:cs="Arial"/>
              </w:rPr>
            </w:pPr>
          </w:p>
          <w:p w:rsidR="002C6E04" w:rsidRDefault="002C6E04" w:rsidP="00F254B6">
            <w:pPr>
              <w:rPr>
                <w:rFonts w:ascii="Arial" w:hAnsi="Arial" w:cs="Arial"/>
              </w:rPr>
            </w:pPr>
          </w:p>
          <w:p w:rsidR="002C6E04" w:rsidRDefault="002C6E04" w:rsidP="00F254B6">
            <w:pPr>
              <w:rPr>
                <w:rFonts w:ascii="Arial" w:hAnsi="Arial" w:cs="Arial"/>
              </w:rPr>
            </w:pPr>
          </w:p>
          <w:p w:rsidR="002C6E04" w:rsidRPr="002C6E04" w:rsidRDefault="002C6E04" w:rsidP="00F254B6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</w:tr>
      <w:tr w:rsidR="00993FB9" w:rsidRPr="002C6E04" w:rsidTr="00442CC9">
        <w:trPr>
          <w:cantSplit/>
        </w:trPr>
        <w:tc>
          <w:tcPr>
            <w:tcW w:w="2335" w:type="dxa"/>
          </w:tcPr>
          <w:p w:rsidR="00993FB9" w:rsidRPr="002C6E04" w:rsidRDefault="00E44261" w:rsidP="00E44261">
            <w:pPr>
              <w:rPr>
                <w:rFonts w:ascii="Arial" w:hAnsi="Arial" w:cs="Arial"/>
              </w:rPr>
            </w:pPr>
            <w:r w:rsidRPr="002C6E04">
              <w:rPr>
                <w:rFonts w:ascii="Arial" w:hAnsi="Arial" w:cs="Arial"/>
              </w:rPr>
              <w:t>Hand held recording device</w:t>
            </w:r>
          </w:p>
        </w:tc>
        <w:tc>
          <w:tcPr>
            <w:tcW w:w="1488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993FB9" w:rsidRDefault="00993FB9" w:rsidP="00F254B6">
            <w:pPr>
              <w:rPr>
                <w:rFonts w:ascii="Arial" w:hAnsi="Arial" w:cs="Arial"/>
              </w:rPr>
            </w:pPr>
          </w:p>
          <w:p w:rsidR="002C6E04" w:rsidRDefault="002C6E04" w:rsidP="00F254B6">
            <w:pPr>
              <w:rPr>
                <w:rFonts w:ascii="Arial" w:hAnsi="Arial" w:cs="Arial"/>
              </w:rPr>
            </w:pPr>
          </w:p>
          <w:p w:rsidR="002C6E04" w:rsidRDefault="002C6E04" w:rsidP="00F254B6">
            <w:pPr>
              <w:rPr>
                <w:rFonts w:ascii="Arial" w:hAnsi="Arial" w:cs="Arial"/>
              </w:rPr>
            </w:pPr>
          </w:p>
          <w:p w:rsidR="002C6E04" w:rsidRPr="002C6E04" w:rsidRDefault="002C6E04" w:rsidP="00F254B6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</w:tr>
      <w:tr w:rsidR="00993FB9" w:rsidRPr="002C6E04" w:rsidTr="00442CC9">
        <w:trPr>
          <w:cantSplit/>
        </w:trPr>
        <w:tc>
          <w:tcPr>
            <w:tcW w:w="2335" w:type="dxa"/>
          </w:tcPr>
          <w:p w:rsidR="00E44261" w:rsidRPr="002C6E04" w:rsidRDefault="00E44261" w:rsidP="00E44261">
            <w:pPr>
              <w:rPr>
                <w:rFonts w:ascii="Arial" w:hAnsi="Arial" w:cs="Arial"/>
              </w:rPr>
            </w:pPr>
            <w:r w:rsidRPr="002C6E04">
              <w:rPr>
                <w:rFonts w:ascii="Arial" w:hAnsi="Arial" w:cs="Arial"/>
              </w:rPr>
              <w:t>Radio</w:t>
            </w:r>
          </w:p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993FB9" w:rsidRDefault="00993FB9" w:rsidP="00F254B6">
            <w:pPr>
              <w:rPr>
                <w:rFonts w:ascii="Arial" w:hAnsi="Arial" w:cs="Arial"/>
              </w:rPr>
            </w:pPr>
          </w:p>
          <w:p w:rsidR="002C6E04" w:rsidRDefault="002C6E04" w:rsidP="00F254B6">
            <w:pPr>
              <w:rPr>
                <w:rFonts w:ascii="Arial" w:hAnsi="Arial" w:cs="Arial"/>
              </w:rPr>
            </w:pPr>
          </w:p>
          <w:p w:rsidR="002C6E04" w:rsidRDefault="002C6E04" w:rsidP="00F254B6">
            <w:pPr>
              <w:rPr>
                <w:rFonts w:ascii="Arial" w:hAnsi="Arial" w:cs="Arial"/>
              </w:rPr>
            </w:pPr>
          </w:p>
          <w:p w:rsidR="002C6E04" w:rsidRPr="002C6E04" w:rsidRDefault="002C6E04" w:rsidP="00F254B6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</w:tr>
      <w:tr w:rsidR="00993FB9" w:rsidRPr="002C6E04" w:rsidTr="00442CC9">
        <w:trPr>
          <w:cantSplit/>
        </w:trPr>
        <w:tc>
          <w:tcPr>
            <w:tcW w:w="2335" w:type="dxa"/>
          </w:tcPr>
          <w:p w:rsidR="00993FB9" w:rsidRPr="002C6E04" w:rsidRDefault="00E44261" w:rsidP="00E44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 computer</w:t>
            </w:r>
          </w:p>
        </w:tc>
        <w:tc>
          <w:tcPr>
            <w:tcW w:w="1488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993FB9" w:rsidRDefault="00993FB9" w:rsidP="00F254B6">
            <w:pPr>
              <w:rPr>
                <w:rFonts w:ascii="Arial" w:hAnsi="Arial" w:cs="Arial"/>
              </w:rPr>
            </w:pPr>
          </w:p>
          <w:p w:rsidR="002C6E04" w:rsidRDefault="002C6E04" w:rsidP="00F254B6">
            <w:pPr>
              <w:rPr>
                <w:rFonts w:ascii="Arial" w:hAnsi="Arial" w:cs="Arial"/>
              </w:rPr>
            </w:pPr>
          </w:p>
          <w:p w:rsidR="002C6E04" w:rsidRDefault="002C6E04" w:rsidP="00F254B6">
            <w:pPr>
              <w:rPr>
                <w:rFonts w:ascii="Arial" w:hAnsi="Arial" w:cs="Arial"/>
              </w:rPr>
            </w:pPr>
          </w:p>
          <w:p w:rsidR="002C6E04" w:rsidRPr="002C6E04" w:rsidRDefault="002C6E04" w:rsidP="00F254B6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993FB9" w:rsidRPr="002C6E04" w:rsidRDefault="00993FB9" w:rsidP="00F254B6">
            <w:pPr>
              <w:rPr>
                <w:rFonts w:ascii="Arial" w:hAnsi="Arial" w:cs="Arial"/>
              </w:rPr>
            </w:pPr>
          </w:p>
        </w:tc>
      </w:tr>
      <w:tr w:rsidR="00035918" w:rsidRPr="002C6E04" w:rsidTr="00442CC9">
        <w:trPr>
          <w:cantSplit/>
        </w:trPr>
        <w:tc>
          <w:tcPr>
            <w:tcW w:w="2335" w:type="dxa"/>
          </w:tcPr>
          <w:p w:rsidR="00E44261" w:rsidRDefault="00E44261" w:rsidP="00E44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Tablet computer</w:t>
            </w:r>
          </w:p>
          <w:p w:rsidR="00E44261" w:rsidRDefault="00E44261" w:rsidP="00E44261">
            <w:pPr>
              <w:rPr>
                <w:rFonts w:ascii="Arial" w:hAnsi="Arial" w:cs="Arial"/>
              </w:rPr>
            </w:pPr>
          </w:p>
          <w:p w:rsidR="00035918" w:rsidRDefault="00035918" w:rsidP="002C6E04">
            <w:pPr>
              <w:rPr>
                <w:rFonts w:ascii="Arial" w:hAnsi="Arial" w:cs="Arial"/>
              </w:rPr>
            </w:pPr>
          </w:p>
          <w:p w:rsidR="00035918" w:rsidRDefault="00035918" w:rsidP="002C6E04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035918" w:rsidRPr="002C6E04" w:rsidRDefault="00035918" w:rsidP="002C6E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035918" w:rsidRPr="002C6E04" w:rsidRDefault="00035918" w:rsidP="002C6E04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035918" w:rsidRDefault="00035918" w:rsidP="002C6E04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035918" w:rsidRPr="002C6E04" w:rsidRDefault="00035918" w:rsidP="002C6E04">
            <w:pPr>
              <w:rPr>
                <w:rFonts w:ascii="Arial" w:hAnsi="Arial" w:cs="Arial"/>
              </w:rPr>
            </w:pPr>
          </w:p>
        </w:tc>
      </w:tr>
      <w:tr w:rsidR="002C6E04" w:rsidRPr="002C6E04" w:rsidTr="00442CC9">
        <w:trPr>
          <w:cantSplit/>
        </w:trPr>
        <w:tc>
          <w:tcPr>
            <w:tcW w:w="2335" w:type="dxa"/>
          </w:tcPr>
          <w:p w:rsidR="002C6E04" w:rsidRDefault="00E44261" w:rsidP="00E44261">
            <w:pPr>
              <w:rPr>
                <w:rFonts w:ascii="Arial" w:hAnsi="Arial" w:cs="Arial"/>
              </w:rPr>
            </w:pPr>
            <w:r w:rsidRPr="002C6E04">
              <w:rPr>
                <w:rFonts w:ascii="Arial" w:hAnsi="Arial" w:cs="Arial"/>
              </w:rPr>
              <w:t>Projector and screen (or white wall)</w:t>
            </w:r>
          </w:p>
          <w:p w:rsidR="00E44261" w:rsidRDefault="00E44261" w:rsidP="00E44261">
            <w:pPr>
              <w:rPr>
                <w:rFonts w:ascii="Arial" w:hAnsi="Arial" w:cs="Arial"/>
              </w:rPr>
            </w:pPr>
          </w:p>
          <w:p w:rsidR="00BF0D15" w:rsidRPr="002C6E04" w:rsidRDefault="00BF0D15" w:rsidP="00E4426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</w:tr>
      <w:tr w:rsidR="002C6E04" w:rsidRPr="002C6E04" w:rsidTr="00442CC9">
        <w:trPr>
          <w:cantSplit/>
        </w:trPr>
        <w:tc>
          <w:tcPr>
            <w:tcW w:w="2335" w:type="dxa"/>
          </w:tcPr>
          <w:p w:rsidR="00E44261" w:rsidRPr="00E44261" w:rsidRDefault="00E44261" w:rsidP="00E44261">
            <w:pPr>
              <w:rPr>
                <w:rFonts w:ascii="Arial" w:hAnsi="Arial" w:cs="Arial"/>
              </w:rPr>
            </w:pPr>
            <w:r w:rsidRPr="00E44261">
              <w:rPr>
                <w:rFonts w:ascii="Arial" w:hAnsi="Arial" w:cs="Arial"/>
              </w:rPr>
              <w:t>Television</w:t>
            </w:r>
          </w:p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</w:tr>
      <w:tr w:rsidR="002C6E04" w:rsidRPr="002C6E04" w:rsidTr="00442CC9">
        <w:trPr>
          <w:cantSplit/>
        </w:trPr>
        <w:tc>
          <w:tcPr>
            <w:tcW w:w="2335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  <w:r w:rsidRPr="002C6E04">
              <w:rPr>
                <w:rFonts w:ascii="Arial" w:hAnsi="Arial" w:cs="Arial"/>
              </w:rPr>
              <w:t>Computer room with 20 desktops or laptops</w:t>
            </w:r>
          </w:p>
        </w:tc>
        <w:tc>
          <w:tcPr>
            <w:tcW w:w="1488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</w:tr>
      <w:tr w:rsidR="002C6E04" w:rsidRPr="002C6E04" w:rsidTr="00442CC9">
        <w:trPr>
          <w:cantSplit/>
        </w:trPr>
        <w:tc>
          <w:tcPr>
            <w:tcW w:w="2335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  <w:r w:rsidRPr="002C6E04">
              <w:rPr>
                <w:rFonts w:ascii="Arial" w:hAnsi="Arial" w:cs="Arial"/>
              </w:rPr>
              <w:t>20 tablet computers for use in class</w:t>
            </w:r>
          </w:p>
        </w:tc>
        <w:tc>
          <w:tcPr>
            <w:tcW w:w="1488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</w:tr>
      <w:tr w:rsidR="002C6E04" w:rsidRPr="002C6E04" w:rsidTr="00442CC9">
        <w:trPr>
          <w:cantSplit/>
        </w:trPr>
        <w:tc>
          <w:tcPr>
            <w:tcW w:w="2335" w:type="dxa"/>
          </w:tcPr>
          <w:p w:rsidR="00E44261" w:rsidRPr="00E44261" w:rsidRDefault="00E44261" w:rsidP="00E44261">
            <w:pPr>
              <w:rPr>
                <w:rFonts w:ascii="Arial" w:hAnsi="Arial" w:cs="Arial"/>
              </w:rPr>
            </w:pPr>
            <w:r w:rsidRPr="00E44261">
              <w:rPr>
                <w:rFonts w:ascii="Arial" w:hAnsi="Arial" w:cs="Arial"/>
              </w:rPr>
              <w:t>Desktop computer</w:t>
            </w:r>
          </w:p>
          <w:p w:rsidR="002C6E04" w:rsidRPr="002C6E04" w:rsidRDefault="002C6E04" w:rsidP="00E4426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</w:tr>
      <w:tr w:rsidR="002C6E04" w:rsidRPr="002C6E04" w:rsidTr="00442CC9">
        <w:trPr>
          <w:cantSplit/>
        </w:trPr>
        <w:tc>
          <w:tcPr>
            <w:tcW w:w="2335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  <w:r w:rsidRPr="002C6E04">
              <w:rPr>
                <w:rFonts w:ascii="Arial" w:hAnsi="Arial" w:cs="Arial"/>
              </w:rPr>
              <w:t>Interactive white board (SMART board)</w:t>
            </w:r>
          </w:p>
        </w:tc>
        <w:tc>
          <w:tcPr>
            <w:tcW w:w="1488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</w:tr>
      <w:tr w:rsidR="002C6E04" w:rsidRPr="002C6E04" w:rsidTr="00442CC9">
        <w:trPr>
          <w:cantSplit/>
          <w:trHeight w:val="273"/>
        </w:trPr>
        <w:tc>
          <w:tcPr>
            <w:tcW w:w="2335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  <w:r w:rsidRPr="002C6E04">
              <w:rPr>
                <w:rFonts w:ascii="Arial" w:hAnsi="Arial" w:cs="Arial"/>
              </w:rPr>
              <w:t xml:space="preserve">Access to the internet </w:t>
            </w:r>
          </w:p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4655" w:type="dxa"/>
          </w:tcPr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Default="002C6E04" w:rsidP="002C6E04">
            <w:pPr>
              <w:rPr>
                <w:rFonts w:ascii="Arial" w:hAnsi="Arial" w:cs="Arial"/>
              </w:rPr>
            </w:pPr>
          </w:p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2C6E04" w:rsidRPr="002C6E04" w:rsidRDefault="002C6E04" w:rsidP="002C6E04">
            <w:pPr>
              <w:rPr>
                <w:rFonts w:ascii="Arial" w:hAnsi="Arial" w:cs="Arial"/>
              </w:rPr>
            </w:pPr>
          </w:p>
        </w:tc>
      </w:tr>
    </w:tbl>
    <w:p w:rsidR="00F254B6" w:rsidRPr="002C6E04" w:rsidRDefault="00F254B6" w:rsidP="00F254B6">
      <w:pPr>
        <w:rPr>
          <w:rFonts w:ascii="Arial" w:hAnsi="Arial" w:cs="Arial"/>
        </w:rPr>
      </w:pPr>
    </w:p>
    <w:sectPr w:rsidR="00F254B6" w:rsidRPr="002C6E04" w:rsidSect="00C57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40" w:bottom="1440" w:left="851" w:header="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E04" w:rsidRDefault="002C6E04" w:rsidP="002C6E04">
      <w:pPr>
        <w:spacing w:after="0" w:line="240" w:lineRule="auto"/>
      </w:pPr>
      <w:r>
        <w:separator/>
      </w:r>
    </w:p>
  </w:endnote>
  <w:endnote w:type="continuationSeparator" w:id="0">
    <w:p w:rsidR="002C6E04" w:rsidRDefault="002C6E04" w:rsidP="002C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EF" w:rsidRDefault="002B62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538" w:rsidRPr="00CE6D31" w:rsidRDefault="00232538" w:rsidP="006F5632">
    <w:pPr>
      <w:pStyle w:val="Footer"/>
    </w:pPr>
    <w:bookmarkStart w:id="0" w:name="_GoBack"/>
    <w:r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4384" behindDoc="0" locked="0" layoutInCell="1" allowOverlap="1" wp14:anchorId="78E13F1A" wp14:editId="743ECB0B">
          <wp:simplePos x="0" y="0"/>
          <wp:positionH relativeFrom="column">
            <wp:posOffset>8420100</wp:posOffset>
          </wp:positionH>
          <wp:positionV relativeFrom="paragraph">
            <wp:posOffset>-64135</wp:posOffset>
          </wp:positionV>
          <wp:extent cx="1133475" cy="769620"/>
          <wp:effectExtent l="0" t="0" r="9525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8" name="Picture 8" descr="The Open University logo" title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3360" behindDoc="0" locked="0" layoutInCell="1" allowOverlap="1" wp14:anchorId="280055EA" wp14:editId="2FECC1A8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64EA">
      <w:rPr>
        <w:rFonts w:ascii="Arial" w:hAnsi="Arial" w:cs="Arial"/>
        <w:i/>
        <w:sz w:val="18"/>
        <w:szCs w:val="18"/>
      </w:rPr>
      <w:t xml:space="preserve">This </w:t>
    </w:r>
    <w:r w:rsidR="00D52553">
      <w:rPr>
        <w:rFonts w:ascii="Arial" w:hAnsi="Arial" w:cs="Arial"/>
        <w:i/>
        <w:sz w:val="18"/>
        <w:szCs w:val="18"/>
      </w:rPr>
      <w:t>document h</w:t>
    </w:r>
    <w:r w:rsidR="007120C3">
      <w:rPr>
        <w:rFonts w:ascii="Arial" w:hAnsi="Arial" w:cs="Arial"/>
        <w:i/>
        <w:sz w:val="18"/>
        <w:szCs w:val="18"/>
      </w:rPr>
      <w:t xml:space="preserve">as been produced as part of the Open University’s </w:t>
    </w:r>
    <w:r w:rsidR="00D52553">
      <w:rPr>
        <w:rFonts w:ascii="Arial" w:hAnsi="Arial" w:cs="Arial"/>
        <w:i/>
        <w:sz w:val="18"/>
        <w:szCs w:val="18"/>
      </w:rPr>
      <w:t xml:space="preserve">TESSA project </w:t>
    </w:r>
    <w:r>
      <w:rPr>
        <w:rFonts w:ascii="Arial" w:hAnsi="Arial" w:cs="Arial"/>
        <w:i/>
        <w:iCs/>
        <w:noProof/>
        <w:lang w:eastAsia="en-GB"/>
      </w:rPr>
      <w:drawing>
        <wp:anchor distT="0" distB="0" distL="114300" distR="114300" simplePos="0" relativeHeight="251662336" behindDoc="0" locked="0" layoutInCell="1" allowOverlap="1" wp14:anchorId="345F2343" wp14:editId="40D89FAD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iCs/>
        <w:noProof/>
        <w:lang w:eastAsia="en-GB"/>
      </w:rPr>
      <w:drawing>
        <wp:anchor distT="0" distB="0" distL="114300" distR="114300" simplePos="0" relativeHeight="251661312" behindDoc="0" locked="0" layoutInCell="1" allowOverlap="1" wp14:anchorId="51727D9F" wp14:editId="304A2B6F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iCs/>
        <w:noProof/>
        <w:lang w:eastAsia="en-GB"/>
      </w:rPr>
      <w:drawing>
        <wp:anchor distT="0" distB="0" distL="114300" distR="114300" simplePos="0" relativeHeight="251660288" behindDoc="0" locked="0" layoutInCell="1" allowOverlap="1" wp14:anchorId="2870FFAB" wp14:editId="120CFB65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553">
      <w:rPr>
        <w:rFonts w:ascii="Arial" w:hAnsi="Arial" w:cs="Arial"/>
        <w:i/>
        <w:sz w:val="18"/>
        <w:szCs w:val="18"/>
      </w:rPr>
      <w:t xml:space="preserve">and made available </w:t>
    </w:r>
    <w:r w:rsidRPr="004164EA">
      <w:rPr>
        <w:rFonts w:ascii="Arial" w:hAnsi="Arial" w:cs="Arial"/>
        <w:i/>
        <w:sz w:val="18"/>
        <w:szCs w:val="18"/>
      </w:rPr>
      <w:t>under</w:t>
    </w:r>
    <w:r w:rsidR="00CE6D31">
      <w:rPr>
        <w:rFonts w:ascii="Arial" w:hAnsi="Arial" w:cs="Arial"/>
        <w:i/>
        <w:sz w:val="18"/>
        <w:szCs w:val="18"/>
      </w:rPr>
      <w:t xml:space="preserve"> a                                                                         </w:t>
    </w:r>
    <w:r w:rsidR="00821A39">
      <w:rPr>
        <w:rFonts w:ascii="Arial" w:hAnsi="Arial" w:cs="Arial"/>
        <w:i/>
        <w:sz w:val="18"/>
        <w:szCs w:val="18"/>
      </w:rPr>
      <w:t>Creative Commons Attribution-Share</w:t>
    </w:r>
    <w:r w:rsidR="00F46111">
      <w:rPr>
        <w:rFonts w:ascii="Arial" w:hAnsi="Arial" w:cs="Arial"/>
        <w:i/>
        <w:sz w:val="18"/>
        <w:szCs w:val="18"/>
      </w:rPr>
      <w:t xml:space="preserve"> </w:t>
    </w:r>
    <w:r w:rsidR="00683538">
      <w:rPr>
        <w:rFonts w:ascii="Arial" w:hAnsi="Arial" w:cs="Arial"/>
        <w:i/>
        <w:sz w:val="18"/>
        <w:szCs w:val="18"/>
      </w:rPr>
      <w:t>Alike Licens</w:t>
    </w:r>
    <w:r w:rsidRPr="004164EA">
      <w:rPr>
        <w:rFonts w:ascii="Arial" w:hAnsi="Arial" w:cs="Arial"/>
        <w:i/>
        <w:sz w:val="18"/>
        <w:szCs w:val="18"/>
      </w:rPr>
      <w:t xml:space="preserve">e </w:t>
    </w:r>
    <w:hyperlink r:id="rId3" w:history="1">
      <w:r w:rsidRPr="004164EA">
        <w:rPr>
          <w:rStyle w:val="Hyperlink"/>
          <w:rFonts w:ascii="Arial" w:hAnsi="Arial" w:cs="Arial"/>
          <w:i/>
          <w:sz w:val="18"/>
          <w:szCs w:val="18"/>
        </w:rPr>
        <w:t>https://creativecommons.org/licenses/by-sa/4.0</w:t>
      </w:r>
    </w:hyperlink>
    <w:r w:rsidR="00067016">
      <w:rPr>
        <w:rStyle w:val="Hyperlink"/>
        <w:rFonts w:ascii="Arial" w:hAnsi="Arial" w:cs="Arial"/>
        <w:i/>
        <w:sz w:val="18"/>
        <w:szCs w:val="18"/>
      </w:rPr>
      <w:t>/</w:t>
    </w:r>
  </w:p>
  <w:p w:rsidR="00D52553" w:rsidRDefault="00F35D36">
    <w:pPr>
      <w:pStyle w:val="Footer"/>
    </w:pPr>
    <w:r w:rsidRPr="004164EA">
      <w:rPr>
        <w:rFonts w:ascii="Arial" w:hAnsi="Arial" w:cs="Arial"/>
        <w:i/>
        <w:i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28CE2718" wp14:editId="07BE8E20">
          <wp:simplePos x="0" y="0"/>
          <wp:positionH relativeFrom="column">
            <wp:posOffset>1590675</wp:posOffset>
          </wp:positionH>
          <wp:positionV relativeFrom="paragraph">
            <wp:posOffset>73660</wp:posOffset>
          </wp:positionV>
          <wp:extent cx="1228725" cy="474184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01-classroom-routines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28725" cy="4741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D31" w:rsidRDefault="00C47E6E" w:rsidP="00CE6D31">
    <w:pPr>
      <w:pStyle w:val="Footer"/>
      <w:rPr>
        <w:sz w:val="18"/>
        <w:szCs w:val="18"/>
      </w:rPr>
    </w:pPr>
    <w:hyperlink r:id="rId5" w:history="1">
      <w:r w:rsidR="00CE6D31">
        <w:rPr>
          <w:rStyle w:val="Hyperlink"/>
          <w:rFonts w:ascii="Arial" w:hAnsi="Arial" w:cs="Arial"/>
          <w:i/>
          <w:iCs/>
          <w:noProof/>
          <w:sz w:val="18"/>
          <w:szCs w:val="18"/>
          <w:lang w:eastAsia="en-GB"/>
        </w:rPr>
        <w:t>http://www.tessafrica.net/</w:t>
      </w:r>
    </w:hyperlink>
    <w:r w:rsidR="00CE6D31">
      <w:rPr>
        <w:rFonts w:ascii="Arial" w:hAnsi="Arial" w:cs="Arial"/>
        <w:i/>
        <w:iCs/>
        <w:noProof/>
        <w:sz w:val="18"/>
        <w:szCs w:val="18"/>
        <w:lang w:eastAsia="en-GB"/>
      </w:rPr>
      <w:t xml:space="preserve">          </w:t>
    </w:r>
  </w:p>
  <w:p w:rsidR="002C6E04" w:rsidRDefault="002C6E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EF" w:rsidRDefault="002B6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E04" w:rsidRDefault="002C6E04" w:rsidP="002C6E04">
      <w:pPr>
        <w:spacing w:after="0" w:line="240" w:lineRule="auto"/>
      </w:pPr>
      <w:r>
        <w:separator/>
      </w:r>
    </w:p>
  </w:footnote>
  <w:footnote w:type="continuationSeparator" w:id="0">
    <w:p w:rsidR="002C6E04" w:rsidRDefault="002C6E04" w:rsidP="002C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EF" w:rsidRDefault="002B62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EF" w:rsidRDefault="002B62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2EF" w:rsidRDefault="002B6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B6"/>
    <w:rsid w:val="00035918"/>
    <w:rsid w:val="00043F17"/>
    <w:rsid w:val="00067016"/>
    <w:rsid w:val="00081F12"/>
    <w:rsid w:val="000D5A3F"/>
    <w:rsid w:val="00217DC2"/>
    <w:rsid w:val="00225ECE"/>
    <w:rsid w:val="00232538"/>
    <w:rsid w:val="00260E07"/>
    <w:rsid w:val="002B62EF"/>
    <w:rsid w:val="002C247E"/>
    <w:rsid w:val="002C6E04"/>
    <w:rsid w:val="003230C8"/>
    <w:rsid w:val="003F1604"/>
    <w:rsid w:val="003F6F5F"/>
    <w:rsid w:val="00442CC9"/>
    <w:rsid w:val="00465492"/>
    <w:rsid w:val="004E7EEC"/>
    <w:rsid w:val="006024DE"/>
    <w:rsid w:val="00683538"/>
    <w:rsid w:val="006F5632"/>
    <w:rsid w:val="007120C3"/>
    <w:rsid w:val="00722312"/>
    <w:rsid w:val="00773FD5"/>
    <w:rsid w:val="00821A39"/>
    <w:rsid w:val="00895953"/>
    <w:rsid w:val="00993FB9"/>
    <w:rsid w:val="009B03CA"/>
    <w:rsid w:val="00AE51A2"/>
    <w:rsid w:val="00B24D21"/>
    <w:rsid w:val="00B9052A"/>
    <w:rsid w:val="00BD7EB2"/>
    <w:rsid w:val="00BF0D15"/>
    <w:rsid w:val="00C14232"/>
    <w:rsid w:val="00C47E6E"/>
    <w:rsid w:val="00C57B05"/>
    <w:rsid w:val="00C701B8"/>
    <w:rsid w:val="00CA7BCE"/>
    <w:rsid w:val="00CE6D31"/>
    <w:rsid w:val="00CF6BFE"/>
    <w:rsid w:val="00D52553"/>
    <w:rsid w:val="00D6164B"/>
    <w:rsid w:val="00E44261"/>
    <w:rsid w:val="00F254B6"/>
    <w:rsid w:val="00F35D36"/>
    <w:rsid w:val="00F46111"/>
    <w:rsid w:val="00F5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4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4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4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2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254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C6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E04"/>
  </w:style>
  <w:style w:type="paragraph" w:styleId="Footer">
    <w:name w:val="footer"/>
    <w:basedOn w:val="Normal"/>
    <w:link w:val="FooterChar"/>
    <w:uiPriority w:val="99"/>
    <w:unhideWhenUsed/>
    <w:rsid w:val="002C6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E04"/>
  </w:style>
  <w:style w:type="character" w:styleId="Hyperlink">
    <w:name w:val="Hyperlink"/>
    <w:basedOn w:val="DefaultParagraphFont"/>
    <w:unhideWhenUsed/>
    <w:rsid w:val="002325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1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F56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http://www.tessafrica.net/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2017-10-19T13:05:00Z</dcterms:created>
  <dcterms:modified xsi:type="dcterms:W3CDTF">2017-10-20T08:55:00Z</dcterms:modified>
</cp:coreProperties>
</file>