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869" w:type="pct"/>
        <w:tblInd w:w="-1" w:type="dxa"/>
        <w:tblBorders>
          <w:top w:val="single" w:sz="12" w:space="0" w:color="4E235A"/>
          <w:left w:val="single" w:sz="12" w:space="0" w:color="4E235A"/>
          <w:bottom w:val="single" w:sz="12" w:space="0" w:color="4E235A"/>
          <w:right w:val="single" w:sz="12" w:space="0" w:color="4E235A"/>
          <w:insideH w:val="single" w:sz="12" w:space="0" w:color="4E235A"/>
          <w:insideV w:val="single" w:sz="12" w:space="0" w:color="4E235A"/>
        </w:tblBorders>
        <w:tblLook w:val="04A0" w:firstRow="1" w:lastRow="0" w:firstColumn="1" w:lastColumn="0" w:noHBand="0" w:noVBand="1"/>
      </w:tblPr>
      <w:tblGrid>
        <w:gridCol w:w="1971"/>
        <w:gridCol w:w="2528"/>
        <w:gridCol w:w="2276"/>
        <w:gridCol w:w="2220"/>
        <w:gridCol w:w="2461"/>
        <w:gridCol w:w="2107"/>
      </w:tblGrid>
      <w:tr w:rsidR="0038659D" w:rsidRPr="00A94BEB" w:rsidTr="0038659D">
        <w:trPr>
          <w:trHeight w:val="360"/>
        </w:trPr>
        <w:tc>
          <w:tcPr>
            <w:tcW w:w="1971" w:type="dxa"/>
            <w:shd w:val="clear" w:color="auto" w:fill="auto"/>
          </w:tcPr>
          <w:p w:rsidR="0038659D" w:rsidRPr="00A94BEB" w:rsidRDefault="0038659D" w:rsidP="0074185B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2B9E69E0" wp14:editId="775079F5">
                  <wp:extent cx="845648" cy="685800"/>
                  <wp:effectExtent l="0" t="0" r="0" b="0"/>
                  <wp:docPr id="1" name="Picture 1" descr="C:\Users\frand\OneDrive\Pictures\Screenshots\2020-07-21 (2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rand\OneDrive\Pictures\Screenshots\2020-07-21 (2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648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gridSpan w:val="4"/>
            <w:shd w:val="clear" w:color="auto" w:fill="FDA9D7"/>
          </w:tcPr>
          <w:p w:rsidR="0038659D" w:rsidRPr="0038659D" w:rsidRDefault="0038659D" w:rsidP="0038659D">
            <w:pPr>
              <w:pStyle w:val="Title"/>
              <w:spacing w:before="0"/>
              <w:ind w:left="0"/>
              <w:rPr>
                <w:rFonts w:ascii="Segoe UI" w:hAnsi="Segoe UI" w:cs="Segoe UI"/>
                <w:b/>
                <w:sz w:val="28"/>
                <w:szCs w:val="28"/>
              </w:rPr>
            </w:pPr>
            <w:r w:rsidRPr="0038659D">
              <w:rPr>
                <w:rFonts w:ascii="Segoe UI" w:hAnsi="Segoe UI" w:cs="Segoe UI"/>
                <w:b/>
                <w:sz w:val="28"/>
                <w:szCs w:val="28"/>
                <w:lang w:val="en-GB"/>
              </w:rPr>
              <w:t xml:space="preserve">Social, Emotional and Relationship </w:t>
            </w:r>
            <w:r w:rsidRPr="0038659D">
              <w:rPr>
                <w:rFonts w:ascii="Segoe UI" w:hAnsi="Segoe UI" w:cs="Segoe UI"/>
                <w:b/>
                <w:sz w:val="28"/>
                <w:szCs w:val="28"/>
              </w:rPr>
              <w:t>Skills,</w:t>
            </w:r>
            <w:r w:rsidRPr="0038659D">
              <w:rPr>
                <w:rFonts w:ascii="Segoe UI" w:hAnsi="Segoe UI" w:cs="Segoe UI"/>
                <w:b/>
                <w:sz w:val="28"/>
                <w:szCs w:val="28"/>
                <w:lang w:val="en-GB"/>
              </w:rPr>
              <w:t xml:space="preserve"> Supports and Strategies</w:t>
            </w:r>
            <w:r w:rsidRPr="0038659D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</w:p>
          <w:p w:rsidR="0038659D" w:rsidRPr="00A94BEB" w:rsidRDefault="0038659D" w:rsidP="0038659D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7B6C9C">
              <w:rPr>
                <w:rFonts w:ascii="Segoe UI" w:hAnsi="Segoe UI" w:cs="Segoe UI"/>
                <w:sz w:val="22"/>
                <w:szCs w:val="22"/>
              </w:rPr>
              <w:t>Edinburgh Version (3.1) CIRCLE Collaboration © 2015 All rights reserved</w:t>
            </w:r>
          </w:p>
        </w:tc>
        <w:tc>
          <w:tcPr>
            <w:tcW w:w="2095" w:type="dxa"/>
            <w:shd w:val="clear" w:color="auto" w:fill="auto"/>
          </w:tcPr>
          <w:p w:rsidR="0038659D" w:rsidRPr="0038659D" w:rsidRDefault="0038659D" w:rsidP="0038659D">
            <w:pPr>
              <w:jc w:val="right"/>
              <w:rPr>
                <w:rFonts w:ascii="Segoe UI" w:hAnsi="Segoe UI" w:cs="Segoe UI"/>
                <w:b/>
                <w:sz w:val="16"/>
                <w:szCs w:val="16"/>
              </w:rPr>
            </w:pPr>
            <w:r w:rsidRPr="0038659D">
              <w:rPr>
                <w:noProof/>
                <w:color w:val="FFFFFF" w:themeColor="background1"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3F512C08" wp14:editId="281313D6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0</wp:posOffset>
                  </wp:positionV>
                  <wp:extent cx="1200892" cy="52387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IRCLE secondary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892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659D" w:rsidRPr="00A94BEB" w:rsidTr="0038659D">
        <w:trPr>
          <w:trHeight w:val="360"/>
        </w:trPr>
        <w:tc>
          <w:tcPr>
            <w:tcW w:w="13563" w:type="dxa"/>
            <w:gridSpan w:val="6"/>
            <w:shd w:val="clear" w:color="auto" w:fill="FDA9D7"/>
          </w:tcPr>
          <w:p w:rsidR="0038659D" w:rsidRDefault="0038659D" w:rsidP="0074185B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A94BEB">
              <w:rPr>
                <w:rFonts w:ascii="Segoe UI" w:hAnsi="Segoe UI" w:cs="Segoe UI"/>
                <w:b/>
                <w:sz w:val="28"/>
                <w:szCs w:val="28"/>
              </w:rPr>
              <w:t>Supports and Strategies Planning Page</w:t>
            </w:r>
          </w:p>
          <w:p w:rsidR="0038659D" w:rsidRPr="00A94BEB" w:rsidRDefault="0038659D" w:rsidP="0074185B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</w:rPr>
            </w:pPr>
          </w:p>
        </w:tc>
      </w:tr>
      <w:tr w:rsidR="0038659D" w:rsidRPr="00A94BEB" w:rsidTr="0038659D">
        <w:trPr>
          <w:trHeight w:val="360"/>
        </w:trPr>
        <w:tc>
          <w:tcPr>
            <w:tcW w:w="4502" w:type="dxa"/>
            <w:gridSpan w:val="2"/>
            <w:vMerge w:val="restart"/>
            <w:shd w:val="clear" w:color="auto" w:fill="FEDEF0"/>
          </w:tcPr>
          <w:p w:rsidR="0038659D" w:rsidRPr="00ED58F7" w:rsidRDefault="0038659D" w:rsidP="0074185B">
            <w:pPr>
              <w:rPr>
                <w:rFonts w:ascii="Segoe UI" w:hAnsi="Segoe UI" w:cs="Segoe UI"/>
                <w:b/>
                <w:color w:val="002060"/>
              </w:rPr>
            </w:pPr>
            <w:r w:rsidRPr="00ED58F7">
              <w:rPr>
                <w:rFonts w:ascii="Segoe UI" w:hAnsi="Segoe UI" w:cs="Segoe UI"/>
                <w:b/>
                <w:color w:val="002060"/>
              </w:rPr>
              <w:t>Pupil Name:</w:t>
            </w:r>
          </w:p>
          <w:p w:rsidR="0038659D" w:rsidRPr="00ED58F7" w:rsidRDefault="0038659D" w:rsidP="0074185B">
            <w:pPr>
              <w:rPr>
                <w:rFonts w:ascii="Segoe UI" w:hAnsi="Segoe UI" w:cs="Segoe UI"/>
                <w:color w:val="002060"/>
              </w:rPr>
            </w:pPr>
          </w:p>
        </w:tc>
        <w:tc>
          <w:tcPr>
            <w:tcW w:w="4502" w:type="dxa"/>
            <w:gridSpan w:val="2"/>
            <w:shd w:val="clear" w:color="auto" w:fill="FEDEF0"/>
          </w:tcPr>
          <w:p w:rsidR="0038659D" w:rsidRPr="00ED58F7" w:rsidRDefault="0038659D" w:rsidP="0074185B">
            <w:pPr>
              <w:rPr>
                <w:rFonts w:ascii="Segoe UI" w:hAnsi="Segoe UI" w:cs="Segoe UI"/>
                <w:b/>
                <w:color w:val="002060"/>
              </w:rPr>
            </w:pPr>
            <w:r w:rsidRPr="00ED58F7">
              <w:rPr>
                <w:rFonts w:ascii="Segoe UI" w:hAnsi="Segoe UI" w:cs="Segoe UI"/>
                <w:b/>
                <w:color w:val="002060"/>
              </w:rPr>
              <w:t>Date of Birth:</w:t>
            </w:r>
          </w:p>
        </w:tc>
        <w:tc>
          <w:tcPr>
            <w:tcW w:w="4559" w:type="dxa"/>
            <w:gridSpan w:val="2"/>
            <w:shd w:val="clear" w:color="auto" w:fill="FEDEF0"/>
          </w:tcPr>
          <w:p w:rsidR="0038659D" w:rsidRPr="00FE37B8" w:rsidRDefault="0038659D" w:rsidP="0074185B">
            <w:pPr>
              <w:rPr>
                <w:rFonts w:ascii="Segoe UI" w:hAnsi="Segoe UI" w:cs="Segoe UI"/>
                <w:b/>
                <w:color w:val="002060"/>
              </w:rPr>
            </w:pPr>
            <w:r w:rsidRPr="00ED58F7">
              <w:rPr>
                <w:rFonts w:ascii="Segoe UI" w:hAnsi="Segoe UI" w:cs="Segoe UI"/>
                <w:b/>
                <w:color w:val="002060"/>
              </w:rPr>
              <w:t>Completed by:</w:t>
            </w:r>
          </w:p>
        </w:tc>
      </w:tr>
      <w:tr w:rsidR="0038659D" w:rsidRPr="00A94BEB" w:rsidTr="0038659D">
        <w:trPr>
          <w:trHeight w:val="360"/>
        </w:trPr>
        <w:tc>
          <w:tcPr>
            <w:tcW w:w="4502" w:type="dxa"/>
            <w:gridSpan w:val="2"/>
            <w:vMerge/>
            <w:shd w:val="clear" w:color="auto" w:fill="FEDEF0"/>
          </w:tcPr>
          <w:p w:rsidR="0038659D" w:rsidRPr="00ED58F7" w:rsidRDefault="0038659D" w:rsidP="0074185B">
            <w:pPr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502" w:type="dxa"/>
            <w:gridSpan w:val="2"/>
            <w:shd w:val="clear" w:color="auto" w:fill="FEDEF0"/>
          </w:tcPr>
          <w:p w:rsidR="0038659D" w:rsidRPr="00ED58F7" w:rsidRDefault="0038659D" w:rsidP="0074185B">
            <w:pPr>
              <w:rPr>
                <w:rFonts w:ascii="Segoe UI" w:hAnsi="Segoe UI" w:cs="Segoe UI"/>
                <w:b/>
                <w:color w:val="002060"/>
              </w:rPr>
            </w:pPr>
            <w:r w:rsidRPr="00ED58F7">
              <w:rPr>
                <w:rFonts w:ascii="Segoe UI" w:hAnsi="Segoe UI" w:cs="Segoe UI"/>
                <w:b/>
                <w:color w:val="002060"/>
              </w:rPr>
              <w:t>Class:</w:t>
            </w:r>
          </w:p>
        </w:tc>
        <w:tc>
          <w:tcPr>
            <w:tcW w:w="4559" w:type="dxa"/>
            <w:gridSpan w:val="2"/>
            <w:shd w:val="clear" w:color="auto" w:fill="FEDEF0"/>
          </w:tcPr>
          <w:p w:rsidR="0038659D" w:rsidRPr="00ED58F7" w:rsidRDefault="0038659D" w:rsidP="0074185B">
            <w:pPr>
              <w:rPr>
                <w:rFonts w:ascii="Segoe UI" w:hAnsi="Segoe UI" w:cs="Segoe UI"/>
                <w:b/>
                <w:color w:val="002060"/>
              </w:rPr>
            </w:pPr>
            <w:r w:rsidRPr="00ED58F7">
              <w:rPr>
                <w:rFonts w:ascii="Segoe UI" w:hAnsi="Segoe UI" w:cs="Segoe UI"/>
                <w:b/>
                <w:color w:val="002060"/>
              </w:rPr>
              <w:t>Position:</w:t>
            </w:r>
          </w:p>
        </w:tc>
      </w:tr>
      <w:tr w:rsidR="0038659D" w:rsidRPr="00A94BEB" w:rsidTr="0038659D">
        <w:trPr>
          <w:cantSplit/>
          <w:trHeight w:val="406"/>
        </w:trPr>
        <w:tc>
          <w:tcPr>
            <w:tcW w:w="6781" w:type="dxa"/>
            <w:gridSpan w:val="3"/>
            <w:shd w:val="clear" w:color="auto" w:fill="FDA9D7"/>
          </w:tcPr>
          <w:p w:rsidR="0038659D" w:rsidRPr="007B6C9C" w:rsidRDefault="0038659D" w:rsidP="0074185B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7B6C9C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Summary of Concerns from Classroom Learner Participation Scale (CLPS)</w:t>
            </w:r>
          </w:p>
          <w:p w:rsidR="0038659D" w:rsidRPr="00A94BEB" w:rsidRDefault="0038659D" w:rsidP="0074185B">
            <w:pPr>
              <w:tabs>
                <w:tab w:val="left" w:pos="409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6782" w:type="dxa"/>
            <w:gridSpan w:val="3"/>
            <w:shd w:val="clear" w:color="auto" w:fill="BFBFBF" w:themeFill="background1" w:themeFillShade="BF"/>
          </w:tcPr>
          <w:p w:rsidR="0038659D" w:rsidRPr="00ED58F7" w:rsidRDefault="0038659D" w:rsidP="0074185B">
            <w:pPr>
              <w:jc w:val="center"/>
              <w:rPr>
                <w:rFonts w:ascii="Segoe UI" w:hAnsi="Segoe UI" w:cs="Segoe UI"/>
                <w:b/>
                <w:color w:val="002060"/>
                <w:sz w:val="22"/>
                <w:szCs w:val="22"/>
              </w:rPr>
            </w:pPr>
            <w:r w:rsidRPr="00ED58F7">
              <w:rPr>
                <w:rFonts w:ascii="Segoe UI" w:hAnsi="Segoe UI" w:cs="Segoe UI"/>
                <w:b/>
                <w:color w:val="002060"/>
                <w:sz w:val="22"/>
                <w:szCs w:val="22"/>
              </w:rPr>
              <w:t>Learners’ Views</w:t>
            </w:r>
          </w:p>
        </w:tc>
      </w:tr>
      <w:tr w:rsidR="0038659D" w:rsidRPr="00A94BEB" w:rsidTr="0038659D">
        <w:trPr>
          <w:cantSplit/>
          <w:trHeight w:val="428"/>
        </w:trPr>
        <w:tc>
          <w:tcPr>
            <w:tcW w:w="6781" w:type="dxa"/>
            <w:gridSpan w:val="3"/>
          </w:tcPr>
          <w:p w:rsidR="0038659D" w:rsidRPr="00ED58F7" w:rsidRDefault="0038659D" w:rsidP="0038659D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2"/>
                <w:szCs w:val="22"/>
              </w:rPr>
            </w:pPr>
          </w:p>
          <w:p w:rsidR="0038659D" w:rsidRPr="00A94BEB" w:rsidRDefault="0038659D" w:rsidP="0074185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82" w:type="dxa"/>
            <w:gridSpan w:val="3"/>
          </w:tcPr>
          <w:p w:rsidR="0038659D" w:rsidRPr="00ED58F7" w:rsidRDefault="0038659D" w:rsidP="0038659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002060"/>
                <w:sz w:val="22"/>
                <w:szCs w:val="22"/>
              </w:rPr>
            </w:pPr>
          </w:p>
        </w:tc>
      </w:tr>
      <w:tr w:rsidR="0038659D" w:rsidRPr="00A94BEB" w:rsidTr="0038659D">
        <w:trPr>
          <w:cantSplit/>
          <w:trHeight w:val="390"/>
        </w:trPr>
        <w:tc>
          <w:tcPr>
            <w:tcW w:w="6781" w:type="dxa"/>
            <w:gridSpan w:val="3"/>
            <w:shd w:val="clear" w:color="auto" w:fill="FDA9D7"/>
          </w:tcPr>
          <w:p w:rsidR="0038659D" w:rsidRPr="007B6C9C" w:rsidRDefault="0038659D" w:rsidP="0074185B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7B6C9C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Most successful strategies used</w:t>
            </w:r>
          </w:p>
          <w:p w:rsidR="0038659D" w:rsidRPr="00A94BEB" w:rsidRDefault="0038659D" w:rsidP="0074185B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6782" w:type="dxa"/>
            <w:gridSpan w:val="3"/>
            <w:shd w:val="clear" w:color="auto" w:fill="BFBFBF" w:themeFill="background1" w:themeFillShade="BF"/>
          </w:tcPr>
          <w:p w:rsidR="0038659D" w:rsidRPr="00ED58F7" w:rsidRDefault="0038659D" w:rsidP="0074185B">
            <w:pPr>
              <w:jc w:val="center"/>
              <w:rPr>
                <w:rFonts w:ascii="Segoe UI" w:hAnsi="Segoe UI" w:cs="Segoe UI"/>
                <w:b/>
                <w:color w:val="002060"/>
                <w:sz w:val="22"/>
                <w:szCs w:val="22"/>
              </w:rPr>
            </w:pPr>
            <w:r w:rsidRPr="00ED58F7">
              <w:rPr>
                <w:rFonts w:ascii="Segoe UI" w:hAnsi="Segoe UI" w:cs="Segoe UI"/>
                <w:b/>
                <w:color w:val="002060"/>
                <w:sz w:val="22"/>
                <w:szCs w:val="22"/>
              </w:rPr>
              <w:t>Learners’ Views</w:t>
            </w:r>
          </w:p>
        </w:tc>
      </w:tr>
      <w:tr w:rsidR="0038659D" w:rsidRPr="00A94BEB" w:rsidTr="0038659D">
        <w:trPr>
          <w:cantSplit/>
          <w:trHeight w:val="474"/>
        </w:trPr>
        <w:tc>
          <w:tcPr>
            <w:tcW w:w="6781" w:type="dxa"/>
            <w:gridSpan w:val="3"/>
          </w:tcPr>
          <w:p w:rsidR="0038659D" w:rsidRPr="0038659D" w:rsidRDefault="0038659D" w:rsidP="0074185B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  <w:p w:rsidR="0038659D" w:rsidRPr="00A94BEB" w:rsidRDefault="0038659D" w:rsidP="0074185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82" w:type="dxa"/>
            <w:gridSpan w:val="3"/>
          </w:tcPr>
          <w:p w:rsidR="0038659D" w:rsidRPr="00ED58F7" w:rsidRDefault="0038659D" w:rsidP="0038659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002060"/>
                <w:sz w:val="22"/>
                <w:szCs w:val="22"/>
              </w:rPr>
            </w:pPr>
          </w:p>
        </w:tc>
      </w:tr>
      <w:tr w:rsidR="0038659D" w:rsidRPr="00A94BEB" w:rsidTr="0038659D">
        <w:trPr>
          <w:cantSplit/>
          <w:trHeight w:val="560"/>
        </w:trPr>
        <w:tc>
          <w:tcPr>
            <w:tcW w:w="6781" w:type="dxa"/>
            <w:gridSpan w:val="3"/>
            <w:shd w:val="clear" w:color="auto" w:fill="FDA9D7"/>
          </w:tcPr>
          <w:p w:rsidR="0038659D" w:rsidRPr="007B6C9C" w:rsidRDefault="0038659D" w:rsidP="0074185B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7B6C9C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Strategies to implement or use more frequently</w:t>
            </w:r>
          </w:p>
          <w:p w:rsidR="0038659D" w:rsidRPr="00A94BEB" w:rsidRDefault="0038659D" w:rsidP="0074185B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6782" w:type="dxa"/>
            <w:gridSpan w:val="3"/>
            <w:shd w:val="clear" w:color="auto" w:fill="BFBFBF" w:themeFill="background1" w:themeFillShade="BF"/>
          </w:tcPr>
          <w:p w:rsidR="0038659D" w:rsidRPr="00ED58F7" w:rsidRDefault="0038659D" w:rsidP="0074185B">
            <w:pPr>
              <w:jc w:val="center"/>
              <w:rPr>
                <w:rFonts w:ascii="Segoe UI" w:hAnsi="Segoe UI" w:cs="Segoe UI"/>
                <w:b/>
                <w:color w:val="002060"/>
                <w:sz w:val="22"/>
                <w:szCs w:val="22"/>
              </w:rPr>
            </w:pPr>
            <w:r w:rsidRPr="00ED58F7">
              <w:rPr>
                <w:rFonts w:ascii="Segoe UI" w:hAnsi="Segoe UI" w:cs="Segoe UI"/>
                <w:b/>
                <w:color w:val="002060"/>
                <w:sz w:val="22"/>
                <w:szCs w:val="22"/>
              </w:rPr>
              <w:t>Learners’ Views</w:t>
            </w:r>
          </w:p>
        </w:tc>
      </w:tr>
      <w:tr w:rsidR="0038659D" w:rsidRPr="00A94BEB" w:rsidTr="0038659D">
        <w:trPr>
          <w:cantSplit/>
          <w:trHeight w:val="378"/>
        </w:trPr>
        <w:tc>
          <w:tcPr>
            <w:tcW w:w="6781" w:type="dxa"/>
            <w:gridSpan w:val="3"/>
          </w:tcPr>
          <w:p w:rsidR="0038659D" w:rsidRPr="00FE37B8" w:rsidRDefault="0038659D" w:rsidP="0038659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82" w:type="dxa"/>
            <w:gridSpan w:val="3"/>
          </w:tcPr>
          <w:p w:rsidR="0038659D" w:rsidRPr="00ED58F7" w:rsidRDefault="0038659D" w:rsidP="0038659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002060"/>
                <w:sz w:val="22"/>
                <w:szCs w:val="22"/>
              </w:rPr>
            </w:pPr>
          </w:p>
          <w:p w:rsidR="0038659D" w:rsidRPr="00ED58F7" w:rsidRDefault="0038659D" w:rsidP="0074185B">
            <w:pPr>
              <w:rPr>
                <w:rFonts w:ascii="Segoe UI" w:hAnsi="Segoe UI" w:cs="Segoe UI"/>
                <w:color w:val="002060"/>
                <w:sz w:val="22"/>
                <w:szCs w:val="22"/>
              </w:rPr>
            </w:pPr>
          </w:p>
          <w:p w:rsidR="0038659D" w:rsidRPr="00ED58F7" w:rsidRDefault="0038659D" w:rsidP="0074185B">
            <w:pPr>
              <w:rPr>
                <w:rFonts w:ascii="Segoe UI" w:hAnsi="Segoe UI" w:cs="Segoe UI"/>
                <w:color w:val="002060"/>
                <w:sz w:val="22"/>
                <w:szCs w:val="22"/>
              </w:rPr>
            </w:pPr>
          </w:p>
        </w:tc>
      </w:tr>
      <w:tr w:rsidR="0038659D" w:rsidRPr="00A94BEB" w:rsidTr="0038659D">
        <w:trPr>
          <w:cantSplit/>
          <w:trHeight w:val="546"/>
        </w:trPr>
        <w:tc>
          <w:tcPr>
            <w:tcW w:w="6781" w:type="dxa"/>
            <w:gridSpan w:val="3"/>
            <w:shd w:val="clear" w:color="auto" w:fill="FDA9D7"/>
          </w:tcPr>
          <w:p w:rsidR="0038659D" w:rsidRPr="007B6C9C" w:rsidRDefault="0038659D" w:rsidP="0074185B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7B6C9C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Plan: What?  How?  Who?  When?</w:t>
            </w:r>
          </w:p>
          <w:p w:rsidR="0038659D" w:rsidRPr="00A94BEB" w:rsidRDefault="0038659D" w:rsidP="0074185B">
            <w:pPr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782" w:type="dxa"/>
            <w:gridSpan w:val="3"/>
            <w:shd w:val="clear" w:color="auto" w:fill="BFBFBF" w:themeFill="background1" w:themeFillShade="BF"/>
          </w:tcPr>
          <w:p w:rsidR="0038659D" w:rsidRPr="00ED58F7" w:rsidRDefault="0038659D" w:rsidP="0074185B">
            <w:pPr>
              <w:jc w:val="center"/>
              <w:rPr>
                <w:rFonts w:ascii="Segoe UI" w:hAnsi="Segoe UI" w:cs="Segoe UI"/>
                <w:b/>
                <w:color w:val="002060"/>
                <w:sz w:val="22"/>
                <w:szCs w:val="22"/>
              </w:rPr>
            </w:pPr>
            <w:r w:rsidRPr="00ED58F7">
              <w:rPr>
                <w:rFonts w:ascii="Segoe UI" w:hAnsi="Segoe UI" w:cs="Segoe UI"/>
                <w:b/>
                <w:color w:val="002060"/>
                <w:sz w:val="22"/>
                <w:szCs w:val="22"/>
              </w:rPr>
              <w:t>Learners’ views</w:t>
            </w:r>
          </w:p>
        </w:tc>
      </w:tr>
      <w:tr w:rsidR="0038659D" w:rsidRPr="00A94BEB" w:rsidTr="0038659D">
        <w:trPr>
          <w:cantSplit/>
          <w:trHeight w:val="854"/>
        </w:trPr>
        <w:tc>
          <w:tcPr>
            <w:tcW w:w="6781" w:type="dxa"/>
            <w:gridSpan w:val="3"/>
          </w:tcPr>
          <w:p w:rsidR="0038659D" w:rsidRPr="00A94BEB" w:rsidRDefault="0038659D" w:rsidP="0038659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  <w:p w:rsidR="0038659D" w:rsidRPr="00A94BEB" w:rsidRDefault="0038659D" w:rsidP="0074185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82" w:type="dxa"/>
            <w:gridSpan w:val="3"/>
          </w:tcPr>
          <w:p w:rsidR="0038659D" w:rsidRPr="00A94BEB" w:rsidRDefault="0038659D" w:rsidP="0038659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027C27" w:rsidRPr="009B7615" w:rsidRDefault="00027C27" w:rsidP="00B561C0">
      <w:bookmarkStart w:id="0" w:name="_GoBack"/>
      <w:bookmarkEnd w:id="0"/>
    </w:p>
    <w:sectPr w:rsidR="00027C27" w:rsidRPr="009B7615" w:rsidSect="0057516B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C6E4148"/>
    <w:multiLevelType w:val="hybridMultilevel"/>
    <w:tmpl w:val="1A68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B606230"/>
    <w:multiLevelType w:val="hybridMultilevel"/>
    <w:tmpl w:val="093E0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6B"/>
    <w:rsid w:val="00027C27"/>
    <w:rsid w:val="000C0CF4"/>
    <w:rsid w:val="00281579"/>
    <w:rsid w:val="00306C61"/>
    <w:rsid w:val="0037582B"/>
    <w:rsid w:val="0038659D"/>
    <w:rsid w:val="0057516B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011A"/>
  <w15:chartTrackingRefBased/>
  <w15:docId w15:val="{65326CA5-FF8A-4889-9524-EDB8B49A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59D"/>
    <w:rPr>
      <w:rFonts w:eastAsiaTheme="minorHAnsi"/>
      <w:sz w:val="21"/>
      <w:szCs w:val="21"/>
      <w:lang w:val="en-US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38659D"/>
    <w:rPr>
      <w:rFonts w:eastAsiaTheme="minorHAnsi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38659D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38659D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659D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>Scottish Government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Foreman</dc:creator>
  <cp:keywords/>
  <dc:description/>
  <cp:lastModifiedBy>Fran Foreman</cp:lastModifiedBy>
  <cp:revision>2</cp:revision>
  <dcterms:created xsi:type="dcterms:W3CDTF">2020-12-18T10:21:00Z</dcterms:created>
  <dcterms:modified xsi:type="dcterms:W3CDTF">2020-12-18T10:24:00Z</dcterms:modified>
</cp:coreProperties>
</file>