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A7DCD9" w14:textId="22A3EA36" w:rsidR="008A2A9A" w:rsidRPr="008A2A9A" w:rsidRDefault="008F7A8A" w:rsidP="008A2A9A">
      <w:pPr>
        <w:ind w:left="459" w:hanging="425"/>
        <w:jc w:val="left"/>
        <w:rPr>
          <w:rFonts w:asciiTheme="minorHAnsi" w:hAnsiTheme="minorHAnsi" w:cstheme="minorHAnsi"/>
          <w:b/>
          <w:szCs w:val="24"/>
        </w:rPr>
      </w:pPr>
      <w:r>
        <w:rPr>
          <w:rFonts w:asciiTheme="minorHAnsi" w:hAnsiTheme="minorHAnsi" w:cstheme="minorHAnsi"/>
          <w:b/>
          <w:szCs w:val="24"/>
        </w:rPr>
        <w:t xml:space="preserve">Activity </w:t>
      </w:r>
      <w:r w:rsidR="00051549">
        <w:rPr>
          <w:rFonts w:asciiTheme="minorHAnsi" w:hAnsiTheme="minorHAnsi" w:cstheme="minorHAnsi"/>
          <w:b/>
          <w:szCs w:val="24"/>
        </w:rPr>
        <w:t>8</w:t>
      </w:r>
      <w:r w:rsidR="008A2A9A" w:rsidRPr="008A2A9A">
        <w:rPr>
          <w:rFonts w:asciiTheme="minorHAnsi" w:hAnsiTheme="minorHAnsi" w:cstheme="minorHAnsi"/>
          <w:b/>
          <w:szCs w:val="24"/>
        </w:rPr>
        <w:t xml:space="preserve"> </w:t>
      </w:r>
      <w:r w:rsidR="008A2A9A">
        <w:rPr>
          <w:rFonts w:asciiTheme="minorHAnsi" w:hAnsiTheme="minorHAnsi" w:cstheme="minorHAnsi"/>
          <w:b/>
          <w:szCs w:val="24"/>
        </w:rPr>
        <w:t xml:space="preserve"> - </w:t>
      </w:r>
      <w:r w:rsidR="008A2A9A" w:rsidRPr="00393E0B">
        <w:rPr>
          <w:rFonts w:asciiTheme="minorHAnsi" w:hAnsiTheme="minorHAnsi" w:cstheme="minorHAnsi"/>
          <w:b/>
        </w:rPr>
        <w:t>Reflective questions for professional dialogue with colleagues</w:t>
      </w:r>
      <w:r w:rsidR="008A2A9A" w:rsidRPr="00393E0B">
        <w:rPr>
          <w:rFonts w:asciiTheme="majorHAnsi" w:hAnsiTheme="majorHAnsi" w:cstheme="minorHAnsi"/>
          <w:b/>
        </w:rPr>
        <w:t xml:space="preserve"> </w:t>
      </w:r>
      <w:r w:rsidR="008A2A9A">
        <w:rPr>
          <w:rFonts w:asciiTheme="majorHAnsi" w:hAnsiTheme="majorHAnsi" w:cstheme="minorHAnsi"/>
          <w:b/>
        </w:rPr>
        <w:t>.</w:t>
      </w:r>
    </w:p>
    <w:p w14:paraId="68D04B32" w14:textId="77777777" w:rsidR="008A2A9A" w:rsidRDefault="008A2A9A" w:rsidP="008A2A9A">
      <w:pPr>
        <w:ind w:left="459" w:hanging="425"/>
        <w:jc w:val="left"/>
        <w:rPr>
          <w:rFonts w:asciiTheme="minorHAnsi" w:hAnsiTheme="minorHAnsi" w:cstheme="minorHAnsi"/>
          <w:b/>
          <w:szCs w:val="24"/>
        </w:rPr>
      </w:pPr>
    </w:p>
    <w:p w14:paraId="19E19941" w14:textId="77777777" w:rsidR="008A2A9A" w:rsidRPr="00B97377" w:rsidRDefault="008A2A9A" w:rsidP="008A2A9A">
      <w:pPr>
        <w:jc w:val="left"/>
        <w:rPr>
          <w:rFonts w:asciiTheme="minorHAnsi" w:hAnsiTheme="minorHAnsi" w:cstheme="minorHAnsi"/>
          <w:szCs w:val="24"/>
        </w:rPr>
      </w:pPr>
      <w:r>
        <w:rPr>
          <w:rFonts w:asciiTheme="minorHAnsi" w:hAnsiTheme="minorHAnsi" w:cstheme="minorHAnsi"/>
          <w:b/>
          <w:szCs w:val="24"/>
        </w:rPr>
        <w:t xml:space="preserve">The following questions can be used when engaging in professional dialogue during professional   learning opportunities and discussions with colleagues. The outcomes from these discussions can support planning for professional learning opportunities and improvement plans.  </w:t>
      </w:r>
    </w:p>
    <w:p w14:paraId="7EC10F27" w14:textId="77777777" w:rsidR="008A2A9A" w:rsidRDefault="008A2A9A" w:rsidP="008A2A9A">
      <w:pPr>
        <w:ind w:left="426"/>
        <w:jc w:val="left"/>
        <w:rPr>
          <w:rFonts w:asciiTheme="minorHAnsi" w:hAnsiTheme="minorHAnsi" w:cstheme="minorHAnsi"/>
          <w:szCs w:val="24"/>
        </w:rPr>
      </w:pPr>
    </w:p>
    <w:p w14:paraId="4F6F4261" w14:textId="77777777" w:rsidR="008A2A9A" w:rsidRPr="008A2A9A" w:rsidRDefault="008A2A9A" w:rsidP="008A2A9A">
      <w:pPr>
        <w:ind w:left="360"/>
        <w:jc w:val="left"/>
        <w:rPr>
          <w:rFonts w:asciiTheme="minorHAnsi" w:hAnsiTheme="minorHAnsi" w:cstheme="minorHAnsi"/>
          <w:szCs w:val="24"/>
        </w:rPr>
      </w:pPr>
    </w:p>
    <w:tbl>
      <w:tblPr>
        <w:tblStyle w:val="TableGrid"/>
        <w:tblW w:w="0" w:type="auto"/>
        <w:tblLook w:val="04A0" w:firstRow="1" w:lastRow="0" w:firstColumn="1" w:lastColumn="0" w:noHBand="0" w:noVBand="1"/>
      </w:tblPr>
      <w:tblGrid>
        <w:gridCol w:w="9242"/>
      </w:tblGrid>
      <w:tr w:rsidR="008A2A9A" w14:paraId="44BE1A74" w14:textId="77777777" w:rsidTr="008A2A9A">
        <w:tc>
          <w:tcPr>
            <w:tcW w:w="9242" w:type="dxa"/>
            <w:shd w:val="clear" w:color="auto" w:fill="D9D9D9" w:themeFill="background1" w:themeFillShade="D9"/>
          </w:tcPr>
          <w:p w14:paraId="7A525CC6" w14:textId="77777777" w:rsidR="008A2A9A" w:rsidRPr="008A2A9A" w:rsidRDefault="008A2A9A" w:rsidP="008A2A9A">
            <w:pPr>
              <w:jc w:val="left"/>
              <w:rPr>
                <w:rFonts w:asciiTheme="minorHAnsi" w:hAnsiTheme="minorHAnsi" w:cstheme="minorHAnsi"/>
                <w:b/>
                <w:szCs w:val="24"/>
              </w:rPr>
            </w:pPr>
            <w:r w:rsidRPr="008A2A9A">
              <w:rPr>
                <w:rFonts w:asciiTheme="minorHAnsi" w:hAnsiTheme="minorHAnsi" w:cstheme="minorHAnsi"/>
                <w:b/>
                <w:szCs w:val="24"/>
              </w:rPr>
              <w:t>How well does inclusive education ensure improved outcomes for children and young people with dyslexia?</w:t>
            </w:r>
          </w:p>
        </w:tc>
      </w:tr>
      <w:tr w:rsidR="008A2A9A" w14:paraId="16AE5AAC" w14:textId="77777777" w:rsidTr="008A2A9A">
        <w:tc>
          <w:tcPr>
            <w:tcW w:w="9242" w:type="dxa"/>
          </w:tcPr>
          <w:p w14:paraId="4C09BE2A" w14:textId="77777777" w:rsidR="008A2A9A" w:rsidRDefault="008A2A9A" w:rsidP="00E36759"/>
          <w:p w14:paraId="2CD12BEC" w14:textId="77777777" w:rsidR="008A2A9A" w:rsidRDefault="008A2A9A" w:rsidP="00E36759"/>
          <w:p w14:paraId="6F8ECE54" w14:textId="77777777" w:rsidR="008A2A9A" w:rsidRDefault="008A2A9A" w:rsidP="00E36759"/>
          <w:p w14:paraId="548E654D" w14:textId="77777777" w:rsidR="008A2A9A" w:rsidRDefault="008A2A9A" w:rsidP="00E36759"/>
          <w:p w14:paraId="75D10D51" w14:textId="77777777" w:rsidR="008A2A9A" w:rsidRDefault="008A2A9A" w:rsidP="00E36759"/>
          <w:p w14:paraId="6FF8CE2A" w14:textId="77777777" w:rsidR="008A2A9A" w:rsidRDefault="008A2A9A" w:rsidP="00E36759"/>
          <w:p w14:paraId="370A1745" w14:textId="77777777" w:rsidR="008A2A9A" w:rsidRDefault="008A2A9A" w:rsidP="00E36759"/>
          <w:p w14:paraId="192B8F34" w14:textId="77777777" w:rsidR="008A2A9A" w:rsidRDefault="008A2A9A" w:rsidP="00E36759"/>
          <w:p w14:paraId="37218F43" w14:textId="77777777" w:rsidR="008A2A9A" w:rsidRDefault="008A2A9A" w:rsidP="00E36759"/>
          <w:p w14:paraId="1D81E139" w14:textId="77777777" w:rsidR="008A2A9A" w:rsidRDefault="008A2A9A" w:rsidP="00E36759"/>
          <w:p w14:paraId="1AAA000E" w14:textId="77777777" w:rsidR="008A2A9A" w:rsidRDefault="008A2A9A" w:rsidP="00E36759"/>
          <w:p w14:paraId="06D0E358" w14:textId="77777777" w:rsidR="008A2A9A" w:rsidRDefault="008A2A9A" w:rsidP="00E36759"/>
        </w:tc>
      </w:tr>
      <w:tr w:rsidR="008A2A9A" w14:paraId="5D60F80D" w14:textId="77777777" w:rsidTr="008A2A9A">
        <w:tc>
          <w:tcPr>
            <w:tcW w:w="9242" w:type="dxa"/>
            <w:shd w:val="clear" w:color="auto" w:fill="D9D9D9" w:themeFill="background1" w:themeFillShade="D9"/>
          </w:tcPr>
          <w:p w14:paraId="39D938B3" w14:textId="77777777" w:rsidR="008A2A9A" w:rsidRPr="008A2A9A" w:rsidRDefault="008A2A9A" w:rsidP="00E36759">
            <w:pPr>
              <w:rPr>
                <w:b/>
              </w:rPr>
            </w:pPr>
            <w:r w:rsidRPr="008A2A9A">
              <w:rPr>
                <w:rFonts w:asciiTheme="minorHAnsi" w:hAnsiTheme="minorHAnsi" w:cstheme="minorHAnsi"/>
                <w:b/>
                <w:szCs w:val="24"/>
              </w:rPr>
              <w:t>How effectively does the provision of education support and secure improved achievement and attainment for children and young people with dyslexia and with literacy difficulties?</w:t>
            </w:r>
          </w:p>
        </w:tc>
      </w:tr>
      <w:tr w:rsidR="008A2A9A" w14:paraId="20A4DBC8" w14:textId="77777777" w:rsidTr="008A2A9A">
        <w:tc>
          <w:tcPr>
            <w:tcW w:w="9242" w:type="dxa"/>
          </w:tcPr>
          <w:p w14:paraId="6C19006F" w14:textId="77777777" w:rsidR="008A2A9A" w:rsidRDefault="008A2A9A" w:rsidP="00E36759"/>
          <w:p w14:paraId="163289E1" w14:textId="77777777" w:rsidR="008A2A9A" w:rsidRDefault="008A2A9A" w:rsidP="00E36759"/>
          <w:p w14:paraId="2BE0316A" w14:textId="77777777" w:rsidR="008A2A9A" w:rsidRDefault="008A2A9A" w:rsidP="00E36759"/>
          <w:p w14:paraId="52D47D95" w14:textId="77777777" w:rsidR="008A2A9A" w:rsidRDefault="008A2A9A" w:rsidP="00E36759"/>
          <w:p w14:paraId="3CE2A14F" w14:textId="77777777" w:rsidR="008A2A9A" w:rsidRDefault="008A2A9A" w:rsidP="00E36759"/>
          <w:p w14:paraId="5D5327EB" w14:textId="77777777" w:rsidR="008A2A9A" w:rsidRDefault="008A2A9A" w:rsidP="00E36759"/>
          <w:p w14:paraId="5A2F4281" w14:textId="77777777" w:rsidR="008A2A9A" w:rsidRDefault="008A2A9A" w:rsidP="00E36759"/>
          <w:p w14:paraId="62172A6D" w14:textId="77777777" w:rsidR="008A2A9A" w:rsidRDefault="008A2A9A" w:rsidP="00E36759"/>
          <w:p w14:paraId="2DC37017" w14:textId="77777777" w:rsidR="008A2A9A" w:rsidRDefault="008A2A9A" w:rsidP="00E36759"/>
          <w:p w14:paraId="3DAFE9B0" w14:textId="77777777" w:rsidR="008A2A9A" w:rsidRDefault="008A2A9A" w:rsidP="00E36759"/>
        </w:tc>
      </w:tr>
    </w:tbl>
    <w:p w14:paraId="6F904F23" w14:textId="77777777" w:rsidR="00E3599D" w:rsidRDefault="00E3599D" w:rsidP="00E36759"/>
    <w:sectPr w:rsidR="00E3599D" w:rsidSect="00AB54FF">
      <w:headerReference w:type="default" r:id="rId7"/>
      <w:footerReference w:type="default" r:id="rId8"/>
      <w:pgSz w:w="11906" w:h="16838" w:code="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5FC3C7" w14:textId="77777777" w:rsidR="00314B46" w:rsidRDefault="00314B46">
      <w:pPr>
        <w:spacing w:line="240" w:lineRule="auto"/>
      </w:pPr>
      <w:r>
        <w:separator/>
      </w:r>
    </w:p>
  </w:endnote>
  <w:endnote w:type="continuationSeparator" w:id="0">
    <w:p w14:paraId="060A8C77" w14:textId="77777777" w:rsidR="00314B46" w:rsidRDefault="00314B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186ADE" w14:textId="77777777" w:rsidR="003F2479" w:rsidRPr="0067486A" w:rsidRDefault="003F2479" w:rsidP="0067486A">
    <w:pPr>
      <w:pStyle w:val="Footer"/>
      <w:tabs>
        <w:tab w:val="clear" w:pos="4153"/>
        <w:tab w:val="clear" w:pos="8306"/>
        <w:tab w:val="center" w:pos="4500"/>
        <w:tab w:val="right" w:pos="9000"/>
      </w:tabs>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38D67F" w14:textId="77777777" w:rsidR="00314B46" w:rsidRDefault="00314B46">
      <w:pPr>
        <w:spacing w:line="240" w:lineRule="auto"/>
      </w:pPr>
      <w:r>
        <w:separator/>
      </w:r>
    </w:p>
  </w:footnote>
  <w:footnote w:type="continuationSeparator" w:id="0">
    <w:p w14:paraId="77D17945" w14:textId="77777777" w:rsidR="00314B46" w:rsidRDefault="00314B4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8F0B5F" w14:textId="77777777" w:rsidR="00944F55" w:rsidRDefault="00944F55" w:rsidP="00944F55">
    <w:pPr>
      <w:pStyle w:val="Header"/>
      <w:rPr>
        <w:rFonts w:asciiTheme="minorHAnsi" w:hAnsiTheme="minorHAnsi" w:cstheme="minorHAnsi"/>
        <w:b/>
        <w:sz w:val="20"/>
      </w:rPr>
    </w:pPr>
    <w:r>
      <w:rPr>
        <w:rFonts w:asciiTheme="minorHAnsi" w:hAnsiTheme="minorHAnsi" w:cstheme="minorHAnsi"/>
        <w:b/>
        <w:noProof/>
        <w:szCs w:val="24"/>
        <w:lang w:eastAsia="en-GB"/>
      </w:rPr>
      <w:drawing>
        <wp:anchor distT="0" distB="0" distL="114300" distR="114300" simplePos="0" relativeHeight="251659264" behindDoc="0" locked="0" layoutInCell="1" allowOverlap="1" wp14:anchorId="404ECA2C" wp14:editId="29AEDFBD">
          <wp:simplePos x="0" y="0"/>
          <wp:positionH relativeFrom="margin">
            <wp:posOffset>3105150</wp:posOffset>
          </wp:positionH>
          <wp:positionV relativeFrom="margin">
            <wp:posOffset>-979170</wp:posOffset>
          </wp:positionV>
          <wp:extent cx="2790190" cy="42735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dule logos  Aug 2017.png"/>
                  <pic:cNvPicPr/>
                </pic:nvPicPr>
                <pic:blipFill>
                  <a:blip r:embed="rId1">
                    <a:extLst>
                      <a:ext uri="{28A0092B-C50C-407E-A947-70E740481C1C}">
                        <a14:useLocalDpi xmlns:a14="http://schemas.microsoft.com/office/drawing/2010/main" val="0"/>
                      </a:ext>
                    </a:extLst>
                  </a:blip>
                  <a:stretch>
                    <a:fillRect/>
                  </a:stretch>
                </pic:blipFill>
                <pic:spPr>
                  <a:xfrm>
                    <a:off x="0" y="0"/>
                    <a:ext cx="2790190" cy="427355"/>
                  </a:xfrm>
                  <a:prstGeom prst="rect">
                    <a:avLst/>
                  </a:prstGeom>
                </pic:spPr>
              </pic:pic>
            </a:graphicData>
          </a:graphic>
          <wp14:sizeRelH relativeFrom="margin">
            <wp14:pctWidth>0</wp14:pctWidth>
          </wp14:sizeRelH>
          <wp14:sizeRelV relativeFrom="margin">
            <wp14:pctHeight>0</wp14:pctHeight>
          </wp14:sizeRelV>
        </wp:anchor>
      </w:drawing>
    </w:r>
  </w:p>
  <w:p w14:paraId="22B43905" w14:textId="77777777" w:rsidR="00944F55" w:rsidRDefault="00944F55" w:rsidP="00944F55">
    <w:pPr>
      <w:pStyle w:val="Header"/>
      <w:rPr>
        <w:rFonts w:asciiTheme="minorHAnsi" w:hAnsiTheme="minorHAnsi" w:cstheme="minorHAnsi"/>
        <w:b/>
        <w:sz w:val="20"/>
      </w:rPr>
    </w:pPr>
    <w:r w:rsidRPr="005C64A6">
      <w:rPr>
        <w:rFonts w:asciiTheme="minorHAnsi" w:hAnsiTheme="minorHAnsi" w:cstheme="minorHAnsi"/>
        <w:b/>
        <w:sz w:val="20"/>
      </w:rPr>
      <w:t xml:space="preserve">Module 2  </w:t>
    </w:r>
  </w:p>
  <w:p w14:paraId="76FC31E1" w14:textId="77777777" w:rsidR="00944F55" w:rsidRPr="005C64A6" w:rsidRDefault="00944F55" w:rsidP="00944F55">
    <w:pPr>
      <w:pStyle w:val="Header"/>
      <w:rPr>
        <w:rFonts w:asciiTheme="minorHAnsi" w:hAnsiTheme="minorHAnsi" w:cstheme="minorHAnsi"/>
        <w:sz w:val="20"/>
      </w:rPr>
    </w:pPr>
    <w:r w:rsidRPr="005C64A6">
      <w:rPr>
        <w:rFonts w:asciiTheme="minorHAnsi" w:hAnsiTheme="minorHAnsi" w:cstheme="minorHAnsi"/>
        <w:b/>
        <w:sz w:val="20"/>
      </w:rPr>
      <w:t>Supporting Dyslexia, Inclusive Practice and Literacy</w:t>
    </w:r>
    <w:r w:rsidRPr="005C64A6">
      <w:rPr>
        <w:rFonts w:asciiTheme="minorHAnsi" w:hAnsiTheme="minorHAnsi" w:cstheme="minorHAnsi"/>
        <w:sz w:val="20"/>
      </w:rPr>
      <w:t xml:space="preserve">. </w:t>
    </w:r>
  </w:p>
  <w:p w14:paraId="4412865D" w14:textId="77777777" w:rsidR="00944F55" w:rsidRPr="005C64A6" w:rsidRDefault="00944F55" w:rsidP="00944F55">
    <w:pPr>
      <w:pStyle w:val="Header"/>
      <w:tabs>
        <w:tab w:val="clear" w:pos="4153"/>
        <w:tab w:val="clear" w:pos="8306"/>
        <w:tab w:val="center" w:pos="4500"/>
        <w:tab w:val="right" w:pos="9000"/>
      </w:tabs>
      <w:jc w:val="left"/>
      <w:rPr>
        <w:rFonts w:asciiTheme="minorHAnsi" w:hAnsiTheme="minorHAnsi" w:cstheme="minorHAnsi"/>
        <w:sz w:val="20"/>
      </w:rPr>
    </w:pPr>
  </w:p>
  <w:p w14:paraId="15B980EB" w14:textId="77777777" w:rsidR="00944F55" w:rsidRDefault="00944F55">
    <w:pPr>
      <w:pStyle w:val="Header"/>
    </w:pPr>
  </w:p>
  <w:p w14:paraId="089376C4" w14:textId="77777777" w:rsidR="003F2479" w:rsidRPr="0067486A" w:rsidRDefault="003F2479" w:rsidP="0067486A">
    <w:pPr>
      <w:pStyle w:val="Header"/>
      <w:tabs>
        <w:tab w:val="clear" w:pos="4153"/>
        <w:tab w:val="clear" w:pos="8306"/>
        <w:tab w:val="center" w:pos="4500"/>
        <w:tab w:val="right" w:pos="9000"/>
      </w:tabs>
      <w:jc w:val="lef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FFFFFFFF"/>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2A6234F7"/>
    <w:multiLevelType w:val="hybridMultilevel"/>
    <w:tmpl w:val="3D0ED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52C1161"/>
    <w:multiLevelType w:val="singleLevel"/>
    <w:tmpl w:val="8946CF6E"/>
    <w:lvl w:ilvl="0">
      <w:start w:val="1"/>
      <w:numFmt w:val="bullet"/>
      <w:pStyle w:val="Bulletted"/>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0"/>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A2A9A"/>
    <w:rsid w:val="00051549"/>
    <w:rsid w:val="00100021"/>
    <w:rsid w:val="001267F7"/>
    <w:rsid w:val="00157346"/>
    <w:rsid w:val="00192DC7"/>
    <w:rsid w:val="002A5419"/>
    <w:rsid w:val="002F3688"/>
    <w:rsid w:val="00314B46"/>
    <w:rsid w:val="003F2479"/>
    <w:rsid w:val="00411FC4"/>
    <w:rsid w:val="0067486A"/>
    <w:rsid w:val="006D26F7"/>
    <w:rsid w:val="008A2A9A"/>
    <w:rsid w:val="008F7A8A"/>
    <w:rsid w:val="00944F55"/>
    <w:rsid w:val="00952710"/>
    <w:rsid w:val="009F71B8"/>
    <w:rsid w:val="00A56EBA"/>
    <w:rsid w:val="00A90A53"/>
    <w:rsid w:val="00AB54FF"/>
    <w:rsid w:val="00AC310B"/>
    <w:rsid w:val="00AE01CB"/>
    <w:rsid w:val="00C86FBA"/>
    <w:rsid w:val="00E3599D"/>
    <w:rsid w:val="00E36759"/>
    <w:rsid w:val="00EA73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A46928"/>
  <w15:docId w15:val="{0830A7CD-13B8-40A8-8076-76BCC2C54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imes New Roman" w:hAnsi="Arial" w:cs="Times New Roman"/>
        <w:sz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2A9A"/>
    <w:pPr>
      <w:tabs>
        <w:tab w:val="left" w:pos="720"/>
        <w:tab w:val="left" w:pos="1440"/>
        <w:tab w:val="left" w:pos="2160"/>
        <w:tab w:val="left" w:pos="2880"/>
        <w:tab w:val="left" w:pos="4680"/>
        <w:tab w:val="left" w:pos="5400"/>
        <w:tab w:val="right" w:pos="9000"/>
      </w:tabs>
      <w:spacing w:line="240" w:lineRule="atLeast"/>
      <w:jc w:val="both"/>
    </w:pPr>
    <w:rPr>
      <w:lang w:eastAsia="en-US"/>
    </w:rPr>
  </w:style>
  <w:style w:type="paragraph" w:styleId="Heading1">
    <w:name w:val="heading 1"/>
    <w:aliases w:val="Outline1"/>
    <w:basedOn w:val="Normal"/>
    <w:next w:val="Normal"/>
    <w:qFormat/>
    <w:rsid w:val="00157346"/>
    <w:pPr>
      <w:numPr>
        <w:numId w:val="4"/>
      </w:numPr>
      <w:outlineLvl w:val="0"/>
    </w:pPr>
    <w:rPr>
      <w:kern w:val="24"/>
    </w:rPr>
  </w:style>
  <w:style w:type="paragraph" w:styleId="Heading2">
    <w:name w:val="heading 2"/>
    <w:aliases w:val="Outline2"/>
    <w:basedOn w:val="Normal"/>
    <w:next w:val="Normal"/>
    <w:qFormat/>
    <w:rsid w:val="00157346"/>
    <w:pPr>
      <w:numPr>
        <w:ilvl w:val="1"/>
        <w:numId w:val="4"/>
      </w:numPr>
      <w:ind w:left="720"/>
      <w:outlineLvl w:val="1"/>
    </w:pPr>
    <w:rPr>
      <w:kern w:val="24"/>
    </w:rPr>
  </w:style>
  <w:style w:type="paragraph" w:styleId="Heading3">
    <w:name w:val="heading 3"/>
    <w:aliases w:val="Outline3"/>
    <w:basedOn w:val="Normal"/>
    <w:next w:val="Normal"/>
    <w:qFormat/>
    <w:rsid w:val="00157346"/>
    <w:pPr>
      <w:numPr>
        <w:ilvl w:val="2"/>
        <w:numId w:val="4"/>
      </w:numPr>
      <w:tabs>
        <w:tab w:val="clear" w:pos="720"/>
      </w:tabs>
      <w:ind w:left="1440"/>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952710"/>
    <w:pPr>
      <w:numPr>
        <w:numId w:val="1"/>
      </w:numPr>
      <w:tabs>
        <w:tab w:val="left" w:pos="360"/>
        <w:tab w:val="left" w:pos="1080"/>
        <w:tab w:val="left" w:pos="1800"/>
        <w:tab w:val="left" w:pos="3240"/>
      </w:tabs>
    </w:pPr>
  </w:style>
  <w:style w:type="paragraph" w:customStyle="1" w:styleId="Outline4">
    <w:name w:val="Outline4"/>
    <w:basedOn w:val="Normal"/>
    <w:next w:val="Normal"/>
    <w:rsid w:val="00AB54FF"/>
    <w:pPr>
      <w:ind w:left="2160"/>
    </w:pPr>
    <w:rPr>
      <w:kern w:val="24"/>
    </w:rPr>
  </w:style>
  <w:style w:type="paragraph" w:customStyle="1" w:styleId="Outline5">
    <w:name w:val="Outline5"/>
    <w:basedOn w:val="Normal"/>
    <w:next w:val="Normal"/>
    <w:rsid w:val="00AB54FF"/>
    <w:pPr>
      <w:ind w:left="720"/>
    </w:pPr>
    <w:rPr>
      <w:kern w:val="24"/>
    </w:rPr>
  </w:style>
  <w:style w:type="paragraph" w:customStyle="1" w:styleId="Outline6">
    <w:name w:val="Outline6"/>
    <w:basedOn w:val="Normal"/>
    <w:next w:val="Normal"/>
    <w:rsid w:val="00AB54FF"/>
    <w:pPr>
      <w:spacing w:after="240"/>
      <w:ind w:left="2160"/>
    </w:pPr>
    <w:rPr>
      <w:kern w:val="24"/>
    </w:rPr>
  </w:style>
  <w:style w:type="paragraph" w:customStyle="1" w:styleId="Outline7">
    <w:name w:val="Outline7"/>
    <w:basedOn w:val="Normal"/>
    <w:next w:val="Normal"/>
    <w:rsid w:val="00AB54FF"/>
    <w:pPr>
      <w:spacing w:after="240"/>
      <w:ind w:left="720"/>
    </w:pPr>
    <w:rPr>
      <w:kern w:val="24"/>
    </w:rPr>
  </w:style>
  <w:style w:type="paragraph" w:styleId="Header">
    <w:name w:val="header"/>
    <w:basedOn w:val="Normal"/>
    <w:link w:val="HeaderChar"/>
    <w:uiPriority w:val="99"/>
    <w:rsid w:val="0067486A"/>
    <w:pPr>
      <w:tabs>
        <w:tab w:val="clear" w:pos="720"/>
        <w:tab w:val="clear" w:pos="1440"/>
        <w:tab w:val="clear" w:pos="2160"/>
        <w:tab w:val="clear" w:pos="2880"/>
        <w:tab w:val="clear" w:pos="4680"/>
        <w:tab w:val="clear" w:pos="5400"/>
        <w:tab w:val="clear" w:pos="9000"/>
        <w:tab w:val="center" w:pos="4153"/>
        <w:tab w:val="right" w:pos="8306"/>
      </w:tabs>
    </w:pPr>
  </w:style>
  <w:style w:type="paragraph" w:styleId="Footer">
    <w:name w:val="footer"/>
    <w:basedOn w:val="Normal"/>
    <w:rsid w:val="0067486A"/>
    <w:pPr>
      <w:tabs>
        <w:tab w:val="clear" w:pos="720"/>
        <w:tab w:val="clear" w:pos="1440"/>
        <w:tab w:val="clear" w:pos="2160"/>
        <w:tab w:val="clear" w:pos="2880"/>
        <w:tab w:val="clear" w:pos="4680"/>
        <w:tab w:val="clear" w:pos="5400"/>
        <w:tab w:val="clear" w:pos="9000"/>
        <w:tab w:val="center" w:pos="4153"/>
        <w:tab w:val="right" w:pos="8306"/>
      </w:tabs>
    </w:pPr>
  </w:style>
  <w:style w:type="paragraph" w:styleId="ListParagraph">
    <w:name w:val="List Paragraph"/>
    <w:aliases w:val="Dot pt,No Spacing1,List Paragraph Char Char Char,Indicator Text,Numbered Para 1,List Paragraph1,Bullet 1,Bullet Points,MAIN CONTENT,F5 List Paragraph,List Paragraph2,List Paragraph12,Colorful List - Accent 11,Normal numbered,OBC Bullet"/>
    <w:basedOn w:val="Normal"/>
    <w:link w:val="ListParagraphChar"/>
    <w:uiPriority w:val="34"/>
    <w:qFormat/>
    <w:rsid w:val="008A2A9A"/>
    <w:pPr>
      <w:ind w:left="720"/>
      <w:contextualSpacing/>
    </w:p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F5 List Paragraph Char,List Paragraph2 Char"/>
    <w:basedOn w:val="DefaultParagraphFont"/>
    <w:link w:val="ListParagraph"/>
    <w:uiPriority w:val="34"/>
    <w:locked/>
    <w:rsid w:val="008A2A9A"/>
    <w:rPr>
      <w:lang w:eastAsia="en-US"/>
    </w:rPr>
  </w:style>
  <w:style w:type="character" w:styleId="CommentReference">
    <w:name w:val="annotation reference"/>
    <w:basedOn w:val="DefaultParagraphFont"/>
    <w:uiPriority w:val="99"/>
    <w:semiHidden/>
    <w:unhideWhenUsed/>
    <w:rsid w:val="008A2A9A"/>
    <w:rPr>
      <w:sz w:val="16"/>
      <w:szCs w:val="16"/>
    </w:rPr>
  </w:style>
  <w:style w:type="paragraph" w:styleId="CommentText">
    <w:name w:val="annotation text"/>
    <w:basedOn w:val="Normal"/>
    <w:link w:val="CommentTextChar"/>
    <w:uiPriority w:val="99"/>
    <w:semiHidden/>
    <w:unhideWhenUsed/>
    <w:rsid w:val="008A2A9A"/>
    <w:pPr>
      <w:spacing w:line="240" w:lineRule="auto"/>
    </w:pPr>
    <w:rPr>
      <w:sz w:val="20"/>
    </w:rPr>
  </w:style>
  <w:style w:type="character" w:customStyle="1" w:styleId="CommentTextChar">
    <w:name w:val="Comment Text Char"/>
    <w:basedOn w:val="DefaultParagraphFont"/>
    <w:link w:val="CommentText"/>
    <w:uiPriority w:val="99"/>
    <w:semiHidden/>
    <w:rsid w:val="008A2A9A"/>
    <w:rPr>
      <w:sz w:val="20"/>
      <w:lang w:eastAsia="en-US"/>
    </w:rPr>
  </w:style>
  <w:style w:type="paragraph" w:styleId="BalloonText">
    <w:name w:val="Balloon Text"/>
    <w:basedOn w:val="Normal"/>
    <w:link w:val="BalloonTextChar"/>
    <w:uiPriority w:val="99"/>
    <w:semiHidden/>
    <w:unhideWhenUsed/>
    <w:rsid w:val="008A2A9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2A9A"/>
    <w:rPr>
      <w:rFonts w:ascii="Tahoma" w:hAnsi="Tahoma" w:cs="Tahoma"/>
      <w:sz w:val="16"/>
      <w:szCs w:val="16"/>
      <w:lang w:eastAsia="en-US"/>
    </w:rPr>
  </w:style>
  <w:style w:type="table" w:styleId="TableGrid">
    <w:name w:val="Table Grid"/>
    <w:basedOn w:val="TableNormal"/>
    <w:uiPriority w:val="59"/>
    <w:rsid w:val="008A2A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944F55"/>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99</Words>
  <Characters>568</Characters>
  <Application>Microsoft Office Word</Application>
  <DocSecurity>0</DocSecurity>
  <Lines>4</Lines>
  <Paragraphs>1</Paragraphs>
  <ScaleCrop>false</ScaleCrop>
  <Company>Scottish Government</Company>
  <LinksUpToDate>false</LinksUpToDate>
  <CharactersWithSpaces>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z610266</dc:creator>
  <cp:lastModifiedBy>Ollie.Judd</cp:lastModifiedBy>
  <cp:revision>4</cp:revision>
  <dcterms:created xsi:type="dcterms:W3CDTF">2017-08-07T12:08:00Z</dcterms:created>
  <dcterms:modified xsi:type="dcterms:W3CDTF">2021-03-12T12:58:00Z</dcterms:modified>
</cp:coreProperties>
</file>