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7ED4" w14:textId="61060BDE" w:rsidR="00BC56A9" w:rsidRPr="00575A05" w:rsidRDefault="00AF612D" w:rsidP="008B60EC">
      <w:pPr>
        <w:pStyle w:val="Title"/>
        <w:jc w:val="center"/>
        <w:bidi/>
        <w:rPr>
          <w:b/>
          <w:bCs/>
          <w:rFonts w:hint="cs"/>
          <w:rtl/>
        </w:rPr>
      </w:pPr>
      <w:r>
        <w:rPr>
          <w:b/>
          <w:bCs/>
          <w:rFonts w:hint="cs"/>
          <w:rtl/>
        </w:rPr>
        <w:t xml:space="preserve">خطة إحداث التغيير وسجل التعلّم</w:t>
      </w:r>
    </w:p>
    <w:p w14:paraId="6AEF6155" w14:textId="77777777" w:rsidR="008B60EC" w:rsidRDefault="008B60EC" w:rsidP="00F17317">
      <w:pPr>
        <w:rPr>
          <w:noProof/>
          <w:sz w:val="24"/>
          <w:szCs w:val="24"/>
          <w:lang w:eastAsia="en-GB"/>
        </w:rPr>
      </w:pPr>
    </w:p>
    <w:p w14:paraId="5BF96A06" w14:textId="6A3C4A59" w:rsidR="00F17317" w:rsidRPr="00285140" w:rsidRDefault="00FE5DE7" w:rsidP="00F17317">
      <w:pPr>
        <w:bidi/>
        <w:rPr>
          <w:sz w:val="24"/>
          <w:szCs w:val="24"/>
          <w:rFonts w:hint="cs"/>
          <w:rtl/>
        </w:rPr>
      </w:pPr>
      <w:r>
        <w:rPr>
          <w:sz w:val="24"/>
          <w:szCs w:val="24"/>
          <w:rFonts w:hint="cs"/>
          <w:rtl/>
        </w:rPr>
        <w:t xml:space="preserve">تُعدّ خطة إحداث التغير وسجل التعلّم هذا أحد الموارد الاختيارية لك لتسجيل أفكارك وتلخيص ما تعلمته من هذه الدورة التدريبية.</w:t>
      </w:r>
      <w:r>
        <w:rPr>
          <w:sz w:val="24"/>
          <w:szCs w:val="24"/>
          <w:rFonts w:hint="cs"/>
          <w:rtl/>
        </w:rPr>
        <w:t xml:space="preserve"> </w:t>
      </w:r>
      <w:r>
        <w:rPr>
          <w:sz w:val="24"/>
          <w:szCs w:val="24"/>
          <w:rFonts w:hint="cs"/>
          <w:rtl/>
        </w:rPr>
        <w:t xml:space="preserve">يمكنك حفظها على جهاز الكمبيوتر الخاص بك واستخدامها على هيئة ملف </w:t>
      </w:r>
      <w:r>
        <w:rPr>
          <w:sz w:val="24"/>
          <w:szCs w:val="24"/>
        </w:rPr>
        <w:t xml:space="preserve">Word</w:t>
      </w:r>
      <w:r>
        <w:rPr>
          <w:sz w:val="24"/>
          <w:szCs w:val="24"/>
          <w:rFonts w:hint="cs"/>
          <w:rtl/>
        </w:rPr>
        <w:t xml:space="preserve"> أو طباعتها للاستخدام.</w:t>
      </w:r>
    </w:p>
    <w:p w14:paraId="4F15E85A" w14:textId="3895C395" w:rsidR="00575A05" w:rsidRDefault="002F0C32" w:rsidP="002F0C32">
      <w:pPr>
        <w:ind w:right="491"/>
        <w:bidi/>
        <w:rPr>
          <w:sz w:val="24"/>
          <w:szCs w:val="24"/>
          <w:rFonts w:hint="cs"/>
          <w:rtl/>
        </w:rPr>
      </w:pPr>
      <w:r>
        <w:rPr>
          <w:sz w:val="24"/>
          <w:szCs w:val="24"/>
          <w:rFonts w:hint="cs"/>
          <w:rtl/>
        </w:rPr>
        <w:t xml:space="preserve">في أثناء كل وحدة من وحدات الدورة التدريبية، توجد أنشطة نشجعك على التفكير بها وتسجيل أفكار بخصوص التغيير، وصفاتك، ومشاكل التغيير لديك والسياق، والإستراتيجيات والتكتيكات لمعالجتها.</w:t>
      </w:r>
      <w:r>
        <w:rPr>
          <w:sz w:val="24"/>
          <w:szCs w:val="24"/>
          <w:rFonts w:hint="cs"/>
          <w:rtl/>
        </w:rPr>
        <w:t xml:space="preserve">  </w:t>
      </w:r>
    </w:p>
    <w:p w14:paraId="647CEEF0" w14:textId="77777777" w:rsidR="00575A05" w:rsidRPr="00285140" w:rsidRDefault="00575A05" w:rsidP="002F0C32">
      <w:pPr>
        <w:ind w:right="491"/>
        <w:rPr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  <w:bidiVisual/>
      </w:tblPr>
      <w:tblGrid>
        <w:gridCol w:w="2429"/>
        <w:gridCol w:w="5800"/>
        <w:gridCol w:w="5800"/>
      </w:tblGrid>
      <w:tr w:rsidR="00CA2848" w:rsidRPr="008B60EC" w14:paraId="40E9E9DE" w14:textId="77777777" w:rsidTr="002F0C32">
        <w:tc>
          <w:tcPr>
            <w:tcW w:w="14029" w:type="dxa"/>
            <w:gridSpan w:val="3"/>
            <w:shd w:val="clear" w:color="auto" w:fill="B4C6E7" w:themeFill="accent1" w:themeFillTint="66"/>
          </w:tcPr>
          <w:p w14:paraId="6B79F647" w14:textId="57615440" w:rsidR="00CA2848" w:rsidRPr="008B60EC" w:rsidRDefault="00BF5154" w:rsidP="00E86D35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الوحدة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1: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ما نوع التغيير الذي نتحدث عنه؟</w:t>
            </w:r>
          </w:p>
        </w:tc>
      </w:tr>
      <w:tr w:rsidR="002F0C32" w14:paraId="5FC9C193" w14:textId="77777777" w:rsidTr="00CB304A">
        <w:trPr>
          <w:trHeight w:val="1169"/>
        </w:trPr>
        <w:tc>
          <w:tcPr>
            <w:tcW w:w="2429" w:type="dxa"/>
          </w:tcPr>
          <w:p w14:paraId="68BDCF06" w14:textId="75DBA144" w:rsidR="002F0C32" w:rsidRPr="00984E2A" w:rsidRDefault="00852A3C" w:rsidP="007E59ED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1.1</w:t>
            </w:r>
            <w:r>
              <w:rPr>
                <w:rFonts w:hint="cs"/>
                <w:rtl/>
              </w:rPr>
              <w:t xml:space="preserve"> </w:t>
            </w:r>
          </w:p>
          <w:p w14:paraId="54BC102A" w14:textId="77777777" w:rsidR="002F0C32" w:rsidRPr="00984E2A" w:rsidRDefault="002F0C32" w:rsidP="007E59ED">
            <w:pPr>
              <w:jc w:val="center"/>
              <w:rPr>
                <w:sz w:val="24"/>
                <w:szCs w:val="24"/>
              </w:rPr>
            </w:pPr>
          </w:p>
          <w:p w14:paraId="1ACD2831" w14:textId="77777777" w:rsidR="00852A3C" w:rsidRDefault="00852A3C" w:rsidP="00B22EAC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ما هي خبرتك في إحداث تغيير؟</w:t>
            </w:r>
            <w:r>
              <w:rPr>
                <w:rFonts w:hint="cs"/>
                <w:rtl/>
              </w:rPr>
              <w:t xml:space="preserve"> </w:t>
            </w:r>
          </w:p>
          <w:p w14:paraId="1C3ABBAB" w14:textId="267CBF8C" w:rsidR="00B22EAC" w:rsidRDefault="00852A3C" w:rsidP="00B22EAC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ما الذي تأمل تحقيقه من الدورة التدريبية؟</w:t>
            </w:r>
          </w:p>
          <w:p w14:paraId="378FEB16" w14:textId="77777777" w:rsidR="00AA1D4B" w:rsidRDefault="00AA1D4B" w:rsidP="00B22EAC">
            <w:pPr>
              <w:jc w:val="center"/>
              <w:rPr>
                <w:sz w:val="24"/>
                <w:szCs w:val="24"/>
              </w:rPr>
            </w:pPr>
          </w:p>
          <w:p w14:paraId="4DC5062E" w14:textId="143E5D59" w:rsidR="00AA1D4B" w:rsidRPr="00984E2A" w:rsidRDefault="00AA1D4B" w:rsidP="00B22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1A8AF445" w14:textId="77777777" w:rsidR="002F0C32" w:rsidRDefault="002F0C32" w:rsidP="007E59ED"/>
        </w:tc>
      </w:tr>
      <w:tr w:rsidR="00101E7F" w14:paraId="6A3101FF" w14:textId="77777777" w:rsidTr="00CB304A">
        <w:trPr>
          <w:trHeight w:val="1654"/>
        </w:trPr>
        <w:tc>
          <w:tcPr>
            <w:tcW w:w="2429" w:type="dxa"/>
          </w:tcPr>
          <w:p w14:paraId="5A13FB51" w14:textId="7A5C7E41" w:rsidR="00101E7F" w:rsidRPr="00984E2A" w:rsidRDefault="00852A3C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1.2</w:t>
            </w:r>
          </w:p>
          <w:p w14:paraId="4B9D473D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22F3DB6D" w14:textId="09F7DCA4" w:rsidR="00101E7F" w:rsidRDefault="00101E7F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التفكير في ذاتك - التفكير في هويتك ومصادر القوة الخاصة بك</w:t>
            </w:r>
          </w:p>
          <w:p w14:paraId="27988EB7" w14:textId="77777777" w:rsidR="00AA1D4B" w:rsidRDefault="00AA1D4B" w:rsidP="00E86D35">
            <w:pPr>
              <w:jc w:val="center"/>
              <w:rPr>
                <w:sz w:val="24"/>
                <w:szCs w:val="24"/>
              </w:rPr>
            </w:pPr>
          </w:p>
          <w:p w14:paraId="6BC2CFD1" w14:textId="0D3E8410" w:rsidR="00852A3C" w:rsidRPr="00852A3C" w:rsidRDefault="00852A3C" w:rsidP="00852A3C">
            <w:pPr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2BAB6AE8" w14:textId="77777777" w:rsidR="00101E7F" w:rsidRDefault="00101E7F" w:rsidP="002F0C32"/>
        </w:tc>
      </w:tr>
      <w:tr w:rsidR="00852A3C" w14:paraId="2639E017" w14:textId="77777777" w:rsidTr="00CB304A">
        <w:trPr>
          <w:trHeight w:val="1654"/>
        </w:trPr>
        <w:tc>
          <w:tcPr>
            <w:tcW w:w="2429" w:type="dxa"/>
          </w:tcPr>
          <w:p w14:paraId="1C97B164" w14:textId="77777777" w:rsidR="00852A3C" w:rsidRDefault="00852A3C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1.3</w:t>
            </w:r>
          </w:p>
          <w:p w14:paraId="1281FF6A" w14:textId="77777777" w:rsidR="00852A3C" w:rsidRDefault="00852A3C" w:rsidP="00E86D35">
            <w:pPr>
              <w:jc w:val="center"/>
              <w:rPr>
                <w:sz w:val="24"/>
                <w:szCs w:val="24"/>
              </w:rPr>
            </w:pPr>
          </w:p>
          <w:p w14:paraId="15B98DD2" w14:textId="121B1CAB" w:rsidR="00852A3C" w:rsidRDefault="00852A3C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برأيك ما المقصود بالتغيير؟</w:t>
            </w:r>
          </w:p>
          <w:p w14:paraId="35279999" w14:textId="4B3C5561" w:rsidR="00852A3C" w:rsidRDefault="00852A3C" w:rsidP="00E86D35">
            <w:pPr>
              <w:jc w:val="center"/>
              <w:rPr>
                <w:sz w:val="24"/>
                <w:szCs w:val="24"/>
              </w:rPr>
            </w:pPr>
          </w:p>
          <w:p w14:paraId="64A43910" w14:textId="77777777" w:rsidR="00852A3C" w:rsidRDefault="00852A3C" w:rsidP="00E86D35">
            <w:pPr>
              <w:jc w:val="center"/>
              <w:rPr>
                <w:sz w:val="24"/>
                <w:szCs w:val="24"/>
              </w:rPr>
            </w:pPr>
          </w:p>
          <w:p w14:paraId="5187501F" w14:textId="7A61D1C6" w:rsidR="00852A3C" w:rsidRDefault="00852A3C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4F19A774" w14:textId="77777777" w:rsidR="00852A3C" w:rsidRDefault="00852A3C" w:rsidP="002F0C32"/>
        </w:tc>
      </w:tr>
      <w:tr w:rsidR="00852A3C" w14:paraId="496E3A9C" w14:textId="77777777" w:rsidTr="00CB304A">
        <w:trPr>
          <w:trHeight w:val="2825"/>
        </w:trPr>
        <w:tc>
          <w:tcPr>
            <w:tcW w:w="2429" w:type="dxa"/>
          </w:tcPr>
          <w:p w14:paraId="1B667CA6" w14:textId="77777777" w:rsidR="00852A3C" w:rsidRDefault="00852A3C" w:rsidP="00CA2848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1.4</w:t>
            </w:r>
          </w:p>
          <w:p w14:paraId="3D6724AA" w14:textId="77777777" w:rsidR="00852A3C" w:rsidRDefault="00852A3C" w:rsidP="00CA2848">
            <w:pPr>
              <w:jc w:val="center"/>
              <w:rPr>
                <w:sz w:val="24"/>
                <w:szCs w:val="24"/>
              </w:rPr>
            </w:pPr>
          </w:p>
          <w:p w14:paraId="1F727AA6" w14:textId="1BBE08F0" w:rsidR="00852A3C" w:rsidRDefault="00852A3C" w:rsidP="00CA2848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النظر إلى التغيير من جوانب مختلفة</w:t>
            </w:r>
          </w:p>
        </w:tc>
        <w:tc>
          <w:tcPr>
            <w:tcW w:w="11600" w:type="dxa"/>
            <w:gridSpan w:val="2"/>
          </w:tcPr>
          <w:p w14:paraId="05D7F8BE" w14:textId="77777777" w:rsidR="00852A3C" w:rsidRDefault="00852A3C" w:rsidP="002F0C32"/>
        </w:tc>
      </w:tr>
      <w:tr w:rsidR="002F0C32" w14:paraId="3230CF35" w14:textId="77777777" w:rsidTr="00CB304A">
        <w:trPr>
          <w:trHeight w:val="2825"/>
        </w:trPr>
        <w:tc>
          <w:tcPr>
            <w:tcW w:w="2429" w:type="dxa"/>
          </w:tcPr>
          <w:p w14:paraId="75268AEB" w14:textId="626F27D3" w:rsidR="002F0C32" w:rsidRDefault="00852A3C" w:rsidP="00CA2848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1.5</w:t>
            </w:r>
          </w:p>
          <w:p w14:paraId="62AC602A" w14:textId="77777777" w:rsidR="002F0C32" w:rsidRDefault="002F0C32" w:rsidP="00CA2848">
            <w:pPr>
              <w:jc w:val="center"/>
              <w:rPr>
                <w:sz w:val="24"/>
                <w:szCs w:val="24"/>
              </w:rPr>
            </w:pPr>
          </w:p>
          <w:p w14:paraId="09F222C6" w14:textId="60C07552" w:rsidR="002F0C32" w:rsidRPr="00984E2A" w:rsidRDefault="00852A3C" w:rsidP="00CA2848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تصوّر التغيير الذي تحدثه</w:t>
            </w:r>
          </w:p>
        </w:tc>
        <w:tc>
          <w:tcPr>
            <w:tcW w:w="11600" w:type="dxa"/>
            <w:gridSpan w:val="2"/>
          </w:tcPr>
          <w:p w14:paraId="292CAE8B" w14:textId="77777777" w:rsidR="002F0C32" w:rsidRDefault="002F0C32" w:rsidP="002F0C32"/>
        </w:tc>
      </w:tr>
      <w:tr w:rsidR="00101E7F" w14:paraId="041CCD02" w14:textId="77777777" w:rsidTr="00C649B1">
        <w:trPr>
          <w:trHeight w:val="1975"/>
        </w:trPr>
        <w:tc>
          <w:tcPr>
            <w:tcW w:w="2429" w:type="dxa"/>
          </w:tcPr>
          <w:p w14:paraId="1589ED63" w14:textId="25BCEDF9" w:rsidR="00101E7F" w:rsidRPr="00984E2A" w:rsidRDefault="00852A3C" w:rsidP="00CA2848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الوحدة </w:t>
            </w:r>
            <w:r>
              <w:rPr>
                <w:sz w:val="24"/>
                <w:szCs w:val="24"/>
                <w:rFonts w:hint="cs"/>
                <w:rtl/>
              </w:rPr>
              <w:t xml:space="preserve">1</w:t>
            </w:r>
          </w:p>
          <w:p w14:paraId="6764AD3A" w14:textId="77777777" w:rsidR="006F709F" w:rsidRPr="00984E2A" w:rsidRDefault="006F709F" w:rsidP="00CA2848">
            <w:pPr>
              <w:jc w:val="center"/>
              <w:rPr>
                <w:sz w:val="24"/>
                <w:szCs w:val="24"/>
              </w:rPr>
            </w:pPr>
          </w:p>
          <w:p w14:paraId="1C56881A" w14:textId="077E449E" w:rsidR="00101E7F" w:rsidRPr="00984E2A" w:rsidRDefault="00101E7F" w:rsidP="00CA2848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نهاية وحدة التفكير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600" w:type="dxa"/>
            <w:gridSpan w:val="2"/>
          </w:tcPr>
          <w:p w14:paraId="3EB014DA" w14:textId="77777777" w:rsidR="00101E7F" w:rsidRDefault="00101E7F" w:rsidP="002F0C32"/>
        </w:tc>
      </w:tr>
      <w:tr w:rsidR="006F709F" w:rsidRPr="008B60EC" w14:paraId="5024F625" w14:textId="77777777" w:rsidTr="002F0C32">
        <w:trPr>
          <w:trHeight w:val="85"/>
        </w:trPr>
        <w:tc>
          <w:tcPr>
            <w:tcW w:w="14029" w:type="dxa"/>
            <w:gridSpan w:val="3"/>
            <w:shd w:val="clear" w:color="auto" w:fill="B4C6E7" w:themeFill="accent1" w:themeFillTint="66"/>
          </w:tcPr>
          <w:p w14:paraId="5FF18916" w14:textId="65553838" w:rsidR="00CA2848" w:rsidRPr="008B60EC" w:rsidRDefault="00BF5154" w:rsidP="00E86D35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الوحدة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2: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فهم سياق التغيير</w:t>
            </w:r>
          </w:p>
        </w:tc>
      </w:tr>
      <w:tr w:rsidR="00894D2C" w14:paraId="54002205" w14:textId="77777777" w:rsidTr="00CB304A">
        <w:trPr>
          <w:trHeight w:val="986"/>
        </w:trPr>
        <w:tc>
          <w:tcPr>
            <w:tcW w:w="2429" w:type="dxa"/>
          </w:tcPr>
          <w:p w14:paraId="0FBB0708" w14:textId="4580D21C" w:rsidR="00894D2C" w:rsidRDefault="00894D2C" w:rsidP="00894D2C">
            <w:pPr>
              <w:shd w:val="clear" w:color="auto" w:fill="FFFFFF"/>
              <w:spacing w:before="100" w:beforeAutospacing="1" w:after="180"/>
              <w:ind w:left="360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     </w:t>
            </w: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2.1</w:t>
            </w:r>
          </w:p>
          <w:p w14:paraId="224AC18E" w14:textId="1D74A82C" w:rsidR="00894D2C" w:rsidRPr="00894D2C" w:rsidRDefault="00894D2C" w:rsidP="00894D2C">
            <w:pPr>
              <w:shd w:val="clear" w:color="auto" w:fill="FFFFFF"/>
              <w:spacing w:before="100" w:beforeAutospacing="1" w:after="180"/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الاتجاهات أو العوامل الرئيسية الأكثر أهمية</w:t>
            </w:r>
          </w:p>
          <w:p w14:paraId="17D6C1E1" w14:textId="77777777" w:rsidR="00894D2C" w:rsidRDefault="00894D2C" w:rsidP="00894D2C">
            <w:pPr>
              <w:shd w:val="clear" w:color="auto" w:fill="FFFFFF"/>
              <w:spacing w:before="100" w:beforeAutospacing="1" w:after="180"/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فرص أو تحديات خاصة يجب أخذها في الاعتبار</w:t>
            </w:r>
          </w:p>
          <w:p w14:paraId="413C4CF7" w14:textId="548BF22E" w:rsidR="00C649B1" w:rsidRPr="00894D2C" w:rsidRDefault="00C649B1" w:rsidP="00894D2C">
            <w:pPr>
              <w:shd w:val="clear" w:color="auto" w:fill="FFFFFF"/>
              <w:spacing w:before="100" w:beforeAutospacing="1" w:after="180"/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41617CDE" w14:textId="77777777" w:rsidR="00894D2C" w:rsidRDefault="00894D2C" w:rsidP="001B18F4"/>
        </w:tc>
      </w:tr>
      <w:tr w:rsidR="00C649B1" w14:paraId="44C988ED" w14:textId="77777777" w:rsidTr="00CB304A">
        <w:trPr>
          <w:trHeight w:val="986"/>
        </w:trPr>
        <w:tc>
          <w:tcPr>
            <w:tcW w:w="2429" w:type="dxa"/>
          </w:tcPr>
          <w:p w14:paraId="473DA379" w14:textId="77777777" w:rsidR="00C649B1" w:rsidRDefault="00C649B1" w:rsidP="00C649B1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2.2</w:t>
            </w:r>
          </w:p>
          <w:p w14:paraId="1F13CF22" w14:textId="77777777" w:rsidR="00C649B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5B4D892D" w14:textId="24D88F2F" w:rsidR="00C649B1" w:rsidRDefault="00C649B1" w:rsidP="00C649B1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التفكير في أداة تحليل التغيير وأمثلة على التغيير</w:t>
            </w:r>
          </w:p>
          <w:p w14:paraId="22F9CBA1" w14:textId="640592E3" w:rsidR="00C649B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44E0FF88" w14:textId="77777777" w:rsidR="00C649B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6FE23804" w14:textId="77777777" w:rsidR="00C649B1" w:rsidRDefault="00C649B1" w:rsidP="00C649B1">
            <w:pPr>
              <w:jc w:val="center"/>
              <w:rPr>
                <w:sz w:val="24"/>
                <w:szCs w:val="24"/>
              </w:rPr>
            </w:pPr>
          </w:p>
          <w:p w14:paraId="492336D2" w14:textId="272F43EC" w:rsidR="00C649B1" w:rsidRDefault="00C649B1" w:rsidP="00C64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66FAF658" w14:textId="77777777" w:rsidR="00C649B1" w:rsidRDefault="00C649B1" w:rsidP="001B18F4"/>
        </w:tc>
      </w:tr>
      <w:tr w:rsidR="00BF5154" w:rsidRPr="00624321" w14:paraId="7DB98C46" w14:textId="77777777" w:rsidTr="00F13650">
        <w:trPr>
          <w:trHeight w:val="1792"/>
        </w:trPr>
        <w:tc>
          <w:tcPr>
            <w:tcW w:w="2429" w:type="dxa"/>
            <w:vMerge w:val="restart"/>
          </w:tcPr>
          <w:p w14:paraId="227A7B79" w14:textId="052900AD" w:rsidR="00BF5154" w:rsidRPr="00984E2A" w:rsidRDefault="00BF515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2-</w:t>
            </w:r>
            <w:r>
              <w:rPr>
                <w:sz w:val="24"/>
                <w:szCs w:val="24"/>
                <w:rFonts w:hint="cs"/>
                <w:rtl/>
              </w:rPr>
              <w:t xml:space="preserve">3</w:t>
            </w:r>
          </w:p>
          <w:p w14:paraId="4FDF8F39" w14:textId="77777777" w:rsidR="00BF5154" w:rsidRPr="00984E2A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4E86555F" w14:textId="1693E94B" w:rsidR="00BF5154" w:rsidRPr="00984E2A" w:rsidRDefault="00BF515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فهم التغيير الذي تسعى إليه</w:t>
            </w:r>
          </w:p>
        </w:tc>
        <w:tc>
          <w:tcPr>
            <w:tcW w:w="5800" w:type="dxa"/>
          </w:tcPr>
          <w:p w14:paraId="71D128CA" w14:textId="77777777" w:rsidR="00BF5154" w:rsidRPr="00624321" w:rsidRDefault="00BF5154" w:rsidP="00BF5154">
            <w:pPr>
              <w:tabs>
                <w:tab w:val="left" w:pos="3067"/>
              </w:tabs>
              <w:jc w:val="center"/>
              <w:bidi/>
              <w:rPr>
                <w:i/>
                <w:u w:val="single"/>
                <w:rFonts w:eastAsia="Times New Roman" w:hint="cs"/>
                <w:rtl/>
              </w:rPr>
            </w:pPr>
            <w:r>
              <w:rPr>
                <w:i/>
                <w:iCs/>
                <w:u w:val="single"/>
                <w:rFonts w:hint="cs"/>
                <w:rtl/>
              </w:rPr>
              <w:t xml:space="preserve">التغيير في معرفة الأشخاص ومهاراتهم وثقتهم والتزامهم</w:t>
            </w:r>
          </w:p>
          <w:p w14:paraId="61F16775" w14:textId="77777777" w:rsidR="00BF5154" w:rsidRPr="00624321" w:rsidRDefault="00BF5154" w:rsidP="001B18F4">
            <w:pPr>
              <w:tabs>
                <w:tab w:val="left" w:pos="3067"/>
              </w:tabs>
            </w:pPr>
          </w:p>
        </w:tc>
        <w:tc>
          <w:tcPr>
            <w:tcW w:w="5800" w:type="dxa"/>
          </w:tcPr>
          <w:p w14:paraId="65D3A2BC" w14:textId="77777777" w:rsidR="00BF5154" w:rsidRPr="00624321" w:rsidRDefault="00BF5154" w:rsidP="00BF5154">
            <w:pPr>
              <w:tabs>
                <w:tab w:val="left" w:pos="3067"/>
              </w:tabs>
              <w:jc w:val="center"/>
              <w:bidi/>
              <w:rPr>
                <w:i/>
                <w:u w:val="single"/>
                <w:rFonts w:eastAsia="Times New Roman" w:hint="cs"/>
                <w:rtl/>
              </w:rPr>
            </w:pPr>
            <w:r>
              <w:rPr>
                <w:i/>
                <w:iCs/>
                <w:u w:val="single"/>
                <w:rFonts w:hint="cs"/>
                <w:rtl/>
              </w:rPr>
              <w:t xml:space="preserve">التغييرات التي تطرأ على وصول الأشخاص للموارد وقدرتهم الجماعية على التنظيم</w:t>
            </w:r>
          </w:p>
          <w:p w14:paraId="1BBEB1D9" w14:textId="465264CA" w:rsidR="00BF5154" w:rsidRPr="00624321" w:rsidRDefault="00BF5154" w:rsidP="001B18F4">
            <w:pPr>
              <w:tabs>
                <w:tab w:val="left" w:pos="3067"/>
              </w:tabs>
            </w:pPr>
          </w:p>
        </w:tc>
      </w:tr>
      <w:tr w:rsidR="00BF5154" w:rsidRPr="00624321" w14:paraId="7CCDF1C3" w14:textId="77777777" w:rsidTr="00F13650">
        <w:trPr>
          <w:trHeight w:val="1791"/>
        </w:trPr>
        <w:tc>
          <w:tcPr>
            <w:tcW w:w="2429" w:type="dxa"/>
            <w:vMerge/>
          </w:tcPr>
          <w:p w14:paraId="0BC4392E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71063C14" w14:textId="77777777" w:rsidR="00BF5154" w:rsidRPr="00624321" w:rsidRDefault="00BF5154" w:rsidP="00BF5154">
            <w:pPr>
              <w:tabs>
                <w:tab w:val="left" w:pos="3067"/>
              </w:tabs>
              <w:jc w:val="center"/>
              <w:bidi/>
              <w:rPr>
                <w:i/>
                <w:u w:val="single"/>
                <w:rFonts w:eastAsia="Times New Roman" w:hint="cs"/>
                <w:rtl/>
              </w:rPr>
            </w:pPr>
            <w:r>
              <w:rPr>
                <w:i/>
                <w:iCs/>
                <w:u w:val="single"/>
                <w:rFonts w:hint="cs"/>
                <w:rtl/>
              </w:rPr>
              <w:t xml:space="preserve">التغييرات التي تطرأ على الأفكار أو المعتقدات أو الأعراف الاجتماعية أو السلوكيات أو المواقف</w:t>
            </w:r>
          </w:p>
          <w:p w14:paraId="249B3328" w14:textId="77777777" w:rsidR="00BF5154" w:rsidRDefault="00BF5154" w:rsidP="001B18F4">
            <w:pPr>
              <w:tabs>
                <w:tab w:val="left" w:pos="3067"/>
              </w:tabs>
            </w:pPr>
          </w:p>
          <w:p w14:paraId="433794C0" w14:textId="1238B598" w:rsidR="00BF5154" w:rsidRPr="00BF5154" w:rsidRDefault="00BF5154" w:rsidP="00BF5154">
            <w:pPr>
              <w:jc w:val="center"/>
            </w:pPr>
          </w:p>
        </w:tc>
        <w:tc>
          <w:tcPr>
            <w:tcW w:w="5800" w:type="dxa"/>
          </w:tcPr>
          <w:p w14:paraId="320F9286" w14:textId="77777777" w:rsidR="00BF5154" w:rsidRPr="00624321" w:rsidRDefault="00BF5154" w:rsidP="00BF5154">
            <w:pPr>
              <w:tabs>
                <w:tab w:val="left" w:pos="3067"/>
              </w:tabs>
              <w:jc w:val="center"/>
              <w:bidi/>
              <w:rPr>
                <w:i/>
                <w:u w:val="single"/>
                <w:rFonts w:eastAsia="Times New Roman" w:hint="cs"/>
                <w:rtl/>
              </w:rPr>
            </w:pPr>
            <w:r>
              <w:rPr>
                <w:i/>
                <w:iCs/>
                <w:u w:val="single"/>
                <w:rFonts w:hint="cs"/>
                <w:rtl/>
              </w:rPr>
              <w:t xml:space="preserve">التغيير الذي يطرأ على السياسة أو الممارسة على المستوى المؤسسي أو الحكومي</w:t>
            </w:r>
          </w:p>
          <w:p w14:paraId="01D2532F" w14:textId="5183AAAD" w:rsidR="00BF5154" w:rsidRPr="00624321" w:rsidRDefault="00BF5154" w:rsidP="001B18F4">
            <w:pPr>
              <w:tabs>
                <w:tab w:val="left" w:pos="3067"/>
              </w:tabs>
            </w:pPr>
          </w:p>
        </w:tc>
      </w:tr>
      <w:tr w:rsidR="00BF5154" w14:paraId="37E903D8" w14:textId="77777777" w:rsidTr="00BF0531">
        <w:trPr>
          <w:trHeight w:val="394"/>
        </w:trPr>
        <w:tc>
          <w:tcPr>
            <w:tcW w:w="2429" w:type="dxa"/>
            <w:vMerge w:val="restart"/>
          </w:tcPr>
          <w:p w14:paraId="52474D58" w14:textId="2F82DA4D" w:rsidR="00BF5154" w:rsidRDefault="00BF515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2-</w:t>
            </w:r>
            <w:r>
              <w:rPr>
                <w:sz w:val="24"/>
                <w:szCs w:val="24"/>
                <w:rFonts w:hint="cs"/>
                <w:rtl/>
              </w:rPr>
              <w:t xml:space="preserve">3</w:t>
            </w:r>
          </w:p>
          <w:p w14:paraId="146F02D0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01CB90E0" w14:textId="3AE2B2E4" w:rsidR="00BF5154" w:rsidRPr="00984E2A" w:rsidRDefault="00BF515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تحديد أهداف التغيير</w:t>
            </w:r>
          </w:p>
        </w:tc>
        <w:tc>
          <w:tcPr>
            <w:tcW w:w="5800" w:type="dxa"/>
          </w:tcPr>
          <w:p w14:paraId="149BF02D" w14:textId="53520EAE" w:rsidR="00BF5154" w:rsidRDefault="00BF5154" w:rsidP="001B18F4">
            <w:pPr>
              <w:bidi/>
              <w:rPr>
                <w:rFonts w:hint="cs"/>
                <w:rtl/>
              </w:rPr>
            </w:pPr>
            <w:r>
              <w:rPr>
                <w:i/>
                <w:iCs/>
                <w:color w:val="333333"/>
                <w:rFonts w:hint="cs"/>
                <w:rtl/>
              </w:rPr>
              <w:t xml:space="preserve">التغيير الشامل - مستنير برؤيتك وتحليل السياق الخاص بك</w:t>
            </w:r>
          </w:p>
        </w:tc>
        <w:tc>
          <w:tcPr>
            <w:tcW w:w="5800" w:type="dxa"/>
          </w:tcPr>
          <w:p w14:paraId="5AC44DC9" w14:textId="3410FB84" w:rsidR="00BF5154" w:rsidRDefault="00BF5154" w:rsidP="001B18F4">
            <w:pPr>
              <w:bidi/>
              <w:rPr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هدف التغيير الخاص بك</w:t>
            </w:r>
          </w:p>
        </w:tc>
      </w:tr>
      <w:tr w:rsidR="00BF5154" w14:paraId="2B602883" w14:textId="77777777" w:rsidTr="00BF0531">
        <w:trPr>
          <w:trHeight w:val="391"/>
        </w:trPr>
        <w:tc>
          <w:tcPr>
            <w:tcW w:w="2429" w:type="dxa"/>
            <w:vMerge/>
          </w:tcPr>
          <w:p w14:paraId="30A1DD22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6DC6669A" w14:textId="07909520" w:rsidR="00BF5154" w:rsidRDefault="00BF5154" w:rsidP="001B18F4">
            <w:pPr>
              <w:bidi/>
              <w:rPr>
                <w:rFonts w:hint="cs"/>
                <w:rtl/>
              </w:rPr>
            </w:pPr>
            <w:r>
              <w:rPr>
                <w:i/>
                <w:iCs/>
                <w:rFonts w:hint="cs"/>
                <w:rtl/>
              </w:rPr>
              <w:t xml:space="preserve">التغيير الذي يطرأ على السياسة أو الممارسة على المستوى المؤسسي أو الحكومي</w:t>
            </w:r>
          </w:p>
        </w:tc>
        <w:tc>
          <w:tcPr>
            <w:tcW w:w="5800" w:type="dxa"/>
          </w:tcPr>
          <w:p w14:paraId="4CAD31E6" w14:textId="16A60471" w:rsidR="00BF5154" w:rsidRDefault="00BF5154" w:rsidP="001B18F4">
            <w:pPr>
              <w:bidi/>
              <w:rPr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هدف التغيير الخاص بك</w:t>
            </w:r>
          </w:p>
        </w:tc>
      </w:tr>
      <w:tr w:rsidR="00BF5154" w14:paraId="4D4A06F2" w14:textId="77777777" w:rsidTr="00BF0531">
        <w:trPr>
          <w:trHeight w:val="391"/>
        </w:trPr>
        <w:tc>
          <w:tcPr>
            <w:tcW w:w="2429" w:type="dxa"/>
            <w:vMerge/>
          </w:tcPr>
          <w:p w14:paraId="22FEE8E8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4C4D6177" w14:textId="1F8A7E8D" w:rsidR="00BF5154" w:rsidRDefault="00BF5154" w:rsidP="001B18F4">
            <w:pPr>
              <w:bidi/>
              <w:rPr>
                <w:rFonts w:hint="cs"/>
                <w:rtl/>
              </w:rPr>
            </w:pPr>
            <w:r>
              <w:rPr>
                <w:i/>
                <w:iCs/>
                <w:rFonts w:hint="cs"/>
                <w:rtl/>
              </w:rPr>
              <w:t xml:space="preserve">التغييرات التي تطرأ على الأفكار أو المعتقدات أو الأعراف الاجتماعية أو السلوكيات أو المواقف</w:t>
            </w:r>
          </w:p>
        </w:tc>
        <w:tc>
          <w:tcPr>
            <w:tcW w:w="5800" w:type="dxa"/>
          </w:tcPr>
          <w:p w14:paraId="2839D26A" w14:textId="1ADFB38A" w:rsidR="00BF5154" w:rsidRDefault="00BF5154" w:rsidP="001B18F4">
            <w:pPr>
              <w:bidi/>
              <w:rPr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هدف التغيير الخاص بك</w:t>
            </w:r>
          </w:p>
        </w:tc>
      </w:tr>
      <w:tr w:rsidR="00BF5154" w14:paraId="2F5264F6" w14:textId="77777777" w:rsidTr="00BF0531">
        <w:trPr>
          <w:trHeight w:val="391"/>
        </w:trPr>
        <w:tc>
          <w:tcPr>
            <w:tcW w:w="2429" w:type="dxa"/>
            <w:vMerge/>
          </w:tcPr>
          <w:p w14:paraId="2BF954F9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645031F1" w14:textId="3BF8B170" w:rsidR="00BF5154" w:rsidRDefault="00BF5154" w:rsidP="001B18F4">
            <w:pPr>
              <w:bidi/>
              <w:rPr>
                <w:rFonts w:hint="cs"/>
                <w:rtl/>
              </w:rPr>
            </w:pPr>
            <w:r>
              <w:rPr>
                <w:i/>
                <w:iCs/>
                <w:rFonts w:hint="cs"/>
                <w:rtl/>
              </w:rPr>
              <w:t xml:space="preserve">التغييرات التي تطرأ على وصول الأشخاص للموارد وقدرتهم الجماعية على التنظيم</w:t>
            </w:r>
          </w:p>
        </w:tc>
        <w:tc>
          <w:tcPr>
            <w:tcW w:w="5800" w:type="dxa"/>
          </w:tcPr>
          <w:p w14:paraId="173D8CE1" w14:textId="053EAEA7" w:rsidR="00BF5154" w:rsidRDefault="00BF5154" w:rsidP="001B18F4">
            <w:pPr>
              <w:bidi/>
              <w:rPr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هدف التغيير الخاص بك</w:t>
            </w:r>
          </w:p>
        </w:tc>
      </w:tr>
      <w:tr w:rsidR="00BF5154" w14:paraId="6E18F82C" w14:textId="77777777" w:rsidTr="00BF0531">
        <w:trPr>
          <w:trHeight w:val="391"/>
        </w:trPr>
        <w:tc>
          <w:tcPr>
            <w:tcW w:w="2429" w:type="dxa"/>
            <w:vMerge/>
          </w:tcPr>
          <w:p w14:paraId="06F80750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1DAA1518" w14:textId="6229070F" w:rsidR="00BF5154" w:rsidRDefault="00BF5154" w:rsidP="001B18F4">
            <w:pPr>
              <w:bidi/>
              <w:rPr>
                <w:rFonts w:hint="cs"/>
                <w:rtl/>
              </w:rPr>
            </w:pPr>
            <w:r>
              <w:rPr>
                <w:i/>
                <w:iCs/>
                <w:rFonts w:hint="cs"/>
                <w:rtl/>
              </w:rPr>
              <w:t xml:space="preserve">التغيير في معرفة الأشخاص ومهاراتهم وثقتهم والتزامهم</w:t>
            </w:r>
          </w:p>
        </w:tc>
        <w:tc>
          <w:tcPr>
            <w:tcW w:w="5800" w:type="dxa"/>
          </w:tcPr>
          <w:p w14:paraId="743D48A6" w14:textId="53E4C472" w:rsidR="00BF5154" w:rsidRDefault="00BF5154" w:rsidP="001B18F4">
            <w:pPr>
              <w:bidi/>
              <w:rPr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هدف التغيير الخاص بك</w:t>
            </w:r>
          </w:p>
        </w:tc>
      </w:tr>
      <w:tr w:rsidR="00101E7F" w14:paraId="52BFF36F" w14:textId="77777777" w:rsidTr="00CB304A">
        <w:trPr>
          <w:trHeight w:val="2547"/>
        </w:trPr>
        <w:tc>
          <w:tcPr>
            <w:tcW w:w="2429" w:type="dxa"/>
          </w:tcPr>
          <w:p w14:paraId="0145378F" w14:textId="54F96D8A" w:rsidR="006F709F" w:rsidRPr="00984E2A" w:rsidRDefault="00122867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الوحدة </w:t>
            </w:r>
            <w:r>
              <w:rPr>
                <w:sz w:val="24"/>
                <w:szCs w:val="24"/>
                <w:rFonts w:hint="cs"/>
                <w:rtl/>
              </w:rPr>
              <w:t xml:space="preserve">2</w:t>
            </w:r>
          </w:p>
          <w:p w14:paraId="5771245E" w14:textId="77777777" w:rsidR="00101E7F" w:rsidRPr="00984E2A" w:rsidRDefault="00101E7F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2A8D0590" w14:textId="7140A9F3" w:rsidR="00101E7F" w:rsidRPr="00984E2A" w:rsidRDefault="00101E7F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نهاية وحدة التفكير</w:t>
            </w:r>
          </w:p>
        </w:tc>
        <w:tc>
          <w:tcPr>
            <w:tcW w:w="11600" w:type="dxa"/>
            <w:gridSpan w:val="2"/>
          </w:tcPr>
          <w:p w14:paraId="7F1B3B54" w14:textId="77777777" w:rsidR="00101E7F" w:rsidRDefault="00101E7F" w:rsidP="001B18F4"/>
        </w:tc>
      </w:tr>
      <w:tr w:rsidR="001B18F4" w:rsidRPr="008B60EC" w14:paraId="53FFD4E4" w14:textId="77777777" w:rsidTr="002F0C32">
        <w:trPr>
          <w:trHeight w:val="416"/>
        </w:trPr>
        <w:tc>
          <w:tcPr>
            <w:tcW w:w="14029" w:type="dxa"/>
            <w:gridSpan w:val="3"/>
            <w:shd w:val="clear" w:color="auto" w:fill="B4C6E7" w:themeFill="accent1" w:themeFillTint="66"/>
          </w:tcPr>
          <w:p w14:paraId="28EAD526" w14:textId="73CED347" w:rsidR="001B18F4" w:rsidRPr="008B60EC" w:rsidRDefault="00E407BA" w:rsidP="00E86D35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الوحدة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3: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اتباع نهج القوة والأنظمة</w:t>
            </w:r>
          </w:p>
        </w:tc>
      </w:tr>
      <w:tr w:rsidR="00CB304A" w14:paraId="299B3C4A" w14:textId="77777777" w:rsidTr="00CB304A">
        <w:trPr>
          <w:trHeight w:val="1695"/>
        </w:trPr>
        <w:tc>
          <w:tcPr>
            <w:tcW w:w="2429" w:type="dxa"/>
          </w:tcPr>
          <w:p w14:paraId="1897109D" w14:textId="3AEF686B" w:rsidR="00CB304A" w:rsidRDefault="004C739E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3.1</w:t>
            </w:r>
          </w:p>
          <w:p w14:paraId="76650C15" w14:textId="77777777" w:rsidR="00CB304A" w:rsidRDefault="00CB304A" w:rsidP="00E86D35">
            <w:pPr>
              <w:jc w:val="center"/>
              <w:rPr>
                <w:sz w:val="24"/>
                <w:szCs w:val="24"/>
              </w:rPr>
            </w:pPr>
          </w:p>
          <w:p w14:paraId="1D8D728C" w14:textId="77777777" w:rsidR="00CB304A" w:rsidRPr="00984E2A" w:rsidRDefault="00CB304A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التفكير في النظام الذي يؤثر على مشكلة التغيير الخاصة بك</w:t>
            </w:r>
          </w:p>
        </w:tc>
        <w:tc>
          <w:tcPr>
            <w:tcW w:w="11600" w:type="dxa"/>
            <w:gridSpan w:val="2"/>
          </w:tcPr>
          <w:p w14:paraId="56703482" w14:textId="77777777" w:rsidR="00CB304A" w:rsidRPr="001E7FC3" w:rsidRDefault="00CB304A" w:rsidP="00624321">
            <w:pPr>
              <w:rPr>
                <w:sz w:val="24"/>
                <w:szCs w:val="24"/>
              </w:rPr>
            </w:pPr>
          </w:p>
        </w:tc>
      </w:tr>
      <w:tr w:rsidR="009A03BB" w14:paraId="23B382B9" w14:textId="77777777" w:rsidTr="00CB304A">
        <w:trPr>
          <w:trHeight w:val="1695"/>
        </w:trPr>
        <w:tc>
          <w:tcPr>
            <w:tcW w:w="2429" w:type="dxa"/>
          </w:tcPr>
          <w:p w14:paraId="4364AD49" w14:textId="53EEA31C" w:rsidR="009A03BB" w:rsidRPr="00984E2A" w:rsidRDefault="004C739E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3.2</w:t>
            </w:r>
          </w:p>
          <w:p w14:paraId="0858B186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4D9F19A7" w14:textId="1291D209" w:rsidR="009A03BB" w:rsidRPr="00984E2A" w:rsidRDefault="004C739E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ما هي القوة؟</w:t>
            </w:r>
          </w:p>
        </w:tc>
        <w:tc>
          <w:tcPr>
            <w:tcW w:w="11600" w:type="dxa"/>
            <w:gridSpan w:val="2"/>
          </w:tcPr>
          <w:p w14:paraId="6BA7E971" w14:textId="77777777" w:rsidR="009A03BB" w:rsidRPr="001E7FC3" w:rsidRDefault="009A03BB" w:rsidP="00624321">
            <w:pPr>
              <w:rPr>
                <w:sz w:val="24"/>
                <w:szCs w:val="24"/>
              </w:rPr>
            </w:pPr>
          </w:p>
        </w:tc>
      </w:tr>
      <w:tr w:rsidR="009A03BB" w14:paraId="69D1A097" w14:textId="77777777" w:rsidTr="00CB304A">
        <w:trPr>
          <w:trHeight w:val="2259"/>
        </w:trPr>
        <w:tc>
          <w:tcPr>
            <w:tcW w:w="2429" w:type="dxa"/>
          </w:tcPr>
          <w:p w14:paraId="38AAB1A0" w14:textId="5474D8F1" w:rsidR="009A03BB" w:rsidRPr="00984E2A" w:rsidRDefault="004C739E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3.3</w:t>
            </w:r>
          </w:p>
          <w:p w14:paraId="076D065E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43A1268C" w14:textId="77777777" w:rsidR="009A03BB" w:rsidRDefault="009A03BB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تحليل القوة لهدف التغيير الخاص بك</w:t>
            </w:r>
          </w:p>
          <w:p w14:paraId="67ACA823" w14:textId="77777777" w:rsidR="004C739E" w:rsidRDefault="004C739E" w:rsidP="00E86D35">
            <w:pPr>
              <w:jc w:val="center"/>
              <w:rPr>
                <w:sz w:val="24"/>
                <w:szCs w:val="24"/>
              </w:rPr>
            </w:pPr>
          </w:p>
          <w:p w14:paraId="7C9A034F" w14:textId="18509D3B" w:rsidR="004C739E" w:rsidRPr="00984E2A" w:rsidRDefault="004C739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0" w:type="dxa"/>
            <w:gridSpan w:val="2"/>
          </w:tcPr>
          <w:p w14:paraId="3B7DF29F" w14:textId="77777777" w:rsidR="009A03BB" w:rsidRDefault="009A03BB" w:rsidP="00624321"/>
        </w:tc>
      </w:tr>
      <w:tr w:rsidR="009A03BB" w14:paraId="5455C359" w14:textId="77777777" w:rsidTr="00CB304A">
        <w:trPr>
          <w:trHeight w:val="2109"/>
        </w:trPr>
        <w:tc>
          <w:tcPr>
            <w:tcW w:w="2429" w:type="dxa"/>
          </w:tcPr>
          <w:p w14:paraId="2A0AB11A" w14:textId="7EC0D252" w:rsidR="009A03BB" w:rsidRPr="00984E2A" w:rsidRDefault="004C739E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الوحدة </w:t>
            </w:r>
            <w:r>
              <w:rPr>
                <w:sz w:val="24"/>
                <w:szCs w:val="24"/>
                <w:rFonts w:hint="cs"/>
                <w:rtl/>
              </w:rPr>
              <w:t xml:space="preserve">3</w:t>
            </w:r>
          </w:p>
          <w:p w14:paraId="7738E9AA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5D6919F0" w14:textId="22BA822C" w:rsidR="009A03BB" w:rsidRPr="00984E2A" w:rsidRDefault="009A03BB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نهاية وحدة التفكير</w:t>
            </w:r>
          </w:p>
        </w:tc>
        <w:tc>
          <w:tcPr>
            <w:tcW w:w="11600" w:type="dxa"/>
            <w:gridSpan w:val="2"/>
          </w:tcPr>
          <w:p w14:paraId="2414FDB5" w14:textId="77777777" w:rsidR="009A03BB" w:rsidRDefault="009A03BB" w:rsidP="00624321"/>
        </w:tc>
      </w:tr>
    </w:tbl>
    <w:p w14:paraId="793408D1" w14:textId="77777777" w:rsidR="001B18F4" w:rsidRDefault="001B18F4" w:rsidP="00E005B8"/>
    <w:tbl>
      <w:tblPr>
        <w:tblStyle w:val="TableGrid"/>
        <w:tblW w:w="14029" w:type="dxa"/>
        <w:tblLook w:val="04A0" w:firstRow="1" w:lastRow="0" w:firstColumn="1" w:lastColumn="0" w:noHBand="0" w:noVBand="1"/>
        <w:bidiVisual/>
      </w:tblPr>
      <w:tblGrid>
        <w:gridCol w:w="2405"/>
        <w:gridCol w:w="11624"/>
      </w:tblGrid>
      <w:tr w:rsidR="00732FC8" w:rsidRPr="00DB4391" w14:paraId="18DAC405" w14:textId="77777777" w:rsidTr="00CB304A">
        <w:tc>
          <w:tcPr>
            <w:tcW w:w="14029" w:type="dxa"/>
            <w:gridSpan w:val="2"/>
            <w:shd w:val="clear" w:color="auto" w:fill="B4C6E7" w:themeFill="accent1" w:themeFillTint="66"/>
          </w:tcPr>
          <w:p w14:paraId="5C4331CF" w14:textId="5D92A6C9" w:rsidR="00732FC8" w:rsidRPr="00DB4391" w:rsidRDefault="00E407BA" w:rsidP="00E86D35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الوحدة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4: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قوة العمل الجماعي</w:t>
            </w:r>
          </w:p>
        </w:tc>
      </w:tr>
      <w:tr w:rsidR="00CB304A" w14:paraId="6EC43452" w14:textId="77777777" w:rsidTr="00CB304A">
        <w:trPr>
          <w:trHeight w:val="3112"/>
        </w:trPr>
        <w:tc>
          <w:tcPr>
            <w:tcW w:w="2405" w:type="dxa"/>
          </w:tcPr>
          <w:p w14:paraId="1B9EA3EC" w14:textId="161FD1D7" w:rsidR="00CB304A" w:rsidRDefault="004C739E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4.1</w:t>
            </w:r>
          </w:p>
          <w:p w14:paraId="30035FBD" w14:textId="77777777" w:rsidR="00CB304A" w:rsidRDefault="00CB304A" w:rsidP="00E86D35">
            <w:pPr>
              <w:jc w:val="center"/>
              <w:rPr>
                <w:sz w:val="24"/>
                <w:szCs w:val="24"/>
              </w:rPr>
            </w:pPr>
          </w:p>
          <w:p w14:paraId="0C7CA8AF" w14:textId="72C964D7" w:rsidR="00CB304A" w:rsidRPr="00984E2A" w:rsidRDefault="000D7CBD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التفكير في قوة العمل الجماعي</w:t>
            </w:r>
          </w:p>
        </w:tc>
        <w:tc>
          <w:tcPr>
            <w:tcW w:w="11624" w:type="dxa"/>
          </w:tcPr>
          <w:p w14:paraId="255FFEF1" w14:textId="77777777" w:rsidR="00CB304A" w:rsidRDefault="00CB304A" w:rsidP="00624321"/>
        </w:tc>
      </w:tr>
      <w:tr w:rsidR="009A03BB" w14:paraId="5D5354FF" w14:textId="77777777" w:rsidTr="006B5C6D">
        <w:trPr>
          <w:trHeight w:val="2117"/>
        </w:trPr>
        <w:tc>
          <w:tcPr>
            <w:tcW w:w="2405" w:type="dxa"/>
          </w:tcPr>
          <w:p w14:paraId="781826A5" w14:textId="21F6D077" w:rsidR="009A03BB" w:rsidRPr="00984E2A" w:rsidRDefault="006B5C6D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4.2</w:t>
            </w:r>
          </w:p>
          <w:p w14:paraId="518F87B2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0A5585F8" w14:textId="1CEF4004" w:rsidR="009A03BB" w:rsidRPr="00984E2A" w:rsidRDefault="009A03BB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التفكير في صفاتك</w:t>
            </w:r>
          </w:p>
        </w:tc>
        <w:tc>
          <w:tcPr>
            <w:tcW w:w="11624" w:type="dxa"/>
          </w:tcPr>
          <w:p w14:paraId="0E012774" w14:textId="77777777" w:rsidR="009A03BB" w:rsidRDefault="009A03BB" w:rsidP="00624321"/>
        </w:tc>
      </w:tr>
      <w:tr w:rsidR="009A03BB" w14:paraId="5CEDE5D4" w14:textId="77777777" w:rsidTr="006B5C6D">
        <w:trPr>
          <w:trHeight w:val="2260"/>
        </w:trPr>
        <w:tc>
          <w:tcPr>
            <w:tcW w:w="2405" w:type="dxa"/>
          </w:tcPr>
          <w:p w14:paraId="60F09BE4" w14:textId="02299E25" w:rsidR="009A03BB" w:rsidRPr="00984E2A" w:rsidRDefault="006B5C6D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الوحدة </w:t>
            </w:r>
            <w:r>
              <w:rPr>
                <w:sz w:val="24"/>
                <w:szCs w:val="24"/>
                <w:rFonts w:hint="cs"/>
                <w:rtl/>
              </w:rPr>
              <w:t xml:space="preserve">4</w:t>
            </w:r>
          </w:p>
          <w:p w14:paraId="09997131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5E9825D6" w14:textId="110A8182" w:rsidR="009A03BB" w:rsidRPr="00984E2A" w:rsidRDefault="009A03BB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نهاية وحدة التفكير</w:t>
            </w:r>
          </w:p>
        </w:tc>
        <w:tc>
          <w:tcPr>
            <w:tcW w:w="11624" w:type="dxa"/>
          </w:tcPr>
          <w:p w14:paraId="0DF0760F" w14:textId="77777777" w:rsidR="009A03BB" w:rsidRDefault="009A03BB" w:rsidP="00624321"/>
        </w:tc>
      </w:tr>
    </w:tbl>
    <w:p w14:paraId="2D96E1B0" w14:textId="77777777" w:rsidR="004363C3" w:rsidRDefault="004363C3" w:rsidP="00E005B8"/>
    <w:p w14:paraId="105CF774" w14:textId="77777777" w:rsidR="006F709F" w:rsidRDefault="006F709F" w:rsidP="00E005B8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  <w:bidiVisual/>
      </w:tblPr>
      <w:tblGrid>
        <w:gridCol w:w="2405"/>
        <w:gridCol w:w="2906"/>
        <w:gridCol w:w="1772"/>
        <w:gridCol w:w="1134"/>
        <w:gridCol w:w="2906"/>
        <w:gridCol w:w="2906"/>
      </w:tblGrid>
      <w:tr w:rsidR="004363C3" w:rsidRPr="002D5C85" w14:paraId="32F5F323" w14:textId="77777777" w:rsidTr="003D553E">
        <w:tc>
          <w:tcPr>
            <w:tcW w:w="14029" w:type="dxa"/>
            <w:gridSpan w:val="6"/>
            <w:shd w:val="clear" w:color="auto" w:fill="B4C6E7" w:themeFill="accent1" w:themeFillTint="66"/>
          </w:tcPr>
          <w:p w14:paraId="598DE0CD" w14:textId="345B57FE" w:rsidR="004363C3" w:rsidRPr="002D5C85" w:rsidRDefault="00E407BA" w:rsidP="00E86D35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الوحدة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5: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مجال التأثير</w:t>
            </w:r>
          </w:p>
        </w:tc>
      </w:tr>
      <w:tr w:rsidR="009A03BB" w14:paraId="682CF3C1" w14:textId="77777777" w:rsidTr="003D553E">
        <w:trPr>
          <w:trHeight w:val="1553"/>
        </w:trPr>
        <w:tc>
          <w:tcPr>
            <w:tcW w:w="2405" w:type="dxa"/>
          </w:tcPr>
          <w:p w14:paraId="207D5750" w14:textId="329566B3" w:rsidR="009A03BB" w:rsidRPr="00984E2A" w:rsidRDefault="00A61184" w:rsidP="009A03BB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5.1</w:t>
            </w:r>
          </w:p>
          <w:p w14:paraId="038B6A7D" w14:textId="77777777" w:rsidR="00926206" w:rsidRDefault="00926206" w:rsidP="009A03BB">
            <w:pPr>
              <w:jc w:val="center"/>
              <w:rPr>
                <w:sz w:val="24"/>
                <w:szCs w:val="24"/>
              </w:rPr>
            </w:pPr>
          </w:p>
          <w:p w14:paraId="1680E965" w14:textId="598B8FE4" w:rsidR="009A03BB" w:rsidRDefault="003D553E" w:rsidP="009A03BB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التفكير في التأثير على الآخرين</w:t>
            </w:r>
          </w:p>
          <w:p w14:paraId="0DD10287" w14:textId="77777777" w:rsidR="00926206" w:rsidRDefault="00926206" w:rsidP="009A03BB">
            <w:pPr>
              <w:jc w:val="center"/>
              <w:rPr>
                <w:sz w:val="24"/>
                <w:szCs w:val="24"/>
              </w:rPr>
            </w:pPr>
          </w:p>
          <w:p w14:paraId="0080F6AA" w14:textId="77777777" w:rsidR="003D553E" w:rsidRDefault="003D553E" w:rsidP="009A03BB">
            <w:pPr>
              <w:jc w:val="center"/>
              <w:rPr>
                <w:sz w:val="24"/>
                <w:szCs w:val="24"/>
              </w:rPr>
            </w:pPr>
          </w:p>
          <w:p w14:paraId="6A869311" w14:textId="265AB290" w:rsidR="003D553E" w:rsidRPr="00984E2A" w:rsidRDefault="003D553E" w:rsidP="009A0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4" w:type="dxa"/>
            <w:gridSpan w:val="5"/>
          </w:tcPr>
          <w:p w14:paraId="47C4E90A" w14:textId="77777777" w:rsidR="009A03BB" w:rsidRDefault="009A03BB" w:rsidP="00624321"/>
        </w:tc>
      </w:tr>
      <w:tr w:rsidR="00BF5154" w14:paraId="1805E747" w14:textId="77777777" w:rsidTr="00C415CE">
        <w:trPr>
          <w:trHeight w:val="507"/>
        </w:trPr>
        <w:tc>
          <w:tcPr>
            <w:tcW w:w="2405" w:type="dxa"/>
            <w:vMerge w:val="restart"/>
          </w:tcPr>
          <w:p w14:paraId="1F902C20" w14:textId="09D3FB2B" w:rsidR="00BF5154" w:rsidRDefault="00BF515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5.2</w:t>
            </w:r>
          </w:p>
          <w:p w14:paraId="78F98882" w14:textId="77777777" w:rsidR="00BF5154" w:rsidRPr="00984E2A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17F6EEF8" w14:textId="77777777" w:rsidR="00BF5154" w:rsidRPr="00984E2A" w:rsidRDefault="00BF515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ما الذي يمكنك التأثير عليه؟</w:t>
            </w:r>
          </w:p>
        </w:tc>
        <w:tc>
          <w:tcPr>
            <w:tcW w:w="4678" w:type="dxa"/>
            <w:gridSpan w:val="2"/>
            <w:shd w:val="clear" w:color="auto" w:fill="E7E6E6" w:themeFill="background2"/>
          </w:tcPr>
          <w:p w14:paraId="37A1697E" w14:textId="5A5434A3" w:rsidR="00BF5154" w:rsidRDefault="00BF5154" w:rsidP="0062432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ما الذي يقع في مجال سيطرتك؟</w:t>
            </w:r>
          </w:p>
        </w:tc>
        <w:tc>
          <w:tcPr>
            <w:tcW w:w="6946" w:type="dxa"/>
            <w:gridSpan w:val="3"/>
          </w:tcPr>
          <w:p w14:paraId="773A70CA" w14:textId="691A7903" w:rsidR="00BF5154" w:rsidRDefault="00BF5154" w:rsidP="00624321"/>
        </w:tc>
      </w:tr>
      <w:tr w:rsidR="00BF5154" w14:paraId="6526C014" w14:textId="77777777" w:rsidTr="00C415CE">
        <w:trPr>
          <w:trHeight w:val="507"/>
        </w:trPr>
        <w:tc>
          <w:tcPr>
            <w:tcW w:w="2405" w:type="dxa"/>
            <w:vMerge/>
          </w:tcPr>
          <w:p w14:paraId="14554899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E7E6E6" w:themeFill="background2"/>
          </w:tcPr>
          <w:p w14:paraId="7B50E2D1" w14:textId="0CE29E64" w:rsidR="00BF5154" w:rsidRDefault="00BF5154" w:rsidP="0062432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ما الذي يقع في مجال تأثيرك؟</w:t>
            </w:r>
          </w:p>
        </w:tc>
        <w:tc>
          <w:tcPr>
            <w:tcW w:w="6946" w:type="dxa"/>
            <w:gridSpan w:val="3"/>
          </w:tcPr>
          <w:p w14:paraId="26CEC34A" w14:textId="752DDBA9" w:rsidR="00BF5154" w:rsidRDefault="00BF5154" w:rsidP="00624321"/>
        </w:tc>
      </w:tr>
      <w:tr w:rsidR="00BF5154" w14:paraId="150AB589" w14:textId="77777777" w:rsidTr="00C415CE">
        <w:trPr>
          <w:trHeight w:val="507"/>
        </w:trPr>
        <w:tc>
          <w:tcPr>
            <w:tcW w:w="2405" w:type="dxa"/>
            <w:vMerge/>
          </w:tcPr>
          <w:p w14:paraId="1AA3A313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E7E6E6" w:themeFill="background2"/>
          </w:tcPr>
          <w:p w14:paraId="25F64E7D" w14:textId="699BD4A0" w:rsidR="00BF5154" w:rsidRDefault="00BF5154" w:rsidP="00624321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ما الذي يقع في مجال مصلحتك أو اهتمامك؟</w:t>
            </w:r>
          </w:p>
        </w:tc>
        <w:tc>
          <w:tcPr>
            <w:tcW w:w="6946" w:type="dxa"/>
            <w:gridSpan w:val="3"/>
          </w:tcPr>
          <w:p w14:paraId="12B3C148" w14:textId="39CDC473" w:rsidR="00BF5154" w:rsidRDefault="00BF5154" w:rsidP="00624321"/>
        </w:tc>
      </w:tr>
      <w:tr w:rsidR="00BF5154" w14:paraId="794A6A63" w14:textId="77777777" w:rsidTr="00C415CE">
        <w:trPr>
          <w:trHeight w:val="707"/>
        </w:trPr>
        <w:tc>
          <w:tcPr>
            <w:tcW w:w="2405" w:type="dxa"/>
            <w:vMerge w:val="restart"/>
          </w:tcPr>
          <w:p w14:paraId="358645DE" w14:textId="26B29B6A" w:rsidR="00BF5154" w:rsidRPr="00984E2A" w:rsidRDefault="00BF515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5.3</w:t>
            </w:r>
          </w:p>
          <w:p w14:paraId="7B331C87" w14:textId="77777777" w:rsidR="00BF5154" w:rsidRPr="00984E2A" w:rsidRDefault="00BF5154" w:rsidP="00E86D35">
            <w:pPr>
              <w:jc w:val="center"/>
              <w:rPr>
                <w:sz w:val="24"/>
                <w:szCs w:val="24"/>
              </w:rPr>
            </w:pPr>
          </w:p>
          <w:p w14:paraId="72DA60CC" w14:textId="7BCF68D5" w:rsidR="00BF5154" w:rsidRDefault="00BF5154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رسم خريطة القوة لقضية التغيير الخاصة بك</w:t>
            </w:r>
          </w:p>
        </w:tc>
        <w:tc>
          <w:tcPr>
            <w:tcW w:w="2906" w:type="dxa"/>
            <w:shd w:val="clear" w:color="auto" w:fill="E7E6E6" w:themeFill="background2"/>
          </w:tcPr>
          <w:p w14:paraId="57E96851" w14:textId="186F4D15" w:rsidR="00BF5154" w:rsidRPr="00BF5154" w:rsidRDefault="00BF5154" w:rsidP="00BF5154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تأثير عالٍ</w:t>
            </w:r>
          </w:p>
        </w:tc>
        <w:tc>
          <w:tcPr>
            <w:tcW w:w="2906" w:type="dxa"/>
            <w:gridSpan w:val="2"/>
          </w:tcPr>
          <w:p w14:paraId="3053CB8F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19B50884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38BB020C" w14:textId="6FEC50EC" w:rsidR="00BF5154" w:rsidRDefault="00BF5154" w:rsidP="00E86D35">
            <w:pPr>
              <w:jc w:val="center"/>
            </w:pPr>
          </w:p>
        </w:tc>
      </w:tr>
      <w:tr w:rsidR="00BF5154" w14:paraId="28A04887" w14:textId="77777777" w:rsidTr="00C415CE">
        <w:trPr>
          <w:trHeight w:val="705"/>
        </w:trPr>
        <w:tc>
          <w:tcPr>
            <w:tcW w:w="2405" w:type="dxa"/>
            <w:vMerge/>
          </w:tcPr>
          <w:p w14:paraId="72B11047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E7E6E6" w:themeFill="background2"/>
          </w:tcPr>
          <w:p w14:paraId="3E872366" w14:textId="56639BC1" w:rsidR="00BF5154" w:rsidRPr="00BF5154" w:rsidRDefault="00BF5154" w:rsidP="00E86D35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تأثير متوسط</w:t>
            </w:r>
          </w:p>
        </w:tc>
        <w:tc>
          <w:tcPr>
            <w:tcW w:w="2906" w:type="dxa"/>
            <w:gridSpan w:val="2"/>
          </w:tcPr>
          <w:p w14:paraId="6165DB17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1B92F5CC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0DCA6563" w14:textId="34B27D8C" w:rsidR="00BF5154" w:rsidRDefault="00BF5154" w:rsidP="00E86D35">
            <w:pPr>
              <w:jc w:val="center"/>
            </w:pPr>
          </w:p>
        </w:tc>
      </w:tr>
      <w:tr w:rsidR="00BF5154" w14:paraId="32248DEE" w14:textId="77777777" w:rsidTr="00C415CE">
        <w:trPr>
          <w:trHeight w:val="705"/>
        </w:trPr>
        <w:tc>
          <w:tcPr>
            <w:tcW w:w="2405" w:type="dxa"/>
            <w:vMerge/>
          </w:tcPr>
          <w:p w14:paraId="280B3A69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E7E6E6" w:themeFill="background2"/>
          </w:tcPr>
          <w:p w14:paraId="3F0626A3" w14:textId="22A72FDC" w:rsidR="00BF5154" w:rsidRPr="00BF5154" w:rsidRDefault="00BF5154" w:rsidP="00E86D35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تأثير منخفض</w:t>
            </w:r>
          </w:p>
        </w:tc>
        <w:tc>
          <w:tcPr>
            <w:tcW w:w="2906" w:type="dxa"/>
            <w:gridSpan w:val="2"/>
          </w:tcPr>
          <w:p w14:paraId="6A0502C5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5D482B50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</w:tcPr>
          <w:p w14:paraId="51CCA00A" w14:textId="3D108D36" w:rsidR="00BF5154" w:rsidRDefault="00BF5154" w:rsidP="00E86D35">
            <w:pPr>
              <w:jc w:val="center"/>
            </w:pPr>
          </w:p>
        </w:tc>
      </w:tr>
      <w:tr w:rsidR="00BF5154" w14:paraId="1EE6AA52" w14:textId="77777777" w:rsidTr="00C415CE">
        <w:trPr>
          <w:trHeight w:val="705"/>
        </w:trPr>
        <w:tc>
          <w:tcPr>
            <w:tcW w:w="2405" w:type="dxa"/>
            <w:vMerge/>
          </w:tcPr>
          <w:p w14:paraId="3F65A553" w14:textId="77777777" w:rsidR="00BF5154" w:rsidRDefault="00BF5154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E7E6E6" w:themeFill="background2"/>
          </w:tcPr>
          <w:p w14:paraId="1B8F6315" w14:textId="77777777" w:rsidR="00BF5154" w:rsidRDefault="00BF5154" w:rsidP="00E86D35">
            <w:pPr>
              <w:jc w:val="center"/>
            </w:pPr>
          </w:p>
        </w:tc>
        <w:tc>
          <w:tcPr>
            <w:tcW w:w="2906" w:type="dxa"/>
            <w:gridSpan w:val="2"/>
            <w:shd w:val="clear" w:color="auto" w:fill="E7E6E6" w:themeFill="background2"/>
          </w:tcPr>
          <w:p w14:paraId="66D8E8AE" w14:textId="09B9D387" w:rsidR="00BF5154" w:rsidRPr="00BF5154" w:rsidRDefault="00BF5154" w:rsidP="00E86D35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مُعيق</w:t>
            </w:r>
          </w:p>
        </w:tc>
        <w:tc>
          <w:tcPr>
            <w:tcW w:w="2906" w:type="dxa"/>
            <w:shd w:val="clear" w:color="auto" w:fill="E7E6E6" w:themeFill="background2"/>
          </w:tcPr>
          <w:p w14:paraId="2A634310" w14:textId="38CEE72A" w:rsidR="00BF5154" w:rsidRPr="00BF5154" w:rsidRDefault="00BF5154" w:rsidP="00E86D35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متردد</w:t>
            </w:r>
          </w:p>
        </w:tc>
        <w:tc>
          <w:tcPr>
            <w:tcW w:w="2906" w:type="dxa"/>
            <w:shd w:val="clear" w:color="auto" w:fill="E7E6E6" w:themeFill="background2"/>
          </w:tcPr>
          <w:p w14:paraId="39842E08" w14:textId="0B49C036" w:rsidR="00BF5154" w:rsidRPr="00BF5154" w:rsidRDefault="00BF5154" w:rsidP="00E86D35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نصير</w:t>
            </w:r>
          </w:p>
        </w:tc>
      </w:tr>
      <w:tr w:rsidR="009A03BB" w14:paraId="1872A3E7" w14:textId="77777777" w:rsidTr="003D553E">
        <w:trPr>
          <w:trHeight w:val="2404"/>
        </w:trPr>
        <w:tc>
          <w:tcPr>
            <w:tcW w:w="2405" w:type="dxa"/>
          </w:tcPr>
          <w:p w14:paraId="36E0449D" w14:textId="5A837151" w:rsidR="009A03BB" w:rsidRPr="00984E2A" w:rsidRDefault="00A6118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5.4</w:t>
            </w:r>
          </w:p>
          <w:p w14:paraId="54B4FD32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271F9063" w14:textId="77777777" w:rsidR="009A03BB" w:rsidRDefault="00926206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تحديد الشركاء والحلفاء</w:t>
            </w:r>
          </w:p>
          <w:p w14:paraId="04E4D82B" w14:textId="77777777" w:rsidR="00631A45" w:rsidRDefault="00631A45" w:rsidP="00E86D35">
            <w:pPr>
              <w:jc w:val="center"/>
              <w:rPr>
                <w:sz w:val="24"/>
                <w:szCs w:val="24"/>
              </w:rPr>
            </w:pPr>
          </w:p>
          <w:p w14:paraId="3E624FEA" w14:textId="6F821F7B" w:rsidR="00631A45" w:rsidRPr="00984E2A" w:rsidRDefault="00631A45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تحديد الأهداف الرئيسية</w:t>
            </w:r>
          </w:p>
        </w:tc>
        <w:tc>
          <w:tcPr>
            <w:tcW w:w="11624" w:type="dxa"/>
            <w:gridSpan w:val="5"/>
          </w:tcPr>
          <w:p w14:paraId="5CA09B4C" w14:textId="77777777" w:rsidR="009A03BB" w:rsidRDefault="009A03BB" w:rsidP="00624321"/>
        </w:tc>
      </w:tr>
      <w:tr w:rsidR="009A03BB" w14:paraId="4E7BC937" w14:textId="77777777" w:rsidTr="003D553E">
        <w:trPr>
          <w:trHeight w:val="2259"/>
        </w:trPr>
        <w:tc>
          <w:tcPr>
            <w:tcW w:w="2405" w:type="dxa"/>
          </w:tcPr>
          <w:p w14:paraId="0106A0F9" w14:textId="11029F42" w:rsidR="009A03BB" w:rsidRPr="00984E2A" w:rsidRDefault="00A6118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الوحدة </w:t>
            </w:r>
            <w:r>
              <w:rPr>
                <w:sz w:val="24"/>
                <w:szCs w:val="24"/>
                <w:rFonts w:hint="cs"/>
                <w:rtl/>
              </w:rPr>
              <w:t xml:space="preserve">5</w:t>
            </w:r>
          </w:p>
          <w:p w14:paraId="765A31F1" w14:textId="77777777" w:rsidR="006F709F" w:rsidRPr="00984E2A" w:rsidRDefault="006F709F" w:rsidP="00E86D35">
            <w:pPr>
              <w:jc w:val="center"/>
              <w:rPr>
                <w:sz w:val="24"/>
                <w:szCs w:val="24"/>
              </w:rPr>
            </w:pPr>
          </w:p>
          <w:p w14:paraId="7D3AE14F" w14:textId="45A2EAE0" w:rsidR="009A03BB" w:rsidRPr="00984E2A" w:rsidRDefault="009A03BB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نهاية وحدة التفكير</w:t>
            </w:r>
          </w:p>
        </w:tc>
        <w:tc>
          <w:tcPr>
            <w:tcW w:w="11624" w:type="dxa"/>
            <w:gridSpan w:val="5"/>
          </w:tcPr>
          <w:p w14:paraId="56E29BB1" w14:textId="77777777" w:rsidR="009A03BB" w:rsidRDefault="009A03BB" w:rsidP="00624321"/>
        </w:tc>
      </w:tr>
    </w:tbl>
    <w:p w14:paraId="7DE31CBE" w14:textId="77777777" w:rsidR="006D7DB7" w:rsidRDefault="006D7DB7" w:rsidP="00E005B8"/>
    <w:tbl>
      <w:tblPr>
        <w:tblStyle w:val="TableGrid"/>
        <w:tblW w:w="15044" w:type="dxa"/>
        <w:tblLook w:val="04A0" w:firstRow="1" w:lastRow="0" w:firstColumn="1" w:lastColumn="0" w:noHBand="0" w:noVBand="1"/>
        <w:bidiVisual/>
      </w:tblPr>
      <w:tblGrid>
        <w:gridCol w:w="1555"/>
        <w:gridCol w:w="3370"/>
        <w:gridCol w:w="1024"/>
        <w:gridCol w:w="2347"/>
        <w:gridCol w:w="3371"/>
        <w:gridCol w:w="3371"/>
        <w:gridCol w:w="6"/>
      </w:tblGrid>
      <w:tr w:rsidR="006D7DB7" w:rsidRPr="005D0C93" w14:paraId="05D4CDF2" w14:textId="77777777" w:rsidTr="004D1C0A">
        <w:tc>
          <w:tcPr>
            <w:tcW w:w="15044" w:type="dxa"/>
            <w:gridSpan w:val="7"/>
            <w:shd w:val="clear" w:color="auto" w:fill="B4C6E7" w:themeFill="accent1" w:themeFillTint="66"/>
          </w:tcPr>
          <w:p w14:paraId="0CD29618" w14:textId="5B0F08BB" w:rsidR="006D7DB7" w:rsidRPr="005D0C93" w:rsidRDefault="00E407BA" w:rsidP="00E86D35">
            <w:pPr>
              <w:jc w:val="center"/>
              <w:bidi/>
              <w:rPr>
                <w:b/>
                <w:bCs/>
                <w:sz w:val="28"/>
                <w:szCs w:val="28"/>
                <w:rFonts w:hint="cs"/>
                <w:rtl/>
              </w:rPr>
            </w:pP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الوحدة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6: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إعداد رسائل قوية للتغيير</w:t>
            </w:r>
          </w:p>
        </w:tc>
      </w:tr>
      <w:tr w:rsidR="009A03BB" w14:paraId="0FEAEEDB" w14:textId="77777777" w:rsidTr="004D1C0A">
        <w:trPr>
          <w:gridAfter w:val="1"/>
          <w:wAfter w:w="6" w:type="dxa"/>
          <w:trHeight w:val="1106"/>
        </w:trPr>
        <w:tc>
          <w:tcPr>
            <w:tcW w:w="1555" w:type="dxa"/>
          </w:tcPr>
          <w:p w14:paraId="4FED6B5E" w14:textId="31A71770" w:rsidR="009A03BB" w:rsidRPr="00984E2A" w:rsidRDefault="00A6118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6.1</w:t>
            </w:r>
          </w:p>
          <w:p w14:paraId="623CE6AA" w14:textId="77777777" w:rsidR="001E7FC3" w:rsidRPr="00984E2A" w:rsidRDefault="001E7FC3" w:rsidP="00E86D35">
            <w:pPr>
              <w:jc w:val="center"/>
              <w:rPr>
                <w:sz w:val="24"/>
                <w:szCs w:val="24"/>
              </w:rPr>
            </w:pPr>
          </w:p>
          <w:p w14:paraId="5569E8B7" w14:textId="1149DB15" w:rsidR="009A03BB" w:rsidRDefault="00984E2A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ما نوع الرسائل التي تحفزك؟</w:t>
            </w:r>
          </w:p>
          <w:p w14:paraId="5B118FF7" w14:textId="77777777" w:rsidR="00926206" w:rsidRDefault="00926206" w:rsidP="00E86D35">
            <w:pPr>
              <w:jc w:val="center"/>
            </w:pPr>
          </w:p>
        </w:tc>
        <w:tc>
          <w:tcPr>
            <w:tcW w:w="13483" w:type="dxa"/>
            <w:gridSpan w:val="5"/>
          </w:tcPr>
          <w:p w14:paraId="4BCCEE9E" w14:textId="77777777" w:rsidR="009A03BB" w:rsidRDefault="009A03BB" w:rsidP="00624321"/>
        </w:tc>
      </w:tr>
      <w:tr w:rsidR="00BB7DA9" w14:paraId="323DE6DE" w14:textId="77777777" w:rsidTr="00BB7DA9">
        <w:trPr>
          <w:gridAfter w:val="1"/>
          <w:wAfter w:w="6" w:type="dxa"/>
          <w:trHeight w:val="1975"/>
        </w:trPr>
        <w:tc>
          <w:tcPr>
            <w:tcW w:w="1555" w:type="dxa"/>
          </w:tcPr>
          <w:p w14:paraId="73078CB2" w14:textId="7F66130A" w:rsidR="00BB7DA9" w:rsidRDefault="00A6118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6.2</w:t>
            </w:r>
          </w:p>
          <w:p w14:paraId="33B8FAC6" w14:textId="77777777" w:rsidR="00BB7DA9" w:rsidRDefault="00BB7DA9" w:rsidP="00E86D35">
            <w:pPr>
              <w:jc w:val="center"/>
              <w:rPr>
                <w:sz w:val="24"/>
                <w:szCs w:val="24"/>
              </w:rPr>
            </w:pPr>
          </w:p>
          <w:p w14:paraId="3FB7B534" w14:textId="2B86A5B9" w:rsidR="00BB7DA9" w:rsidRDefault="00A6118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ما القصص التي تم سردها عن عدم المساواة؟</w:t>
            </w:r>
          </w:p>
        </w:tc>
        <w:tc>
          <w:tcPr>
            <w:tcW w:w="13483" w:type="dxa"/>
            <w:gridSpan w:val="5"/>
          </w:tcPr>
          <w:p w14:paraId="05AF5433" w14:textId="77777777" w:rsidR="00BB7DA9" w:rsidRPr="003A2846" w:rsidRDefault="00BB7DA9" w:rsidP="00624321">
            <w:pPr>
              <w:rPr>
                <w:szCs w:val="24"/>
              </w:rPr>
            </w:pPr>
          </w:p>
        </w:tc>
      </w:tr>
      <w:tr w:rsidR="00C415CE" w14:paraId="268D4934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 w:val="restart"/>
          </w:tcPr>
          <w:p w14:paraId="67174399" w14:textId="44ADED3D" w:rsidR="00C415CE" w:rsidRDefault="00C415CE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6.3</w:t>
            </w:r>
          </w:p>
          <w:p w14:paraId="02894157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  <w:p w14:paraId="669C6AA3" w14:textId="44988429" w:rsidR="00C415CE" w:rsidRPr="00984E2A" w:rsidRDefault="00C415CE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إعداد قصتك للتغيير</w:t>
            </w: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1E24CE02" w14:textId="6852FD55" w:rsidR="00C415CE" w:rsidRPr="003A2846" w:rsidRDefault="00C415CE" w:rsidP="00624321">
            <w:pPr>
              <w:bidi/>
              <w:rPr>
                <w:szCs w:val="24"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الغرض:</w:t>
            </w:r>
            <w:r>
              <w:rPr>
                <w:b/>
                <w:bCs/>
                <w:rFonts w:hint="cs"/>
                <w:rtl/>
              </w:rPr>
              <w:t xml:space="preserve"> </w:t>
            </w:r>
            <w:r>
              <w:rPr>
                <w:b/>
                <w:bCs/>
                <w:rFonts w:hint="cs"/>
                <w:rtl/>
              </w:rPr>
              <w:t xml:space="preserve">ما</w:t>
            </w:r>
            <w:r>
              <w:rPr>
                <w:rFonts w:hint="cs"/>
                <w:rtl/>
              </w:rPr>
              <w:t xml:space="preserve"> المشكلة التي تتعامل معها وما الذي يحتاج إلى التغيير؟</w:t>
            </w:r>
          </w:p>
        </w:tc>
        <w:tc>
          <w:tcPr>
            <w:tcW w:w="9089" w:type="dxa"/>
            <w:gridSpan w:val="3"/>
          </w:tcPr>
          <w:p w14:paraId="19B3ECBA" w14:textId="5E8136EB" w:rsidR="00C415CE" w:rsidRPr="003A2846" w:rsidRDefault="00C415CE" w:rsidP="00624321">
            <w:pPr>
              <w:rPr>
                <w:szCs w:val="24"/>
              </w:rPr>
            </w:pPr>
          </w:p>
        </w:tc>
      </w:tr>
      <w:tr w:rsidR="00C415CE" w14:paraId="633B2022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14606B02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3A7CBD91" w14:textId="2F3779B4" w:rsidR="00C415CE" w:rsidRPr="003A2846" w:rsidRDefault="00C415CE" w:rsidP="00624321">
            <w:pPr>
              <w:bidi/>
              <w:rPr>
                <w:szCs w:val="24"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التحفيزات:</w:t>
            </w:r>
            <w:r>
              <w:rPr>
                <w:b/>
                <w:bCs/>
                <w:rFonts w:hint="cs"/>
                <w:rtl/>
              </w:rPr>
              <w:t xml:space="preserve"> </w:t>
            </w:r>
            <w:r>
              <w:rPr>
                <w:b/>
                <w:bCs/>
                <w:rFonts w:hint="cs"/>
                <w:rtl/>
              </w:rPr>
              <w:t xml:space="preserve">لماذا</w:t>
            </w:r>
            <w:r>
              <w:rPr>
                <w:rFonts w:hint="cs"/>
                <w:rtl/>
              </w:rPr>
              <w:t xml:space="preserve"> تهتم بالمشكلة ولماذا يجب على الآخرين الاهتمام؟</w:t>
            </w:r>
          </w:p>
        </w:tc>
        <w:tc>
          <w:tcPr>
            <w:tcW w:w="9089" w:type="dxa"/>
            <w:gridSpan w:val="3"/>
          </w:tcPr>
          <w:p w14:paraId="51F5F169" w14:textId="0497469E" w:rsidR="00C415CE" w:rsidRPr="003A2846" w:rsidRDefault="00C415CE" w:rsidP="00624321">
            <w:pPr>
              <w:rPr>
                <w:szCs w:val="24"/>
              </w:rPr>
            </w:pPr>
          </w:p>
        </w:tc>
      </w:tr>
      <w:tr w:rsidR="00C415CE" w14:paraId="2209E2E5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6E4CB421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0B6A359C" w14:textId="55903181" w:rsidR="00C415CE" w:rsidRPr="003A2846" w:rsidRDefault="00C415CE" w:rsidP="00C415CE">
            <w:pPr>
              <w:bidi/>
              <w:rPr>
                <w:szCs w:val="24"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الرؤية:</w:t>
            </w:r>
            <w:r>
              <w:rPr>
                <w:b/>
                <w:bCs/>
                <w:rFonts w:hint="cs"/>
                <w:rtl/>
              </w:rPr>
              <w:t xml:space="preserve"> </w:t>
            </w:r>
            <w:r>
              <w:rPr>
                <w:b/>
                <w:bCs/>
                <w:rFonts w:hint="cs"/>
                <w:rtl/>
              </w:rPr>
              <w:t xml:space="preserve">كيف</w:t>
            </w:r>
            <w:r>
              <w:rPr>
                <w:rFonts w:hint="cs"/>
                <w:rtl/>
              </w:rPr>
              <w:t xml:space="preserve"> تبدو النتيجة الناجحة؟</w:t>
            </w:r>
            <w:r>
              <w:rPr>
                <w:rFonts w:hint="cs"/>
                <w:rtl/>
              </w:rPr>
              <w:t xml:space="preserve"> </w:t>
            </w:r>
          </w:p>
        </w:tc>
        <w:tc>
          <w:tcPr>
            <w:tcW w:w="9089" w:type="dxa"/>
            <w:gridSpan w:val="3"/>
          </w:tcPr>
          <w:p w14:paraId="0FA758E4" w14:textId="27E8073B" w:rsidR="00C415CE" w:rsidRPr="003A2846" w:rsidRDefault="00C415CE" w:rsidP="00624321">
            <w:pPr>
              <w:rPr>
                <w:szCs w:val="24"/>
              </w:rPr>
            </w:pPr>
          </w:p>
        </w:tc>
      </w:tr>
      <w:tr w:rsidR="00C415CE" w14:paraId="2429FD44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70522A47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141C9760" w14:textId="11FF6275" w:rsidR="00C415CE" w:rsidRPr="003A2846" w:rsidRDefault="00C415CE" w:rsidP="00624321">
            <w:pPr>
              <w:bidi/>
              <w:rPr>
                <w:szCs w:val="24"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القوة والعمل:</w:t>
            </w:r>
            <w:r>
              <w:rPr>
                <w:rFonts w:hint="cs"/>
                <w:rtl/>
              </w:rPr>
              <w:br/>
            </w:r>
            <w:r>
              <w:rPr>
                <w:b/>
                <w:bCs/>
                <w:rFonts w:hint="cs"/>
                <w:rtl/>
              </w:rPr>
              <w:t xml:space="preserve">من</w:t>
            </w:r>
            <w:r>
              <w:rPr>
                <w:rFonts w:hint="cs"/>
                <w:rtl/>
              </w:rPr>
              <w:t xml:space="preserve"> الذي يتمتع بالقوة لإحداث التغيير؟</w:t>
            </w:r>
            <w:r>
              <w:rPr>
                <w:rFonts w:hint="cs"/>
                <w:rtl/>
              </w:rPr>
              <w:t xml:space="preserve"> </w:t>
            </w:r>
          </w:p>
        </w:tc>
        <w:tc>
          <w:tcPr>
            <w:tcW w:w="9089" w:type="dxa"/>
            <w:gridSpan w:val="3"/>
          </w:tcPr>
          <w:p w14:paraId="1B2CE3C0" w14:textId="33E9317F" w:rsidR="00C415CE" w:rsidRPr="003A2846" w:rsidRDefault="00C415CE" w:rsidP="00624321">
            <w:pPr>
              <w:rPr>
                <w:szCs w:val="24"/>
              </w:rPr>
            </w:pPr>
          </w:p>
        </w:tc>
      </w:tr>
      <w:tr w:rsidR="00C415CE" w14:paraId="4458C017" w14:textId="77777777" w:rsidTr="00C415CE">
        <w:trPr>
          <w:gridAfter w:val="1"/>
          <w:wAfter w:w="6" w:type="dxa"/>
          <w:trHeight w:val="212"/>
        </w:trPr>
        <w:tc>
          <w:tcPr>
            <w:tcW w:w="1555" w:type="dxa"/>
            <w:vMerge/>
          </w:tcPr>
          <w:p w14:paraId="79E5DC3C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39740B7B" w14:textId="36729E14" w:rsidR="00C415CE" w:rsidRPr="003A2846" w:rsidRDefault="00C415CE" w:rsidP="00624321">
            <w:pPr>
              <w:bidi/>
              <w:rPr>
                <w:szCs w:val="24"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كيف</w:t>
            </w:r>
            <w:r>
              <w:rPr>
                <w:rFonts w:hint="cs"/>
                <w:rtl/>
              </w:rPr>
              <w:t xml:space="preserve"> يمكنك استهداف الجماهير التي يمكنها المساعدة في إحداث التغيير؟</w:t>
            </w:r>
            <w:r>
              <w:rPr>
                <w:rFonts w:hint="cs"/>
                <w:rtl/>
              </w:rPr>
              <w:t xml:space="preserve"> </w:t>
            </w:r>
          </w:p>
        </w:tc>
        <w:tc>
          <w:tcPr>
            <w:tcW w:w="9089" w:type="dxa"/>
            <w:gridSpan w:val="3"/>
          </w:tcPr>
          <w:p w14:paraId="023EF564" w14:textId="6F480851" w:rsidR="00C415CE" w:rsidRPr="003A2846" w:rsidRDefault="00C415CE" w:rsidP="00624321">
            <w:pPr>
              <w:rPr>
                <w:szCs w:val="24"/>
              </w:rPr>
            </w:pPr>
          </w:p>
        </w:tc>
      </w:tr>
      <w:tr w:rsidR="00C415CE" w14:paraId="03E28E8A" w14:textId="77777777" w:rsidTr="00C415CE">
        <w:trPr>
          <w:gridAfter w:val="1"/>
          <w:wAfter w:w="6" w:type="dxa"/>
          <w:trHeight w:val="98"/>
        </w:trPr>
        <w:tc>
          <w:tcPr>
            <w:tcW w:w="1555" w:type="dxa"/>
            <w:vMerge w:val="restart"/>
          </w:tcPr>
          <w:p w14:paraId="2D4ACE89" w14:textId="37353459" w:rsidR="00C415CE" w:rsidRPr="00926206" w:rsidRDefault="00C415CE" w:rsidP="007D05B8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6.4</w:t>
            </w:r>
          </w:p>
          <w:p w14:paraId="29E21658" w14:textId="77777777" w:rsidR="00C415CE" w:rsidRPr="00926206" w:rsidRDefault="00C415CE" w:rsidP="007D05B8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617FE6C3" w14:textId="02767EFA" w:rsidR="00C415CE" w:rsidRPr="00926206" w:rsidRDefault="00C415CE" w:rsidP="007D05B8">
            <w:pPr>
              <w:jc w:val="center"/>
              <w:bidi/>
              <w:rPr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تحديد رسالتك بوضوح</w:t>
            </w:r>
          </w:p>
        </w:tc>
        <w:tc>
          <w:tcPr>
            <w:tcW w:w="3370" w:type="dxa"/>
            <w:vMerge w:val="restart"/>
            <w:shd w:val="clear" w:color="auto" w:fill="E7E6E6" w:themeFill="background2"/>
          </w:tcPr>
          <w:p w14:paraId="5F4EC3A3" w14:textId="02882A8A" w:rsidR="00C415CE" w:rsidRPr="00C415CE" w:rsidRDefault="00C415CE" w:rsidP="007D05B8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الجمهور</w:t>
            </w:r>
          </w:p>
        </w:tc>
        <w:tc>
          <w:tcPr>
            <w:tcW w:w="3371" w:type="dxa"/>
            <w:gridSpan w:val="2"/>
            <w:shd w:val="clear" w:color="auto" w:fill="E7E6E6" w:themeFill="background2"/>
          </w:tcPr>
          <w:p w14:paraId="6BB423BF" w14:textId="730C8246" w:rsidR="00C415CE" w:rsidRPr="00C415CE" w:rsidRDefault="00C415CE" w:rsidP="007D05B8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الرسالة</w:t>
            </w:r>
          </w:p>
        </w:tc>
        <w:tc>
          <w:tcPr>
            <w:tcW w:w="3371" w:type="dxa"/>
            <w:shd w:val="clear" w:color="auto" w:fill="E7E6E6" w:themeFill="background2"/>
          </w:tcPr>
          <w:p w14:paraId="78CC46ED" w14:textId="688AF441" w:rsidR="00C415CE" w:rsidRPr="00C415CE" w:rsidRDefault="00C415CE" w:rsidP="007D05B8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الرسالة</w:t>
            </w:r>
          </w:p>
        </w:tc>
        <w:tc>
          <w:tcPr>
            <w:tcW w:w="3371" w:type="dxa"/>
            <w:shd w:val="clear" w:color="auto" w:fill="E7E6E6" w:themeFill="background2"/>
          </w:tcPr>
          <w:p w14:paraId="2116D47D" w14:textId="1662F967" w:rsidR="00C415CE" w:rsidRPr="00C415CE" w:rsidRDefault="00C415CE" w:rsidP="007D05B8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الرسالة</w:t>
            </w:r>
          </w:p>
        </w:tc>
      </w:tr>
      <w:tr w:rsidR="00C415CE" w14:paraId="5578B782" w14:textId="77777777" w:rsidTr="00C415CE">
        <w:trPr>
          <w:gridAfter w:val="1"/>
          <w:wAfter w:w="6" w:type="dxa"/>
          <w:trHeight w:val="98"/>
        </w:trPr>
        <w:tc>
          <w:tcPr>
            <w:tcW w:w="1555" w:type="dxa"/>
            <w:vMerge/>
          </w:tcPr>
          <w:p w14:paraId="6A1489C3" w14:textId="77777777" w:rsidR="00C415CE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vMerge/>
            <w:shd w:val="clear" w:color="auto" w:fill="E7E6E6" w:themeFill="background2"/>
          </w:tcPr>
          <w:p w14:paraId="30F5E0F9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  <w:shd w:val="clear" w:color="auto" w:fill="E7E6E6" w:themeFill="background2"/>
          </w:tcPr>
          <w:p w14:paraId="63C46FD8" w14:textId="38C3BC9F" w:rsidR="00C415CE" w:rsidRDefault="00C415CE" w:rsidP="007D05B8">
            <w:pPr>
              <w:jc w:val="center"/>
              <w:bidi/>
              <w:rPr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العقل - الدليل والنقاشات المنطقية - ما الذي ترغب في أن يعرفوه؟</w:t>
            </w:r>
          </w:p>
        </w:tc>
        <w:tc>
          <w:tcPr>
            <w:tcW w:w="3371" w:type="dxa"/>
            <w:shd w:val="clear" w:color="auto" w:fill="E7E6E6" w:themeFill="background2"/>
          </w:tcPr>
          <w:p w14:paraId="0203A4F0" w14:textId="14380AA9" w:rsidR="00C415CE" w:rsidRDefault="00C415CE" w:rsidP="007D05B8">
            <w:pPr>
              <w:jc w:val="center"/>
              <w:bidi/>
              <w:rPr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القلب - القيم والعواطف - ما الشعور الذي تريد أن يشعروا به؟</w:t>
            </w:r>
          </w:p>
        </w:tc>
        <w:tc>
          <w:tcPr>
            <w:tcW w:w="3371" w:type="dxa"/>
            <w:shd w:val="clear" w:color="auto" w:fill="E7E6E6" w:themeFill="background2"/>
          </w:tcPr>
          <w:p w14:paraId="60DB3B24" w14:textId="56C31996" w:rsidR="00C415CE" w:rsidRDefault="00C415CE" w:rsidP="007D05B8">
            <w:pPr>
              <w:jc w:val="center"/>
              <w:bidi/>
              <w:rPr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اليد - ما العمل الذي يمكنهم القيام به، وما الذي تريد أن يفعلوه؟</w:t>
            </w:r>
          </w:p>
        </w:tc>
      </w:tr>
      <w:tr w:rsidR="00C415CE" w14:paraId="37A050AC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2679957A" w14:textId="77777777" w:rsidR="00C415CE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2260F55E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7CB1CBBF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4BE24BDB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2168415D" w14:textId="4A57B8FF" w:rsidR="00C415CE" w:rsidRDefault="00C415CE" w:rsidP="007D05B8">
            <w:pPr>
              <w:jc w:val="center"/>
            </w:pPr>
          </w:p>
        </w:tc>
      </w:tr>
      <w:tr w:rsidR="00C415CE" w14:paraId="0C047151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1C439FB1" w14:textId="77777777" w:rsidR="00C415CE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6AE56C0A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7E6EA248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75549EA9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69520E88" w14:textId="5E2C7731" w:rsidR="00C415CE" w:rsidRDefault="00C415CE" w:rsidP="007D05B8">
            <w:pPr>
              <w:jc w:val="center"/>
            </w:pPr>
          </w:p>
        </w:tc>
      </w:tr>
      <w:tr w:rsidR="00C415CE" w14:paraId="603F209D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217BF836" w14:textId="77777777" w:rsidR="00C415CE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3D37039A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02920264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367268D5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2BEDE38B" w14:textId="763DD591" w:rsidR="00C415CE" w:rsidRDefault="00C415CE" w:rsidP="007D05B8">
            <w:pPr>
              <w:jc w:val="center"/>
            </w:pPr>
          </w:p>
        </w:tc>
      </w:tr>
      <w:tr w:rsidR="00C415CE" w14:paraId="0AAE69A9" w14:textId="77777777" w:rsidTr="009A0119">
        <w:trPr>
          <w:gridAfter w:val="1"/>
          <w:wAfter w:w="6" w:type="dxa"/>
          <w:trHeight w:val="253"/>
        </w:trPr>
        <w:tc>
          <w:tcPr>
            <w:tcW w:w="1555" w:type="dxa"/>
            <w:vMerge/>
          </w:tcPr>
          <w:p w14:paraId="70D30E0F" w14:textId="77777777" w:rsidR="00C415CE" w:rsidRDefault="00C415CE" w:rsidP="007D0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14:paraId="34A3B352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  <w:gridSpan w:val="2"/>
          </w:tcPr>
          <w:p w14:paraId="07231115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67530042" w14:textId="77777777" w:rsidR="00C415CE" w:rsidRDefault="00C415CE" w:rsidP="007D05B8">
            <w:pPr>
              <w:jc w:val="center"/>
            </w:pPr>
          </w:p>
        </w:tc>
        <w:tc>
          <w:tcPr>
            <w:tcW w:w="3371" w:type="dxa"/>
          </w:tcPr>
          <w:p w14:paraId="6BCF4C48" w14:textId="5B24FA50" w:rsidR="00C415CE" w:rsidRDefault="00C415CE" w:rsidP="007D05B8">
            <w:pPr>
              <w:jc w:val="center"/>
            </w:pPr>
          </w:p>
        </w:tc>
      </w:tr>
      <w:tr w:rsidR="009A03BB" w14:paraId="0B3A906A" w14:textId="77777777" w:rsidTr="00E97C82">
        <w:trPr>
          <w:gridAfter w:val="1"/>
          <w:wAfter w:w="6" w:type="dxa"/>
          <w:trHeight w:val="2331"/>
        </w:trPr>
        <w:tc>
          <w:tcPr>
            <w:tcW w:w="1555" w:type="dxa"/>
          </w:tcPr>
          <w:p w14:paraId="153E1B1F" w14:textId="4E33DA50" w:rsidR="009A03BB" w:rsidRPr="00984E2A" w:rsidRDefault="00A6118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الوحدة </w:t>
            </w:r>
            <w:r>
              <w:rPr>
                <w:sz w:val="24"/>
                <w:szCs w:val="24"/>
                <w:rFonts w:hint="cs"/>
                <w:rtl/>
              </w:rPr>
              <w:t xml:space="preserve">6</w:t>
            </w:r>
          </w:p>
          <w:p w14:paraId="0AA335D4" w14:textId="77777777" w:rsidR="001E7FC3" w:rsidRPr="00984E2A" w:rsidRDefault="001E7FC3" w:rsidP="00E86D35">
            <w:pPr>
              <w:jc w:val="center"/>
              <w:rPr>
                <w:sz w:val="24"/>
                <w:szCs w:val="24"/>
              </w:rPr>
            </w:pPr>
          </w:p>
          <w:p w14:paraId="3254B705" w14:textId="76E5F135" w:rsidR="009A03BB" w:rsidRDefault="009A03BB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نهاية وحدة التفكير</w:t>
            </w:r>
          </w:p>
        </w:tc>
        <w:tc>
          <w:tcPr>
            <w:tcW w:w="13483" w:type="dxa"/>
            <w:gridSpan w:val="5"/>
          </w:tcPr>
          <w:p w14:paraId="76FE0CB6" w14:textId="7C7B4BFE" w:rsidR="00E97C82" w:rsidRPr="003A2846" w:rsidRDefault="00E97C82" w:rsidP="00624321">
            <w:pPr>
              <w:rPr>
                <w:szCs w:val="24"/>
              </w:rPr>
            </w:pPr>
          </w:p>
        </w:tc>
      </w:tr>
    </w:tbl>
    <w:p w14:paraId="60C2F45E" w14:textId="77777777" w:rsidR="00984E2A" w:rsidRDefault="00984E2A" w:rsidP="00E005B8"/>
    <w:tbl>
      <w:tblPr>
        <w:tblStyle w:val="TableGrid"/>
        <w:tblW w:w="14879" w:type="dxa"/>
        <w:tblLook w:val="04A0" w:firstRow="1" w:lastRow="0" w:firstColumn="1" w:lastColumn="0" w:noHBand="0" w:noVBand="1"/>
        <w:bidiVisual/>
      </w:tblPr>
      <w:tblGrid>
        <w:gridCol w:w="2518"/>
        <w:gridCol w:w="2035"/>
        <w:gridCol w:w="1026"/>
        <w:gridCol w:w="1017"/>
        <w:gridCol w:w="2029"/>
        <w:gridCol w:w="2041"/>
        <w:gridCol w:w="1087"/>
        <w:gridCol w:w="1027"/>
        <w:gridCol w:w="2099"/>
      </w:tblGrid>
      <w:tr w:rsidR="007A42DD" w:rsidRPr="00797C30" w14:paraId="6A7996BD" w14:textId="77777777" w:rsidTr="00926206">
        <w:tc>
          <w:tcPr>
            <w:tcW w:w="14879" w:type="dxa"/>
            <w:gridSpan w:val="9"/>
            <w:shd w:val="clear" w:color="auto" w:fill="B4C6E7" w:themeFill="accent1" w:themeFillTint="66"/>
          </w:tcPr>
          <w:p w14:paraId="3225AD64" w14:textId="7C12EC5F" w:rsidR="007A42DD" w:rsidRPr="00797C30" w:rsidRDefault="00E407BA" w:rsidP="00E86D35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الوحدة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7: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العمل لإحداث تغيير</w:t>
            </w:r>
          </w:p>
        </w:tc>
      </w:tr>
      <w:tr w:rsidR="003F3441" w14:paraId="17B34D43" w14:textId="77777777" w:rsidTr="00BF764F">
        <w:trPr>
          <w:trHeight w:val="5948"/>
        </w:trPr>
        <w:tc>
          <w:tcPr>
            <w:tcW w:w="2547" w:type="dxa"/>
          </w:tcPr>
          <w:p w14:paraId="0EE140F5" w14:textId="18EC7450" w:rsidR="003F3441" w:rsidRDefault="00C81331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7.1</w:t>
            </w:r>
          </w:p>
          <w:p w14:paraId="0BE46E21" w14:textId="77777777" w:rsidR="005C4130" w:rsidRDefault="005C4130" w:rsidP="00E86D35">
            <w:pPr>
              <w:jc w:val="center"/>
              <w:rPr>
                <w:sz w:val="24"/>
                <w:szCs w:val="24"/>
              </w:rPr>
            </w:pPr>
          </w:p>
          <w:p w14:paraId="054F3BE3" w14:textId="3B6299C8" w:rsidR="005C4130" w:rsidRPr="00984E2A" w:rsidRDefault="00C81331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تحليل إستراتيجية المناضلة والتكتيكات</w:t>
            </w:r>
          </w:p>
        </w:tc>
        <w:tc>
          <w:tcPr>
            <w:tcW w:w="12332" w:type="dxa"/>
            <w:gridSpan w:val="8"/>
          </w:tcPr>
          <w:p w14:paraId="4BB91DA6" w14:textId="77777777" w:rsidR="003F3441" w:rsidRPr="00984E2A" w:rsidRDefault="003F3441" w:rsidP="00E86D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15CE" w14:paraId="452FA704" w14:textId="77777777" w:rsidTr="00C415CE">
        <w:trPr>
          <w:trHeight w:val="917"/>
        </w:trPr>
        <w:tc>
          <w:tcPr>
            <w:tcW w:w="2547" w:type="dxa"/>
            <w:vMerge w:val="restart"/>
          </w:tcPr>
          <w:p w14:paraId="5598C074" w14:textId="15305B1A" w:rsidR="00C415CE" w:rsidRPr="00984E2A" w:rsidRDefault="00C415CE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7.2</w:t>
            </w:r>
          </w:p>
          <w:p w14:paraId="601BFC47" w14:textId="77777777" w:rsidR="00C415CE" w:rsidRPr="00984E2A" w:rsidRDefault="00C415CE" w:rsidP="00E86D35">
            <w:pPr>
              <w:jc w:val="center"/>
              <w:rPr>
                <w:sz w:val="24"/>
                <w:szCs w:val="24"/>
              </w:rPr>
            </w:pPr>
          </w:p>
          <w:p w14:paraId="2CAA1D57" w14:textId="77777777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إعداد خطة العمل الخاصة بك</w:t>
            </w: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0A240101" w14:textId="48974362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b/>
                <w:bCs/>
                <w:sz w:val="24"/>
                <w:szCs w:val="24"/>
                <w:rFonts w:hint="cs"/>
                <w:rtl/>
              </w:rPr>
              <w:t xml:space="preserve">الهدف</w:t>
            </w: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50F6235B" w14:textId="77777777" w:rsidR="00C415CE" w:rsidRDefault="00C415CE" w:rsidP="00C415CE">
            <w:pPr>
              <w:jc w:val="center"/>
              <w:bidi/>
              <w:rPr>
                <w:b/>
                <w:bCs/>
                <w:sz w:val="24"/>
                <w:szCs w:val="24"/>
                <w:rFonts w:hint="cs"/>
                <w:rtl/>
              </w:rPr>
            </w:pPr>
            <w:r>
              <w:rPr>
                <w:b/>
                <w:bCs/>
                <w:sz w:val="24"/>
                <w:szCs w:val="24"/>
                <w:rFonts w:hint="cs"/>
                <w:rtl/>
              </w:rPr>
              <w:t xml:space="preserve">التكتيك والمستهدفات الرئيسية والنشاط</w:t>
            </w:r>
            <w:r>
              <w:rPr>
                <w:rFonts w:hint="cs"/>
                <w:rtl/>
              </w:rPr>
              <w:t xml:space="preserve"> </w:t>
            </w:r>
          </w:p>
          <w:p w14:paraId="22473BDD" w14:textId="0DB72EBB" w:rsidR="00C415CE" w:rsidRDefault="00C415CE" w:rsidP="00C415CE">
            <w:pPr>
              <w:jc w:val="center"/>
              <w:bidi/>
              <w:rPr>
                <w:rFonts w:hint="cs"/>
                <w:rtl/>
              </w:rPr>
            </w:pPr>
            <w:r>
              <w:rPr>
                <w:b/>
                <w:bCs/>
                <w:sz w:val="24"/>
                <w:szCs w:val="24"/>
                <w:rFonts w:hint="cs"/>
                <w:rtl/>
              </w:rPr>
              <w:t xml:space="preserve">(ما الذي ستفعله؟)</w:t>
            </w: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07D1223C" w14:textId="7D1B0C9E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b/>
                <w:bCs/>
                <w:sz w:val="24"/>
                <w:szCs w:val="24"/>
                <w:rFonts w:hint="cs"/>
                <w:rtl/>
              </w:rPr>
              <w:t xml:space="preserve">الافتراض</w:t>
            </w:r>
          </w:p>
          <w:p w14:paraId="21D03F1D" w14:textId="080A2243" w:rsidR="00C415CE" w:rsidRPr="00C415CE" w:rsidRDefault="00C415CE" w:rsidP="00C415CE">
            <w:pPr>
              <w:jc w:val="center"/>
            </w:pPr>
          </w:p>
        </w:tc>
        <w:tc>
          <w:tcPr>
            <w:tcW w:w="3083" w:type="dxa"/>
            <w:gridSpan w:val="2"/>
            <w:shd w:val="clear" w:color="auto" w:fill="E7E6E6" w:themeFill="background2"/>
          </w:tcPr>
          <w:p w14:paraId="00C29DE2" w14:textId="528CEFAB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b/>
                <w:bCs/>
                <w:sz w:val="24"/>
                <w:szCs w:val="24"/>
                <w:rFonts w:hint="cs"/>
                <w:rtl/>
              </w:rPr>
              <w:t xml:space="preserve">متى؟</w:t>
            </w:r>
          </w:p>
        </w:tc>
      </w:tr>
      <w:tr w:rsidR="00C415CE" w14:paraId="7D28AD7B" w14:textId="77777777" w:rsidTr="001B2338">
        <w:trPr>
          <w:trHeight w:val="914"/>
        </w:trPr>
        <w:tc>
          <w:tcPr>
            <w:tcW w:w="2547" w:type="dxa"/>
            <w:vMerge/>
          </w:tcPr>
          <w:p w14:paraId="0739B404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2A921FB3" w14:textId="20F64301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</w:t>
            </w:r>
          </w:p>
        </w:tc>
        <w:tc>
          <w:tcPr>
            <w:tcW w:w="3083" w:type="dxa"/>
            <w:gridSpan w:val="2"/>
          </w:tcPr>
          <w:p w14:paraId="42D6EC32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4A300FA8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4BBBC2B0" w14:textId="600B3F8E" w:rsidR="00C415CE" w:rsidRDefault="00C415CE" w:rsidP="00E86D35">
            <w:pPr>
              <w:jc w:val="center"/>
            </w:pPr>
          </w:p>
        </w:tc>
      </w:tr>
      <w:tr w:rsidR="00C415CE" w14:paraId="006CA533" w14:textId="77777777" w:rsidTr="001B2338">
        <w:trPr>
          <w:trHeight w:val="914"/>
        </w:trPr>
        <w:tc>
          <w:tcPr>
            <w:tcW w:w="2547" w:type="dxa"/>
            <w:vMerge/>
          </w:tcPr>
          <w:p w14:paraId="1C9435D5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7910F1A1" w14:textId="22754359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</w:t>
            </w:r>
          </w:p>
        </w:tc>
        <w:tc>
          <w:tcPr>
            <w:tcW w:w="3083" w:type="dxa"/>
            <w:gridSpan w:val="2"/>
          </w:tcPr>
          <w:p w14:paraId="1A12A6F3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589B7CB0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7CE1E073" w14:textId="58FCE603" w:rsidR="00C415CE" w:rsidRDefault="00C415CE" w:rsidP="00E86D35">
            <w:pPr>
              <w:jc w:val="center"/>
            </w:pPr>
          </w:p>
        </w:tc>
      </w:tr>
      <w:tr w:rsidR="00C415CE" w14:paraId="7840C7AF" w14:textId="77777777" w:rsidTr="001B2338">
        <w:trPr>
          <w:trHeight w:val="914"/>
        </w:trPr>
        <w:tc>
          <w:tcPr>
            <w:tcW w:w="2547" w:type="dxa"/>
            <w:vMerge/>
          </w:tcPr>
          <w:p w14:paraId="630A4E19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2EC25ED9" w14:textId="07A579D6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</w:t>
            </w:r>
          </w:p>
        </w:tc>
        <w:tc>
          <w:tcPr>
            <w:tcW w:w="3083" w:type="dxa"/>
            <w:gridSpan w:val="2"/>
          </w:tcPr>
          <w:p w14:paraId="71BD8A23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0F6962B8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1D62F43F" w14:textId="1D1E4ED1" w:rsidR="00C415CE" w:rsidRDefault="00C415CE" w:rsidP="00E86D35">
            <w:pPr>
              <w:jc w:val="center"/>
            </w:pPr>
          </w:p>
        </w:tc>
      </w:tr>
      <w:tr w:rsidR="00C415CE" w14:paraId="2EF4DB77" w14:textId="77777777" w:rsidTr="001B2338">
        <w:trPr>
          <w:trHeight w:val="914"/>
        </w:trPr>
        <w:tc>
          <w:tcPr>
            <w:tcW w:w="2547" w:type="dxa"/>
            <w:vMerge/>
          </w:tcPr>
          <w:p w14:paraId="68398A9E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14:paraId="4621C92F" w14:textId="723FCBAC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</w:t>
            </w:r>
          </w:p>
        </w:tc>
        <w:tc>
          <w:tcPr>
            <w:tcW w:w="3083" w:type="dxa"/>
            <w:gridSpan w:val="2"/>
          </w:tcPr>
          <w:p w14:paraId="192FFC46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60EDC7FE" w14:textId="77777777" w:rsidR="00C415CE" w:rsidRDefault="00C415CE" w:rsidP="00E86D35">
            <w:pPr>
              <w:jc w:val="center"/>
            </w:pPr>
          </w:p>
        </w:tc>
        <w:tc>
          <w:tcPr>
            <w:tcW w:w="3083" w:type="dxa"/>
            <w:gridSpan w:val="2"/>
          </w:tcPr>
          <w:p w14:paraId="0287CDF5" w14:textId="63942A25" w:rsidR="00C415CE" w:rsidRDefault="00C415CE" w:rsidP="00E86D35">
            <w:pPr>
              <w:jc w:val="center"/>
            </w:pPr>
          </w:p>
        </w:tc>
      </w:tr>
      <w:tr w:rsidR="00C415CE" w14:paraId="44D81B84" w14:textId="77777777" w:rsidTr="009F11C5">
        <w:trPr>
          <w:trHeight w:val="1525"/>
        </w:trPr>
        <w:tc>
          <w:tcPr>
            <w:tcW w:w="2547" w:type="dxa"/>
            <w:vMerge w:val="restart"/>
          </w:tcPr>
          <w:p w14:paraId="50271BF8" w14:textId="3F05BF73" w:rsidR="00C415CE" w:rsidRPr="00984E2A" w:rsidRDefault="00C415CE" w:rsidP="00C415CE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الخطوة </w:t>
            </w:r>
            <w:r>
              <w:rPr>
                <w:sz w:val="24"/>
                <w:szCs w:val="24"/>
                <w:rFonts w:hint="cs"/>
                <w:rtl/>
              </w:rPr>
              <w:t xml:space="preserve">7.3</w:t>
            </w:r>
            <w:r>
              <w:rPr>
                <w:rFonts w:hint="cs"/>
                <w:rtl/>
              </w:rPr>
              <w:t xml:space="preserve"> </w:t>
            </w:r>
          </w:p>
          <w:p w14:paraId="0768E465" w14:textId="77777777" w:rsidR="00C415CE" w:rsidRPr="00984E2A" w:rsidRDefault="00C415CE" w:rsidP="00C415CE">
            <w:pPr>
              <w:jc w:val="center"/>
              <w:rPr>
                <w:sz w:val="24"/>
                <w:szCs w:val="24"/>
              </w:rPr>
            </w:pPr>
          </w:p>
          <w:p w14:paraId="5E0EAE5D" w14:textId="77777777" w:rsidR="00C415CE" w:rsidRDefault="00C415CE" w:rsidP="00C415CE">
            <w:pPr>
              <w:jc w:val="center"/>
              <w:bidi/>
              <w:rPr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الإعداد للتخفيف من المخاطر</w:t>
            </w:r>
          </w:p>
        </w:tc>
        <w:tc>
          <w:tcPr>
            <w:tcW w:w="2055" w:type="dxa"/>
            <w:shd w:val="clear" w:color="auto" w:fill="E7E6E6" w:themeFill="background2"/>
          </w:tcPr>
          <w:p w14:paraId="12B1DECA" w14:textId="63C5B496" w:rsidR="00C415CE" w:rsidRPr="00C415CE" w:rsidRDefault="00C415CE" w:rsidP="00C415CE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هدف التغيير الخاص بك والتكتيكات التي</w:t>
            </w:r>
            <w:r>
              <w:rPr>
                <w:b/>
                <w:bCs/>
                <w:rFonts w:hint="cs"/>
                <w:rtl/>
              </w:rPr>
              <w:br/>
            </w:r>
            <w:r>
              <w:rPr>
                <w:b/>
                <w:bCs/>
                <w:rFonts w:hint="cs"/>
                <w:rtl/>
              </w:rPr>
              <w:t xml:space="preserve">يمكنك استخدامها</w:t>
            </w:r>
          </w:p>
        </w:tc>
        <w:tc>
          <w:tcPr>
            <w:tcW w:w="2055" w:type="dxa"/>
            <w:gridSpan w:val="2"/>
            <w:shd w:val="clear" w:color="auto" w:fill="E7E6E6" w:themeFill="background2"/>
          </w:tcPr>
          <w:p w14:paraId="4CBCB9E8" w14:textId="32ADC6A5" w:rsidR="00C415CE" w:rsidRPr="00C415CE" w:rsidRDefault="00C415CE" w:rsidP="00C415CE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من هي الأطراف المعنية الرئيسية المتضررة؟</w:t>
            </w:r>
          </w:p>
        </w:tc>
        <w:tc>
          <w:tcPr>
            <w:tcW w:w="2056" w:type="dxa"/>
            <w:shd w:val="clear" w:color="auto" w:fill="E7E6E6" w:themeFill="background2"/>
          </w:tcPr>
          <w:p w14:paraId="7F34E0E7" w14:textId="4FAA6DD9" w:rsidR="00C415CE" w:rsidRPr="00C415CE" w:rsidRDefault="00C415CE" w:rsidP="00C415CE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ما هي المخاطر؟</w:t>
            </w:r>
          </w:p>
        </w:tc>
        <w:tc>
          <w:tcPr>
            <w:tcW w:w="2055" w:type="dxa"/>
            <w:shd w:val="clear" w:color="auto" w:fill="E7E6E6" w:themeFill="background2"/>
          </w:tcPr>
          <w:p w14:paraId="2AA50624" w14:textId="584509BA" w:rsidR="00C415CE" w:rsidRPr="00C415CE" w:rsidRDefault="00C415CE" w:rsidP="00C415CE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ما العمل الذي يمكنك اتخاذه للحد من أي تأثيرات سلبية قد تواجهها؟</w:t>
            </w:r>
          </w:p>
        </w:tc>
        <w:tc>
          <w:tcPr>
            <w:tcW w:w="2055" w:type="dxa"/>
            <w:gridSpan w:val="2"/>
            <w:shd w:val="clear" w:color="auto" w:fill="E7E6E6" w:themeFill="background2"/>
          </w:tcPr>
          <w:p w14:paraId="6B9313FD" w14:textId="77777777" w:rsidR="00C415CE" w:rsidRPr="00C415CE" w:rsidRDefault="00C415CE" w:rsidP="00C415CE">
            <w:pPr>
              <w:autoSpaceDE w:val="0"/>
              <w:autoSpaceDN w:val="0"/>
              <w:adjustRightInd w:val="0"/>
              <w:bidi/>
              <w:rPr>
                <w:b/>
                <w:bCs/>
                <w:rFonts w:cs="Arial"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ما مدى احتمالية حدوث مخاطر؟</w:t>
            </w:r>
          </w:p>
          <w:p w14:paraId="17E94F40" w14:textId="0472AE93" w:rsidR="00C415CE" w:rsidRPr="00C415CE" w:rsidRDefault="00C415CE" w:rsidP="00C415CE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عالية/متوسطة/منخفضة</w:t>
            </w:r>
          </w:p>
        </w:tc>
        <w:tc>
          <w:tcPr>
            <w:tcW w:w="2056" w:type="dxa"/>
            <w:shd w:val="clear" w:color="auto" w:fill="E7E6E6" w:themeFill="background2"/>
          </w:tcPr>
          <w:p w14:paraId="3E9FF2FA" w14:textId="77777777" w:rsidR="00C415CE" w:rsidRPr="00C415CE" w:rsidRDefault="00C415CE" w:rsidP="00C415CE">
            <w:pPr>
              <w:autoSpaceDE w:val="0"/>
              <w:autoSpaceDN w:val="0"/>
              <w:adjustRightInd w:val="0"/>
              <w:bidi/>
              <w:rPr>
                <w:b/>
                <w:bCs/>
                <w:rFonts w:cs="Arial"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ما التأثير الذي يمكن أن يحدث</w:t>
            </w:r>
            <w:r>
              <w:rPr>
                <w:b/>
                <w:bCs/>
                <w:rFonts w:hint="cs"/>
                <w:rtl/>
              </w:rPr>
              <w:br/>
            </w:r>
            <w:r>
              <w:rPr>
                <w:b/>
                <w:bCs/>
                <w:rFonts w:hint="cs"/>
                <w:rtl/>
              </w:rPr>
              <w:t xml:space="preserve">في حالة حدوثها؟</w:t>
            </w:r>
          </w:p>
          <w:p w14:paraId="758D3285" w14:textId="193935CB" w:rsidR="00C415CE" w:rsidRPr="00C415CE" w:rsidRDefault="00C415CE" w:rsidP="00C415CE">
            <w:pPr>
              <w:jc w:val="center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عالية/متوسطة/منخفضة</w:t>
            </w:r>
          </w:p>
        </w:tc>
      </w:tr>
      <w:tr w:rsidR="00C415CE" w14:paraId="02BA90E2" w14:textId="77777777" w:rsidTr="00FB2B9C">
        <w:trPr>
          <w:trHeight w:val="1523"/>
        </w:trPr>
        <w:tc>
          <w:tcPr>
            <w:tcW w:w="2547" w:type="dxa"/>
            <w:vMerge/>
          </w:tcPr>
          <w:p w14:paraId="43662058" w14:textId="77777777" w:rsidR="00C415CE" w:rsidRPr="00984E2A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1F68AA5D" w14:textId="75E49278" w:rsidR="00C415CE" w:rsidRDefault="00C415CE" w:rsidP="00C415C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055" w:type="dxa"/>
            <w:gridSpan w:val="2"/>
          </w:tcPr>
          <w:p w14:paraId="0D5C73E0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2ED613CB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</w:tcPr>
          <w:p w14:paraId="65C22E28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  <w:gridSpan w:val="2"/>
          </w:tcPr>
          <w:p w14:paraId="6571A572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3FF3B02D" w14:textId="14947C13" w:rsidR="00C415CE" w:rsidRDefault="00C415CE" w:rsidP="00E86D35">
            <w:pPr>
              <w:jc w:val="center"/>
            </w:pPr>
          </w:p>
        </w:tc>
      </w:tr>
      <w:tr w:rsidR="00C415CE" w14:paraId="1C5BD310" w14:textId="77777777" w:rsidTr="00FB2B9C">
        <w:trPr>
          <w:trHeight w:val="1523"/>
        </w:trPr>
        <w:tc>
          <w:tcPr>
            <w:tcW w:w="2547" w:type="dxa"/>
            <w:vMerge/>
          </w:tcPr>
          <w:p w14:paraId="4A54DC1B" w14:textId="77777777" w:rsidR="00C415CE" w:rsidRPr="00984E2A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6DD81E86" w14:textId="479C4CAB" w:rsidR="00C415CE" w:rsidRDefault="00C415CE" w:rsidP="00C415C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055" w:type="dxa"/>
            <w:gridSpan w:val="2"/>
          </w:tcPr>
          <w:p w14:paraId="1717FF15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0EA17A9C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</w:tcPr>
          <w:p w14:paraId="63E96C11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  <w:gridSpan w:val="2"/>
          </w:tcPr>
          <w:p w14:paraId="0CE3A743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348CE5E2" w14:textId="4F8CF677" w:rsidR="00C415CE" w:rsidRDefault="00C415CE" w:rsidP="00E86D35">
            <w:pPr>
              <w:jc w:val="center"/>
            </w:pPr>
          </w:p>
        </w:tc>
      </w:tr>
      <w:tr w:rsidR="00C415CE" w14:paraId="398C951A" w14:textId="77777777" w:rsidTr="00FB2B9C">
        <w:trPr>
          <w:trHeight w:val="1523"/>
        </w:trPr>
        <w:tc>
          <w:tcPr>
            <w:tcW w:w="2547" w:type="dxa"/>
            <w:vMerge/>
          </w:tcPr>
          <w:p w14:paraId="09BCDCFD" w14:textId="77777777" w:rsidR="00C415CE" w:rsidRPr="00984E2A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7A34FEC5" w14:textId="37CD8545" w:rsidR="00C415CE" w:rsidRDefault="00C415CE" w:rsidP="00C415C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055" w:type="dxa"/>
            <w:gridSpan w:val="2"/>
          </w:tcPr>
          <w:p w14:paraId="5E1EB4EA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5B0F5DD5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</w:tcPr>
          <w:p w14:paraId="778F92A3" w14:textId="77777777" w:rsidR="00C415CE" w:rsidRDefault="00C415CE" w:rsidP="00E86D35">
            <w:pPr>
              <w:jc w:val="center"/>
            </w:pPr>
          </w:p>
        </w:tc>
        <w:tc>
          <w:tcPr>
            <w:tcW w:w="2055" w:type="dxa"/>
            <w:gridSpan w:val="2"/>
          </w:tcPr>
          <w:p w14:paraId="59F96462" w14:textId="77777777" w:rsidR="00C415CE" w:rsidRDefault="00C415CE" w:rsidP="00E86D35">
            <w:pPr>
              <w:jc w:val="center"/>
            </w:pPr>
          </w:p>
        </w:tc>
        <w:tc>
          <w:tcPr>
            <w:tcW w:w="2056" w:type="dxa"/>
          </w:tcPr>
          <w:p w14:paraId="2D769706" w14:textId="404034C3" w:rsidR="00C415CE" w:rsidRDefault="00C415CE" w:rsidP="00E86D35">
            <w:pPr>
              <w:jc w:val="center"/>
            </w:pPr>
          </w:p>
        </w:tc>
      </w:tr>
      <w:tr w:rsidR="00926206" w14:paraId="116D9FC3" w14:textId="77777777" w:rsidTr="00BF764F">
        <w:trPr>
          <w:trHeight w:val="2542"/>
        </w:trPr>
        <w:tc>
          <w:tcPr>
            <w:tcW w:w="2547" w:type="dxa"/>
          </w:tcPr>
          <w:p w14:paraId="31A472E4" w14:textId="3AA56E8C" w:rsidR="00926206" w:rsidRDefault="00C81331" w:rsidP="00101E7F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7.4</w:t>
            </w:r>
          </w:p>
          <w:p w14:paraId="0CD869CD" w14:textId="77777777" w:rsidR="00624321" w:rsidRDefault="00624321" w:rsidP="00101E7F">
            <w:pPr>
              <w:jc w:val="center"/>
              <w:rPr>
                <w:sz w:val="24"/>
                <w:szCs w:val="24"/>
              </w:rPr>
            </w:pPr>
          </w:p>
          <w:p w14:paraId="655F9032" w14:textId="77777777" w:rsidR="00624321" w:rsidRPr="00984E2A" w:rsidRDefault="00624321" w:rsidP="00101E7F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الإعداد للعمل</w:t>
            </w:r>
          </w:p>
        </w:tc>
        <w:tc>
          <w:tcPr>
            <w:tcW w:w="12332" w:type="dxa"/>
            <w:gridSpan w:val="8"/>
          </w:tcPr>
          <w:p w14:paraId="1E2BCD3F" w14:textId="77777777" w:rsidR="00926206" w:rsidRDefault="00926206" w:rsidP="00624321"/>
        </w:tc>
      </w:tr>
      <w:tr w:rsidR="00C81331" w14:paraId="284F0CC1" w14:textId="77777777" w:rsidTr="00C81331">
        <w:trPr>
          <w:trHeight w:val="2549"/>
        </w:trPr>
        <w:tc>
          <w:tcPr>
            <w:tcW w:w="2547" w:type="dxa"/>
          </w:tcPr>
          <w:p w14:paraId="21D19608" w14:textId="77777777" w:rsidR="00C81331" w:rsidRDefault="00C81331" w:rsidP="00101E7F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7.5</w:t>
            </w:r>
          </w:p>
          <w:p w14:paraId="32C9B313" w14:textId="77777777" w:rsidR="00C81331" w:rsidRDefault="00C81331" w:rsidP="00101E7F">
            <w:pPr>
              <w:jc w:val="center"/>
              <w:rPr>
                <w:sz w:val="24"/>
                <w:szCs w:val="24"/>
              </w:rPr>
            </w:pPr>
          </w:p>
          <w:p w14:paraId="116AB3D7" w14:textId="22E671B6" w:rsidR="00C81331" w:rsidRDefault="00C81331" w:rsidP="00101E7F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ما الذي تنوي فعله أولاً؟</w:t>
            </w:r>
          </w:p>
        </w:tc>
        <w:tc>
          <w:tcPr>
            <w:tcW w:w="12332" w:type="dxa"/>
            <w:gridSpan w:val="8"/>
          </w:tcPr>
          <w:p w14:paraId="458206E3" w14:textId="77777777" w:rsidR="00C81331" w:rsidRDefault="00C81331" w:rsidP="00624321"/>
        </w:tc>
      </w:tr>
      <w:tr w:rsidR="00984E2A" w14:paraId="1E654D1C" w14:textId="77777777" w:rsidTr="00BF764F">
        <w:trPr>
          <w:trHeight w:val="2542"/>
        </w:trPr>
        <w:tc>
          <w:tcPr>
            <w:tcW w:w="2547" w:type="dxa"/>
          </w:tcPr>
          <w:p w14:paraId="3596C652" w14:textId="5CA3CA4E" w:rsidR="00984E2A" w:rsidRDefault="00C81331" w:rsidP="00101E7F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الوحدة </w:t>
            </w:r>
            <w:r>
              <w:rPr>
                <w:sz w:val="24"/>
                <w:szCs w:val="24"/>
                <w:rFonts w:hint="cs"/>
                <w:rtl/>
              </w:rPr>
              <w:t xml:space="preserve">7</w:t>
            </w:r>
          </w:p>
          <w:p w14:paraId="74430064" w14:textId="77777777" w:rsidR="00984E2A" w:rsidRDefault="00984E2A" w:rsidP="00101E7F">
            <w:pPr>
              <w:jc w:val="center"/>
              <w:rPr>
                <w:sz w:val="24"/>
                <w:szCs w:val="24"/>
              </w:rPr>
            </w:pPr>
          </w:p>
          <w:p w14:paraId="4972FCE8" w14:textId="4CD6B099" w:rsidR="00984E2A" w:rsidRDefault="00984E2A" w:rsidP="00101E7F">
            <w:pPr>
              <w:jc w:val="center"/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نهاية وحدة التفكير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332" w:type="dxa"/>
            <w:gridSpan w:val="8"/>
          </w:tcPr>
          <w:p w14:paraId="5B5D1E6E" w14:textId="77777777" w:rsidR="00984E2A" w:rsidRDefault="00984E2A" w:rsidP="00624321"/>
        </w:tc>
      </w:tr>
    </w:tbl>
    <w:p w14:paraId="2F4BFB46" w14:textId="6D43F35F" w:rsidR="00C81331" w:rsidRDefault="00C81331" w:rsidP="00E005B8"/>
    <w:p w14:paraId="62DC7D1E" w14:textId="77777777" w:rsidR="00C81331" w:rsidRDefault="00C81331">
      <w:pPr>
        <w:bidi/>
        <w:rPr>
          <w:rFonts w:hint="cs"/>
          <w:rtl/>
        </w:rPr>
      </w:pPr>
      <w:r>
        <w:rPr>
          <w:rFonts w:hint="cs"/>
          <w:rtl/>
        </w:rPr>
        <w:br w:type="page"/>
      </w:r>
    </w:p>
    <w:p w14:paraId="7EA078B7" w14:textId="77777777" w:rsidR="006D7DB7" w:rsidRDefault="006D7DB7" w:rsidP="00E005B8"/>
    <w:tbl>
      <w:tblPr>
        <w:tblStyle w:val="TableGrid"/>
        <w:tblW w:w="14596" w:type="dxa"/>
        <w:tblLook w:val="04A0" w:firstRow="1" w:lastRow="0" w:firstColumn="1" w:lastColumn="0" w:noHBand="0" w:noVBand="1"/>
        <w:bidiVisual/>
      </w:tblPr>
      <w:tblGrid>
        <w:gridCol w:w="1696"/>
        <w:gridCol w:w="2580"/>
        <w:gridCol w:w="645"/>
        <w:gridCol w:w="1935"/>
        <w:gridCol w:w="1290"/>
        <w:gridCol w:w="1290"/>
        <w:gridCol w:w="1935"/>
        <w:gridCol w:w="645"/>
        <w:gridCol w:w="2580"/>
      </w:tblGrid>
      <w:tr w:rsidR="00984E2A" w:rsidRPr="00460452" w14:paraId="64B2ED71" w14:textId="77777777" w:rsidTr="00E86D35">
        <w:tc>
          <w:tcPr>
            <w:tcW w:w="14596" w:type="dxa"/>
            <w:gridSpan w:val="9"/>
            <w:shd w:val="clear" w:color="auto" w:fill="B4C6E7" w:themeFill="accent1" w:themeFillTint="66"/>
          </w:tcPr>
          <w:p w14:paraId="10F36694" w14:textId="403F238D" w:rsidR="00984E2A" w:rsidRPr="00460452" w:rsidRDefault="00E407BA" w:rsidP="00E86D35">
            <w:pPr>
              <w:jc w:val="center"/>
              <w:bidi/>
              <w:rPr>
                <w:b/>
                <w:bCs/>
                <w:sz w:val="28"/>
                <w:szCs w:val="28"/>
                <w:rFonts w:hint="cs"/>
                <w:rtl/>
              </w:rPr>
            </w:pP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الوحدة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8: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Fonts w:hint="cs"/>
                <w:rtl/>
              </w:rPr>
              <w:t xml:space="preserve">مواجهة التحديات واتخاذ خطواتك التالية</w:t>
            </w:r>
          </w:p>
        </w:tc>
      </w:tr>
      <w:tr w:rsidR="00460452" w14:paraId="3ACD203A" w14:textId="77777777" w:rsidTr="00BF764F">
        <w:trPr>
          <w:trHeight w:val="1654"/>
        </w:trPr>
        <w:tc>
          <w:tcPr>
            <w:tcW w:w="1696" w:type="dxa"/>
          </w:tcPr>
          <w:p w14:paraId="44B8987E" w14:textId="151F36C9" w:rsidR="00460452" w:rsidRDefault="00C81331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8.1</w:t>
            </w:r>
          </w:p>
          <w:p w14:paraId="5180551A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5B04312" w14:textId="5749A7B6" w:rsidR="00BF764F" w:rsidRDefault="00C81331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التفكير في كيفية سير العمل الأول الخاص بك</w:t>
            </w:r>
          </w:p>
          <w:p w14:paraId="368F98F3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0F7DEBA2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98522BF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2030931A" w14:textId="6CC5561A" w:rsidR="00BF764F" w:rsidRPr="00984E2A" w:rsidRDefault="00BF764F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gridSpan w:val="8"/>
          </w:tcPr>
          <w:p w14:paraId="52DA273D" w14:textId="77777777" w:rsidR="00460452" w:rsidRDefault="00460452" w:rsidP="00E86D35">
            <w:pPr>
              <w:jc w:val="center"/>
            </w:pPr>
          </w:p>
          <w:p w14:paraId="02881CFF" w14:textId="16203E95" w:rsidR="00BF764F" w:rsidRDefault="00BF764F" w:rsidP="00BF764F"/>
        </w:tc>
      </w:tr>
      <w:tr w:rsidR="00C415CE" w14:paraId="47986E87" w14:textId="77777777" w:rsidTr="00792D17">
        <w:trPr>
          <w:trHeight w:val="255"/>
        </w:trPr>
        <w:tc>
          <w:tcPr>
            <w:tcW w:w="1696" w:type="dxa"/>
            <w:vMerge w:val="restart"/>
          </w:tcPr>
          <w:p w14:paraId="3F4BF24D" w14:textId="066F7E35" w:rsidR="00C415CE" w:rsidRPr="00984E2A" w:rsidRDefault="00C415CE" w:rsidP="00C415CE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8.2</w:t>
            </w:r>
          </w:p>
          <w:p w14:paraId="5F9B3D2D" w14:textId="77777777" w:rsidR="00C415CE" w:rsidRPr="00984E2A" w:rsidRDefault="00C415CE" w:rsidP="00C415CE">
            <w:pPr>
              <w:jc w:val="center"/>
              <w:rPr>
                <w:sz w:val="24"/>
                <w:szCs w:val="24"/>
              </w:rPr>
            </w:pPr>
          </w:p>
          <w:p w14:paraId="6186D2F1" w14:textId="07E2B40E" w:rsidR="00C415CE" w:rsidRPr="00984E2A" w:rsidRDefault="00C415CE" w:rsidP="00C415CE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تهيئة خطتك</w:t>
            </w:r>
          </w:p>
        </w:tc>
        <w:tc>
          <w:tcPr>
            <w:tcW w:w="2580" w:type="dxa"/>
            <w:shd w:val="clear" w:color="auto" w:fill="E7E6E6" w:themeFill="background2"/>
          </w:tcPr>
          <w:p w14:paraId="7693B769" w14:textId="77777777" w:rsidR="00C415CE" w:rsidRPr="00A858A5" w:rsidRDefault="00C415CE" w:rsidP="00C415CE">
            <w:pPr>
              <w:spacing w:after="160" w:line="259" w:lineRule="auto"/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الدروس الرئيسية المستفادة أو الخاتمة</w:t>
            </w:r>
          </w:p>
          <w:p w14:paraId="67554FA4" w14:textId="77777777" w:rsidR="00C415CE" w:rsidRPr="00C415CE" w:rsidRDefault="00C415CE" w:rsidP="00C415CE">
            <w:pPr>
              <w:jc w:val="center"/>
              <w:rPr>
                <w:b/>
                <w:bCs/>
              </w:rPr>
            </w:pPr>
          </w:p>
        </w:tc>
        <w:tc>
          <w:tcPr>
            <w:tcW w:w="2580" w:type="dxa"/>
            <w:gridSpan w:val="2"/>
            <w:shd w:val="clear" w:color="auto" w:fill="E7E6E6" w:themeFill="background2"/>
          </w:tcPr>
          <w:p w14:paraId="576DABA2" w14:textId="1BF03B52" w:rsidR="00C415CE" w:rsidRPr="00C415CE" w:rsidRDefault="00C415CE" w:rsidP="00C415CE">
            <w:pPr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بحاجة إلى الاستمرار</w:t>
            </w:r>
          </w:p>
        </w:tc>
        <w:tc>
          <w:tcPr>
            <w:tcW w:w="2580" w:type="dxa"/>
            <w:gridSpan w:val="2"/>
            <w:shd w:val="clear" w:color="auto" w:fill="E7E6E6" w:themeFill="background2"/>
          </w:tcPr>
          <w:p w14:paraId="255E3BB9" w14:textId="6A207C26" w:rsidR="00C415CE" w:rsidRPr="00C415CE" w:rsidRDefault="00C415CE" w:rsidP="00C415CE">
            <w:pPr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بحاجة إلى التوقّف</w:t>
            </w:r>
          </w:p>
        </w:tc>
        <w:tc>
          <w:tcPr>
            <w:tcW w:w="2580" w:type="dxa"/>
            <w:gridSpan w:val="2"/>
            <w:shd w:val="clear" w:color="auto" w:fill="E7E6E6" w:themeFill="background2"/>
          </w:tcPr>
          <w:p w14:paraId="2B25E1D4" w14:textId="7B47A2F4" w:rsidR="00C415CE" w:rsidRPr="00C415CE" w:rsidRDefault="00C415CE" w:rsidP="00C415CE">
            <w:pPr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بحاجة إلى مزيد أو أقل من</w:t>
            </w:r>
          </w:p>
        </w:tc>
        <w:tc>
          <w:tcPr>
            <w:tcW w:w="2580" w:type="dxa"/>
            <w:shd w:val="clear" w:color="auto" w:fill="E7E6E6" w:themeFill="background2"/>
          </w:tcPr>
          <w:p w14:paraId="276778F7" w14:textId="06437317" w:rsidR="00C415CE" w:rsidRPr="00C415CE" w:rsidRDefault="00C415CE" w:rsidP="00C415CE">
            <w:pPr>
              <w:bidi/>
              <w:rPr>
                <w:b/>
                <w:bCs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بحاجة إلى التنفيذ بشكل مختلف</w:t>
            </w:r>
          </w:p>
        </w:tc>
      </w:tr>
      <w:tr w:rsidR="00C415CE" w14:paraId="7E8BD228" w14:textId="77777777" w:rsidTr="009247A1">
        <w:trPr>
          <w:trHeight w:val="253"/>
        </w:trPr>
        <w:tc>
          <w:tcPr>
            <w:tcW w:w="1696" w:type="dxa"/>
            <w:vMerge/>
          </w:tcPr>
          <w:p w14:paraId="4C4BCBAB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51F6F643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A5243AE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10FB2DCD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F18BECF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12D13285" w14:textId="5FA4D7C8" w:rsidR="00C415CE" w:rsidRDefault="00C415CE" w:rsidP="00E86D35">
            <w:pPr>
              <w:jc w:val="center"/>
            </w:pPr>
          </w:p>
        </w:tc>
      </w:tr>
      <w:tr w:rsidR="00C415CE" w14:paraId="1AC94FAC" w14:textId="77777777" w:rsidTr="009247A1">
        <w:trPr>
          <w:trHeight w:val="253"/>
        </w:trPr>
        <w:tc>
          <w:tcPr>
            <w:tcW w:w="1696" w:type="dxa"/>
            <w:vMerge/>
          </w:tcPr>
          <w:p w14:paraId="550A516D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49A1D6E9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60BE7691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5D79549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3A86C79E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07E2970C" w14:textId="17AFAD8E" w:rsidR="00C415CE" w:rsidRDefault="00C415CE" w:rsidP="00E86D35">
            <w:pPr>
              <w:jc w:val="center"/>
            </w:pPr>
          </w:p>
        </w:tc>
      </w:tr>
      <w:tr w:rsidR="00C415CE" w14:paraId="260A8392" w14:textId="77777777" w:rsidTr="009247A1">
        <w:trPr>
          <w:trHeight w:val="253"/>
        </w:trPr>
        <w:tc>
          <w:tcPr>
            <w:tcW w:w="1696" w:type="dxa"/>
            <w:vMerge/>
          </w:tcPr>
          <w:p w14:paraId="380248AF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4F7E91EE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45B13293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39EE0672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7B7A2378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4AAB3B30" w14:textId="5B07A62A" w:rsidR="00C415CE" w:rsidRDefault="00C415CE" w:rsidP="00E86D35">
            <w:pPr>
              <w:jc w:val="center"/>
            </w:pPr>
          </w:p>
        </w:tc>
      </w:tr>
      <w:tr w:rsidR="00C415CE" w14:paraId="7964F034" w14:textId="77777777" w:rsidTr="009247A1">
        <w:trPr>
          <w:trHeight w:val="253"/>
        </w:trPr>
        <w:tc>
          <w:tcPr>
            <w:tcW w:w="1696" w:type="dxa"/>
            <w:vMerge/>
          </w:tcPr>
          <w:p w14:paraId="7C66376D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3AC5C387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4FEADFBE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009663BA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  <w:gridSpan w:val="2"/>
          </w:tcPr>
          <w:p w14:paraId="247C9909" w14:textId="77777777" w:rsidR="00C415CE" w:rsidRDefault="00C415CE" w:rsidP="00E86D35">
            <w:pPr>
              <w:jc w:val="center"/>
            </w:pPr>
          </w:p>
        </w:tc>
        <w:tc>
          <w:tcPr>
            <w:tcW w:w="2580" w:type="dxa"/>
          </w:tcPr>
          <w:p w14:paraId="7869440F" w14:textId="29B5B3F7" w:rsidR="00C415CE" w:rsidRDefault="00C415CE" w:rsidP="00E86D35">
            <w:pPr>
              <w:jc w:val="center"/>
            </w:pPr>
          </w:p>
        </w:tc>
      </w:tr>
      <w:tr w:rsidR="00BF764F" w14:paraId="44FD5E42" w14:textId="77777777" w:rsidTr="00BF764F">
        <w:trPr>
          <w:trHeight w:val="1654"/>
        </w:trPr>
        <w:tc>
          <w:tcPr>
            <w:tcW w:w="1696" w:type="dxa"/>
          </w:tcPr>
          <w:p w14:paraId="48E4192E" w14:textId="45DC10D7" w:rsidR="00BF764F" w:rsidRDefault="00C81331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8.3</w:t>
            </w:r>
          </w:p>
          <w:p w14:paraId="28C0D1E1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7763592" w14:textId="253D90F3" w:rsidR="00BF764F" w:rsidRDefault="00C81331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التفكير في التغلّب على التحديات</w:t>
            </w:r>
          </w:p>
          <w:p w14:paraId="30354BE8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322E7546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5B013BF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27DD4F25" w14:textId="77777777" w:rsidR="00BF764F" w:rsidRDefault="00BF764F" w:rsidP="00E86D35">
            <w:pPr>
              <w:jc w:val="center"/>
              <w:rPr>
                <w:sz w:val="24"/>
                <w:szCs w:val="24"/>
              </w:rPr>
            </w:pPr>
          </w:p>
          <w:p w14:paraId="6FA8EFFE" w14:textId="2EF27E20" w:rsidR="00BF764F" w:rsidRPr="00984E2A" w:rsidRDefault="00BF764F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0" w:type="dxa"/>
            <w:gridSpan w:val="8"/>
          </w:tcPr>
          <w:p w14:paraId="3F0BDBD5" w14:textId="77777777" w:rsidR="00BF764F" w:rsidRDefault="00BF764F" w:rsidP="00E86D35">
            <w:pPr>
              <w:jc w:val="center"/>
            </w:pPr>
          </w:p>
        </w:tc>
      </w:tr>
      <w:tr w:rsidR="00C415CE" w14:paraId="433CE39B" w14:textId="77777777" w:rsidTr="002A7579">
        <w:trPr>
          <w:trHeight w:val="281"/>
        </w:trPr>
        <w:tc>
          <w:tcPr>
            <w:tcW w:w="1696" w:type="dxa"/>
            <w:vMerge w:val="restart"/>
          </w:tcPr>
          <w:p w14:paraId="3DD4FFDE" w14:textId="1812AD3D" w:rsidR="00C415CE" w:rsidRPr="00984E2A" w:rsidRDefault="00C415CE" w:rsidP="00C415CE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النشاط </w:t>
            </w:r>
            <w:r>
              <w:rPr>
                <w:sz w:val="24"/>
                <w:szCs w:val="24"/>
                <w:rFonts w:hint="cs"/>
                <w:rtl/>
              </w:rPr>
              <w:t xml:space="preserve">8.4</w:t>
            </w:r>
          </w:p>
          <w:p w14:paraId="2F68C4C9" w14:textId="77777777" w:rsidR="00C415CE" w:rsidRPr="00984E2A" w:rsidRDefault="00C415CE" w:rsidP="00C415CE">
            <w:pPr>
              <w:jc w:val="center"/>
              <w:rPr>
                <w:sz w:val="24"/>
                <w:szCs w:val="24"/>
              </w:rPr>
            </w:pPr>
          </w:p>
          <w:p w14:paraId="61522464" w14:textId="77777777" w:rsidR="00C415CE" w:rsidRPr="00984E2A" w:rsidRDefault="00C415CE" w:rsidP="00C415CE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التطلع إلى المستقبل</w:t>
            </w: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4B00729F" w14:textId="77777777" w:rsidR="00C415CE" w:rsidRDefault="00C415CE" w:rsidP="00C415CE">
            <w:pPr>
              <w:jc w:val="center"/>
            </w:pP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6B3A2409" w14:textId="6EA0AC18" w:rsidR="00C415CE" w:rsidRDefault="00C415CE" w:rsidP="00C415CE">
            <w:pPr>
              <w:jc w:val="center"/>
              <w:bidi/>
              <w:rPr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ما سأفعله في المرحلة القادمة</w:t>
            </w: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30856B26" w14:textId="24F6F71A" w:rsidR="00C415CE" w:rsidRDefault="00C415CE" w:rsidP="00C415CE">
            <w:pPr>
              <w:jc w:val="center"/>
              <w:bidi/>
              <w:rPr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متى سأفعله</w:t>
            </w:r>
          </w:p>
        </w:tc>
        <w:tc>
          <w:tcPr>
            <w:tcW w:w="3225" w:type="dxa"/>
            <w:gridSpan w:val="2"/>
            <w:shd w:val="clear" w:color="auto" w:fill="E7E6E6" w:themeFill="background2"/>
          </w:tcPr>
          <w:p w14:paraId="1F094F88" w14:textId="317266F4" w:rsidR="00C415CE" w:rsidRDefault="00C415CE" w:rsidP="00C415CE">
            <w:pPr>
              <w:jc w:val="center"/>
              <w:bidi/>
              <w:rPr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كيف سأفعله</w:t>
            </w:r>
          </w:p>
        </w:tc>
      </w:tr>
      <w:tr w:rsidR="00C415CE" w14:paraId="3B52DC78" w14:textId="77777777" w:rsidTr="00BE36FF">
        <w:trPr>
          <w:trHeight w:val="281"/>
        </w:trPr>
        <w:tc>
          <w:tcPr>
            <w:tcW w:w="1696" w:type="dxa"/>
            <w:vMerge/>
          </w:tcPr>
          <w:p w14:paraId="469FF3CB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1086087B" w14:textId="337EBD66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تطوير قدراتي ومهاراتي الفردية وتعزيزها للتأثير من أجل إحداث تغيير</w:t>
            </w:r>
          </w:p>
        </w:tc>
        <w:tc>
          <w:tcPr>
            <w:tcW w:w="3225" w:type="dxa"/>
            <w:gridSpan w:val="2"/>
          </w:tcPr>
          <w:p w14:paraId="01002211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7D278F4F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015880D3" w14:textId="2A9E288A" w:rsidR="00C415CE" w:rsidRDefault="00C415CE" w:rsidP="00E86D35">
            <w:pPr>
              <w:jc w:val="center"/>
            </w:pPr>
          </w:p>
        </w:tc>
      </w:tr>
      <w:tr w:rsidR="00C415CE" w14:paraId="39032671" w14:textId="77777777" w:rsidTr="00BE36FF">
        <w:trPr>
          <w:trHeight w:val="281"/>
        </w:trPr>
        <w:tc>
          <w:tcPr>
            <w:tcW w:w="1696" w:type="dxa"/>
            <w:vMerge/>
          </w:tcPr>
          <w:p w14:paraId="74E0BBD0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46A0CA03" w14:textId="384B6E36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تطوير طريقتي في العمل مع أشخاص آخرين وتعزيزه لإحداث تغيير</w:t>
            </w:r>
          </w:p>
        </w:tc>
        <w:tc>
          <w:tcPr>
            <w:tcW w:w="3225" w:type="dxa"/>
            <w:gridSpan w:val="2"/>
          </w:tcPr>
          <w:p w14:paraId="2172AFC1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47CD50B6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6C920628" w14:textId="413FC621" w:rsidR="00C415CE" w:rsidRDefault="00C415CE" w:rsidP="00E86D35">
            <w:pPr>
              <w:jc w:val="center"/>
            </w:pPr>
          </w:p>
        </w:tc>
      </w:tr>
      <w:tr w:rsidR="00C415CE" w14:paraId="76601421" w14:textId="77777777" w:rsidTr="00BE36FF">
        <w:trPr>
          <w:trHeight w:val="281"/>
        </w:trPr>
        <w:tc>
          <w:tcPr>
            <w:tcW w:w="1696" w:type="dxa"/>
            <w:vMerge/>
          </w:tcPr>
          <w:p w14:paraId="48E684E8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5BFB2F64" w14:textId="7520F14A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تعزيز معرفتي وفهمي لإحداث التغيير</w:t>
            </w:r>
          </w:p>
        </w:tc>
        <w:tc>
          <w:tcPr>
            <w:tcW w:w="3225" w:type="dxa"/>
            <w:gridSpan w:val="2"/>
          </w:tcPr>
          <w:p w14:paraId="4E55FE12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5400E436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4E85998A" w14:textId="1770C325" w:rsidR="00C415CE" w:rsidRDefault="00C415CE" w:rsidP="00E86D35">
            <w:pPr>
              <w:jc w:val="center"/>
            </w:pPr>
          </w:p>
        </w:tc>
      </w:tr>
      <w:tr w:rsidR="00C415CE" w14:paraId="44BE5C89" w14:textId="77777777" w:rsidTr="00BE36FF">
        <w:trPr>
          <w:trHeight w:val="281"/>
        </w:trPr>
        <w:tc>
          <w:tcPr>
            <w:tcW w:w="1696" w:type="dxa"/>
            <w:vMerge/>
          </w:tcPr>
          <w:p w14:paraId="5EF11D63" w14:textId="77777777" w:rsidR="00C415CE" w:rsidRDefault="00C415CE" w:rsidP="00E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2"/>
          </w:tcPr>
          <w:p w14:paraId="34070475" w14:textId="569FF7E1" w:rsidR="00C415CE" w:rsidRDefault="00C415CE" w:rsidP="00E86D35">
            <w:pPr>
              <w:jc w:val="center"/>
              <w:bidi/>
              <w:rPr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عند إجراء التغيير الخاص بي</w:t>
            </w:r>
          </w:p>
        </w:tc>
        <w:tc>
          <w:tcPr>
            <w:tcW w:w="3225" w:type="dxa"/>
            <w:gridSpan w:val="2"/>
          </w:tcPr>
          <w:p w14:paraId="0C42DDC4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7C4252D5" w14:textId="77777777" w:rsidR="00C415CE" w:rsidRDefault="00C415CE" w:rsidP="00E86D35">
            <w:pPr>
              <w:jc w:val="center"/>
            </w:pPr>
          </w:p>
        </w:tc>
        <w:tc>
          <w:tcPr>
            <w:tcW w:w="3225" w:type="dxa"/>
            <w:gridSpan w:val="2"/>
          </w:tcPr>
          <w:p w14:paraId="63015247" w14:textId="1F26F162" w:rsidR="00C415CE" w:rsidRDefault="00C415CE" w:rsidP="00E86D35">
            <w:pPr>
              <w:jc w:val="center"/>
            </w:pPr>
          </w:p>
        </w:tc>
      </w:tr>
      <w:tr w:rsidR="00984E2A" w14:paraId="7CDCF11C" w14:textId="77777777" w:rsidTr="008C4834">
        <w:trPr>
          <w:trHeight w:val="2964"/>
        </w:trPr>
        <w:tc>
          <w:tcPr>
            <w:tcW w:w="1696" w:type="dxa"/>
          </w:tcPr>
          <w:p w14:paraId="501EBA3F" w14:textId="3ED081CF" w:rsidR="00984E2A" w:rsidRPr="00984E2A" w:rsidRDefault="008C483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الوحدة </w:t>
            </w:r>
            <w:r>
              <w:rPr>
                <w:sz w:val="24"/>
                <w:szCs w:val="24"/>
                <w:rFonts w:hint="cs"/>
                <w:rtl/>
              </w:rPr>
              <w:t xml:space="preserve">8</w:t>
            </w:r>
          </w:p>
          <w:p w14:paraId="45DBDEE6" w14:textId="77777777" w:rsidR="00984E2A" w:rsidRPr="00984E2A" w:rsidRDefault="00984E2A" w:rsidP="00E86D35">
            <w:pPr>
              <w:jc w:val="center"/>
              <w:rPr>
                <w:sz w:val="24"/>
                <w:szCs w:val="24"/>
              </w:rPr>
            </w:pPr>
          </w:p>
          <w:p w14:paraId="1F02F97E" w14:textId="6DF6B832" w:rsidR="00984E2A" w:rsidRPr="00984E2A" w:rsidRDefault="00984E2A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نهاية وحدة التفكير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900" w:type="dxa"/>
            <w:gridSpan w:val="8"/>
          </w:tcPr>
          <w:p w14:paraId="502A2BBE" w14:textId="77777777" w:rsidR="00984E2A" w:rsidRDefault="00984E2A" w:rsidP="00624321"/>
        </w:tc>
      </w:tr>
      <w:tr w:rsidR="008C4834" w14:paraId="63892344" w14:textId="77777777" w:rsidTr="00BF764F">
        <w:trPr>
          <w:trHeight w:val="3828"/>
        </w:trPr>
        <w:tc>
          <w:tcPr>
            <w:tcW w:w="1696" w:type="dxa"/>
          </w:tcPr>
          <w:p w14:paraId="63BA608A" w14:textId="77777777" w:rsidR="008C4834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77EA1E41" w14:textId="77777777" w:rsidR="008C4834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315AE092" w14:textId="77777777" w:rsidR="008C4834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13421C85" w14:textId="77777777" w:rsidR="008C4834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224E5617" w14:textId="77777777" w:rsidR="008C4834" w:rsidRDefault="008C4834" w:rsidP="00E86D35">
            <w:pPr>
              <w:jc w:val="center"/>
              <w:rPr>
                <w:sz w:val="24"/>
                <w:szCs w:val="24"/>
              </w:rPr>
            </w:pPr>
          </w:p>
          <w:p w14:paraId="75C33476" w14:textId="6A4CE086" w:rsidR="008C4834" w:rsidRDefault="008C4834" w:rsidP="00E86D35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نهاية الدورة التدريبية بخصوص التفكير</w:t>
            </w:r>
          </w:p>
        </w:tc>
        <w:tc>
          <w:tcPr>
            <w:tcW w:w="12900" w:type="dxa"/>
            <w:gridSpan w:val="8"/>
          </w:tcPr>
          <w:p w14:paraId="5CC097B7" w14:textId="77777777" w:rsidR="008C4834" w:rsidRDefault="008C4834" w:rsidP="00624321"/>
        </w:tc>
      </w:tr>
    </w:tbl>
    <w:p w14:paraId="431ABE40" w14:textId="77777777" w:rsidR="00E005B8" w:rsidRDefault="00E005B8" w:rsidP="006B50EC"/>
    <w:sectPr w:rsidR="00E005B8" w:rsidSect="006846A6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D4F0" w14:textId="77777777" w:rsidR="005A59E0" w:rsidRDefault="005A59E0" w:rsidP="00AD720D">
      <w:pPr>
        <w:spacing w:after="0" w:line="240" w:lineRule="auto"/>
      </w:pPr>
      <w:r>
        <w:separator/>
      </w:r>
    </w:p>
  </w:endnote>
  <w:endnote w:type="continuationSeparator" w:id="0">
    <w:p w14:paraId="7F875F57" w14:textId="77777777" w:rsidR="005A59E0" w:rsidRDefault="005A59E0" w:rsidP="00AD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90FC" w14:textId="3BFBCA7E" w:rsidR="00624321" w:rsidRDefault="00575A05" w:rsidP="00833922">
    <w:pPr>
      <w:pStyle w:val="Footer"/>
      <w:bidi/>
      <w:rPr>
        <w:rFonts w:hint="cs"/>
        <w:rtl/>
      </w:rPr>
    </w:pPr>
    <w:r>
      <w:rPr>
        <w:rFonts w:hint="cs"/>
        <w:rtl/>
      </w:rPr>
      <w:t xml:space="preserve">إحداث التغيير/أوكسفام/الجامعة المفتوحة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</w:r>
    <w:sdt>
      <w:sdtPr>
        <w:id w:val="15693916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hint="cs"/>
            <w:rtl/>
          </w:rPr>
          <w:tab/>
        </w:r>
        <w:r>
          <w:rPr>
            <w:rFonts w:hint="cs"/>
            <w:rtl/>
          </w:rPr>
          <w:tab/>
        </w:r>
        <w:r>
          <w:rPr>
            <w:rFonts w:hint="cs"/>
            <w:rtl/>
          </w:rPr>
          <w:tab/>
        </w:r>
        <w:r>
          <w:rPr>
            <w:rFonts w:hint="cs"/>
            <w:rtl/>
          </w:rPr>
          <w:tab/>
        </w:r>
        <w:r>
          <w:rPr>
            <w:rFonts w:hint="cs"/>
            <w:rtl/>
          </w:rPr>
          <w:tab/>
        </w:r>
        <w:r w:rsidR="00624321">
          <w:fldChar w:fldCharType="begin"/>
        </w:r>
        <w:r>
          <w:rPr>
            <w:rtl/>
          </w:rPr>
          <w:instrText xml:space="preserve"> </w:instrText>
        </w:r>
        <w:r w:rsidR="00624321">
          <w:instrText xml:space="preserve">PAGE   \* MERGEFORMAT </w:instrText>
        </w:r>
        <w:r w:rsidR="00624321">
          <w:fldChar w:fldCharType="separate"/>
        </w:r>
        <w:r w:rsidR="00833922">
          <w:rPr>
            <w:rFonts w:hint="cs"/>
            <w:rtl/>
          </w:rPr>
          <w:t>16</w:t>
        </w:r>
        <w:r w:rsidR="00624321">
          <w:rPr>
            <w:rFonts w:hint="cs"/>
            <w:rtl/>
          </w:rPr>
          <w:fldChar w:fldCharType="end"/>
        </w:r>
      </w:sdtContent>
    </w:sdt>
  </w:p>
  <w:p w14:paraId="3BDAF794" w14:textId="77777777" w:rsidR="00AD720D" w:rsidRDefault="00AD7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2FDB" w14:textId="77777777" w:rsidR="005A59E0" w:rsidRDefault="005A59E0" w:rsidP="00AD720D">
      <w:pPr>
        <w:spacing w:after="0" w:line="240" w:lineRule="auto"/>
      </w:pPr>
      <w:r>
        <w:separator/>
      </w:r>
    </w:p>
  </w:footnote>
  <w:footnote w:type="continuationSeparator" w:id="0">
    <w:p w14:paraId="656FE8B0" w14:textId="77777777" w:rsidR="005A59E0" w:rsidRDefault="005A59E0" w:rsidP="00AD7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4180"/>
    <w:multiLevelType w:val="multilevel"/>
    <w:tmpl w:val="164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12ACA"/>
    <w:multiLevelType w:val="hybridMultilevel"/>
    <w:tmpl w:val="790E7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879A1"/>
    <w:multiLevelType w:val="hybridMultilevel"/>
    <w:tmpl w:val="EB26C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83C48"/>
    <w:multiLevelType w:val="hybridMultilevel"/>
    <w:tmpl w:val="BCEA06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533B10"/>
    <w:multiLevelType w:val="multilevel"/>
    <w:tmpl w:val="0A0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066896">
    <w:abstractNumId w:val="3"/>
  </w:num>
  <w:num w:numId="2" w16cid:durableId="1215510507">
    <w:abstractNumId w:val="0"/>
  </w:num>
  <w:num w:numId="3" w16cid:durableId="1189562830">
    <w:abstractNumId w:val="4"/>
  </w:num>
  <w:num w:numId="4" w16cid:durableId="501165112">
    <w:abstractNumId w:val="2"/>
  </w:num>
  <w:num w:numId="5" w16cid:durableId="39239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39"/>
    <w:rsid w:val="000735B1"/>
    <w:rsid w:val="00091A5E"/>
    <w:rsid w:val="000D7CBD"/>
    <w:rsid w:val="00101E7F"/>
    <w:rsid w:val="00122867"/>
    <w:rsid w:val="00152290"/>
    <w:rsid w:val="001B18F4"/>
    <w:rsid w:val="001B2E8C"/>
    <w:rsid w:val="001E7FC3"/>
    <w:rsid w:val="00285140"/>
    <w:rsid w:val="002D5C85"/>
    <w:rsid w:val="002F0C32"/>
    <w:rsid w:val="00313CC1"/>
    <w:rsid w:val="00330D44"/>
    <w:rsid w:val="00335836"/>
    <w:rsid w:val="003A4BCD"/>
    <w:rsid w:val="003D553E"/>
    <w:rsid w:val="003E6898"/>
    <w:rsid w:val="003F3441"/>
    <w:rsid w:val="003F4D17"/>
    <w:rsid w:val="004146B6"/>
    <w:rsid w:val="004363C3"/>
    <w:rsid w:val="00460452"/>
    <w:rsid w:val="00461739"/>
    <w:rsid w:val="004C1F9D"/>
    <w:rsid w:val="004C739E"/>
    <w:rsid w:val="004D0ED6"/>
    <w:rsid w:val="004D1C0A"/>
    <w:rsid w:val="004E3546"/>
    <w:rsid w:val="0056728C"/>
    <w:rsid w:val="00575A05"/>
    <w:rsid w:val="005A0B04"/>
    <w:rsid w:val="005A492D"/>
    <w:rsid w:val="005A59E0"/>
    <w:rsid w:val="005B318C"/>
    <w:rsid w:val="005C4130"/>
    <w:rsid w:val="005D0C93"/>
    <w:rsid w:val="00624321"/>
    <w:rsid w:val="00631A45"/>
    <w:rsid w:val="0066701F"/>
    <w:rsid w:val="006846A6"/>
    <w:rsid w:val="006B50EC"/>
    <w:rsid w:val="006B5C6D"/>
    <w:rsid w:val="006D7DB7"/>
    <w:rsid w:val="006E61D6"/>
    <w:rsid w:val="006F709F"/>
    <w:rsid w:val="00732FC8"/>
    <w:rsid w:val="0073520A"/>
    <w:rsid w:val="00744602"/>
    <w:rsid w:val="00750E70"/>
    <w:rsid w:val="00797C30"/>
    <w:rsid w:val="007A42DD"/>
    <w:rsid w:val="007A479D"/>
    <w:rsid w:val="00803EC1"/>
    <w:rsid w:val="00833922"/>
    <w:rsid w:val="008505AC"/>
    <w:rsid w:val="00852A3C"/>
    <w:rsid w:val="00894D2C"/>
    <w:rsid w:val="008B60EC"/>
    <w:rsid w:val="008C4834"/>
    <w:rsid w:val="00926206"/>
    <w:rsid w:val="00984E2A"/>
    <w:rsid w:val="009A03BB"/>
    <w:rsid w:val="009C4380"/>
    <w:rsid w:val="009D544E"/>
    <w:rsid w:val="00A61184"/>
    <w:rsid w:val="00AA1D4B"/>
    <w:rsid w:val="00AD720D"/>
    <w:rsid w:val="00AF612D"/>
    <w:rsid w:val="00B22EAC"/>
    <w:rsid w:val="00BB050A"/>
    <w:rsid w:val="00BB7DA9"/>
    <w:rsid w:val="00BC56A9"/>
    <w:rsid w:val="00BF5154"/>
    <w:rsid w:val="00BF764F"/>
    <w:rsid w:val="00C0311A"/>
    <w:rsid w:val="00C22E96"/>
    <w:rsid w:val="00C2690A"/>
    <w:rsid w:val="00C415CE"/>
    <w:rsid w:val="00C649B1"/>
    <w:rsid w:val="00C81331"/>
    <w:rsid w:val="00CA2848"/>
    <w:rsid w:val="00CB304A"/>
    <w:rsid w:val="00D32115"/>
    <w:rsid w:val="00DB4391"/>
    <w:rsid w:val="00E005B8"/>
    <w:rsid w:val="00E407BA"/>
    <w:rsid w:val="00E75F98"/>
    <w:rsid w:val="00E97C82"/>
    <w:rsid w:val="00F17317"/>
    <w:rsid w:val="00F7568D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5BB5"/>
  <w15:chartTrackingRefBased/>
  <w15:docId w15:val="{9FE79D84-F5FA-43E8-8D21-3AAD73AE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5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63C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D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D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7FC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E7F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D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20D"/>
  </w:style>
  <w:style w:type="paragraph" w:styleId="Footer">
    <w:name w:val="footer"/>
    <w:basedOn w:val="Normal"/>
    <w:link w:val="FooterChar"/>
    <w:uiPriority w:val="99"/>
    <w:unhideWhenUsed/>
    <w:rsid w:val="00AD7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20D"/>
  </w:style>
  <w:style w:type="character" w:styleId="Hyperlink">
    <w:name w:val="Hyperlink"/>
    <w:basedOn w:val="DefaultParagraphFont"/>
    <w:uiPriority w:val="99"/>
    <w:unhideWhenUsed/>
    <w:rsid w:val="0062432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24321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BF515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154"/>
    <w:rPr>
      <w:rFonts w:ascii="Arial" w:eastAsiaTheme="majorEastAsia" w:hAnsi="Arial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15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Oudai Tozan</dc:creator>
  <cp:keywords/>
  <dc:description/>
  <cp:lastModifiedBy>Rachael.Lowes</cp:lastModifiedBy>
  <cp:revision>24</cp:revision>
  <dcterms:created xsi:type="dcterms:W3CDTF">2023-01-16T16:49:00Z</dcterms:created>
  <dcterms:modified xsi:type="dcterms:W3CDTF">2024-01-10T10:00:00Z</dcterms:modified>
</cp:coreProperties>
</file>