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78" w:rsidRPr="007D649E" w:rsidRDefault="00731B49" w:rsidP="008A4183">
      <w:pPr>
        <w:pStyle w:val="Heading2"/>
        <w:rPr>
          <w:rFonts w:ascii="Helvetica" w:hAnsi="Helvetica" w:cs="Helvetica"/>
          <w:color w:val="auto"/>
        </w:rPr>
      </w:pPr>
      <w:bookmarkStart w:id="0" w:name="_Toc388362765"/>
      <w:bookmarkStart w:id="1" w:name="_Toc388363134"/>
      <w:bookmarkStart w:id="2" w:name="_Toc388363318"/>
      <w:bookmarkStart w:id="3" w:name="_Toc388363889"/>
      <w:bookmarkStart w:id="4" w:name="_Toc388364098"/>
      <w:r>
        <w:rPr>
          <w:rFonts w:ascii="Helvetica" w:hAnsi="Helvetica" w:cs="Helvetica"/>
          <w:color w:val="auto"/>
          <w:sz w:val="36"/>
          <w:szCs w:val="36"/>
        </w:rPr>
        <w:t>Activity 1.1 R</w:t>
      </w:r>
      <w:r w:rsidR="00165078" w:rsidRPr="007D649E">
        <w:rPr>
          <w:rFonts w:ascii="Helvetica" w:hAnsi="Helvetica" w:cs="Helvetica"/>
          <w:color w:val="auto"/>
          <w:sz w:val="36"/>
          <w:szCs w:val="36"/>
        </w:rPr>
        <w:t>oles and responsibilities</w:t>
      </w:r>
      <w:bookmarkEnd w:id="0"/>
      <w:bookmarkEnd w:id="1"/>
      <w:bookmarkEnd w:id="2"/>
      <w:bookmarkEnd w:id="3"/>
      <w:bookmarkEnd w:id="4"/>
      <w:r w:rsidR="00165078" w:rsidRPr="007D649E">
        <w:rPr>
          <w:rFonts w:ascii="Helvetica" w:hAnsi="Helvetica" w:cs="Helvetica"/>
          <w:color w:val="auto"/>
          <w:sz w:val="36"/>
          <w:szCs w:val="36"/>
        </w:rPr>
        <w:t xml:space="preserve"> </w:t>
      </w:r>
    </w:p>
    <w:p w:rsidR="00165078" w:rsidRPr="00992719" w:rsidRDefault="00165078" w:rsidP="00165078">
      <w:pPr>
        <w:pStyle w:val="activitytiming"/>
        <w:spacing w:before="0" w:beforeAutospacing="0" w:after="0" w:afterAutospacing="0"/>
        <w:rPr>
          <w:rFonts w:ascii="Helvetica" w:hAnsi="Helvetica" w:cs="Helvetica"/>
          <w:i/>
          <w:sz w:val="24"/>
          <w:szCs w:val="24"/>
          <w:lang w:val="en"/>
        </w:rPr>
      </w:pPr>
      <w:bookmarkStart w:id="5" w:name="_Toc388363319"/>
      <w:r w:rsidRPr="00992719">
        <w:rPr>
          <w:rFonts w:ascii="Helvetica" w:hAnsi="Helvetica" w:cs="Helvetica"/>
          <w:i/>
          <w:sz w:val="24"/>
          <w:szCs w:val="24"/>
          <w:lang w:val="en"/>
        </w:rPr>
        <w:t>We suggest spending around 20 minutes on this activity.</w:t>
      </w:r>
      <w:bookmarkEnd w:id="5"/>
    </w:p>
    <w:p w:rsidR="00165078" w:rsidRPr="00992719" w:rsidRDefault="00165078" w:rsidP="00165078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Now think about the following questions:</w:t>
      </w:r>
    </w:p>
    <w:p w:rsidR="00165078" w:rsidRPr="00992719" w:rsidRDefault="00165078" w:rsidP="0016507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94" w:lineRule="atLeast"/>
        <w:ind w:left="360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 xml:space="preserve">Do you share roles and responsibilities that are similar </w:t>
      </w:r>
      <w:r>
        <w:rPr>
          <w:rFonts w:ascii="Helvetica" w:hAnsi="Helvetica" w:cs="Helvetica"/>
        </w:rPr>
        <w:t>to or different from</w:t>
      </w:r>
      <w:r w:rsidRPr="00992719">
        <w:rPr>
          <w:rFonts w:ascii="Helvetica" w:hAnsi="Helvetica" w:cs="Helvetica"/>
        </w:rPr>
        <w:t xml:space="preserve"> Jade, Janet or Dean?</w:t>
      </w:r>
    </w:p>
    <w:p w:rsidR="00165078" w:rsidRPr="00992719" w:rsidRDefault="00165078" w:rsidP="0016507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94" w:lineRule="atLeast"/>
        <w:ind w:left="360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Carers often describe juggling and balancing a number of different roles. Is that an experience you’re familiar with?</w:t>
      </w:r>
    </w:p>
    <w:p w:rsidR="00165078" w:rsidRPr="00992719" w:rsidRDefault="00165078" w:rsidP="0016507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94" w:lineRule="atLeast"/>
        <w:ind w:left="360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Have you got goals you’d like to achieve?</w:t>
      </w:r>
    </w:p>
    <w:p w:rsidR="00165078" w:rsidRPr="00992719" w:rsidRDefault="00165078" w:rsidP="00165078">
      <w:pPr>
        <w:pStyle w:val="NormalWeb"/>
        <w:shd w:val="clear" w:color="auto" w:fill="FFFFFF"/>
        <w:spacing w:before="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  <w:lang w:val="en"/>
        </w:rPr>
        <w:t>Now define yourself at the present time, and list the roles you fulfil, by filling in the table provided below.</w:t>
      </w:r>
    </w:p>
    <w:p w:rsidR="00165078" w:rsidRPr="00992719" w:rsidRDefault="00165078" w:rsidP="00165078">
      <w:pPr>
        <w:pStyle w:val="NormalWeb"/>
        <w:shd w:val="clear" w:color="auto" w:fill="FFFFFF"/>
        <w:spacing w:before="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 xml:space="preserve">Another way of doing this would be to search magazines or the internet for text and images that illustrate your roles and responsibilities </w:t>
      </w:r>
      <w:r>
        <w:rPr>
          <w:rFonts w:ascii="Helvetica" w:hAnsi="Helvetica" w:cs="Helvetica"/>
        </w:rPr>
        <w:t>and compile them into a collage</w:t>
      </w:r>
      <w:r w:rsidRPr="00992719">
        <w:rPr>
          <w:rFonts w:ascii="Helvetica" w:hAnsi="Helvetica" w:cs="Helvetica"/>
        </w:rPr>
        <w:t xml:space="preserve"> or montage.</w:t>
      </w:r>
    </w:p>
    <w:p w:rsidR="00165078" w:rsidRPr="00992719" w:rsidRDefault="00165078" w:rsidP="00165078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If you are working in a group, you might want to share your answers and discuss your roles with each other. Similarly, if you are working one-to-one with a mentor, use this time to share and discuss some of the ideas above.</w:t>
      </w:r>
    </w:p>
    <w:p w:rsidR="00165078" w:rsidRPr="00992719" w:rsidRDefault="00165078" w:rsidP="00165078">
      <w:pPr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078" w:rsidRPr="00992719" w:rsidTr="00C153DC">
        <w:tc>
          <w:tcPr>
            <w:tcW w:w="4261" w:type="dxa"/>
          </w:tcPr>
          <w:p w:rsidR="00165078" w:rsidRPr="00992719" w:rsidRDefault="00165078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main roles in life</w:t>
            </w:r>
          </w:p>
        </w:tc>
        <w:tc>
          <w:tcPr>
            <w:tcW w:w="4261" w:type="dxa"/>
          </w:tcPr>
          <w:p w:rsidR="00165078" w:rsidRPr="00992719" w:rsidRDefault="00165078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What I do</w:t>
            </w:r>
          </w:p>
        </w:tc>
      </w:tr>
      <w:tr w:rsidR="00165078" w:rsidRPr="00992719" w:rsidTr="00C153DC">
        <w:trPr>
          <w:trHeight w:val="5440"/>
        </w:trPr>
        <w:tc>
          <w:tcPr>
            <w:tcW w:w="4261" w:type="dxa"/>
          </w:tcPr>
          <w:p w:rsidR="00165078" w:rsidRPr="00992719" w:rsidRDefault="00165078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  <w:tc>
          <w:tcPr>
            <w:tcW w:w="4261" w:type="dxa"/>
          </w:tcPr>
          <w:p w:rsidR="00165078" w:rsidRPr="00992719" w:rsidRDefault="00165078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</w:tbl>
    <w:p w:rsidR="00165078" w:rsidRPr="00992719" w:rsidRDefault="00165078" w:rsidP="00165078">
      <w:pPr>
        <w:rPr>
          <w:rFonts w:ascii="Helvetica" w:hAnsi="Helvetica" w:cs="Helvetica"/>
        </w:rPr>
      </w:pPr>
    </w:p>
    <w:p w:rsidR="00FF1D2F" w:rsidRDefault="00FF1D2F" w:rsidP="00165078">
      <w:bookmarkStart w:id="6" w:name="_Activity_1.2_Thinking"/>
      <w:bookmarkEnd w:id="6"/>
    </w:p>
    <w:sectPr w:rsidR="00FF1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A7" w:rsidRDefault="005945A7" w:rsidP="00165078">
      <w:r>
        <w:separator/>
      </w:r>
    </w:p>
  </w:endnote>
  <w:endnote w:type="continuationSeparator" w:id="0">
    <w:p w:rsidR="005945A7" w:rsidRDefault="005945A7" w:rsidP="001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55" w:rsidRDefault="009A7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78" w:rsidRDefault="00165078" w:rsidP="00165078">
    <w:pPr>
      <w:pStyle w:val="Footer"/>
    </w:pPr>
    <w:r w:rsidRPr="000E0217">
      <w:rPr>
        <w:rFonts w:ascii="Arial" w:hAnsi="Arial" w:cs="Arial"/>
        <w:sz w:val="22"/>
        <w:szCs w:val="22"/>
      </w:rPr>
      <w:t>© The Open University 201</w:t>
    </w:r>
    <w:r>
      <w:rPr>
        <w:rFonts w:ascii="Arial" w:hAnsi="Arial" w:cs="Arial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55" w:rsidRDefault="009A7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A7" w:rsidRDefault="005945A7" w:rsidP="00165078">
      <w:r>
        <w:separator/>
      </w:r>
    </w:p>
  </w:footnote>
  <w:footnote w:type="continuationSeparator" w:id="0">
    <w:p w:rsidR="005945A7" w:rsidRDefault="005945A7" w:rsidP="0016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55" w:rsidRDefault="009A72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97"/>
    </w:tblGrid>
    <w:tr w:rsidR="009A7255" w:rsidTr="0046366B">
      <w:tc>
        <w:tcPr>
          <w:tcW w:w="2376" w:type="dxa"/>
          <w:hideMark/>
        </w:tcPr>
        <w:p w:rsidR="009A7255" w:rsidRDefault="009A7255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:rsidR="009A7255" w:rsidRDefault="009A7255" w:rsidP="0046366B">
          <w:pPr>
            <w:pStyle w:val="Header"/>
          </w:pPr>
          <w:r w:rsidRPr="009A7255">
            <w:t xml:space="preserve">Activity 1.1 Roles and responsibilities </w:t>
          </w:r>
          <w:bookmarkStart w:id="7" w:name="_GoBack"/>
          <w:bookmarkEnd w:id="7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A7255" w:rsidTr="0046366B">
      <w:tc>
        <w:tcPr>
          <w:tcW w:w="2376" w:type="dxa"/>
          <w:hideMark/>
        </w:tcPr>
        <w:p w:rsidR="009A7255" w:rsidRDefault="009A7255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:rsidR="009A7255" w:rsidRDefault="009A7255" w:rsidP="0046366B">
          <w:pPr>
            <w:pStyle w:val="Header"/>
          </w:pPr>
          <w:r>
            <w:t>29/04/2014</w:t>
          </w:r>
        </w:p>
      </w:tc>
    </w:tr>
    <w:tr w:rsidR="009A7255" w:rsidTr="0046366B">
      <w:tc>
        <w:tcPr>
          <w:tcW w:w="2376" w:type="dxa"/>
          <w:hideMark/>
        </w:tcPr>
        <w:p w:rsidR="009A7255" w:rsidRDefault="009A7255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:rsidR="009A7255" w:rsidRPr="00A50277" w:rsidRDefault="009A7255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A50277">
            <w:rPr>
              <w:rFonts w:cs="Arial"/>
              <w:sz w:val="22"/>
              <w:szCs w:val="22"/>
            </w:rPr>
            <w:t>NonCommercial</w:t>
          </w:r>
          <w:proofErr w:type="spellEnd"/>
          <w:r w:rsidRPr="00A50277">
            <w:rPr>
              <w:rFonts w:cs="Arial"/>
              <w:sz w:val="22"/>
              <w:szCs w:val="22"/>
            </w:rPr>
            <w:t>-</w:t>
          </w:r>
          <w:proofErr w:type="spellStart"/>
          <w:r w:rsidRPr="00A50277">
            <w:rPr>
              <w:rFonts w:cs="Arial"/>
              <w:sz w:val="22"/>
              <w:szCs w:val="22"/>
            </w:rPr>
            <w:t>ShareAlike</w:t>
          </w:r>
          <w:proofErr w:type="spellEnd"/>
          <w:r w:rsidRPr="00A50277">
            <w:rPr>
              <w:rFonts w:cs="Arial"/>
              <w:sz w:val="22"/>
              <w:szCs w:val="22"/>
            </w:rPr>
            <w:t xml:space="preserve"> 4.0 International Licence</w:t>
          </w:r>
        </w:p>
      </w:tc>
    </w:tr>
    <w:tr w:rsidR="009A7255" w:rsidTr="0046366B">
      <w:tc>
        <w:tcPr>
          <w:tcW w:w="2376" w:type="dxa"/>
          <w:hideMark/>
        </w:tcPr>
        <w:p w:rsidR="009A7255" w:rsidRDefault="009A7255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  <w:hideMark/>
        </w:tcPr>
        <w:p w:rsidR="009A7255" w:rsidRPr="00A50277" w:rsidRDefault="009A7255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Caring Counts: a self-reflection and planning course for carers</w:t>
          </w:r>
        </w:p>
      </w:tc>
    </w:tr>
    <w:tr w:rsidR="009A7255" w:rsidTr="0046366B">
      <w:tc>
        <w:tcPr>
          <w:tcW w:w="2376" w:type="dxa"/>
          <w:hideMark/>
        </w:tcPr>
        <w:p w:rsidR="009A7255" w:rsidRDefault="009A7255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  <w:hideMark/>
        </w:tcPr>
        <w:p w:rsidR="009A7255" w:rsidRDefault="009A7255" w:rsidP="0046366B">
          <w:pPr>
            <w:pStyle w:val="Header"/>
          </w:pPr>
          <w:hyperlink r:id="rId2" w:history="1">
            <w:r w:rsidRPr="00A50277">
              <w:rPr>
                <w:rStyle w:val="Hyperlink"/>
                <w:rFonts w:cs="Calibri"/>
              </w:rPr>
              <w:t>http://www.open.edu/openlearnworks/course/view.php?id=1688</w:t>
            </w:r>
          </w:hyperlink>
        </w:p>
      </w:tc>
    </w:tr>
  </w:tbl>
  <w:p w:rsidR="00165078" w:rsidRPr="00165078" w:rsidRDefault="00165078" w:rsidP="00165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55" w:rsidRDefault="009A72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8"/>
    <w:rsid w:val="00124F42"/>
    <w:rsid w:val="00165078"/>
    <w:rsid w:val="001B5066"/>
    <w:rsid w:val="00371907"/>
    <w:rsid w:val="00450CDD"/>
    <w:rsid w:val="0048375C"/>
    <w:rsid w:val="005945A7"/>
    <w:rsid w:val="00624532"/>
    <w:rsid w:val="006F5D36"/>
    <w:rsid w:val="00731B49"/>
    <w:rsid w:val="007D649E"/>
    <w:rsid w:val="008A4183"/>
    <w:rsid w:val="008F42D0"/>
    <w:rsid w:val="009A7255"/>
    <w:rsid w:val="00E158AE"/>
    <w:rsid w:val="00EB0BD4"/>
    <w:rsid w:val="00EC6B25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6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Samina.Sabir</cp:lastModifiedBy>
  <cp:revision>8</cp:revision>
  <dcterms:created xsi:type="dcterms:W3CDTF">2014-06-03T11:33:00Z</dcterms:created>
  <dcterms:modified xsi:type="dcterms:W3CDTF">2014-06-06T13:39:00Z</dcterms:modified>
</cp:coreProperties>
</file>