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69" w:rsidRPr="00594C32" w:rsidRDefault="00780C69" w:rsidP="00780C69">
      <w:pPr>
        <w:pStyle w:val="Heading2"/>
      </w:pPr>
      <w:r w:rsidRPr="00594C32">
        <w:t>Activity 5.2 Reflection on my practice</w:t>
      </w:r>
    </w:p>
    <w:p w:rsidR="00780C69" w:rsidRDefault="00780C69" w:rsidP="00780C69">
      <w:pPr>
        <w:pStyle w:val="NormalWeb"/>
        <w:shd w:val="clear" w:color="auto" w:fill="FFFFFF"/>
        <w:spacing w:before="120" w:beforeAutospacing="0" w:after="240" w:afterAutospacing="0"/>
        <w:rPr>
          <w:rFonts w:ascii="Helvetica" w:hAnsi="Helvetica" w:cs="Helvetica"/>
          <w:i/>
          <w:color w:val="333333"/>
        </w:rPr>
      </w:pPr>
      <w:r w:rsidRPr="003468D7">
        <w:rPr>
          <w:rFonts w:ascii="Helvetica" w:hAnsi="Helvetica" w:cs="Helvetica"/>
          <w:i/>
          <w:color w:val="333333"/>
        </w:rPr>
        <w:t>We suggest spending around 30 minutes on this activity</w:t>
      </w:r>
    </w:p>
    <w:p w:rsidR="00780C69" w:rsidRDefault="00780C69" w:rsidP="00780C69">
      <w:pPr>
        <w:rPr>
          <w:rFonts w:ascii="Helvetica" w:hAnsi="Helvetica" w:cs="Arial"/>
          <w:color w:val="333333"/>
          <w:lang w:val="en-US" w:eastAsia="en-US"/>
        </w:rPr>
      </w:pPr>
      <w:r w:rsidRPr="00F5181A">
        <w:rPr>
          <w:rFonts w:ascii="Helvetica" w:hAnsi="Helvetica" w:cs="Arial"/>
          <w:color w:val="333333"/>
          <w:lang w:val="en-US" w:eastAsia="en-US"/>
        </w:rPr>
        <w:t xml:space="preserve">Consider each of the Core Principles </w:t>
      </w:r>
      <w:r>
        <w:rPr>
          <w:rFonts w:ascii="Helvetica" w:hAnsi="Helvetica" w:cs="Arial"/>
          <w:color w:val="333333"/>
          <w:lang w:val="en-US" w:eastAsia="en-US"/>
        </w:rPr>
        <w:t xml:space="preserve">for Working with </w:t>
      </w:r>
      <w:proofErr w:type="spellStart"/>
      <w:r>
        <w:rPr>
          <w:rFonts w:ascii="Helvetica" w:hAnsi="Helvetica" w:cs="Arial"/>
          <w:color w:val="333333"/>
          <w:lang w:val="en-US" w:eastAsia="en-US"/>
        </w:rPr>
        <w:t>Carers</w:t>
      </w:r>
      <w:proofErr w:type="spellEnd"/>
      <w:r>
        <w:rPr>
          <w:rFonts w:ascii="Helvetica" w:hAnsi="Helvetica" w:cs="Arial"/>
          <w:color w:val="333333"/>
          <w:lang w:val="en-US" w:eastAsia="en-US"/>
        </w:rPr>
        <w:t xml:space="preserve"> and Young </w:t>
      </w:r>
      <w:proofErr w:type="spellStart"/>
      <w:r>
        <w:rPr>
          <w:rFonts w:ascii="Helvetica" w:hAnsi="Helvetica" w:cs="Arial"/>
          <w:color w:val="333333"/>
          <w:lang w:val="en-US" w:eastAsia="en-US"/>
        </w:rPr>
        <w:t>Carers</w:t>
      </w:r>
      <w:proofErr w:type="spellEnd"/>
      <w:r>
        <w:rPr>
          <w:rFonts w:ascii="Helvetica" w:hAnsi="Helvetica" w:cs="Arial"/>
          <w:color w:val="333333"/>
          <w:lang w:val="en-US" w:eastAsia="en-US"/>
        </w:rPr>
        <w:t xml:space="preserve"> </w:t>
      </w:r>
      <w:r w:rsidRPr="00F5181A">
        <w:rPr>
          <w:rFonts w:ascii="Helvetica" w:hAnsi="Helvetica" w:cs="Arial"/>
          <w:color w:val="333333"/>
          <w:lang w:val="en-US" w:eastAsia="en-US"/>
        </w:rPr>
        <w:t xml:space="preserve">and reflect on how well you demonstrate them in your practice. </w:t>
      </w:r>
    </w:p>
    <w:p w:rsidR="00780C69" w:rsidRDefault="00780C69" w:rsidP="00780C69">
      <w:pPr>
        <w:rPr>
          <w:rFonts w:ascii="Helvetica" w:hAnsi="Helvetica" w:cs="Arial"/>
          <w:color w:val="333333"/>
          <w:lang w:val="en-US" w:eastAsia="en-US"/>
        </w:rPr>
      </w:pPr>
    </w:p>
    <w:p w:rsidR="00780C69" w:rsidRPr="00AA2821" w:rsidRDefault="00780C69" w:rsidP="00780C69">
      <w:pPr>
        <w:rPr>
          <w:rFonts w:ascii="Helvetica" w:hAnsi="Helvetica"/>
          <w:lang w:val="en-US"/>
        </w:rPr>
      </w:pPr>
      <w:r>
        <w:rPr>
          <w:rFonts w:ascii="Helvetica" w:hAnsi="Helvetica"/>
          <w:lang w:val="en-US"/>
        </w:rPr>
        <w:t xml:space="preserve">The Core Principles are supported by a framework of knowledge and skills, with three levels based on job role and nature of contact with </w:t>
      </w:r>
      <w:proofErr w:type="spellStart"/>
      <w:r>
        <w:rPr>
          <w:rFonts w:ascii="Helvetica" w:hAnsi="Helvetica"/>
          <w:lang w:val="en-US"/>
        </w:rPr>
        <w:t>carers</w:t>
      </w:r>
      <w:proofErr w:type="spellEnd"/>
      <w:r>
        <w:rPr>
          <w:rFonts w:ascii="Helvetica" w:hAnsi="Helvetica"/>
          <w:lang w:val="en-US"/>
        </w:rPr>
        <w:t xml:space="preserve">. </w:t>
      </w:r>
      <w:hyperlink r:id="rId9" w:history="1">
        <w:r w:rsidRPr="00C97288">
          <w:rPr>
            <w:rStyle w:val="Hyperlink"/>
            <w:rFonts w:ascii="Helvetica" w:hAnsi="Helvetica"/>
            <w:lang w:val="en-US"/>
          </w:rPr>
          <w:t>Level 3</w:t>
        </w:r>
      </w:hyperlink>
      <w:r>
        <w:rPr>
          <w:rFonts w:ascii="Helvetica" w:hAnsi="Helvetica"/>
          <w:lang w:val="en-US"/>
        </w:rPr>
        <w:t xml:space="preserve"> outlines the knowledge and skills those with a leadership or management role may need. You may find it useful to read these to </w:t>
      </w:r>
      <w:r w:rsidRPr="00F5181A">
        <w:rPr>
          <w:rFonts w:ascii="Helvetica" w:hAnsi="Helvetica"/>
          <w:lang w:val="en-US"/>
        </w:rPr>
        <w:t xml:space="preserve">help you identify areas of your practice that you feel you need to develop. </w:t>
      </w:r>
    </w:p>
    <w:p w:rsidR="00780C69" w:rsidRDefault="00780C69" w:rsidP="00780C69">
      <w:pPr>
        <w:rPr>
          <w:rFonts w:ascii="Helvetica" w:hAnsi="Helvetica" w:cs="Arial"/>
          <w:color w:val="333333"/>
          <w:lang w:val="en-US" w:eastAsia="en-US"/>
        </w:rPr>
      </w:pPr>
    </w:p>
    <w:p w:rsidR="00780C69" w:rsidRPr="00F5181A" w:rsidRDefault="00780C69" w:rsidP="00780C69">
      <w:pPr>
        <w:rPr>
          <w:rFonts w:ascii="Helvetica" w:hAnsi="Helvetica" w:cs="Arial"/>
          <w:color w:val="333333"/>
          <w:lang w:val="en-US" w:eastAsia="en-US"/>
        </w:rPr>
      </w:pPr>
      <w:r w:rsidRPr="00F5181A">
        <w:rPr>
          <w:rFonts w:ascii="Helvetica" w:hAnsi="Helvetica" w:cs="Arial"/>
          <w:color w:val="333333"/>
          <w:lang w:val="en-US" w:eastAsia="en-US"/>
        </w:rPr>
        <w:t xml:space="preserve">To get you started, we have listed the </w:t>
      </w:r>
      <w:r>
        <w:rPr>
          <w:rFonts w:ascii="Helvetica" w:hAnsi="Helvetica" w:cs="Arial"/>
          <w:color w:val="333333"/>
          <w:lang w:val="en-US" w:eastAsia="en-US"/>
        </w:rPr>
        <w:t>Core P</w:t>
      </w:r>
      <w:r w:rsidRPr="00F5181A">
        <w:rPr>
          <w:rFonts w:ascii="Helvetica" w:hAnsi="Helvetica" w:cs="Arial"/>
          <w:color w:val="333333"/>
          <w:lang w:val="en-US" w:eastAsia="en-US"/>
        </w:rPr>
        <w:t xml:space="preserve">rinciples in the table below, along with </w:t>
      </w:r>
      <w:r w:rsidRPr="00AA2821">
        <w:rPr>
          <w:rFonts w:ascii="Helvetica" w:hAnsi="Helvetica" w:cs="Arial"/>
          <w:color w:val="333333"/>
          <w:lang w:val="en-US" w:eastAsia="en-US"/>
        </w:rPr>
        <w:t>some reflective questions based on the skills expected at Level 3</w:t>
      </w:r>
      <w:r>
        <w:rPr>
          <w:rFonts w:ascii="Helvetica" w:hAnsi="Helvetica" w:cs="Arial"/>
          <w:color w:val="333333"/>
          <w:lang w:val="en-US" w:eastAsia="en-US"/>
        </w:rPr>
        <w:t xml:space="preserve">, and some </w:t>
      </w:r>
      <w:r w:rsidRPr="00F5181A">
        <w:rPr>
          <w:rFonts w:ascii="Helvetica" w:hAnsi="Helvetica" w:cs="Arial"/>
          <w:color w:val="333333"/>
          <w:lang w:val="en-US" w:eastAsia="en-US"/>
        </w:rPr>
        <w:t>s</w:t>
      </w:r>
      <w:r>
        <w:rPr>
          <w:rFonts w:ascii="Helvetica" w:hAnsi="Helvetica" w:cs="Arial"/>
          <w:color w:val="333333"/>
          <w:lang w:val="en-US" w:eastAsia="en-US"/>
        </w:rPr>
        <w:t>pace for your comments</w:t>
      </w:r>
      <w:r w:rsidRPr="00F5181A">
        <w:rPr>
          <w:rFonts w:ascii="Helvetica" w:hAnsi="Helvetica" w:cs="Arial"/>
          <w:color w:val="333333"/>
          <w:lang w:val="en-US" w:eastAsia="en-US"/>
        </w:rPr>
        <w:t xml:space="preserve">. </w:t>
      </w:r>
    </w:p>
    <w:p w:rsidR="00780C69" w:rsidRPr="003468D7" w:rsidRDefault="00780C69" w:rsidP="00780C69">
      <w:pPr>
        <w:rPr>
          <w:rFonts w:ascii="Helvetica" w:hAnsi="Helvetica" w:cs="Helvetica"/>
          <w:lang w:val="en-US"/>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4097"/>
      </w:tblGrid>
      <w:tr w:rsidR="00780C69" w:rsidRPr="001A23F0" w:rsidTr="00780C69">
        <w:trPr>
          <w:trHeight w:val="133"/>
          <w:tblHeader/>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Core Principle</w:t>
            </w:r>
          </w:p>
        </w:tc>
        <w:tc>
          <w:tcPr>
            <w:tcW w:w="2492"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 xml:space="preserve">Reflective </w:t>
            </w:r>
            <w:r>
              <w:rPr>
                <w:rFonts w:ascii="Helvetica" w:hAnsi="Helvetica" w:cs="Helvetica"/>
                <w:sz w:val="24"/>
                <w:szCs w:val="24"/>
              </w:rPr>
              <w:t xml:space="preserve">question and </w:t>
            </w:r>
            <w:r w:rsidRPr="001A23F0">
              <w:rPr>
                <w:rFonts w:ascii="Helvetica" w:hAnsi="Helvetica" w:cs="Helvetica"/>
                <w:sz w:val="24"/>
                <w:szCs w:val="24"/>
              </w:rPr>
              <w:t>comments</w:t>
            </w:r>
          </w:p>
        </w:tc>
      </w:tr>
      <w:tr w:rsidR="00780C69" w:rsidRPr="001A23F0" w:rsidTr="00780C69">
        <w:trPr>
          <w:trHeight w:val="133"/>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identified</w:t>
            </w: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Do you feel confident that you could identify if someone you manage had a caring role?</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133"/>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supported and empowered to manage their caring role</w:t>
            </w: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What skills and qualities would you need to support someone in your workforce to manage their caring role?</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133"/>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enabled to have a life outside of caring</w:t>
            </w: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Having time away from their caring role to return to work or to continue working can be important for carers. What support are you aware of in your workplace and the wider community to enable carers to do this?</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1653"/>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lastRenderedPageBreak/>
              <w:t>Carers are fully engaged with the planning and shaping of services</w:t>
            </w: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Are carers in your workforce involved in planning and decision making?</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1375"/>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How do you ensure they feel valued as members of your staff team?</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2154"/>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free from disadvantage or discrimination related to their caring role</w:t>
            </w: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What policies are in place in your organisation to ensure carers do not experience discrimination or disadvantage as a result of their caring role?</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1389"/>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r w:rsidRPr="001A23F0">
              <w:rPr>
                <w:rFonts w:ascii="Helvetica" w:hAnsi="Helvetica" w:cs="Helvetica"/>
                <w:sz w:val="24"/>
                <w:szCs w:val="24"/>
              </w:rPr>
              <w:t>Carers are recognised and valued as equal partners in care</w:t>
            </w: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How do you contribute to fostering a Carer Positive workplace?</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1639"/>
        </w:trPr>
        <w:tc>
          <w:tcPr>
            <w:tcW w:w="2508" w:type="pct"/>
            <w:shd w:val="clear" w:color="auto" w:fill="auto"/>
          </w:tcPr>
          <w:p w:rsidR="00780C69" w:rsidRPr="001A23F0" w:rsidRDefault="00780C69" w:rsidP="00DE369F">
            <w:pPr>
              <w:pStyle w:val="Heading4"/>
              <w:keepNext w:val="0"/>
              <w:widowControl w:val="0"/>
              <w:spacing w:before="60"/>
              <w:rPr>
                <w:rFonts w:ascii="Helvetica" w:hAnsi="Helvetica" w:cs="Helvetica"/>
                <w:sz w:val="24"/>
                <w:szCs w:val="24"/>
              </w:rPr>
            </w:pPr>
          </w:p>
        </w:tc>
        <w:tc>
          <w:tcPr>
            <w:tcW w:w="2492" w:type="pct"/>
            <w:shd w:val="clear" w:color="auto" w:fill="auto"/>
          </w:tcPr>
          <w:p w:rsidR="00780C69" w:rsidRDefault="00780C69" w:rsidP="00DE369F">
            <w:pPr>
              <w:pStyle w:val="Heading4"/>
              <w:keepNext w:val="0"/>
              <w:widowControl w:val="0"/>
              <w:spacing w:before="60"/>
              <w:rPr>
                <w:rFonts w:ascii="Helvetica" w:hAnsi="Helvetica" w:cs="Helvetica"/>
                <w:b w:val="0"/>
                <w:sz w:val="24"/>
                <w:szCs w:val="24"/>
              </w:rPr>
            </w:pPr>
            <w:r w:rsidRPr="00C97288">
              <w:rPr>
                <w:rFonts w:ascii="Helvetica" w:hAnsi="Helvetica" w:cs="Helvetica"/>
                <w:b w:val="0"/>
                <w:sz w:val="24"/>
                <w:szCs w:val="24"/>
              </w:rPr>
              <w:t>Do you promote carer awareness in support and supervision with all staff?</w:t>
            </w:r>
          </w:p>
          <w:p w:rsidR="00780C69" w:rsidRDefault="00780C69" w:rsidP="00DE369F">
            <w:pPr>
              <w:widowControl w:val="0"/>
            </w:pPr>
          </w:p>
          <w:p w:rsidR="00780C69" w:rsidRDefault="00780C69" w:rsidP="00DE369F">
            <w:pPr>
              <w:widowControl w:val="0"/>
            </w:pPr>
          </w:p>
          <w:p w:rsidR="00780C69" w:rsidRPr="00C97288" w:rsidRDefault="00780C69" w:rsidP="00DE369F">
            <w:pPr>
              <w:widowControl w:val="0"/>
            </w:pPr>
          </w:p>
        </w:tc>
      </w:tr>
      <w:tr w:rsidR="00780C69" w:rsidRPr="001A23F0" w:rsidTr="00780C69">
        <w:trPr>
          <w:trHeight w:val="361"/>
        </w:trPr>
        <w:tc>
          <w:tcPr>
            <w:tcW w:w="5000" w:type="pct"/>
            <w:gridSpan w:val="2"/>
            <w:shd w:val="clear" w:color="auto" w:fill="auto"/>
          </w:tcPr>
          <w:p w:rsidR="00780C69" w:rsidRPr="00C97288" w:rsidRDefault="00780C69" w:rsidP="00DE369F">
            <w:pPr>
              <w:pStyle w:val="Heading4"/>
              <w:keepNext w:val="0"/>
              <w:widowControl w:val="0"/>
              <w:spacing w:before="60"/>
              <w:rPr>
                <w:rFonts w:ascii="Helvetica" w:hAnsi="Helvetica" w:cs="Helvetica"/>
                <w:sz w:val="24"/>
                <w:szCs w:val="24"/>
              </w:rPr>
            </w:pPr>
            <w:r w:rsidRPr="00C97288">
              <w:rPr>
                <w:rFonts w:ascii="Helvetica" w:hAnsi="Helvetica"/>
                <w:sz w:val="24"/>
                <w:szCs w:val="24"/>
                <w:lang w:val="en-US"/>
              </w:rPr>
              <w:t>The first step I am going to take to improve my practice will be to</w:t>
            </w:r>
            <w:r>
              <w:rPr>
                <w:rFonts w:ascii="Helvetica" w:hAnsi="Helvetica"/>
                <w:sz w:val="24"/>
                <w:szCs w:val="24"/>
                <w:lang w:val="en-US"/>
              </w:rPr>
              <w:t>…</w:t>
            </w:r>
          </w:p>
        </w:tc>
      </w:tr>
      <w:tr w:rsidR="00780C69" w:rsidRPr="001A23F0" w:rsidTr="00780C69">
        <w:trPr>
          <w:trHeight w:val="1139"/>
        </w:trPr>
        <w:tc>
          <w:tcPr>
            <w:tcW w:w="5000" w:type="pct"/>
            <w:gridSpan w:val="2"/>
            <w:shd w:val="clear" w:color="auto" w:fill="auto"/>
          </w:tcPr>
          <w:p w:rsidR="00780C69" w:rsidRDefault="00780C69" w:rsidP="00DE369F">
            <w:pPr>
              <w:pStyle w:val="Heading4"/>
              <w:keepNext w:val="0"/>
              <w:widowControl w:val="0"/>
              <w:spacing w:before="60"/>
              <w:rPr>
                <w:rFonts w:ascii="Helvetica" w:hAnsi="Helvetica"/>
                <w:sz w:val="24"/>
                <w:szCs w:val="24"/>
                <w:lang w:val="en-US"/>
              </w:rPr>
            </w:pPr>
          </w:p>
          <w:p w:rsidR="00780C69" w:rsidRDefault="00780C69" w:rsidP="00DE369F">
            <w:pPr>
              <w:rPr>
                <w:lang w:val="en-US"/>
              </w:rPr>
            </w:pPr>
          </w:p>
          <w:p w:rsidR="00780C69" w:rsidRPr="003121C9" w:rsidRDefault="00780C69" w:rsidP="00DE369F">
            <w:pPr>
              <w:rPr>
                <w:lang w:val="en-US"/>
              </w:rPr>
            </w:pPr>
          </w:p>
          <w:p w:rsidR="00780C69" w:rsidRPr="00C97288" w:rsidRDefault="00780C69" w:rsidP="00DE369F">
            <w:pPr>
              <w:widowControl w:val="0"/>
              <w:rPr>
                <w:lang w:val="en-US"/>
              </w:rPr>
            </w:pPr>
          </w:p>
        </w:tc>
      </w:tr>
    </w:tbl>
    <w:p w:rsidR="00780C69" w:rsidRDefault="00780C69" w:rsidP="00780C69">
      <w:pPr>
        <w:rPr>
          <w:rFonts w:ascii="Helvetica" w:hAnsi="Helvetica"/>
          <w:lang w:val="en-US"/>
        </w:rPr>
      </w:pPr>
    </w:p>
    <w:p w:rsidR="00780C69" w:rsidRPr="00C457F1" w:rsidRDefault="00780C69" w:rsidP="00780C69">
      <w:pPr>
        <w:pStyle w:val="NormalWeb"/>
        <w:shd w:val="clear" w:color="auto" w:fill="FFFFFF"/>
        <w:spacing w:line="294" w:lineRule="atLeast"/>
        <w:rPr>
          <w:rFonts w:ascii="Helvetica" w:hAnsi="Helvetica" w:cs="Helvetica"/>
          <w:color w:val="333333"/>
          <w:lang w:val="en-US"/>
        </w:rPr>
      </w:pPr>
      <w:r w:rsidRPr="00C457F1">
        <w:rPr>
          <w:rFonts w:ascii="Helvetica" w:hAnsi="Helvetica" w:cs="Helvetica"/>
          <w:color w:val="333333"/>
          <w:lang w:val="en-US"/>
        </w:rPr>
        <w:t xml:space="preserve">If you are working in a group, or with a mentor, you may want to discuss and share your </w:t>
      </w:r>
      <w:r>
        <w:rPr>
          <w:rFonts w:ascii="Helvetica" w:hAnsi="Helvetica" w:cs="Helvetica"/>
          <w:color w:val="333333"/>
          <w:lang w:val="en-US"/>
        </w:rPr>
        <w:t>thoughts</w:t>
      </w:r>
      <w:r w:rsidRPr="00C457F1">
        <w:rPr>
          <w:rFonts w:ascii="Helvetica" w:hAnsi="Helvetica" w:cs="Helvetica"/>
          <w:color w:val="333333"/>
          <w:lang w:val="en-US"/>
        </w:rPr>
        <w:t xml:space="preserve"> and </w:t>
      </w:r>
      <w:r>
        <w:rPr>
          <w:rFonts w:ascii="Helvetica" w:hAnsi="Helvetica" w:cs="Helvetica"/>
          <w:color w:val="333333"/>
          <w:lang w:val="en-US"/>
        </w:rPr>
        <w:t xml:space="preserve">share </w:t>
      </w:r>
      <w:r w:rsidRPr="00C457F1">
        <w:rPr>
          <w:rFonts w:ascii="Helvetica" w:hAnsi="Helvetica" w:cs="Helvetica"/>
          <w:color w:val="333333"/>
          <w:lang w:val="en-US"/>
        </w:rPr>
        <w:t>your ‘first step’ sentence with others.</w:t>
      </w:r>
    </w:p>
    <w:p w:rsidR="00780C69" w:rsidRPr="00DA4662" w:rsidRDefault="00780C69" w:rsidP="00780C69">
      <w:pPr>
        <w:pStyle w:val="Heading2"/>
        <w:rPr>
          <w:rFonts w:ascii="Helvetica" w:hAnsi="Helvetica" w:cs="Helvetica"/>
          <w:b w:val="0"/>
          <w:i w:val="0"/>
          <w:sz w:val="22"/>
          <w:szCs w:val="22"/>
        </w:rPr>
      </w:pPr>
    </w:p>
    <w:p w:rsidR="0066346B" w:rsidRPr="00DA4662" w:rsidRDefault="0066346B" w:rsidP="00780C69">
      <w:bookmarkStart w:id="0" w:name="_Activity_6.1_Clarifying"/>
      <w:bookmarkStart w:id="1" w:name="_GoBack"/>
      <w:bookmarkEnd w:id="0"/>
      <w:bookmarkEnd w:id="1"/>
    </w:p>
    <w:sectPr w:rsidR="0066346B" w:rsidRPr="00DA4662" w:rsidSect="000E0217">
      <w:footerReference w:type="default" r:id="rId10"/>
      <w:headerReference w:type="first" r:id="rId11"/>
      <w:footerReference w:type="first" r:id="rId12"/>
      <w:pgSz w:w="11906" w:h="16838"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6F" w:rsidRDefault="00974F6F">
      <w:r>
        <w:separator/>
      </w:r>
    </w:p>
  </w:endnote>
  <w:endnote w:type="continuationSeparator" w:id="0">
    <w:p w:rsidR="00974F6F" w:rsidRDefault="0097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A33FD2">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1C5A9E">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DA4662">
      <w:rPr>
        <w:rStyle w:val="PageNumber"/>
        <w:rFonts w:ascii="Arial" w:hAnsi="Arial" w:cs="Arial"/>
        <w:noProof/>
        <w:sz w:val="22"/>
        <w:szCs w:val="22"/>
      </w:rPr>
      <w:t>2</w:t>
    </w:r>
    <w:r w:rsidR="00DF2F94" w:rsidRPr="000E0217">
      <w:rPr>
        <w:rStyle w:val="PageNumbe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0E0217">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3853D3">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DA4662">
      <w:rPr>
        <w:rStyle w:val="PageNumber"/>
        <w:rFonts w:ascii="Arial" w:hAnsi="Arial" w:cs="Arial"/>
        <w:noProof/>
        <w:sz w:val="22"/>
        <w:szCs w:val="22"/>
      </w:rPr>
      <w:t>1</w:t>
    </w:r>
    <w:r w:rsidR="00DF2F94" w:rsidRPr="000E021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6F" w:rsidRDefault="00974F6F">
      <w:r>
        <w:separator/>
      </w:r>
    </w:p>
  </w:footnote>
  <w:footnote w:type="continuationSeparator" w:id="0">
    <w:p w:rsidR="00974F6F" w:rsidRDefault="00974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5" w:type="dxa"/>
      <w:tblLook w:val="04A0" w:firstRow="1" w:lastRow="0" w:firstColumn="1" w:lastColumn="0" w:noHBand="0" w:noVBand="1"/>
    </w:tblPr>
    <w:tblGrid>
      <w:gridCol w:w="2376"/>
      <w:gridCol w:w="6149"/>
    </w:tblGrid>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name:</w:t>
          </w:r>
        </w:p>
      </w:tc>
      <w:tc>
        <w:tcPr>
          <w:tcW w:w="5954" w:type="dxa"/>
          <w:shd w:val="clear" w:color="auto" w:fill="auto"/>
          <w:hideMark/>
        </w:tcPr>
        <w:p w:rsidR="00A50277" w:rsidRPr="00E93FB0" w:rsidRDefault="00371D3E" w:rsidP="00436101">
          <w:pPr>
            <w:pStyle w:val="Header"/>
            <w:rPr>
              <w:rFonts w:ascii="Calibri" w:hAnsi="Calibri"/>
              <w:sz w:val="22"/>
            </w:rPr>
          </w:pPr>
          <w:r>
            <w:rPr>
              <w:rFonts w:ascii="Calibri" w:hAnsi="Calibri"/>
              <w:sz w:val="22"/>
            </w:rPr>
            <w:t>Ac</w:t>
          </w:r>
          <w:r w:rsidR="00F423DE">
            <w:rPr>
              <w:rFonts w:ascii="Calibri" w:hAnsi="Calibri"/>
              <w:sz w:val="22"/>
            </w:rPr>
            <w:t>tivity</w:t>
          </w:r>
          <w:r w:rsidR="00313A86">
            <w:rPr>
              <w:rFonts w:ascii="Calibri" w:hAnsi="Calibri"/>
              <w:noProof/>
              <w:sz w:val="22"/>
            </w:rPr>
            <w:drawing>
              <wp:anchor distT="0" distB="0" distL="114300" distR="114300" simplePos="0" relativeHeight="251657728" behindDoc="0" locked="0" layoutInCell="1" allowOverlap="1" wp14:anchorId="60BE9CA1" wp14:editId="0B8BAD4D">
                <wp:simplePos x="0" y="0"/>
                <wp:positionH relativeFrom="column">
                  <wp:posOffset>3913505</wp:posOffset>
                </wp:positionH>
                <wp:positionV relativeFrom="paragraph">
                  <wp:posOffset>-88265</wp:posOffset>
                </wp:positionV>
                <wp:extent cx="1022350" cy="723900"/>
                <wp:effectExtent l="0" t="0" r="6350" b="0"/>
                <wp:wrapNone/>
                <wp:docPr id="1" name="Picture 4"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anchor>
            </w:drawing>
          </w:r>
          <w:r w:rsidR="00804B61">
            <w:rPr>
              <w:rFonts w:ascii="Calibri" w:hAnsi="Calibri"/>
              <w:sz w:val="22"/>
            </w:rPr>
            <w:t xml:space="preserve"> 5.</w:t>
          </w:r>
          <w:r w:rsidR="00780C69">
            <w:rPr>
              <w:rFonts w:ascii="Calibri" w:hAnsi="Calibri"/>
              <w:sz w:val="22"/>
            </w:rPr>
            <w:t>2 Reflection on my practice</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date:</w:t>
          </w:r>
        </w:p>
      </w:tc>
      <w:tc>
        <w:tcPr>
          <w:tcW w:w="5954" w:type="dxa"/>
          <w:shd w:val="clear" w:color="auto" w:fill="auto"/>
          <w:hideMark/>
        </w:tcPr>
        <w:p w:rsidR="00A50277" w:rsidRPr="00E93FB0" w:rsidRDefault="00F423DE" w:rsidP="001C5A9E">
          <w:pPr>
            <w:pStyle w:val="Header"/>
            <w:rPr>
              <w:rFonts w:ascii="Calibri" w:hAnsi="Calibri"/>
              <w:sz w:val="22"/>
            </w:rPr>
          </w:pPr>
          <w:r>
            <w:rPr>
              <w:rFonts w:ascii="Calibri" w:hAnsi="Calibri"/>
              <w:sz w:val="22"/>
            </w:rPr>
            <w:t>11</w:t>
          </w:r>
          <w:r w:rsidR="00A50277" w:rsidRPr="00E93FB0">
            <w:rPr>
              <w:rFonts w:ascii="Calibri" w:hAnsi="Calibri"/>
              <w:sz w:val="22"/>
            </w:rPr>
            <w:t>/0</w:t>
          </w:r>
          <w:r w:rsidR="003853D3">
            <w:rPr>
              <w:rFonts w:ascii="Calibri" w:hAnsi="Calibri"/>
              <w:sz w:val="22"/>
            </w:rPr>
            <w:t>3</w:t>
          </w:r>
          <w:r w:rsidR="00A50277" w:rsidRPr="00E93FB0">
            <w:rPr>
              <w:rFonts w:ascii="Calibri" w:hAnsi="Calibri"/>
              <w:sz w:val="22"/>
            </w:rPr>
            <w:t>/201</w:t>
          </w:r>
          <w:r w:rsidR="001C5A9E">
            <w:rPr>
              <w:rFonts w:ascii="Calibri" w:hAnsi="Calibri"/>
              <w:sz w:val="22"/>
            </w:rPr>
            <w:t>5</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Copyright information:</w:t>
          </w:r>
        </w:p>
      </w:tc>
      <w:tc>
        <w:tcPr>
          <w:tcW w:w="5954" w:type="dxa"/>
          <w:shd w:val="clear" w:color="auto" w:fill="auto"/>
          <w:hideMark/>
        </w:tcPr>
        <w:p w:rsidR="00A50277" w:rsidRPr="00E93FB0" w:rsidRDefault="00A50277" w:rsidP="00E93FB0">
          <w:pPr>
            <w:pStyle w:val="Header"/>
            <w:rPr>
              <w:rFonts w:ascii="Calibri" w:hAnsi="Calibri"/>
              <w:sz w:val="22"/>
            </w:rPr>
          </w:pPr>
          <w:r w:rsidRPr="00E93FB0">
            <w:rPr>
              <w:rFonts w:ascii="Calibri" w:hAnsi="Calibri" w:cs="Arial"/>
              <w:sz w:val="22"/>
              <w:szCs w:val="22"/>
            </w:rPr>
            <w:t>Content is made available under a Creative Commons Attribution-</w:t>
          </w:r>
          <w:proofErr w:type="spellStart"/>
          <w:r w:rsidRPr="00E93FB0">
            <w:rPr>
              <w:rFonts w:ascii="Calibri" w:hAnsi="Calibri" w:cs="Arial"/>
              <w:sz w:val="22"/>
              <w:szCs w:val="22"/>
            </w:rPr>
            <w:t>NonCommercial</w:t>
          </w:r>
          <w:proofErr w:type="spellEnd"/>
          <w:r w:rsidRPr="00E93FB0">
            <w:rPr>
              <w:rFonts w:ascii="Calibri" w:hAnsi="Calibri" w:cs="Arial"/>
              <w:sz w:val="22"/>
              <w:szCs w:val="22"/>
            </w:rPr>
            <w:t>-</w:t>
          </w:r>
          <w:proofErr w:type="spellStart"/>
          <w:r w:rsidRPr="00E93FB0">
            <w:rPr>
              <w:rFonts w:ascii="Calibri" w:hAnsi="Calibri" w:cs="Arial"/>
              <w:sz w:val="22"/>
              <w:szCs w:val="22"/>
            </w:rPr>
            <w:t>ShareAlike</w:t>
          </w:r>
          <w:proofErr w:type="spellEnd"/>
          <w:r w:rsidRPr="00E93FB0">
            <w:rPr>
              <w:rFonts w:ascii="Calibri" w:hAnsi="Calibri" w:cs="Arial"/>
              <w:sz w:val="22"/>
              <w:szCs w:val="22"/>
            </w:rPr>
            <w:t xml:space="preserve"> 4.0 International Licence</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Study Unit:</w:t>
          </w:r>
        </w:p>
      </w:tc>
      <w:tc>
        <w:tcPr>
          <w:tcW w:w="5954" w:type="dxa"/>
          <w:shd w:val="clear" w:color="auto" w:fill="auto"/>
          <w:hideMark/>
        </w:tcPr>
        <w:p w:rsidR="00A50277" w:rsidRPr="00E93FB0" w:rsidRDefault="00A50277" w:rsidP="00E140AF">
          <w:pPr>
            <w:pStyle w:val="Header"/>
            <w:rPr>
              <w:rFonts w:ascii="Calibri" w:hAnsi="Calibri"/>
              <w:sz w:val="22"/>
            </w:rPr>
          </w:pPr>
          <w:r w:rsidRPr="00E93FB0">
            <w:rPr>
              <w:rFonts w:ascii="Calibri" w:hAnsi="Calibri" w:cs="Arial"/>
              <w:sz w:val="22"/>
              <w:szCs w:val="22"/>
            </w:rPr>
            <w:t>Caring Counts</w:t>
          </w:r>
          <w:r w:rsidR="001C5A9E">
            <w:rPr>
              <w:rFonts w:ascii="Calibri" w:hAnsi="Calibri" w:cs="Arial"/>
              <w:sz w:val="22"/>
              <w:szCs w:val="22"/>
            </w:rPr>
            <w:t xml:space="preserve"> in the workplace</w:t>
          </w:r>
          <w:r w:rsidR="003853D3">
            <w:rPr>
              <w:rFonts w:ascii="Calibri" w:hAnsi="Calibri" w:cs="Arial"/>
              <w:sz w:val="22"/>
              <w:szCs w:val="22"/>
            </w:rPr>
            <w:t xml:space="preserve">: a </w:t>
          </w:r>
          <w:r w:rsidRPr="00E93FB0">
            <w:rPr>
              <w:rFonts w:ascii="Calibri" w:hAnsi="Calibri" w:cs="Arial"/>
              <w:sz w:val="22"/>
              <w:szCs w:val="22"/>
            </w:rPr>
            <w:t xml:space="preserve">reflection and planning course for </w:t>
          </w:r>
          <w:r w:rsidR="001C5A9E">
            <w:rPr>
              <w:rFonts w:ascii="Calibri" w:hAnsi="Calibri" w:cs="Arial"/>
              <w:sz w:val="22"/>
              <w:szCs w:val="22"/>
            </w:rPr>
            <w:t>managers</w:t>
          </w:r>
          <w:r w:rsidR="00E140AF">
            <w:rPr>
              <w:rFonts w:ascii="Calibri" w:hAnsi="Calibri" w:cs="Arial"/>
              <w:sz w:val="22"/>
              <w:szCs w:val="22"/>
            </w:rPr>
            <w:t xml:space="preserve"> and policy makers</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url:</w:t>
          </w:r>
        </w:p>
      </w:tc>
      <w:tc>
        <w:tcPr>
          <w:tcW w:w="5954" w:type="dxa"/>
          <w:shd w:val="clear" w:color="auto" w:fill="auto"/>
          <w:hideMark/>
        </w:tcPr>
        <w:p w:rsidR="00A50277" w:rsidRPr="00E93FB0" w:rsidRDefault="00DA4662" w:rsidP="00E93FB0">
          <w:pPr>
            <w:pStyle w:val="Header"/>
            <w:rPr>
              <w:rFonts w:ascii="Calibri" w:hAnsi="Calibri"/>
              <w:sz w:val="22"/>
            </w:rPr>
          </w:pPr>
          <w:hyperlink r:id="rId2" w:history="1">
            <w:r w:rsidR="003853D3" w:rsidRPr="003032D0">
              <w:rPr>
                <w:rStyle w:val="Hyperlink"/>
                <w:rFonts w:ascii="Calibri" w:hAnsi="Calibri"/>
                <w:sz w:val="22"/>
              </w:rPr>
              <w:t>http://www.open.edu/openlearnworks/course/view.php?id=1841</w:t>
            </w:r>
          </w:hyperlink>
          <w:r w:rsidR="003853D3">
            <w:rPr>
              <w:rFonts w:ascii="Calibri" w:hAnsi="Calibri"/>
              <w:sz w:val="22"/>
            </w:rPr>
            <w:t xml:space="preserve"> </w:t>
          </w:r>
        </w:p>
      </w:tc>
    </w:tr>
  </w:tbl>
  <w:p w:rsidR="00514894" w:rsidRDefault="00514894" w:rsidP="000E02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0D4"/>
    <w:multiLevelType w:val="multilevel"/>
    <w:tmpl w:val="946E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B7941"/>
    <w:multiLevelType w:val="hybridMultilevel"/>
    <w:tmpl w:val="772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71024"/>
    <w:multiLevelType w:val="hybridMultilevel"/>
    <w:tmpl w:val="D848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10042"/>
    <w:multiLevelType w:val="multilevel"/>
    <w:tmpl w:val="3B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980A6C"/>
    <w:multiLevelType w:val="multilevel"/>
    <w:tmpl w:val="F0A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D7BB4"/>
    <w:multiLevelType w:val="multilevel"/>
    <w:tmpl w:val="D6D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1C812E61"/>
    <w:multiLevelType w:val="hybridMultilevel"/>
    <w:tmpl w:val="F970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3A05FC"/>
    <w:multiLevelType w:val="multilevel"/>
    <w:tmpl w:val="7D6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629E3"/>
    <w:multiLevelType w:val="multilevel"/>
    <w:tmpl w:val="389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3F11E8"/>
    <w:multiLevelType w:val="multilevel"/>
    <w:tmpl w:val="AE2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A2FA7"/>
    <w:multiLevelType w:val="hybridMultilevel"/>
    <w:tmpl w:val="C004D852"/>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9702A4D"/>
    <w:multiLevelType w:val="multilevel"/>
    <w:tmpl w:val="340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B75DAF"/>
    <w:multiLevelType w:val="hybridMultilevel"/>
    <w:tmpl w:val="931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6A6B72"/>
    <w:multiLevelType w:val="multilevel"/>
    <w:tmpl w:val="AAF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AB6F18"/>
    <w:multiLevelType w:val="hybridMultilevel"/>
    <w:tmpl w:val="6E48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444D89"/>
    <w:multiLevelType w:val="hybridMultilevel"/>
    <w:tmpl w:val="A470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FF0343"/>
    <w:multiLevelType w:val="hybridMultilevel"/>
    <w:tmpl w:val="81A8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2985A25"/>
    <w:multiLevelType w:val="hybridMultilevel"/>
    <w:tmpl w:val="B2922736"/>
    <w:lvl w:ilvl="0" w:tplc="74AC56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947D6A"/>
    <w:multiLevelType w:val="hybridMultilevel"/>
    <w:tmpl w:val="5AB8C4DA"/>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84ACA"/>
    <w:multiLevelType w:val="multilevel"/>
    <w:tmpl w:val="D3C0E5C8"/>
    <w:lvl w:ilvl="0">
      <w:start w:val="1"/>
      <w:numFmt w:val="decimal"/>
      <w:lvlText w:val="%1."/>
      <w:lvlJc w:val="left"/>
      <w:pPr>
        <w:tabs>
          <w:tab w:val="num" w:pos="1080"/>
        </w:tabs>
        <w:ind w:left="1080" w:hanging="360"/>
      </w:pPr>
      <w:rPr>
        <w:rFonts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5EE539DE"/>
    <w:multiLevelType w:val="multilevel"/>
    <w:tmpl w:val="90B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D5D0E"/>
    <w:multiLevelType w:val="hybridMultilevel"/>
    <w:tmpl w:val="3A78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7A4269"/>
    <w:multiLevelType w:val="multilevel"/>
    <w:tmpl w:val="0782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9A7B4E"/>
    <w:multiLevelType w:val="multilevel"/>
    <w:tmpl w:val="82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0E1C0A"/>
    <w:multiLevelType w:val="multilevel"/>
    <w:tmpl w:val="EA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735810"/>
    <w:multiLevelType w:val="hybridMultilevel"/>
    <w:tmpl w:val="65C23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875532"/>
    <w:multiLevelType w:val="multilevel"/>
    <w:tmpl w:val="5B52C0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58823D3"/>
    <w:multiLevelType w:val="hybridMultilevel"/>
    <w:tmpl w:val="0E9019A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3"/>
  </w:num>
  <w:num w:numId="2">
    <w:abstractNumId w:val="8"/>
  </w:num>
  <w:num w:numId="3">
    <w:abstractNumId w:val="10"/>
  </w:num>
  <w:num w:numId="4">
    <w:abstractNumId w:val="4"/>
  </w:num>
  <w:num w:numId="5">
    <w:abstractNumId w:val="30"/>
  </w:num>
  <w:num w:numId="6">
    <w:abstractNumId w:val="20"/>
  </w:num>
  <w:num w:numId="7">
    <w:abstractNumId w:val="13"/>
  </w:num>
  <w:num w:numId="8">
    <w:abstractNumId w:val="25"/>
  </w:num>
  <w:num w:numId="9">
    <w:abstractNumId w:val="7"/>
  </w:num>
  <w:num w:numId="10">
    <w:abstractNumId w:val="24"/>
  </w:num>
  <w:num w:numId="11">
    <w:abstractNumId w:val="1"/>
  </w:num>
  <w:num w:numId="12">
    <w:abstractNumId w:val="18"/>
  </w:num>
  <w:num w:numId="13">
    <w:abstractNumId w:val="14"/>
  </w:num>
  <w:num w:numId="14">
    <w:abstractNumId w:val="15"/>
  </w:num>
  <w:num w:numId="15">
    <w:abstractNumId w:val="19"/>
  </w:num>
  <w:num w:numId="16">
    <w:abstractNumId w:val="16"/>
  </w:num>
  <w:num w:numId="17">
    <w:abstractNumId w:val="29"/>
  </w:num>
  <w:num w:numId="18">
    <w:abstractNumId w:val="27"/>
  </w:num>
  <w:num w:numId="19">
    <w:abstractNumId w:val="32"/>
  </w:num>
  <w:num w:numId="20">
    <w:abstractNumId w:val="6"/>
  </w:num>
  <w:num w:numId="21">
    <w:abstractNumId w:val="3"/>
  </w:num>
  <w:num w:numId="22">
    <w:abstractNumId w:val="5"/>
  </w:num>
  <w:num w:numId="23">
    <w:abstractNumId w:val="22"/>
  </w:num>
  <w:num w:numId="24">
    <w:abstractNumId w:val="11"/>
  </w:num>
  <w:num w:numId="25">
    <w:abstractNumId w:val="23"/>
  </w:num>
  <w:num w:numId="26">
    <w:abstractNumId w:val="9"/>
  </w:num>
  <w:num w:numId="27">
    <w:abstractNumId w:val="0"/>
  </w:num>
  <w:num w:numId="28">
    <w:abstractNumId w:val="28"/>
  </w:num>
  <w:num w:numId="29">
    <w:abstractNumId w:val="12"/>
  </w:num>
  <w:num w:numId="30">
    <w:abstractNumId w:val="26"/>
  </w:num>
  <w:num w:numId="31">
    <w:abstractNumId w:val="17"/>
  </w:num>
  <w:num w:numId="32">
    <w:abstractNumId w:val="2"/>
  </w:num>
  <w:num w:numId="33">
    <w:abstractNumId w:val="2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7A"/>
    <w:rsid w:val="000009C8"/>
    <w:rsid w:val="00001660"/>
    <w:rsid w:val="000024E4"/>
    <w:rsid w:val="00004146"/>
    <w:rsid w:val="0000514B"/>
    <w:rsid w:val="00005177"/>
    <w:rsid w:val="0000561C"/>
    <w:rsid w:val="00006C3B"/>
    <w:rsid w:val="000107FA"/>
    <w:rsid w:val="00010870"/>
    <w:rsid w:val="00011221"/>
    <w:rsid w:val="00012E4E"/>
    <w:rsid w:val="00014235"/>
    <w:rsid w:val="00014BF3"/>
    <w:rsid w:val="00014E1B"/>
    <w:rsid w:val="00014E56"/>
    <w:rsid w:val="00015B68"/>
    <w:rsid w:val="00015D7D"/>
    <w:rsid w:val="0001669D"/>
    <w:rsid w:val="00021E45"/>
    <w:rsid w:val="000221D9"/>
    <w:rsid w:val="00022C0C"/>
    <w:rsid w:val="00023A5E"/>
    <w:rsid w:val="00023BB7"/>
    <w:rsid w:val="00023C68"/>
    <w:rsid w:val="00026081"/>
    <w:rsid w:val="000263AA"/>
    <w:rsid w:val="00027129"/>
    <w:rsid w:val="0002718A"/>
    <w:rsid w:val="00027550"/>
    <w:rsid w:val="00030B07"/>
    <w:rsid w:val="00031127"/>
    <w:rsid w:val="000319E3"/>
    <w:rsid w:val="000344ED"/>
    <w:rsid w:val="00034C54"/>
    <w:rsid w:val="000354EF"/>
    <w:rsid w:val="00036DBD"/>
    <w:rsid w:val="000406B6"/>
    <w:rsid w:val="000407E6"/>
    <w:rsid w:val="0004133A"/>
    <w:rsid w:val="0004228F"/>
    <w:rsid w:val="000439E8"/>
    <w:rsid w:val="00044E64"/>
    <w:rsid w:val="00047EE2"/>
    <w:rsid w:val="00050657"/>
    <w:rsid w:val="00051A68"/>
    <w:rsid w:val="00052E9C"/>
    <w:rsid w:val="00053AB8"/>
    <w:rsid w:val="00053BE1"/>
    <w:rsid w:val="00054573"/>
    <w:rsid w:val="00054892"/>
    <w:rsid w:val="00054E5C"/>
    <w:rsid w:val="0006128F"/>
    <w:rsid w:val="00063088"/>
    <w:rsid w:val="00063406"/>
    <w:rsid w:val="00063B13"/>
    <w:rsid w:val="000651A0"/>
    <w:rsid w:val="00065DE4"/>
    <w:rsid w:val="00066389"/>
    <w:rsid w:val="00066ABD"/>
    <w:rsid w:val="00066C91"/>
    <w:rsid w:val="00066E2E"/>
    <w:rsid w:val="00070FDF"/>
    <w:rsid w:val="000719C2"/>
    <w:rsid w:val="00071E4F"/>
    <w:rsid w:val="00072BA5"/>
    <w:rsid w:val="000741A3"/>
    <w:rsid w:val="000755EB"/>
    <w:rsid w:val="00076171"/>
    <w:rsid w:val="00076290"/>
    <w:rsid w:val="00077052"/>
    <w:rsid w:val="00077751"/>
    <w:rsid w:val="000839F5"/>
    <w:rsid w:val="00086188"/>
    <w:rsid w:val="0009018A"/>
    <w:rsid w:val="0009041C"/>
    <w:rsid w:val="000907AD"/>
    <w:rsid w:val="00093902"/>
    <w:rsid w:val="00094CE3"/>
    <w:rsid w:val="00097686"/>
    <w:rsid w:val="000A167B"/>
    <w:rsid w:val="000A2287"/>
    <w:rsid w:val="000A25E6"/>
    <w:rsid w:val="000A3D1A"/>
    <w:rsid w:val="000B0DD9"/>
    <w:rsid w:val="000B2B75"/>
    <w:rsid w:val="000B6F78"/>
    <w:rsid w:val="000B75C6"/>
    <w:rsid w:val="000B7698"/>
    <w:rsid w:val="000B77A9"/>
    <w:rsid w:val="000C2034"/>
    <w:rsid w:val="000C2465"/>
    <w:rsid w:val="000C34C0"/>
    <w:rsid w:val="000C505B"/>
    <w:rsid w:val="000C5C7B"/>
    <w:rsid w:val="000C5CAD"/>
    <w:rsid w:val="000C6462"/>
    <w:rsid w:val="000C679F"/>
    <w:rsid w:val="000D189D"/>
    <w:rsid w:val="000D1A3C"/>
    <w:rsid w:val="000D398D"/>
    <w:rsid w:val="000D5E2C"/>
    <w:rsid w:val="000D5EBF"/>
    <w:rsid w:val="000D7A39"/>
    <w:rsid w:val="000D7E69"/>
    <w:rsid w:val="000E0217"/>
    <w:rsid w:val="000E231F"/>
    <w:rsid w:val="000E3943"/>
    <w:rsid w:val="000E792A"/>
    <w:rsid w:val="000F04C3"/>
    <w:rsid w:val="000F08EB"/>
    <w:rsid w:val="000F14C4"/>
    <w:rsid w:val="000F1A23"/>
    <w:rsid w:val="000F1D7E"/>
    <w:rsid w:val="000F39B4"/>
    <w:rsid w:val="0010255F"/>
    <w:rsid w:val="001037F5"/>
    <w:rsid w:val="0010477C"/>
    <w:rsid w:val="0010568B"/>
    <w:rsid w:val="00106D05"/>
    <w:rsid w:val="00110F5E"/>
    <w:rsid w:val="00111F4C"/>
    <w:rsid w:val="001121B8"/>
    <w:rsid w:val="001149A7"/>
    <w:rsid w:val="00115D30"/>
    <w:rsid w:val="00117290"/>
    <w:rsid w:val="00121335"/>
    <w:rsid w:val="001226B3"/>
    <w:rsid w:val="0012348C"/>
    <w:rsid w:val="00123760"/>
    <w:rsid w:val="0012572B"/>
    <w:rsid w:val="00126CA6"/>
    <w:rsid w:val="0012700B"/>
    <w:rsid w:val="00127615"/>
    <w:rsid w:val="00127A4A"/>
    <w:rsid w:val="00127B99"/>
    <w:rsid w:val="0013152B"/>
    <w:rsid w:val="00132630"/>
    <w:rsid w:val="001333EC"/>
    <w:rsid w:val="00134011"/>
    <w:rsid w:val="00134EFE"/>
    <w:rsid w:val="0014023F"/>
    <w:rsid w:val="00142F69"/>
    <w:rsid w:val="00144CD4"/>
    <w:rsid w:val="00146A67"/>
    <w:rsid w:val="00146CC1"/>
    <w:rsid w:val="00147D36"/>
    <w:rsid w:val="00147F3A"/>
    <w:rsid w:val="00150ADA"/>
    <w:rsid w:val="00150DD0"/>
    <w:rsid w:val="00152CDA"/>
    <w:rsid w:val="00153815"/>
    <w:rsid w:val="001550E1"/>
    <w:rsid w:val="001557D0"/>
    <w:rsid w:val="0015597D"/>
    <w:rsid w:val="00163367"/>
    <w:rsid w:val="0016501B"/>
    <w:rsid w:val="001673E9"/>
    <w:rsid w:val="00170042"/>
    <w:rsid w:val="00170EA1"/>
    <w:rsid w:val="00171137"/>
    <w:rsid w:val="001768F7"/>
    <w:rsid w:val="00177717"/>
    <w:rsid w:val="001854AE"/>
    <w:rsid w:val="00185513"/>
    <w:rsid w:val="001878D3"/>
    <w:rsid w:val="00187A48"/>
    <w:rsid w:val="00187E60"/>
    <w:rsid w:val="00193BF9"/>
    <w:rsid w:val="00193F91"/>
    <w:rsid w:val="00194028"/>
    <w:rsid w:val="001968D1"/>
    <w:rsid w:val="001A1113"/>
    <w:rsid w:val="001A21F7"/>
    <w:rsid w:val="001A23F0"/>
    <w:rsid w:val="001A27D3"/>
    <w:rsid w:val="001A355A"/>
    <w:rsid w:val="001A3E1C"/>
    <w:rsid w:val="001A6ACD"/>
    <w:rsid w:val="001A7321"/>
    <w:rsid w:val="001A7CA1"/>
    <w:rsid w:val="001B030B"/>
    <w:rsid w:val="001B18AB"/>
    <w:rsid w:val="001B5037"/>
    <w:rsid w:val="001B5450"/>
    <w:rsid w:val="001B5BE7"/>
    <w:rsid w:val="001B6530"/>
    <w:rsid w:val="001C017C"/>
    <w:rsid w:val="001C0757"/>
    <w:rsid w:val="001C5A9E"/>
    <w:rsid w:val="001C5DFF"/>
    <w:rsid w:val="001C7B24"/>
    <w:rsid w:val="001C7E62"/>
    <w:rsid w:val="001C7FBA"/>
    <w:rsid w:val="001D15C4"/>
    <w:rsid w:val="001D209F"/>
    <w:rsid w:val="001D2369"/>
    <w:rsid w:val="001D29B3"/>
    <w:rsid w:val="001D347A"/>
    <w:rsid w:val="001D4CB7"/>
    <w:rsid w:val="001D720C"/>
    <w:rsid w:val="001E05BD"/>
    <w:rsid w:val="001E42AE"/>
    <w:rsid w:val="001E5B08"/>
    <w:rsid w:val="001E63A9"/>
    <w:rsid w:val="001F1961"/>
    <w:rsid w:val="001F2213"/>
    <w:rsid w:val="001F23B1"/>
    <w:rsid w:val="001F329F"/>
    <w:rsid w:val="001F6570"/>
    <w:rsid w:val="0020293D"/>
    <w:rsid w:val="00203AF4"/>
    <w:rsid w:val="002044F5"/>
    <w:rsid w:val="002079B7"/>
    <w:rsid w:val="00210555"/>
    <w:rsid w:val="002108EE"/>
    <w:rsid w:val="002127A0"/>
    <w:rsid w:val="002133A6"/>
    <w:rsid w:val="002174E8"/>
    <w:rsid w:val="00220AC1"/>
    <w:rsid w:val="00222942"/>
    <w:rsid w:val="00223208"/>
    <w:rsid w:val="002233EC"/>
    <w:rsid w:val="00233EC6"/>
    <w:rsid w:val="00236F01"/>
    <w:rsid w:val="00240CE0"/>
    <w:rsid w:val="00241306"/>
    <w:rsid w:val="002431FD"/>
    <w:rsid w:val="00244242"/>
    <w:rsid w:val="00245430"/>
    <w:rsid w:val="00245F9E"/>
    <w:rsid w:val="0025084D"/>
    <w:rsid w:val="002532B1"/>
    <w:rsid w:val="002546AE"/>
    <w:rsid w:val="00255BBE"/>
    <w:rsid w:val="0025614A"/>
    <w:rsid w:val="00270FCE"/>
    <w:rsid w:val="002731BA"/>
    <w:rsid w:val="00275C72"/>
    <w:rsid w:val="00281EBF"/>
    <w:rsid w:val="00284215"/>
    <w:rsid w:val="00284690"/>
    <w:rsid w:val="00291D18"/>
    <w:rsid w:val="002924FC"/>
    <w:rsid w:val="00294318"/>
    <w:rsid w:val="00296784"/>
    <w:rsid w:val="00297277"/>
    <w:rsid w:val="002A091C"/>
    <w:rsid w:val="002A21C2"/>
    <w:rsid w:val="002A239E"/>
    <w:rsid w:val="002A30FB"/>
    <w:rsid w:val="002A7935"/>
    <w:rsid w:val="002B0AF0"/>
    <w:rsid w:val="002B0E43"/>
    <w:rsid w:val="002B4DF0"/>
    <w:rsid w:val="002B52A2"/>
    <w:rsid w:val="002B72D3"/>
    <w:rsid w:val="002C0254"/>
    <w:rsid w:val="002C03A9"/>
    <w:rsid w:val="002C099A"/>
    <w:rsid w:val="002C0B29"/>
    <w:rsid w:val="002C2068"/>
    <w:rsid w:val="002C2AB8"/>
    <w:rsid w:val="002C53CA"/>
    <w:rsid w:val="002D1558"/>
    <w:rsid w:val="002D1AAD"/>
    <w:rsid w:val="002D2417"/>
    <w:rsid w:val="002D624D"/>
    <w:rsid w:val="002E1896"/>
    <w:rsid w:val="002E6186"/>
    <w:rsid w:val="002E780B"/>
    <w:rsid w:val="002F0648"/>
    <w:rsid w:val="002F16FD"/>
    <w:rsid w:val="002F17D9"/>
    <w:rsid w:val="002F2279"/>
    <w:rsid w:val="002F23F6"/>
    <w:rsid w:val="002F2D95"/>
    <w:rsid w:val="002F777B"/>
    <w:rsid w:val="002F7E68"/>
    <w:rsid w:val="0030438D"/>
    <w:rsid w:val="00305D37"/>
    <w:rsid w:val="00306E35"/>
    <w:rsid w:val="003121C9"/>
    <w:rsid w:val="00313A86"/>
    <w:rsid w:val="00315C94"/>
    <w:rsid w:val="00317CCB"/>
    <w:rsid w:val="00320D8E"/>
    <w:rsid w:val="00321966"/>
    <w:rsid w:val="00322A0F"/>
    <w:rsid w:val="00322C9B"/>
    <w:rsid w:val="003239B1"/>
    <w:rsid w:val="00324940"/>
    <w:rsid w:val="00324D89"/>
    <w:rsid w:val="003263A2"/>
    <w:rsid w:val="003276DA"/>
    <w:rsid w:val="00327B13"/>
    <w:rsid w:val="00330B95"/>
    <w:rsid w:val="00331DD5"/>
    <w:rsid w:val="003324E3"/>
    <w:rsid w:val="00334876"/>
    <w:rsid w:val="00334A54"/>
    <w:rsid w:val="003366BA"/>
    <w:rsid w:val="0034066C"/>
    <w:rsid w:val="003407AE"/>
    <w:rsid w:val="003408E1"/>
    <w:rsid w:val="00341480"/>
    <w:rsid w:val="0034152B"/>
    <w:rsid w:val="00341662"/>
    <w:rsid w:val="003433E4"/>
    <w:rsid w:val="003468D7"/>
    <w:rsid w:val="003470C0"/>
    <w:rsid w:val="00347F9F"/>
    <w:rsid w:val="0035056F"/>
    <w:rsid w:val="003522FE"/>
    <w:rsid w:val="003532F7"/>
    <w:rsid w:val="003539B9"/>
    <w:rsid w:val="003539CD"/>
    <w:rsid w:val="00354528"/>
    <w:rsid w:val="00354F5F"/>
    <w:rsid w:val="00355D43"/>
    <w:rsid w:val="003568AB"/>
    <w:rsid w:val="003614A8"/>
    <w:rsid w:val="00361945"/>
    <w:rsid w:val="00362394"/>
    <w:rsid w:val="0036250F"/>
    <w:rsid w:val="00362D68"/>
    <w:rsid w:val="003635D2"/>
    <w:rsid w:val="00363EA5"/>
    <w:rsid w:val="00367FD4"/>
    <w:rsid w:val="0037004D"/>
    <w:rsid w:val="0037038C"/>
    <w:rsid w:val="003706A2"/>
    <w:rsid w:val="00370D5B"/>
    <w:rsid w:val="00371B37"/>
    <w:rsid w:val="00371D3E"/>
    <w:rsid w:val="00372E59"/>
    <w:rsid w:val="00373F8E"/>
    <w:rsid w:val="00374B98"/>
    <w:rsid w:val="0037501B"/>
    <w:rsid w:val="00381A2D"/>
    <w:rsid w:val="003825E4"/>
    <w:rsid w:val="00383D2B"/>
    <w:rsid w:val="00384DCD"/>
    <w:rsid w:val="003853D3"/>
    <w:rsid w:val="00385E09"/>
    <w:rsid w:val="003865E2"/>
    <w:rsid w:val="0038693F"/>
    <w:rsid w:val="003904CF"/>
    <w:rsid w:val="00392983"/>
    <w:rsid w:val="00393976"/>
    <w:rsid w:val="00393D59"/>
    <w:rsid w:val="00394011"/>
    <w:rsid w:val="00394380"/>
    <w:rsid w:val="00394468"/>
    <w:rsid w:val="003946F7"/>
    <w:rsid w:val="003961BC"/>
    <w:rsid w:val="00396E27"/>
    <w:rsid w:val="003A0561"/>
    <w:rsid w:val="003A11CF"/>
    <w:rsid w:val="003A2666"/>
    <w:rsid w:val="003A6351"/>
    <w:rsid w:val="003A7F46"/>
    <w:rsid w:val="003B0229"/>
    <w:rsid w:val="003B1C2C"/>
    <w:rsid w:val="003B2233"/>
    <w:rsid w:val="003B25D5"/>
    <w:rsid w:val="003B29FD"/>
    <w:rsid w:val="003B2C2D"/>
    <w:rsid w:val="003B33E3"/>
    <w:rsid w:val="003C0ADF"/>
    <w:rsid w:val="003C1F92"/>
    <w:rsid w:val="003C2AF5"/>
    <w:rsid w:val="003D2011"/>
    <w:rsid w:val="003D28B4"/>
    <w:rsid w:val="003E020F"/>
    <w:rsid w:val="003E0809"/>
    <w:rsid w:val="003E09F6"/>
    <w:rsid w:val="003E1A6E"/>
    <w:rsid w:val="003E1D98"/>
    <w:rsid w:val="003E3567"/>
    <w:rsid w:val="003E42A6"/>
    <w:rsid w:val="003E5EB8"/>
    <w:rsid w:val="003E743E"/>
    <w:rsid w:val="003F0B70"/>
    <w:rsid w:val="003F34F1"/>
    <w:rsid w:val="003F48B6"/>
    <w:rsid w:val="003F5438"/>
    <w:rsid w:val="003F6DA9"/>
    <w:rsid w:val="0040003C"/>
    <w:rsid w:val="00400914"/>
    <w:rsid w:val="00402072"/>
    <w:rsid w:val="004027FA"/>
    <w:rsid w:val="004028DA"/>
    <w:rsid w:val="00407073"/>
    <w:rsid w:val="00407B22"/>
    <w:rsid w:val="00407D93"/>
    <w:rsid w:val="004115F4"/>
    <w:rsid w:val="00412D18"/>
    <w:rsid w:val="00413653"/>
    <w:rsid w:val="0041488C"/>
    <w:rsid w:val="00417E16"/>
    <w:rsid w:val="0042406E"/>
    <w:rsid w:val="00424923"/>
    <w:rsid w:val="00424C25"/>
    <w:rsid w:val="004315FB"/>
    <w:rsid w:val="00431DD5"/>
    <w:rsid w:val="004326A9"/>
    <w:rsid w:val="00432862"/>
    <w:rsid w:val="00432B21"/>
    <w:rsid w:val="00433272"/>
    <w:rsid w:val="00434049"/>
    <w:rsid w:val="00436044"/>
    <w:rsid w:val="00436101"/>
    <w:rsid w:val="0043632A"/>
    <w:rsid w:val="00436890"/>
    <w:rsid w:val="00440896"/>
    <w:rsid w:val="004421B1"/>
    <w:rsid w:val="004463C4"/>
    <w:rsid w:val="0045043A"/>
    <w:rsid w:val="00450F2F"/>
    <w:rsid w:val="00451B43"/>
    <w:rsid w:val="00451C12"/>
    <w:rsid w:val="0045395C"/>
    <w:rsid w:val="0045402B"/>
    <w:rsid w:val="00454C49"/>
    <w:rsid w:val="00454D91"/>
    <w:rsid w:val="0045604A"/>
    <w:rsid w:val="004563C9"/>
    <w:rsid w:val="004567C1"/>
    <w:rsid w:val="00456DC9"/>
    <w:rsid w:val="00456DFC"/>
    <w:rsid w:val="00456FE5"/>
    <w:rsid w:val="0046184F"/>
    <w:rsid w:val="00461F11"/>
    <w:rsid w:val="0046387D"/>
    <w:rsid w:val="00466E85"/>
    <w:rsid w:val="0046729F"/>
    <w:rsid w:val="004679BE"/>
    <w:rsid w:val="00471AA7"/>
    <w:rsid w:val="00471F03"/>
    <w:rsid w:val="00472A34"/>
    <w:rsid w:val="004732C4"/>
    <w:rsid w:val="004767F2"/>
    <w:rsid w:val="00476DFC"/>
    <w:rsid w:val="004803DB"/>
    <w:rsid w:val="00480BD2"/>
    <w:rsid w:val="00482BC0"/>
    <w:rsid w:val="00482D46"/>
    <w:rsid w:val="004857C9"/>
    <w:rsid w:val="00486686"/>
    <w:rsid w:val="00487FA2"/>
    <w:rsid w:val="00490EC8"/>
    <w:rsid w:val="00491E0E"/>
    <w:rsid w:val="0049221F"/>
    <w:rsid w:val="004946D1"/>
    <w:rsid w:val="004946E9"/>
    <w:rsid w:val="00497723"/>
    <w:rsid w:val="004A191E"/>
    <w:rsid w:val="004A32E6"/>
    <w:rsid w:val="004A3412"/>
    <w:rsid w:val="004A4F88"/>
    <w:rsid w:val="004A6117"/>
    <w:rsid w:val="004A68A7"/>
    <w:rsid w:val="004B2BE5"/>
    <w:rsid w:val="004B6BC7"/>
    <w:rsid w:val="004B7286"/>
    <w:rsid w:val="004B7487"/>
    <w:rsid w:val="004B7AC0"/>
    <w:rsid w:val="004C0AB1"/>
    <w:rsid w:val="004C0C17"/>
    <w:rsid w:val="004C1444"/>
    <w:rsid w:val="004C3171"/>
    <w:rsid w:val="004C3A4B"/>
    <w:rsid w:val="004C579D"/>
    <w:rsid w:val="004C66D9"/>
    <w:rsid w:val="004C6C21"/>
    <w:rsid w:val="004D0842"/>
    <w:rsid w:val="004D1E40"/>
    <w:rsid w:val="004D260B"/>
    <w:rsid w:val="004D31C5"/>
    <w:rsid w:val="004D497C"/>
    <w:rsid w:val="004D53DF"/>
    <w:rsid w:val="004D73C4"/>
    <w:rsid w:val="004D7738"/>
    <w:rsid w:val="004D779D"/>
    <w:rsid w:val="004E1FF0"/>
    <w:rsid w:val="004E2795"/>
    <w:rsid w:val="004E34B2"/>
    <w:rsid w:val="004E5076"/>
    <w:rsid w:val="004E5260"/>
    <w:rsid w:val="004E7B50"/>
    <w:rsid w:val="004F1EE6"/>
    <w:rsid w:val="004F243D"/>
    <w:rsid w:val="004F5394"/>
    <w:rsid w:val="004F541D"/>
    <w:rsid w:val="004F613C"/>
    <w:rsid w:val="004F7D8D"/>
    <w:rsid w:val="005004A2"/>
    <w:rsid w:val="0050088A"/>
    <w:rsid w:val="005020FD"/>
    <w:rsid w:val="00502EE0"/>
    <w:rsid w:val="00503B36"/>
    <w:rsid w:val="005070AE"/>
    <w:rsid w:val="00514894"/>
    <w:rsid w:val="00515D2B"/>
    <w:rsid w:val="005203DA"/>
    <w:rsid w:val="00521896"/>
    <w:rsid w:val="00523120"/>
    <w:rsid w:val="00523F42"/>
    <w:rsid w:val="005244FF"/>
    <w:rsid w:val="0052477E"/>
    <w:rsid w:val="00525201"/>
    <w:rsid w:val="0052530A"/>
    <w:rsid w:val="00525CC9"/>
    <w:rsid w:val="00527B8C"/>
    <w:rsid w:val="00534D8F"/>
    <w:rsid w:val="00534EB4"/>
    <w:rsid w:val="005350C9"/>
    <w:rsid w:val="005354C9"/>
    <w:rsid w:val="00536225"/>
    <w:rsid w:val="00536335"/>
    <w:rsid w:val="0053694B"/>
    <w:rsid w:val="00536FC6"/>
    <w:rsid w:val="005375DF"/>
    <w:rsid w:val="00540F73"/>
    <w:rsid w:val="00542F13"/>
    <w:rsid w:val="005454CE"/>
    <w:rsid w:val="00545D45"/>
    <w:rsid w:val="0054621A"/>
    <w:rsid w:val="00546395"/>
    <w:rsid w:val="005465C7"/>
    <w:rsid w:val="005469C6"/>
    <w:rsid w:val="00547DA4"/>
    <w:rsid w:val="00547EA3"/>
    <w:rsid w:val="0055047B"/>
    <w:rsid w:val="00550EDF"/>
    <w:rsid w:val="005521AD"/>
    <w:rsid w:val="005524F4"/>
    <w:rsid w:val="00552C1B"/>
    <w:rsid w:val="005531F7"/>
    <w:rsid w:val="00554120"/>
    <w:rsid w:val="00557852"/>
    <w:rsid w:val="00561A0F"/>
    <w:rsid w:val="00561E1C"/>
    <w:rsid w:val="00564C65"/>
    <w:rsid w:val="00567CE3"/>
    <w:rsid w:val="0057062A"/>
    <w:rsid w:val="00570B07"/>
    <w:rsid w:val="0057249E"/>
    <w:rsid w:val="005729A4"/>
    <w:rsid w:val="00574D71"/>
    <w:rsid w:val="00574DD6"/>
    <w:rsid w:val="005769B4"/>
    <w:rsid w:val="00576DC0"/>
    <w:rsid w:val="00577B7E"/>
    <w:rsid w:val="00581D30"/>
    <w:rsid w:val="00581D92"/>
    <w:rsid w:val="005824D0"/>
    <w:rsid w:val="0058480A"/>
    <w:rsid w:val="00584815"/>
    <w:rsid w:val="00587CE3"/>
    <w:rsid w:val="005905C8"/>
    <w:rsid w:val="005910C3"/>
    <w:rsid w:val="00591DAD"/>
    <w:rsid w:val="00592CB7"/>
    <w:rsid w:val="00593787"/>
    <w:rsid w:val="0059443C"/>
    <w:rsid w:val="00594C32"/>
    <w:rsid w:val="00595861"/>
    <w:rsid w:val="00597E49"/>
    <w:rsid w:val="005A09C2"/>
    <w:rsid w:val="005A108B"/>
    <w:rsid w:val="005A1F0C"/>
    <w:rsid w:val="005A1F3D"/>
    <w:rsid w:val="005A4BC0"/>
    <w:rsid w:val="005A5DA4"/>
    <w:rsid w:val="005A7828"/>
    <w:rsid w:val="005B0325"/>
    <w:rsid w:val="005B1793"/>
    <w:rsid w:val="005B48F6"/>
    <w:rsid w:val="005B68B6"/>
    <w:rsid w:val="005C1480"/>
    <w:rsid w:val="005C1E93"/>
    <w:rsid w:val="005C28CB"/>
    <w:rsid w:val="005C3111"/>
    <w:rsid w:val="005C4193"/>
    <w:rsid w:val="005C4A62"/>
    <w:rsid w:val="005C556C"/>
    <w:rsid w:val="005C59F8"/>
    <w:rsid w:val="005C5F76"/>
    <w:rsid w:val="005C7A4C"/>
    <w:rsid w:val="005D34D8"/>
    <w:rsid w:val="005D4C23"/>
    <w:rsid w:val="005D54B5"/>
    <w:rsid w:val="005D5975"/>
    <w:rsid w:val="005D5F48"/>
    <w:rsid w:val="005E083F"/>
    <w:rsid w:val="005E2940"/>
    <w:rsid w:val="005E2EF9"/>
    <w:rsid w:val="005E7530"/>
    <w:rsid w:val="005F2869"/>
    <w:rsid w:val="005F3369"/>
    <w:rsid w:val="005F4587"/>
    <w:rsid w:val="005F4664"/>
    <w:rsid w:val="005F4858"/>
    <w:rsid w:val="005F5C1D"/>
    <w:rsid w:val="005F6EB1"/>
    <w:rsid w:val="005F77BF"/>
    <w:rsid w:val="00600C88"/>
    <w:rsid w:val="0060376E"/>
    <w:rsid w:val="006039C3"/>
    <w:rsid w:val="00607038"/>
    <w:rsid w:val="00607A45"/>
    <w:rsid w:val="00611700"/>
    <w:rsid w:val="00612753"/>
    <w:rsid w:val="00614DC1"/>
    <w:rsid w:val="006160B7"/>
    <w:rsid w:val="00620CB5"/>
    <w:rsid w:val="00621394"/>
    <w:rsid w:val="00622399"/>
    <w:rsid w:val="00622989"/>
    <w:rsid w:val="0062358D"/>
    <w:rsid w:val="00626773"/>
    <w:rsid w:val="00627690"/>
    <w:rsid w:val="00627988"/>
    <w:rsid w:val="00627F06"/>
    <w:rsid w:val="00630E52"/>
    <w:rsid w:val="00631F22"/>
    <w:rsid w:val="006331D4"/>
    <w:rsid w:val="0063343A"/>
    <w:rsid w:val="00633BDF"/>
    <w:rsid w:val="00643446"/>
    <w:rsid w:val="006436BD"/>
    <w:rsid w:val="0064398D"/>
    <w:rsid w:val="00645432"/>
    <w:rsid w:val="00646A6A"/>
    <w:rsid w:val="006505ED"/>
    <w:rsid w:val="00650B96"/>
    <w:rsid w:val="00650EEB"/>
    <w:rsid w:val="00650EFB"/>
    <w:rsid w:val="00651201"/>
    <w:rsid w:val="006523AB"/>
    <w:rsid w:val="00652998"/>
    <w:rsid w:val="00653719"/>
    <w:rsid w:val="00653CC3"/>
    <w:rsid w:val="006574A2"/>
    <w:rsid w:val="0066293E"/>
    <w:rsid w:val="0066346B"/>
    <w:rsid w:val="006641CD"/>
    <w:rsid w:val="0066576A"/>
    <w:rsid w:val="00667A66"/>
    <w:rsid w:val="00673979"/>
    <w:rsid w:val="00674BDA"/>
    <w:rsid w:val="006764F6"/>
    <w:rsid w:val="0068340B"/>
    <w:rsid w:val="00685742"/>
    <w:rsid w:val="00690F81"/>
    <w:rsid w:val="0069659E"/>
    <w:rsid w:val="00696BFD"/>
    <w:rsid w:val="006974D0"/>
    <w:rsid w:val="006A0050"/>
    <w:rsid w:val="006A26ED"/>
    <w:rsid w:val="006A30F7"/>
    <w:rsid w:val="006A7C93"/>
    <w:rsid w:val="006A7FD0"/>
    <w:rsid w:val="006B0330"/>
    <w:rsid w:val="006B3F77"/>
    <w:rsid w:val="006B59F5"/>
    <w:rsid w:val="006B6B02"/>
    <w:rsid w:val="006B7F1E"/>
    <w:rsid w:val="006C1A03"/>
    <w:rsid w:val="006C39F4"/>
    <w:rsid w:val="006C3A79"/>
    <w:rsid w:val="006C3C2B"/>
    <w:rsid w:val="006C3ED9"/>
    <w:rsid w:val="006C5434"/>
    <w:rsid w:val="006C5C33"/>
    <w:rsid w:val="006C5F61"/>
    <w:rsid w:val="006C6325"/>
    <w:rsid w:val="006C6841"/>
    <w:rsid w:val="006D0C64"/>
    <w:rsid w:val="006D29EC"/>
    <w:rsid w:val="006D42F1"/>
    <w:rsid w:val="006D4BE2"/>
    <w:rsid w:val="006D4C2E"/>
    <w:rsid w:val="006D54FD"/>
    <w:rsid w:val="006D5823"/>
    <w:rsid w:val="006D6AA0"/>
    <w:rsid w:val="006D6F98"/>
    <w:rsid w:val="006D7024"/>
    <w:rsid w:val="006E026B"/>
    <w:rsid w:val="006E0893"/>
    <w:rsid w:val="006E2B5F"/>
    <w:rsid w:val="006E3987"/>
    <w:rsid w:val="006E468D"/>
    <w:rsid w:val="006E631E"/>
    <w:rsid w:val="006E6D35"/>
    <w:rsid w:val="006F1464"/>
    <w:rsid w:val="006F2FCB"/>
    <w:rsid w:val="006F502E"/>
    <w:rsid w:val="006F7406"/>
    <w:rsid w:val="0070025D"/>
    <w:rsid w:val="00701545"/>
    <w:rsid w:val="00701EC6"/>
    <w:rsid w:val="0070253E"/>
    <w:rsid w:val="007050C2"/>
    <w:rsid w:val="007050FB"/>
    <w:rsid w:val="00705EC5"/>
    <w:rsid w:val="00706E2C"/>
    <w:rsid w:val="00707852"/>
    <w:rsid w:val="0070793A"/>
    <w:rsid w:val="00710510"/>
    <w:rsid w:val="0071182B"/>
    <w:rsid w:val="007129A9"/>
    <w:rsid w:val="00714433"/>
    <w:rsid w:val="00714A07"/>
    <w:rsid w:val="0071509A"/>
    <w:rsid w:val="00716253"/>
    <w:rsid w:val="00717AE4"/>
    <w:rsid w:val="007217EB"/>
    <w:rsid w:val="00722211"/>
    <w:rsid w:val="00723909"/>
    <w:rsid w:val="0072441B"/>
    <w:rsid w:val="007261C7"/>
    <w:rsid w:val="007268CC"/>
    <w:rsid w:val="0072705B"/>
    <w:rsid w:val="0072705F"/>
    <w:rsid w:val="00727566"/>
    <w:rsid w:val="00727EC0"/>
    <w:rsid w:val="00730086"/>
    <w:rsid w:val="00730611"/>
    <w:rsid w:val="00736E68"/>
    <w:rsid w:val="00740527"/>
    <w:rsid w:val="00740875"/>
    <w:rsid w:val="00740D97"/>
    <w:rsid w:val="00740F15"/>
    <w:rsid w:val="007425E7"/>
    <w:rsid w:val="00745253"/>
    <w:rsid w:val="00746052"/>
    <w:rsid w:val="007514B2"/>
    <w:rsid w:val="00753E5D"/>
    <w:rsid w:val="0075573C"/>
    <w:rsid w:val="00760DC6"/>
    <w:rsid w:val="00765AB0"/>
    <w:rsid w:val="007664CF"/>
    <w:rsid w:val="0076672C"/>
    <w:rsid w:val="00767458"/>
    <w:rsid w:val="007711C5"/>
    <w:rsid w:val="00771D8B"/>
    <w:rsid w:val="00773CB5"/>
    <w:rsid w:val="0077473E"/>
    <w:rsid w:val="00775FBB"/>
    <w:rsid w:val="0078031F"/>
    <w:rsid w:val="00780C69"/>
    <w:rsid w:val="007814E9"/>
    <w:rsid w:val="007862B0"/>
    <w:rsid w:val="00787B1A"/>
    <w:rsid w:val="00787D4C"/>
    <w:rsid w:val="007911E9"/>
    <w:rsid w:val="00791A6A"/>
    <w:rsid w:val="00792461"/>
    <w:rsid w:val="007926A3"/>
    <w:rsid w:val="007930DF"/>
    <w:rsid w:val="00794647"/>
    <w:rsid w:val="0079733B"/>
    <w:rsid w:val="007A0347"/>
    <w:rsid w:val="007A1C49"/>
    <w:rsid w:val="007A23D7"/>
    <w:rsid w:val="007A26BD"/>
    <w:rsid w:val="007A26E1"/>
    <w:rsid w:val="007A2CC3"/>
    <w:rsid w:val="007A2E00"/>
    <w:rsid w:val="007A308F"/>
    <w:rsid w:val="007A364F"/>
    <w:rsid w:val="007A436F"/>
    <w:rsid w:val="007A7119"/>
    <w:rsid w:val="007B0F5C"/>
    <w:rsid w:val="007B1FE6"/>
    <w:rsid w:val="007B24AA"/>
    <w:rsid w:val="007B2F5A"/>
    <w:rsid w:val="007B504D"/>
    <w:rsid w:val="007B523A"/>
    <w:rsid w:val="007B58F1"/>
    <w:rsid w:val="007B5943"/>
    <w:rsid w:val="007B68B6"/>
    <w:rsid w:val="007B6EBE"/>
    <w:rsid w:val="007B739C"/>
    <w:rsid w:val="007B78AD"/>
    <w:rsid w:val="007C0548"/>
    <w:rsid w:val="007C08ED"/>
    <w:rsid w:val="007C260F"/>
    <w:rsid w:val="007C2F3B"/>
    <w:rsid w:val="007C3EF4"/>
    <w:rsid w:val="007C5251"/>
    <w:rsid w:val="007C52AD"/>
    <w:rsid w:val="007D1BA1"/>
    <w:rsid w:val="007D3467"/>
    <w:rsid w:val="007E40DC"/>
    <w:rsid w:val="007E48CE"/>
    <w:rsid w:val="007E48FD"/>
    <w:rsid w:val="007E4E88"/>
    <w:rsid w:val="007E52CF"/>
    <w:rsid w:val="007E62D5"/>
    <w:rsid w:val="007E6C2D"/>
    <w:rsid w:val="007F0A0F"/>
    <w:rsid w:val="007F480C"/>
    <w:rsid w:val="007F592B"/>
    <w:rsid w:val="007F5E6E"/>
    <w:rsid w:val="007F5EC7"/>
    <w:rsid w:val="007F6919"/>
    <w:rsid w:val="007F7C9D"/>
    <w:rsid w:val="008004AC"/>
    <w:rsid w:val="0080160B"/>
    <w:rsid w:val="00802125"/>
    <w:rsid w:val="00804B61"/>
    <w:rsid w:val="00805E34"/>
    <w:rsid w:val="008067A4"/>
    <w:rsid w:val="00813080"/>
    <w:rsid w:val="00820D0A"/>
    <w:rsid w:val="00821B25"/>
    <w:rsid w:val="00822078"/>
    <w:rsid w:val="00822D75"/>
    <w:rsid w:val="00824D4D"/>
    <w:rsid w:val="00825293"/>
    <w:rsid w:val="008255F6"/>
    <w:rsid w:val="00826D8E"/>
    <w:rsid w:val="008301FC"/>
    <w:rsid w:val="00830A75"/>
    <w:rsid w:val="00832606"/>
    <w:rsid w:val="00832F9E"/>
    <w:rsid w:val="008334F6"/>
    <w:rsid w:val="00833600"/>
    <w:rsid w:val="00836B09"/>
    <w:rsid w:val="00836EC0"/>
    <w:rsid w:val="00837070"/>
    <w:rsid w:val="0084033F"/>
    <w:rsid w:val="0084110A"/>
    <w:rsid w:val="00841163"/>
    <w:rsid w:val="00841D76"/>
    <w:rsid w:val="008425D3"/>
    <w:rsid w:val="0084318B"/>
    <w:rsid w:val="00844DA4"/>
    <w:rsid w:val="0085024F"/>
    <w:rsid w:val="00851D70"/>
    <w:rsid w:val="008529C2"/>
    <w:rsid w:val="00852BC7"/>
    <w:rsid w:val="0085359A"/>
    <w:rsid w:val="00853B85"/>
    <w:rsid w:val="00853C03"/>
    <w:rsid w:val="00854BFA"/>
    <w:rsid w:val="00856445"/>
    <w:rsid w:val="00860344"/>
    <w:rsid w:val="008607C4"/>
    <w:rsid w:val="008608AC"/>
    <w:rsid w:val="0086102A"/>
    <w:rsid w:val="00861219"/>
    <w:rsid w:val="008637CA"/>
    <w:rsid w:val="008666B4"/>
    <w:rsid w:val="008667F3"/>
    <w:rsid w:val="008708D1"/>
    <w:rsid w:val="00870957"/>
    <w:rsid w:val="00871D06"/>
    <w:rsid w:val="00873027"/>
    <w:rsid w:val="00873370"/>
    <w:rsid w:val="00873762"/>
    <w:rsid w:val="008738B4"/>
    <w:rsid w:val="00874459"/>
    <w:rsid w:val="00877D72"/>
    <w:rsid w:val="00880221"/>
    <w:rsid w:val="008804D0"/>
    <w:rsid w:val="00880934"/>
    <w:rsid w:val="00880DAC"/>
    <w:rsid w:val="008835ED"/>
    <w:rsid w:val="00884BED"/>
    <w:rsid w:val="00885461"/>
    <w:rsid w:val="008867C9"/>
    <w:rsid w:val="00886964"/>
    <w:rsid w:val="0088719C"/>
    <w:rsid w:val="0088777E"/>
    <w:rsid w:val="00887D73"/>
    <w:rsid w:val="00892C7F"/>
    <w:rsid w:val="00894C7B"/>
    <w:rsid w:val="00895F25"/>
    <w:rsid w:val="0089677C"/>
    <w:rsid w:val="008A09C7"/>
    <w:rsid w:val="008A2BB6"/>
    <w:rsid w:val="008A2EF4"/>
    <w:rsid w:val="008A381E"/>
    <w:rsid w:val="008A58C7"/>
    <w:rsid w:val="008A6ECE"/>
    <w:rsid w:val="008A7A66"/>
    <w:rsid w:val="008B41BF"/>
    <w:rsid w:val="008B6009"/>
    <w:rsid w:val="008B6B01"/>
    <w:rsid w:val="008B739A"/>
    <w:rsid w:val="008B7DB6"/>
    <w:rsid w:val="008C0198"/>
    <w:rsid w:val="008C0B81"/>
    <w:rsid w:val="008C0C3D"/>
    <w:rsid w:val="008C0F2C"/>
    <w:rsid w:val="008C12AF"/>
    <w:rsid w:val="008C34B5"/>
    <w:rsid w:val="008C4CCE"/>
    <w:rsid w:val="008C6B21"/>
    <w:rsid w:val="008C6B4E"/>
    <w:rsid w:val="008C6E11"/>
    <w:rsid w:val="008C780B"/>
    <w:rsid w:val="008C7E96"/>
    <w:rsid w:val="008D39B1"/>
    <w:rsid w:val="008D3E43"/>
    <w:rsid w:val="008D5E02"/>
    <w:rsid w:val="008D5EBF"/>
    <w:rsid w:val="008D6007"/>
    <w:rsid w:val="008D71E0"/>
    <w:rsid w:val="008E045C"/>
    <w:rsid w:val="008E5D3F"/>
    <w:rsid w:val="008E6CBB"/>
    <w:rsid w:val="008E7563"/>
    <w:rsid w:val="008F1965"/>
    <w:rsid w:val="008F249A"/>
    <w:rsid w:val="008F26B7"/>
    <w:rsid w:val="008F3678"/>
    <w:rsid w:val="008F47F1"/>
    <w:rsid w:val="008F5BBE"/>
    <w:rsid w:val="008F7A39"/>
    <w:rsid w:val="00900CE8"/>
    <w:rsid w:val="00901805"/>
    <w:rsid w:val="009022AF"/>
    <w:rsid w:val="00903649"/>
    <w:rsid w:val="00905C7B"/>
    <w:rsid w:val="00912503"/>
    <w:rsid w:val="00913565"/>
    <w:rsid w:val="009148F1"/>
    <w:rsid w:val="00924236"/>
    <w:rsid w:val="00925CC0"/>
    <w:rsid w:val="009268EA"/>
    <w:rsid w:val="00927315"/>
    <w:rsid w:val="009275E0"/>
    <w:rsid w:val="00927951"/>
    <w:rsid w:val="00930658"/>
    <w:rsid w:val="009315FC"/>
    <w:rsid w:val="009352E9"/>
    <w:rsid w:val="009355F6"/>
    <w:rsid w:val="00935628"/>
    <w:rsid w:val="00943385"/>
    <w:rsid w:val="00945A37"/>
    <w:rsid w:val="00945AAF"/>
    <w:rsid w:val="00946C4B"/>
    <w:rsid w:val="009524D4"/>
    <w:rsid w:val="00952ECB"/>
    <w:rsid w:val="00953639"/>
    <w:rsid w:val="009546FA"/>
    <w:rsid w:val="0095593F"/>
    <w:rsid w:val="0095625E"/>
    <w:rsid w:val="00957910"/>
    <w:rsid w:val="00961D41"/>
    <w:rsid w:val="00963ACA"/>
    <w:rsid w:val="00963FB1"/>
    <w:rsid w:val="00964DA6"/>
    <w:rsid w:val="009671FE"/>
    <w:rsid w:val="0097273F"/>
    <w:rsid w:val="009732FF"/>
    <w:rsid w:val="0097362E"/>
    <w:rsid w:val="009744D6"/>
    <w:rsid w:val="00974F6F"/>
    <w:rsid w:val="00977507"/>
    <w:rsid w:val="00977EA2"/>
    <w:rsid w:val="009814C5"/>
    <w:rsid w:val="0098192D"/>
    <w:rsid w:val="00984AE7"/>
    <w:rsid w:val="009911EE"/>
    <w:rsid w:val="00991211"/>
    <w:rsid w:val="009917E8"/>
    <w:rsid w:val="00992719"/>
    <w:rsid w:val="00992A8E"/>
    <w:rsid w:val="00992C88"/>
    <w:rsid w:val="009934C6"/>
    <w:rsid w:val="00995047"/>
    <w:rsid w:val="00995EE1"/>
    <w:rsid w:val="00996C83"/>
    <w:rsid w:val="009977E0"/>
    <w:rsid w:val="00997B4E"/>
    <w:rsid w:val="00997EA4"/>
    <w:rsid w:val="009A2E80"/>
    <w:rsid w:val="009A375F"/>
    <w:rsid w:val="009A5806"/>
    <w:rsid w:val="009A6401"/>
    <w:rsid w:val="009B2817"/>
    <w:rsid w:val="009B368A"/>
    <w:rsid w:val="009B3971"/>
    <w:rsid w:val="009B4399"/>
    <w:rsid w:val="009B478D"/>
    <w:rsid w:val="009B57CC"/>
    <w:rsid w:val="009B5AE6"/>
    <w:rsid w:val="009B6CDE"/>
    <w:rsid w:val="009B72A8"/>
    <w:rsid w:val="009B73FC"/>
    <w:rsid w:val="009C32DC"/>
    <w:rsid w:val="009C5AA4"/>
    <w:rsid w:val="009C69D6"/>
    <w:rsid w:val="009C74BF"/>
    <w:rsid w:val="009C7821"/>
    <w:rsid w:val="009D192E"/>
    <w:rsid w:val="009D24A2"/>
    <w:rsid w:val="009D32DF"/>
    <w:rsid w:val="009D3F9C"/>
    <w:rsid w:val="009D5C9C"/>
    <w:rsid w:val="009D5D14"/>
    <w:rsid w:val="009D5DDB"/>
    <w:rsid w:val="009D5FE3"/>
    <w:rsid w:val="009E049E"/>
    <w:rsid w:val="009E07EC"/>
    <w:rsid w:val="009E1295"/>
    <w:rsid w:val="009E12FE"/>
    <w:rsid w:val="009E1C5E"/>
    <w:rsid w:val="009E21A8"/>
    <w:rsid w:val="009E289C"/>
    <w:rsid w:val="009E3ACF"/>
    <w:rsid w:val="009E7BC2"/>
    <w:rsid w:val="009E7EF5"/>
    <w:rsid w:val="009F0B6B"/>
    <w:rsid w:val="009F402F"/>
    <w:rsid w:val="00A00F6B"/>
    <w:rsid w:val="00A02710"/>
    <w:rsid w:val="00A02A32"/>
    <w:rsid w:val="00A03092"/>
    <w:rsid w:val="00A053FE"/>
    <w:rsid w:val="00A06507"/>
    <w:rsid w:val="00A075E7"/>
    <w:rsid w:val="00A07839"/>
    <w:rsid w:val="00A117E1"/>
    <w:rsid w:val="00A14B7B"/>
    <w:rsid w:val="00A14C18"/>
    <w:rsid w:val="00A153CE"/>
    <w:rsid w:val="00A16B73"/>
    <w:rsid w:val="00A201C8"/>
    <w:rsid w:val="00A22243"/>
    <w:rsid w:val="00A230C3"/>
    <w:rsid w:val="00A27B2A"/>
    <w:rsid w:val="00A27B2F"/>
    <w:rsid w:val="00A31F47"/>
    <w:rsid w:val="00A3216E"/>
    <w:rsid w:val="00A3281F"/>
    <w:rsid w:val="00A32EE3"/>
    <w:rsid w:val="00A33FD2"/>
    <w:rsid w:val="00A34ABF"/>
    <w:rsid w:val="00A35785"/>
    <w:rsid w:val="00A36288"/>
    <w:rsid w:val="00A37024"/>
    <w:rsid w:val="00A40EE2"/>
    <w:rsid w:val="00A4246B"/>
    <w:rsid w:val="00A43535"/>
    <w:rsid w:val="00A43BA2"/>
    <w:rsid w:val="00A44206"/>
    <w:rsid w:val="00A453E4"/>
    <w:rsid w:val="00A45DEF"/>
    <w:rsid w:val="00A46FE8"/>
    <w:rsid w:val="00A50277"/>
    <w:rsid w:val="00A54889"/>
    <w:rsid w:val="00A55792"/>
    <w:rsid w:val="00A55E3B"/>
    <w:rsid w:val="00A561FB"/>
    <w:rsid w:val="00A56519"/>
    <w:rsid w:val="00A56D81"/>
    <w:rsid w:val="00A56FF6"/>
    <w:rsid w:val="00A571B9"/>
    <w:rsid w:val="00A57D98"/>
    <w:rsid w:val="00A60AC3"/>
    <w:rsid w:val="00A629B6"/>
    <w:rsid w:val="00A6372F"/>
    <w:rsid w:val="00A672C7"/>
    <w:rsid w:val="00A67841"/>
    <w:rsid w:val="00A67B08"/>
    <w:rsid w:val="00A711F2"/>
    <w:rsid w:val="00A72E79"/>
    <w:rsid w:val="00A7417E"/>
    <w:rsid w:val="00A74223"/>
    <w:rsid w:val="00A75991"/>
    <w:rsid w:val="00A75C80"/>
    <w:rsid w:val="00A778C8"/>
    <w:rsid w:val="00A80A68"/>
    <w:rsid w:val="00A825C0"/>
    <w:rsid w:val="00A82DB9"/>
    <w:rsid w:val="00A85E43"/>
    <w:rsid w:val="00A85F3D"/>
    <w:rsid w:val="00A8666B"/>
    <w:rsid w:val="00A874C0"/>
    <w:rsid w:val="00A8753A"/>
    <w:rsid w:val="00A91FE5"/>
    <w:rsid w:val="00A9320F"/>
    <w:rsid w:val="00A9410B"/>
    <w:rsid w:val="00A9528A"/>
    <w:rsid w:val="00A96732"/>
    <w:rsid w:val="00A96C88"/>
    <w:rsid w:val="00AA16B3"/>
    <w:rsid w:val="00AA2821"/>
    <w:rsid w:val="00AA4AF8"/>
    <w:rsid w:val="00AA5E6F"/>
    <w:rsid w:val="00AB00D6"/>
    <w:rsid w:val="00AB0270"/>
    <w:rsid w:val="00AB0713"/>
    <w:rsid w:val="00AB2C90"/>
    <w:rsid w:val="00AB5957"/>
    <w:rsid w:val="00AC08D2"/>
    <w:rsid w:val="00AC1996"/>
    <w:rsid w:val="00AC3710"/>
    <w:rsid w:val="00AC4DB3"/>
    <w:rsid w:val="00AC4E9D"/>
    <w:rsid w:val="00AC69B3"/>
    <w:rsid w:val="00AC794A"/>
    <w:rsid w:val="00AD37C6"/>
    <w:rsid w:val="00AD38A0"/>
    <w:rsid w:val="00AD4257"/>
    <w:rsid w:val="00AD5E5F"/>
    <w:rsid w:val="00AD5ED1"/>
    <w:rsid w:val="00AD5FC4"/>
    <w:rsid w:val="00AD5FD1"/>
    <w:rsid w:val="00AE280A"/>
    <w:rsid w:val="00AE7B4A"/>
    <w:rsid w:val="00AF562F"/>
    <w:rsid w:val="00AF576D"/>
    <w:rsid w:val="00AF59DC"/>
    <w:rsid w:val="00AF5E5C"/>
    <w:rsid w:val="00B0194D"/>
    <w:rsid w:val="00B025EA"/>
    <w:rsid w:val="00B02A5E"/>
    <w:rsid w:val="00B02D95"/>
    <w:rsid w:val="00B030FD"/>
    <w:rsid w:val="00B033EA"/>
    <w:rsid w:val="00B04098"/>
    <w:rsid w:val="00B04321"/>
    <w:rsid w:val="00B04C7C"/>
    <w:rsid w:val="00B06153"/>
    <w:rsid w:val="00B065D4"/>
    <w:rsid w:val="00B07810"/>
    <w:rsid w:val="00B07CF7"/>
    <w:rsid w:val="00B1096F"/>
    <w:rsid w:val="00B10A0B"/>
    <w:rsid w:val="00B11D21"/>
    <w:rsid w:val="00B11E97"/>
    <w:rsid w:val="00B12817"/>
    <w:rsid w:val="00B136DD"/>
    <w:rsid w:val="00B1468C"/>
    <w:rsid w:val="00B161C7"/>
    <w:rsid w:val="00B1739B"/>
    <w:rsid w:val="00B17846"/>
    <w:rsid w:val="00B17D54"/>
    <w:rsid w:val="00B20F8A"/>
    <w:rsid w:val="00B21156"/>
    <w:rsid w:val="00B240FB"/>
    <w:rsid w:val="00B26C14"/>
    <w:rsid w:val="00B30354"/>
    <w:rsid w:val="00B30D83"/>
    <w:rsid w:val="00B30EE5"/>
    <w:rsid w:val="00B31FA9"/>
    <w:rsid w:val="00B32B97"/>
    <w:rsid w:val="00B33D2B"/>
    <w:rsid w:val="00B34366"/>
    <w:rsid w:val="00B35722"/>
    <w:rsid w:val="00B36CEA"/>
    <w:rsid w:val="00B402D2"/>
    <w:rsid w:val="00B428CD"/>
    <w:rsid w:val="00B448F6"/>
    <w:rsid w:val="00B4636B"/>
    <w:rsid w:val="00B468AF"/>
    <w:rsid w:val="00B51893"/>
    <w:rsid w:val="00B547B5"/>
    <w:rsid w:val="00B5555A"/>
    <w:rsid w:val="00B57266"/>
    <w:rsid w:val="00B61E3E"/>
    <w:rsid w:val="00B62041"/>
    <w:rsid w:val="00B65020"/>
    <w:rsid w:val="00B67F47"/>
    <w:rsid w:val="00B70238"/>
    <w:rsid w:val="00B71B93"/>
    <w:rsid w:val="00B729B8"/>
    <w:rsid w:val="00B74079"/>
    <w:rsid w:val="00B740DA"/>
    <w:rsid w:val="00B76635"/>
    <w:rsid w:val="00B80193"/>
    <w:rsid w:val="00B85ADF"/>
    <w:rsid w:val="00B87AD8"/>
    <w:rsid w:val="00B9022E"/>
    <w:rsid w:val="00B921B9"/>
    <w:rsid w:val="00B921CA"/>
    <w:rsid w:val="00B931C6"/>
    <w:rsid w:val="00B932FD"/>
    <w:rsid w:val="00B933BE"/>
    <w:rsid w:val="00B97007"/>
    <w:rsid w:val="00BA249F"/>
    <w:rsid w:val="00BA29C5"/>
    <w:rsid w:val="00BA30B6"/>
    <w:rsid w:val="00BA4352"/>
    <w:rsid w:val="00BA454A"/>
    <w:rsid w:val="00BA4903"/>
    <w:rsid w:val="00BA76C1"/>
    <w:rsid w:val="00BB1954"/>
    <w:rsid w:val="00BB2C18"/>
    <w:rsid w:val="00BB3C0E"/>
    <w:rsid w:val="00BB41F4"/>
    <w:rsid w:val="00BB4EAA"/>
    <w:rsid w:val="00BB51F5"/>
    <w:rsid w:val="00BB5869"/>
    <w:rsid w:val="00BB5F32"/>
    <w:rsid w:val="00BC12EE"/>
    <w:rsid w:val="00BC2512"/>
    <w:rsid w:val="00BC3670"/>
    <w:rsid w:val="00BC39B1"/>
    <w:rsid w:val="00BC53B8"/>
    <w:rsid w:val="00BC6005"/>
    <w:rsid w:val="00BC6D9B"/>
    <w:rsid w:val="00BD1870"/>
    <w:rsid w:val="00BD1C91"/>
    <w:rsid w:val="00BD45DC"/>
    <w:rsid w:val="00BD4DCE"/>
    <w:rsid w:val="00BD7114"/>
    <w:rsid w:val="00BE090F"/>
    <w:rsid w:val="00BE1560"/>
    <w:rsid w:val="00BE289A"/>
    <w:rsid w:val="00BE663A"/>
    <w:rsid w:val="00BE6805"/>
    <w:rsid w:val="00BE7FCE"/>
    <w:rsid w:val="00BF35BE"/>
    <w:rsid w:val="00BF4D2E"/>
    <w:rsid w:val="00BF4F83"/>
    <w:rsid w:val="00BF51E2"/>
    <w:rsid w:val="00C0092E"/>
    <w:rsid w:val="00C00FA2"/>
    <w:rsid w:val="00C01F10"/>
    <w:rsid w:val="00C03D22"/>
    <w:rsid w:val="00C04C01"/>
    <w:rsid w:val="00C055B4"/>
    <w:rsid w:val="00C06DE3"/>
    <w:rsid w:val="00C07A0E"/>
    <w:rsid w:val="00C11CFA"/>
    <w:rsid w:val="00C12023"/>
    <w:rsid w:val="00C15F18"/>
    <w:rsid w:val="00C16EAE"/>
    <w:rsid w:val="00C17EC8"/>
    <w:rsid w:val="00C20B0E"/>
    <w:rsid w:val="00C24AC8"/>
    <w:rsid w:val="00C24BFF"/>
    <w:rsid w:val="00C31411"/>
    <w:rsid w:val="00C315EB"/>
    <w:rsid w:val="00C31A34"/>
    <w:rsid w:val="00C31F14"/>
    <w:rsid w:val="00C32316"/>
    <w:rsid w:val="00C34924"/>
    <w:rsid w:val="00C35B5B"/>
    <w:rsid w:val="00C372D4"/>
    <w:rsid w:val="00C432F0"/>
    <w:rsid w:val="00C441D2"/>
    <w:rsid w:val="00C4516C"/>
    <w:rsid w:val="00C457F1"/>
    <w:rsid w:val="00C47908"/>
    <w:rsid w:val="00C50529"/>
    <w:rsid w:val="00C508FA"/>
    <w:rsid w:val="00C50C76"/>
    <w:rsid w:val="00C50CA4"/>
    <w:rsid w:val="00C50E2F"/>
    <w:rsid w:val="00C511BE"/>
    <w:rsid w:val="00C51AA6"/>
    <w:rsid w:val="00C527D4"/>
    <w:rsid w:val="00C5359B"/>
    <w:rsid w:val="00C53D3A"/>
    <w:rsid w:val="00C547AA"/>
    <w:rsid w:val="00C552D7"/>
    <w:rsid w:val="00C573D2"/>
    <w:rsid w:val="00C577DF"/>
    <w:rsid w:val="00C60168"/>
    <w:rsid w:val="00C602BB"/>
    <w:rsid w:val="00C61B34"/>
    <w:rsid w:val="00C633E8"/>
    <w:rsid w:val="00C65311"/>
    <w:rsid w:val="00C65A0D"/>
    <w:rsid w:val="00C67E2F"/>
    <w:rsid w:val="00C7176A"/>
    <w:rsid w:val="00C75904"/>
    <w:rsid w:val="00C75FEB"/>
    <w:rsid w:val="00C76889"/>
    <w:rsid w:val="00C77140"/>
    <w:rsid w:val="00C81F8A"/>
    <w:rsid w:val="00C83910"/>
    <w:rsid w:val="00C847B0"/>
    <w:rsid w:val="00C8743F"/>
    <w:rsid w:val="00C87630"/>
    <w:rsid w:val="00C903C1"/>
    <w:rsid w:val="00C94C72"/>
    <w:rsid w:val="00C97288"/>
    <w:rsid w:val="00C97B67"/>
    <w:rsid w:val="00CA1868"/>
    <w:rsid w:val="00CA1BD7"/>
    <w:rsid w:val="00CA1C2D"/>
    <w:rsid w:val="00CA310A"/>
    <w:rsid w:val="00CA475B"/>
    <w:rsid w:val="00CA58F3"/>
    <w:rsid w:val="00CA6399"/>
    <w:rsid w:val="00CB05A2"/>
    <w:rsid w:val="00CB0E33"/>
    <w:rsid w:val="00CB2245"/>
    <w:rsid w:val="00CB5F87"/>
    <w:rsid w:val="00CB711F"/>
    <w:rsid w:val="00CB7E63"/>
    <w:rsid w:val="00CC0770"/>
    <w:rsid w:val="00CC0778"/>
    <w:rsid w:val="00CC1EB8"/>
    <w:rsid w:val="00CC2036"/>
    <w:rsid w:val="00CC21AA"/>
    <w:rsid w:val="00CC296A"/>
    <w:rsid w:val="00CC29A0"/>
    <w:rsid w:val="00CC2F63"/>
    <w:rsid w:val="00CC418C"/>
    <w:rsid w:val="00CC5E78"/>
    <w:rsid w:val="00CC6A09"/>
    <w:rsid w:val="00CC710C"/>
    <w:rsid w:val="00CD0016"/>
    <w:rsid w:val="00CD36CB"/>
    <w:rsid w:val="00CD4ACA"/>
    <w:rsid w:val="00CD58CF"/>
    <w:rsid w:val="00CD5ED7"/>
    <w:rsid w:val="00CD66EE"/>
    <w:rsid w:val="00CD7391"/>
    <w:rsid w:val="00CD750C"/>
    <w:rsid w:val="00CE057A"/>
    <w:rsid w:val="00CE2038"/>
    <w:rsid w:val="00CE5F5C"/>
    <w:rsid w:val="00CE5F7B"/>
    <w:rsid w:val="00CE7A34"/>
    <w:rsid w:val="00CE7E7F"/>
    <w:rsid w:val="00CF054C"/>
    <w:rsid w:val="00CF2F10"/>
    <w:rsid w:val="00CF3E54"/>
    <w:rsid w:val="00CF72BB"/>
    <w:rsid w:val="00CF740E"/>
    <w:rsid w:val="00D0324E"/>
    <w:rsid w:val="00D07305"/>
    <w:rsid w:val="00D07C4C"/>
    <w:rsid w:val="00D100E0"/>
    <w:rsid w:val="00D11131"/>
    <w:rsid w:val="00D11F38"/>
    <w:rsid w:val="00D12996"/>
    <w:rsid w:val="00D154A6"/>
    <w:rsid w:val="00D1642B"/>
    <w:rsid w:val="00D208F5"/>
    <w:rsid w:val="00D21553"/>
    <w:rsid w:val="00D21977"/>
    <w:rsid w:val="00D23365"/>
    <w:rsid w:val="00D24A10"/>
    <w:rsid w:val="00D265DC"/>
    <w:rsid w:val="00D2734D"/>
    <w:rsid w:val="00D303E3"/>
    <w:rsid w:val="00D32CA2"/>
    <w:rsid w:val="00D35D88"/>
    <w:rsid w:val="00D41109"/>
    <w:rsid w:val="00D43443"/>
    <w:rsid w:val="00D43503"/>
    <w:rsid w:val="00D4443E"/>
    <w:rsid w:val="00D44514"/>
    <w:rsid w:val="00D50EEC"/>
    <w:rsid w:val="00D518FE"/>
    <w:rsid w:val="00D53FDB"/>
    <w:rsid w:val="00D552E0"/>
    <w:rsid w:val="00D5666F"/>
    <w:rsid w:val="00D56B87"/>
    <w:rsid w:val="00D60610"/>
    <w:rsid w:val="00D61548"/>
    <w:rsid w:val="00D6349A"/>
    <w:rsid w:val="00D64251"/>
    <w:rsid w:val="00D6471C"/>
    <w:rsid w:val="00D70EB0"/>
    <w:rsid w:val="00D71F7E"/>
    <w:rsid w:val="00D74C6D"/>
    <w:rsid w:val="00D7508F"/>
    <w:rsid w:val="00D76C53"/>
    <w:rsid w:val="00D803D9"/>
    <w:rsid w:val="00D80C71"/>
    <w:rsid w:val="00D82A35"/>
    <w:rsid w:val="00D85885"/>
    <w:rsid w:val="00D85C2C"/>
    <w:rsid w:val="00D85CA5"/>
    <w:rsid w:val="00D90555"/>
    <w:rsid w:val="00D90A8D"/>
    <w:rsid w:val="00D92D7B"/>
    <w:rsid w:val="00D933FC"/>
    <w:rsid w:val="00D94760"/>
    <w:rsid w:val="00D95407"/>
    <w:rsid w:val="00DA081F"/>
    <w:rsid w:val="00DA1652"/>
    <w:rsid w:val="00DA1FDD"/>
    <w:rsid w:val="00DA2D36"/>
    <w:rsid w:val="00DA4662"/>
    <w:rsid w:val="00DB2879"/>
    <w:rsid w:val="00DB341C"/>
    <w:rsid w:val="00DB4800"/>
    <w:rsid w:val="00DB64DA"/>
    <w:rsid w:val="00DB65DC"/>
    <w:rsid w:val="00DB6D04"/>
    <w:rsid w:val="00DB6E3E"/>
    <w:rsid w:val="00DC0ADB"/>
    <w:rsid w:val="00DC17A4"/>
    <w:rsid w:val="00DC1FAD"/>
    <w:rsid w:val="00DC22B8"/>
    <w:rsid w:val="00DC2C57"/>
    <w:rsid w:val="00DC3A84"/>
    <w:rsid w:val="00DC594C"/>
    <w:rsid w:val="00DC616A"/>
    <w:rsid w:val="00DC6863"/>
    <w:rsid w:val="00DC6E15"/>
    <w:rsid w:val="00DC7054"/>
    <w:rsid w:val="00DD0BBD"/>
    <w:rsid w:val="00DD34A5"/>
    <w:rsid w:val="00DD4D68"/>
    <w:rsid w:val="00DD5ED2"/>
    <w:rsid w:val="00DD6AE4"/>
    <w:rsid w:val="00DE12CD"/>
    <w:rsid w:val="00DE1D18"/>
    <w:rsid w:val="00DE2596"/>
    <w:rsid w:val="00DE2B6A"/>
    <w:rsid w:val="00DE313D"/>
    <w:rsid w:val="00DE54D1"/>
    <w:rsid w:val="00DE5D1B"/>
    <w:rsid w:val="00DE5F81"/>
    <w:rsid w:val="00DF0652"/>
    <w:rsid w:val="00DF072D"/>
    <w:rsid w:val="00DF1D11"/>
    <w:rsid w:val="00DF2F94"/>
    <w:rsid w:val="00DF3100"/>
    <w:rsid w:val="00DF489C"/>
    <w:rsid w:val="00DF67AA"/>
    <w:rsid w:val="00DF6A4C"/>
    <w:rsid w:val="00DF6DE6"/>
    <w:rsid w:val="00DF7B89"/>
    <w:rsid w:val="00E011C0"/>
    <w:rsid w:val="00E030FD"/>
    <w:rsid w:val="00E033D4"/>
    <w:rsid w:val="00E0340E"/>
    <w:rsid w:val="00E0721A"/>
    <w:rsid w:val="00E07393"/>
    <w:rsid w:val="00E07E8F"/>
    <w:rsid w:val="00E10228"/>
    <w:rsid w:val="00E11085"/>
    <w:rsid w:val="00E1193D"/>
    <w:rsid w:val="00E11985"/>
    <w:rsid w:val="00E132E3"/>
    <w:rsid w:val="00E140AF"/>
    <w:rsid w:val="00E14BA1"/>
    <w:rsid w:val="00E17516"/>
    <w:rsid w:val="00E20061"/>
    <w:rsid w:val="00E247AB"/>
    <w:rsid w:val="00E2486C"/>
    <w:rsid w:val="00E25604"/>
    <w:rsid w:val="00E25FD4"/>
    <w:rsid w:val="00E267BD"/>
    <w:rsid w:val="00E277B2"/>
    <w:rsid w:val="00E30C6C"/>
    <w:rsid w:val="00E33849"/>
    <w:rsid w:val="00E33869"/>
    <w:rsid w:val="00E35A14"/>
    <w:rsid w:val="00E41DF0"/>
    <w:rsid w:val="00E42F53"/>
    <w:rsid w:val="00E43778"/>
    <w:rsid w:val="00E4528D"/>
    <w:rsid w:val="00E45C02"/>
    <w:rsid w:val="00E46BD4"/>
    <w:rsid w:val="00E500A8"/>
    <w:rsid w:val="00E50E7B"/>
    <w:rsid w:val="00E52C2B"/>
    <w:rsid w:val="00E53568"/>
    <w:rsid w:val="00E566AF"/>
    <w:rsid w:val="00E6177C"/>
    <w:rsid w:val="00E61A5F"/>
    <w:rsid w:val="00E61FF3"/>
    <w:rsid w:val="00E63846"/>
    <w:rsid w:val="00E64E27"/>
    <w:rsid w:val="00E6708C"/>
    <w:rsid w:val="00E673CE"/>
    <w:rsid w:val="00E67724"/>
    <w:rsid w:val="00E678A4"/>
    <w:rsid w:val="00E67C18"/>
    <w:rsid w:val="00E70F82"/>
    <w:rsid w:val="00E713DC"/>
    <w:rsid w:val="00E71555"/>
    <w:rsid w:val="00E719C3"/>
    <w:rsid w:val="00E74D9A"/>
    <w:rsid w:val="00E75172"/>
    <w:rsid w:val="00E82B66"/>
    <w:rsid w:val="00E838C5"/>
    <w:rsid w:val="00E85EF3"/>
    <w:rsid w:val="00E86FCE"/>
    <w:rsid w:val="00E871B9"/>
    <w:rsid w:val="00E875A3"/>
    <w:rsid w:val="00E878F7"/>
    <w:rsid w:val="00E87E59"/>
    <w:rsid w:val="00E9058B"/>
    <w:rsid w:val="00E90ED7"/>
    <w:rsid w:val="00E916AB"/>
    <w:rsid w:val="00E91B68"/>
    <w:rsid w:val="00E922DC"/>
    <w:rsid w:val="00E92B05"/>
    <w:rsid w:val="00E93777"/>
    <w:rsid w:val="00E93A16"/>
    <w:rsid w:val="00E93A70"/>
    <w:rsid w:val="00E93FB0"/>
    <w:rsid w:val="00E94B13"/>
    <w:rsid w:val="00E95821"/>
    <w:rsid w:val="00E96F8A"/>
    <w:rsid w:val="00E97D43"/>
    <w:rsid w:val="00E97E85"/>
    <w:rsid w:val="00EA29D0"/>
    <w:rsid w:val="00EA3DA0"/>
    <w:rsid w:val="00EA41E6"/>
    <w:rsid w:val="00EA64C4"/>
    <w:rsid w:val="00EA73E3"/>
    <w:rsid w:val="00EB00B0"/>
    <w:rsid w:val="00EB088D"/>
    <w:rsid w:val="00EB1167"/>
    <w:rsid w:val="00EB4E34"/>
    <w:rsid w:val="00EB75A5"/>
    <w:rsid w:val="00EC2BCD"/>
    <w:rsid w:val="00EC2CEE"/>
    <w:rsid w:val="00EC5ACC"/>
    <w:rsid w:val="00EC70CA"/>
    <w:rsid w:val="00ED06ED"/>
    <w:rsid w:val="00ED136C"/>
    <w:rsid w:val="00ED1DD7"/>
    <w:rsid w:val="00ED2CCD"/>
    <w:rsid w:val="00ED30B3"/>
    <w:rsid w:val="00ED48C6"/>
    <w:rsid w:val="00ED5073"/>
    <w:rsid w:val="00ED50AD"/>
    <w:rsid w:val="00ED7A5B"/>
    <w:rsid w:val="00ED7B04"/>
    <w:rsid w:val="00EE12C1"/>
    <w:rsid w:val="00EE1661"/>
    <w:rsid w:val="00EE2540"/>
    <w:rsid w:val="00EE3733"/>
    <w:rsid w:val="00EE3C03"/>
    <w:rsid w:val="00EE4E58"/>
    <w:rsid w:val="00EE5B8F"/>
    <w:rsid w:val="00EE687A"/>
    <w:rsid w:val="00EF3407"/>
    <w:rsid w:val="00EF3954"/>
    <w:rsid w:val="00EF3F4D"/>
    <w:rsid w:val="00EF4591"/>
    <w:rsid w:val="00EF55DE"/>
    <w:rsid w:val="00EF77B7"/>
    <w:rsid w:val="00F00772"/>
    <w:rsid w:val="00F011D1"/>
    <w:rsid w:val="00F03B0D"/>
    <w:rsid w:val="00F05EBE"/>
    <w:rsid w:val="00F063B2"/>
    <w:rsid w:val="00F065B7"/>
    <w:rsid w:val="00F067E1"/>
    <w:rsid w:val="00F11A80"/>
    <w:rsid w:val="00F129E1"/>
    <w:rsid w:val="00F13C98"/>
    <w:rsid w:val="00F14407"/>
    <w:rsid w:val="00F1627F"/>
    <w:rsid w:val="00F17263"/>
    <w:rsid w:val="00F21952"/>
    <w:rsid w:val="00F2227C"/>
    <w:rsid w:val="00F22923"/>
    <w:rsid w:val="00F23BCA"/>
    <w:rsid w:val="00F23FA2"/>
    <w:rsid w:val="00F308C9"/>
    <w:rsid w:val="00F3141A"/>
    <w:rsid w:val="00F3340B"/>
    <w:rsid w:val="00F33664"/>
    <w:rsid w:val="00F346D4"/>
    <w:rsid w:val="00F35FCD"/>
    <w:rsid w:val="00F37027"/>
    <w:rsid w:val="00F407F9"/>
    <w:rsid w:val="00F423DE"/>
    <w:rsid w:val="00F432E6"/>
    <w:rsid w:val="00F43F09"/>
    <w:rsid w:val="00F43F53"/>
    <w:rsid w:val="00F44EFE"/>
    <w:rsid w:val="00F47138"/>
    <w:rsid w:val="00F475E8"/>
    <w:rsid w:val="00F5181A"/>
    <w:rsid w:val="00F51D31"/>
    <w:rsid w:val="00F52987"/>
    <w:rsid w:val="00F530EE"/>
    <w:rsid w:val="00F562A5"/>
    <w:rsid w:val="00F616D5"/>
    <w:rsid w:val="00F642EF"/>
    <w:rsid w:val="00F66544"/>
    <w:rsid w:val="00F70A7A"/>
    <w:rsid w:val="00F72527"/>
    <w:rsid w:val="00F7387B"/>
    <w:rsid w:val="00F7481D"/>
    <w:rsid w:val="00F760BD"/>
    <w:rsid w:val="00F77F87"/>
    <w:rsid w:val="00F824D2"/>
    <w:rsid w:val="00F83F78"/>
    <w:rsid w:val="00F84D76"/>
    <w:rsid w:val="00F858DD"/>
    <w:rsid w:val="00F9061B"/>
    <w:rsid w:val="00F91731"/>
    <w:rsid w:val="00F9267C"/>
    <w:rsid w:val="00F93A1E"/>
    <w:rsid w:val="00F93F5B"/>
    <w:rsid w:val="00F960D5"/>
    <w:rsid w:val="00F96B7C"/>
    <w:rsid w:val="00F973E3"/>
    <w:rsid w:val="00FA01D5"/>
    <w:rsid w:val="00FA0C0C"/>
    <w:rsid w:val="00FA2723"/>
    <w:rsid w:val="00FA2F18"/>
    <w:rsid w:val="00FA327D"/>
    <w:rsid w:val="00FA42B3"/>
    <w:rsid w:val="00FA6729"/>
    <w:rsid w:val="00FB3119"/>
    <w:rsid w:val="00FB7536"/>
    <w:rsid w:val="00FB79C5"/>
    <w:rsid w:val="00FC5994"/>
    <w:rsid w:val="00FD1710"/>
    <w:rsid w:val="00FD18F1"/>
    <w:rsid w:val="00FD5992"/>
    <w:rsid w:val="00FD5FE5"/>
    <w:rsid w:val="00FD610F"/>
    <w:rsid w:val="00FE0E27"/>
    <w:rsid w:val="00FE7AF0"/>
    <w:rsid w:val="00FF00B0"/>
    <w:rsid w:val="00FF2EB0"/>
    <w:rsid w:val="00FF3178"/>
    <w:rsid w:val="00FF3555"/>
    <w:rsid w:val="00FF5D94"/>
    <w:rsid w:val="00FF6801"/>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0505">
      <w:bodyDiv w:val="1"/>
      <w:marLeft w:val="0"/>
      <w:marRight w:val="0"/>
      <w:marTop w:val="100"/>
      <w:marBottom w:val="100"/>
      <w:divBdr>
        <w:top w:val="none" w:sz="0" w:space="0" w:color="auto"/>
        <w:left w:val="none" w:sz="0" w:space="0" w:color="auto"/>
        <w:bottom w:val="none" w:sz="0" w:space="0" w:color="auto"/>
        <w:right w:val="none" w:sz="0" w:space="0" w:color="auto"/>
      </w:divBdr>
      <w:divsChild>
        <w:div w:id="589462220">
          <w:marLeft w:val="0"/>
          <w:marRight w:val="0"/>
          <w:marTop w:val="0"/>
          <w:marBottom w:val="0"/>
          <w:divBdr>
            <w:top w:val="none" w:sz="0" w:space="0" w:color="auto"/>
            <w:left w:val="none" w:sz="0" w:space="0" w:color="auto"/>
            <w:bottom w:val="none" w:sz="0" w:space="0" w:color="auto"/>
            <w:right w:val="none" w:sz="0" w:space="0" w:color="auto"/>
          </w:divBdr>
          <w:divsChild>
            <w:div w:id="1560939835">
              <w:marLeft w:val="0"/>
              <w:marRight w:val="0"/>
              <w:marTop w:val="75"/>
              <w:marBottom w:val="0"/>
              <w:divBdr>
                <w:top w:val="none" w:sz="0" w:space="0" w:color="auto"/>
                <w:left w:val="none" w:sz="0" w:space="0" w:color="auto"/>
                <w:bottom w:val="none" w:sz="0" w:space="0" w:color="auto"/>
                <w:right w:val="none" w:sz="0" w:space="0" w:color="auto"/>
              </w:divBdr>
              <w:divsChild>
                <w:div w:id="1917784157">
                  <w:marLeft w:val="0"/>
                  <w:marRight w:val="0"/>
                  <w:marTop w:val="0"/>
                  <w:marBottom w:val="0"/>
                  <w:divBdr>
                    <w:top w:val="none" w:sz="0" w:space="0" w:color="auto"/>
                    <w:left w:val="none" w:sz="0" w:space="0" w:color="auto"/>
                    <w:bottom w:val="none" w:sz="0" w:space="0" w:color="auto"/>
                    <w:right w:val="none" w:sz="0" w:space="0" w:color="auto"/>
                  </w:divBdr>
                  <w:divsChild>
                    <w:div w:id="1156652721">
                      <w:marLeft w:val="0"/>
                      <w:marRight w:val="0"/>
                      <w:marTop w:val="0"/>
                      <w:marBottom w:val="0"/>
                      <w:divBdr>
                        <w:top w:val="none" w:sz="0" w:space="0" w:color="auto"/>
                        <w:left w:val="none" w:sz="0" w:space="0" w:color="auto"/>
                        <w:bottom w:val="none" w:sz="0" w:space="0" w:color="auto"/>
                        <w:right w:val="none" w:sz="0" w:space="0" w:color="auto"/>
                      </w:divBdr>
                      <w:divsChild>
                        <w:div w:id="1512406457">
                          <w:marLeft w:val="0"/>
                          <w:marRight w:val="0"/>
                          <w:marTop w:val="0"/>
                          <w:marBottom w:val="0"/>
                          <w:divBdr>
                            <w:top w:val="none" w:sz="0" w:space="0" w:color="auto"/>
                            <w:left w:val="none" w:sz="0" w:space="0" w:color="auto"/>
                            <w:bottom w:val="none" w:sz="0" w:space="0" w:color="auto"/>
                            <w:right w:val="none" w:sz="0" w:space="0" w:color="auto"/>
                          </w:divBdr>
                          <w:divsChild>
                            <w:div w:id="1298757346">
                              <w:marLeft w:val="0"/>
                              <w:marRight w:val="0"/>
                              <w:marTop w:val="0"/>
                              <w:marBottom w:val="0"/>
                              <w:divBdr>
                                <w:top w:val="none" w:sz="0" w:space="0" w:color="auto"/>
                                <w:left w:val="none" w:sz="0" w:space="0" w:color="auto"/>
                                <w:bottom w:val="none" w:sz="0" w:space="0" w:color="auto"/>
                                <w:right w:val="none" w:sz="0" w:space="0" w:color="auto"/>
                              </w:divBdr>
                              <w:divsChild>
                                <w:div w:id="1142582128">
                                  <w:marLeft w:val="0"/>
                                  <w:marRight w:val="0"/>
                                  <w:marTop w:val="0"/>
                                  <w:marBottom w:val="0"/>
                                  <w:divBdr>
                                    <w:top w:val="none" w:sz="0" w:space="0" w:color="auto"/>
                                    <w:left w:val="none" w:sz="0" w:space="0" w:color="auto"/>
                                    <w:bottom w:val="none" w:sz="0" w:space="0" w:color="auto"/>
                                    <w:right w:val="none" w:sz="0" w:space="0" w:color="auto"/>
                                  </w:divBdr>
                                  <w:divsChild>
                                    <w:div w:id="865563608">
                                      <w:marLeft w:val="0"/>
                                      <w:marRight w:val="0"/>
                                      <w:marTop w:val="0"/>
                                      <w:marBottom w:val="0"/>
                                      <w:divBdr>
                                        <w:top w:val="none" w:sz="0" w:space="0" w:color="auto"/>
                                        <w:left w:val="none" w:sz="0" w:space="0" w:color="auto"/>
                                        <w:bottom w:val="none" w:sz="0" w:space="0" w:color="auto"/>
                                        <w:right w:val="none" w:sz="0" w:space="0" w:color="auto"/>
                                      </w:divBdr>
                                      <w:divsChild>
                                        <w:div w:id="9255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08362">
      <w:bodyDiv w:val="1"/>
      <w:marLeft w:val="0"/>
      <w:marRight w:val="0"/>
      <w:marTop w:val="100"/>
      <w:marBottom w:val="100"/>
      <w:divBdr>
        <w:top w:val="none" w:sz="0" w:space="0" w:color="auto"/>
        <w:left w:val="none" w:sz="0" w:space="0" w:color="auto"/>
        <w:bottom w:val="none" w:sz="0" w:space="0" w:color="auto"/>
        <w:right w:val="none" w:sz="0" w:space="0" w:color="auto"/>
      </w:divBdr>
      <w:divsChild>
        <w:div w:id="1540434287">
          <w:marLeft w:val="0"/>
          <w:marRight w:val="0"/>
          <w:marTop w:val="0"/>
          <w:marBottom w:val="0"/>
          <w:divBdr>
            <w:top w:val="none" w:sz="0" w:space="0" w:color="auto"/>
            <w:left w:val="none" w:sz="0" w:space="0" w:color="auto"/>
            <w:bottom w:val="none" w:sz="0" w:space="0" w:color="auto"/>
            <w:right w:val="none" w:sz="0" w:space="0" w:color="auto"/>
          </w:divBdr>
          <w:divsChild>
            <w:div w:id="564488615">
              <w:marLeft w:val="0"/>
              <w:marRight w:val="0"/>
              <w:marTop w:val="75"/>
              <w:marBottom w:val="0"/>
              <w:divBdr>
                <w:top w:val="none" w:sz="0" w:space="0" w:color="auto"/>
                <w:left w:val="none" w:sz="0" w:space="0" w:color="auto"/>
                <w:bottom w:val="none" w:sz="0" w:space="0" w:color="auto"/>
                <w:right w:val="none" w:sz="0" w:space="0" w:color="auto"/>
              </w:divBdr>
              <w:divsChild>
                <w:div w:id="1478183361">
                  <w:marLeft w:val="0"/>
                  <w:marRight w:val="0"/>
                  <w:marTop w:val="0"/>
                  <w:marBottom w:val="0"/>
                  <w:divBdr>
                    <w:top w:val="none" w:sz="0" w:space="0" w:color="auto"/>
                    <w:left w:val="none" w:sz="0" w:space="0" w:color="auto"/>
                    <w:bottom w:val="none" w:sz="0" w:space="0" w:color="auto"/>
                    <w:right w:val="none" w:sz="0" w:space="0" w:color="auto"/>
                  </w:divBdr>
                  <w:divsChild>
                    <w:div w:id="1105881561">
                      <w:marLeft w:val="0"/>
                      <w:marRight w:val="0"/>
                      <w:marTop w:val="0"/>
                      <w:marBottom w:val="0"/>
                      <w:divBdr>
                        <w:top w:val="none" w:sz="0" w:space="0" w:color="auto"/>
                        <w:left w:val="none" w:sz="0" w:space="0" w:color="auto"/>
                        <w:bottom w:val="none" w:sz="0" w:space="0" w:color="auto"/>
                        <w:right w:val="none" w:sz="0" w:space="0" w:color="auto"/>
                      </w:divBdr>
                      <w:divsChild>
                        <w:div w:id="392892012">
                          <w:marLeft w:val="0"/>
                          <w:marRight w:val="0"/>
                          <w:marTop w:val="0"/>
                          <w:marBottom w:val="0"/>
                          <w:divBdr>
                            <w:top w:val="none" w:sz="0" w:space="0" w:color="auto"/>
                            <w:left w:val="none" w:sz="0" w:space="0" w:color="auto"/>
                            <w:bottom w:val="none" w:sz="0" w:space="0" w:color="auto"/>
                            <w:right w:val="none" w:sz="0" w:space="0" w:color="auto"/>
                          </w:divBdr>
                          <w:divsChild>
                            <w:div w:id="2073847399">
                              <w:marLeft w:val="0"/>
                              <w:marRight w:val="0"/>
                              <w:marTop w:val="0"/>
                              <w:marBottom w:val="0"/>
                              <w:divBdr>
                                <w:top w:val="none" w:sz="0" w:space="0" w:color="auto"/>
                                <w:left w:val="none" w:sz="0" w:space="0" w:color="auto"/>
                                <w:bottom w:val="none" w:sz="0" w:space="0" w:color="auto"/>
                                <w:right w:val="none" w:sz="0" w:space="0" w:color="auto"/>
                              </w:divBdr>
                              <w:divsChild>
                                <w:div w:id="801928297">
                                  <w:marLeft w:val="0"/>
                                  <w:marRight w:val="0"/>
                                  <w:marTop w:val="0"/>
                                  <w:marBottom w:val="0"/>
                                  <w:divBdr>
                                    <w:top w:val="none" w:sz="0" w:space="0" w:color="auto"/>
                                    <w:left w:val="none" w:sz="0" w:space="0" w:color="auto"/>
                                    <w:bottom w:val="none" w:sz="0" w:space="0" w:color="auto"/>
                                    <w:right w:val="none" w:sz="0" w:space="0" w:color="auto"/>
                                  </w:divBdr>
                                  <w:divsChild>
                                    <w:div w:id="1069883505">
                                      <w:marLeft w:val="0"/>
                                      <w:marRight w:val="0"/>
                                      <w:marTop w:val="0"/>
                                      <w:marBottom w:val="0"/>
                                      <w:divBdr>
                                        <w:top w:val="none" w:sz="0" w:space="0" w:color="auto"/>
                                        <w:left w:val="none" w:sz="0" w:space="0" w:color="auto"/>
                                        <w:bottom w:val="none" w:sz="0" w:space="0" w:color="auto"/>
                                        <w:right w:val="none" w:sz="0" w:space="0" w:color="auto"/>
                                      </w:divBdr>
                                      <w:divsChild>
                                        <w:div w:id="363025853">
                                          <w:marLeft w:val="0"/>
                                          <w:marRight w:val="0"/>
                                          <w:marTop w:val="0"/>
                                          <w:marBottom w:val="0"/>
                                          <w:divBdr>
                                            <w:top w:val="none" w:sz="0" w:space="0" w:color="auto"/>
                                            <w:left w:val="none" w:sz="0" w:space="0" w:color="auto"/>
                                            <w:bottom w:val="none" w:sz="0" w:space="0" w:color="auto"/>
                                            <w:right w:val="none" w:sz="0" w:space="0" w:color="auto"/>
                                          </w:divBdr>
                                        </w:div>
                                        <w:div w:id="20739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985456">
      <w:bodyDiv w:val="1"/>
      <w:marLeft w:val="0"/>
      <w:marRight w:val="0"/>
      <w:marTop w:val="100"/>
      <w:marBottom w:val="100"/>
      <w:divBdr>
        <w:top w:val="none" w:sz="0" w:space="0" w:color="auto"/>
        <w:left w:val="none" w:sz="0" w:space="0" w:color="auto"/>
        <w:bottom w:val="none" w:sz="0" w:space="0" w:color="auto"/>
        <w:right w:val="none" w:sz="0" w:space="0" w:color="auto"/>
      </w:divBdr>
      <w:divsChild>
        <w:div w:id="1642034775">
          <w:marLeft w:val="0"/>
          <w:marRight w:val="0"/>
          <w:marTop w:val="0"/>
          <w:marBottom w:val="0"/>
          <w:divBdr>
            <w:top w:val="none" w:sz="0" w:space="0" w:color="auto"/>
            <w:left w:val="none" w:sz="0" w:space="0" w:color="auto"/>
            <w:bottom w:val="none" w:sz="0" w:space="0" w:color="auto"/>
            <w:right w:val="none" w:sz="0" w:space="0" w:color="auto"/>
          </w:divBdr>
          <w:divsChild>
            <w:div w:id="140735265">
              <w:marLeft w:val="0"/>
              <w:marRight w:val="0"/>
              <w:marTop w:val="75"/>
              <w:marBottom w:val="0"/>
              <w:divBdr>
                <w:top w:val="none" w:sz="0" w:space="0" w:color="auto"/>
                <w:left w:val="none" w:sz="0" w:space="0" w:color="auto"/>
                <w:bottom w:val="none" w:sz="0" w:space="0" w:color="auto"/>
                <w:right w:val="none" w:sz="0" w:space="0" w:color="auto"/>
              </w:divBdr>
              <w:divsChild>
                <w:div w:id="354620140">
                  <w:marLeft w:val="0"/>
                  <w:marRight w:val="0"/>
                  <w:marTop w:val="0"/>
                  <w:marBottom w:val="0"/>
                  <w:divBdr>
                    <w:top w:val="none" w:sz="0" w:space="0" w:color="auto"/>
                    <w:left w:val="none" w:sz="0" w:space="0" w:color="auto"/>
                    <w:bottom w:val="none" w:sz="0" w:space="0" w:color="auto"/>
                    <w:right w:val="none" w:sz="0" w:space="0" w:color="auto"/>
                  </w:divBdr>
                  <w:divsChild>
                    <w:div w:id="519705992">
                      <w:marLeft w:val="0"/>
                      <w:marRight w:val="0"/>
                      <w:marTop w:val="0"/>
                      <w:marBottom w:val="0"/>
                      <w:divBdr>
                        <w:top w:val="none" w:sz="0" w:space="0" w:color="auto"/>
                        <w:left w:val="none" w:sz="0" w:space="0" w:color="auto"/>
                        <w:bottom w:val="none" w:sz="0" w:space="0" w:color="auto"/>
                        <w:right w:val="none" w:sz="0" w:space="0" w:color="auto"/>
                      </w:divBdr>
                      <w:divsChild>
                        <w:div w:id="448940712">
                          <w:marLeft w:val="0"/>
                          <w:marRight w:val="0"/>
                          <w:marTop w:val="0"/>
                          <w:marBottom w:val="0"/>
                          <w:divBdr>
                            <w:top w:val="none" w:sz="0" w:space="0" w:color="auto"/>
                            <w:left w:val="none" w:sz="0" w:space="0" w:color="auto"/>
                            <w:bottom w:val="none" w:sz="0" w:space="0" w:color="auto"/>
                            <w:right w:val="none" w:sz="0" w:space="0" w:color="auto"/>
                          </w:divBdr>
                          <w:divsChild>
                            <w:div w:id="77479491">
                              <w:marLeft w:val="0"/>
                              <w:marRight w:val="0"/>
                              <w:marTop w:val="0"/>
                              <w:marBottom w:val="0"/>
                              <w:divBdr>
                                <w:top w:val="none" w:sz="0" w:space="0" w:color="auto"/>
                                <w:left w:val="none" w:sz="0" w:space="0" w:color="auto"/>
                                <w:bottom w:val="none" w:sz="0" w:space="0" w:color="auto"/>
                                <w:right w:val="none" w:sz="0" w:space="0" w:color="auto"/>
                              </w:divBdr>
                              <w:divsChild>
                                <w:div w:id="1597329874">
                                  <w:marLeft w:val="0"/>
                                  <w:marRight w:val="0"/>
                                  <w:marTop w:val="0"/>
                                  <w:marBottom w:val="0"/>
                                  <w:divBdr>
                                    <w:top w:val="none" w:sz="0" w:space="0" w:color="auto"/>
                                    <w:left w:val="none" w:sz="0" w:space="0" w:color="auto"/>
                                    <w:bottom w:val="none" w:sz="0" w:space="0" w:color="auto"/>
                                    <w:right w:val="none" w:sz="0" w:space="0" w:color="auto"/>
                                  </w:divBdr>
                                  <w:divsChild>
                                    <w:div w:id="24601109">
                                      <w:marLeft w:val="0"/>
                                      <w:marRight w:val="0"/>
                                      <w:marTop w:val="0"/>
                                      <w:marBottom w:val="0"/>
                                      <w:divBdr>
                                        <w:top w:val="none" w:sz="0" w:space="0" w:color="auto"/>
                                        <w:left w:val="none" w:sz="0" w:space="0" w:color="auto"/>
                                        <w:bottom w:val="none" w:sz="0" w:space="0" w:color="auto"/>
                                        <w:right w:val="none" w:sz="0" w:space="0" w:color="auto"/>
                                      </w:divBdr>
                                      <w:divsChild>
                                        <w:div w:id="1223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956646">
      <w:bodyDiv w:val="1"/>
      <w:marLeft w:val="0"/>
      <w:marRight w:val="0"/>
      <w:marTop w:val="100"/>
      <w:marBottom w:val="100"/>
      <w:divBdr>
        <w:top w:val="none" w:sz="0" w:space="0" w:color="auto"/>
        <w:left w:val="none" w:sz="0" w:space="0" w:color="auto"/>
        <w:bottom w:val="none" w:sz="0" w:space="0" w:color="auto"/>
        <w:right w:val="none" w:sz="0" w:space="0" w:color="auto"/>
      </w:divBdr>
      <w:divsChild>
        <w:div w:id="1101411462">
          <w:marLeft w:val="0"/>
          <w:marRight w:val="0"/>
          <w:marTop w:val="0"/>
          <w:marBottom w:val="0"/>
          <w:divBdr>
            <w:top w:val="none" w:sz="0" w:space="0" w:color="auto"/>
            <w:left w:val="none" w:sz="0" w:space="0" w:color="auto"/>
            <w:bottom w:val="none" w:sz="0" w:space="0" w:color="auto"/>
            <w:right w:val="none" w:sz="0" w:space="0" w:color="auto"/>
          </w:divBdr>
          <w:divsChild>
            <w:div w:id="1631278258">
              <w:marLeft w:val="0"/>
              <w:marRight w:val="0"/>
              <w:marTop w:val="75"/>
              <w:marBottom w:val="0"/>
              <w:divBdr>
                <w:top w:val="none" w:sz="0" w:space="0" w:color="auto"/>
                <w:left w:val="none" w:sz="0" w:space="0" w:color="auto"/>
                <w:bottom w:val="none" w:sz="0" w:space="0" w:color="auto"/>
                <w:right w:val="none" w:sz="0" w:space="0" w:color="auto"/>
              </w:divBdr>
              <w:divsChild>
                <w:div w:id="1422725931">
                  <w:marLeft w:val="0"/>
                  <w:marRight w:val="0"/>
                  <w:marTop w:val="0"/>
                  <w:marBottom w:val="0"/>
                  <w:divBdr>
                    <w:top w:val="none" w:sz="0" w:space="0" w:color="auto"/>
                    <w:left w:val="none" w:sz="0" w:space="0" w:color="auto"/>
                    <w:bottom w:val="none" w:sz="0" w:space="0" w:color="auto"/>
                    <w:right w:val="none" w:sz="0" w:space="0" w:color="auto"/>
                  </w:divBdr>
                  <w:divsChild>
                    <w:div w:id="476337921">
                      <w:marLeft w:val="0"/>
                      <w:marRight w:val="0"/>
                      <w:marTop w:val="0"/>
                      <w:marBottom w:val="0"/>
                      <w:divBdr>
                        <w:top w:val="none" w:sz="0" w:space="0" w:color="auto"/>
                        <w:left w:val="none" w:sz="0" w:space="0" w:color="auto"/>
                        <w:bottom w:val="none" w:sz="0" w:space="0" w:color="auto"/>
                        <w:right w:val="none" w:sz="0" w:space="0" w:color="auto"/>
                      </w:divBdr>
                      <w:divsChild>
                        <w:div w:id="851456348">
                          <w:marLeft w:val="0"/>
                          <w:marRight w:val="0"/>
                          <w:marTop w:val="0"/>
                          <w:marBottom w:val="0"/>
                          <w:divBdr>
                            <w:top w:val="none" w:sz="0" w:space="0" w:color="auto"/>
                            <w:left w:val="none" w:sz="0" w:space="0" w:color="auto"/>
                            <w:bottom w:val="none" w:sz="0" w:space="0" w:color="auto"/>
                            <w:right w:val="none" w:sz="0" w:space="0" w:color="auto"/>
                          </w:divBdr>
                          <w:divsChild>
                            <w:div w:id="519206011">
                              <w:marLeft w:val="0"/>
                              <w:marRight w:val="0"/>
                              <w:marTop w:val="0"/>
                              <w:marBottom w:val="0"/>
                              <w:divBdr>
                                <w:top w:val="none" w:sz="0" w:space="0" w:color="auto"/>
                                <w:left w:val="none" w:sz="0" w:space="0" w:color="auto"/>
                                <w:bottom w:val="none" w:sz="0" w:space="0" w:color="auto"/>
                                <w:right w:val="none" w:sz="0" w:space="0" w:color="auto"/>
                              </w:divBdr>
                              <w:divsChild>
                                <w:div w:id="1517233479">
                                  <w:marLeft w:val="0"/>
                                  <w:marRight w:val="0"/>
                                  <w:marTop w:val="0"/>
                                  <w:marBottom w:val="0"/>
                                  <w:divBdr>
                                    <w:top w:val="none" w:sz="0" w:space="0" w:color="auto"/>
                                    <w:left w:val="none" w:sz="0" w:space="0" w:color="auto"/>
                                    <w:bottom w:val="none" w:sz="0" w:space="0" w:color="auto"/>
                                    <w:right w:val="none" w:sz="0" w:space="0" w:color="auto"/>
                                  </w:divBdr>
                                  <w:divsChild>
                                    <w:div w:id="824979275">
                                      <w:marLeft w:val="0"/>
                                      <w:marRight w:val="0"/>
                                      <w:marTop w:val="0"/>
                                      <w:marBottom w:val="0"/>
                                      <w:divBdr>
                                        <w:top w:val="none" w:sz="0" w:space="0" w:color="auto"/>
                                        <w:left w:val="none" w:sz="0" w:space="0" w:color="auto"/>
                                        <w:bottom w:val="none" w:sz="0" w:space="0" w:color="auto"/>
                                        <w:right w:val="none" w:sz="0" w:space="0" w:color="auto"/>
                                      </w:divBdr>
                                      <w:divsChild>
                                        <w:div w:id="2692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901229">
      <w:bodyDiv w:val="1"/>
      <w:marLeft w:val="0"/>
      <w:marRight w:val="0"/>
      <w:marTop w:val="100"/>
      <w:marBottom w:val="100"/>
      <w:divBdr>
        <w:top w:val="none" w:sz="0" w:space="0" w:color="auto"/>
        <w:left w:val="none" w:sz="0" w:space="0" w:color="auto"/>
        <w:bottom w:val="none" w:sz="0" w:space="0" w:color="auto"/>
        <w:right w:val="none" w:sz="0" w:space="0" w:color="auto"/>
      </w:divBdr>
      <w:divsChild>
        <w:div w:id="418214671">
          <w:marLeft w:val="0"/>
          <w:marRight w:val="0"/>
          <w:marTop w:val="0"/>
          <w:marBottom w:val="0"/>
          <w:divBdr>
            <w:top w:val="none" w:sz="0" w:space="0" w:color="auto"/>
            <w:left w:val="none" w:sz="0" w:space="0" w:color="auto"/>
            <w:bottom w:val="none" w:sz="0" w:space="0" w:color="auto"/>
            <w:right w:val="none" w:sz="0" w:space="0" w:color="auto"/>
          </w:divBdr>
          <w:divsChild>
            <w:div w:id="1457290119">
              <w:marLeft w:val="0"/>
              <w:marRight w:val="0"/>
              <w:marTop w:val="75"/>
              <w:marBottom w:val="0"/>
              <w:divBdr>
                <w:top w:val="none" w:sz="0" w:space="0" w:color="auto"/>
                <w:left w:val="none" w:sz="0" w:space="0" w:color="auto"/>
                <w:bottom w:val="none" w:sz="0" w:space="0" w:color="auto"/>
                <w:right w:val="none" w:sz="0" w:space="0" w:color="auto"/>
              </w:divBdr>
              <w:divsChild>
                <w:div w:id="1445229325">
                  <w:marLeft w:val="0"/>
                  <w:marRight w:val="0"/>
                  <w:marTop w:val="0"/>
                  <w:marBottom w:val="0"/>
                  <w:divBdr>
                    <w:top w:val="none" w:sz="0" w:space="0" w:color="auto"/>
                    <w:left w:val="none" w:sz="0" w:space="0" w:color="auto"/>
                    <w:bottom w:val="none" w:sz="0" w:space="0" w:color="auto"/>
                    <w:right w:val="none" w:sz="0" w:space="0" w:color="auto"/>
                  </w:divBdr>
                  <w:divsChild>
                    <w:div w:id="117263391">
                      <w:marLeft w:val="0"/>
                      <w:marRight w:val="0"/>
                      <w:marTop w:val="0"/>
                      <w:marBottom w:val="0"/>
                      <w:divBdr>
                        <w:top w:val="none" w:sz="0" w:space="0" w:color="auto"/>
                        <w:left w:val="none" w:sz="0" w:space="0" w:color="auto"/>
                        <w:bottom w:val="none" w:sz="0" w:space="0" w:color="auto"/>
                        <w:right w:val="none" w:sz="0" w:space="0" w:color="auto"/>
                      </w:divBdr>
                      <w:divsChild>
                        <w:div w:id="1882935118">
                          <w:marLeft w:val="0"/>
                          <w:marRight w:val="0"/>
                          <w:marTop w:val="0"/>
                          <w:marBottom w:val="0"/>
                          <w:divBdr>
                            <w:top w:val="none" w:sz="0" w:space="0" w:color="auto"/>
                            <w:left w:val="none" w:sz="0" w:space="0" w:color="auto"/>
                            <w:bottom w:val="none" w:sz="0" w:space="0" w:color="auto"/>
                            <w:right w:val="none" w:sz="0" w:space="0" w:color="auto"/>
                          </w:divBdr>
                          <w:divsChild>
                            <w:div w:id="229468307">
                              <w:marLeft w:val="0"/>
                              <w:marRight w:val="0"/>
                              <w:marTop w:val="150"/>
                              <w:marBottom w:val="150"/>
                              <w:divBdr>
                                <w:top w:val="none" w:sz="0" w:space="0" w:color="auto"/>
                                <w:left w:val="none" w:sz="0" w:space="0" w:color="auto"/>
                                <w:bottom w:val="none" w:sz="0" w:space="0" w:color="auto"/>
                                <w:right w:val="none" w:sz="0" w:space="0" w:color="auto"/>
                              </w:divBdr>
                              <w:divsChild>
                                <w:div w:id="1042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310593">
      <w:bodyDiv w:val="1"/>
      <w:marLeft w:val="0"/>
      <w:marRight w:val="0"/>
      <w:marTop w:val="100"/>
      <w:marBottom w:val="100"/>
      <w:divBdr>
        <w:top w:val="none" w:sz="0" w:space="0" w:color="auto"/>
        <w:left w:val="none" w:sz="0" w:space="0" w:color="auto"/>
        <w:bottom w:val="none" w:sz="0" w:space="0" w:color="auto"/>
        <w:right w:val="none" w:sz="0" w:space="0" w:color="auto"/>
      </w:divBdr>
      <w:divsChild>
        <w:div w:id="622999764">
          <w:marLeft w:val="0"/>
          <w:marRight w:val="0"/>
          <w:marTop w:val="0"/>
          <w:marBottom w:val="0"/>
          <w:divBdr>
            <w:top w:val="none" w:sz="0" w:space="0" w:color="auto"/>
            <w:left w:val="none" w:sz="0" w:space="0" w:color="auto"/>
            <w:bottom w:val="none" w:sz="0" w:space="0" w:color="auto"/>
            <w:right w:val="none" w:sz="0" w:space="0" w:color="auto"/>
          </w:divBdr>
          <w:divsChild>
            <w:div w:id="1369989471">
              <w:marLeft w:val="0"/>
              <w:marRight w:val="0"/>
              <w:marTop w:val="75"/>
              <w:marBottom w:val="0"/>
              <w:divBdr>
                <w:top w:val="none" w:sz="0" w:space="0" w:color="auto"/>
                <w:left w:val="none" w:sz="0" w:space="0" w:color="auto"/>
                <w:bottom w:val="none" w:sz="0" w:space="0" w:color="auto"/>
                <w:right w:val="none" w:sz="0" w:space="0" w:color="auto"/>
              </w:divBdr>
              <w:divsChild>
                <w:div w:id="861630741">
                  <w:marLeft w:val="0"/>
                  <w:marRight w:val="0"/>
                  <w:marTop w:val="0"/>
                  <w:marBottom w:val="0"/>
                  <w:divBdr>
                    <w:top w:val="none" w:sz="0" w:space="0" w:color="auto"/>
                    <w:left w:val="none" w:sz="0" w:space="0" w:color="auto"/>
                    <w:bottom w:val="none" w:sz="0" w:space="0" w:color="auto"/>
                    <w:right w:val="none" w:sz="0" w:space="0" w:color="auto"/>
                  </w:divBdr>
                  <w:divsChild>
                    <w:div w:id="1563371234">
                      <w:marLeft w:val="0"/>
                      <w:marRight w:val="0"/>
                      <w:marTop w:val="0"/>
                      <w:marBottom w:val="0"/>
                      <w:divBdr>
                        <w:top w:val="none" w:sz="0" w:space="0" w:color="auto"/>
                        <w:left w:val="none" w:sz="0" w:space="0" w:color="auto"/>
                        <w:bottom w:val="none" w:sz="0" w:space="0" w:color="auto"/>
                        <w:right w:val="none" w:sz="0" w:space="0" w:color="auto"/>
                      </w:divBdr>
                      <w:divsChild>
                        <w:div w:id="548735296">
                          <w:marLeft w:val="0"/>
                          <w:marRight w:val="0"/>
                          <w:marTop w:val="0"/>
                          <w:marBottom w:val="0"/>
                          <w:divBdr>
                            <w:top w:val="none" w:sz="0" w:space="0" w:color="auto"/>
                            <w:left w:val="none" w:sz="0" w:space="0" w:color="auto"/>
                            <w:bottom w:val="none" w:sz="0" w:space="0" w:color="auto"/>
                            <w:right w:val="none" w:sz="0" w:space="0" w:color="auto"/>
                          </w:divBdr>
                          <w:divsChild>
                            <w:div w:id="725757702">
                              <w:marLeft w:val="0"/>
                              <w:marRight w:val="0"/>
                              <w:marTop w:val="150"/>
                              <w:marBottom w:val="150"/>
                              <w:divBdr>
                                <w:top w:val="none" w:sz="0" w:space="0" w:color="auto"/>
                                <w:left w:val="none" w:sz="0" w:space="0" w:color="auto"/>
                                <w:bottom w:val="none" w:sz="0" w:space="0" w:color="auto"/>
                                <w:right w:val="none" w:sz="0" w:space="0" w:color="auto"/>
                              </w:divBdr>
                              <w:divsChild>
                                <w:div w:id="1406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445692">
      <w:bodyDiv w:val="1"/>
      <w:marLeft w:val="0"/>
      <w:marRight w:val="0"/>
      <w:marTop w:val="100"/>
      <w:marBottom w:val="100"/>
      <w:divBdr>
        <w:top w:val="none" w:sz="0" w:space="0" w:color="auto"/>
        <w:left w:val="none" w:sz="0" w:space="0" w:color="auto"/>
        <w:bottom w:val="none" w:sz="0" w:space="0" w:color="auto"/>
        <w:right w:val="none" w:sz="0" w:space="0" w:color="auto"/>
      </w:divBdr>
      <w:divsChild>
        <w:div w:id="1239709172">
          <w:marLeft w:val="0"/>
          <w:marRight w:val="0"/>
          <w:marTop w:val="0"/>
          <w:marBottom w:val="0"/>
          <w:divBdr>
            <w:top w:val="none" w:sz="0" w:space="0" w:color="auto"/>
            <w:left w:val="none" w:sz="0" w:space="0" w:color="auto"/>
            <w:bottom w:val="none" w:sz="0" w:space="0" w:color="auto"/>
            <w:right w:val="none" w:sz="0" w:space="0" w:color="auto"/>
          </w:divBdr>
          <w:divsChild>
            <w:div w:id="1711225902">
              <w:marLeft w:val="0"/>
              <w:marRight w:val="0"/>
              <w:marTop w:val="75"/>
              <w:marBottom w:val="0"/>
              <w:divBdr>
                <w:top w:val="none" w:sz="0" w:space="0" w:color="auto"/>
                <w:left w:val="none" w:sz="0" w:space="0" w:color="auto"/>
                <w:bottom w:val="none" w:sz="0" w:space="0" w:color="auto"/>
                <w:right w:val="none" w:sz="0" w:space="0" w:color="auto"/>
              </w:divBdr>
              <w:divsChild>
                <w:div w:id="789275267">
                  <w:marLeft w:val="0"/>
                  <w:marRight w:val="0"/>
                  <w:marTop w:val="0"/>
                  <w:marBottom w:val="0"/>
                  <w:divBdr>
                    <w:top w:val="none" w:sz="0" w:space="0" w:color="auto"/>
                    <w:left w:val="none" w:sz="0" w:space="0" w:color="auto"/>
                    <w:bottom w:val="none" w:sz="0" w:space="0" w:color="auto"/>
                    <w:right w:val="none" w:sz="0" w:space="0" w:color="auto"/>
                  </w:divBdr>
                  <w:divsChild>
                    <w:div w:id="530191453">
                      <w:marLeft w:val="0"/>
                      <w:marRight w:val="0"/>
                      <w:marTop w:val="0"/>
                      <w:marBottom w:val="0"/>
                      <w:divBdr>
                        <w:top w:val="none" w:sz="0" w:space="0" w:color="auto"/>
                        <w:left w:val="none" w:sz="0" w:space="0" w:color="auto"/>
                        <w:bottom w:val="none" w:sz="0" w:space="0" w:color="auto"/>
                        <w:right w:val="none" w:sz="0" w:space="0" w:color="auto"/>
                      </w:divBdr>
                      <w:divsChild>
                        <w:div w:id="53741669">
                          <w:marLeft w:val="0"/>
                          <w:marRight w:val="0"/>
                          <w:marTop w:val="0"/>
                          <w:marBottom w:val="0"/>
                          <w:divBdr>
                            <w:top w:val="none" w:sz="0" w:space="0" w:color="auto"/>
                            <w:left w:val="none" w:sz="0" w:space="0" w:color="auto"/>
                            <w:bottom w:val="none" w:sz="0" w:space="0" w:color="auto"/>
                            <w:right w:val="none" w:sz="0" w:space="0" w:color="auto"/>
                          </w:divBdr>
                          <w:divsChild>
                            <w:div w:id="13205726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21863">
      <w:bodyDiv w:val="1"/>
      <w:marLeft w:val="0"/>
      <w:marRight w:val="0"/>
      <w:marTop w:val="100"/>
      <w:marBottom w:val="100"/>
      <w:divBdr>
        <w:top w:val="none" w:sz="0" w:space="0" w:color="auto"/>
        <w:left w:val="none" w:sz="0" w:space="0" w:color="auto"/>
        <w:bottom w:val="none" w:sz="0" w:space="0" w:color="auto"/>
        <w:right w:val="none" w:sz="0" w:space="0" w:color="auto"/>
      </w:divBdr>
      <w:divsChild>
        <w:div w:id="2106605490">
          <w:marLeft w:val="0"/>
          <w:marRight w:val="0"/>
          <w:marTop w:val="0"/>
          <w:marBottom w:val="0"/>
          <w:divBdr>
            <w:top w:val="none" w:sz="0" w:space="0" w:color="auto"/>
            <w:left w:val="none" w:sz="0" w:space="0" w:color="auto"/>
            <w:bottom w:val="none" w:sz="0" w:space="0" w:color="auto"/>
            <w:right w:val="none" w:sz="0" w:space="0" w:color="auto"/>
          </w:divBdr>
          <w:divsChild>
            <w:div w:id="1677490988">
              <w:marLeft w:val="0"/>
              <w:marRight w:val="0"/>
              <w:marTop w:val="75"/>
              <w:marBottom w:val="0"/>
              <w:divBdr>
                <w:top w:val="none" w:sz="0" w:space="0" w:color="auto"/>
                <w:left w:val="none" w:sz="0" w:space="0" w:color="auto"/>
                <w:bottom w:val="none" w:sz="0" w:space="0" w:color="auto"/>
                <w:right w:val="none" w:sz="0" w:space="0" w:color="auto"/>
              </w:divBdr>
              <w:divsChild>
                <w:div w:id="386300172">
                  <w:marLeft w:val="0"/>
                  <w:marRight w:val="0"/>
                  <w:marTop w:val="0"/>
                  <w:marBottom w:val="0"/>
                  <w:divBdr>
                    <w:top w:val="none" w:sz="0" w:space="0" w:color="auto"/>
                    <w:left w:val="none" w:sz="0" w:space="0" w:color="auto"/>
                    <w:bottom w:val="none" w:sz="0" w:space="0" w:color="auto"/>
                    <w:right w:val="none" w:sz="0" w:space="0" w:color="auto"/>
                  </w:divBdr>
                  <w:divsChild>
                    <w:div w:id="26686948">
                      <w:marLeft w:val="0"/>
                      <w:marRight w:val="0"/>
                      <w:marTop w:val="0"/>
                      <w:marBottom w:val="0"/>
                      <w:divBdr>
                        <w:top w:val="none" w:sz="0" w:space="0" w:color="auto"/>
                        <w:left w:val="none" w:sz="0" w:space="0" w:color="auto"/>
                        <w:bottom w:val="none" w:sz="0" w:space="0" w:color="auto"/>
                        <w:right w:val="none" w:sz="0" w:space="0" w:color="auto"/>
                      </w:divBdr>
                      <w:divsChild>
                        <w:div w:id="326597087">
                          <w:marLeft w:val="0"/>
                          <w:marRight w:val="0"/>
                          <w:marTop w:val="0"/>
                          <w:marBottom w:val="0"/>
                          <w:divBdr>
                            <w:top w:val="none" w:sz="0" w:space="0" w:color="auto"/>
                            <w:left w:val="none" w:sz="0" w:space="0" w:color="auto"/>
                            <w:bottom w:val="none" w:sz="0" w:space="0" w:color="auto"/>
                            <w:right w:val="none" w:sz="0" w:space="0" w:color="auto"/>
                          </w:divBdr>
                          <w:divsChild>
                            <w:div w:id="764689689">
                              <w:marLeft w:val="0"/>
                              <w:marRight w:val="0"/>
                              <w:marTop w:val="0"/>
                              <w:marBottom w:val="0"/>
                              <w:divBdr>
                                <w:top w:val="none" w:sz="0" w:space="0" w:color="auto"/>
                                <w:left w:val="none" w:sz="0" w:space="0" w:color="auto"/>
                                <w:bottom w:val="none" w:sz="0" w:space="0" w:color="auto"/>
                                <w:right w:val="none" w:sz="0" w:space="0" w:color="auto"/>
                              </w:divBdr>
                              <w:divsChild>
                                <w:div w:id="1789472686">
                                  <w:marLeft w:val="0"/>
                                  <w:marRight w:val="0"/>
                                  <w:marTop w:val="0"/>
                                  <w:marBottom w:val="0"/>
                                  <w:divBdr>
                                    <w:top w:val="none" w:sz="0" w:space="0" w:color="auto"/>
                                    <w:left w:val="none" w:sz="0" w:space="0" w:color="auto"/>
                                    <w:bottom w:val="none" w:sz="0" w:space="0" w:color="auto"/>
                                    <w:right w:val="none" w:sz="0" w:space="0" w:color="auto"/>
                                  </w:divBdr>
                                  <w:divsChild>
                                    <w:div w:id="1222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49485">
      <w:bodyDiv w:val="1"/>
      <w:marLeft w:val="0"/>
      <w:marRight w:val="0"/>
      <w:marTop w:val="100"/>
      <w:marBottom w:val="100"/>
      <w:divBdr>
        <w:top w:val="none" w:sz="0" w:space="0" w:color="auto"/>
        <w:left w:val="none" w:sz="0" w:space="0" w:color="auto"/>
        <w:bottom w:val="none" w:sz="0" w:space="0" w:color="auto"/>
        <w:right w:val="none" w:sz="0" w:space="0" w:color="auto"/>
      </w:divBdr>
      <w:divsChild>
        <w:div w:id="1875268178">
          <w:marLeft w:val="0"/>
          <w:marRight w:val="0"/>
          <w:marTop w:val="0"/>
          <w:marBottom w:val="0"/>
          <w:divBdr>
            <w:top w:val="none" w:sz="0" w:space="0" w:color="auto"/>
            <w:left w:val="none" w:sz="0" w:space="0" w:color="auto"/>
            <w:bottom w:val="none" w:sz="0" w:space="0" w:color="auto"/>
            <w:right w:val="none" w:sz="0" w:space="0" w:color="auto"/>
          </w:divBdr>
          <w:divsChild>
            <w:div w:id="991715838">
              <w:marLeft w:val="0"/>
              <w:marRight w:val="0"/>
              <w:marTop w:val="75"/>
              <w:marBottom w:val="0"/>
              <w:divBdr>
                <w:top w:val="none" w:sz="0" w:space="0" w:color="auto"/>
                <w:left w:val="none" w:sz="0" w:space="0" w:color="auto"/>
                <w:bottom w:val="none" w:sz="0" w:space="0" w:color="auto"/>
                <w:right w:val="none" w:sz="0" w:space="0" w:color="auto"/>
              </w:divBdr>
              <w:divsChild>
                <w:div w:id="1445003886">
                  <w:marLeft w:val="0"/>
                  <w:marRight w:val="0"/>
                  <w:marTop w:val="0"/>
                  <w:marBottom w:val="0"/>
                  <w:divBdr>
                    <w:top w:val="none" w:sz="0" w:space="0" w:color="auto"/>
                    <w:left w:val="none" w:sz="0" w:space="0" w:color="auto"/>
                    <w:bottom w:val="none" w:sz="0" w:space="0" w:color="auto"/>
                    <w:right w:val="none" w:sz="0" w:space="0" w:color="auto"/>
                  </w:divBdr>
                  <w:divsChild>
                    <w:div w:id="1579630482">
                      <w:marLeft w:val="0"/>
                      <w:marRight w:val="0"/>
                      <w:marTop w:val="0"/>
                      <w:marBottom w:val="0"/>
                      <w:divBdr>
                        <w:top w:val="none" w:sz="0" w:space="0" w:color="auto"/>
                        <w:left w:val="none" w:sz="0" w:space="0" w:color="auto"/>
                        <w:bottom w:val="none" w:sz="0" w:space="0" w:color="auto"/>
                        <w:right w:val="none" w:sz="0" w:space="0" w:color="auto"/>
                      </w:divBdr>
                      <w:divsChild>
                        <w:div w:id="1092319833">
                          <w:marLeft w:val="0"/>
                          <w:marRight w:val="0"/>
                          <w:marTop w:val="0"/>
                          <w:marBottom w:val="0"/>
                          <w:divBdr>
                            <w:top w:val="none" w:sz="0" w:space="0" w:color="auto"/>
                            <w:left w:val="none" w:sz="0" w:space="0" w:color="auto"/>
                            <w:bottom w:val="none" w:sz="0" w:space="0" w:color="auto"/>
                            <w:right w:val="none" w:sz="0" w:space="0" w:color="auto"/>
                          </w:divBdr>
                          <w:divsChild>
                            <w:div w:id="948508318">
                              <w:marLeft w:val="0"/>
                              <w:marRight w:val="0"/>
                              <w:marTop w:val="0"/>
                              <w:marBottom w:val="0"/>
                              <w:divBdr>
                                <w:top w:val="none" w:sz="0" w:space="0" w:color="auto"/>
                                <w:left w:val="none" w:sz="0" w:space="0" w:color="auto"/>
                                <w:bottom w:val="none" w:sz="0" w:space="0" w:color="auto"/>
                                <w:right w:val="none" w:sz="0" w:space="0" w:color="auto"/>
                              </w:divBdr>
                              <w:divsChild>
                                <w:div w:id="2041740241">
                                  <w:marLeft w:val="0"/>
                                  <w:marRight w:val="0"/>
                                  <w:marTop w:val="0"/>
                                  <w:marBottom w:val="0"/>
                                  <w:divBdr>
                                    <w:top w:val="none" w:sz="0" w:space="0" w:color="auto"/>
                                    <w:left w:val="none" w:sz="0" w:space="0" w:color="auto"/>
                                    <w:bottom w:val="none" w:sz="0" w:space="0" w:color="auto"/>
                                    <w:right w:val="none" w:sz="0" w:space="0" w:color="auto"/>
                                  </w:divBdr>
                                  <w:divsChild>
                                    <w:div w:id="2114856739">
                                      <w:marLeft w:val="0"/>
                                      <w:marRight w:val="0"/>
                                      <w:marTop w:val="0"/>
                                      <w:marBottom w:val="0"/>
                                      <w:divBdr>
                                        <w:top w:val="none" w:sz="0" w:space="0" w:color="auto"/>
                                        <w:left w:val="none" w:sz="0" w:space="0" w:color="auto"/>
                                        <w:bottom w:val="none" w:sz="0" w:space="0" w:color="auto"/>
                                        <w:right w:val="none" w:sz="0" w:space="0" w:color="auto"/>
                                      </w:divBdr>
                                      <w:divsChild>
                                        <w:div w:id="2450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576047">
      <w:bodyDiv w:val="1"/>
      <w:marLeft w:val="0"/>
      <w:marRight w:val="0"/>
      <w:marTop w:val="100"/>
      <w:marBottom w:val="100"/>
      <w:divBdr>
        <w:top w:val="none" w:sz="0" w:space="0" w:color="auto"/>
        <w:left w:val="none" w:sz="0" w:space="0" w:color="auto"/>
        <w:bottom w:val="none" w:sz="0" w:space="0" w:color="auto"/>
        <w:right w:val="none" w:sz="0" w:space="0" w:color="auto"/>
      </w:divBdr>
      <w:divsChild>
        <w:div w:id="113646686">
          <w:marLeft w:val="0"/>
          <w:marRight w:val="0"/>
          <w:marTop w:val="0"/>
          <w:marBottom w:val="0"/>
          <w:divBdr>
            <w:top w:val="none" w:sz="0" w:space="0" w:color="auto"/>
            <w:left w:val="none" w:sz="0" w:space="0" w:color="auto"/>
            <w:bottom w:val="none" w:sz="0" w:space="0" w:color="auto"/>
            <w:right w:val="none" w:sz="0" w:space="0" w:color="auto"/>
          </w:divBdr>
          <w:divsChild>
            <w:div w:id="539513722">
              <w:marLeft w:val="0"/>
              <w:marRight w:val="0"/>
              <w:marTop w:val="75"/>
              <w:marBottom w:val="0"/>
              <w:divBdr>
                <w:top w:val="none" w:sz="0" w:space="0" w:color="auto"/>
                <w:left w:val="none" w:sz="0" w:space="0" w:color="auto"/>
                <w:bottom w:val="none" w:sz="0" w:space="0" w:color="auto"/>
                <w:right w:val="none" w:sz="0" w:space="0" w:color="auto"/>
              </w:divBdr>
              <w:divsChild>
                <w:div w:id="1037196569">
                  <w:marLeft w:val="0"/>
                  <w:marRight w:val="0"/>
                  <w:marTop w:val="0"/>
                  <w:marBottom w:val="0"/>
                  <w:divBdr>
                    <w:top w:val="none" w:sz="0" w:space="0" w:color="auto"/>
                    <w:left w:val="none" w:sz="0" w:space="0" w:color="auto"/>
                    <w:bottom w:val="none" w:sz="0" w:space="0" w:color="auto"/>
                    <w:right w:val="none" w:sz="0" w:space="0" w:color="auto"/>
                  </w:divBdr>
                  <w:divsChild>
                    <w:div w:id="93210140">
                      <w:marLeft w:val="0"/>
                      <w:marRight w:val="0"/>
                      <w:marTop w:val="0"/>
                      <w:marBottom w:val="0"/>
                      <w:divBdr>
                        <w:top w:val="none" w:sz="0" w:space="0" w:color="auto"/>
                        <w:left w:val="none" w:sz="0" w:space="0" w:color="auto"/>
                        <w:bottom w:val="none" w:sz="0" w:space="0" w:color="auto"/>
                        <w:right w:val="none" w:sz="0" w:space="0" w:color="auto"/>
                      </w:divBdr>
                      <w:divsChild>
                        <w:div w:id="1423377175">
                          <w:marLeft w:val="0"/>
                          <w:marRight w:val="0"/>
                          <w:marTop w:val="0"/>
                          <w:marBottom w:val="0"/>
                          <w:divBdr>
                            <w:top w:val="none" w:sz="0" w:space="0" w:color="auto"/>
                            <w:left w:val="none" w:sz="0" w:space="0" w:color="auto"/>
                            <w:bottom w:val="none" w:sz="0" w:space="0" w:color="auto"/>
                            <w:right w:val="none" w:sz="0" w:space="0" w:color="auto"/>
                          </w:divBdr>
                          <w:divsChild>
                            <w:div w:id="69085399">
                              <w:marLeft w:val="0"/>
                              <w:marRight w:val="0"/>
                              <w:marTop w:val="0"/>
                              <w:marBottom w:val="0"/>
                              <w:divBdr>
                                <w:top w:val="none" w:sz="0" w:space="0" w:color="auto"/>
                                <w:left w:val="none" w:sz="0" w:space="0" w:color="auto"/>
                                <w:bottom w:val="none" w:sz="0" w:space="0" w:color="auto"/>
                                <w:right w:val="none" w:sz="0" w:space="0" w:color="auto"/>
                              </w:divBdr>
                              <w:divsChild>
                                <w:div w:id="1102453568">
                                  <w:marLeft w:val="0"/>
                                  <w:marRight w:val="0"/>
                                  <w:marTop w:val="0"/>
                                  <w:marBottom w:val="0"/>
                                  <w:divBdr>
                                    <w:top w:val="none" w:sz="0" w:space="0" w:color="auto"/>
                                    <w:left w:val="none" w:sz="0" w:space="0" w:color="auto"/>
                                    <w:bottom w:val="none" w:sz="0" w:space="0" w:color="auto"/>
                                    <w:right w:val="none" w:sz="0" w:space="0" w:color="auto"/>
                                  </w:divBdr>
                                  <w:divsChild>
                                    <w:div w:id="1625043199">
                                      <w:marLeft w:val="0"/>
                                      <w:marRight w:val="0"/>
                                      <w:marTop w:val="0"/>
                                      <w:marBottom w:val="0"/>
                                      <w:divBdr>
                                        <w:top w:val="none" w:sz="0" w:space="0" w:color="auto"/>
                                        <w:left w:val="none" w:sz="0" w:space="0" w:color="auto"/>
                                        <w:bottom w:val="none" w:sz="0" w:space="0" w:color="auto"/>
                                        <w:right w:val="none" w:sz="0" w:space="0" w:color="auto"/>
                                      </w:divBdr>
                                      <w:divsChild>
                                        <w:div w:id="128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83908">
      <w:bodyDiv w:val="1"/>
      <w:marLeft w:val="0"/>
      <w:marRight w:val="0"/>
      <w:marTop w:val="100"/>
      <w:marBottom w:val="100"/>
      <w:divBdr>
        <w:top w:val="none" w:sz="0" w:space="0" w:color="auto"/>
        <w:left w:val="none" w:sz="0" w:space="0" w:color="auto"/>
        <w:bottom w:val="none" w:sz="0" w:space="0" w:color="auto"/>
        <w:right w:val="none" w:sz="0" w:space="0" w:color="auto"/>
      </w:divBdr>
      <w:divsChild>
        <w:div w:id="658386983">
          <w:marLeft w:val="0"/>
          <w:marRight w:val="0"/>
          <w:marTop w:val="0"/>
          <w:marBottom w:val="0"/>
          <w:divBdr>
            <w:top w:val="none" w:sz="0" w:space="0" w:color="auto"/>
            <w:left w:val="none" w:sz="0" w:space="0" w:color="auto"/>
            <w:bottom w:val="none" w:sz="0" w:space="0" w:color="auto"/>
            <w:right w:val="none" w:sz="0" w:space="0" w:color="auto"/>
          </w:divBdr>
          <w:divsChild>
            <w:div w:id="102653092">
              <w:marLeft w:val="0"/>
              <w:marRight w:val="0"/>
              <w:marTop w:val="75"/>
              <w:marBottom w:val="0"/>
              <w:divBdr>
                <w:top w:val="none" w:sz="0" w:space="0" w:color="auto"/>
                <w:left w:val="none" w:sz="0" w:space="0" w:color="auto"/>
                <w:bottom w:val="none" w:sz="0" w:space="0" w:color="auto"/>
                <w:right w:val="none" w:sz="0" w:space="0" w:color="auto"/>
              </w:divBdr>
              <w:divsChild>
                <w:div w:id="911357015">
                  <w:marLeft w:val="0"/>
                  <w:marRight w:val="0"/>
                  <w:marTop w:val="0"/>
                  <w:marBottom w:val="0"/>
                  <w:divBdr>
                    <w:top w:val="none" w:sz="0" w:space="0" w:color="auto"/>
                    <w:left w:val="none" w:sz="0" w:space="0" w:color="auto"/>
                    <w:bottom w:val="none" w:sz="0" w:space="0" w:color="auto"/>
                    <w:right w:val="none" w:sz="0" w:space="0" w:color="auto"/>
                  </w:divBdr>
                  <w:divsChild>
                    <w:div w:id="1700349738">
                      <w:marLeft w:val="0"/>
                      <w:marRight w:val="0"/>
                      <w:marTop w:val="0"/>
                      <w:marBottom w:val="0"/>
                      <w:divBdr>
                        <w:top w:val="none" w:sz="0" w:space="0" w:color="auto"/>
                        <w:left w:val="none" w:sz="0" w:space="0" w:color="auto"/>
                        <w:bottom w:val="none" w:sz="0" w:space="0" w:color="auto"/>
                        <w:right w:val="none" w:sz="0" w:space="0" w:color="auto"/>
                      </w:divBdr>
                      <w:divsChild>
                        <w:div w:id="1259169882">
                          <w:marLeft w:val="0"/>
                          <w:marRight w:val="0"/>
                          <w:marTop w:val="0"/>
                          <w:marBottom w:val="0"/>
                          <w:divBdr>
                            <w:top w:val="none" w:sz="0" w:space="0" w:color="auto"/>
                            <w:left w:val="none" w:sz="0" w:space="0" w:color="auto"/>
                            <w:bottom w:val="none" w:sz="0" w:space="0" w:color="auto"/>
                            <w:right w:val="none" w:sz="0" w:space="0" w:color="auto"/>
                          </w:divBdr>
                          <w:divsChild>
                            <w:div w:id="297689076">
                              <w:marLeft w:val="0"/>
                              <w:marRight w:val="0"/>
                              <w:marTop w:val="0"/>
                              <w:marBottom w:val="0"/>
                              <w:divBdr>
                                <w:top w:val="none" w:sz="0" w:space="0" w:color="auto"/>
                                <w:left w:val="none" w:sz="0" w:space="0" w:color="auto"/>
                                <w:bottom w:val="none" w:sz="0" w:space="0" w:color="auto"/>
                                <w:right w:val="none" w:sz="0" w:space="0" w:color="auto"/>
                              </w:divBdr>
                              <w:divsChild>
                                <w:div w:id="1941444503">
                                  <w:marLeft w:val="0"/>
                                  <w:marRight w:val="0"/>
                                  <w:marTop w:val="0"/>
                                  <w:marBottom w:val="0"/>
                                  <w:divBdr>
                                    <w:top w:val="none" w:sz="0" w:space="0" w:color="auto"/>
                                    <w:left w:val="none" w:sz="0" w:space="0" w:color="auto"/>
                                    <w:bottom w:val="none" w:sz="0" w:space="0" w:color="auto"/>
                                    <w:right w:val="none" w:sz="0" w:space="0" w:color="auto"/>
                                  </w:divBdr>
                                  <w:divsChild>
                                    <w:div w:id="12856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957369">
      <w:bodyDiv w:val="1"/>
      <w:marLeft w:val="0"/>
      <w:marRight w:val="0"/>
      <w:marTop w:val="100"/>
      <w:marBottom w:val="100"/>
      <w:divBdr>
        <w:top w:val="none" w:sz="0" w:space="0" w:color="auto"/>
        <w:left w:val="none" w:sz="0" w:space="0" w:color="auto"/>
        <w:bottom w:val="none" w:sz="0" w:space="0" w:color="auto"/>
        <w:right w:val="none" w:sz="0" w:space="0" w:color="auto"/>
      </w:divBdr>
      <w:divsChild>
        <w:div w:id="2077973249">
          <w:marLeft w:val="0"/>
          <w:marRight w:val="0"/>
          <w:marTop w:val="0"/>
          <w:marBottom w:val="0"/>
          <w:divBdr>
            <w:top w:val="none" w:sz="0" w:space="0" w:color="auto"/>
            <w:left w:val="none" w:sz="0" w:space="0" w:color="auto"/>
            <w:bottom w:val="none" w:sz="0" w:space="0" w:color="auto"/>
            <w:right w:val="none" w:sz="0" w:space="0" w:color="auto"/>
          </w:divBdr>
          <w:divsChild>
            <w:div w:id="2014065013">
              <w:marLeft w:val="0"/>
              <w:marRight w:val="0"/>
              <w:marTop w:val="75"/>
              <w:marBottom w:val="0"/>
              <w:divBdr>
                <w:top w:val="none" w:sz="0" w:space="0" w:color="auto"/>
                <w:left w:val="none" w:sz="0" w:space="0" w:color="auto"/>
                <w:bottom w:val="none" w:sz="0" w:space="0" w:color="auto"/>
                <w:right w:val="none" w:sz="0" w:space="0" w:color="auto"/>
              </w:divBdr>
              <w:divsChild>
                <w:div w:id="1595283007">
                  <w:marLeft w:val="0"/>
                  <w:marRight w:val="0"/>
                  <w:marTop w:val="0"/>
                  <w:marBottom w:val="0"/>
                  <w:divBdr>
                    <w:top w:val="none" w:sz="0" w:space="0" w:color="auto"/>
                    <w:left w:val="none" w:sz="0" w:space="0" w:color="auto"/>
                    <w:bottom w:val="none" w:sz="0" w:space="0" w:color="auto"/>
                    <w:right w:val="none" w:sz="0" w:space="0" w:color="auto"/>
                  </w:divBdr>
                  <w:divsChild>
                    <w:div w:id="1902018281">
                      <w:marLeft w:val="0"/>
                      <w:marRight w:val="0"/>
                      <w:marTop w:val="0"/>
                      <w:marBottom w:val="0"/>
                      <w:divBdr>
                        <w:top w:val="none" w:sz="0" w:space="0" w:color="auto"/>
                        <w:left w:val="none" w:sz="0" w:space="0" w:color="auto"/>
                        <w:bottom w:val="none" w:sz="0" w:space="0" w:color="auto"/>
                        <w:right w:val="none" w:sz="0" w:space="0" w:color="auto"/>
                      </w:divBdr>
                      <w:divsChild>
                        <w:div w:id="1520660494">
                          <w:marLeft w:val="0"/>
                          <w:marRight w:val="0"/>
                          <w:marTop w:val="0"/>
                          <w:marBottom w:val="0"/>
                          <w:divBdr>
                            <w:top w:val="none" w:sz="0" w:space="0" w:color="auto"/>
                            <w:left w:val="none" w:sz="0" w:space="0" w:color="auto"/>
                            <w:bottom w:val="none" w:sz="0" w:space="0" w:color="auto"/>
                            <w:right w:val="none" w:sz="0" w:space="0" w:color="auto"/>
                          </w:divBdr>
                          <w:divsChild>
                            <w:div w:id="2059545068">
                              <w:marLeft w:val="0"/>
                              <w:marRight w:val="0"/>
                              <w:marTop w:val="0"/>
                              <w:marBottom w:val="0"/>
                              <w:divBdr>
                                <w:top w:val="none" w:sz="0" w:space="0" w:color="auto"/>
                                <w:left w:val="none" w:sz="0" w:space="0" w:color="auto"/>
                                <w:bottom w:val="none" w:sz="0" w:space="0" w:color="auto"/>
                                <w:right w:val="none" w:sz="0" w:space="0" w:color="auto"/>
                              </w:divBdr>
                              <w:divsChild>
                                <w:div w:id="1962614092">
                                  <w:marLeft w:val="0"/>
                                  <w:marRight w:val="0"/>
                                  <w:marTop w:val="0"/>
                                  <w:marBottom w:val="0"/>
                                  <w:divBdr>
                                    <w:top w:val="none" w:sz="0" w:space="0" w:color="auto"/>
                                    <w:left w:val="none" w:sz="0" w:space="0" w:color="auto"/>
                                    <w:bottom w:val="none" w:sz="0" w:space="0" w:color="auto"/>
                                    <w:right w:val="none" w:sz="0" w:space="0" w:color="auto"/>
                                  </w:divBdr>
                                  <w:divsChild>
                                    <w:div w:id="255984086">
                                      <w:marLeft w:val="0"/>
                                      <w:marRight w:val="0"/>
                                      <w:marTop w:val="0"/>
                                      <w:marBottom w:val="0"/>
                                      <w:divBdr>
                                        <w:top w:val="none" w:sz="0" w:space="0" w:color="auto"/>
                                        <w:left w:val="none" w:sz="0" w:space="0" w:color="auto"/>
                                        <w:bottom w:val="none" w:sz="0" w:space="0" w:color="auto"/>
                                        <w:right w:val="none" w:sz="0" w:space="0" w:color="auto"/>
                                      </w:divBdr>
                                      <w:divsChild>
                                        <w:div w:id="1291475704">
                                          <w:marLeft w:val="0"/>
                                          <w:marRight w:val="0"/>
                                          <w:marTop w:val="0"/>
                                          <w:marBottom w:val="0"/>
                                          <w:divBdr>
                                            <w:top w:val="none" w:sz="0" w:space="0" w:color="auto"/>
                                            <w:left w:val="none" w:sz="0" w:space="0" w:color="auto"/>
                                            <w:bottom w:val="none" w:sz="0" w:space="0" w:color="auto"/>
                                            <w:right w:val="none" w:sz="0" w:space="0" w:color="auto"/>
                                          </w:divBdr>
                                        </w:div>
                                        <w:div w:id="1393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643391">
      <w:bodyDiv w:val="1"/>
      <w:marLeft w:val="0"/>
      <w:marRight w:val="0"/>
      <w:marTop w:val="100"/>
      <w:marBottom w:val="100"/>
      <w:divBdr>
        <w:top w:val="none" w:sz="0" w:space="0" w:color="auto"/>
        <w:left w:val="none" w:sz="0" w:space="0" w:color="auto"/>
        <w:bottom w:val="none" w:sz="0" w:space="0" w:color="auto"/>
        <w:right w:val="none" w:sz="0" w:space="0" w:color="auto"/>
      </w:divBdr>
      <w:divsChild>
        <w:div w:id="1249460918">
          <w:marLeft w:val="0"/>
          <w:marRight w:val="0"/>
          <w:marTop w:val="0"/>
          <w:marBottom w:val="0"/>
          <w:divBdr>
            <w:top w:val="none" w:sz="0" w:space="0" w:color="auto"/>
            <w:left w:val="none" w:sz="0" w:space="0" w:color="auto"/>
            <w:bottom w:val="none" w:sz="0" w:space="0" w:color="auto"/>
            <w:right w:val="none" w:sz="0" w:space="0" w:color="auto"/>
          </w:divBdr>
          <w:divsChild>
            <w:div w:id="927736222">
              <w:marLeft w:val="0"/>
              <w:marRight w:val="0"/>
              <w:marTop w:val="75"/>
              <w:marBottom w:val="0"/>
              <w:divBdr>
                <w:top w:val="none" w:sz="0" w:space="0" w:color="auto"/>
                <w:left w:val="none" w:sz="0" w:space="0" w:color="auto"/>
                <w:bottom w:val="none" w:sz="0" w:space="0" w:color="auto"/>
                <w:right w:val="none" w:sz="0" w:space="0" w:color="auto"/>
              </w:divBdr>
              <w:divsChild>
                <w:div w:id="439223614">
                  <w:marLeft w:val="0"/>
                  <w:marRight w:val="0"/>
                  <w:marTop w:val="0"/>
                  <w:marBottom w:val="0"/>
                  <w:divBdr>
                    <w:top w:val="none" w:sz="0" w:space="0" w:color="auto"/>
                    <w:left w:val="none" w:sz="0" w:space="0" w:color="auto"/>
                    <w:bottom w:val="none" w:sz="0" w:space="0" w:color="auto"/>
                    <w:right w:val="none" w:sz="0" w:space="0" w:color="auto"/>
                  </w:divBdr>
                  <w:divsChild>
                    <w:div w:id="943607938">
                      <w:marLeft w:val="0"/>
                      <w:marRight w:val="0"/>
                      <w:marTop w:val="0"/>
                      <w:marBottom w:val="0"/>
                      <w:divBdr>
                        <w:top w:val="none" w:sz="0" w:space="0" w:color="auto"/>
                        <w:left w:val="none" w:sz="0" w:space="0" w:color="auto"/>
                        <w:bottom w:val="none" w:sz="0" w:space="0" w:color="auto"/>
                        <w:right w:val="none" w:sz="0" w:space="0" w:color="auto"/>
                      </w:divBdr>
                      <w:divsChild>
                        <w:div w:id="1750929320">
                          <w:marLeft w:val="0"/>
                          <w:marRight w:val="0"/>
                          <w:marTop w:val="0"/>
                          <w:marBottom w:val="0"/>
                          <w:divBdr>
                            <w:top w:val="none" w:sz="0" w:space="0" w:color="auto"/>
                            <w:left w:val="none" w:sz="0" w:space="0" w:color="auto"/>
                            <w:bottom w:val="none" w:sz="0" w:space="0" w:color="auto"/>
                            <w:right w:val="none" w:sz="0" w:space="0" w:color="auto"/>
                          </w:divBdr>
                          <w:divsChild>
                            <w:div w:id="1473672790">
                              <w:marLeft w:val="0"/>
                              <w:marRight w:val="0"/>
                              <w:marTop w:val="0"/>
                              <w:marBottom w:val="0"/>
                              <w:divBdr>
                                <w:top w:val="none" w:sz="0" w:space="0" w:color="auto"/>
                                <w:left w:val="none" w:sz="0" w:space="0" w:color="auto"/>
                                <w:bottom w:val="none" w:sz="0" w:space="0" w:color="auto"/>
                                <w:right w:val="none" w:sz="0" w:space="0" w:color="auto"/>
                              </w:divBdr>
                              <w:divsChild>
                                <w:div w:id="1001198993">
                                  <w:marLeft w:val="0"/>
                                  <w:marRight w:val="0"/>
                                  <w:marTop w:val="0"/>
                                  <w:marBottom w:val="0"/>
                                  <w:divBdr>
                                    <w:top w:val="none" w:sz="0" w:space="0" w:color="auto"/>
                                    <w:left w:val="none" w:sz="0" w:space="0" w:color="auto"/>
                                    <w:bottom w:val="none" w:sz="0" w:space="0" w:color="auto"/>
                                    <w:right w:val="none" w:sz="0" w:space="0" w:color="auto"/>
                                  </w:divBdr>
                                  <w:divsChild>
                                    <w:div w:id="1047532113">
                                      <w:marLeft w:val="0"/>
                                      <w:marRight w:val="0"/>
                                      <w:marTop w:val="0"/>
                                      <w:marBottom w:val="0"/>
                                      <w:divBdr>
                                        <w:top w:val="none" w:sz="0" w:space="0" w:color="auto"/>
                                        <w:left w:val="none" w:sz="0" w:space="0" w:color="auto"/>
                                        <w:bottom w:val="none" w:sz="0" w:space="0" w:color="auto"/>
                                        <w:right w:val="none" w:sz="0" w:space="0" w:color="auto"/>
                                      </w:divBdr>
                                      <w:divsChild>
                                        <w:div w:id="1448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76453">
      <w:bodyDiv w:val="1"/>
      <w:marLeft w:val="0"/>
      <w:marRight w:val="0"/>
      <w:marTop w:val="100"/>
      <w:marBottom w:val="100"/>
      <w:divBdr>
        <w:top w:val="none" w:sz="0" w:space="0" w:color="auto"/>
        <w:left w:val="none" w:sz="0" w:space="0" w:color="auto"/>
        <w:bottom w:val="none" w:sz="0" w:space="0" w:color="auto"/>
        <w:right w:val="none" w:sz="0" w:space="0" w:color="auto"/>
      </w:divBdr>
      <w:divsChild>
        <w:div w:id="3365333">
          <w:marLeft w:val="0"/>
          <w:marRight w:val="0"/>
          <w:marTop w:val="0"/>
          <w:marBottom w:val="0"/>
          <w:divBdr>
            <w:top w:val="none" w:sz="0" w:space="0" w:color="auto"/>
            <w:left w:val="none" w:sz="0" w:space="0" w:color="auto"/>
            <w:bottom w:val="none" w:sz="0" w:space="0" w:color="auto"/>
            <w:right w:val="none" w:sz="0" w:space="0" w:color="auto"/>
          </w:divBdr>
          <w:divsChild>
            <w:div w:id="1505123364">
              <w:marLeft w:val="0"/>
              <w:marRight w:val="0"/>
              <w:marTop w:val="75"/>
              <w:marBottom w:val="0"/>
              <w:divBdr>
                <w:top w:val="none" w:sz="0" w:space="0" w:color="auto"/>
                <w:left w:val="none" w:sz="0" w:space="0" w:color="auto"/>
                <w:bottom w:val="none" w:sz="0" w:space="0" w:color="auto"/>
                <w:right w:val="none" w:sz="0" w:space="0" w:color="auto"/>
              </w:divBdr>
              <w:divsChild>
                <w:div w:id="2146775539">
                  <w:marLeft w:val="0"/>
                  <w:marRight w:val="0"/>
                  <w:marTop w:val="0"/>
                  <w:marBottom w:val="0"/>
                  <w:divBdr>
                    <w:top w:val="none" w:sz="0" w:space="0" w:color="auto"/>
                    <w:left w:val="none" w:sz="0" w:space="0" w:color="auto"/>
                    <w:bottom w:val="none" w:sz="0" w:space="0" w:color="auto"/>
                    <w:right w:val="none" w:sz="0" w:space="0" w:color="auto"/>
                  </w:divBdr>
                  <w:divsChild>
                    <w:div w:id="1290471745">
                      <w:marLeft w:val="0"/>
                      <w:marRight w:val="0"/>
                      <w:marTop w:val="0"/>
                      <w:marBottom w:val="0"/>
                      <w:divBdr>
                        <w:top w:val="none" w:sz="0" w:space="0" w:color="auto"/>
                        <w:left w:val="none" w:sz="0" w:space="0" w:color="auto"/>
                        <w:bottom w:val="none" w:sz="0" w:space="0" w:color="auto"/>
                        <w:right w:val="none" w:sz="0" w:space="0" w:color="auto"/>
                      </w:divBdr>
                      <w:divsChild>
                        <w:div w:id="1124082412">
                          <w:marLeft w:val="0"/>
                          <w:marRight w:val="0"/>
                          <w:marTop w:val="0"/>
                          <w:marBottom w:val="0"/>
                          <w:divBdr>
                            <w:top w:val="none" w:sz="0" w:space="0" w:color="auto"/>
                            <w:left w:val="none" w:sz="0" w:space="0" w:color="auto"/>
                            <w:bottom w:val="none" w:sz="0" w:space="0" w:color="auto"/>
                            <w:right w:val="none" w:sz="0" w:space="0" w:color="auto"/>
                          </w:divBdr>
                          <w:divsChild>
                            <w:div w:id="697705549">
                              <w:marLeft w:val="0"/>
                              <w:marRight w:val="0"/>
                              <w:marTop w:val="0"/>
                              <w:marBottom w:val="0"/>
                              <w:divBdr>
                                <w:top w:val="none" w:sz="0" w:space="0" w:color="auto"/>
                                <w:left w:val="none" w:sz="0" w:space="0" w:color="auto"/>
                                <w:bottom w:val="none" w:sz="0" w:space="0" w:color="auto"/>
                                <w:right w:val="none" w:sz="0" w:space="0" w:color="auto"/>
                              </w:divBdr>
                              <w:divsChild>
                                <w:div w:id="687677273">
                                  <w:marLeft w:val="0"/>
                                  <w:marRight w:val="0"/>
                                  <w:marTop w:val="0"/>
                                  <w:marBottom w:val="0"/>
                                  <w:divBdr>
                                    <w:top w:val="none" w:sz="0" w:space="0" w:color="auto"/>
                                    <w:left w:val="none" w:sz="0" w:space="0" w:color="auto"/>
                                    <w:bottom w:val="none" w:sz="0" w:space="0" w:color="auto"/>
                                    <w:right w:val="none" w:sz="0" w:space="0" w:color="auto"/>
                                  </w:divBdr>
                                  <w:divsChild>
                                    <w:div w:id="1516916579">
                                      <w:marLeft w:val="0"/>
                                      <w:marRight w:val="0"/>
                                      <w:marTop w:val="0"/>
                                      <w:marBottom w:val="0"/>
                                      <w:divBdr>
                                        <w:top w:val="none" w:sz="0" w:space="0" w:color="auto"/>
                                        <w:left w:val="none" w:sz="0" w:space="0" w:color="auto"/>
                                        <w:bottom w:val="none" w:sz="0" w:space="0" w:color="auto"/>
                                        <w:right w:val="none" w:sz="0" w:space="0" w:color="auto"/>
                                      </w:divBdr>
                                      <w:divsChild>
                                        <w:div w:id="692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974526">
      <w:bodyDiv w:val="1"/>
      <w:marLeft w:val="0"/>
      <w:marRight w:val="0"/>
      <w:marTop w:val="100"/>
      <w:marBottom w:val="100"/>
      <w:divBdr>
        <w:top w:val="none" w:sz="0" w:space="0" w:color="auto"/>
        <w:left w:val="none" w:sz="0" w:space="0" w:color="auto"/>
        <w:bottom w:val="none" w:sz="0" w:space="0" w:color="auto"/>
        <w:right w:val="none" w:sz="0" w:space="0" w:color="auto"/>
      </w:divBdr>
      <w:divsChild>
        <w:div w:id="1806972624">
          <w:marLeft w:val="0"/>
          <w:marRight w:val="0"/>
          <w:marTop w:val="0"/>
          <w:marBottom w:val="0"/>
          <w:divBdr>
            <w:top w:val="none" w:sz="0" w:space="0" w:color="auto"/>
            <w:left w:val="none" w:sz="0" w:space="0" w:color="auto"/>
            <w:bottom w:val="none" w:sz="0" w:space="0" w:color="auto"/>
            <w:right w:val="none" w:sz="0" w:space="0" w:color="auto"/>
          </w:divBdr>
          <w:divsChild>
            <w:div w:id="1342123674">
              <w:marLeft w:val="0"/>
              <w:marRight w:val="0"/>
              <w:marTop w:val="75"/>
              <w:marBottom w:val="0"/>
              <w:divBdr>
                <w:top w:val="none" w:sz="0" w:space="0" w:color="auto"/>
                <w:left w:val="none" w:sz="0" w:space="0" w:color="auto"/>
                <w:bottom w:val="none" w:sz="0" w:space="0" w:color="auto"/>
                <w:right w:val="none" w:sz="0" w:space="0" w:color="auto"/>
              </w:divBdr>
              <w:divsChild>
                <w:div w:id="1023020078">
                  <w:marLeft w:val="0"/>
                  <w:marRight w:val="0"/>
                  <w:marTop w:val="0"/>
                  <w:marBottom w:val="0"/>
                  <w:divBdr>
                    <w:top w:val="none" w:sz="0" w:space="0" w:color="auto"/>
                    <w:left w:val="none" w:sz="0" w:space="0" w:color="auto"/>
                    <w:bottom w:val="none" w:sz="0" w:space="0" w:color="auto"/>
                    <w:right w:val="none" w:sz="0" w:space="0" w:color="auto"/>
                  </w:divBdr>
                  <w:divsChild>
                    <w:div w:id="88814020">
                      <w:marLeft w:val="0"/>
                      <w:marRight w:val="0"/>
                      <w:marTop w:val="0"/>
                      <w:marBottom w:val="0"/>
                      <w:divBdr>
                        <w:top w:val="none" w:sz="0" w:space="0" w:color="auto"/>
                        <w:left w:val="none" w:sz="0" w:space="0" w:color="auto"/>
                        <w:bottom w:val="none" w:sz="0" w:space="0" w:color="auto"/>
                        <w:right w:val="none" w:sz="0" w:space="0" w:color="auto"/>
                      </w:divBdr>
                      <w:divsChild>
                        <w:div w:id="1085539078">
                          <w:marLeft w:val="0"/>
                          <w:marRight w:val="0"/>
                          <w:marTop w:val="0"/>
                          <w:marBottom w:val="0"/>
                          <w:divBdr>
                            <w:top w:val="none" w:sz="0" w:space="0" w:color="auto"/>
                            <w:left w:val="none" w:sz="0" w:space="0" w:color="auto"/>
                            <w:bottom w:val="none" w:sz="0" w:space="0" w:color="auto"/>
                            <w:right w:val="none" w:sz="0" w:space="0" w:color="auto"/>
                          </w:divBdr>
                          <w:divsChild>
                            <w:div w:id="1223177478">
                              <w:marLeft w:val="0"/>
                              <w:marRight w:val="0"/>
                              <w:marTop w:val="150"/>
                              <w:marBottom w:val="150"/>
                              <w:divBdr>
                                <w:top w:val="none" w:sz="0" w:space="0" w:color="auto"/>
                                <w:left w:val="none" w:sz="0" w:space="0" w:color="auto"/>
                                <w:bottom w:val="none" w:sz="0" w:space="0" w:color="auto"/>
                                <w:right w:val="none" w:sz="0" w:space="0" w:color="auto"/>
                              </w:divBdr>
                              <w:divsChild>
                                <w:div w:id="8566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89446">
      <w:bodyDiv w:val="1"/>
      <w:marLeft w:val="0"/>
      <w:marRight w:val="0"/>
      <w:marTop w:val="100"/>
      <w:marBottom w:val="100"/>
      <w:divBdr>
        <w:top w:val="none" w:sz="0" w:space="0" w:color="auto"/>
        <w:left w:val="none" w:sz="0" w:space="0" w:color="auto"/>
        <w:bottom w:val="none" w:sz="0" w:space="0" w:color="auto"/>
        <w:right w:val="none" w:sz="0" w:space="0" w:color="auto"/>
      </w:divBdr>
      <w:divsChild>
        <w:div w:id="781613901">
          <w:marLeft w:val="0"/>
          <w:marRight w:val="0"/>
          <w:marTop w:val="0"/>
          <w:marBottom w:val="0"/>
          <w:divBdr>
            <w:top w:val="none" w:sz="0" w:space="0" w:color="auto"/>
            <w:left w:val="none" w:sz="0" w:space="0" w:color="auto"/>
            <w:bottom w:val="none" w:sz="0" w:space="0" w:color="auto"/>
            <w:right w:val="none" w:sz="0" w:space="0" w:color="auto"/>
          </w:divBdr>
          <w:divsChild>
            <w:div w:id="1193879749">
              <w:marLeft w:val="0"/>
              <w:marRight w:val="0"/>
              <w:marTop w:val="75"/>
              <w:marBottom w:val="0"/>
              <w:divBdr>
                <w:top w:val="none" w:sz="0" w:space="0" w:color="auto"/>
                <w:left w:val="none" w:sz="0" w:space="0" w:color="auto"/>
                <w:bottom w:val="none" w:sz="0" w:space="0" w:color="auto"/>
                <w:right w:val="none" w:sz="0" w:space="0" w:color="auto"/>
              </w:divBdr>
              <w:divsChild>
                <w:div w:id="113065647">
                  <w:marLeft w:val="0"/>
                  <w:marRight w:val="0"/>
                  <w:marTop w:val="0"/>
                  <w:marBottom w:val="0"/>
                  <w:divBdr>
                    <w:top w:val="none" w:sz="0" w:space="0" w:color="auto"/>
                    <w:left w:val="none" w:sz="0" w:space="0" w:color="auto"/>
                    <w:bottom w:val="none" w:sz="0" w:space="0" w:color="auto"/>
                    <w:right w:val="none" w:sz="0" w:space="0" w:color="auto"/>
                  </w:divBdr>
                  <w:divsChild>
                    <w:div w:id="1275554150">
                      <w:marLeft w:val="0"/>
                      <w:marRight w:val="0"/>
                      <w:marTop w:val="0"/>
                      <w:marBottom w:val="0"/>
                      <w:divBdr>
                        <w:top w:val="none" w:sz="0" w:space="0" w:color="auto"/>
                        <w:left w:val="none" w:sz="0" w:space="0" w:color="auto"/>
                        <w:bottom w:val="none" w:sz="0" w:space="0" w:color="auto"/>
                        <w:right w:val="none" w:sz="0" w:space="0" w:color="auto"/>
                      </w:divBdr>
                      <w:divsChild>
                        <w:div w:id="585771476">
                          <w:marLeft w:val="0"/>
                          <w:marRight w:val="0"/>
                          <w:marTop w:val="0"/>
                          <w:marBottom w:val="0"/>
                          <w:divBdr>
                            <w:top w:val="none" w:sz="0" w:space="0" w:color="auto"/>
                            <w:left w:val="none" w:sz="0" w:space="0" w:color="auto"/>
                            <w:bottom w:val="none" w:sz="0" w:space="0" w:color="auto"/>
                            <w:right w:val="none" w:sz="0" w:space="0" w:color="auto"/>
                          </w:divBdr>
                          <w:divsChild>
                            <w:div w:id="247278633">
                              <w:marLeft w:val="0"/>
                              <w:marRight w:val="0"/>
                              <w:marTop w:val="0"/>
                              <w:marBottom w:val="0"/>
                              <w:divBdr>
                                <w:top w:val="none" w:sz="0" w:space="0" w:color="auto"/>
                                <w:left w:val="none" w:sz="0" w:space="0" w:color="auto"/>
                                <w:bottom w:val="none" w:sz="0" w:space="0" w:color="auto"/>
                                <w:right w:val="none" w:sz="0" w:space="0" w:color="auto"/>
                              </w:divBdr>
                              <w:divsChild>
                                <w:div w:id="572547182">
                                  <w:marLeft w:val="0"/>
                                  <w:marRight w:val="0"/>
                                  <w:marTop w:val="0"/>
                                  <w:marBottom w:val="0"/>
                                  <w:divBdr>
                                    <w:top w:val="none" w:sz="0" w:space="0" w:color="auto"/>
                                    <w:left w:val="none" w:sz="0" w:space="0" w:color="auto"/>
                                    <w:bottom w:val="none" w:sz="0" w:space="0" w:color="auto"/>
                                    <w:right w:val="none" w:sz="0" w:space="0" w:color="auto"/>
                                  </w:divBdr>
                                  <w:divsChild>
                                    <w:div w:id="197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6622">
      <w:bodyDiv w:val="1"/>
      <w:marLeft w:val="0"/>
      <w:marRight w:val="0"/>
      <w:marTop w:val="100"/>
      <w:marBottom w:val="100"/>
      <w:divBdr>
        <w:top w:val="none" w:sz="0" w:space="0" w:color="auto"/>
        <w:left w:val="none" w:sz="0" w:space="0" w:color="auto"/>
        <w:bottom w:val="none" w:sz="0" w:space="0" w:color="auto"/>
        <w:right w:val="none" w:sz="0" w:space="0" w:color="auto"/>
      </w:divBdr>
      <w:divsChild>
        <w:div w:id="1234461859">
          <w:marLeft w:val="0"/>
          <w:marRight w:val="0"/>
          <w:marTop w:val="0"/>
          <w:marBottom w:val="0"/>
          <w:divBdr>
            <w:top w:val="none" w:sz="0" w:space="0" w:color="auto"/>
            <w:left w:val="none" w:sz="0" w:space="0" w:color="auto"/>
            <w:bottom w:val="none" w:sz="0" w:space="0" w:color="auto"/>
            <w:right w:val="none" w:sz="0" w:space="0" w:color="auto"/>
          </w:divBdr>
          <w:divsChild>
            <w:div w:id="56976323">
              <w:marLeft w:val="0"/>
              <w:marRight w:val="0"/>
              <w:marTop w:val="75"/>
              <w:marBottom w:val="0"/>
              <w:divBdr>
                <w:top w:val="none" w:sz="0" w:space="0" w:color="auto"/>
                <w:left w:val="none" w:sz="0" w:space="0" w:color="auto"/>
                <w:bottom w:val="none" w:sz="0" w:space="0" w:color="auto"/>
                <w:right w:val="none" w:sz="0" w:space="0" w:color="auto"/>
              </w:divBdr>
              <w:divsChild>
                <w:div w:id="2090804050">
                  <w:marLeft w:val="0"/>
                  <w:marRight w:val="0"/>
                  <w:marTop w:val="0"/>
                  <w:marBottom w:val="0"/>
                  <w:divBdr>
                    <w:top w:val="none" w:sz="0" w:space="0" w:color="auto"/>
                    <w:left w:val="none" w:sz="0" w:space="0" w:color="auto"/>
                    <w:bottom w:val="none" w:sz="0" w:space="0" w:color="auto"/>
                    <w:right w:val="none" w:sz="0" w:space="0" w:color="auto"/>
                  </w:divBdr>
                  <w:divsChild>
                    <w:div w:id="1337804671">
                      <w:marLeft w:val="0"/>
                      <w:marRight w:val="0"/>
                      <w:marTop w:val="0"/>
                      <w:marBottom w:val="0"/>
                      <w:divBdr>
                        <w:top w:val="none" w:sz="0" w:space="0" w:color="auto"/>
                        <w:left w:val="none" w:sz="0" w:space="0" w:color="auto"/>
                        <w:bottom w:val="none" w:sz="0" w:space="0" w:color="auto"/>
                        <w:right w:val="none" w:sz="0" w:space="0" w:color="auto"/>
                      </w:divBdr>
                      <w:divsChild>
                        <w:div w:id="832798047">
                          <w:marLeft w:val="0"/>
                          <w:marRight w:val="0"/>
                          <w:marTop w:val="0"/>
                          <w:marBottom w:val="0"/>
                          <w:divBdr>
                            <w:top w:val="none" w:sz="0" w:space="0" w:color="auto"/>
                            <w:left w:val="none" w:sz="0" w:space="0" w:color="auto"/>
                            <w:bottom w:val="none" w:sz="0" w:space="0" w:color="auto"/>
                            <w:right w:val="none" w:sz="0" w:space="0" w:color="auto"/>
                          </w:divBdr>
                          <w:divsChild>
                            <w:div w:id="2114014505">
                              <w:marLeft w:val="0"/>
                              <w:marRight w:val="0"/>
                              <w:marTop w:val="0"/>
                              <w:marBottom w:val="0"/>
                              <w:divBdr>
                                <w:top w:val="none" w:sz="0" w:space="0" w:color="auto"/>
                                <w:left w:val="none" w:sz="0" w:space="0" w:color="auto"/>
                                <w:bottom w:val="none" w:sz="0" w:space="0" w:color="auto"/>
                                <w:right w:val="none" w:sz="0" w:space="0" w:color="auto"/>
                              </w:divBdr>
                              <w:divsChild>
                                <w:div w:id="1511868181">
                                  <w:marLeft w:val="0"/>
                                  <w:marRight w:val="0"/>
                                  <w:marTop w:val="0"/>
                                  <w:marBottom w:val="0"/>
                                  <w:divBdr>
                                    <w:top w:val="none" w:sz="0" w:space="0" w:color="auto"/>
                                    <w:left w:val="none" w:sz="0" w:space="0" w:color="auto"/>
                                    <w:bottom w:val="none" w:sz="0" w:space="0" w:color="auto"/>
                                    <w:right w:val="none" w:sz="0" w:space="0" w:color="auto"/>
                                  </w:divBdr>
                                  <w:divsChild>
                                    <w:div w:id="11369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537200">
      <w:bodyDiv w:val="1"/>
      <w:marLeft w:val="0"/>
      <w:marRight w:val="0"/>
      <w:marTop w:val="100"/>
      <w:marBottom w:val="100"/>
      <w:divBdr>
        <w:top w:val="none" w:sz="0" w:space="0" w:color="auto"/>
        <w:left w:val="none" w:sz="0" w:space="0" w:color="auto"/>
        <w:bottom w:val="none" w:sz="0" w:space="0" w:color="auto"/>
        <w:right w:val="none" w:sz="0" w:space="0" w:color="auto"/>
      </w:divBdr>
      <w:divsChild>
        <w:div w:id="861942483">
          <w:marLeft w:val="0"/>
          <w:marRight w:val="0"/>
          <w:marTop w:val="0"/>
          <w:marBottom w:val="0"/>
          <w:divBdr>
            <w:top w:val="none" w:sz="0" w:space="0" w:color="auto"/>
            <w:left w:val="none" w:sz="0" w:space="0" w:color="auto"/>
            <w:bottom w:val="none" w:sz="0" w:space="0" w:color="auto"/>
            <w:right w:val="none" w:sz="0" w:space="0" w:color="auto"/>
          </w:divBdr>
          <w:divsChild>
            <w:div w:id="930507751">
              <w:marLeft w:val="0"/>
              <w:marRight w:val="0"/>
              <w:marTop w:val="75"/>
              <w:marBottom w:val="0"/>
              <w:divBdr>
                <w:top w:val="none" w:sz="0" w:space="0" w:color="auto"/>
                <w:left w:val="none" w:sz="0" w:space="0" w:color="auto"/>
                <w:bottom w:val="none" w:sz="0" w:space="0" w:color="auto"/>
                <w:right w:val="none" w:sz="0" w:space="0" w:color="auto"/>
              </w:divBdr>
              <w:divsChild>
                <w:div w:id="636450045">
                  <w:marLeft w:val="0"/>
                  <w:marRight w:val="0"/>
                  <w:marTop w:val="0"/>
                  <w:marBottom w:val="0"/>
                  <w:divBdr>
                    <w:top w:val="none" w:sz="0" w:space="0" w:color="auto"/>
                    <w:left w:val="none" w:sz="0" w:space="0" w:color="auto"/>
                    <w:bottom w:val="none" w:sz="0" w:space="0" w:color="auto"/>
                    <w:right w:val="none" w:sz="0" w:space="0" w:color="auto"/>
                  </w:divBdr>
                  <w:divsChild>
                    <w:div w:id="748312413">
                      <w:marLeft w:val="0"/>
                      <w:marRight w:val="0"/>
                      <w:marTop w:val="0"/>
                      <w:marBottom w:val="0"/>
                      <w:divBdr>
                        <w:top w:val="none" w:sz="0" w:space="0" w:color="auto"/>
                        <w:left w:val="none" w:sz="0" w:space="0" w:color="auto"/>
                        <w:bottom w:val="none" w:sz="0" w:space="0" w:color="auto"/>
                        <w:right w:val="none" w:sz="0" w:space="0" w:color="auto"/>
                      </w:divBdr>
                      <w:divsChild>
                        <w:div w:id="1912889946">
                          <w:marLeft w:val="0"/>
                          <w:marRight w:val="0"/>
                          <w:marTop w:val="0"/>
                          <w:marBottom w:val="0"/>
                          <w:divBdr>
                            <w:top w:val="none" w:sz="0" w:space="0" w:color="auto"/>
                            <w:left w:val="none" w:sz="0" w:space="0" w:color="auto"/>
                            <w:bottom w:val="none" w:sz="0" w:space="0" w:color="auto"/>
                            <w:right w:val="none" w:sz="0" w:space="0" w:color="auto"/>
                          </w:divBdr>
                          <w:divsChild>
                            <w:div w:id="2099324103">
                              <w:marLeft w:val="0"/>
                              <w:marRight w:val="0"/>
                              <w:marTop w:val="0"/>
                              <w:marBottom w:val="0"/>
                              <w:divBdr>
                                <w:top w:val="none" w:sz="0" w:space="0" w:color="auto"/>
                                <w:left w:val="none" w:sz="0" w:space="0" w:color="auto"/>
                                <w:bottom w:val="none" w:sz="0" w:space="0" w:color="auto"/>
                                <w:right w:val="none" w:sz="0" w:space="0" w:color="auto"/>
                              </w:divBdr>
                              <w:divsChild>
                                <w:div w:id="1529568029">
                                  <w:marLeft w:val="0"/>
                                  <w:marRight w:val="0"/>
                                  <w:marTop w:val="0"/>
                                  <w:marBottom w:val="0"/>
                                  <w:divBdr>
                                    <w:top w:val="none" w:sz="0" w:space="0" w:color="auto"/>
                                    <w:left w:val="none" w:sz="0" w:space="0" w:color="auto"/>
                                    <w:bottom w:val="none" w:sz="0" w:space="0" w:color="auto"/>
                                    <w:right w:val="none" w:sz="0" w:space="0" w:color="auto"/>
                                  </w:divBdr>
                                  <w:divsChild>
                                    <w:div w:id="1425105906">
                                      <w:marLeft w:val="0"/>
                                      <w:marRight w:val="0"/>
                                      <w:marTop w:val="0"/>
                                      <w:marBottom w:val="0"/>
                                      <w:divBdr>
                                        <w:top w:val="none" w:sz="0" w:space="0" w:color="auto"/>
                                        <w:left w:val="none" w:sz="0" w:space="0" w:color="auto"/>
                                        <w:bottom w:val="none" w:sz="0" w:space="0" w:color="auto"/>
                                        <w:right w:val="none" w:sz="0" w:space="0" w:color="auto"/>
                                      </w:divBdr>
                                      <w:divsChild>
                                        <w:div w:id="15314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533788">
      <w:bodyDiv w:val="1"/>
      <w:marLeft w:val="0"/>
      <w:marRight w:val="0"/>
      <w:marTop w:val="100"/>
      <w:marBottom w:val="100"/>
      <w:divBdr>
        <w:top w:val="none" w:sz="0" w:space="0" w:color="auto"/>
        <w:left w:val="none" w:sz="0" w:space="0" w:color="auto"/>
        <w:bottom w:val="none" w:sz="0" w:space="0" w:color="auto"/>
        <w:right w:val="none" w:sz="0" w:space="0" w:color="auto"/>
      </w:divBdr>
      <w:divsChild>
        <w:div w:id="1242259195">
          <w:marLeft w:val="0"/>
          <w:marRight w:val="0"/>
          <w:marTop w:val="0"/>
          <w:marBottom w:val="0"/>
          <w:divBdr>
            <w:top w:val="none" w:sz="0" w:space="0" w:color="auto"/>
            <w:left w:val="none" w:sz="0" w:space="0" w:color="auto"/>
            <w:bottom w:val="none" w:sz="0" w:space="0" w:color="auto"/>
            <w:right w:val="none" w:sz="0" w:space="0" w:color="auto"/>
          </w:divBdr>
          <w:divsChild>
            <w:div w:id="1923181617">
              <w:marLeft w:val="0"/>
              <w:marRight w:val="0"/>
              <w:marTop w:val="75"/>
              <w:marBottom w:val="0"/>
              <w:divBdr>
                <w:top w:val="none" w:sz="0" w:space="0" w:color="auto"/>
                <w:left w:val="none" w:sz="0" w:space="0" w:color="auto"/>
                <w:bottom w:val="none" w:sz="0" w:space="0" w:color="auto"/>
                <w:right w:val="none" w:sz="0" w:space="0" w:color="auto"/>
              </w:divBdr>
              <w:divsChild>
                <w:div w:id="1488594366">
                  <w:marLeft w:val="0"/>
                  <w:marRight w:val="0"/>
                  <w:marTop w:val="0"/>
                  <w:marBottom w:val="0"/>
                  <w:divBdr>
                    <w:top w:val="none" w:sz="0" w:space="0" w:color="auto"/>
                    <w:left w:val="none" w:sz="0" w:space="0" w:color="auto"/>
                    <w:bottom w:val="none" w:sz="0" w:space="0" w:color="auto"/>
                    <w:right w:val="none" w:sz="0" w:space="0" w:color="auto"/>
                  </w:divBdr>
                  <w:divsChild>
                    <w:div w:id="313485351">
                      <w:marLeft w:val="0"/>
                      <w:marRight w:val="0"/>
                      <w:marTop w:val="0"/>
                      <w:marBottom w:val="0"/>
                      <w:divBdr>
                        <w:top w:val="none" w:sz="0" w:space="0" w:color="auto"/>
                        <w:left w:val="none" w:sz="0" w:space="0" w:color="auto"/>
                        <w:bottom w:val="none" w:sz="0" w:space="0" w:color="auto"/>
                        <w:right w:val="none" w:sz="0" w:space="0" w:color="auto"/>
                      </w:divBdr>
                      <w:divsChild>
                        <w:div w:id="997686134">
                          <w:marLeft w:val="0"/>
                          <w:marRight w:val="0"/>
                          <w:marTop w:val="0"/>
                          <w:marBottom w:val="0"/>
                          <w:divBdr>
                            <w:top w:val="none" w:sz="0" w:space="0" w:color="auto"/>
                            <w:left w:val="none" w:sz="0" w:space="0" w:color="auto"/>
                            <w:bottom w:val="none" w:sz="0" w:space="0" w:color="auto"/>
                            <w:right w:val="none" w:sz="0" w:space="0" w:color="auto"/>
                          </w:divBdr>
                          <w:divsChild>
                            <w:div w:id="1751271207">
                              <w:marLeft w:val="0"/>
                              <w:marRight w:val="0"/>
                              <w:marTop w:val="0"/>
                              <w:marBottom w:val="0"/>
                              <w:divBdr>
                                <w:top w:val="none" w:sz="0" w:space="0" w:color="auto"/>
                                <w:left w:val="none" w:sz="0" w:space="0" w:color="auto"/>
                                <w:bottom w:val="none" w:sz="0" w:space="0" w:color="auto"/>
                                <w:right w:val="none" w:sz="0" w:space="0" w:color="auto"/>
                              </w:divBdr>
                              <w:divsChild>
                                <w:div w:id="2122722243">
                                  <w:marLeft w:val="0"/>
                                  <w:marRight w:val="0"/>
                                  <w:marTop w:val="0"/>
                                  <w:marBottom w:val="0"/>
                                  <w:divBdr>
                                    <w:top w:val="none" w:sz="0" w:space="0" w:color="auto"/>
                                    <w:left w:val="none" w:sz="0" w:space="0" w:color="auto"/>
                                    <w:bottom w:val="none" w:sz="0" w:space="0" w:color="auto"/>
                                    <w:right w:val="none" w:sz="0" w:space="0" w:color="auto"/>
                                  </w:divBdr>
                                  <w:divsChild>
                                    <w:div w:id="242493523">
                                      <w:marLeft w:val="0"/>
                                      <w:marRight w:val="0"/>
                                      <w:marTop w:val="0"/>
                                      <w:marBottom w:val="0"/>
                                      <w:divBdr>
                                        <w:top w:val="none" w:sz="0" w:space="0" w:color="auto"/>
                                        <w:left w:val="none" w:sz="0" w:space="0" w:color="auto"/>
                                        <w:bottom w:val="none" w:sz="0" w:space="0" w:color="auto"/>
                                        <w:right w:val="none" w:sz="0" w:space="0" w:color="auto"/>
                                      </w:divBdr>
                                      <w:divsChild>
                                        <w:div w:id="2371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87394">
      <w:bodyDiv w:val="1"/>
      <w:marLeft w:val="0"/>
      <w:marRight w:val="0"/>
      <w:marTop w:val="100"/>
      <w:marBottom w:val="100"/>
      <w:divBdr>
        <w:top w:val="none" w:sz="0" w:space="0" w:color="auto"/>
        <w:left w:val="none" w:sz="0" w:space="0" w:color="auto"/>
        <w:bottom w:val="none" w:sz="0" w:space="0" w:color="auto"/>
        <w:right w:val="none" w:sz="0" w:space="0" w:color="auto"/>
      </w:divBdr>
      <w:divsChild>
        <w:div w:id="561059341">
          <w:marLeft w:val="0"/>
          <w:marRight w:val="0"/>
          <w:marTop w:val="0"/>
          <w:marBottom w:val="0"/>
          <w:divBdr>
            <w:top w:val="none" w:sz="0" w:space="0" w:color="auto"/>
            <w:left w:val="none" w:sz="0" w:space="0" w:color="auto"/>
            <w:bottom w:val="none" w:sz="0" w:space="0" w:color="auto"/>
            <w:right w:val="none" w:sz="0" w:space="0" w:color="auto"/>
          </w:divBdr>
          <w:divsChild>
            <w:div w:id="718283826">
              <w:marLeft w:val="0"/>
              <w:marRight w:val="0"/>
              <w:marTop w:val="75"/>
              <w:marBottom w:val="0"/>
              <w:divBdr>
                <w:top w:val="none" w:sz="0" w:space="0" w:color="auto"/>
                <w:left w:val="none" w:sz="0" w:space="0" w:color="auto"/>
                <w:bottom w:val="none" w:sz="0" w:space="0" w:color="auto"/>
                <w:right w:val="none" w:sz="0" w:space="0" w:color="auto"/>
              </w:divBdr>
              <w:divsChild>
                <w:div w:id="666441160">
                  <w:marLeft w:val="0"/>
                  <w:marRight w:val="0"/>
                  <w:marTop w:val="0"/>
                  <w:marBottom w:val="0"/>
                  <w:divBdr>
                    <w:top w:val="none" w:sz="0" w:space="0" w:color="auto"/>
                    <w:left w:val="none" w:sz="0" w:space="0" w:color="auto"/>
                    <w:bottom w:val="none" w:sz="0" w:space="0" w:color="auto"/>
                    <w:right w:val="none" w:sz="0" w:space="0" w:color="auto"/>
                  </w:divBdr>
                  <w:divsChild>
                    <w:div w:id="1147631172">
                      <w:marLeft w:val="0"/>
                      <w:marRight w:val="0"/>
                      <w:marTop w:val="0"/>
                      <w:marBottom w:val="0"/>
                      <w:divBdr>
                        <w:top w:val="none" w:sz="0" w:space="0" w:color="auto"/>
                        <w:left w:val="none" w:sz="0" w:space="0" w:color="auto"/>
                        <w:bottom w:val="none" w:sz="0" w:space="0" w:color="auto"/>
                        <w:right w:val="none" w:sz="0" w:space="0" w:color="auto"/>
                      </w:divBdr>
                      <w:divsChild>
                        <w:div w:id="935556743">
                          <w:marLeft w:val="0"/>
                          <w:marRight w:val="0"/>
                          <w:marTop w:val="0"/>
                          <w:marBottom w:val="0"/>
                          <w:divBdr>
                            <w:top w:val="none" w:sz="0" w:space="0" w:color="auto"/>
                            <w:left w:val="none" w:sz="0" w:space="0" w:color="auto"/>
                            <w:bottom w:val="none" w:sz="0" w:space="0" w:color="auto"/>
                            <w:right w:val="none" w:sz="0" w:space="0" w:color="auto"/>
                          </w:divBdr>
                          <w:divsChild>
                            <w:div w:id="419376966">
                              <w:marLeft w:val="0"/>
                              <w:marRight w:val="0"/>
                              <w:marTop w:val="0"/>
                              <w:marBottom w:val="0"/>
                              <w:divBdr>
                                <w:top w:val="none" w:sz="0" w:space="0" w:color="auto"/>
                                <w:left w:val="none" w:sz="0" w:space="0" w:color="auto"/>
                                <w:bottom w:val="none" w:sz="0" w:space="0" w:color="auto"/>
                                <w:right w:val="none" w:sz="0" w:space="0" w:color="auto"/>
                              </w:divBdr>
                              <w:divsChild>
                                <w:div w:id="599413730">
                                  <w:marLeft w:val="0"/>
                                  <w:marRight w:val="0"/>
                                  <w:marTop w:val="0"/>
                                  <w:marBottom w:val="0"/>
                                  <w:divBdr>
                                    <w:top w:val="none" w:sz="0" w:space="0" w:color="auto"/>
                                    <w:left w:val="none" w:sz="0" w:space="0" w:color="auto"/>
                                    <w:bottom w:val="none" w:sz="0" w:space="0" w:color="auto"/>
                                    <w:right w:val="none" w:sz="0" w:space="0" w:color="auto"/>
                                  </w:divBdr>
                                  <w:divsChild>
                                    <w:div w:id="1505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164192">
      <w:bodyDiv w:val="1"/>
      <w:marLeft w:val="0"/>
      <w:marRight w:val="0"/>
      <w:marTop w:val="100"/>
      <w:marBottom w:val="100"/>
      <w:divBdr>
        <w:top w:val="none" w:sz="0" w:space="0" w:color="auto"/>
        <w:left w:val="none" w:sz="0" w:space="0" w:color="auto"/>
        <w:bottom w:val="none" w:sz="0" w:space="0" w:color="auto"/>
        <w:right w:val="none" w:sz="0" w:space="0" w:color="auto"/>
      </w:divBdr>
      <w:divsChild>
        <w:div w:id="228000054">
          <w:marLeft w:val="0"/>
          <w:marRight w:val="0"/>
          <w:marTop w:val="0"/>
          <w:marBottom w:val="0"/>
          <w:divBdr>
            <w:top w:val="none" w:sz="0" w:space="0" w:color="auto"/>
            <w:left w:val="none" w:sz="0" w:space="0" w:color="auto"/>
            <w:bottom w:val="none" w:sz="0" w:space="0" w:color="auto"/>
            <w:right w:val="none" w:sz="0" w:space="0" w:color="auto"/>
          </w:divBdr>
          <w:divsChild>
            <w:div w:id="1172447598">
              <w:marLeft w:val="0"/>
              <w:marRight w:val="0"/>
              <w:marTop w:val="75"/>
              <w:marBottom w:val="0"/>
              <w:divBdr>
                <w:top w:val="none" w:sz="0" w:space="0" w:color="auto"/>
                <w:left w:val="none" w:sz="0" w:space="0" w:color="auto"/>
                <w:bottom w:val="none" w:sz="0" w:space="0" w:color="auto"/>
                <w:right w:val="none" w:sz="0" w:space="0" w:color="auto"/>
              </w:divBdr>
              <w:divsChild>
                <w:div w:id="221253121">
                  <w:marLeft w:val="0"/>
                  <w:marRight w:val="0"/>
                  <w:marTop w:val="0"/>
                  <w:marBottom w:val="0"/>
                  <w:divBdr>
                    <w:top w:val="none" w:sz="0" w:space="0" w:color="auto"/>
                    <w:left w:val="none" w:sz="0" w:space="0" w:color="auto"/>
                    <w:bottom w:val="none" w:sz="0" w:space="0" w:color="auto"/>
                    <w:right w:val="none" w:sz="0" w:space="0" w:color="auto"/>
                  </w:divBdr>
                  <w:divsChild>
                    <w:div w:id="2085492818">
                      <w:marLeft w:val="0"/>
                      <w:marRight w:val="0"/>
                      <w:marTop w:val="0"/>
                      <w:marBottom w:val="0"/>
                      <w:divBdr>
                        <w:top w:val="none" w:sz="0" w:space="0" w:color="auto"/>
                        <w:left w:val="none" w:sz="0" w:space="0" w:color="auto"/>
                        <w:bottom w:val="none" w:sz="0" w:space="0" w:color="auto"/>
                        <w:right w:val="none" w:sz="0" w:space="0" w:color="auto"/>
                      </w:divBdr>
                      <w:divsChild>
                        <w:div w:id="1293097045">
                          <w:marLeft w:val="0"/>
                          <w:marRight w:val="0"/>
                          <w:marTop w:val="0"/>
                          <w:marBottom w:val="0"/>
                          <w:divBdr>
                            <w:top w:val="none" w:sz="0" w:space="0" w:color="auto"/>
                            <w:left w:val="none" w:sz="0" w:space="0" w:color="auto"/>
                            <w:bottom w:val="none" w:sz="0" w:space="0" w:color="auto"/>
                            <w:right w:val="none" w:sz="0" w:space="0" w:color="auto"/>
                          </w:divBdr>
                          <w:divsChild>
                            <w:div w:id="2060473999">
                              <w:marLeft w:val="0"/>
                              <w:marRight w:val="0"/>
                              <w:marTop w:val="0"/>
                              <w:marBottom w:val="0"/>
                              <w:divBdr>
                                <w:top w:val="none" w:sz="0" w:space="0" w:color="auto"/>
                                <w:left w:val="none" w:sz="0" w:space="0" w:color="auto"/>
                                <w:bottom w:val="none" w:sz="0" w:space="0" w:color="auto"/>
                                <w:right w:val="none" w:sz="0" w:space="0" w:color="auto"/>
                              </w:divBdr>
                              <w:divsChild>
                                <w:div w:id="684938406">
                                  <w:marLeft w:val="0"/>
                                  <w:marRight w:val="0"/>
                                  <w:marTop w:val="0"/>
                                  <w:marBottom w:val="0"/>
                                  <w:divBdr>
                                    <w:top w:val="none" w:sz="0" w:space="0" w:color="auto"/>
                                    <w:left w:val="none" w:sz="0" w:space="0" w:color="auto"/>
                                    <w:bottom w:val="none" w:sz="0" w:space="0" w:color="auto"/>
                                    <w:right w:val="none" w:sz="0" w:space="0" w:color="auto"/>
                                  </w:divBdr>
                                  <w:divsChild>
                                    <w:div w:id="444616140">
                                      <w:marLeft w:val="0"/>
                                      <w:marRight w:val="0"/>
                                      <w:marTop w:val="0"/>
                                      <w:marBottom w:val="0"/>
                                      <w:divBdr>
                                        <w:top w:val="none" w:sz="0" w:space="0" w:color="auto"/>
                                        <w:left w:val="none" w:sz="0" w:space="0" w:color="auto"/>
                                        <w:bottom w:val="none" w:sz="0" w:space="0" w:color="auto"/>
                                        <w:right w:val="none" w:sz="0" w:space="0" w:color="auto"/>
                                      </w:divBdr>
                                      <w:divsChild>
                                        <w:div w:id="1968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65155">
      <w:bodyDiv w:val="1"/>
      <w:marLeft w:val="0"/>
      <w:marRight w:val="0"/>
      <w:marTop w:val="100"/>
      <w:marBottom w:val="100"/>
      <w:divBdr>
        <w:top w:val="none" w:sz="0" w:space="0" w:color="auto"/>
        <w:left w:val="none" w:sz="0" w:space="0" w:color="auto"/>
        <w:bottom w:val="none" w:sz="0" w:space="0" w:color="auto"/>
        <w:right w:val="none" w:sz="0" w:space="0" w:color="auto"/>
      </w:divBdr>
      <w:divsChild>
        <w:div w:id="945384088">
          <w:marLeft w:val="0"/>
          <w:marRight w:val="0"/>
          <w:marTop w:val="0"/>
          <w:marBottom w:val="0"/>
          <w:divBdr>
            <w:top w:val="none" w:sz="0" w:space="0" w:color="auto"/>
            <w:left w:val="none" w:sz="0" w:space="0" w:color="auto"/>
            <w:bottom w:val="none" w:sz="0" w:space="0" w:color="auto"/>
            <w:right w:val="none" w:sz="0" w:space="0" w:color="auto"/>
          </w:divBdr>
          <w:divsChild>
            <w:div w:id="1814517497">
              <w:marLeft w:val="0"/>
              <w:marRight w:val="0"/>
              <w:marTop w:val="75"/>
              <w:marBottom w:val="0"/>
              <w:divBdr>
                <w:top w:val="none" w:sz="0" w:space="0" w:color="auto"/>
                <w:left w:val="none" w:sz="0" w:space="0" w:color="auto"/>
                <w:bottom w:val="none" w:sz="0" w:space="0" w:color="auto"/>
                <w:right w:val="none" w:sz="0" w:space="0" w:color="auto"/>
              </w:divBdr>
              <w:divsChild>
                <w:div w:id="1953900296">
                  <w:marLeft w:val="0"/>
                  <w:marRight w:val="0"/>
                  <w:marTop w:val="0"/>
                  <w:marBottom w:val="0"/>
                  <w:divBdr>
                    <w:top w:val="none" w:sz="0" w:space="0" w:color="auto"/>
                    <w:left w:val="none" w:sz="0" w:space="0" w:color="auto"/>
                    <w:bottom w:val="none" w:sz="0" w:space="0" w:color="auto"/>
                    <w:right w:val="none" w:sz="0" w:space="0" w:color="auto"/>
                  </w:divBdr>
                  <w:divsChild>
                    <w:div w:id="2042245029">
                      <w:marLeft w:val="0"/>
                      <w:marRight w:val="0"/>
                      <w:marTop w:val="0"/>
                      <w:marBottom w:val="0"/>
                      <w:divBdr>
                        <w:top w:val="none" w:sz="0" w:space="0" w:color="auto"/>
                        <w:left w:val="none" w:sz="0" w:space="0" w:color="auto"/>
                        <w:bottom w:val="none" w:sz="0" w:space="0" w:color="auto"/>
                        <w:right w:val="none" w:sz="0" w:space="0" w:color="auto"/>
                      </w:divBdr>
                      <w:divsChild>
                        <w:div w:id="645861427">
                          <w:marLeft w:val="0"/>
                          <w:marRight w:val="0"/>
                          <w:marTop w:val="0"/>
                          <w:marBottom w:val="0"/>
                          <w:divBdr>
                            <w:top w:val="none" w:sz="0" w:space="0" w:color="auto"/>
                            <w:left w:val="none" w:sz="0" w:space="0" w:color="auto"/>
                            <w:bottom w:val="none" w:sz="0" w:space="0" w:color="auto"/>
                            <w:right w:val="none" w:sz="0" w:space="0" w:color="auto"/>
                          </w:divBdr>
                          <w:divsChild>
                            <w:div w:id="2037149718">
                              <w:marLeft w:val="0"/>
                              <w:marRight w:val="0"/>
                              <w:marTop w:val="0"/>
                              <w:marBottom w:val="0"/>
                              <w:divBdr>
                                <w:top w:val="none" w:sz="0" w:space="0" w:color="auto"/>
                                <w:left w:val="none" w:sz="0" w:space="0" w:color="auto"/>
                                <w:bottom w:val="none" w:sz="0" w:space="0" w:color="auto"/>
                                <w:right w:val="none" w:sz="0" w:space="0" w:color="auto"/>
                              </w:divBdr>
                              <w:divsChild>
                                <w:div w:id="1770807613">
                                  <w:marLeft w:val="0"/>
                                  <w:marRight w:val="0"/>
                                  <w:marTop w:val="0"/>
                                  <w:marBottom w:val="0"/>
                                  <w:divBdr>
                                    <w:top w:val="none" w:sz="0" w:space="0" w:color="auto"/>
                                    <w:left w:val="none" w:sz="0" w:space="0" w:color="auto"/>
                                    <w:bottom w:val="none" w:sz="0" w:space="0" w:color="auto"/>
                                    <w:right w:val="none" w:sz="0" w:space="0" w:color="auto"/>
                                  </w:divBdr>
                                  <w:divsChild>
                                    <w:div w:id="566183053">
                                      <w:marLeft w:val="0"/>
                                      <w:marRight w:val="0"/>
                                      <w:marTop w:val="0"/>
                                      <w:marBottom w:val="0"/>
                                      <w:divBdr>
                                        <w:top w:val="none" w:sz="0" w:space="0" w:color="auto"/>
                                        <w:left w:val="none" w:sz="0" w:space="0" w:color="auto"/>
                                        <w:bottom w:val="none" w:sz="0" w:space="0" w:color="auto"/>
                                        <w:right w:val="none" w:sz="0" w:space="0" w:color="auto"/>
                                      </w:divBdr>
                                      <w:divsChild>
                                        <w:div w:id="14327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nowledge.scot.nhs.uk/media/6806454/core%20principles-level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84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91FE-ACD5-4529-A8C4-5E74296C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Reflection toolkit: my banner</vt:lpstr>
    </vt:vector>
  </TitlesOfParts>
  <Company>Open University</Company>
  <LinksUpToDate>false</LinksUpToDate>
  <CharactersWithSpaces>2351</CharactersWithSpaces>
  <SharedDoc>false</SharedDoc>
  <HLinks>
    <vt:vector size="48" baseType="variant">
      <vt:variant>
        <vt:i4>3932209</vt:i4>
      </vt:variant>
      <vt:variant>
        <vt:i4>23</vt:i4>
      </vt:variant>
      <vt:variant>
        <vt:i4>0</vt:i4>
      </vt:variant>
      <vt:variant>
        <vt:i4>5</vt:i4>
      </vt:variant>
      <vt:variant>
        <vt:lpwstr>http://www.open.edu/openlearnworks/mod/oucontent/olink.php?id=57377&amp;targetdoc=Activity+5.1+My+long-term+goal+and+next+steps</vt:lpwstr>
      </vt:variant>
      <vt:variant>
        <vt:lpwstr/>
      </vt:variant>
      <vt:variant>
        <vt:i4>7274528</vt:i4>
      </vt:variant>
      <vt:variant>
        <vt:i4>20</vt:i4>
      </vt:variant>
      <vt:variant>
        <vt:i4>0</vt:i4>
      </vt:variant>
      <vt:variant>
        <vt:i4>5</vt:i4>
      </vt:variant>
      <vt:variant>
        <vt:lpwstr>http://www.open.edu/openlearnworks/mod/oucontent/olink.php?id=57377&amp;targetdoc=Websites</vt:lpwstr>
      </vt:variant>
      <vt:variant>
        <vt:lpwstr/>
      </vt:variant>
      <vt:variant>
        <vt:i4>1900611</vt:i4>
      </vt:variant>
      <vt:variant>
        <vt:i4>17</vt:i4>
      </vt:variant>
      <vt:variant>
        <vt:i4>0</vt:i4>
      </vt:variant>
      <vt:variant>
        <vt:i4>5</vt:i4>
      </vt:variant>
      <vt:variant>
        <vt:lpwstr>http://bubbl.us/</vt:lpwstr>
      </vt:variant>
      <vt:variant>
        <vt:lpwstr/>
      </vt:variant>
      <vt:variant>
        <vt:i4>1900611</vt:i4>
      </vt:variant>
      <vt:variant>
        <vt:i4>14</vt:i4>
      </vt:variant>
      <vt:variant>
        <vt:i4>0</vt:i4>
      </vt:variant>
      <vt:variant>
        <vt:i4>5</vt:i4>
      </vt:variant>
      <vt:variant>
        <vt:lpwstr>http://bubbl.us/</vt:lpwstr>
      </vt:variant>
      <vt:variant>
        <vt:lpwstr/>
      </vt:variant>
      <vt:variant>
        <vt:i4>1900611</vt:i4>
      </vt:variant>
      <vt:variant>
        <vt:i4>11</vt:i4>
      </vt:variant>
      <vt:variant>
        <vt:i4>0</vt:i4>
      </vt:variant>
      <vt:variant>
        <vt:i4>5</vt:i4>
      </vt:variant>
      <vt:variant>
        <vt:lpwstr>http://bubbl.us/</vt:lpwstr>
      </vt:variant>
      <vt:variant>
        <vt:lpwstr/>
      </vt:variant>
      <vt:variant>
        <vt:i4>1900611</vt:i4>
      </vt:variant>
      <vt:variant>
        <vt:i4>8</vt:i4>
      </vt:variant>
      <vt:variant>
        <vt:i4>0</vt:i4>
      </vt:variant>
      <vt:variant>
        <vt:i4>5</vt:i4>
      </vt:variant>
      <vt:variant>
        <vt:lpwstr>http://bubbl.us/</vt:lpwstr>
      </vt:variant>
      <vt:variant>
        <vt:lpwstr/>
      </vt:variant>
      <vt:variant>
        <vt:i4>5505148</vt:i4>
      </vt:variant>
      <vt:variant>
        <vt:i4>2</vt:i4>
      </vt:variant>
      <vt:variant>
        <vt:i4>0</vt:i4>
      </vt:variant>
      <vt:variant>
        <vt:i4>5</vt:i4>
      </vt:variant>
      <vt:variant>
        <vt:lpwstr/>
      </vt:variant>
      <vt:variant>
        <vt:lpwstr>_My_Reflection_Log</vt:lpwstr>
      </vt:variant>
      <vt:variant>
        <vt:i4>3473507</vt:i4>
      </vt:variant>
      <vt:variant>
        <vt:i4>3</vt:i4>
      </vt:variant>
      <vt:variant>
        <vt:i4>0</vt:i4>
      </vt:variant>
      <vt:variant>
        <vt:i4>5</vt:i4>
      </vt:variant>
      <vt:variant>
        <vt:lpwstr>http://www.open.edu/openlearnworks/course/view.php?id=1688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toolkit: my banner</dc:title>
  <dc:creator>rjd325</dc:creator>
  <cp:lastModifiedBy>J.N.Nockles</cp:lastModifiedBy>
  <cp:revision>3</cp:revision>
  <cp:lastPrinted>2015-03-09T11:15:00Z</cp:lastPrinted>
  <dcterms:created xsi:type="dcterms:W3CDTF">2015-03-11T11:45:00Z</dcterms:created>
  <dcterms:modified xsi:type="dcterms:W3CDTF">2015-03-11T15:09:00Z</dcterms:modified>
</cp:coreProperties>
</file>