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6E6" w:rsidRPr="00390BEC" w:rsidRDefault="00DA66E6" w:rsidP="00E77A2E">
      <w:pPr>
        <w:shd w:val="clear" w:color="auto" w:fill="FFFFFF"/>
        <w:spacing w:after="0" w:line="240" w:lineRule="auto"/>
        <w:rPr>
          <w:rFonts w:asciiTheme="majorBidi" w:eastAsia="Times New Roman" w:hAnsiTheme="majorBidi" w:cstheme="majorBidi"/>
          <w:b/>
          <w:bCs/>
          <w:color w:val="222222"/>
          <w:sz w:val="28"/>
          <w:szCs w:val="28"/>
        </w:rPr>
      </w:pPr>
    </w:p>
    <w:p w:rsidR="00DA66E6" w:rsidRPr="00390BEC" w:rsidRDefault="00DA66E6" w:rsidP="00E77A2E">
      <w:pPr>
        <w:shd w:val="clear" w:color="auto" w:fill="FFFFFF"/>
        <w:spacing w:after="0" w:line="240" w:lineRule="auto"/>
        <w:rPr>
          <w:rFonts w:asciiTheme="majorBidi" w:eastAsia="Times New Roman" w:hAnsiTheme="majorBidi" w:cstheme="majorBidi"/>
          <w:b/>
          <w:bCs/>
          <w:color w:val="222222"/>
          <w:sz w:val="28"/>
          <w:szCs w:val="28"/>
        </w:rPr>
      </w:pPr>
      <w:r w:rsidRPr="00390BEC">
        <w:rPr>
          <w:rFonts w:asciiTheme="majorBidi" w:eastAsia="Times New Roman" w:hAnsiTheme="majorBidi" w:cstheme="majorBidi"/>
          <w:b/>
          <w:bCs/>
          <w:color w:val="222222"/>
          <w:sz w:val="28"/>
          <w:szCs w:val="28"/>
        </w:rPr>
        <w:t>Common problems of non-equivalence</w:t>
      </w:r>
    </w:p>
    <w:p w:rsidR="00DA66E6" w:rsidRPr="00390BEC" w:rsidRDefault="00DA66E6" w:rsidP="00E77A2E">
      <w:pPr>
        <w:shd w:val="clear" w:color="auto" w:fill="FFFFFF"/>
        <w:spacing w:after="0" w:line="240" w:lineRule="auto"/>
        <w:rPr>
          <w:rFonts w:asciiTheme="majorBidi" w:eastAsia="Times New Roman" w:hAnsiTheme="majorBidi" w:cstheme="majorBidi"/>
          <w:b/>
          <w:bCs/>
          <w:color w:val="222222"/>
          <w:sz w:val="28"/>
          <w:szCs w:val="28"/>
        </w:rPr>
      </w:pPr>
    </w:p>
    <w:p w:rsidR="00DA66E6" w:rsidRPr="00390BEC" w:rsidRDefault="00DA66E6" w:rsidP="00E77A2E">
      <w:pPr>
        <w:shd w:val="clear" w:color="auto" w:fill="FFFFFF"/>
        <w:spacing w:after="0"/>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The following are some common types of non-equivalence at word level, with</w:t>
      </w:r>
      <w:r w:rsidR="00E77A2E"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examples from various languages:</w:t>
      </w:r>
    </w:p>
    <w:p w:rsidR="00266AC1" w:rsidRPr="00390BEC" w:rsidRDefault="00266AC1" w:rsidP="00E77A2E">
      <w:pPr>
        <w:shd w:val="clear" w:color="auto" w:fill="FFFFFF"/>
        <w:spacing w:after="0"/>
        <w:rPr>
          <w:rFonts w:asciiTheme="majorBidi" w:eastAsia="Times New Roman" w:hAnsiTheme="majorBidi" w:cstheme="majorBidi"/>
          <w:color w:val="222222"/>
          <w:sz w:val="28"/>
          <w:szCs w:val="28"/>
        </w:rPr>
      </w:pPr>
    </w:p>
    <w:p w:rsidR="00DA66E6" w:rsidRPr="00390BEC" w:rsidRDefault="00DA66E6" w:rsidP="00E77A2E">
      <w:pPr>
        <w:shd w:val="clear" w:color="auto" w:fill="FFFFFF"/>
        <w:spacing w:after="0"/>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b/>
          <w:bCs/>
          <w:color w:val="222222"/>
          <w:sz w:val="28"/>
          <w:szCs w:val="28"/>
        </w:rPr>
        <w:t>(a)</w:t>
      </w:r>
      <w:r w:rsidRPr="00390BEC">
        <w:rPr>
          <w:rFonts w:asciiTheme="majorBidi" w:eastAsia="Times New Roman" w:hAnsiTheme="majorBidi" w:cstheme="majorBidi"/>
          <w:color w:val="222222"/>
          <w:sz w:val="28"/>
          <w:szCs w:val="28"/>
        </w:rPr>
        <w:t xml:space="preserve"> Culture-specific concepts</w:t>
      </w:r>
    </w:p>
    <w:p w:rsidR="00266AC1" w:rsidRPr="00390BEC" w:rsidRDefault="00266AC1" w:rsidP="00E77A2E">
      <w:pPr>
        <w:shd w:val="clear" w:color="auto" w:fill="FFFFFF"/>
        <w:spacing w:after="0"/>
        <w:rPr>
          <w:rFonts w:asciiTheme="majorBidi" w:eastAsia="Times New Roman" w:hAnsiTheme="majorBidi" w:cstheme="majorBidi"/>
          <w:color w:val="222222"/>
          <w:sz w:val="28"/>
          <w:szCs w:val="28"/>
        </w:rPr>
      </w:pPr>
    </w:p>
    <w:p w:rsidR="00390BEC" w:rsidRPr="00390BEC" w:rsidRDefault="00DA66E6"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The source-language word may express a concept which is totally unknown in the</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target culture. The concept in question may be abstract or concrete; it may relate to</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a religious belief, a social custom or even a type of food. Such concepts are often</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referred to as 'culture-specific'. An example of an abstract English concept which is</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notoriously difficult to translate into other languages is that expressed by the wo</w:t>
      </w:r>
      <w:r w:rsidR="00266AC1" w:rsidRPr="00390BEC">
        <w:rPr>
          <w:rFonts w:asciiTheme="majorBidi" w:eastAsia="Times New Roman" w:hAnsiTheme="majorBidi" w:cstheme="majorBidi"/>
          <w:color w:val="222222"/>
          <w:sz w:val="28"/>
          <w:szCs w:val="28"/>
        </w:rPr>
        <w:t xml:space="preserve">rd </w:t>
      </w:r>
      <w:r w:rsidRPr="00390BEC">
        <w:rPr>
          <w:rFonts w:asciiTheme="majorBidi" w:eastAsia="Times New Roman" w:hAnsiTheme="majorBidi" w:cstheme="majorBidi"/>
          <w:color w:val="222222"/>
          <w:sz w:val="28"/>
          <w:szCs w:val="28"/>
        </w:rPr>
        <w:t>privacy. This is a very ‘English' concept which is rarely understood by people fro</w:t>
      </w:r>
      <w:r w:rsidR="00266AC1" w:rsidRPr="00390BEC">
        <w:rPr>
          <w:rFonts w:asciiTheme="majorBidi" w:eastAsia="Times New Roman" w:hAnsiTheme="majorBidi" w:cstheme="majorBidi"/>
          <w:color w:val="222222"/>
          <w:sz w:val="28"/>
          <w:szCs w:val="28"/>
        </w:rPr>
        <w:t xml:space="preserve">m </w:t>
      </w:r>
      <w:r w:rsidRPr="00390BEC">
        <w:rPr>
          <w:rFonts w:asciiTheme="majorBidi" w:eastAsia="Times New Roman" w:hAnsiTheme="majorBidi" w:cstheme="majorBidi"/>
          <w:color w:val="222222"/>
          <w:sz w:val="28"/>
          <w:szCs w:val="28"/>
        </w:rPr>
        <w:t>other cultures.</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Speaker (of the House of Commons) has no equivalent in languages</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such as Russian, Chinese and Arabic, among others. It is often translated into</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Russian as 'Chairman', which does not reflect the role of the Speaker of the House</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of Commons as an independent person who maintains authority and order in</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Parliament. An example of a concrete concept is airing cupboard in English which,</w:t>
      </w:r>
      <w:r w:rsidR="00266AC1"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again, is unknown to speakers of most languages</w:t>
      </w:r>
      <w:r w:rsidR="00266AC1" w:rsidRPr="00390BEC">
        <w:rPr>
          <w:rFonts w:asciiTheme="majorBidi" w:eastAsia="Times New Roman" w:hAnsiTheme="majorBidi" w:cstheme="majorBidi"/>
          <w:color w:val="222222"/>
          <w:sz w:val="28"/>
          <w:szCs w:val="28"/>
        </w:rPr>
        <w:t>.</w:t>
      </w:r>
    </w:p>
    <w:p w:rsidR="009012B2" w:rsidRDefault="009012B2" w:rsidP="009012B2">
      <w:pPr>
        <w:rPr>
          <w:rFonts w:asciiTheme="majorBidi" w:hAnsiTheme="majorBidi" w:cstheme="majorBidi"/>
          <w:sz w:val="32"/>
          <w:szCs w:val="32"/>
          <w:lang w:bidi="ar-JO"/>
        </w:rPr>
      </w:pPr>
      <w:r>
        <w:rPr>
          <w:rFonts w:asciiTheme="majorBidi" w:hAnsiTheme="majorBidi" w:cstheme="majorBidi"/>
          <w:sz w:val="32"/>
          <w:szCs w:val="32"/>
          <w:lang w:bidi="ar-JO"/>
        </w:rPr>
        <w:t>Culture-Specific Words</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t>Aqi:qa</w:t>
      </w:r>
      <w:proofErr w:type="spellEnd"/>
      <w:r w:rsidRPr="009012B2">
        <w:rPr>
          <w:rFonts w:asciiTheme="majorBidi" w:hAnsiTheme="majorBidi" w:cstheme="majorBidi"/>
          <w:color w:val="FF0000"/>
          <w:sz w:val="32"/>
          <w:szCs w:val="32"/>
          <w:lang w:bidi="ar-JO"/>
        </w:rPr>
        <w:t xml:space="preserve"> : food in honor of a new born</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r w:rsidRPr="009012B2">
        <w:rPr>
          <w:rFonts w:asciiTheme="majorBidi" w:hAnsiTheme="majorBidi" w:cstheme="majorBidi"/>
          <w:color w:val="FF0000"/>
          <w:sz w:val="32"/>
          <w:szCs w:val="32"/>
          <w:lang w:bidi="ar-JO"/>
        </w:rPr>
        <w:t>Baptism: purification from a sin</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t>Zaka</w:t>
      </w:r>
      <w:proofErr w:type="spellEnd"/>
      <w:r w:rsidRPr="009012B2">
        <w:rPr>
          <w:rFonts w:asciiTheme="majorBidi" w:hAnsiTheme="majorBidi" w:cstheme="majorBidi"/>
          <w:color w:val="FF0000"/>
          <w:sz w:val="32"/>
          <w:szCs w:val="32"/>
          <w:lang w:bidi="ar-JO"/>
        </w:rPr>
        <w:t>: 2.5% paid in donation</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t>Odheyeh</w:t>
      </w:r>
      <w:proofErr w:type="spellEnd"/>
      <w:r w:rsidRPr="009012B2">
        <w:rPr>
          <w:rFonts w:asciiTheme="majorBidi" w:hAnsiTheme="majorBidi" w:cstheme="majorBidi"/>
          <w:color w:val="FF0000"/>
          <w:sz w:val="32"/>
          <w:szCs w:val="32"/>
          <w:lang w:bidi="ar-JO"/>
        </w:rPr>
        <w:t>: Sacrifice in a holiday</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t>Wudu</w:t>
      </w:r>
      <w:proofErr w:type="spellEnd"/>
      <w:r w:rsidRPr="009012B2">
        <w:rPr>
          <w:rFonts w:asciiTheme="majorBidi" w:hAnsiTheme="majorBidi" w:cstheme="majorBidi"/>
          <w:color w:val="FF0000"/>
          <w:sz w:val="32"/>
          <w:szCs w:val="32"/>
          <w:lang w:bidi="ar-JO"/>
        </w:rPr>
        <w:t>’: A purification condition before prayer</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r w:rsidRPr="009012B2">
        <w:rPr>
          <w:rFonts w:asciiTheme="majorBidi" w:hAnsiTheme="majorBidi" w:cstheme="majorBidi"/>
          <w:color w:val="FF0000"/>
          <w:sz w:val="32"/>
          <w:szCs w:val="32"/>
          <w:lang w:bidi="ar-JO"/>
        </w:rPr>
        <w:t>Communion:  Sharing the blood of Christ</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r w:rsidRPr="009012B2">
        <w:rPr>
          <w:rFonts w:asciiTheme="majorBidi" w:hAnsiTheme="majorBidi" w:cstheme="majorBidi"/>
          <w:color w:val="FF0000"/>
          <w:sz w:val="32"/>
          <w:szCs w:val="32"/>
          <w:lang w:bidi="ar-JO"/>
        </w:rPr>
        <w:t>Faza3a: A group of people who protect each other’s interest in times of individual needs</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t>Jaha</w:t>
      </w:r>
      <w:proofErr w:type="spellEnd"/>
      <w:r w:rsidRPr="009012B2">
        <w:rPr>
          <w:rFonts w:asciiTheme="majorBidi" w:hAnsiTheme="majorBidi" w:cstheme="majorBidi"/>
          <w:color w:val="FF0000"/>
          <w:sz w:val="32"/>
          <w:szCs w:val="32"/>
          <w:lang w:bidi="ar-JO"/>
        </w:rPr>
        <w:t xml:space="preserve">: The gathering of family members or tribe members for the purpose of a wedding proposal </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lastRenderedPageBreak/>
        <w:t>Atweh</w:t>
      </w:r>
      <w:proofErr w:type="spellEnd"/>
      <w:r w:rsidRPr="009012B2">
        <w:rPr>
          <w:rFonts w:asciiTheme="majorBidi" w:hAnsiTheme="majorBidi" w:cstheme="majorBidi"/>
          <w:color w:val="FF0000"/>
          <w:sz w:val="32"/>
          <w:szCs w:val="32"/>
          <w:lang w:bidi="ar-JO"/>
        </w:rPr>
        <w:t>: The gathering of family members or tribe members for the purpose of seeking forgiveness for a  mistaken murder</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t>Mansaf</w:t>
      </w:r>
      <w:proofErr w:type="spellEnd"/>
      <w:r w:rsidRPr="009012B2">
        <w:rPr>
          <w:rFonts w:asciiTheme="majorBidi" w:hAnsiTheme="majorBidi" w:cstheme="majorBidi"/>
          <w:color w:val="FF0000"/>
          <w:sz w:val="32"/>
          <w:szCs w:val="32"/>
          <w:lang w:bidi="ar-JO"/>
        </w:rPr>
        <w:t xml:space="preserve">: Yoghurt with meat </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t>Mlokhiyyeh</w:t>
      </w:r>
      <w:proofErr w:type="spellEnd"/>
      <w:r w:rsidRPr="009012B2">
        <w:rPr>
          <w:rFonts w:asciiTheme="majorBidi" w:hAnsiTheme="majorBidi" w:cstheme="majorBidi"/>
          <w:color w:val="FF0000"/>
          <w:sz w:val="32"/>
          <w:szCs w:val="32"/>
          <w:lang w:bidi="ar-JO"/>
        </w:rPr>
        <w:t>: Cooked green leaves</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proofErr w:type="spellStart"/>
      <w:r w:rsidRPr="009012B2">
        <w:rPr>
          <w:rFonts w:asciiTheme="majorBidi" w:hAnsiTheme="majorBidi" w:cstheme="majorBidi"/>
          <w:color w:val="FF0000"/>
          <w:sz w:val="32"/>
          <w:szCs w:val="32"/>
          <w:lang w:bidi="ar-JO"/>
        </w:rPr>
        <w:t>Msakhan</w:t>
      </w:r>
      <w:proofErr w:type="spellEnd"/>
      <w:r w:rsidRPr="009012B2">
        <w:rPr>
          <w:rFonts w:asciiTheme="majorBidi" w:hAnsiTheme="majorBidi" w:cstheme="majorBidi"/>
          <w:color w:val="FF0000"/>
          <w:sz w:val="32"/>
          <w:szCs w:val="32"/>
          <w:lang w:bidi="ar-JO"/>
        </w:rPr>
        <w:t xml:space="preserve">: Bread with onions and sumac </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r w:rsidRPr="009012B2">
        <w:rPr>
          <w:rFonts w:asciiTheme="majorBidi" w:hAnsiTheme="majorBidi" w:cstheme="majorBidi"/>
          <w:color w:val="FF0000"/>
          <w:sz w:val="32"/>
          <w:szCs w:val="32"/>
          <w:lang w:bidi="ar-JO"/>
        </w:rPr>
        <w:t xml:space="preserve">Taco: Corn shell stuffed with minced meat </w:t>
      </w:r>
    </w:p>
    <w:p w:rsidR="009012B2" w:rsidRPr="009012B2" w:rsidRDefault="009012B2" w:rsidP="009012B2">
      <w:pPr>
        <w:pStyle w:val="ListParagraph"/>
        <w:numPr>
          <w:ilvl w:val="0"/>
          <w:numId w:val="5"/>
        </w:numPr>
        <w:spacing w:after="200" w:line="276" w:lineRule="auto"/>
        <w:rPr>
          <w:rFonts w:asciiTheme="majorBidi" w:hAnsiTheme="majorBidi" w:cstheme="majorBidi"/>
          <w:color w:val="FF0000"/>
          <w:sz w:val="32"/>
          <w:szCs w:val="32"/>
          <w:lang w:bidi="ar-JO"/>
        </w:rPr>
      </w:pPr>
      <w:r w:rsidRPr="009012B2">
        <w:rPr>
          <w:rFonts w:asciiTheme="majorBidi" w:hAnsiTheme="majorBidi" w:cstheme="majorBidi"/>
          <w:color w:val="FF0000"/>
          <w:sz w:val="32"/>
          <w:szCs w:val="32"/>
          <w:lang w:bidi="ar-JO"/>
        </w:rPr>
        <w:t>Sushi: Raw fish with rice</w:t>
      </w:r>
    </w:p>
    <w:p w:rsidR="009012B2" w:rsidRPr="009012B2" w:rsidRDefault="009012B2" w:rsidP="009012B2">
      <w:pPr>
        <w:pStyle w:val="ListParagraph"/>
        <w:rPr>
          <w:rFonts w:asciiTheme="majorBidi" w:hAnsiTheme="majorBidi" w:cstheme="majorBidi"/>
          <w:color w:val="FF0000"/>
          <w:sz w:val="32"/>
          <w:szCs w:val="32"/>
          <w:lang w:bidi="ar-JO"/>
        </w:rPr>
      </w:pPr>
    </w:p>
    <w:p w:rsidR="009012B2" w:rsidRPr="009012B2" w:rsidRDefault="009012B2" w:rsidP="009012B2">
      <w:pPr>
        <w:pStyle w:val="ListParagraph"/>
        <w:rPr>
          <w:rFonts w:asciiTheme="majorBidi" w:hAnsiTheme="majorBidi" w:cstheme="majorBidi"/>
          <w:color w:val="FF0000"/>
          <w:sz w:val="32"/>
          <w:szCs w:val="32"/>
          <w:lang w:bidi="ar-JO"/>
        </w:rPr>
      </w:pPr>
    </w:p>
    <w:p w:rsidR="009012B2" w:rsidRDefault="009012B2" w:rsidP="009012B2">
      <w:pPr>
        <w:pStyle w:val="ListParagraph"/>
        <w:rPr>
          <w:rFonts w:asciiTheme="majorBidi" w:hAnsiTheme="majorBidi" w:cstheme="majorBidi"/>
          <w:sz w:val="32"/>
          <w:szCs w:val="32"/>
          <w:lang w:bidi="ar-JO"/>
        </w:rPr>
      </w:pPr>
    </w:p>
    <w:p w:rsidR="009012B2" w:rsidRDefault="009012B2" w:rsidP="009012B2">
      <w:pPr>
        <w:pStyle w:val="ListParagraph"/>
        <w:rPr>
          <w:rFonts w:asciiTheme="majorBidi" w:hAnsiTheme="majorBidi" w:cstheme="majorBidi"/>
          <w:sz w:val="32"/>
          <w:szCs w:val="32"/>
          <w:lang w:bidi="ar-JO"/>
        </w:rPr>
      </w:pPr>
    </w:p>
    <w:p w:rsidR="009012B2" w:rsidRDefault="009012B2" w:rsidP="009012B2">
      <w:pPr>
        <w:pStyle w:val="ListParagraph"/>
        <w:rPr>
          <w:rFonts w:asciiTheme="majorBidi" w:hAnsiTheme="majorBidi" w:cstheme="majorBidi"/>
          <w:sz w:val="32"/>
          <w:szCs w:val="32"/>
          <w:lang w:bidi="ar-JO"/>
        </w:rPr>
      </w:pPr>
    </w:p>
    <w:p w:rsidR="009012B2" w:rsidRPr="00DD4695" w:rsidRDefault="009012B2" w:rsidP="009012B2">
      <w:pPr>
        <w:pStyle w:val="ListParagraph"/>
        <w:rPr>
          <w:rFonts w:asciiTheme="majorBidi" w:hAnsiTheme="majorBidi" w:cstheme="majorBidi"/>
          <w:sz w:val="32"/>
          <w:szCs w:val="32"/>
          <w:lang w:bidi="ar-JO"/>
        </w:rPr>
      </w:pPr>
    </w:p>
    <w:p w:rsidR="00390BEC" w:rsidRPr="00390BEC" w:rsidRDefault="00390BEC">
      <w:pPr>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br w:type="page"/>
      </w:r>
    </w:p>
    <w:p w:rsidR="007E432E" w:rsidRPr="00390BEC" w:rsidRDefault="007E432E" w:rsidP="00E77A2E">
      <w:pPr>
        <w:shd w:val="clear" w:color="auto" w:fill="FFFFFF"/>
        <w:spacing w:after="0"/>
        <w:jc w:val="both"/>
        <w:rPr>
          <w:rFonts w:asciiTheme="majorBidi" w:eastAsia="Times New Roman" w:hAnsiTheme="majorBidi" w:cstheme="majorBidi"/>
          <w:color w:val="222222"/>
          <w:sz w:val="28"/>
          <w:szCs w:val="28"/>
        </w:rPr>
      </w:pPr>
    </w:p>
    <w:p w:rsidR="007E432E" w:rsidRPr="00390BEC" w:rsidRDefault="007E432E" w:rsidP="00E77A2E">
      <w:pPr>
        <w:rPr>
          <w:rFonts w:asciiTheme="majorBidi" w:eastAsia="Times New Roman" w:hAnsiTheme="majorBidi" w:cstheme="majorBidi"/>
          <w:color w:val="222222"/>
          <w:sz w:val="28"/>
          <w:szCs w:val="28"/>
        </w:rPr>
      </w:pPr>
    </w:p>
    <w:p w:rsidR="00DA66E6" w:rsidRPr="00390BEC" w:rsidRDefault="00DA66E6" w:rsidP="00E77A2E">
      <w:pPr>
        <w:shd w:val="clear" w:color="auto" w:fill="FFFFFF"/>
        <w:spacing w:after="0"/>
        <w:rPr>
          <w:rFonts w:asciiTheme="majorBidi" w:eastAsia="Times New Roman" w:hAnsiTheme="majorBidi" w:cstheme="majorBidi"/>
          <w:color w:val="222222"/>
          <w:sz w:val="28"/>
          <w:szCs w:val="28"/>
        </w:rPr>
      </w:pPr>
      <w:r w:rsidRPr="00390BEC">
        <w:rPr>
          <w:rFonts w:asciiTheme="majorBidi" w:eastAsia="Times New Roman" w:hAnsiTheme="majorBidi" w:cstheme="majorBidi"/>
          <w:b/>
          <w:bCs/>
          <w:color w:val="222222"/>
          <w:sz w:val="28"/>
          <w:szCs w:val="28"/>
        </w:rPr>
        <w:t>(b)</w:t>
      </w:r>
      <w:r w:rsidRPr="00390BEC">
        <w:rPr>
          <w:rFonts w:asciiTheme="majorBidi" w:eastAsia="Times New Roman" w:hAnsiTheme="majorBidi" w:cstheme="majorBidi"/>
          <w:color w:val="222222"/>
          <w:sz w:val="28"/>
          <w:szCs w:val="28"/>
        </w:rPr>
        <w:t xml:space="preserve"> The source-language concept is not lexicalized in the target language</w:t>
      </w:r>
    </w:p>
    <w:p w:rsidR="00266AC1" w:rsidRPr="00390BEC" w:rsidRDefault="00266AC1" w:rsidP="00E77A2E">
      <w:pPr>
        <w:shd w:val="clear" w:color="auto" w:fill="FFFFFF"/>
        <w:spacing w:after="0"/>
        <w:rPr>
          <w:rFonts w:asciiTheme="majorBidi" w:eastAsia="Times New Roman" w:hAnsiTheme="majorBidi" w:cstheme="majorBidi"/>
          <w:color w:val="222222"/>
          <w:sz w:val="28"/>
          <w:szCs w:val="28"/>
        </w:rPr>
      </w:pPr>
    </w:p>
    <w:p w:rsidR="007E432E" w:rsidRPr="00390BEC" w:rsidRDefault="00DA66E6"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The source-language word may express a concept which is known in the target</w:t>
      </w:r>
      <w:r w:rsidR="00744CCB"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culture but simply not lexicalized, that is not 'allocated' a target-language word to</w:t>
      </w:r>
      <w:r w:rsidR="00744CCB" w:rsidRPr="00390BEC">
        <w:rPr>
          <w:rFonts w:asciiTheme="majorBidi" w:eastAsia="Times New Roman" w:hAnsiTheme="majorBidi" w:cstheme="majorBidi"/>
          <w:color w:val="222222"/>
          <w:sz w:val="28"/>
          <w:szCs w:val="28"/>
        </w:rPr>
        <w:t xml:space="preserve"> </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expresses it. </w:t>
      </w:r>
      <w:proofErr w:type="gramStart"/>
      <w:r w:rsidRPr="00390BEC">
        <w:rPr>
          <w:rFonts w:asciiTheme="majorBidi" w:eastAsia="Times New Roman" w:hAnsiTheme="majorBidi" w:cstheme="majorBidi"/>
          <w:color w:val="222222"/>
          <w:sz w:val="28"/>
          <w:szCs w:val="28"/>
        </w:rPr>
        <w:t>the</w:t>
      </w:r>
      <w:proofErr w:type="gramEnd"/>
      <w:r w:rsidRPr="00390BEC">
        <w:rPr>
          <w:rFonts w:asciiTheme="majorBidi" w:eastAsia="Times New Roman" w:hAnsiTheme="majorBidi" w:cstheme="majorBidi"/>
          <w:color w:val="222222"/>
          <w:sz w:val="28"/>
          <w:szCs w:val="28"/>
        </w:rPr>
        <w:t xml:space="preserve"> word </w:t>
      </w:r>
      <w:proofErr w:type="spellStart"/>
      <w:r w:rsidRPr="00390BEC">
        <w:rPr>
          <w:rFonts w:asciiTheme="majorBidi" w:eastAsia="Times New Roman" w:hAnsiTheme="majorBidi" w:cstheme="majorBidi"/>
          <w:color w:val="222222"/>
          <w:sz w:val="28"/>
          <w:szCs w:val="28"/>
        </w:rPr>
        <w:t>savoury</w:t>
      </w:r>
      <w:proofErr w:type="spellEnd"/>
      <w:r w:rsidRPr="00390BEC">
        <w:rPr>
          <w:rFonts w:asciiTheme="majorBidi" w:eastAsia="Times New Roman" w:hAnsiTheme="majorBidi" w:cstheme="majorBidi"/>
          <w:color w:val="222222"/>
          <w:sz w:val="28"/>
          <w:szCs w:val="28"/>
        </w:rPr>
        <w:t xml:space="preserve"> has no equivalent in many languages, although it</w:t>
      </w:r>
      <w:r w:rsidR="006C59B5" w:rsidRPr="00390BEC">
        <w:rPr>
          <w:rFonts w:asciiTheme="majorBidi" w:eastAsia="Times New Roman" w:hAnsiTheme="majorBidi" w:cstheme="majorBidi"/>
          <w:color w:val="222222"/>
          <w:sz w:val="28"/>
          <w:szCs w:val="28"/>
        </w:rPr>
        <w:t xml:space="preserve"> expresses a </w:t>
      </w:r>
      <w:r w:rsidRPr="00390BEC">
        <w:rPr>
          <w:rFonts w:asciiTheme="majorBidi" w:eastAsia="Times New Roman" w:hAnsiTheme="majorBidi" w:cstheme="majorBidi"/>
          <w:color w:val="222222"/>
          <w:sz w:val="28"/>
          <w:szCs w:val="28"/>
        </w:rPr>
        <w:t>concept which is easy to understand. The adjective standard (meaning</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ordinary, not extra', as in standard range of products) also expresses a concept</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which is very accessible and readily understood by most people, yet Arabic has no</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equivalent for it. Landslide has no ready equivalent in many languages, although it</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simply means 'overwhelming majority'.</w:t>
      </w:r>
    </w:p>
    <w:p w:rsidR="00390BEC" w:rsidRPr="00390BEC" w:rsidRDefault="00390BEC" w:rsidP="00390BEC">
      <w:pPr>
        <w:rPr>
          <w:rFonts w:asciiTheme="majorBidi" w:hAnsiTheme="majorBidi" w:cstheme="majorBidi"/>
          <w:sz w:val="28"/>
          <w:szCs w:val="28"/>
        </w:rPr>
      </w:pP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Nostril </w:t>
      </w:r>
      <w:r w:rsidRPr="009012B2">
        <w:rPr>
          <w:rFonts w:asciiTheme="majorBidi" w:hAnsiTheme="majorBidi" w:cstheme="majorBidi"/>
          <w:color w:val="FF0000"/>
          <w:sz w:val="28"/>
          <w:szCs w:val="28"/>
          <w:rtl/>
        </w:rPr>
        <w:t xml:space="preserve">فتحة الانف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Uncle </w:t>
      </w:r>
      <w:r w:rsidRPr="009012B2">
        <w:rPr>
          <w:rFonts w:asciiTheme="majorBidi" w:hAnsiTheme="majorBidi" w:cstheme="majorBidi"/>
          <w:color w:val="FF0000"/>
          <w:sz w:val="28"/>
          <w:szCs w:val="28"/>
          <w:rtl/>
        </w:rPr>
        <w:t xml:space="preserve">عم/ خال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Charity </w:t>
      </w:r>
      <w:r w:rsidRPr="009012B2">
        <w:rPr>
          <w:rFonts w:asciiTheme="majorBidi" w:hAnsiTheme="majorBidi" w:cstheme="majorBidi"/>
          <w:color w:val="FF0000"/>
          <w:sz w:val="28"/>
          <w:szCs w:val="28"/>
          <w:rtl/>
        </w:rPr>
        <w:t xml:space="preserve">زكاة/ صدقة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Toe </w:t>
      </w:r>
      <w:r w:rsidRPr="009012B2">
        <w:rPr>
          <w:rFonts w:asciiTheme="majorBidi" w:hAnsiTheme="majorBidi" w:cstheme="majorBidi"/>
          <w:color w:val="FF0000"/>
          <w:sz w:val="28"/>
          <w:szCs w:val="28"/>
          <w:rtl/>
        </w:rPr>
        <w:t xml:space="preserve">اصبع قدم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Bookshop/library </w:t>
      </w:r>
      <w:r w:rsidRPr="009012B2">
        <w:rPr>
          <w:rFonts w:asciiTheme="majorBidi" w:hAnsiTheme="majorBidi" w:cstheme="majorBidi"/>
          <w:color w:val="FF0000"/>
          <w:sz w:val="28"/>
          <w:szCs w:val="28"/>
          <w:rtl/>
        </w:rPr>
        <w:t xml:space="preserve">مكتبة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Hoodie </w:t>
      </w:r>
      <w:r w:rsidRPr="009012B2">
        <w:rPr>
          <w:rFonts w:asciiTheme="majorBidi" w:hAnsiTheme="majorBidi" w:cstheme="majorBidi"/>
          <w:color w:val="FF0000"/>
          <w:sz w:val="28"/>
          <w:szCs w:val="28"/>
          <w:rtl/>
        </w:rPr>
        <w:t xml:space="preserve">معطف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Aunt </w:t>
      </w:r>
      <w:r w:rsidRPr="009012B2">
        <w:rPr>
          <w:rFonts w:asciiTheme="majorBidi" w:hAnsiTheme="majorBidi" w:cstheme="majorBidi"/>
          <w:color w:val="FF0000"/>
          <w:sz w:val="28"/>
          <w:szCs w:val="28"/>
          <w:rtl/>
        </w:rPr>
        <w:t xml:space="preserve">عمة/ خالة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Pencil </w:t>
      </w:r>
      <w:r w:rsidRPr="009012B2">
        <w:rPr>
          <w:rFonts w:asciiTheme="majorBidi" w:hAnsiTheme="majorBidi" w:cstheme="majorBidi"/>
          <w:color w:val="FF0000"/>
          <w:sz w:val="28"/>
          <w:szCs w:val="28"/>
          <w:rtl/>
        </w:rPr>
        <w:t xml:space="preserve">قلم رصاص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Gangster </w:t>
      </w:r>
      <w:r w:rsidRPr="009012B2">
        <w:rPr>
          <w:rFonts w:asciiTheme="majorBidi" w:hAnsiTheme="majorBidi" w:cstheme="majorBidi"/>
          <w:color w:val="FF0000"/>
          <w:sz w:val="28"/>
          <w:szCs w:val="28"/>
          <w:rtl/>
        </w:rPr>
        <w:t xml:space="preserve">رجل عصابات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Turkey </w:t>
      </w:r>
      <w:r w:rsidRPr="009012B2">
        <w:rPr>
          <w:rFonts w:asciiTheme="majorBidi" w:hAnsiTheme="majorBidi" w:cstheme="majorBidi"/>
          <w:color w:val="FF0000"/>
          <w:sz w:val="28"/>
          <w:szCs w:val="28"/>
          <w:rtl/>
        </w:rPr>
        <w:t xml:space="preserve">ديك رومي </w:t>
      </w:r>
    </w:p>
    <w:p w:rsidR="00390BEC" w:rsidRPr="009012B2" w:rsidRDefault="00390BEC" w:rsidP="00390BEC">
      <w:pPr>
        <w:pStyle w:val="ListParagraph"/>
        <w:numPr>
          <w:ilvl w:val="0"/>
          <w:numId w:val="4"/>
        </w:num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Fishing </w:t>
      </w:r>
      <w:r w:rsidRPr="009012B2">
        <w:rPr>
          <w:rFonts w:asciiTheme="majorBidi" w:hAnsiTheme="majorBidi" w:cstheme="majorBidi"/>
          <w:color w:val="FF0000"/>
          <w:sz w:val="28"/>
          <w:szCs w:val="28"/>
          <w:rtl/>
        </w:rPr>
        <w:t xml:space="preserve">صيد اسماك </w:t>
      </w:r>
    </w:p>
    <w:p w:rsidR="00390BEC" w:rsidRPr="00390BEC" w:rsidRDefault="00390BEC">
      <w:pPr>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br w:type="page"/>
      </w:r>
    </w:p>
    <w:p w:rsidR="007E432E" w:rsidRPr="00390BEC" w:rsidRDefault="007E432E" w:rsidP="00E77A2E">
      <w:pPr>
        <w:rPr>
          <w:rFonts w:asciiTheme="majorBidi" w:eastAsia="Times New Roman" w:hAnsiTheme="majorBidi" w:cstheme="majorBidi"/>
          <w:color w:val="222222"/>
          <w:sz w:val="28"/>
          <w:szCs w:val="28"/>
        </w:rPr>
      </w:pPr>
    </w:p>
    <w:p w:rsidR="00CD2199" w:rsidRPr="00390BEC" w:rsidRDefault="00CD2199" w:rsidP="00E77A2E">
      <w:pPr>
        <w:shd w:val="clear" w:color="auto" w:fill="FFFFFF"/>
        <w:spacing w:after="0"/>
        <w:rPr>
          <w:rFonts w:asciiTheme="majorBidi" w:eastAsia="Times New Roman" w:hAnsiTheme="majorBidi" w:cstheme="majorBidi"/>
          <w:color w:val="222222"/>
          <w:sz w:val="28"/>
          <w:szCs w:val="28"/>
        </w:rPr>
      </w:pPr>
    </w:p>
    <w:p w:rsidR="00DA66E6" w:rsidRPr="00390BEC" w:rsidRDefault="00DA66E6" w:rsidP="00E77A2E">
      <w:pPr>
        <w:shd w:val="clear" w:color="auto" w:fill="FFFFFF"/>
        <w:spacing w:after="0"/>
        <w:rPr>
          <w:rFonts w:asciiTheme="majorBidi" w:eastAsia="Times New Roman" w:hAnsiTheme="majorBidi" w:cstheme="majorBidi"/>
          <w:color w:val="222222"/>
          <w:sz w:val="28"/>
          <w:szCs w:val="28"/>
        </w:rPr>
      </w:pPr>
      <w:r w:rsidRPr="00390BEC">
        <w:rPr>
          <w:rFonts w:asciiTheme="majorBidi" w:eastAsia="Times New Roman" w:hAnsiTheme="majorBidi" w:cstheme="majorBidi"/>
          <w:b/>
          <w:bCs/>
          <w:color w:val="222222"/>
          <w:sz w:val="28"/>
          <w:szCs w:val="28"/>
        </w:rPr>
        <w:t>(c)</w:t>
      </w:r>
      <w:r w:rsidRPr="00390BEC">
        <w:rPr>
          <w:rFonts w:asciiTheme="majorBidi" w:eastAsia="Times New Roman" w:hAnsiTheme="majorBidi" w:cstheme="majorBidi"/>
          <w:color w:val="222222"/>
          <w:sz w:val="28"/>
          <w:szCs w:val="28"/>
        </w:rPr>
        <w:t xml:space="preserve"> The source-language word is semantically complex</w:t>
      </w:r>
    </w:p>
    <w:p w:rsidR="00CD2199" w:rsidRPr="00390BEC" w:rsidRDefault="00CD2199" w:rsidP="00E77A2E">
      <w:pPr>
        <w:shd w:val="clear" w:color="auto" w:fill="FFFFFF"/>
        <w:spacing w:after="0"/>
        <w:rPr>
          <w:rFonts w:asciiTheme="majorBidi" w:eastAsia="Times New Roman" w:hAnsiTheme="majorBidi" w:cstheme="majorBidi"/>
          <w:color w:val="222222"/>
          <w:sz w:val="28"/>
          <w:szCs w:val="28"/>
        </w:rPr>
      </w:pPr>
    </w:p>
    <w:p w:rsidR="00DA66E6" w:rsidRPr="00390BEC" w:rsidRDefault="00DA66E6"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The source-language word may be semantically complex. This is a fairly common</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problem in translation. Words do not have to be morphologically complex to be</w:t>
      </w:r>
      <w:r w:rsidR="006C59B5" w:rsidRPr="00390BEC">
        <w:rPr>
          <w:rFonts w:asciiTheme="majorBidi" w:eastAsia="Times New Roman" w:hAnsiTheme="majorBidi" w:cstheme="majorBidi"/>
          <w:color w:val="222222"/>
          <w:sz w:val="28"/>
          <w:szCs w:val="28"/>
          <w:lang w:bidi="ar-JO"/>
        </w:rPr>
        <w:t xml:space="preserve"> </w:t>
      </w:r>
      <w:r w:rsidRPr="00390BEC">
        <w:rPr>
          <w:rFonts w:asciiTheme="majorBidi" w:eastAsia="Times New Roman" w:hAnsiTheme="majorBidi" w:cstheme="majorBidi"/>
          <w:color w:val="222222"/>
          <w:sz w:val="28"/>
          <w:szCs w:val="28"/>
        </w:rPr>
        <w:t>semantically complex (</w:t>
      </w:r>
      <w:proofErr w:type="spellStart"/>
      <w:r w:rsidRPr="00390BEC">
        <w:rPr>
          <w:rFonts w:asciiTheme="majorBidi" w:eastAsia="Times New Roman" w:hAnsiTheme="majorBidi" w:cstheme="majorBidi"/>
          <w:color w:val="222222"/>
          <w:sz w:val="28"/>
          <w:szCs w:val="28"/>
        </w:rPr>
        <w:t>Bolinger</w:t>
      </w:r>
      <w:proofErr w:type="spellEnd"/>
      <w:r w:rsidRPr="00390BEC">
        <w:rPr>
          <w:rFonts w:asciiTheme="majorBidi" w:eastAsia="Times New Roman" w:hAnsiTheme="majorBidi" w:cstheme="majorBidi"/>
          <w:color w:val="222222"/>
          <w:sz w:val="28"/>
          <w:szCs w:val="28"/>
        </w:rPr>
        <w:t xml:space="preserve"> and Sears 1968). In other words, a single wor</w:t>
      </w:r>
      <w:r w:rsidR="006C59B5" w:rsidRPr="00390BEC">
        <w:rPr>
          <w:rFonts w:asciiTheme="majorBidi" w:eastAsia="Times New Roman" w:hAnsiTheme="majorBidi" w:cstheme="majorBidi"/>
          <w:color w:val="222222"/>
          <w:sz w:val="28"/>
          <w:szCs w:val="28"/>
        </w:rPr>
        <w:t xml:space="preserve">d </w:t>
      </w:r>
      <w:r w:rsidRPr="00390BEC">
        <w:rPr>
          <w:rFonts w:asciiTheme="majorBidi" w:eastAsia="Times New Roman" w:hAnsiTheme="majorBidi" w:cstheme="majorBidi"/>
          <w:color w:val="222222"/>
          <w:sz w:val="28"/>
          <w:szCs w:val="28"/>
        </w:rPr>
        <w:t>which consists of a single morpheme can sometimes express a more complex set of</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meanings than a whole sentence. Languages automatically develop very concise</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forms for referring to complex concepts if the concepts become important enough</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to be talked about often. </w:t>
      </w:r>
      <w:proofErr w:type="spellStart"/>
      <w:r w:rsidRPr="00390BEC">
        <w:rPr>
          <w:rFonts w:asciiTheme="majorBidi" w:eastAsia="Times New Roman" w:hAnsiTheme="majorBidi" w:cstheme="majorBidi"/>
          <w:color w:val="222222"/>
          <w:sz w:val="28"/>
          <w:szCs w:val="28"/>
        </w:rPr>
        <w:t>Bolinger</w:t>
      </w:r>
      <w:proofErr w:type="spellEnd"/>
      <w:r w:rsidRPr="00390BEC">
        <w:rPr>
          <w:rFonts w:asciiTheme="majorBidi" w:eastAsia="Times New Roman" w:hAnsiTheme="majorBidi" w:cstheme="majorBidi"/>
          <w:color w:val="222222"/>
          <w:sz w:val="28"/>
          <w:szCs w:val="28"/>
        </w:rPr>
        <w:t xml:space="preserve"> and Sears suggest that "</w:t>
      </w:r>
      <w:r w:rsidR="006C59B5" w:rsidRPr="00390BEC">
        <w:rPr>
          <w:rFonts w:asciiTheme="majorBidi" w:eastAsia="Times New Roman" w:hAnsiTheme="majorBidi" w:cstheme="majorBidi"/>
          <w:color w:val="222222"/>
          <w:sz w:val="28"/>
          <w:szCs w:val="28"/>
        </w:rPr>
        <w:t>i</w:t>
      </w:r>
      <w:r w:rsidRPr="00390BEC">
        <w:rPr>
          <w:rFonts w:asciiTheme="majorBidi" w:eastAsia="Times New Roman" w:hAnsiTheme="majorBidi" w:cstheme="majorBidi"/>
          <w:color w:val="222222"/>
          <w:sz w:val="28"/>
          <w:szCs w:val="28"/>
        </w:rPr>
        <w:t>f we should ever need to</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ta</w:t>
      </w:r>
      <w:r w:rsidR="006C59B5" w:rsidRPr="00390BEC">
        <w:rPr>
          <w:rFonts w:asciiTheme="majorBidi" w:eastAsia="Times New Roman" w:hAnsiTheme="majorBidi" w:cstheme="majorBidi"/>
          <w:color w:val="222222"/>
          <w:sz w:val="28"/>
          <w:szCs w:val="28"/>
        </w:rPr>
        <w:t>l</w:t>
      </w:r>
      <w:r w:rsidRPr="00390BEC">
        <w:rPr>
          <w:rFonts w:asciiTheme="majorBidi" w:eastAsia="Times New Roman" w:hAnsiTheme="majorBidi" w:cstheme="majorBidi"/>
          <w:color w:val="222222"/>
          <w:sz w:val="28"/>
          <w:szCs w:val="28"/>
        </w:rPr>
        <w:t>k regularly and frequently about independently operated sawmills from which</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striking workers are locked out on Thursday when the temperature is between 500°</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and 600°F, we would find a concise way to do it (ibid.: 114). We do not usually</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realize how semantically complex a word is until we have to translate it into a</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language which does not have an equivalent for i</w:t>
      </w:r>
      <w:r w:rsidR="006C59B5" w:rsidRPr="00390BEC">
        <w:rPr>
          <w:rFonts w:asciiTheme="majorBidi" w:eastAsia="Times New Roman" w:hAnsiTheme="majorBidi" w:cstheme="majorBidi"/>
          <w:color w:val="222222"/>
          <w:sz w:val="28"/>
          <w:szCs w:val="28"/>
        </w:rPr>
        <w:t>t. An example of such a semanti</w:t>
      </w:r>
      <w:r w:rsidRPr="00390BEC">
        <w:rPr>
          <w:rFonts w:asciiTheme="majorBidi" w:eastAsia="Times New Roman" w:hAnsiTheme="majorBidi" w:cstheme="majorBidi"/>
          <w:color w:val="222222"/>
          <w:sz w:val="28"/>
          <w:szCs w:val="28"/>
        </w:rPr>
        <w:t xml:space="preserve">cally complex word is </w:t>
      </w:r>
      <w:proofErr w:type="spellStart"/>
      <w:r w:rsidRPr="00390BEC">
        <w:rPr>
          <w:rFonts w:asciiTheme="majorBidi" w:eastAsia="Times New Roman" w:hAnsiTheme="majorBidi" w:cstheme="majorBidi"/>
          <w:color w:val="222222"/>
          <w:sz w:val="28"/>
          <w:szCs w:val="28"/>
        </w:rPr>
        <w:t>arruação</w:t>
      </w:r>
      <w:proofErr w:type="spellEnd"/>
      <w:r w:rsidRPr="00390BEC">
        <w:rPr>
          <w:rFonts w:asciiTheme="majorBidi" w:eastAsia="Times New Roman" w:hAnsiTheme="majorBidi" w:cstheme="majorBidi"/>
          <w:color w:val="222222"/>
          <w:sz w:val="28"/>
          <w:szCs w:val="28"/>
        </w:rPr>
        <w:t>, a Brazilian word which means 'clearing the ground</w:t>
      </w:r>
      <w:r w:rsidR="009F749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under coffee trees of rubbish and piling it in the middle of the row in order to aid in</w:t>
      </w:r>
      <w:r w:rsidR="006C59B5"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the recovery of beans dropped during harvesting' (TI News 1988:57).</w:t>
      </w:r>
      <w:r w:rsidR="001214D3" w:rsidRPr="00390BEC">
        <w:rPr>
          <w:rFonts w:asciiTheme="majorBidi" w:eastAsia="Times New Roman" w:hAnsiTheme="majorBidi" w:cstheme="majorBidi"/>
          <w:color w:val="222222"/>
          <w:sz w:val="28"/>
          <w:szCs w:val="28"/>
        </w:rPr>
        <w:t xml:space="preserve"> </w:t>
      </w:r>
    </w:p>
    <w:p w:rsidR="00390BEC" w:rsidRPr="00390BEC" w:rsidRDefault="00390BEC" w:rsidP="00390BEC">
      <w:pPr>
        <w:rPr>
          <w:rFonts w:asciiTheme="majorBidi" w:hAnsiTheme="majorBidi" w:cstheme="majorBidi"/>
          <w:sz w:val="28"/>
          <w:szCs w:val="28"/>
        </w:rPr>
      </w:pPr>
      <w:r w:rsidRPr="00390BEC">
        <w:rPr>
          <w:rFonts w:asciiTheme="majorBidi" w:hAnsiTheme="majorBidi" w:cstheme="majorBidi"/>
          <w:sz w:val="28"/>
          <w:szCs w:val="28"/>
        </w:rPr>
        <w:t xml:space="preserve">Words that are semantically complex </w:t>
      </w:r>
    </w:p>
    <w:p w:rsidR="00390BEC" w:rsidRPr="009012B2" w:rsidRDefault="00390BEC" w:rsidP="00390BEC">
      <w:pPr>
        <w:pStyle w:val="ListParagraph"/>
        <w:numPr>
          <w:ilvl w:val="0"/>
          <w:numId w:val="2"/>
        </w:numPr>
        <w:rPr>
          <w:rFonts w:asciiTheme="majorBidi" w:hAnsiTheme="majorBidi" w:cstheme="majorBidi"/>
          <w:color w:val="FF0000"/>
          <w:sz w:val="28"/>
          <w:szCs w:val="28"/>
        </w:rPr>
      </w:pPr>
      <w:r w:rsidRPr="009012B2">
        <w:rPr>
          <w:rFonts w:asciiTheme="majorBidi" w:hAnsiTheme="majorBidi" w:cstheme="majorBidi"/>
          <w:color w:val="FF0000"/>
          <w:sz w:val="28"/>
          <w:szCs w:val="28"/>
          <w:rtl/>
        </w:rPr>
        <w:t xml:space="preserve">قراءة فاتحة </w:t>
      </w:r>
    </w:p>
    <w:p w:rsidR="00390BEC" w:rsidRPr="009012B2" w:rsidRDefault="00390BEC" w:rsidP="00390BEC">
      <w:pPr>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As </w:t>
      </w:r>
      <w:proofErr w:type="spellStart"/>
      <w:proofErr w:type="gramStart"/>
      <w:r w:rsidRPr="009012B2">
        <w:rPr>
          <w:rFonts w:asciiTheme="majorBidi" w:hAnsiTheme="majorBidi" w:cstheme="majorBidi"/>
          <w:color w:val="FF0000"/>
          <w:sz w:val="28"/>
          <w:szCs w:val="28"/>
        </w:rPr>
        <w:t>muslims</w:t>
      </w:r>
      <w:proofErr w:type="spellEnd"/>
      <w:proofErr w:type="gramEnd"/>
      <w:r w:rsidRPr="009012B2">
        <w:rPr>
          <w:rFonts w:asciiTheme="majorBidi" w:hAnsiTheme="majorBidi" w:cstheme="majorBidi"/>
          <w:color w:val="FF0000"/>
          <w:sz w:val="28"/>
          <w:szCs w:val="28"/>
        </w:rPr>
        <w:t xml:space="preserve">, when people (couple) wants to get married the first step that they do. They read </w:t>
      </w:r>
      <w:proofErr w:type="spellStart"/>
      <w:r w:rsidRPr="009012B2">
        <w:rPr>
          <w:rFonts w:asciiTheme="majorBidi" w:hAnsiTheme="majorBidi" w:cstheme="majorBidi"/>
          <w:i/>
          <w:iCs/>
          <w:color w:val="FF0000"/>
          <w:sz w:val="28"/>
          <w:szCs w:val="28"/>
        </w:rPr>
        <w:t>surret</w:t>
      </w:r>
      <w:proofErr w:type="spellEnd"/>
      <w:r w:rsidRPr="009012B2">
        <w:rPr>
          <w:rFonts w:asciiTheme="majorBidi" w:hAnsiTheme="majorBidi" w:cstheme="majorBidi"/>
          <w:i/>
          <w:iCs/>
          <w:color w:val="FF0000"/>
          <w:sz w:val="28"/>
          <w:szCs w:val="28"/>
        </w:rPr>
        <w:t xml:space="preserve"> al </w:t>
      </w:r>
      <w:proofErr w:type="spellStart"/>
      <w:r w:rsidRPr="009012B2">
        <w:rPr>
          <w:rFonts w:asciiTheme="majorBidi" w:hAnsiTheme="majorBidi" w:cstheme="majorBidi"/>
          <w:i/>
          <w:iCs/>
          <w:color w:val="FF0000"/>
          <w:sz w:val="28"/>
          <w:szCs w:val="28"/>
        </w:rPr>
        <w:t>fateha</w:t>
      </w:r>
      <w:proofErr w:type="spellEnd"/>
      <w:r w:rsidRPr="009012B2">
        <w:rPr>
          <w:rFonts w:asciiTheme="majorBidi" w:hAnsiTheme="majorBidi" w:cstheme="majorBidi"/>
          <w:color w:val="FF0000"/>
          <w:sz w:val="28"/>
          <w:szCs w:val="28"/>
        </w:rPr>
        <w:t>. (</w:t>
      </w:r>
      <w:proofErr w:type="gramStart"/>
      <w:r w:rsidRPr="009012B2">
        <w:rPr>
          <w:rFonts w:asciiTheme="majorBidi" w:hAnsiTheme="majorBidi" w:cstheme="majorBidi"/>
          <w:color w:val="FF0000"/>
          <w:sz w:val="28"/>
          <w:szCs w:val="28"/>
        </w:rPr>
        <w:t>which</w:t>
      </w:r>
      <w:proofErr w:type="gramEnd"/>
      <w:r w:rsidRPr="009012B2">
        <w:rPr>
          <w:rFonts w:asciiTheme="majorBidi" w:hAnsiTheme="majorBidi" w:cstheme="majorBidi"/>
          <w:color w:val="FF0000"/>
          <w:sz w:val="28"/>
          <w:szCs w:val="28"/>
        </w:rPr>
        <w:t xml:space="preserve"> means that they are together in front of family and friends.</w:t>
      </w:r>
    </w:p>
    <w:p w:rsidR="00390BEC" w:rsidRPr="009012B2" w:rsidRDefault="00390BEC" w:rsidP="00390BEC">
      <w:pPr>
        <w:pStyle w:val="ListParagraph"/>
        <w:numPr>
          <w:ilvl w:val="0"/>
          <w:numId w:val="2"/>
        </w:numPr>
        <w:rPr>
          <w:rFonts w:asciiTheme="majorBidi" w:hAnsiTheme="majorBidi" w:cstheme="majorBidi"/>
          <w:color w:val="FF0000"/>
          <w:sz w:val="28"/>
          <w:szCs w:val="28"/>
        </w:rPr>
      </w:pPr>
      <w:r w:rsidRPr="009012B2">
        <w:rPr>
          <w:rFonts w:asciiTheme="majorBidi" w:hAnsiTheme="majorBidi" w:cstheme="majorBidi"/>
          <w:color w:val="FF0000"/>
          <w:sz w:val="28"/>
          <w:szCs w:val="28"/>
          <w:rtl/>
          <w:lang w:bidi="ar-JO"/>
        </w:rPr>
        <w:t xml:space="preserve">كتب الكتاب </w:t>
      </w:r>
    </w:p>
    <w:p w:rsidR="00390BEC" w:rsidRPr="009012B2" w:rsidRDefault="00390BEC" w:rsidP="00390BEC">
      <w:pPr>
        <w:rPr>
          <w:rFonts w:asciiTheme="majorBidi" w:hAnsiTheme="majorBidi" w:cstheme="majorBidi"/>
          <w:color w:val="FF0000"/>
          <w:sz w:val="28"/>
          <w:szCs w:val="28"/>
        </w:rPr>
      </w:pPr>
      <w:r w:rsidRPr="009012B2">
        <w:rPr>
          <w:rFonts w:asciiTheme="majorBidi" w:hAnsiTheme="majorBidi" w:cstheme="majorBidi"/>
          <w:color w:val="FF0000"/>
          <w:sz w:val="28"/>
          <w:szCs w:val="28"/>
        </w:rPr>
        <w:t>They are officially married, but then they have to do the wedding to announce their marriage.</w:t>
      </w:r>
    </w:p>
    <w:p w:rsidR="00390BEC" w:rsidRPr="009012B2" w:rsidRDefault="00390BEC" w:rsidP="00390BEC">
      <w:pPr>
        <w:pStyle w:val="ListParagraph"/>
        <w:numPr>
          <w:ilvl w:val="0"/>
          <w:numId w:val="2"/>
        </w:numPr>
        <w:rPr>
          <w:rFonts w:asciiTheme="majorBidi" w:hAnsiTheme="majorBidi" w:cstheme="majorBidi"/>
          <w:color w:val="FF0000"/>
          <w:sz w:val="28"/>
          <w:szCs w:val="28"/>
        </w:rPr>
      </w:pPr>
      <w:r w:rsidRPr="009012B2">
        <w:rPr>
          <w:rFonts w:asciiTheme="majorBidi" w:hAnsiTheme="majorBidi" w:cstheme="majorBidi"/>
          <w:color w:val="FF0000"/>
          <w:sz w:val="28"/>
          <w:szCs w:val="28"/>
          <w:rtl/>
          <w:lang w:bidi="ar-JO"/>
        </w:rPr>
        <w:t xml:space="preserve">العقيقة </w:t>
      </w:r>
    </w:p>
    <w:p w:rsidR="00390BEC" w:rsidRPr="009012B2" w:rsidRDefault="00390BEC" w:rsidP="00390BEC">
      <w:pPr>
        <w:rPr>
          <w:rFonts w:asciiTheme="majorBidi" w:hAnsiTheme="majorBidi" w:cstheme="majorBidi"/>
          <w:color w:val="FF0000"/>
          <w:sz w:val="28"/>
          <w:szCs w:val="28"/>
        </w:rPr>
      </w:pPr>
      <w:r w:rsidRPr="009012B2">
        <w:rPr>
          <w:rFonts w:asciiTheme="majorBidi" w:hAnsiTheme="majorBidi" w:cstheme="majorBidi"/>
          <w:color w:val="FF0000"/>
          <w:sz w:val="28"/>
          <w:szCs w:val="28"/>
        </w:rPr>
        <w:t>When a baby is born, the baby’s parents slaughter a sheep.</w:t>
      </w:r>
    </w:p>
    <w:p w:rsidR="00390BEC" w:rsidRPr="009012B2" w:rsidRDefault="00390BEC" w:rsidP="00390BEC">
      <w:pPr>
        <w:pStyle w:val="ListParagraph"/>
        <w:numPr>
          <w:ilvl w:val="0"/>
          <w:numId w:val="2"/>
        </w:numPr>
        <w:rPr>
          <w:rFonts w:asciiTheme="majorBidi" w:hAnsiTheme="majorBidi" w:cstheme="majorBidi"/>
          <w:color w:val="FF0000"/>
          <w:sz w:val="28"/>
          <w:szCs w:val="28"/>
        </w:rPr>
      </w:pPr>
      <w:r w:rsidRPr="009012B2">
        <w:rPr>
          <w:rFonts w:asciiTheme="majorBidi" w:hAnsiTheme="majorBidi" w:cstheme="majorBidi"/>
          <w:color w:val="FF0000"/>
          <w:sz w:val="28"/>
          <w:szCs w:val="28"/>
          <w:rtl/>
          <w:lang w:bidi="ar-JO"/>
        </w:rPr>
        <w:t xml:space="preserve">جاهة </w:t>
      </w:r>
    </w:p>
    <w:p w:rsidR="00390BEC" w:rsidRPr="009012B2" w:rsidRDefault="00390BEC" w:rsidP="00390BEC">
      <w:pPr>
        <w:ind w:left="360"/>
        <w:rPr>
          <w:rFonts w:asciiTheme="majorBidi" w:hAnsiTheme="majorBidi" w:cstheme="majorBidi"/>
          <w:color w:val="FF0000"/>
          <w:sz w:val="28"/>
          <w:szCs w:val="28"/>
        </w:rPr>
      </w:pPr>
      <w:r w:rsidRPr="009012B2">
        <w:rPr>
          <w:rFonts w:asciiTheme="majorBidi" w:hAnsiTheme="majorBidi" w:cstheme="majorBidi"/>
          <w:color w:val="FF0000"/>
          <w:sz w:val="28"/>
          <w:szCs w:val="28"/>
        </w:rPr>
        <w:lastRenderedPageBreak/>
        <w:t xml:space="preserve">When a guy’s family and male relatives ask the girl’s family and male relatives for their daughter. </w:t>
      </w:r>
    </w:p>
    <w:p w:rsidR="00390BEC" w:rsidRPr="009012B2" w:rsidRDefault="00390BEC" w:rsidP="00390BEC">
      <w:pPr>
        <w:pStyle w:val="ListParagraph"/>
        <w:numPr>
          <w:ilvl w:val="0"/>
          <w:numId w:val="2"/>
        </w:numPr>
        <w:rPr>
          <w:rFonts w:asciiTheme="majorBidi" w:hAnsiTheme="majorBidi" w:cstheme="majorBidi"/>
          <w:color w:val="FF0000"/>
          <w:sz w:val="28"/>
          <w:szCs w:val="28"/>
        </w:rPr>
      </w:pPr>
      <w:r w:rsidRPr="009012B2">
        <w:rPr>
          <w:rFonts w:asciiTheme="majorBidi" w:hAnsiTheme="majorBidi" w:cstheme="majorBidi"/>
          <w:color w:val="FF0000"/>
          <w:sz w:val="28"/>
          <w:szCs w:val="28"/>
          <w:rtl/>
          <w:lang w:bidi="ar-JO"/>
        </w:rPr>
        <w:t xml:space="preserve">العدة </w:t>
      </w:r>
    </w:p>
    <w:p w:rsidR="00390BEC" w:rsidRPr="009012B2" w:rsidRDefault="00390BEC" w:rsidP="00390BEC">
      <w:pPr>
        <w:ind w:left="360"/>
        <w:rPr>
          <w:rFonts w:asciiTheme="majorBidi" w:hAnsiTheme="majorBidi" w:cstheme="majorBidi"/>
          <w:color w:val="FF0000"/>
          <w:sz w:val="28"/>
          <w:szCs w:val="28"/>
        </w:rPr>
      </w:pPr>
      <w:r w:rsidRPr="009012B2">
        <w:rPr>
          <w:rFonts w:asciiTheme="majorBidi" w:hAnsiTheme="majorBidi" w:cstheme="majorBidi"/>
          <w:color w:val="FF0000"/>
          <w:sz w:val="28"/>
          <w:szCs w:val="28"/>
        </w:rPr>
        <w:t xml:space="preserve">It’s the period, when a women must observe after the death of her husband or after a divorce during which she may not marry another man. It lasts 4 months and 10 days for the widow, and 3 months for the divorcee. </w:t>
      </w:r>
    </w:p>
    <w:p w:rsidR="00390BEC" w:rsidRPr="00390BEC" w:rsidRDefault="00390BEC" w:rsidP="00E77A2E">
      <w:pPr>
        <w:shd w:val="clear" w:color="auto" w:fill="FFFFFF"/>
        <w:spacing w:after="0"/>
        <w:jc w:val="both"/>
        <w:rPr>
          <w:rFonts w:asciiTheme="majorBidi" w:eastAsia="Times New Roman" w:hAnsiTheme="majorBidi" w:cstheme="majorBidi"/>
          <w:color w:val="222222"/>
          <w:sz w:val="28"/>
          <w:szCs w:val="28"/>
          <w:rtl/>
          <w:lang w:bidi="ar-JO"/>
        </w:rPr>
      </w:pPr>
    </w:p>
    <w:p w:rsidR="00390BEC" w:rsidRDefault="00390BEC">
      <w:pPr>
        <w:rPr>
          <w:rFonts w:asciiTheme="majorBidi" w:eastAsia="Times New Roman" w:hAnsiTheme="majorBidi" w:cstheme="majorBidi"/>
          <w:color w:val="222222"/>
          <w:sz w:val="28"/>
          <w:szCs w:val="28"/>
          <w:lang w:bidi="ar-JO"/>
        </w:rPr>
      </w:pPr>
      <w:r>
        <w:rPr>
          <w:rFonts w:asciiTheme="majorBidi" w:eastAsia="Times New Roman" w:hAnsiTheme="majorBidi" w:cstheme="majorBidi"/>
          <w:color w:val="222222"/>
          <w:sz w:val="28"/>
          <w:szCs w:val="28"/>
          <w:lang w:bidi="ar-JO"/>
        </w:rPr>
        <w:br w:type="page"/>
      </w:r>
    </w:p>
    <w:p w:rsidR="001214D3" w:rsidRPr="00390BEC" w:rsidRDefault="001214D3" w:rsidP="00E77A2E">
      <w:pPr>
        <w:shd w:val="clear" w:color="auto" w:fill="FFFFFF"/>
        <w:spacing w:after="0"/>
        <w:jc w:val="both"/>
        <w:rPr>
          <w:rFonts w:asciiTheme="majorBidi" w:eastAsia="Times New Roman" w:hAnsiTheme="majorBidi" w:cstheme="majorBidi"/>
          <w:color w:val="222222"/>
          <w:sz w:val="28"/>
          <w:szCs w:val="28"/>
          <w:rtl/>
          <w:lang w:bidi="ar-JO"/>
        </w:rPr>
      </w:pPr>
    </w:p>
    <w:p w:rsidR="001214D3" w:rsidRPr="00390BEC" w:rsidRDefault="001214D3" w:rsidP="00E77A2E">
      <w:pPr>
        <w:shd w:val="clear" w:color="auto" w:fill="FFFFFF"/>
        <w:spacing w:after="0" w:line="240" w:lineRule="auto"/>
        <w:rPr>
          <w:rFonts w:asciiTheme="majorBidi" w:eastAsia="Times New Roman" w:hAnsiTheme="majorBidi" w:cstheme="majorBidi"/>
          <w:color w:val="222222"/>
          <w:sz w:val="28"/>
          <w:szCs w:val="28"/>
          <w:rtl/>
        </w:rPr>
      </w:pPr>
      <w:r w:rsidRPr="00390BEC">
        <w:rPr>
          <w:rFonts w:asciiTheme="majorBidi" w:eastAsia="Times New Roman" w:hAnsiTheme="majorBidi" w:cstheme="majorBidi"/>
          <w:b/>
          <w:bCs/>
          <w:color w:val="222222"/>
          <w:sz w:val="28"/>
          <w:szCs w:val="28"/>
        </w:rPr>
        <w:t xml:space="preserve">(d) </w:t>
      </w:r>
      <w:r w:rsidRPr="00390BEC">
        <w:rPr>
          <w:rFonts w:asciiTheme="majorBidi" w:eastAsia="Times New Roman" w:hAnsiTheme="majorBidi" w:cstheme="majorBidi"/>
          <w:color w:val="222222"/>
          <w:sz w:val="28"/>
          <w:szCs w:val="28"/>
        </w:rPr>
        <w:t>The source and target languages make different distinctions in meaning</w:t>
      </w:r>
    </w:p>
    <w:p w:rsidR="001214D3" w:rsidRPr="00390BEC" w:rsidRDefault="001214D3" w:rsidP="00E77A2E">
      <w:pPr>
        <w:shd w:val="clear" w:color="auto" w:fill="FFFFFF"/>
        <w:spacing w:after="0" w:line="240" w:lineRule="auto"/>
        <w:rPr>
          <w:rFonts w:asciiTheme="majorBidi" w:eastAsia="Times New Roman" w:hAnsiTheme="majorBidi" w:cstheme="majorBidi"/>
          <w:b/>
          <w:bCs/>
          <w:color w:val="222222"/>
          <w:sz w:val="28"/>
          <w:szCs w:val="28"/>
        </w:rPr>
      </w:pPr>
    </w:p>
    <w:p w:rsidR="001214D3" w:rsidRPr="00390BEC" w:rsidRDefault="001214D3"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The target language may make more or fewer distinctions in meaning than the</w:t>
      </w:r>
      <w:r w:rsidR="009F7498" w:rsidRPr="00390BEC">
        <w:rPr>
          <w:rFonts w:asciiTheme="majorBidi" w:eastAsia="Times New Roman" w:hAnsiTheme="majorBidi" w:cstheme="majorBidi"/>
          <w:color w:val="222222"/>
          <w:sz w:val="28"/>
          <w:szCs w:val="28"/>
        </w:rPr>
        <w:t xml:space="preserve"> so</w:t>
      </w:r>
      <w:r w:rsidRPr="00390BEC">
        <w:rPr>
          <w:rFonts w:asciiTheme="majorBidi" w:eastAsia="Times New Roman" w:hAnsiTheme="majorBidi" w:cstheme="majorBidi"/>
          <w:color w:val="222222"/>
          <w:sz w:val="28"/>
          <w:szCs w:val="28"/>
        </w:rPr>
        <w:t>urce language. What one language regards as an important distinction in meaning</w:t>
      </w:r>
      <w:r w:rsidR="009F749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another language may not perceive as relevant. For example, Indonesian makes a</w:t>
      </w:r>
      <w:r w:rsidR="009F749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distinction between going out in the rain without the knowledge that it is raining</w:t>
      </w:r>
      <w:r w:rsidR="009F749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w:t>
      </w:r>
      <w:proofErr w:type="spellStart"/>
      <w:r w:rsidRPr="00390BEC">
        <w:rPr>
          <w:rFonts w:asciiTheme="majorBidi" w:eastAsia="Times New Roman" w:hAnsiTheme="majorBidi" w:cstheme="majorBidi"/>
          <w:color w:val="222222"/>
          <w:sz w:val="28"/>
          <w:szCs w:val="28"/>
        </w:rPr>
        <w:t>kehujanan</w:t>
      </w:r>
      <w:proofErr w:type="spellEnd"/>
      <w:r w:rsidRPr="00390BEC">
        <w:rPr>
          <w:rFonts w:asciiTheme="majorBidi" w:eastAsia="Times New Roman" w:hAnsiTheme="majorBidi" w:cstheme="majorBidi"/>
          <w:color w:val="222222"/>
          <w:sz w:val="28"/>
          <w:szCs w:val="28"/>
        </w:rPr>
        <w:t>) and going out in the rain with the knowledge that it is raining (</w:t>
      </w:r>
      <w:proofErr w:type="spellStart"/>
      <w:r w:rsidRPr="00390BEC">
        <w:rPr>
          <w:rFonts w:asciiTheme="majorBidi" w:eastAsia="Times New Roman" w:hAnsiTheme="majorBidi" w:cstheme="majorBidi"/>
          <w:color w:val="222222"/>
          <w:sz w:val="28"/>
          <w:szCs w:val="28"/>
        </w:rPr>
        <w:t>hujan-hujanan</w:t>
      </w:r>
      <w:proofErr w:type="spellEnd"/>
      <w:r w:rsidRPr="00390BEC">
        <w:rPr>
          <w:rFonts w:asciiTheme="majorBidi" w:eastAsia="Times New Roman" w:hAnsiTheme="majorBidi" w:cstheme="majorBidi"/>
          <w:color w:val="222222"/>
          <w:sz w:val="28"/>
          <w:szCs w:val="28"/>
        </w:rPr>
        <w:t>). English does not make this distinction, with the result that if an English</w:t>
      </w:r>
      <w:r w:rsidR="009F749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text referred to going out in the rain, the Indonesian translator may find it difficult to</w:t>
      </w:r>
      <w:r w:rsidR="009F749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choose the right equivalent, unless the context makes it clear whether or not the</w:t>
      </w:r>
      <w:r w:rsidR="009F749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pers</w:t>
      </w:r>
      <w:r w:rsidR="009F7498" w:rsidRPr="00390BEC">
        <w:rPr>
          <w:rFonts w:asciiTheme="majorBidi" w:eastAsia="Times New Roman" w:hAnsiTheme="majorBidi" w:cstheme="majorBidi"/>
          <w:color w:val="222222"/>
          <w:sz w:val="28"/>
          <w:szCs w:val="28"/>
        </w:rPr>
        <w:t xml:space="preserve">on in question knew that it was </w:t>
      </w:r>
      <w:r w:rsidRPr="00390BEC">
        <w:rPr>
          <w:rFonts w:asciiTheme="majorBidi" w:eastAsia="Times New Roman" w:hAnsiTheme="majorBidi" w:cstheme="majorBidi"/>
          <w:color w:val="222222"/>
          <w:sz w:val="28"/>
          <w:szCs w:val="28"/>
        </w:rPr>
        <w:t>raining.</w:t>
      </w:r>
    </w:p>
    <w:p w:rsidR="009F7498" w:rsidRPr="00390BEC" w:rsidRDefault="009F7498" w:rsidP="00E77A2E">
      <w:pPr>
        <w:shd w:val="clear" w:color="auto" w:fill="FFFFFF"/>
        <w:spacing w:after="0"/>
        <w:jc w:val="both"/>
        <w:rPr>
          <w:rFonts w:asciiTheme="majorBidi" w:eastAsia="Times New Roman" w:hAnsiTheme="majorBidi" w:cstheme="majorBidi"/>
          <w:color w:val="222222"/>
          <w:sz w:val="28"/>
          <w:szCs w:val="28"/>
        </w:rPr>
      </w:pPr>
    </w:p>
    <w:p w:rsidR="007E432E" w:rsidRPr="00390BEC" w:rsidRDefault="007E432E" w:rsidP="00E77A2E">
      <w:pPr>
        <w:rPr>
          <w:rFonts w:asciiTheme="majorBidi" w:eastAsia="Times New Roman" w:hAnsiTheme="majorBidi" w:cstheme="majorBidi"/>
          <w:b/>
          <w:bCs/>
          <w:color w:val="222222"/>
          <w:sz w:val="28"/>
          <w:szCs w:val="28"/>
        </w:rPr>
      </w:pPr>
      <w:r w:rsidRPr="00390BEC">
        <w:rPr>
          <w:rFonts w:asciiTheme="majorBidi" w:eastAsia="Times New Roman" w:hAnsiTheme="majorBidi" w:cstheme="majorBidi"/>
          <w:b/>
          <w:bCs/>
          <w:color w:val="222222"/>
          <w:sz w:val="28"/>
          <w:szCs w:val="28"/>
        </w:rPr>
        <w:br w:type="page"/>
      </w:r>
    </w:p>
    <w:p w:rsidR="001214D3" w:rsidRPr="00390BEC" w:rsidRDefault="009F7498" w:rsidP="00E77A2E">
      <w:pPr>
        <w:shd w:val="clear" w:color="auto" w:fill="FFFFFF"/>
        <w:spacing w:after="0" w:line="240" w:lineRule="auto"/>
        <w:rPr>
          <w:rFonts w:asciiTheme="majorBidi" w:eastAsia="Times New Roman" w:hAnsiTheme="majorBidi" w:cstheme="majorBidi"/>
          <w:color w:val="222222"/>
          <w:sz w:val="28"/>
          <w:szCs w:val="28"/>
          <w:rtl/>
        </w:rPr>
      </w:pPr>
      <w:r w:rsidRPr="00390BEC">
        <w:rPr>
          <w:rFonts w:asciiTheme="majorBidi" w:eastAsia="Times New Roman" w:hAnsiTheme="majorBidi" w:cstheme="majorBidi"/>
          <w:b/>
          <w:bCs/>
          <w:color w:val="222222"/>
          <w:sz w:val="28"/>
          <w:szCs w:val="28"/>
        </w:rPr>
        <w:lastRenderedPageBreak/>
        <w:t xml:space="preserve"> </w:t>
      </w:r>
      <w:r w:rsidR="001214D3" w:rsidRPr="00390BEC">
        <w:rPr>
          <w:rFonts w:asciiTheme="majorBidi" w:eastAsia="Times New Roman" w:hAnsiTheme="majorBidi" w:cstheme="majorBidi"/>
          <w:b/>
          <w:bCs/>
          <w:color w:val="222222"/>
          <w:sz w:val="28"/>
          <w:szCs w:val="28"/>
        </w:rPr>
        <w:t>(e)</w:t>
      </w:r>
      <w:r w:rsidR="001214D3" w:rsidRPr="00390BEC">
        <w:rPr>
          <w:rFonts w:asciiTheme="majorBidi" w:eastAsia="Times New Roman" w:hAnsiTheme="majorBidi" w:cstheme="majorBidi"/>
          <w:color w:val="222222"/>
          <w:sz w:val="28"/>
          <w:szCs w:val="28"/>
        </w:rPr>
        <w:t xml:space="preserve"> The target language lacks a superordinate</w:t>
      </w:r>
    </w:p>
    <w:p w:rsidR="009F7498" w:rsidRPr="00390BEC" w:rsidRDefault="009F7498" w:rsidP="00E77A2E">
      <w:pPr>
        <w:shd w:val="clear" w:color="auto" w:fill="FFFFFF"/>
        <w:spacing w:after="0"/>
        <w:rPr>
          <w:rFonts w:asciiTheme="majorBidi" w:eastAsia="Times New Roman" w:hAnsiTheme="majorBidi" w:cstheme="majorBidi"/>
          <w:color w:val="222222"/>
          <w:sz w:val="28"/>
          <w:szCs w:val="28"/>
        </w:rPr>
      </w:pPr>
    </w:p>
    <w:p w:rsidR="00825298" w:rsidRPr="00390BEC" w:rsidRDefault="001214D3" w:rsidP="00E77A2E">
      <w:pPr>
        <w:shd w:val="clear" w:color="auto" w:fill="FFFFFF"/>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The target language may have specific words (hyponyms) but no general word</w:t>
      </w:r>
      <w:r w:rsidR="004A3999"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(superordinate) to head the semantic field. Russian ha</w:t>
      </w:r>
      <w:r w:rsidR="004A3999" w:rsidRPr="00390BEC">
        <w:rPr>
          <w:rFonts w:asciiTheme="majorBidi" w:eastAsia="Times New Roman" w:hAnsiTheme="majorBidi" w:cstheme="majorBidi"/>
          <w:color w:val="222222"/>
          <w:sz w:val="28"/>
          <w:szCs w:val="28"/>
        </w:rPr>
        <w:t>s no ready equivalent for facil</w:t>
      </w:r>
      <w:r w:rsidRPr="00390BEC">
        <w:rPr>
          <w:rFonts w:asciiTheme="majorBidi" w:eastAsia="Times New Roman" w:hAnsiTheme="majorBidi" w:cstheme="majorBidi"/>
          <w:color w:val="222222"/>
          <w:sz w:val="28"/>
          <w:szCs w:val="28"/>
        </w:rPr>
        <w:t>ities, meaning 'any equipment, building, services, etc. that are provided for a</w:t>
      </w:r>
      <w:r w:rsidR="004A3999"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pa</w:t>
      </w:r>
      <w:r w:rsidR="004A3999" w:rsidRPr="00390BEC">
        <w:rPr>
          <w:rFonts w:asciiTheme="majorBidi" w:eastAsia="Times New Roman" w:hAnsiTheme="majorBidi" w:cstheme="majorBidi"/>
          <w:color w:val="222222"/>
          <w:sz w:val="28"/>
          <w:szCs w:val="28"/>
        </w:rPr>
        <w:t>rticular activity or purpose'. I</w:t>
      </w:r>
      <w:r w:rsidRPr="00390BEC">
        <w:rPr>
          <w:rFonts w:asciiTheme="majorBidi" w:eastAsia="Times New Roman" w:hAnsiTheme="majorBidi" w:cstheme="majorBidi"/>
          <w:color w:val="222222"/>
          <w:sz w:val="28"/>
          <w:szCs w:val="28"/>
        </w:rPr>
        <w:t>t does, however, have several specific words and</w:t>
      </w:r>
      <w:r w:rsidR="004A3999"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expressions which can be thought of as types of facilities, for example sredstva</w:t>
      </w:r>
      <w:r w:rsidR="004A3999"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peredvizheniya ('means of transport'), naem (loan'), neobkhodimye pomesh-chenia ('</w:t>
      </w:r>
      <w:r w:rsidR="00992890" w:rsidRPr="00390BEC">
        <w:rPr>
          <w:rFonts w:asciiTheme="majorBidi" w:eastAsia="Times New Roman" w:hAnsiTheme="majorBidi" w:cstheme="majorBidi"/>
          <w:color w:val="222222"/>
          <w:sz w:val="28"/>
          <w:szCs w:val="28"/>
        </w:rPr>
        <w:t>essential</w:t>
      </w:r>
      <w:r w:rsidRPr="00390BEC">
        <w:rPr>
          <w:rFonts w:asciiTheme="majorBidi" w:eastAsia="Times New Roman" w:hAnsiTheme="majorBidi" w:cstheme="majorBidi"/>
          <w:color w:val="222222"/>
          <w:sz w:val="28"/>
          <w:szCs w:val="28"/>
        </w:rPr>
        <w:t xml:space="preserve"> accommodation) and </w:t>
      </w:r>
      <w:proofErr w:type="spellStart"/>
      <w:r w:rsidRPr="00390BEC">
        <w:rPr>
          <w:rFonts w:asciiTheme="majorBidi" w:eastAsia="Times New Roman" w:hAnsiTheme="majorBidi" w:cstheme="majorBidi"/>
          <w:color w:val="222222"/>
          <w:sz w:val="28"/>
          <w:szCs w:val="28"/>
        </w:rPr>
        <w:t>neobkhodimoe</w:t>
      </w:r>
      <w:proofErr w:type="spellEnd"/>
      <w:r w:rsidRPr="00390BEC">
        <w:rPr>
          <w:rFonts w:asciiTheme="majorBidi" w:eastAsia="Times New Roman" w:hAnsiTheme="majorBidi" w:cstheme="majorBidi"/>
          <w:color w:val="222222"/>
          <w:sz w:val="28"/>
          <w:szCs w:val="28"/>
        </w:rPr>
        <w:t xml:space="preserve"> </w:t>
      </w:r>
      <w:proofErr w:type="spellStart"/>
      <w:r w:rsidRPr="00390BEC">
        <w:rPr>
          <w:rFonts w:asciiTheme="majorBidi" w:eastAsia="Times New Roman" w:hAnsiTheme="majorBidi" w:cstheme="majorBidi"/>
          <w:color w:val="222222"/>
          <w:sz w:val="28"/>
          <w:szCs w:val="28"/>
        </w:rPr>
        <w:t>oborudovanie</w:t>
      </w:r>
      <w:proofErr w:type="spellEnd"/>
      <w:r w:rsidRPr="00390BEC">
        <w:rPr>
          <w:rFonts w:asciiTheme="majorBidi" w:eastAsia="Times New Roman" w:hAnsiTheme="majorBidi" w:cstheme="majorBidi"/>
          <w:color w:val="222222"/>
          <w:sz w:val="28"/>
          <w:szCs w:val="28"/>
        </w:rPr>
        <w:t xml:space="preserve"> ('essential</w:t>
      </w:r>
      <w:r w:rsidR="004A3999" w:rsidRPr="00390BEC">
        <w:rPr>
          <w:rFonts w:asciiTheme="majorBidi" w:eastAsia="Times New Roman" w:hAnsiTheme="majorBidi" w:cstheme="majorBidi"/>
          <w:color w:val="222222"/>
          <w:sz w:val="28"/>
          <w:szCs w:val="28"/>
        </w:rPr>
        <w:t xml:space="preserve"> </w:t>
      </w:r>
      <w:r w:rsidR="00992890" w:rsidRPr="00390BEC">
        <w:rPr>
          <w:rFonts w:asciiTheme="majorBidi" w:eastAsia="Times New Roman" w:hAnsiTheme="majorBidi" w:cstheme="majorBidi"/>
          <w:color w:val="222222"/>
          <w:sz w:val="28"/>
          <w:szCs w:val="28"/>
        </w:rPr>
        <w:t>equipment). Brennan (1999) discusses a range of interesting examples that demonstrate this type of difficulty in interpreting between English and British Sign Language (BSL):</w:t>
      </w:r>
    </w:p>
    <w:p w:rsidR="00390BEC" w:rsidRDefault="00825298" w:rsidP="00E77A2E">
      <w:pPr>
        <w:shd w:val="clear" w:color="auto" w:fill="FFFFFF"/>
        <w:jc w:val="both"/>
        <w:rPr>
          <w:rFonts w:asciiTheme="majorBidi" w:eastAsia="Times New Roman" w:hAnsiTheme="majorBidi" w:cstheme="majorBidi"/>
          <w:b/>
          <w:bCs/>
          <w:color w:val="222222"/>
          <w:sz w:val="28"/>
          <w:szCs w:val="28"/>
        </w:rPr>
      </w:pPr>
      <w:r w:rsidRPr="00390BEC">
        <w:rPr>
          <w:rFonts w:asciiTheme="majorBidi" w:eastAsia="Times New Roman" w:hAnsiTheme="majorBidi" w:cstheme="majorBidi"/>
          <w:color w:val="222222"/>
          <w:sz w:val="28"/>
          <w:szCs w:val="28"/>
        </w:rPr>
        <w:tab/>
      </w:r>
      <w:r w:rsidR="00992890" w:rsidRPr="00390BEC">
        <w:rPr>
          <w:rFonts w:asciiTheme="majorBidi" w:eastAsia="Times New Roman" w:hAnsiTheme="majorBidi" w:cstheme="majorBidi"/>
          <w:color w:val="222222"/>
          <w:sz w:val="28"/>
          <w:szCs w:val="28"/>
        </w:rPr>
        <w:t xml:space="preserve"> An ongoing problem for interpreters is that th</w:t>
      </w:r>
      <w:r w:rsidR="00E77A2E" w:rsidRPr="00390BEC">
        <w:rPr>
          <w:rFonts w:asciiTheme="majorBidi" w:eastAsia="Times New Roman" w:hAnsiTheme="majorBidi" w:cstheme="majorBidi"/>
          <w:color w:val="222222"/>
          <w:sz w:val="28"/>
          <w:szCs w:val="28"/>
        </w:rPr>
        <w:t xml:space="preserve">e speaker often uses an English </w:t>
      </w:r>
      <w:r w:rsidR="00992890" w:rsidRPr="00390BEC">
        <w:rPr>
          <w:rFonts w:asciiTheme="majorBidi" w:eastAsia="Times New Roman" w:hAnsiTheme="majorBidi" w:cstheme="majorBidi"/>
          <w:color w:val="222222"/>
          <w:sz w:val="28"/>
          <w:szCs w:val="28"/>
        </w:rPr>
        <w:t>generic term for which BSL has no direct equi</w:t>
      </w:r>
      <w:r w:rsidR="00E77A2E" w:rsidRPr="00390BEC">
        <w:rPr>
          <w:rFonts w:asciiTheme="majorBidi" w:eastAsia="Times New Roman" w:hAnsiTheme="majorBidi" w:cstheme="majorBidi"/>
          <w:color w:val="222222"/>
          <w:sz w:val="28"/>
          <w:szCs w:val="28"/>
        </w:rPr>
        <w:t xml:space="preserve">valent: the opposite problem is </w:t>
      </w:r>
      <w:r w:rsidR="00992890" w:rsidRPr="00390BEC">
        <w:rPr>
          <w:rFonts w:asciiTheme="majorBidi" w:eastAsia="Times New Roman" w:hAnsiTheme="majorBidi" w:cstheme="majorBidi"/>
          <w:color w:val="222222"/>
          <w:sz w:val="28"/>
          <w:szCs w:val="28"/>
        </w:rPr>
        <w:t>that BSL is frequently much more specific</w:t>
      </w:r>
      <w:r w:rsidRPr="00390BEC">
        <w:rPr>
          <w:rFonts w:asciiTheme="majorBidi" w:eastAsia="Times New Roman" w:hAnsiTheme="majorBidi" w:cstheme="majorBidi"/>
          <w:color w:val="222222"/>
          <w:sz w:val="28"/>
          <w:szCs w:val="28"/>
        </w:rPr>
        <w:t xml:space="preserve"> </w:t>
      </w:r>
      <w:r w:rsidR="00E77A2E" w:rsidRPr="00390BEC">
        <w:rPr>
          <w:rFonts w:asciiTheme="majorBidi" w:eastAsia="Times New Roman" w:hAnsiTheme="majorBidi" w:cstheme="majorBidi"/>
          <w:color w:val="222222"/>
          <w:sz w:val="28"/>
          <w:szCs w:val="28"/>
        </w:rPr>
        <w:t xml:space="preserve">than English. Some examples of </w:t>
      </w:r>
      <w:r w:rsidR="00992890" w:rsidRPr="00390BEC">
        <w:rPr>
          <w:rFonts w:asciiTheme="majorBidi" w:eastAsia="Times New Roman" w:hAnsiTheme="majorBidi" w:cstheme="majorBidi"/>
          <w:color w:val="222222"/>
          <w:sz w:val="28"/>
          <w:szCs w:val="28"/>
        </w:rPr>
        <w:t>generic English terms include: touch, hit, murder, assault, hold. While the En</w:t>
      </w:r>
      <w:r w:rsidR="00E77A2E" w:rsidRPr="00390BEC">
        <w:rPr>
          <w:rFonts w:asciiTheme="majorBidi" w:eastAsia="Times New Roman" w:hAnsiTheme="majorBidi" w:cstheme="majorBidi"/>
          <w:color w:val="222222"/>
          <w:sz w:val="28"/>
          <w:szCs w:val="28"/>
        </w:rPr>
        <w:t xml:space="preserve">glish </w:t>
      </w:r>
      <w:r w:rsidR="00992890" w:rsidRPr="00390BEC">
        <w:rPr>
          <w:rFonts w:asciiTheme="majorBidi" w:eastAsia="Times New Roman" w:hAnsiTheme="majorBidi" w:cstheme="majorBidi"/>
          <w:color w:val="222222"/>
          <w:sz w:val="28"/>
          <w:szCs w:val="28"/>
        </w:rPr>
        <w:t>word hit does not specify how someone was hit (for example with the flat hand, the fist, the back of the hand, etc</w:t>
      </w:r>
      <w:r w:rsidRPr="00390BEC">
        <w:rPr>
          <w:rFonts w:asciiTheme="majorBidi" w:eastAsia="Times New Roman" w:hAnsiTheme="majorBidi" w:cstheme="majorBidi"/>
          <w:color w:val="222222"/>
          <w:sz w:val="28"/>
          <w:szCs w:val="28"/>
        </w:rPr>
        <w:t xml:space="preserve">.) or where someone was hit (on </w:t>
      </w:r>
      <w:r w:rsidR="00992890" w:rsidRPr="00390BEC">
        <w:rPr>
          <w:rFonts w:asciiTheme="majorBidi" w:eastAsia="Times New Roman" w:hAnsiTheme="majorBidi" w:cstheme="majorBidi"/>
          <w:color w:val="222222"/>
          <w:sz w:val="28"/>
          <w:szCs w:val="28"/>
        </w:rPr>
        <w:t xml:space="preserve">the face, head, </w:t>
      </w:r>
      <w:r w:rsidRPr="00390BEC">
        <w:rPr>
          <w:rFonts w:asciiTheme="majorBidi" w:eastAsia="Times New Roman" w:hAnsiTheme="majorBidi" w:cstheme="majorBidi"/>
          <w:color w:val="222222"/>
          <w:sz w:val="28"/>
          <w:szCs w:val="28"/>
        </w:rPr>
        <w:tab/>
      </w:r>
      <w:r w:rsidR="00992890" w:rsidRPr="00390BEC">
        <w:rPr>
          <w:rFonts w:asciiTheme="majorBidi" w:eastAsia="Times New Roman" w:hAnsiTheme="majorBidi" w:cstheme="majorBidi"/>
          <w:color w:val="222222"/>
          <w:sz w:val="28"/>
          <w:szCs w:val="28"/>
        </w:rPr>
        <w:t xml:space="preserve">legs, back, etc.), a signed version of hit would typically be quite </w:t>
      </w:r>
      <w:r w:rsidR="00E77A2E" w:rsidRPr="00390BEC">
        <w:rPr>
          <w:rFonts w:asciiTheme="majorBidi" w:eastAsia="Times New Roman" w:hAnsiTheme="majorBidi" w:cstheme="majorBidi"/>
          <w:color w:val="222222"/>
          <w:sz w:val="28"/>
          <w:szCs w:val="28"/>
        </w:rPr>
        <w:t xml:space="preserve">specific in </w:t>
      </w:r>
      <w:r w:rsidR="00992890" w:rsidRPr="00390BEC">
        <w:rPr>
          <w:rFonts w:asciiTheme="majorBidi" w:eastAsia="Times New Roman" w:hAnsiTheme="majorBidi" w:cstheme="majorBidi"/>
          <w:color w:val="222222"/>
          <w:sz w:val="28"/>
          <w:szCs w:val="28"/>
        </w:rPr>
        <w:t>relation to how a</w:t>
      </w:r>
      <w:r w:rsidR="00D40FB1" w:rsidRPr="00390BEC">
        <w:rPr>
          <w:rFonts w:asciiTheme="majorBidi" w:eastAsia="Times New Roman" w:hAnsiTheme="majorBidi" w:cstheme="majorBidi"/>
          <w:color w:val="222222"/>
          <w:sz w:val="28"/>
          <w:szCs w:val="28"/>
        </w:rPr>
        <w:t>nd where.</w:t>
      </w:r>
      <w:r w:rsidR="007E432E" w:rsidRPr="00390BEC">
        <w:rPr>
          <w:rFonts w:asciiTheme="majorBidi" w:eastAsia="Times New Roman" w:hAnsiTheme="majorBidi" w:cstheme="majorBidi"/>
          <w:color w:val="222222"/>
          <w:sz w:val="28"/>
          <w:szCs w:val="28"/>
        </w:rPr>
        <w:t xml:space="preserve"> </w:t>
      </w:r>
      <w:r w:rsidR="00D40FB1" w:rsidRPr="00390BEC">
        <w:rPr>
          <w:rFonts w:asciiTheme="majorBidi" w:eastAsia="Times New Roman" w:hAnsiTheme="majorBidi" w:cstheme="majorBidi"/>
          <w:color w:val="222222"/>
          <w:sz w:val="28"/>
          <w:szCs w:val="28"/>
        </w:rPr>
        <w:br/>
      </w:r>
      <w:r w:rsidR="00D40FB1" w:rsidRPr="00390BEC">
        <w:rPr>
          <w:rFonts w:asciiTheme="majorBidi" w:eastAsia="Times New Roman" w:hAnsiTheme="majorBidi" w:cstheme="majorBidi"/>
          <w:color w:val="222222"/>
          <w:sz w:val="28"/>
          <w:szCs w:val="28"/>
        </w:rPr>
        <w:br/>
      </w:r>
    </w:p>
    <w:p w:rsidR="00390BEC" w:rsidRDefault="00390BEC">
      <w:pPr>
        <w:rPr>
          <w:rFonts w:asciiTheme="majorBidi" w:eastAsia="Times New Roman" w:hAnsiTheme="majorBidi" w:cstheme="majorBidi"/>
          <w:b/>
          <w:bCs/>
          <w:color w:val="222222"/>
          <w:sz w:val="28"/>
          <w:szCs w:val="28"/>
        </w:rPr>
      </w:pPr>
      <w:r>
        <w:rPr>
          <w:rFonts w:asciiTheme="majorBidi" w:eastAsia="Times New Roman" w:hAnsiTheme="majorBidi" w:cstheme="majorBidi"/>
          <w:b/>
          <w:bCs/>
          <w:color w:val="222222"/>
          <w:sz w:val="28"/>
          <w:szCs w:val="28"/>
        </w:rPr>
        <w:br w:type="page"/>
      </w:r>
    </w:p>
    <w:p w:rsidR="007E432E" w:rsidRPr="00390BEC" w:rsidRDefault="007E432E" w:rsidP="00E77A2E">
      <w:pPr>
        <w:shd w:val="clear" w:color="auto" w:fill="FFFFFF"/>
        <w:jc w:val="both"/>
        <w:rPr>
          <w:rFonts w:asciiTheme="majorBidi" w:eastAsia="Times New Roman" w:hAnsiTheme="majorBidi" w:cstheme="majorBidi"/>
          <w:b/>
          <w:bCs/>
          <w:color w:val="222222"/>
          <w:sz w:val="28"/>
          <w:szCs w:val="28"/>
        </w:rPr>
      </w:pPr>
    </w:p>
    <w:p w:rsidR="00D40FB1" w:rsidRPr="00390BEC" w:rsidRDefault="00DA749F" w:rsidP="00E77A2E">
      <w:pPr>
        <w:shd w:val="clear" w:color="auto" w:fill="FFFFFF"/>
        <w:rPr>
          <w:rFonts w:asciiTheme="majorBidi" w:eastAsia="Times New Roman" w:hAnsiTheme="majorBidi" w:cstheme="majorBidi"/>
          <w:color w:val="222222"/>
          <w:sz w:val="28"/>
          <w:szCs w:val="28"/>
        </w:rPr>
      </w:pPr>
      <w:r w:rsidRPr="00390BEC">
        <w:rPr>
          <w:rFonts w:asciiTheme="majorBidi" w:eastAsia="Times New Roman" w:hAnsiTheme="majorBidi" w:cstheme="majorBidi"/>
          <w:b/>
          <w:bCs/>
          <w:color w:val="222222"/>
          <w:sz w:val="28"/>
          <w:szCs w:val="28"/>
        </w:rPr>
        <w:t xml:space="preserve">(f) </w:t>
      </w:r>
      <w:r w:rsidR="00992890" w:rsidRPr="00390BEC">
        <w:rPr>
          <w:rFonts w:asciiTheme="majorBidi" w:eastAsia="Times New Roman" w:hAnsiTheme="majorBidi" w:cstheme="majorBidi"/>
          <w:color w:val="222222"/>
          <w:sz w:val="28"/>
          <w:szCs w:val="28"/>
        </w:rPr>
        <w:t>The target language lacks a specific term (hyponym)</w:t>
      </w:r>
    </w:p>
    <w:p w:rsidR="00DA749F" w:rsidRPr="00390BEC" w:rsidRDefault="00992890" w:rsidP="00E77A2E">
      <w:pPr>
        <w:shd w:val="clear" w:color="auto" w:fill="FFFFFF"/>
        <w:jc w:val="both"/>
        <w:rPr>
          <w:rFonts w:asciiTheme="majorBidi" w:eastAsia="Times New Roman" w:hAnsiTheme="majorBidi" w:cstheme="majorBidi"/>
          <w:i/>
          <w:iCs/>
          <w:color w:val="222222"/>
          <w:sz w:val="28"/>
          <w:szCs w:val="28"/>
        </w:rPr>
      </w:pPr>
      <w:r w:rsidRPr="00390BEC">
        <w:rPr>
          <w:rFonts w:asciiTheme="majorBidi" w:eastAsia="Times New Roman" w:hAnsiTheme="majorBidi" w:cstheme="majorBidi"/>
          <w:color w:val="222222"/>
          <w:sz w:val="28"/>
          <w:szCs w:val="28"/>
        </w:rPr>
        <w:br/>
        <w:t>More commonly, languages tend to have general words (</w:t>
      </w:r>
      <w:r w:rsidR="001F3A7D" w:rsidRPr="00390BEC">
        <w:rPr>
          <w:rFonts w:asciiTheme="majorBidi" w:eastAsia="Times New Roman" w:hAnsiTheme="majorBidi" w:cstheme="majorBidi"/>
          <w:color w:val="222222"/>
          <w:sz w:val="28"/>
          <w:szCs w:val="28"/>
        </w:rPr>
        <w:t>superordinate</w:t>
      </w:r>
      <w:r w:rsidRPr="00390BEC">
        <w:rPr>
          <w:rFonts w:asciiTheme="majorBidi" w:eastAsia="Times New Roman" w:hAnsiTheme="majorBidi" w:cstheme="majorBidi"/>
          <w:color w:val="222222"/>
          <w:sz w:val="28"/>
          <w:szCs w:val="28"/>
        </w:rPr>
        <w:t>) but lack</w:t>
      </w:r>
      <w:r w:rsidRPr="00390BEC">
        <w:rPr>
          <w:rFonts w:asciiTheme="majorBidi" w:eastAsia="Times New Roman" w:hAnsiTheme="majorBidi" w:cstheme="majorBidi"/>
          <w:color w:val="222222"/>
          <w:sz w:val="28"/>
          <w:szCs w:val="28"/>
        </w:rPr>
        <w:br/>
        <w:t>specific ones (hyponyms), since each language makes only those distinctions in</w:t>
      </w:r>
      <w:r w:rsidRPr="00390BEC">
        <w:rPr>
          <w:rFonts w:asciiTheme="majorBidi" w:eastAsia="Times New Roman" w:hAnsiTheme="majorBidi" w:cstheme="majorBidi"/>
          <w:color w:val="222222"/>
          <w:sz w:val="28"/>
          <w:szCs w:val="28"/>
        </w:rPr>
        <w:br/>
        <w:t>meaning which seem relevant to its particular environment. There are endless</w:t>
      </w:r>
      <w:r w:rsidRPr="00390BEC">
        <w:rPr>
          <w:rFonts w:asciiTheme="majorBidi" w:eastAsia="Times New Roman" w:hAnsiTheme="majorBidi" w:cstheme="majorBidi"/>
          <w:color w:val="222222"/>
          <w:sz w:val="28"/>
          <w:szCs w:val="28"/>
        </w:rPr>
        <w:br/>
        <w:t>examples of this type of non-equivalence. English has many hyponyms under article</w:t>
      </w:r>
      <w:r w:rsidRPr="00390BEC">
        <w:rPr>
          <w:rFonts w:asciiTheme="majorBidi" w:eastAsia="Times New Roman" w:hAnsiTheme="majorBidi" w:cstheme="majorBidi"/>
          <w:color w:val="222222"/>
          <w:sz w:val="28"/>
          <w:szCs w:val="28"/>
        </w:rPr>
        <w:br/>
        <w:t>for which it is difficult to find precise equivalents in other languages, for example</w:t>
      </w:r>
      <w:r w:rsidRPr="00390BEC">
        <w:rPr>
          <w:rFonts w:asciiTheme="majorBidi" w:eastAsia="Times New Roman" w:hAnsiTheme="majorBidi" w:cstheme="majorBidi"/>
          <w:color w:val="222222"/>
          <w:sz w:val="28"/>
          <w:szCs w:val="28"/>
        </w:rPr>
        <w:br/>
      </w:r>
      <w:r w:rsidRPr="00390BEC">
        <w:rPr>
          <w:rFonts w:asciiTheme="majorBidi" w:eastAsia="Times New Roman" w:hAnsiTheme="majorBidi" w:cstheme="majorBidi"/>
          <w:i/>
          <w:iCs/>
          <w:color w:val="222222"/>
          <w:sz w:val="28"/>
          <w:szCs w:val="28"/>
        </w:rPr>
        <w:t>feature, survey, report, critique, commentary,</w:t>
      </w:r>
      <w:r w:rsidR="001D04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i/>
          <w:iCs/>
          <w:color w:val="222222"/>
          <w:sz w:val="28"/>
          <w:szCs w:val="28"/>
        </w:rPr>
        <w:t xml:space="preserve">review </w:t>
      </w:r>
      <w:r w:rsidRPr="00390BEC">
        <w:rPr>
          <w:rFonts w:asciiTheme="majorBidi" w:eastAsia="Times New Roman" w:hAnsiTheme="majorBidi" w:cstheme="majorBidi"/>
          <w:color w:val="222222"/>
          <w:sz w:val="28"/>
          <w:szCs w:val="28"/>
        </w:rPr>
        <w:t>and many more. Under house</w:t>
      </w:r>
      <w:proofErr w:type="gramStart"/>
      <w:r w:rsidRPr="00390BEC">
        <w:rPr>
          <w:rFonts w:asciiTheme="majorBidi" w:eastAsia="Times New Roman" w:hAnsiTheme="majorBidi" w:cstheme="majorBidi"/>
          <w:color w:val="222222"/>
          <w:sz w:val="28"/>
          <w:szCs w:val="28"/>
        </w:rPr>
        <w:t>,</w:t>
      </w:r>
      <w:proofErr w:type="gramEnd"/>
      <w:r w:rsidRPr="00390BEC">
        <w:rPr>
          <w:rFonts w:asciiTheme="majorBidi" w:eastAsia="Times New Roman" w:hAnsiTheme="majorBidi" w:cstheme="majorBidi"/>
          <w:color w:val="222222"/>
          <w:sz w:val="28"/>
          <w:szCs w:val="28"/>
        </w:rPr>
        <w:br/>
        <w:t>English again has a variety of hyponyms which have no equivalents in many</w:t>
      </w:r>
      <w:r w:rsidRPr="00390BEC">
        <w:rPr>
          <w:rFonts w:asciiTheme="majorBidi" w:eastAsia="Times New Roman" w:hAnsiTheme="majorBidi" w:cstheme="majorBidi"/>
          <w:color w:val="222222"/>
          <w:sz w:val="28"/>
          <w:szCs w:val="28"/>
        </w:rPr>
        <w:br/>
        <w:t xml:space="preserve">languages, for example </w:t>
      </w:r>
      <w:r w:rsidRPr="00390BEC">
        <w:rPr>
          <w:rFonts w:asciiTheme="majorBidi" w:eastAsia="Times New Roman" w:hAnsiTheme="majorBidi" w:cstheme="majorBidi"/>
          <w:i/>
          <w:iCs/>
          <w:color w:val="222222"/>
          <w:sz w:val="28"/>
          <w:szCs w:val="28"/>
        </w:rPr>
        <w:t>bungalow, cottage, croft, chalet, lodge, hut, mansion,</w:t>
      </w:r>
      <w:r w:rsidRPr="00390BEC">
        <w:rPr>
          <w:rFonts w:asciiTheme="majorBidi" w:eastAsia="Times New Roman" w:hAnsiTheme="majorBidi" w:cstheme="majorBidi"/>
          <w:i/>
          <w:iCs/>
          <w:color w:val="222222"/>
          <w:sz w:val="28"/>
          <w:szCs w:val="28"/>
        </w:rPr>
        <w:br/>
        <w:t>manor, villa and hall.</w:t>
      </w:r>
      <w:r w:rsidRPr="00390BEC">
        <w:rPr>
          <w:rFonts w:asciiTheme="majorBidi" w:eastAsia="Times New Roman" w:hAnsiTheme="majorBidi" w:cstheme="majorBidi"/>
          <w:color w:val="222222"/>
          <w:sz w:val="28"/>
          <w:szCs w:val="28"/>
        </w:rPr>
        <w:t xml:space="preserve"> Under jump we find more specific verbs such as </w:t>
      </w:r>
      <w:r w:rsidRPr="00390BEC">
        <w:rPr>
          <w:rFonts w:asciiTheme="majorBidi" w:eastAsia="Times New Roman" w:hAnsiTheme="majorBidi" w:cstheme="majorBidi"/>
          <w:i/>
          <w:iCs/>
          <w:color w:val="222222"/>
          <w:sz w:val="28"/>
          <w:szCs w:val="28"/>
        </w:rPr>
        <w:t>leap, vault</w:t>
      </w:r>
      <w:proofErr w:type="gramStart"/>
      <w:r w:rsidRPr="00390BEC">
        <w:rPr>
          <w:rFonts w:asciiTheme="majorBidi" w:eastAsia="Times New Roman" w:hAnsiTheme="majorBidi" w:cstheme="majorBidi"/>
          <w:i/>
          <w:iCs/>
          <w:color w:val="222222"/>
          <w:sz w:val="28"/>
          <w:szCs w:val="28"/>
        </w:rPr>
        <w:t>,</w:t>
      </w:r>
      <w:proofErr w:type="gramEnd"/>
      <w:r w:rsidRPr="00390BEC">
        <w:rPr>
          <w:rFonts w:asciiTheme="majorBidi" w:eastAsia="Times New Roman" w:hAnsiTheme="majorBidi" w:cstheme="majorBidi"/>
          <w:i/>
          <w:iCs/>
          <w:color w:val="222222"/>
          <w:sz w:val="28"/>
          <w:szCs w:val="28"/>
        </w:rPr>
        <w:br/>
        <w:t>spring, bounce, dive, clear, plunge and plummet.</w:t>
      </w:r>
    </w:p>
    <w:p w:rsidR="00390BEC" w:rsidRPr="009012B2" w:rsidRDefault="00390BEC" w:rsidP="00390BEC">
      <w:pPr>
        <w:spacing w:after="0" w:line="240" w:lineRule="auto"/>
        <w:rPr>
          <w:rFonts w:asciiTheme="majorBidi" w:eastAsia="Times New Roman" w:hAnsiTheme="majorBidi" w:cstheme="majorBidi"/>
          <w:color w:val="FF0000"/>
          <w:sz w:val="28"/>
          <w:szCs w:val="28"/>
        </w:rPr>
      </w:pPr>
      <w:bookmarkStart w:id="0" w:name="_GoBack"/>
      <w:r w:rsidRPr="009012B2">
        <w:rPr>
          <w:rFonts w:asciiTheme="majorBidi" w:eastAsia="Times New Roman" w:hAnsiTheme="majorBidi" w:cstheme="majorBidi"/>
          <w:color w:val="FF0000"/>
          <w:sz w:val="28"/>
          <w:szCs w:val="28"/>
        </w:rPr>
        <w:t>Words that are missing from the lexical set in one language but not in the other</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tl/>
        </w:rPr>
        <w:t>المثنى والجمع</w:t>
      </w:r>
      <w:r w:rsidRPr="009012B2">
        <w:rPr>
          <w:rFonts w:asciiTheme="majorBidi" w:eastAsia="Times New Roman" w:hAnsiTheme="majorBidi" w:cstheme="majorBidi"/>
          <w:color w:val="FF0000"/>
          <w:sz w:val="28"/>
          <w:szCs w:val="28"/>
        </w:rPr>
        <w:t xml:space="preserve"> .. they put S instead in English</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tl/>
        </w:rPr>
        <w:t>الحواضر</w:t>
      </w:r>
      <w:r w:rsidRPr="009012B2">
        <w:rPr>
          <w:rFonts w:asciiTheme="majorBidi" w:eastAsia="Times New Roman" w:hAnsiTheme="majorBidi" w:cstheme="majorBidi"/>
          <w:color w:val="FF0000"/>
          <w:sz w:val="28"/>
          <w:szCs w:val="28"/>
        </w:rPr>
        <w:t>.. breakfast</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tl/>
        </w:rPr>
        <w:t>تسالي او المكسرات</w:t>
      </w:r>
      <w:r w:rsidRPr="009012B2">
        <w:rPr>
          <w:rFonts w:asciiTheme="majorBidi" w:eastAsia="Times New Roman" w:hAnsiTheme="majorBidi" w:cstheme="majorBidi"/>
          <w:color w:val="FF0000"/>
          <w:sz w:val="28"/>
          <w:szCs w:val="28"/>
        </w:rPr>
        <w:t xml:space="preserve"> .. Different kinds of nuts</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tl/>
        </w:rPr>
        <w:t>قواعد الاعراب</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tl/>
        </w:rPr>
        <w:t>بحور الشعر</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tl/>
        </w:rPr>
        <w:t>حركات الاحرف</w:t>
      </w:r>
      <w:r w:rsidRPr="009012B2">
        <w:rPr>
          <w:rFonts w:asciiTheme="majorBidi" w:eastAsia="Times New Roman" w:hAnsiTheme="majorBidi" w:cstheme="majorBidi"/>
          <w:color w:val="FF0000"/>
          <w:sz w:val="28"/>
          <w:szCs w:val="28"/>
        </w:rPr>
        <w:t>.. diacritics</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Pr>
        <w:t xml:space="preserve">Prefixes. </w:t>
      </w:r>
      <w:r w:rsidRPr="009012B2">
        <w:rPr>
          <w:rFonts w:asciiTheme="majorBidi" w:eastAsia="Times New Roman" w:hAnsiTheme="majorBidi" w:cstheme="majorBidi"/>
          <w:color w:val="FF0000"/>
          <w:sz w:val="28"/>
          <w:szCs w:val="28"/>
          <w:rtl/>
        </w:rPr>
        <w:t>مجموعة احرف توضع في بداية الكلمة لتغير المعنى</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Pr>
        <w:t xml:space="preserve">Suffixes. </w:t>
      </w:r>
      <w:r w:rsidRPr="009012B2">
        <w:rPr>
          <w:rFonts w:asciiTheme="majorBidi" w:eastAsia="Times New Roman" w:hAnsiTheme="majorBidi" w:cstheme="majorBidi"/>
          <w:color w:val="FF0000"/>
          <w:sz w:val="28"/>
          <w:szCs w:val="28"/>
          <w:rtl/>
        </w:rPr>
        <w:t>مجموعة احرف توضع في نهاية الكلمة لتغير المعنى</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Pr>
        <w:t>Past participle </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Pr>
        <w:t>Present perfect </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Pr>
        <w:t>Past perfect</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proofErr w:type="spellStart"/>
      <w:r w:rsidRPr="009012B2">
        <w:rPr>
          <w:rFonts w:asciiTheme="majorBidi" w:eastAsia="Times New Roman" w:hAnsiTheme="majorBidi" w:cstheme="majorBidi"/>
          <w:color w:val="FF0000"/>
          <w:sz w:val="28"/>
          <w:szCs w:val="28"/>
        </w:rPr>
        <w:t>Complementizers</w:t>
      </w:r>
      <w:proofErr w:type="spellEnd"/>
      <w:r w:rsidRPr="009012B2">
        <w:rPr>
          <w:rFonts w:asciiTheme="majorBidi" w:eastAsia="Times New Roman" w:hAnsiTheme="majorBidi" w:cstheme="majorBidi"/>
          <w:color w:val="FF0000"/>
          <w:sz w:val="28"/>
          <w:szCs w:val="28"/>
        </w:rPr>
        <w:t xml:space="preserve"> (if, whether, that, for)</w:t>
      </w:r>
    </w:p>
    <w:p w:rsidR="00390BEC" w:rsidRPr="009012B2" w:rsidRDefault="00390BEC" w:rsidP="00390BEC">
      <w:pPr>
        <w:pStyle w:val="ListParagraph"/>
        <w:numPr>
          <w:ilvl w:val="0"/>
          <w:numId w:val="3"/>
        </w:numPr>
        <w:spacing w:after="0" w:line="240" w:lineRule="auto"/>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Pr>
        <w:t> </w:t>
      </w:r>
      <w:r w:rsidRPr="009012B2">
        <w:rPr>
          <w:rFonts w:asciiTheme="majorBidi" w:eastAsia="Times New Roman" w:hAnsiTheme="majorBidi" w:cstheme="majorBidi"/>
          <w:color w:val="FF0000"/>
          <w:sz w:val="28"/>
          <w:szCs w:val="28"/>
          <w:rtl/>
        </w:rPr>
        <w:t>ان واخواتها</w:t>
      </w:r>
      <w:r w:rsidRPr="009012B2">
        <w:rPr>
          <w:rFonts w:asciiTheme="majorBidi" w:eastAsia="Times New Roman" w:hAnsiTheme="majorBidi" w:cstheme="majorBidi"/>
          <w:color w:val="FF0000"/>
          <w:sz w:val="28"/>
          <w:szCs w:val="28"/>
        </w:rPr>
        <w:t xml:space="preserve"> </w:t>
      </w:r>
    </w:p>
    <w:p w:rsidR="007E432E" w:rsidRPr="009012B2" w:rsidRDefault="007E432E" w:rsidP="00E77A2E">
      <w:pPr>
        <w:rPr>
          <w:rFonts w:asciiTheme="majorBidi" w:eastAsia="Times New Roman" w:hAnsiTheme="majorBidi" w:cstheme="majorBidi"/>
          <w:color w:val="FF0000"/>
          <w:sz w:val="28"/>
          <w:szCs w:val="28"/>
        </w:rPr>
      </w:pPr>
    </w:p>
    <w:p w:rsidR="00390BEC" w:rsidRPr="009012B2" w:rsidRDefault="00390BEC">
      <w:pPr>
        <w:rPr>
          <w:rFonts w:asciiTheme="majorBidi" w:eastAsia="Times New Roman" w:hAnsiTheme="majorBidi" w:cstheme="majorBidi"/>
          <w:color w:val="FF0000"/>
          <w:sz w:val="28"/>
          <w:szCs w:val="28"/>
        </w:rPr>
      </w:pPr>
      <w:r w:rsidRPr="009012B2">
        <w:rPr>
          <w:rFonts w:asciiTheme="majorBidi" w:eastAsia="Times New Roman" w:hAnsiTheme="majorBidi" w:cstheme="majorBidi"/>
          <w:color w:val="FF0000"/>
          <w:sz w:val="28"/>
          <w:szCs w:val="28"/>
        </w:rPr>
        <w:br w:type="page"/>
      </w:r>
    </w:p>
    <w:bookmarkEnd w:id="0"/>
    <w:p w:rsidR="00DA749F" w:rsidRPr="00390BEC" w:rsidRDefault="00992890" w:rsidP="00E77A2E">
      <w:pPr>
        <w:shd w:val="clear" w:color="auto" w:fill="FFFFFF"/>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lastRenderedPageBreak/>
        <w:br/>
      </w:r>
      <w:r w:rsidRPr="00390BEC">
        <w:rPr>
          <w:rFonts w:asciiTheme="majorBidi" w:eastAsia="Times New Roman" w:hAnsiTheme="majorBidi" w:cstheme="majorBidi"/>
          <w:b/>
          <w:bCs/>
          <w:color w:val="222222"/>
          <w:sz w:val="28"/>
          <w:szCs w:val="28"/>
        </w:rPr>
        <w:t>(g)</w:t>
      </w:r>
      <w:r w:rsidRPr="00390BEC">
        <w:rPr>
          <w:rFonts w:asciiTheme="majorBidi" w:eastAsia="Times New Roman" w:hAnsiTheme="majorBidi" w:cstheme="majorBidi"/>
          <w:color w:val="222222"/>
          <w:sz w:val="28"/>
          <w:szCs w:val="28"/>
        </w:rPr>
        <w:t xml:space="preserve"> Differences in physical or interpersonal perspective</w:t>
      </w:r>
    </w:p>
    <w:p w:rsidR="0078006D" w:rsidRPr="00390BEC" w:rsidRDefault="00992890" w:rsidP="00E77A2E">
      <w:pPr>
        <w:shd w:val="clear" w:color="auto" w:fill="FFFFFF"/>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br/>
        <w:t>Physical perspective may be of more importance in one language than it is in</w:t>
      </w:r>
      <w:r w:rsidRPr="00390BEC">
        <w:rPr>
          <w:rFonts w:asciiTheme="majorBidi" w:eastAsia="Times New Roman" w:hAnsiTheme="majorBidi" w:cstheme="majorBidi"/>
          <w:color w:val="222222"/>
          <w:sz w:val="28"/>
          <w:szCs w:val="28"/>
        </w:rPr>
        <w:br/>
        <w:t>another. Physical perspective has to do with where things or people are in relation to</w:t>
      </w:r>
      <w:r w:rsidRPr="00390BEC">
        <w:rPr>
          <w:rFonts w:asciiTheme="majorBidi" w:eastAsia="Times New Roman" w:hAnsiTheme="majorBidi" w:cstheme="majorBidi"/>
          <w:color w:val="222222"/>
          <w:sz w:val="28"/>
          <w:szCs w:val="28"/>
        </w:rPr>
        <w:br/>
        <w:t>one another or to a place, as expressed in pairs of words such as come/go, ta</w:t>
      </w:r>
      <w:r w:rsidR="00863A2D" w:rsidRPr="00390BEC">
        <w:rPr>
          <w:rFonts w:asciiTheme="majorBidi" w:eastAsia="Times New Roman" w:hAnsiTheme="majorBidi" w:cstheme="majorBidi"/>
          <w:color w:val="222222"/>
          <w:sz w:val="28"/>
          <w:szCs w:val="28"/>
        </w:rPr>
        <w:t>ke/</w:t>
      </w:r>
      <w:r w:rsidR="00863A2D" w:rsidRPr="00390BEC">
        <w:rPr>
          <w:rFonts w:asciiTheme="majorBidi" w:eastAsia="Times New Roman" w:hAnsiTheme="majorBidi" w:cstheme="majorBidi"/>
          <w:color w:val="222222"/>
          <w:sz w:val="28"/>
          <w:szCs w:val="28"/>
        </w:rPr>
        <w:br/>
        <w:t xml:space="preserve">bring, arrive/depart and so </w:t>
      </w:r>
      <w:r w:rsidRPr="00390BEC">
        <w:rPr>
          <w:rFonts w:asciiTheme="majorBidi" w:eastAsia="Times New Roman" w:hAnsiTheme="majorBidi" w:cstheme="majorBidi"/>
          <w:color w:val="222222"/>
          <w:sz w:val="28"/>
          <w:szCs w:val="28"/>
        </w:rPr>
        <w:t>on. Perspective may also include the relationship</w:t>
      </w:r>
      <w:r w:rsidRPr="00390BEC">
        <w:rPr>
          <w:rFonts w:asciiTheme="majorBidi" w:eastAsia="Times New Roman" w:hAnsiTheme="majorBidi" w:cstheme="majorBidi"/>
          <w:color w:val="222222"/>
          <w:sz w:val="28"/>
          <w:szCs w:val="28"/>
        </w:rPr>
        <w:br/>
        <w:t>between participants in the discourse (tenor). For e</w:t>
      </w:r>
      <w:r w:rsidR="00863A2D" w:rsidRPr="00390BEC">
        <w:rPr>
          <w:rFonts w:asciiTheme="majorBidi" w:eastAsia="Times New Roman" w:hAnsiTheme="majorBidi" w:cstheme="majorBidi"/>
          <w:color w:val="222222"/>
          <w:sz w:val="28"/>
          <w:szCs w:val="28"/>
        </w:rPr>
        <w:t>xample, Japanese has six equiv</w:t>
      </w:r>
      <w:r w:rsidR="00E77A2E" w:rsidRPr="00390BEC">
        <w:rPr>
          <w:rFonts w:asciiTheme="majorBidi" w:eastAsia="Times New Roman" w:hAnsiTheme="majorBidi" w:cstheme="majorBidi"/>
          <w:color w:val="222222"/>
          <w:sz w:val="28"/>
          <w:szCs w:val="28"/>
        </w:rPr>
        <w:t>alents for</w:t>
      </w:r>
      <w:r w:rsidRPr="00390BEC">
        <w:rPr>
          <w:rFonts w:asciiTheme="majorBidi" w:eastAsia="Times New Roman" w:hAnsiTheme="majorBidi" w:cstheme="majorBidi"/>
          <w:color w:val="222222"/>
          <w:sz w:val="28"/>
          <w:szCs w:val="28"/>
        </w:rPr>
        <w:t>give, depending on who gives to whom: yaru, ageru, morau, kureru</w:t>
      </w:r>
      <w:r w:rsidRPr="00390BEC">
        <w:rPr>
          <w:rFonts w:asciiTheme="majorBidi" w:eastAsia="Times New Roman" w:hAnsiTheme="majorBidi" w:cstheme="majorBidi"/>
          <w:color w:val="222222"/>
          <w:sz w:val="28"/>
          <w:szCs w:val="28"/>
        </w:rPr>
        <w:br/>
        <w:t>itadaku and kudasaru (McCreary 1986),</w:t>
      </w:r>
    </w:p>
    <w:p w:rsidR="00390BEC" w:rsidRDefault="00390BEC">
      <w:pPr>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br w:type="page"/>
      </w:r>
    </w:p>
    <w:p w:rsidR="0078006D" w:rsidRPr="00390BEC" w:rsidRDefault="00992890" w:rsidP="00E77A2E">
      <w:pPr>
        <w:shd w:val="clear" w:color="auto" w:fill="FFFFFF"/>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lastRenderedPageBreak/>
        <w:br/>
      </w:r>
      <w:r w:rsidRPr="00390BEC">
        <w:rPr>
          <w:rFonts w:asciiTheme="majorBidi" w:eastAsia="Times New Roman" w:hAnsiTheme="majorBidi" w:cstheme="majorBidi"/>
          <w:b/>
          <w:bCs/>
          <w:color w:val="222222"/>
          <w:sz w:val="28"/>
          <w:szCs w:val="28"/>
        </w:rPr>
        <w:t>(h)</w:t>
      </w:r>
      <w:r w:rsidRPr="00390BEC">
        <w:rPr>
          <w:rFonts w:asciiTheme="majorBidi" w:eastAsia="Times New Roman" w:hAnsiTheme="majorBidi" w:cstheme="majorBidi"/>
          <w:color w:val="222222"/>
          <w:sz w:val="28"/>
          <w:szCs w:val="28"/>
        </w:rPr>
        <w:t xml:space="preserve"> Differences in expressive meaning</w:t>
      </w:r>
    </w:p>
    <w:p w:rsidR="001B0AF4" w:rsidRPr="00390BEC" w:rsidRDefault="00992890" w:rsidP="00E77A2E">
      <w:pPr>
        <w:shd w:val="clear" w:color="auto" w:fill="FFFFFF"/>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br/>
        <w:t>There may be a target-language word which has the same propositional meaning as</w:t>
      </w:r>
      <w:r w:rsidRPr="00390BEC">
        <w:rPr>
          <w:rFonts w:asciiTheme="majorBidi" w:eastAsia="Times New Roman" w:hAnsiTheme="majorBidi" w:cstheme="majorBidi"/>
          <w:color w:val="222222"/>
          <w:sz w:val="28"/>
          <w:szCs w:val="28"/>
        </w:rPr>
        <w:br/>
        <w:t>the source-language word, but it may have a different expressive meaning. The</w:t>
      </w:r>
      <w:r w:rsidRPr="00390BEC">
        <w:rPr>
          <w:rFonts w:asciiTheme="majorBidi" w:eastAsia="Times New Roman" w:hAnsiTheme="majorBidi" w:cstheme="majorBidi"/>
          <w:color w:val="222222"/>
          <w:sz w:val="28"/>
          <w:szCs w:val="28"/>
        </w:rPr>
        <w:br/>
        <w:t>difference may be considerable or it may be subtle but important enough to pose a</w:t>
      </w:r>
      <w:r w:rsidRPr="00390BEC">
        <w:rPr>
          <w:rFonts w:asciiTheme="majorBidi" w:eastAsia="Times New Roman" w:hAnsiTheme="majorBidi" w:cstheme="majorBidi"/>
          <w:color w:val="222222"/>
          <w:sz w:val="28"/>
          <w:szCs w:val="28"/>
        </w:rPr>
        <w:br/>
        <w:t>translation problem in a given context. It is usually easier to add expressive meaning</w:t>
      </w:r>
      <w:r w:rsidRPr="00390BEC">
        <w:rPr>
          <w:rFonts w:asciiTheme="majorBidi" w:eastAsia="Times New Roman" w:hAnsiTheme="majorBidi" w:cstheme="majorBidi"/>
          <w:color w:val="222222"/>
          <w:sz w:val="28"/>
          <w:szCs w:val="28"/>
        </w:rPr>
        <w:br/>
        <w:t>than to subtract it. In other words, if the target-language equivalent is neutral</w:t>
      </w:r>
      <w:r w:rsidR="0078006D"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compared to the source-language item, the transl</w:t>
      </w:r>
      <w:r w:rsidR="0078006D" w:rsidRPr="00390BEC">
        <w:rPr>
          <w:rFonts w:asciiTheme="majorBidi" w:eastAsia="Times New Roman" w:hAnsiTheme="majorBidi" w:cstheme="majorBidi"/>
          <w:color w:val="222222"/>
          <w:sz w:val="28"/>
          <w:szCs w:val="28"/>
        </w:rPr>
        <w:t>ator can sometimes add the eval</w:t>
      </w:r>
      <w:r w:rsidRPr="00390BEC">
        <w:rPr>
          <w:rFonts w:asciiTheme="majorBidi" w:eastAsia="Times New Roman" w:hAnsiTheme="majorBidi" w:cstheme="majorBidi"/>
          <w:color w:val="222222"/>
          <w:sz w:val="28"/>
          <w:szCs w:val="28"/>
        </w:rPr>
        <w:t xml:space="preserve">uative element by means of a modifier or adverb if </w:t>
      </w:r>
      <w:r w:rsidR="007C268A" w:rsidRPr="00390BEC">
        <w:rPr>
          <w:rFonts w:asciiTheme="majorBidi" w:eastAsia="Times New Roman" w:hAnsiTheme="majorBidi" w:cstheme="majorBidi"/>
          <w:color w:val="222222"/>
          <w:sz w:val="28"/>
          <w:szCs w:val="28"/>
        </w:rPr>
        <w:t xml:space="preserve">necessary, or by building it in </w:t>
      </w:r>
      <w:r w:rsidRPr="00390BEC">
        <w:rPr>
          <w:rFonts w:asciiTheme="majorBidi" w:eastAsia="Times New Roman" w:hAnsiTheme="majorBidi" w:cstheme="majorBidi"/>
          <w:color w:val="222222"/>
          <w:sz w:val="28"/>
          <w:szCs w:val="28"/>
        </w:rPr>
        <w:t>somewhere else in the text. So, it may be possible, fo</w:t>
      </w:r>
      <w:r w:rsidR="007C268A" w:rsidRPr="00390BEC">
        <w:rPr>
          <w:rFonts w:asciiTheme="majorBidi" w:eastAsia="Times New Roman" w:hAnsiTheme="majorBidi" w:cstheme="majorBidi"/>
          <w:color w:val="222222"/>
          <w:sz w:val="28"/>
          <w:szCs w:val="28"/>
        </w:rPr>
        <w:t xml:space="preserve">r instance, in some contexts to </w:t>
      </w:r>
      <w:r w:rsidRPr="00390BEC">
        <w:rPr>
          <w:rFonts w:asciiTheme="majorBidi" w:eastAsia="Times New Roman" w:hAnsiTheme="majorBidi" w:cstheme="majorBidi"/>
          <w:color w:val="222222"/>
          <w:sz w:val="28"/>
          <w:szCs w:val="28"/>
        </w:rPr>
        <w:t>render the English verb batter (as in child/wife battering) by the more neutral</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Japanese verb </w:t>
      </w:r>
      <w:proofErr w:type="spellStart"/>
      <w:r w:rsidRPr="00390BEC">
        <w:rPr>
          <w:rFonts w:asciiTheme="majorBidi" w:eastAsia="Times New Roman" w:hAnsiTheme="majorBidi" w:cstheme="majorBidi"/>
          <w:i/>
          <w:iCs/>
          <w:color w:val="222222"/>
          <w:sz w:val="28"/>
          <w:szCs w:val="28"/>
        </w:rPr>
        <w:t>tataku</w:t>
      </w:r>
      <w:proofErr w:type="spellEnd"/>
      <w:r w:rsidRPr="00390BEC">
        <w:rPr>
          <w:rFonts w:asciiTheme="majorBidi" w:eastAsia="Times New Roman" w:hAnsiTheme="majorBidi" w:cstheme="majorBidi"/>
          <w:color w:val="222222"/>
          <w:sz w:val="28"/>
          <w:szCs w:val="28"/>
        </w:rPr>
        <w:t>, meaning 'to</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beat', plus</w:t>
      </w:r>
      <w:r w:rsidR="007C268A" w:rsidRPr="00390BEC">
        <w:rPr>
          <w:rFonts w:asciiTheme="majorBidi" w:eastAsia="Times New Roman" w:hAnsiTheme="majorBidi" w:cstheme="majorBidi"/>
          <w:color w:val="222222"/>
          <w:sz w:val="28"/>
          <w:szCs w:val="28"/>
        </w:rPr>
        <w:t xml:space="preserve"> an equivalent modifier such as </w:t>
      </w:r>
      <w:r w:rsidRPr="00390BEC">
        <w:rPr>
          <w:rFonts w:asciiTheme="majorBidi" w:eastAsia="Times New Roman" w:hAnsiTheme="majorBidi" w:cstheme="majorBidi"/>
          <w:color w:val="222222"/>
          <w:sz w:val="28"/>
          <w:szCs w:val="28"/>
        </w:rPr>
        <w:t>savagely' or 'ruthlessly'. Differences in expressive mea</w:t>
      </w:r>
      <w:r w:rsidR="007C268A" w:rsidRPr="00390BEC">
        <w:rPr>
          <w:rFonts w:asciiTheme="majorBidi" w:eastAsia="Times New Roman" w:hAnsiTheme="majorBidi" w:cstheme="majorBidi"/>
          <w:color w:val="222222"/>
          <w:sz w:val="28"/>
          <w:szCs w:val="28"/>
        </w:rPr>
        <w:t xml:space="preserve">ning are usually more difficult </w:t>
      </w:r>
      <w:r w:rsidRPr="00390BEC">
        <w:rPr>
          <w:rFonts w:asciiTheme="majorBidi" w:eastAsia="Times New Roman" w:hAnsiTheme="majorBidi" w:cstheme="majorBidi"/>
          <w:color w:val="222222"/>
          <w:sz w:val="28"/>
          <w:szCs w:val="28"/>
        </w:rPr>
        <w:t>to handle when the target-language equivalent is m</w:t>
      </w:r>
      <w:r w:rsidR="007C268A" w:rsidRPr="00390BEC">
        <w:rPr>
          <w:rFonts w:asciiTheme="majorBidi" w:eastAsia="Times New Roman" w:hAnsiTheme="majorBidi" w:cstheme="majorBidi"/>
          <w:color w:val="222222"/>
          <w:sz w:val="28"/>
          <w:szCs w:val="28"/>
        </w:rPr>
        <w:t xml:space="preserve">ore emotionally loaded than the </w:t>
      </w:r>
      <w:r w:rsidRPr="00390BEC">
        <w:rPr>
          <w:rFonts w:asciiTheme="majorBidi" w:eastAsia="Times New Roman" w:hAnsiTheme="majorBidi" w:cstheme="majorBidi"/>
          <w:color w:val="222222"/>
          <w:sz w:val="28"/>
          <w:szCs w:val="28"/>
        </w:rPr>
        <w:t xml:space="preserve">source-language item. This is often the case with </w:t>
      </w:r>
      <w:r w:rsidR="007C268A" w:rsidRPr="00390BEC">
        <w:rPr>
          <w:rFonts w:asciiTheme="majorBidi" w:eastAsia="Times New Roman" w:hAnsiTheme="majorBidi" w:cstheme="majorBidi"/>
          <w:color w:val="222222"/>
          <w:sz w:val="28"/>
          <w:szCs w:val="28"/>
        </w:rPr>
        <w:t xml:space="preserve">items which relate to sensitive </w:t>
      </w:r>
      <w:r w:rsidRPr="00390BEC">
        <w:rPr>
          <w:rFonts w:asciiTheme="majorBidi" w:eastAsia="Times New Roman" w:hAnsiTheme="majorBidi" w:cstheme="majorBidi"/>
          <w:color w:val="222222"/>
          <w:sz w:val="28"/>
          <w:szCs w:val="28"/>
        </w:rPr>
        <w:t>issues such as religion, politics and sex. Words li</w:t>
      </w:r>
      <w:r w:rsidR="007C268A" w:rsidRPr="00390BEC">
        <w:rPr>
          <w:rFonts w:asciiTheme="majorBidi" w:eastAsia="Times New Roman" w:hAnsiTheme="majorBidi" w:cstheme="majorBidi"/>
          <w:color w:val="222222"/>
          <w:sz w:val="28"/>
          <w:szCs w:val="28"/>
        </w:rPr>
        <w:t xml:space="preserve">ke homosexuality and homosexual </w:t>
      </w:r>
      <w:r w:rsidRPr="00390BEC">
        <w:rPr>
          <w:rFonts w:asciiTheme="majorBidi" w:eastAsia="Times New Roman" w:hAnsiTheme="majorBidi" w:cstheme="majorBidi"/>
          <w:color w:val="222222"/>
          <w:sz w:val="28"/>
          <w:szCs w:val="28"/>
        </w:rPr>
        <w:t>provide good examples. Homosexuality is not a</w:t>
      </w:r>
      <w:r w:rsidR="007C268A" w:rsidRPr="00390BEC">
        <w:rPr>
          <w:rFonts w:asciiTheme="majorBidi" w:eastAsia="Times New Roman" w:hAnsiTheme="majorBidi" w:cstheme="majorBidi"/>
          <w:color w:val="222222"/>
          <w:sz w:val="28"/>
          <w:szCs w:val="28"/>
        </w:rPr>
        <w:t xml:space="preserve">n inherently pejorative word in </w:t>
      </w:r>
      <w:r w:rsidRPr="00390BEC">
        <w:rPr>
          <w:rFonts w:asciiTheme="majorBidi" w:eastAsia="Times New Roman" w:hAnsiTheme="majorBidi" w:cstheme="majorBidi"/>
          <w:color w:val="222222"/>
          <w:sz w:val="28"/>
          <w:szCs w:val="28"/>
        </w:rPr>
        <w:t xml:space="preserve">English, although it is often used in this way. On </w:t>
      </w:r>
      <w:r w:rsidR="007C268A" w:rsidRPr="00390BEC">
        <w:rPr>
          <w:rFonts w:asciiTheme="majorBidi" w:eastAsia="Times New Roman" w:hAnsiTheme="majorBidi" w:cstheme="majorBidi"/>
          <w:color w:val="222222"/>
          <w:sz w:val="28"/>
          <w:szCs w:val="28"/>
        </w:rPr>
        <w:t xml:space="preserve">the other hand, the traditional </w:t>
      </w:r>
      <w:r w:rsidRPr="00390BEC">
        <w:rPr>
          <w:rFonts w:asciiTheme="majorBidi" w:eastAsia="Times New Roman" w:hAnsiTheme="majorBidi" w:cstheme="majorBidi"/>
          <w:color w:val="222222"/>
          <w:sz w:val="28"/>
          <w:szCs w:val="28"/>
        </w:rPr>
        <w:t>equivalent expression in Arabic, shithuth jinsi (</w:t>
      </w:r>
      <w:r w:rsidR="007C268A" w:rsidRPr="00390BEC">
        <w:rPr>
          <w:rFonts w:asciiTheme="majorBidi" w:eastAsia="Times New Roman" w:hAnsiTheme="majorBidi" w:cstheme="majorBidi"/>
          <w:color w:val="222222"/>
          <w:sz w:val="28"/>
          <w:szCs w:val="28"/>
        </w:rPr>
        <w:t>l</w:t>
      </w:r>
      <w:r w:rsidRPr="00390BEC">
        <w:rPr>
          <w:rFonts w:asciiTheme="majorBidi" w:eastAsia="Times New Roman" w:hAnsiTheme="majorBidi" w:cstheme="majorBidi"/>
          <w:color w:val="222222"/>
          <w:sz w:val="28"/>
          <w:szCs w:val="28"/>
        </w:rPr>
        <w:t xml:space="preserve">iterally: </w:t>
      </w:r>
      <w:r w:rsidR="007C268A" w:rsidRPr="00390BEC">
        <w:rPr>
          <w:rFonts w:asciiTheme="majorBidi" w:eastAsia="Times New Roman" w:hAnsiTheme="majorBidi" w:cstheme="majorBidi"/>
          <w:color w:val="222222"/>
          <w:sz w:val="28"/>
          <w:szCs w:val="28"/>
        </w:rPr>
        <w:t>'sexual perversion'), is inher</w:t>
      </w:r>
      <w:r w:rsidRPr="00390BEC">
        <w:rPr>
          <w:rFonts w:asciiTheme="majorBidi" w:eastAsia="Times New Roman" w:hAnsiTheme="majorBidi" w:cstheme="majorBidi"/>
          <w:color w:val="222222"/>
          <w:sz w:val="28"/>
          <w:szCs w:val="28"/>
        </w:rPr>
        <w:t>ently more pejorative and would be quite difficult to u</w:t>
      </w:r>
      <w:r w:rsidR="007C268A" w:rsidRPr="00390BEC">
        <w:rPr>
          <w:rFonts w:asciiTheme="majorBidi" w:eastAsia="Times New Roman" w:hAnsiTheme="majorBidi" w:cstheme="majorBidi"/>
          <w:color w:val="222222"/>
          <w:sz w:val="28"/>
          <w:szCs w:val="28"/>
        </w:rPr>
        <w:t xml:space="preserve">se in a neutral context without </w:t>
      </w:r>
      <w:r w:rsidRPr="00390BEC">
        <w:rPr>
          <w:rFonts w:asciiTheme="majorBidi" w:eastAsia="Times New Roman" w:hAnsiTheme="majorBidi" w:cstheme="majorBidi"/>
          <w:color w:val="222222"/>
          <w:sz w:val="28"/>
          <w:szCs w:val="28"/>
        </w:rPr>
        <w:t>suggesting strong disapproval.</w:t>
      </w:r>
    </w:p>
    <w:p w:rsidR="007E432E" w:rsidRPr="00390BEC" w:rsidRDefault="007E432E" w:rsidP="00E77A2E">
      <w:pPr>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br w:type="page"/>
      </w:r>
    </w:p>
    <w:p w:rsidR="001B0AF4" w:rsidRPr="00390BEC" w:rsidRDefault="001B0AF4" w:rsidP="00E77A2E">
      <w:pPr>
        <w:shd w:val="clear" w:color="auto" w:fill="FFFFFF"/>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lastRenderedPageBreak/>
        <w:br/>
      </w:r>
      <w:r w:rsidRPr="00390BEC">
        <w:rPr>
          <w:rFonts w:asciiTheme="majorBidi" w:eastAsia="Times New Roman" w:hAnsiTheme="majorBidi" w:cstheme="majorBidi"/>
          <w:b/>
          <w:bCs/>
          <w:color w:val="222222"/>
          <w:sz w:val="28"/>
          <w:szCs w:val="28"/>
        </w:rPr>
        <w:t>(</w:t>
      </w:r>
      <w:proofErr w:type="spellStart"/>
      <w:r w:rsidRPr="00390BEC">
        <w:rPr>
          <w:rFonts w:asciiTheme="majorBidi" w:eastAsia="Times New Roman" w:hAnsiTheme="majorBidi" w:cstheme="majorBidi"/>
          <w:b/>
          <w:bCs/>
          <w:color w:val="222222"/>
          <w:sz w:val="28"/>
          <w:szCs w:val="28"/>
        </w:rPr>
        <w:t>i</w:t>
      </w:r>
      <w:proofErr w:type="spellEnd"/>
      <w:r w:rsidRPr="00390BEC">
        <w:rPr>
          <w:rFonts w:asciiTheme="majorBidi" w:eastAsia="Times New Roman" w:hAnsiTheme="majorBidi" w:cstheme="majorBidi"/>
          <w:b/>
          <w:bCs/>
          <w:color w:val="222222"/>
          <w:sz w:val="28"/>
          <w:szCs w:val="28"/>
        </w:rPr>
        <w:t>)</w:t>
      </w:r>
      <w:r w:rsidR="00992890" w:rsidRPr="00390BEC">
        <w:rPr>
          <w:rFonts w:asciiTheme="majorBidi" w:eastAsia="Times New Roman" w:hAnsiTheme="majorBidi" w:cstheme="majorBidi"/>
          <w:color w:val="222222"/>
          <w:sz w:val="28"/>
          <w:szCs w:val="28"/>
        </w:rPr>
        <w:t xml:space="preserve"> Differences in form</w:t>
      </w:r>
    </w:p>
    <w:p w:rsidR="007C268A" w:rsidRPr="00390BEC" w:rsidRDefault="00992890" w:rsidP="00E77A2E">
      <w:pPr>
        <w:shd w:val="clear" w:color="auto" w:fill="FFFFFF"/>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br/>
        <w:t>There is often no equivalent in the target language for a particular form in the source</w:t>
      </w:r>
      <w:r w:rsidRPr="00390BEC">
        <w:rPr>
          <w:rFonts w:asciiTheme="majorBidi" w:eastAsia="Times New Roman" w:hAnsiTheme="majorBidi" w:cstheme="majorBidi"/>
          <w:color w:val="222222"/>
          <w:sz w:val="28"/>
          <w:szCs w:val="28"/>
        </w:rPr>
        <w:br/>
        <w:t>text. Certain suffixes and prefixes which convey propositional and other types of</w:t>
      </w:r>
      <w:r w:rsidRPr="00390BEC">
        <w:rPr>
          <w:rFonts w:asciiTheme="majorBidi" w:eastAsia="Times New Roman" w:hAnsiTheme="majorBidi" w:cstheme="majorBidi"/>
          <w:color w:val="222222"/>
          <w:sz w:val="28"/>
          <w:szCs w:val="28"/>
        </w:rPr>
        <w:br/>
        <w:t>meaning in English often have no direct equivalents in other languages. English has</w:t>
      </w:r>
      <w:r w:rsidRPr="00390BEC">
        <w:rPr>
          <w:rFonts w:asciiTheme="majorBidi" w:eastAsia="Times New Roman" w:hAnsiTheme="majorBidi" w:cstheme="majorBidi"/>
          <w:color w:val="222222"/>
          <w:sz w:val="28"/>
          <w:szCs w:val="28"/>
        </w:rPr>
        <w:br/>
        <w:t>many couplets such as employer/employee, trainer/trainee and payer/payee. It</w:t>
      </w:r>
      <w:r w:rsidRPr="00390BEC">
        <w:rPr>
          <w:rFonts w:asciiTheme="majorBidi" w:eastAsia="Times New Roman" w:hAnsiTheme="majorBidi" w:cstheme="majorBidi"/>
          <w:color w:val="222222"/>
          <w:sz w:val="28"/>
          <w:szCs w:val="28"/>
        </w:rPr>
        <w:br/>
        <w:t>also makes frequent use of suffixes such as -</w:t>
      </w:r>
      <w:proofErr w:type="spellStart"/>
      <w:r w:rsidRPr="00390BEC">
        <w:rPr>
          <w:rFonts w:asciiTheme="majorBidi" w:eastAsia="Times New Roman" w:hAnsiTheme="majorBidi" w:cstheme="majorBidi"/>
          <w:color w:val="222222"/>
          <w:sz w:val="28"/>
          <w:szCs w:val="28"/>
        </w:rPr>
        <w:t>ish</w:t>
      </w:r>
      <w:proofErr w:type="spellEnd"/>
      <w:r w:rsidRPr="00390BEC">
        <w:rPr>
          <w:rFonts w:asciiTheme="majorBidi" w:eastAsia="Times New Roman" w:hAnsiTheme="majorBidi" w:cstheme="majorBidi"/>
          <w:color w:val="222222"/>
          <w:sz w:val="28"/>
          <w:szCs w:val="28"/>
        </w:rPr>
        <w:t xml:space="preserve"> (e.g. boyish, hellish, greenish) and</w:t>
      </w:r>
      <w:r w:rsidRPr="00390BEC">
        <w:rPr>
          <w:rFonts w:asciiTheme="majorBidi" w:eastAsia="Times New Roman" w:hAnsiTheme="majorBidi" w:cstheme="majorBidi"/>
          <w:color w:val="222222"/>
          <w:sz w:val="28"/>
          <w:szCs w:val="28"/>
        </w:rPr>
        <w:br/>
        <w:t>-able (e.g. conceivable, retrievable, drinkable). Arabic, for instance, has no ready</w:t>
      </w:r>
      <w:r w:rsidRPr="00390BEC">
        <w:rPr>
          <w:rFonts w:asciiTheme="majorBidi" w:eastAsia="Times New Roman" w:hAnsiTheme="majorBidi" w:cstheme="majorBidi"/>
          <w:color w:val="222222"/>
          <w:sz w:val="28"/>
          <w:szCs w:val="28"/>
        </w:rPr>
        <w:br/>
        <w:t xml:space="preserve">mechanism for producing such forms and so they </w:t>
      </w:r>
      <w:r w:rsidR="007C268A" w:rsidRPr="00390BEC">
        <w:rPr>
          <w:rFonts w:asciiTheme="majorBidi" w:eastAsia="Times New Roman" w:hAnsiTheme="majorBidi" w:cstheme="majorBidi"/>
          <w:color w:val="222222"/>
          <w:sz w:val="28"/>
          <w:szCs w:val="28"/>
        </w:rPr>
        <w:t xml:space="preserve">are often replaced by an appropriate </w:t>
      </w:r>
      <w:r w:rsidRPr="00390BEC">
        <w:rPr>
          <w:rFonts w:asciiTheme="majorBidi" w:eastAsia="Times New Roman" w:hAnsiTheme="majorBidi" w:cstheme="majorBidi"/>
          <w:color w:val="222222"/>
          <w:sz w:val="28"/>
          <w:szCs w:val="28"/>
        </w:rPr>
        <w:t>paraphrase, depending on the meaning they c</w:t>
      </w:r>
      <w:r w:rsidR="007C268A" w:rsidRPr="00390BEC">
        <w:rPr>
          <w:rFonts w:asciiTheme="majorBidi" w:eastAsia="Times New Roman" w:hAnsiTheme="majorBidi" w:cstheme="majorBidi"/>
          <w:color w:val="222222"/>
          <w:sz w:val="28"/>
          <w:szCs w:val="28"/>
        </w:rPr>
        <w:t xml:space="preserve">onvey (e.g. retrievable as 'can be </w:t>
      </w:r>
      <w:r w:rsidRPr="00390BEC">
        <w:rPr>
          <w:rFonts w:asciiTheme="majorBidi" w:eastAsia="Times New Roman" w:hAnsiTheme="majorBidi" w:cstheme="majorBidi"/>
          <w:color w:val="222222"/>
          <w:sz w:val="28"/>
          <w:szCs w:val="28"/>
        </w:rPr>
        <w:t>retrieved' and drinkable as 'suitable for drinking'). Affixes which con</w:t>
      </w:r>
      <w:r w:rsidR="007C268A" w:rsidRPr="00390BEC">
        <w:rPr>
          <w:rFonts w:asciiTheme="majorBidi" w:eastAsia="Times New Roman" w:hAnsiTheme="majorBidi" w:cstheme="majorBidi"/>
          <w:color w:val="222222"/>
          <w:sz w:val="28"/>
          <w:szCs w:val="28"/>
        </w:rPr>
        <w:t xml:space="preserve">tribute to </w:t>
      </w:r>
      <w:r w:rsidRPr="00390BEC">
        <w:rPr>
          <w:rFonts w:asciiTheme="majorBidi" w:eastAsia="Times New Roman" w:hAnsiTheme="majorBidi" w:cstheme="majorBidi"/>
          <w:color w:val="222222"/>
          <w:sz w:val="28"/>
          <w:szCs w:val="28"/>
        </w:rPr>
        <w:t>expressive or evoked meaning, for instance by cre</w:t>
      </w:r>
      <w:r w:rsidR="007C268A" w:rsidRPr="00390BEC">
        <w:rPr>
          <w:rFonts w:asciiTheme="majorBidi" w:eastAsia="Times New Roman" w:hAnsiTheme="majorBidi" w:cstheme="majorBidi"/>
          <w:color w:val="222222"/>
          <w:sz w:val="28"/>
          <w:szCs w:val="28"/>
        </w:rPr>
        <w:t xml:space="preserve">ating buzz words such as </w:t>
      </w:r>
      <w:proofErr w:type="spellStart"/>
      <w:r w:rsidR="007C268A" w:rsidRPr="00390BEC">
        <w:rPr>
          <w:rFonts w:asciiTheme="majorBidi" w:eastAsia="Times New Roman" w:hAnsiTheme="majorBidi" w:cstheme="majorBidi"/>
          <w:color w:val="222222"/>
          <w:sz w:val="28"/>
          <w:szCs w:val="28"/>
        </w:rPr>
        <w:t>washa-</w:t>
      </w:r>
      <w:r w:rsidRPr="00390BEC">
        <w:rPr>
          <w:rFonts w:asciiTheme="majorBidi" w:eastAsia="Times New Roman" w:hAnsiTheme="majorBidi" w:cstheme="majorBidi"/>
          <w:color w:val="222222"/>
          <w:sz w:val="28"/>
          <w:szCs w:val="28"/>
        </w:rPr>
        <w:t>teria</w:t>
      </w:r>
      <w:proofErr w:type="spellEnd"/>
      <w:r w:rsidRPr="00390BEC">
        <w:rPr>
          <w:rFonts w:asciiTheme="majorBidi" w:eastAsia="Times New Roman" w:hAnsiTheme="majorBidi" w:cstheme="majorBidi"/>
          <w:color w:val="222222"/>
          <w:sz w:val="28"/>
          <w:szCs w:val="28"/>
        </w:rPr>
        <w:t xml:space="preserve">, </w:t>
      </w:r>
      <w:proofErr w:type="spellStart"/>
      <w:r w:rsidRPr="00390BEC">
        <w:rPr>
          <w:rFonts w:asciiTheme="majorBidi" w:eastAsia="Times New Roman" w:hAnsiTheme="majorBidi" w:cstheme="majorBidi"/>
          <w:color w:val="222222"/>
          <w:sz w:val="28"/>
          <w:szCs w:val="28"/>
        </w:rPr>
        <w:t>carpeteria</w:t>
      </w:r>
      <w:proofErr w:type="spellEnd"/>
      <w:r w:rsidRPr="00390BEC">
        <w:rPr>
          <w:rFonts w:asciiTheme="majorBidi" w:eastAsia="Times New Roman" w:hAnsiTheme="majorBidi" w:cstheme="majorBidi"/>
          <w:color w:val="222222"/>
          <w:sz w:val="28"/>
          <w:szCs w:val="28"/>
        </w:rPr>
        <w:t xml:space="preserve"> and </w:t>
      </w:r>
      <w:proofErr w:type="spellStart"/>
      <w:r w:rsidRPr="00390BEC">
        <w:rPr>
          <w:rFonts w:asciiTheme="majorBidi" w:eastAsia="Times New Roman" w:hAnsiTheme="majorBidi" w:cstheme="majorBidi"/>
          <w:color w:val="222222"/>
          <w:sz w:val="28"/>
          <w:szCs w:val="28"/>
        </w:rPr>
        <w:t>groceteria</w:t>
      </w:r>
      <w:proofErr w:type="spellEnd"/>
      <w:r w:rsidRPr="00390BEC">
        <w:rPr>
          <w:rFonts w:asciiTheme="majorBidi" w:eastAsia="Times New Roman" w:hAnsiTheme="majorBidi" w:cstheme="majorBidi"/>
          <w:color w:val="222222"/>
          <w:sz w:val="28"/>
          <w:szCs w:val="28"/>
        </w:rPr>
        <w:t xml:space="preserve"> (</w:t>
      </w:r>
      <w:proofErr w:type="spellStart"/>
      <w:r w:rsidRPr="00390BEC">
        <w:rPr>
          <w:rFonts w:asciiTheme="majorBidi" w:eastAsia="Times New Roman" w:hAnsiTheme="majorBidi" w:cstheme="majorBidi"/>
          <w:color w:val="222222"/>
          <w:sz w:val="28"/>
          <w:szCs w:val="28"/>
        </w:rPr>
        <w:t>Bolinger</w:t>
      </w:r>
      <w:proofErr w:type="spellEnd"/>
      <w:r w:rsidRPr="00390BEC">
        <w:rPr>
          <w:rFonts w:asciiTheme="majorBidi" w:eastAsia="Times New Roman" w:hAnsiTheme="majorBidi" w:cstheme="majorBidi"/>
          <w:color w:val="222222"/>
          <w:sz w:val="28"/>
          <w:szCs w:val="28"/>
        </w:rPr>
        <w:t xml:space="preserve"> and Sear</w:t>
      </w:r>
      <w:r w:rsidR="007C268A" w:rsidRPr="00390BEC">
        <w:rPr>
          <w:rFonts w:asciiTheme="majorBidi" w:eastAsia="Times New Roman" w:hAnsiTheme="majorBidi" w:cstheme="majorBidi"/>
          <w:color w:val="222222"/>
          <w:sz w:val="28"/>
          <w:szCs w:val="28"/>
        </w:rPr>
        <w:t xml:space="preserve">s 1968), and those which convey </w:t>
      </w:r>
      <w:r w:rsidRPr="00390BEC">
        <w:rPr>
          <w:rFonts w:asciiTheme="majorBidi" w:eastAsia="Times New Roman" w:hAnsiTheme="majorBidi" w:cstheme="majorBidi"/>
          <w:color w:val="222222"/>
          <w:sz w:val="28"/>
          <w:szCs w:val="28"/>
        </w:rPr>
        <w:t xml:space="preserve">expressive meaning, such as journalese, </w:t>
      </w:r>
      <w:proofErr w:type="spellStart"/>
      <w:r w:rsidRPr="00390BEC">
        <w:rPr>
          <w:rFonts w:asciiTheme="majorBidi" w:eastAsia="Times New Roman" w:hAnsiTheme="majorBidi" w:cstheme="majorBidi"/>
          <w:color w:val="222222"/>
          <w:sz w:val="28"/>
          <w:szCs w:val="28"/>
        </w:rPr>
        <w:t>transl</w:t>
      </w:r>
      <w:r w:rsidR="007C268A" w:rsidRPr="00390BEC">
        <w:rPr>
          <w:rFonts w:asciiTheme="majorBidi" w:eastAsia="Times New Roman" w:hAnsiTheme="majorBidi" w:cstheme="majorBidi"/>
          <w:color w:val="222222"/>
          <w:sz w:val="28"/>
          <w:szCs w:val="28"/>
        </w:rPr>
        <w:t>ationese</w:t>
      </w:r>
      <w:proofErr w:type="spellEnd"/>
      <w:r w:rsidR="007C268A" w:rsidRPr="00390BEC">
        <w:rPr>
          <w:rFonts w:asciiTheme="majorBidi" w:eastAsia="Times New Roman" w:hAnsiTheme="majorBidi" w:cstheme="majorBidi"/>
          <w:color w:val="222222"/>
          <w:sz w:val="28"/>
          <w:szCs w:val="28"/>
        </w:rPr>
        <w:t xml:space="preserve"> and legalese (the -</w:t>
      </w:r>
      <w:proofErr w:type="spellStart"/>
      <w:r w:rsidR="007C268A" w:rsidRPr="00390BEC">
        <w:rPr>
          <w:rFonts w:asciiTheme="majorBidi" w:eastAsia="Times New Roman" w:hAnsiTheme="majorBidi" w:cstheme="majorBidi"/>
          <w:color w:val="222222"/>
          <w:sz w:val="28"/>
          <w:szCs w:val="28"/>
        </w:rPr>
        <w:t>ese</w:t>
      </w:r>
      <w:r w:rsidRPr="00390BEC">
        <w:rPr>
          <w:rFonts w:asciiTheme="majorBidi" w:eastAsia="Times New Roman" w:hAnsiTheme="majorBidi" w:cstheme="majorBidi"/>
          <w:color w:val="222222"/>
          <w:sz w:val="28"/>
          <w:szCs w:val="28"/>
        </w:rPr>
        <w:t>suffix</w:t>
      </w:r>
      <w:proofErr w:type="spellEnd"/>
      <w:r w:rsidRPr="00390BEC">
        <w:rPr>
          <w:rFonts w:asciiTheme="majorBidi" w:eastAsia="Times New Roman" w:hAnsiTheme="majorBidi" w:cstheme="majorBidi"/>
          <w:color w:val="222222"/>
          <w:sz w:val="28"/>
          <w:szCs w:val="28"/>
        </w:rPr>
        <w:t xml:space="preserve"> usually suggests disapproval of a muddled or stilted form of writing), are more</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difficult to translate by means of a paraphrase. It is relatively easy to paraphrase</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propositional meaning, but other types of meaning </w:t>
      </w:r>
      <w:r w:rsidR="007C268A" w:rsidRPr="00390BEC">
        <w:rPr>
          <w:rFonts w:asciiTheme="majorBidi" w:eastAsia="Times New Roman" w:hAnsiTheme="majorBidi" w:cstheme="majorBidi"/>
          <w:color w:val="222222"/>
          <w:sz w:val="28"/>
          <w:szCs w:val="28"/>
        </w:rPr>
        <w:t xml:space="preserve">cannot always be spelt out in a </w:t>
      </w:r>
      <w:r w:rsidRPr="00390BEC">
        <w:rPr>
          <w:rFonts w:asciiTheme="majorBidi" w:eastAsia="Times New Roman" w:hAnsiTheme="majorBidi" w:cstheme="majorBidi"/>
          <w:color w:val="222222"/>
          <w:sz w:val="28"/>
          <w:szCs w:val="28"/>
        </w:rPr>
        <w:t>translation. Their subtle contribution to the overall meaning of the text is either lost</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altogether or recovered elsewhere by mea</w:t>
      </w:r>
      <w:r w:rsidR="007C268A" w:rsidRPr="00390BEC">
        <w:rPr>
          <w:rFonts w:asciiTheme="majorBidi" w:eastAsia="Times New Roman" w:hAnsiTheme="majorBidi" w:cstheme="majorBidi"/>
          <w:color w:val="222222"/>
          <w:sz w:val="28"/>
          <w:szCs w:val="28"/>
        </w:rPr>
        <w:t>ns of compensatory techniques.11</w:t>
      </w:r>
    </w:p>
    <w:p w:rsidR="007E432E" w:rsidRPr="00390BEC" w:rsidRDefault="00992890" w:rsidP="00E77A2E">
      <w:pPr>
        <w:shd w:val="clear" w:color="auto" w:fill="FFFFFF"/>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It is important for translators to understand the contribution that affixes make to</w:t>
      </w:r>
      <w:r w:rsidRPr="00390BEC">
        <w:rPr>
          <w:rFonts w:asciiTheme="majorBidi" w:eastAsia="Times New Roman" w:hAnsiTheme="majorBidi" w:cstheme="majorBidi"/>
          <w:color w:val="222222"/>
          <w:sz w:val="28"/>
          <w:szCs w:val="28"/>
        </w:rPr>
        <w:br/>
        <w:t>the meaning of words and expressions, especially si</w:t>
      </w:r>
      <w:r w:rsidR="007C268A" w:rsidRPr="00390BEC">
        <w:rPr>
          <w:rFonts w:asciiTheme="majorBidi" w:eastAsia="Times New Roman" w:hAnsiTheme="majorBidi" w:cstheme="majorBidi"/>
          <w:color w:val="222222"/>
          <w:sz w:val="28"/>
          <w:szCs w:val="28"/>
        </w:rPr>
        <w:t xml:space="preserve">nce such affixes are often used </w:t>
      </w:r>
      <w:r w:rsidRPr="00390BEC">
        <w:rPr>
          <w:rFonts w:asciiTheme="majorBidi" w:eastAsia="Times New Roman" w:hAnsiTheme="majorBidi" w:cstheme="majorBidi"/>
          <w:color w:val="222222"/>
          <w:sz w:val="28"/>
          <w:szCs w:val="28"/>
        </w:rPr>
        <w:t xml:space="preserve">creatively in English to coin new words for various reasons, such as </w:t>
      </w:r>
      <w:r w:rsidR="003754D3" w:rsidRPr="00390BEC">
        <w:rPr>
          <w:rFonts w:asciiTheme="majorBidi" w:eastAsia="Times New Roman" w:hAnsiTheme="majorBidi" w:cstheme="majorBidi"/>
          <w:color w:val="222222"/>
          <w:sz w:val="28"/>
          <w:szCs w:val="28"/>
        </w:rPr>
        <w:t>f</w:t>
      </w:r>
      <w:r w:rsidRPr="00390BEC">
        <w:rPr>
          <w:rFonts w:asciiTheme="majorBidi" w:eastAsia="Times New Roman" w:hAnsiTheme="majorBidi" w:cstheme="majorBidi"/>
          <w:color w:val="222222"/>
          <w:sz w:val="28"/>
          <w:szCs w:val="28"/>
        </w:rPr>
        <w:t>illing temporary</w:t>
      </w:r>
      <w:r w:rsidRPr="00390BEC">
        <w:rPr>
          <w:rFonts w:asciiTheme="majorBidi" w:eastAsia="Times New Roman" w:hAnsiTheme="majorBidi" w:cstheme="majorBidi"/>
          <w:color w:val="222222"/>
          <w:sz w:val="28"/>
          <w:szCs w:val="28"/>
        </w:rPr>
        <w:br/>
        <w:t xml:space="preserve">semantic gaps in the language and creating </w:t>
      </w:r>
      <w:proofErr w:type="spellStart"/>
      <w:r w:rsidRPr="00390BEC">
        <w:rPr>
          <w:rFonts w:asciiTheme="majorBidi" w:eastAsia="Times New Roman" w:hAnsiTheme="majorBidi" w:cstheme="majorBidi"/>
          <w:color w:val="222222"/>
          <w:sz w:val="28"/>
          <w:szCs w:val="28"/>
        </w:rPr>
        <w:t>hum</w:t>
      </w:r>
      <w:r w:rsidR="007C268A" w:rsidRPr="00390BEC">
        <w:rPr>
          <w:rFonts w:asciiTheme="majorBidi" w:eastAsia="Times New Roman" w:hAnsiTheme="majorBidi" w:cstheme="majorBidi"/>
          <w:color w:val="222222"/>
          <w:sz w:val="28"/>
          <w:szCs w:val="28"/>
        </w:rPr>
        <w:t>our</w:t>
      </w:r>
      <w:proofErr w:type="spellEnd"/>
      <w:r w:rsidR="007C268A" w:rsidRPr="00390BEC">
        <w:rPr>
          <w:rFonts w:asciiTheme="majorBidi" w:eastAsia="Times New Roman" w:hAnsiTheme="majorBidi" w:cstheme="majorBidi"/>
          <w:color w:val="222222"/>
          <w:sz w:val="28"/>
          <w:szCs w:val="28"/>
        </w:rPr>
        <w:t xml:space="preserve">. Their contribution is also </w:t>
      </w:r>
      <w:r w:rsidR="003754D3" w:rsidRPr="00390BEC">
        <w:rPr>
          <w:rFonts w:asciiTheme="majorBidi" w:eastAsia="Times New Roman" w:hAnsiTheme="majorBidi" w:cstheme="majorBidi"/>
          <w:color w:val="222222"/>
          <w:sz w:val="28"/>
          <w:szCs w:val="28"/>
        </w:rPr>
        <w:t>importan</w:t>
      </w:r>
      <w:r w:rsidRPr="00390BEC">
        <w:rPr>
          <w:rFonts w:asciiTheme="majorBidi" w:eastAsia="Times New Roman" w:hAnsiTheme="majorBidi" w:cstheme="majorBidi"/>
          <w:color w:val="222222"/>
          <w:sz w:val="28"/>
          <w:szCs w:val="28"/>
        </w:rPr>
        <w:t>t in the area of terminology and standardizati</w:t>
      </w:r>
      <w:r w:rsidR="007C268A" w:rsidRPr="00390BEC">
        <w:rPr>
          <w:rFonts w:asciiTheme="majorBidi" w:eastAsia="Times New Roman" w:hAnsiTheme="majorBidi" w:cstheme="majorBidi"/>
          <w:color w:val="222222"/>
          <w:sz w:val="28"/>
          <w:szCs w:val="28"/>
        </w:rPr>
        <w:t xml:space="preserve">on. Examples of creative use of </w:t>
      </w:r>
      <w:r w:rsidRPr="00390BEC">
        <w:rPr>
          <w:rFonts w:asciiTheme="majorBidi" w:eastAsia="Times New Roman" w:hAnsiTheme="majorBidi" w:cstheme="majorBidi"/>
          <w:color w:val="222222"/>
          <w:sz w:val="28"/>
          <w:szCs w:val="28"/>
        </w:rPr>
        <w:t>fixes can often be found in advertisements and o</w:t>
      </w:r>
      <w:r w:rsidR="007C268A" w:rsidRPr="00390BEC">
        <w:rPr>
          <w:rFonts w:asciiTheme="majorBidi" w:eastAsia="Times New Roman" w:hAnsiTheme="majorBidi" w:cstheme="majorBidi"/>
          <w:color w:val="222222"/>
          <w:sz w:val="28"/>
          <w:szCs w:val="28"/>
        </w:rPr>
        <w:t>ther types of promotional liter</w:t>
      </w:r>
      <w:r w:rsidR="003754D3" w:rsidRPr="00390BEC">
        <w:rPr>
          <w:rFonts w:asciiTheme="majorBidi" w:eastAsia="Times New Roman" w:hAnsiTheme="majorBidi" w:cstheme="majorBidi"/>
          <w:color w:val="222222"/>
          <w:sz w:val="28"/>
          <w:szCs w:val="28"/>
        </w:rPr>
        <w:t>ature.</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One advertisement </w:t>
      </w:r>
      <w:r w:rsidR="007C268A" w:rsidRPr="00390BEC">
        <w:rPr>
          <w:rFonts w:asciiTheme="majorBidi" w:eastAsia="Times New Roman" w:hAnsiTheme="majorBidi" w:cstheme="majorBidi"/>
          <w:color w:val="222222"/>
          <w:sz w:val="28"/>
          <w:szCs w:val="28"/>
        </w:rPr>
        <w:t>for the chocolate Toblerone</w:t>
      </w:r>
      <w:r w:rsidR="003754D3" w:rsidRPr="00390BEC">
        <w:rPr>
          <w:rFonts w:asciiTheme="majorBidi" w:eastAsia="Times New Roman" w:hAnsiTheme="majorBidi" w:cstheme="majorBidi"/>
          <w:color w:val="222222"/>
          <w:sz w:val="28"/>
          <w:szCs w:val="28"/>
        </w:rPr>
        <w:t xml:space="preserve"> </w:t>
      </w:r>
      <w:r w:rsidR="007C268A" w:rsidRPr="00390BEC">
        <w:rPr>
          <w:rFonts w:asciiTheme="majorBidi" w:eastAsia="Times New Roman" w:hAnsiTheme="majorBidi" w:cstheme="majorBidi"/>
          <w:color w:val="222222"/>
          <w:sz w:val="28"/>
          <w:szCs w:val="28"/>
        </w:rPr>
        <w:t xml:space="preserve"> whi</w:t>
      </w:r>
      <w:r w:rsidR="003754D3" w:rsidRPr="00390BEC">
        <w:rPr>
          <w:rFonts w:asciiTheme="majorBidi" w:eastAsia="Times New Roman" w:hAnsiTheme="majorBidi" w:cstheme="majorBidi"/>
          <w:color w:val="222222"/>
          <w:sz w:val="28"/>
          <w:szCs w:val="28"/>
        </w:rPr>
        <w:t>ch appeared in many</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outlets in the </w:t>
      </w:r>
      <w:proofErr w:type="spellStart"/>
      <w:r w:rsidRPr="00390BEC">
        <w:rPr>
          <w:rFonts w:asciiTheme="majorBidi" w:eastAsia="Times New Roman" w:hAnsiTheme="majorBidi" w:cstheme="majorBidi"/>
          <w:color w:val="222222"/>
          <w:sz w:val="28"/>
          <w:szCs w:val="28"/>
        </w:rPr>
        <w:t>mid 1990s</w:t>
      </w:r>
      <w:proofErr w:type="spellEnd"/>
      <w:r w:rsidRPr="00390BEC">
        <w:rPr>
          <w:rFonts w:asciiTheme="majorBidi" w:eastAsia="Times New Roman" w:hAnsiTheme="majorBidi" w:cstheme="majorBidi"/>
          <w:color w:val="222222"/>
          <w:sz w:val="28"/>
          <w:szCs w:val="28"/>
        </w:rPr>
        <w:t xml:space="preserve"> showed three chocolate tria</w:t>
      </w:r>
      <w:r w:rsidR="007C268A" w:rsidRPr="00390BEC">
        <w:rPr>
          <w:rFonts w:asciiTheme="majorBidi" w:eastAsia="Times New Roman" w:hAnsiTheme="majorBidi" w:cstheme="majorBidi"/>
          <w:color w:val="222222"/>
          <w:sz w:val="28"/>
          <w:szCs w:val="28"/>
        </w:rPr>
        <w:t xml:space="preserve">ngles against a larger image of </w:t>
      </w:r>
      <w:r w:rsidRPr="00390BEC">
        <w:rPr>
          <w:rFonts w:asciiTheme="majorBidi" w:eastAsia="Times New Roman" w:hAnsiTheme="majorBidi" w:cstheme="majorBidi"/>
          <w:color w:val="222222"/>
          <w:sz w:val="28"/>
          <w:szCs w:val="28"/>
        </w:rPr>
        <w:t>the three pyramids in Egypt, with the caption 'Ancie</w:t>
      </w:r>
      <w:r w:rsidR="007C268A" w:rsidRPr="00390BEC">
        <w:rPr>
          <w:rFonts w:asciiTheme="majorBidi" w:eastAsia="Times New Roman" w:hAnsiTheme="majorBidi" w:cstheme="majorBidi"/>
          <w:color w:val="222222"/>
          <w:sz w:val="28"/>
          <w:szCs w:val="28"/>
        </w:rPr>
        <w:t xml:space="preserve">nt </w:t>
      </w:r>
      <w:proofErr w:type="spellStart"/>
      <w:r w:rsidR="007C268A" w:rsidRPr="00390BEC">
        <w:rPr>
          <w:rFonts w:asciiTheme="majorBidi" w:eastAsia="Times New Roman" w:hAnsiTheme="majorBidi" w:cstheme="majorBidi"/>
          <w:color w:val="222222"/>
          <w:sz w:val="28"/>
          <w:szCs w:val="28"/>
        </w:rPr>
        <w:t>Tobleronism</w:t>
      </w:r>
      <w:proofErr w:type="spellEnd"/>
      <w:r w:rsidR="007C268A" w:rsidRPr="00390BEC">
        <w:rPr>
          <w:rFonts w:asciiTheme="majorBidi" w:eastAsia="Times New Roman" w:hAnsiTheme="majorBidi" w:cstheme="majorBidi"/>
          <w:color w:val="222222"/>
          <w:sz w:val="28"/>
          <w:szCs w:val="28"/>
        </w:rPr>
        <w:t xml:space="preserve">?' appearing next </w:t>
      </w:r>
      <w:r w:rsidRPr="00390BEC">
        <w:rPr>
          <w:rFonts w:asciiTheme="majorBidi" w:eastAsia="Times New Roman" w:hAnsiTheme="majorBidi" w:cstheme="majorBidi"/>
          <w:color w:val="222222"/>
          <w:sz w:val="28"/>
          <w:szCs w:val="28"/>
        </w:rPr>
        <w:t>to the pyramids. Here, the -ism ending evokes spirituality (as in Buddhism) and</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possibly, tradition - the kind we</w:t>
      </w:r>
      <w:r w:rsidR="007C268A"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associate with esta</w:t>
      </w:r>
      <w:r w:rsidR="007C268A" w:rsidRPr="00390BEC">
        <w:rPr>
          <w:rFonts w:asciiTheme="majorBidi" w:eastAsia="Times New Roman" w:hAnsiTheme="majorBidi" w:cstheme="majorBidi"/>
          <w:color w:val="222222"/>
          <w:sz w:val="28"/>
          <w:szCs w:val="28"/>
        </w:rPr>
        <w:t>blished schools of thought that</w:t>
      </w:r>
      <w:r w:rsidR="003754D3" w:rsidRPr="00390BEC">
        <w:rPr>
          <w:rFonts w:asciiTheme="majorBidi" w:eastAsia="Times New Roman" w:hAnsiTheme="majorBidi" w:cstheme="majorBidi"/>
          <w:color w:val="222222"/>
          <w:sz w:val="28"/>
          <w:szCs w:val="28"/>
        </w:rPr>
        <w:t xml:space="preserve"> </w:t>
      </w:r>
      <w:r w:rsidR="001B0AF4" w:rsidRPr="00390BEC">
        <w:rPr>
          <w:rFonts w:asciiTheme="majorBidi" w:eastAsia="Times New Roman" w:hAnsiTheme="majorBidi" w:cstheme="majorBidi"/>
          <w:color w:val="222222"/>
          <w:sz w:val="28"/>
          <w:szCs w:val="28"/>
        </w:rPr>
        <w:t>have large numbers of loyal followers, such as Marxism, Existential</w:t>
      </w:r>
      <w:r w:rsidR="003754D3" w:rsidRPr="00390BEC">
        <w:rPr>
          <w:rFonts w:asciiTheme="majorBidi" w:eastAsia="Times New Roman" w:hAnsiTheme="majorBidi" w:cstheme="majorBidi"/>
          <w:color w:val="222222"/>
          <w:sz w:val="28"/>
          <w:szCs w:val="28"/>
        </w:rPr>
        <w:t xml:space="preserve"> and so on.</w:t>
      </w:r>
      <w:r w:rsidR="00EB7DB9" w:rsidRPr="00390BEC">
        <w:rPr>
          <w:rFonts w:asciiTheme="majorBidi" w:eastAsia="Times New Roman" w:hAnsiTheme="majorBidi" w:cstheme="majorBidi"/>
          <w:color w:val="222222"/>
          <w:sz w:val="28"/>
          <w:szCs w:val="28"/>
        </w:rPr>
        <w:t xml:space="preserve"> </w:t>
      </w:r>
      <w:r w:rsidR="00474264" w:rsidRPr="00390BEC">
        <w:rPr>
          <w:rFonts w:asciiTheme="majorBidi" w:eastAsia="Times New Roman" w:hAnsiTheme="majorBidi" w:cstheme="majorBidi"/>
          <w:color w:val="222222"/>
          <w:sz w:val="28"/>
          <w:szCs w:val="28"/>
        </w:rPr>
        <w:t xml:space="preserve">Eating Toblerone is thus likened to a spiritual experience; at the same time, the </w:t>
      </w:r>
      <w:r w:rsidR="00474264" w:rsidRPr="00390BEC">
        <w:rPr>
          <w:rFonts w:asciiTheme="majorBidi" w:eastAsia="Times New Roman" w:hAnsiTheme="majorBidi" w:cstheme="majorBidi"/>
          <w:color w:val="222222"/>
          <w:sz w:val="28"/>
          <w:szCs w:val="28"/>
        </w:rPr>
        <w:lastRenderedPageBreak/>
        <w:t>making of the chocolate, as well as eating it, are presented as part of a tradition, with a long and stable history.</w:t>
      </w:r>
    </w:p>
    <w:p w:rsidR="00530ADF" w:rsidRPr="00390BEC" w:rsidRDefault="007E432E" w:rsidP="00E77A2E">
      <w:pPr>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br w:type="page"/>
      </w:r>
    </w:p>
    <w:p w:rsidR="00530ADF" w:rsidRPr="00390BEC" w:rsidRDefault="00530ADF" w:rsidP="00E77A2E">
      <w:pPr>
        <w:shd w:val="clear" w:color="auto" w:fill="FFFFFF"/>
        <w:spacing w:after="0"/>
        <w:rPr>
          <w:rFonts w:asciiTheme="majorBidi" w:eastAsia="Times New Roman" w:hAnsiTheme="majorBidi" w:cstheme="majorBidi"/>
          <w:color w:val="222222"/>
          <w:sz w:val="28"/>
          <w:szCs w:val="28"/>
        </w:rPr>
      </w:pPr>
      <w:r w:rsidRPr="00390BEC">
        <w:rPr>
          <w:rFonts w:asciiTheme="majorBidi" w:eastAsia="Times New Roman" w:hAnsiTheme="majorBidi" w:cstheme="majorBidi"/>
          <w:b/>
          <w:bCs/>
          <w:color w:val="222222"/>
          <w:sz w:val="28"/>
          <w:szCs w:val="28"/>
        </w:rPr>
        <w:lastRenderedPageBreak/>
        <w:t xml:space="preserve">(j) </w:t>
      </w:r>
      <w:r w:rsidRPr="00390BEC">
        <w:rPr>
          <w:rFonts w:asciiTheme="majorBidi" w:eastAsia="Times New Roman" w:hAnsiTheme="majorBidi" w:cstheme="majorBidi"/>
          <w:color w:val="222222"/>
          <w:sz w:val="28"/>
          <w:szCs w:val="28"/>
        </w:rPr>
        <w:t>Differences in frequency and purpose of using specific forms</w:t>
      </w:r>
    </w:p>
    <w:p w:rsidR="00530ADF" w:rsidRPr="00390BEC" w:rsidRDefault="00530ADF" w:rsidP="00E77A2E">
      <w:pPr>
        <w:shd w:val="clear" w:color="auto" w:fill="FFFFFF"/>
        <w:spacing w:after="0"/>
        <w:rPr>
          <w:rFonts w:asciiTheme="majorBidi" w:eastAsia="Times New Roman" w:hAnsiTheme="majorBidi" w:cstheme="majorBidi"/>
          <w:color w:val="222222"/>
          <w:sz w:val="28"/>
          <w:szCs w:val="28"/>
        </w:rPr>
      </w:pPr>
    </w:p>
    <w:p w:rsidR="00390BEC" w:rsidRDefault="00530ADF"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Even when a particular form does have a ready equivalent in the target language there may be a difference in the frequency with which it is used or the purpose for which it is used. Thus, English uses the continuous -ing form for binding clauses much more frequently than other languages which have equivalents for it, for example German and the Scandinavian languages. Consequently, rendering every ing form in an English source text with an equivalent -ing form in a German, Danish or Swedish target text would result in stilted, unnatural style.</w:t>
      </w:r>
    </w:p>
    <w:p w:rsidR="00390BEC" w:rsidRDefault="00390BEC">
      <w:pPr>
        <w:rPr>
          <w:rFonts w:asciiTheme="majorBidi" w:eastAsia="Times New Roman" w:hAnsiTheme="majorBidi" w:cstheme="majorBidi"/>
          <w:color w:val="222222"/>
          <w:sz w:val="28"/>
          <w:szCs w:val="28"/>
        </w:rPr>
      </w:pPr>
      <w:r>
        <w:rPr>
          <w:rFonts w:asciiTheme="majorBidi" w:eastAsia="Times New Roman" w:hAnsiTheme="majorBidi" w:cstheme="majorBidi"/>
          <w:color w:val="222222"/>
          <w:sz w:val="28"/>
          <w:szCs w:val="28"/>
        </w:rPr>
        <w:br w:type="page"/>
      </w:r>
    </w:p>
    <w:p w:rsidR="00530ADF" w:rsidRPr="00390BEC" w:rsidRDefault="00530ADF" w:rsidP="00E77A2E">
      <w:pPr>
        <w:shd w:val="clear" w:color="auto" w:fill="FFFFFF"/>
        <w:spacing w:after="0"/>
        <w:jc w:val="both"/>
        <w:rPr>
          <w:rFonts w:asciiTheme="majorBidi" w:eastAsia="Times New Roman" w:hAnsiTheme="majorBidi" w:cstheme="majorBidi"/>
          <w:color w:val="222222"/>
          <w:sz w:val="28"/>
          <w:szCs w:val="28"/>
        </w:rPr>
      </w:pPr>
    </w:p>
    <w:p w:rsidR="00C92AB3" w:rsidRPr="00390BEC" w:rsidRDefault="00C92AB3" w:rsidP="00E77A2E">
      <w:pPr>
        <w:shd w:val="clear" w:color="auto" w:fill="FFFFFF"/>
        <w:spacing w:after="0"/>
        <w:jc w:val="both"/>
        <w:rPr>
          <w:rFonts w:asciiTheme="majorBidi" w:eastAsia="Times New Roman" w:hAnsiTheme="majorBidi" w:cstheme="majorBidi"/>
          <w:color w:val="222222"/>
          <w:sz w:val="28"/>
          <w:szCs w:val="28"/>
        </w:rPr>
      </w:pPr>
    </w:p>
    <w:p w:rsidR="00C92AB3" w:rsidRPr="00390BEC" w:rsidRDefault="00C92AB3" w:rsidP="00E77A2E">
      <w:pPr>
        <w:shd w:val="clear" w:color="auto" w:fill="FFFFFF"/>
        <w:spacing w:after="0"/>
        <w:rPr>
          <w:rFonts w:asciiTheme="majorBidi" w:eastAsia="Times New Roman" w:hAnsiTheme="majorBidi" w:cstheme="majorBidi"/>
          <w:color w:val="222222"/>
          <w:sz w:val="28"/>
          <w:szCs w:val="28"/>
        </w:rPr>
      </w:pPr>
      <w:r w:rsidRPr="00390BEC">
        <w:rPr>
          <w:rFonts w:asciiTheme="majorBidi" w:eastAsia="Times New Roman" w:hAnsiTheme="majorBidi" w:cstheme="majorBidi"/>
          <w:b/>
          <w:bCs/>
          <w:color w:val="222222"/>
          <w:sz w:val="28"/>
          <w:szCs w:val="28"/>
        </w:rPr>
        <w:t>(k)</w:t>
      </w:r>
      <w:r w:rsidRPr="00390BEC">
        <w:rPr>
          <w:rFonts w:asciiTheme="majorBidi" w:eastAsia="Times New Roman" w:hAnsiTheme="majorBidi" w:cstheme="majorBidi"/>
          <w:color w:val="222222"/>
          <w:sz w:val="28"/>
          <w:szCs w:val="28"/>
        </w:rPr>
        <w:t xml:space="preserve"> The use of loan words in the source text</w:t>
      </w:r>
    </w:p>
    <w:p w:rsidR="00C92AB3" w:rsidRPr="00390BEC" w:rsidRDefault="00C92AB3" w:rsidP="00E77A2E">
      <w:pPr>
        <w:shd w:val="clear" w:color="auto" w:fill="FFFFFF"/>
        <w:spacing w:after="0"/>
        <w:rPr>
          <w:rFonts w:asciiTheme="majorBidi" w:eastAsia="Times New Roman" w:hAnsiTheme="majorBidi" w:cstheme="majorBidi"/>
          <w:color w:val="222222"/>
          <w:sz w:val="28"/>
          <w:szCs w:val="28"/>
        </w:rPr>
      </w:pPr>
    </w:p>
    <w:p w:rsidR="00C92AB3" w:rsidRPr="00390BEC" w:rsidRDefault="00C92AB3"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The use of loan words in the source text poses a special problem in translation.</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Quite apart from their respective propositional meaning, loan words such as </w:t>
      </w:r>
      <w:r w:rsidRPr="00390BEC">
        <w:rPr>
          <w:rFonts w:asciiTheme="majorBidi" w:eastAsia="Times New Roman" w:hAnsiTheme="majorBidi" w:cstheme="majorBidi"/>
          <w:i/>
          <w:iCs/>
          <w:color w:val="222222"/>
          <w:sz w:val="28"/>
          <w:szCs w:val="28"/>
        </w:rPr>
        <w:t xml:space="preserve">au </w:t>
      </w:r>
      <w:proofErr w:type="spellStart"/>
      <w:r w:rsidRPr="00390BEC">
        <w:rPr>
          <w:rFonts w:asciiTheme="majorBidi" w:eastAsia="Times New Roman" w:hAnsiTheme="majorBidi" w:cstheme="majorBidi"/>
          <w:i/>
          <w:iCs/>
          <w:color w:val="222222"/>
          <w:sz w:val="28"/>
          <w:szCs w:val="28"/>
        </w:rPr>
        <w:t>fait</w:t>
      </w:r>
      <w:proofErr w:type="spellEnd"/>
      <w:r w:rsidRPr="00390BEC">
        <w:rPr>
          <w:rFonts w:asciiTheme="majorBidi" w:eastAsia="Times New Roman" w:hAnsiTheme="majorBidi" w:cstheme="majorBidi"/>
          <w:i/>
          <w:iCs/>
          <w:color w:val="222222"/>
          <w:sz w:val="28"/>
          <w:szCs w:val="28"/>
        </w:rPr>
        <w:t>,</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i/>
          <w:iCs/>
          <w:color w:val="222222"/>
          <w:sz w:val="28"/>
          <w:szCs w:val="28"/>
        </w:rPr>
        <w:t xml:space="preserve">chic, Auf </w:t>
      </w:r>
      <w:proofErr w:type="spellStart"/>
      <w:r w:rsidRPr="00390BEC">
        <w:rPr>
          <w:rFonts w:asciiTheme="majorBidi" w:eastAsia="Times New Roman" w:hAnsiTheme="majorBidi" w:cstheme="majorBidi"/>
          <w:i/>
          <w:iCs/>
          <w:color w:val="222222"/>
          <w:sz w:val="28"/>
          <w:szCs w:val="28"/>
        </w:rPr>
        <w:t>Wiedershen</w:t>
      </w:r>
      <w:proofErr w:type="spellEnd"/>
      <w:r w:rsidRPr="00390BEC">
        <w:rPr>
          <w:rFonts w:asciiTheme="majorBidi" w:eastAsia="Times New Roman" w:hAnsiTheme="majorBidi" w:cstheme="majorBidi"/>
          <w:color w:val="222222"/>
          <w:sz w:val="28"/>
          <w:szCs w:val="28"/>
        </w:rPr>
        <w:t xml:space="preserve"> and </w:t>
      </w:r>
      <w:r w:rsidRPr="00390BEC">
        <w:rPr>
          <w:rFonts w:asciiTheme="majorBidi" w:eastAsia="Times New Roman" w:hAnsiTheme="majorBidi" w:cstheme="majorBidi"/>
          <w:i/>
          <w:iCs/>
          <w:color w:val="222222"/>
          <w:sz w:val="28"/>
          <w:szCs w:val="28"/>
        </w:rPr>
        <w:t>alfresco</w:t>
      </w:r>
      <w:r w:rsidRPr="00390BEC">
        <w:rPr>
          <w:rFonts w:asciiTheme="majorBidi" w:eastAsia="Times New Roman" w:hAnsiTheme="majorBidi" w:cstheme="majorBidi"/>
          <w:color w:val="222222"/>
          <w:sz w:val="28"/>
          <w:szCs w:val="28"/>
        </w:rPr>
        <w:t xml:space="preserve"> in English are often used for their prestige value,</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because they can add an air of sophistication to the text or its subject matter.</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Japanese in particular tends to use loan words widely, 'just for effect, for example</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because they sound beautiful or look elegant' (Jüngst 2008:61). This effect is often</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lost in translation, both into the language from which the loan word is originally</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borrowed and into other languages, where it is not always possible to find a loan</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word with the same meaning or associations. Dilettante is a loan word in English</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Russian and Japanese, but Arabic has no equivalent loan word. This means that only</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the propositional meaning of dilettante can be rendered into Arabic; its stylistic</w:t>
      </w:r>
      <w:r w:rsidR="005652A8" w:rsidRPr="00390BEC">
        <w:rPr>
          <w:rFonts w:asciiTheme="majorBidi" w:eastAsia="Times New Roman" w:hAnsiTheme="majorBidi" w:cstheme="majorBidi"/>
          <w:i/>
          <w:iCs/>
          <w:color w:val="222222"/>
          <w:sz w:val="28"/>
          <w:szCs w:val="28"/>
        </w:rPr>
        <w:t xml:space="preserve"> </w:t>
      </w:r>
      <w:r w:rsidRPr="00390BEC">
        <w:rPr>
          <w:rFonts w:asciiTheme="majorBidi" w:eastAsia="Times New Roman" w:hAnsiTheme="majorBidi" w:cstheme="majorBidi"/>
          <w:color w:val="222222"/>
          <w:sz w:val="28"/>
          <w:szCs w:val="28"/>
        </w:rPr>
        <w:t>effect would almost certainly have to be sacrificed.</w:t>
      </w:r>
    </w:p>
    <w:p w:rsidR="005652A8" w:rsidRPr="00390BEC" w:rsidRDefault="005652A8" w:rsidP="00E77A2E">
      <w:pPr>
        <w:shd w:val="clear" w:color="auto" w:fill="FFFFFF"/>
        <w:spacing w:after="0"/>
        <w:jc w:val="both"/>
        <w:rPr>
          <w:rFonts w:asciiTheme="majorBidi" w:eastAsia="Times New Roman" w:hAnsiTheme="majorBidi" w:cstheme="majorBidi"/>
          <w:color w:val="222222"/>
          <w:sz w:val="28"/>
          <w:szCs w:val="28"/>
        </w:rPr>
      </w:pPr>
    </w:p>
    <w:p w:rsidR="005652A8" w:rsidRPr="00390BEC" w:rsidRDefault="00C92AB3"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ab/>
        <w:t>Loan words also pose another problem for the unwary translator, namely the</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problem of </w:t>
      </w:r>
      <w:r w:rsidRPr="00390BEC">
        <w:rPr>
          <w:rFonts w:asciiTheme="majorBidi" w:eastAsia="Times New Roman" w:hAnsiTheme="majorBidi" w:cstheme="majorBidi"/>
          <w:b/>
          <w:bCs/>
          <w:color w:val="222222"/>
          <w:sz w:val="28"/>
          <w:szCs w:val="28"/>
        </w:rPr>
        <w:t>false friends</w:t>
      </w:r>
      <w:r w:rsidRPr="00390BEC">
        <w:rPr>
          <w:rFonts w:asciiTheme="majorBidi" w:eastAsia="Times New Roman" w:hAnsiTheme="majorBidi" w:cstheme="majorBidi"/>
          <w:color w:val="222222"/>
          <w:sz w:val="28"/>
          <w:szCs w:val="28"/>
        </w:rPr>
        <w:t xml:space="preserve">, or </w:t>
      </w:r>
      <w:r w:rsidRPr="00390BEC">
        <w:rPr>
          <w:rFonts w:asciiTheme="majorBidi" w:eastAsia="Times New Roman" w:hAnsiTheme="majorBidi" w:cstheme="majorBidi"/>
          <w:b/>
          <w:bCs/>
          <w:color w:val="222222"/>
          <w:sz w:val="28"/>
          <w:szCs w:val="28"/>
        </w:rPr>
        <w:t xml:space="preserve">faux </w:t>
      </w:r>
      <w:proofErr w:type="spellStart"/>
      <w:r w:rsidRPr="00390BEC">
        <w:rPr>
          <w:rFonts w:asciiTheme="majorBidi" w:eastAsia="Times New Roman" w:hAnsiTheme="majorBidi" w:cstheme="majorBidi"/>
          <w:b/>
          <w:bCs/>
          <w:color w:val="222222"/>
          <w:sz w:val="28"/>
          <w:szCs w:val="28"/>
        </w:rPr>
        <w:t>amis</w:t>
      </w:r>
      <w:proofErr w:type="spellEnd"/>
      <w:r w:rsidRPr="00390BEC">
        <w:rPr>
          <w:rFonts w:asciiTheme="majorBidi" w:eastAsia="Times New Roman" w:hAnsiTheme="majorBidi" w:cstheme="majorBidi"/>
          <w:color w:val="222222"/>
          <w:sz w:val="28"/>
          <w:szCs w:val="28"/>
        </w:rPr>
        <w:t xml:space="preserve"> as they are often called.12 </w:t>
      </w:r>
      <w:r w:rsidRPr="00390BEC">
        <w:rPr>
          <w:rFonts w:asciiTheme="majorBidi" w:eastAsia="Times New Roman" w:hAnsiTheme="majorBidi" w:cstheme="majorBidi"/>
          <w:b/>
          <w:bCs/>
          <w:color w:val="222222"/>
          <w:sz w:val="28"/>
          <w:szCs w:val="28"/>
        </w:rPr>
        <w:t>False friends</w:t>
      </w:r>
      <w:r w:rsidRPr="00390BEC">
        <w:rPr>
          <w:rFonts w:asciiTheme="majorBidi" w:eastAsia="Times New Roman" w:hAnsiTheme="majorBidi" w:cstheme="majorBidi"/>
          <w:color w:val="222222"/>
          <w:sz w:val="28"/>
          <w:szCs w:val="28"/>
        </w:rPr>
        <w:t xml:space="preserve"> are</w:t>
      </w:r>
      <w:r w:rsidR="00E77A2E"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words or expressions which have the same form in two or more languages but convey</w:t>
      </w:r>
      <w:r w:rsidR="00E77A2E"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different meanings. They are often associated with historically or culturally related</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languages such as English, French, Spanish and German, but in fact false friends also</w:t>
      </w:r>
      <w:r w:rsidR="00E77A2E"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abound among totally unrelated languages such as English, Japanese and Russian.</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Mayoral </w:t>
      </w:r>
      <w:proofErr w:type="spellStart"/>
      <w:r w:rsidRPr="00390BEC">
        <w:rPr>
          <w:rFonts w:asciiTheme="majorBidi" w:eastAsia="Times New Roman" w:hAnsiTheme="majorBidi" w:cstheme="majorBidi"/>
          <w:color w:val="222222"/>
          <w:sz w:val="28"/>
          <w:szCs w:val="28"/>
        </w:rPr>
        <w:t>Asensio</w:t>
      </w:r>
      <w:proofErr w:type="spellEnd"/>
      <w:r w:rsidRPr="00390BEC">
        <w:rPr>
          <w:rFonts w:asciiTheme="majorBidi" w:eastAsia="Times New Roman" w:hAnsiTheme="majorBidi" w:cstheme="majorBidi"/>
          <w:color w:val="222222"/>
          <w:sz w:val="28"/>
          <w:szCs w:val="28"/>
        </w:rPr>
        <w:t xml:space="preserve"> (2003:95-96) discusses several interesting examples of false friends</w:t>
      </w:r>
      <w:r w:rsidR="00E77A2E"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(which he refers to as 'deceptive cognates) in English and Spanish in the context of</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translating official documents, including college/</w:t>
      </w:r>
      <w:proofErr w:type="spellStart"/>
      <w:r w:rsidRPr="00390BEC">
        <w:rPr>
          <w:rFonts w:asciiTheme="majorBidi" w:eastAsia="Times New Roman" w:hAnsiTheme="majorBidi" w:cstheme="majorBidi"/>
          <w:color w:val="222222"/>
          <w:sz w:val="28"/>
          <w:szCs w:val="28"/>
        </w:rPr>
        <w:t>colegio</w:t>
      </w:r>
      <w:proofErr w:type="spellEnd"/>
      <w:r w:rsidRPr="00390BEC">
        <w:rPr>
          <w:rFonts w:asciiTheme="majorBidi" w:eastAsia="Times New Roman" w:hAnsiTheme="majorBidi" w:cstheme="majorBidi"/>
          <w:color w:val="222222"/>
          <w:sz w:val="28"/>
          <w:szCs w:val="28"/>
        </w:rPr>
        <w:t xml:space="preserve"> and graduate/</w:t>
      </w:r>
      <w:proofErr w:type="spellStart"/>
      <w:r w:rsidRPr="00390BEC">
        <w:rPr>
          <w:rFonts w:asciiTheme="majorBidi" w:eastAsia="Times New Roman" w:hAnsiTheme="majorBidi" w:cstheme="majorBidi"/>
          <w:color w:val="222222"/>
          <w:sz w:val="28"/>
          <w:szCs w:val="28"/>
        </w:rPr>
        <w:t>graduado</w:t>
      </w:r>
      <w:proofErr w:type="spellEnd"/>
      <w:r w:rsidR="005652A8" w:rsidRPr="00390BEC">
        <w:rPr>
          <w:rFonts w:asciiTheme="majorBidi" w:eastAsia="Times New Roman" w:hAnsiTheme="majorBidi" w:cstheme="majorBidi"/>
          <w:color w:val="222222"/>
          <w:sz w:val="28"/>
          <w:szCs w:val="28"/>
        </w:rPr>
        <w:t>.</w:t>
      </w:r>
    </w:p>
    <w:p w:rsidR="00C92AB3" w:rsidRPr="00390BEC" w:rsidRDefault="00C92AB3" w:rsidP="00E77A2E">
      <w:pPr>
        <w:shd w:val="clear" w:color="auto" w:fill="FFFFFF"/>
        <w:spacing w:after="0"/>
        <w:jc w:val="both"/>
        <w:rPr>
          <w:rFonts w:asciiTheme="majorBidi" w:eastAsia="Times New Roman" w:hAnsiTheme="majorBidi" w:cstheme="majorBidi"/>
          <w:color w:val="222222"/>
          <w:sz w:val="28"/>
          <w:szCs w:val="28"/>
        </w:rPr>
      </w:pPr>
    </w:p>
    <w:p w:rsidR="001A48DC" w:rsidRPr="00390BEC" w:rsidRDefault="00C92AB3"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ab/>
        <w:t>Once a word or expression is borrowed into a language, we cannot predict or</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control its development or the additional meanings it might or might not take on.</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Some false friends are easy to spot because the difference in their meanings is so</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great that only a very inexperienced translator is likely to be unaware of it. The</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average Japanese translator is not likely to confuse an English feminist with a</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Japanese feminist (feminist in Japanese is usually used to describe a man who is</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excessively soft with women). An inexperienced French or German translator may,</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lastRenderedPageBreak/>
        <w:t xml:space="preserve">however, confuse English sensible with German </w:t>
      </w:r>
      <w:proofErr w:type="spellStart"/>
      <w:r w:rsidRPr="00390BEC">
        <w:rPr>
          <w:rFonts w:asciiTheme="majorBidi" w:eastAsia="Times New Roman" w:hAnsiTheme="majorBidi" w:cstheme="majorBidi"/>
          <w:color w:val="222222"/>
          <w:sz w:val="28"/>
          <w:szCs w:val="28"/>
        </w:rPr>
        <w:t>sensibel</w:t>
      </w:r>
      <w:proofErr w:type="spellEnd"/>
      <w:r w:rsidRPr="00390BEC">
        <w:rPr>
          <w:rFonts w:asciiTheme="majorBidi" w:eastAsia="Times New Roman" w:hAnsiTheme="majorBidi" w:cstheme="majorBidi"/>
          <w:color w:val="222222"/>
          <w:sz w:val="28"/>
          <w:szCs w:val="28"/>
        </w:rPr>
        <w:t xml:space="preserve"> (meaning 'sensitive), or</w:t>
      </w:r>
      <w:r w:rsidR="005652A8" w:rsidRPr="00390BEC">
        <w:rPr>
          <w:rFonts w:asciiTheme="majorBidi" w:eastAsia="Times New Roman" w:hAnsiTheme="majorBidi" w:cstheme="majorBidi"/>
          <w:color w:val="222222"/>
          <w:sz w:val="28"/>
          <w:szCs w:val="28"/>
        </w:rPr>
        <w:t xml:space="preserve"> </w:t>
      </w:r>
      <w:r w:rsidRPr="00390BEC">
        <w:rPr>
          <w:rFonts w:asciiTheme="majorBidi" w:eastAsia="Times New Roman" w:hAnsiTheme="majorBidi" w:cstheme="majorBidi"/>
          <w:color w:val="222222"/>
          <w:sz w:val="28"/>
          <w:szCs w:val="28"/>
        </w:rPr>
        <w:t xml:space="preserve">English sympathetic with French </w:t>
      </w:r>
      <w:proofErr w:type="spellStart"/>
      <w:r w:rsidRPr="00390BEC">
        <w:rPr>
          <w:rFonts w:asciiTheme="majorBidi" w:eastAsia="Times New Roman" w:hAnsiTheme="majorBidi" w:cstheme="majorBidi"/>
          <w:color w:val="222222"/>
          <w:sz w:val="28"/>
          <w:szCs w:val="28"/>
        </w:rPr>
        <w:t>sympat</w:t>
      </w:r>
      <w:r w:rsidR="001A48DC" w:rsidRPr="00390BEC">
        <w:rPr>
          <w:rFonts w:asciiTheme="majorBidi" w:eastAsia="Times New Roman" w:hAnsiTheme="majorBidi" w:cstheme="majorBidi"/>
          <w:color w:val="222222"/>
          <w:sz w:val="28"/>
          <w:szCs w:val="28"/>
        </w:rPr>
        <w:t>hique</w:t>
      </w:r>
      <w:proofErr w:type="spellEnd"/>
      <w:r w:rsidR="001A48DC" w:rsidRPr="00390BEC">
        <w:rPr>
          <w:rFonts w:asciiTheme="majorBidi" w:eastAsia="Times New Roman" w:hAnsiTheme="majorBidi" w:cstheme="majorBidi"/>
          <w:color w:val="222222"/>
          <w:sz w:val="28"/>
          <w:szCs w:val="28"/>
        </w:rPr>
        <w:t xml:space="preserve"> (meaning 'nice/likeable'). The above are some of the more common examples of non-equivalence among languages and the problems they pose for translators. In dealing with any kind of non-equivalence, it is important first of all to assess its significance and implications in a given context. Not every instance of non-equivalence you encounter is going to be significant. It is neither possible nor desirable to reproduce every aspect of meaning for every word in a source text. We have to try, as much as possible, to convey the meaning of key words which are focal to the understanding and </w:t>
      </w:r>
      <w:r w:rsidR="0096416F" w:rsidRPr="00390BEC">
        <w:rPr>
          <w:rFonts w:asciiTheme="majorBidi" w:eastAsia="Times New Roman" w:hAnsiTheme="majorBidi" w:cstheme="majorBidi"/>
          <w:color w:val="222222"/>
          <w:sz w:val="28"/>
          <w:szCs w:val="28"/>
        </w:rPr>
        <w:t>development</w:t>
      </w:r>
      <w:r w:rsidR="001A48DC" w:rsidRPr="00390BEC">
        <w:rPr>
          <w:rFonts w:asciiTheme="majorBidi" w:eastAsia="Times New Roman" w:hAnsiTheme="majorBidi" w:cstheme="majorBidi"/>
          <w:color w:val="222222"/>
          <w:sz w:val="28"/>
          <w:szCs w:val="28"/>
        </w:rPr>
        <w:t xml:space="preserve"> of a text, but we cannot and should not distract the reader by looking at every word in isolation and attempting to present him or her with a full linguistic account of its meaning</w:t>
      </w:r>
      <w:r w:rsidR="0096416F" w:rsidRPr="00390BEC">
        <w:rPr>
          <w:rFonts w:asciiTheme="majorBidi" w:eastAsia="Times New Roman" w:hAnsiTheme="majorBidi" w:cstheme="majorBidi"/>
          <w:color w:val="222222"/>
          <w:sz w:val="28"/>
          <w:szCs w:val="28"/>
        </w:rPr>
        <w:t>.</w:t>
      </w:r>
    </w:p>
    <w:p w:rsidR="00474264" w:rsidRPr="00390BEC" w:rsidRDefault="00474264" w:rsidP="00E77A2E">
      <w:pPr>
        <w:shd w:val="clear" w:color="auto" w:fill="FFFFFF"/>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 xml:space="preserve">  </w:t>
      </w:r>
    </w:p>
    <w:p w:rsidR="003754D3" w:rsidRPr="00390BEC" w:rsidRDefault="003754D3" w:rsidP="00E77A2E">
      <w:pPr>
        <w:shd w:val="clear" w:color="auto" w:fill="FFFFFF"/>
        <w:jc w:val="both"/>
        <w:rPr>
          <w:rFonts w:asciiTheme="majorBidi" w:eastAsia="Times New Roman" w:hAnsiTheme="majorBidi" w:cstheme="majorBidi"/>
          <w:color w:val="222222"/>
          <w:sz w:val="28"/>
          <w:szCs w:val="28"/>
        </w:rPr>
      </w:pPr>
    </w:p>
    <w:p w:rsidR="00992890" w:rsidRPr="00390BEC" w:rsidRDefault="00992890" w:rsidP="00E77A2E">
      <w:pPr>
        <w:shd w:val="clear" w:color="auto" w:fill="FFFFFF"/>
        <w:rPr>
          <w:rFonts w:asciiTheme="majorBidi" w:eastAsia="Times New Roman" w:hAnsiTheme="majorBidi" w:cstheme="majorBidi"/>
          <w:color w:val="222222"/>
          <w:sz w:val="28"/>
          <w:szCs w:val="28"/>
        </w:rPr>
      </w:pPr>
      <w:r w:rsidRPr="00390BEC">
        <w:rPr>
          <w:rFonts w:asciiTheme="majorBidi" w:eastAsia="Times New Roman" w:hAnsiTheme="majorBidi" w:cstheme="majorBidi"/>
          <w:noProof/>
          <w:color w:val="222222"/>
          <w:sz w:val="28"/>
          <w:szCs w:val="28"/>
        </w:rPr>
        <w:drawing>
          <wp:inline distT="0" distB="0" distL="0" distR="0" wp14:anchorId="3D8DDA2B" wp14:editId="05F7705A">
            <wp:extent cx="10795" cy="1079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1214D3" w:rsidRPr="00390BEC" w:rsidRDefault="004A3999" w:rsidP="00E77A2E">
      <w:pPr>
        <w:shd w:val="clear" w:color="auto" w:fill="FFFFFF"/>
        <w:spacing w:after="0"/>
        <w:jc w:val="both"/>
        <w:rPr>
          <w:rFonts w:asciiTheme="majorBidi" w:eastAsia="Times New Roman" w:hAnsiTheme="majorBidi" w:cstheme="majorBidi"/>
          <w:color w:val="222222"/>
          <w:sz w:val="28"/>
          <w:szCs w:val="28"/>
        </w:rPr>
      </w:pPr>
      <w:r w:rsidRPr="00390BEC">
        <w:rPr>
          <w:rFonts w:asciiTheme="majorBidi" w:eastAsia="Times New Roman" w:hAnsiTheme="majorBidi" w:cstheme="majorBidi"/>
          <w:color w:val="222222"/>
          <w:sz w:val="28"/>
          <w:szCs w:val="28"/>
        </w:rPr>
        <w:t xml:space="preserve"> </w:t>
      </w:r>
    </w:p>
    <w:p w:rsidR="001214D3" w:rsidRPr="00390BEC" w:rsidRDefault="001214D3" w:rsidP="00E77A2E">
      <w:pPr>
        <w:shd w:val="clear" w:color="auto" w:fill="FFFFFF"/>
        <w:spacing w:after="0"/>
        <w:jc w:val="both"/>
        <w:rPr>
          <w:rFonts w:asciiTheme="majorBidi" w:eastAsia="Times New Roman" w:hAnsiTheme="majorBidi" w:cstheme="majorBidi"/>
          <w:color w:val="222222"/>
          <w:sz w:val="28"/>
          <w:szCs w:val="28"/>
          <w:rtl/>
          <w:lang w:bidi="ar-JO"/>
        </w:rPr>
      </w:pPr>
    </w:p>
    <w:p w:rsidR="008A5809" w:rsidRPr="00390BEC" w:rsidRDefault="008A5809" w:rsidP="00E77A2E">
      <w:pPr>
        <w:jc w:val="both"/>
        <w:rPr>
          <w:rFonts w:asciiTheme="majorBidi" w:hAnsiTheme="majorBidi" w:cstheme="majorBidi"/>
          <w:color w:val="222222"/>
          <w:sz w:val="28"/>
          <w:szCs w:val="28"/>
          <w:shd w:val="clear" w:color="auto" w:fill="FFFFFF"/>
        </w:rPr>
      </w:pPr>
    </w:p>
    <w:p w:rsidR="008A5809" w:rsidRPr="00390BEC" w:rsidRDefault="008A5809" w:rsidP="00E77A2E">
      <w:pPr>
        <w:jc w:val="both"/>
        <w:rPr>
          <w:rFonts w:asciiTheme="majorBidi" w:hAnsiTheme="majorBidi" w:cstheme="majorBidi"/>
          <w:sz w:val="28"/>
          <w:szCs w:val="28"/>
          <w:lang w:bidi="ar-JO"/>
        </w:rPr>
      </w:pPr>
    </w:p>
    <w:sectPr w:rsidR="008A5809" w:rsidRPr="0039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159AA"/>
    <w:multiLevelType w:val="hybridMultilevel"/>
    <w:tmpl w:val="4FEC69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E797F"/>
    <w:multiLevelType w:val="hybridMultilevel"/>
    <w:tmpl w:val="BFCEB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D4E77"/>
    <w:multiLevelType w:val="hybridMultilevel"/>
    <w:tmpl w:val="F21831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B0362B"/>
    <w:multiLevelType w:val="hybridMultilevel"/>
    <w:tmpl w:val="20581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BA4879"/>
    <w:multiLevelType w:val="hybridMultilevel"/>
    <w:tmpl w:val="1006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60"/>
    <w:rsid w:val="00043A7F"/>
    <w:rsid w:val="000851D5"/>
    <w:rsid w:val="001214D3"/>
    <w:rsid w:val="00182803"/>
    <w:rsid w:val="00183A3F"/>
    <w:rsid w:val="001A48DC"/>
    <w:rsid w:val="001B0AF4"/>
    <w:rsid w:val="001B2147"/>
    <w:rsid w:val="001D04A8"/>
    <w:rsid w:val="001E0DF3"/>
    <w:rsid w:val="001F3A7D"/>
    <w:rsid w:val="00266AC1"/>
    <w:rsid w:val="002B6F70"/>
    <w:rsid w:val="002E214E"/>
    <w:rsid w:val="002E63B9"/>
    <w:rsid w:val="00315F5C"/>
    <w:rsid w:val="003754D3"/>
    <w:rsid w:val="0038759E"/>
    <w:rsid w:val="00390BEC"/>
    <w:rsid w:val="003D74BD"/>
    <w:rsid w:val="003D7759"/>
    <w:rsid w:val="003F393E"/>
    <w:rsid w:val="00415B78"/>
    <w:rsid w:val="004401E6"/>
    <w:rsid w:val="004639F4"/>
    <w:rsid w:val="00474264"/>
    <w:rsid w:val="00485B8F"/>
    <w:rsid w:val="004A3999"/>
    <w:rsid w:val="004C11C0"/>
    <w:rsid w:val="00530ADF"/>
    <w:rsid w:val="00542C52"/>
    <w:rsid w:val="005652A8"/>
    <w:rsid w:val="0057469C"/>
    <w:rsid w:val="00587F5C"/>
    <w:rsid w:val="005C4EB6"/>
    <w:rsid w:val="005D0EFF"/>
    <w:rsid w:val="00604EC7"/>
    <w:rsid w:val="0063642A"/>
    <w:rsid w:val="00645075"/>
    <w:rsid w:val="006C59B5"/>
    <w:rsid w:val="00702A08"/>
    <w:rsid w:val="00744CCB"/>
    <w:rsid w:val="00751609"/>
    <w:rsid w:val="0078006D"/>
    <w:rsid w:val="007C268A"/>
    <w:rsid w:val="007E432E"/>
    <w:rsid w:val="00800C13"/>
    <w:rsid w:val="00825298"/>
    <w:rsid w:val="00863A2D"/>
    <w:rsid w:val="00866D39"/>
    <w:rsid w:val="008A5809"/>
    <w:rsid w:val="008B0748"/>
    <w:rsid w:val="008E1CB5"/>
    <w:rsid w:val="009012B2"/>
    <w:rsid w:val="00931501"/>
    <w:rsid w:val="0096416F"/>
    <w:rsid w:val="0097276A"/>
    <w:rsid w:val="00992890"/>
    <w:rsid w:val="009F4AA1"/>
    <w:rsid w:val="009F7498"/>
    <w:rsid w:val="00A434E3"/>
    <w:rsid w:val="00AC3C16"/>
    <w:rsid w:val="00B171D9"/>
    <w:rsid w:val="00C0168E"/>
    <w:rsid w:val="00C62CEF"/>
    <w:rsid w:val="00C75160"/>
    <w:rsid w:val="00C92AB3"/>
    <w:rsid w:val="00CD2199"/>
    <w:rsid w:val="00D40FB1"/>
    <w:rsid w:val="00D6360B"/>
    <w:rsid w:val="00D92FBF"/>
    <w:rsid w:val="00D93774"/>
    <w:rsid w:val="00DA66E6"/>
    <w:rsid w:val="00DA749F"/>
    <w:rsid w:val="00DE48DC"/>
    <w:rsid w:val="00E074E4"/>
    <w:rsid w:val="00E77A2E"/>
    <w:rsid w:val="00E80930"/>
    <w:rsid w:val="00E96735"/>
    <w:rsid w:val="00EB7DB9"/>
    <w:rsid w:val="00F36A99"/>
    <w:rsid w:val="00FA5749"/>
    <w:rsid w:val="00FA5CCE"/>
    <w:rsid w:val="00FE7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98812-0640-420F-826F-0E86468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90"/>
    <w:rPr>
      <w:rFonts w:ascii="Tahoma" w:hAnsi="Tahoma" w:cs="Tahoma"/>
      <w:sz w:val="16"/>
      <w:szCs w:val="16"/>
    </w:rPr>
  </w:style>
  <w:style w:type="paragraph" w:styleId="ListParagraph">
    <w:name w:val="List Paragraph"/>
    <w:basedOn w:val="Normal"/>
    <w:uiPriority w:val="34"/>
    <w:qFormat/>
    <w:rsid w:val="00390BEC"/>
    <w:pPr>
      <w:spacing w:after="160" w:line="259"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6493">
      <w:bodyDiv w:val="1"/>
      <w:marLeft w:val="0"/>
      <w:marRight w:val="0"/>
      <w:marTop w:val="0"/>
      <w:marBottom w:val="0"/>
      <w:divBdr>
        <w:top w:val="none" w:sz="0" w:space="0" w:color="auto"/>
        <w:left w:val="none" w:sz="0" w:space="0" w:color="auto"/>
        <w:bottom w:val="none" w:sz="0" w:space="0" w:color="auto"/>
        <w:right w:val="none" w:sz="0" w:space="0" w:color="auto"/>
      </w:divBdr>
      <w:divsChild>
        <w:div w:id="1672367967">
          <w:marLeft w:val="0"/>
          <w:marRight w:val="0"/>
          <w:marTop w:val="0"/>
          <w:marBottom w:val="0"/>
          <w:divBdr>
            <w:top w:val="none" w:sz="0" w:space="0" w:color="auto"/>
            <w:left w:val="none" w:sz="0" w:space="0" w:color="auto"/>
            <w:bottom w:val="none" w:sz="0" w:space="0" w:color="auto"/>
            <w:right w:val="none" w:sz="0" w:space="0" w:color="auto"/>
          </w:divBdr>
        </w:div>
        <w:div w:id="201096455">
          <w:marLeft w:val="0"/>
          <w:marRight w:val="0"/>
          <w:marTop w:val="0"/>
          <w:marBottom w:val="0"/>
          <w:divBdr>
            <w:top w:val="none" w:sz="0" w:space="0" w:color="auto"/>
            <w:left w:val="none" w:sz="0" w:space="0" w:color="auto"/>
            <w:bottom w:val="none" w:sz="0" w:space="0" w:color="auto"/>
            <w:right w:val="none" w:sz="0" w:space="0" w:color="auto"/>
          </w:divBdr>
        </w:div>
        <w:div w:id="317998329">
          <w:marLeft w:val="0"/>
          <w:marRight w:val="0"/>
          <w:marTop w:val="0"/>
          <w:marBottom w:val="0"/>
          <w:divBdr>
            <w:top w:val="none" w:sz="0" w:space="0" w:color="auto"/>
            <w:left w:val="none" w:sz="0" w:space="0" w:color="auto"/>
            <w:bottom w:val="none" w:sz="0" w:space="0" w:color="auto"/>
            <w:right w:val="none" w:sz="0" w:space="0" w:color="auto"/>
          </w:divBdr>
        </w:div>
        <w:div w:id="721100982">
          <w:marLeft w:val="0"/>
          <w:marRight w:val="0"/>
          <w:marTop w:val="0"/>
          <w:marBottom w:val="0"/>
          <w:divBdr>
            <w:top w:val="none" w:sz="0" w:space="0" w:color="auto"/>
            <w:left w:val="none" w:sz="0" w:space="0" w:color="auto"/>
            <w:bottom w:val="none" w:sz="0" w:space="0" w:color="auto"/>
            <w:right w:val="none" w:sz="0" w:space="0" w:color="auto"/>
          </w:divBdr>
        </w:div>
        <w:div w:id="1689871667">
          <w:marLeft w:val="0"/>
          <w:marRight w:val="0"/>
          <w:marTop w:val="0"/>
          <w:marBottom w:val="0"/>
          <w:divBdr>
            <w:top w:val="none" w:sz="0" w:space="0" w:color="auto"/>
            <w:left w:val="none" w:sz="0" w:space="0" w:color="auto"/>
            <w:bottom w:val="none" w:sz="0" w:space="0" w:color="auto"/>
            <w:right w:val="none" w:sz="0" w:space="0" w:color="auto"/>
          </w:divBdr>
        </w:div>
        <w:div w:id="1852640090">
          <w:marLeft w:val="0"/>
          <w:marRight w:val="0"/>
          <w:marTop w:val="0"/>
          <w:marBottom w:val="0"/>
          <w:divBdr>
            <w:top w:val="none" w:sz="0" w:space="0" w:color="auto"/>
            <w:left w:val="none" w:sz="0" w:space="0" w:color="auto"/>
            <w:bottom w:val="none" w:sz="0" w:space="0" w:color="auto"/>
            <w:right w:val="none" w:sz="0" w:space="0" w:color="auto"/>
          </w:divBdr>
        </w:div>
        <w:div w:id="1956322737">
          <w:marLeft w:val="0"/>
          <w:marRight w:val="0"/>
          <w:marTop w:val="0"/>
          <w:marBottom w:val="0"/>
          <w:divBdr>
            <w:top w:val="none" w:sz="0" w:space="0" w:color="auto"/>
            <w:left w:val="none" w:sz="0" w:space="0" w:color="auto"/>
            <w:bottom w:val="none" w:sz="0" w:space="0" w:color="auto"/>
            <w:right w:val="none" w:sz="0" w:space="0" w:color="auto"/>
          </w:divBdr>
        </w:div>
        <w:div w:id="663777936">
          <w:marLeft w:val="0"/>
          <w:marRight w:val="0"/>
          <w:marTop w:val="0"/>
          <w:marBottom w:val="0"/>
          <w:divBdr>
            <w:top w:val="none" w:sz="0" w:space="0" w:color="auto"/>
            <w:left w:val="none" w:sz="0" w:space="0" w:color="auto"/>
            <w:bottom w:val="none" w:sz="0" w:space="0" w:color="auto"/>
            <w:right w:val="none" w:sz="0" w:space="0" w:color="auto"/>
          </w:divBdr>
        </w:div>
        <w:div w:id="673144001">
          <w:marLeft w:val="0"/>
          <w:marRight w:val="0"/>
          <w:marTop w:val="0"/>
          <w:marBottom w:val="0"/>
          <w:divBdr>
            <w:top w:val="none" w:sz="0" w:space="0" w:color="auto"/>
            <w:left w:val="none" w:sz="0" w:space="0" w:color="auto"/>
            <w:bottom w:val="none" w:sz="0" w:space="0" w:color="auto"/>
            <w:right w:val="none" w:sz="0" w:space="0" w:color="auto"/>
          </w:divBdr>
        </w:div>
        <w:div w:id="2017800311">
          <w:marLeft w:val="0"/>
          <w:marRight w:val="0"/>
          <w:marTop w:val="0"/>
          <w:marBottom w:val="0"/>
          <w:divBdr>
            <w:top w:val="none" w:sz="0" w:space="0" w:color="auto"/>
            <w:left w:val="none" w:sz="0" w:space="0" w:color="auto"/>
            <w:bottom w:val="none" w:sz="0" w:space="0" w:color="auto"/>
            <w:right w:val="none" w:sz="0" w:space="0" w:color="auto"/>
          </w:divBdr>
        </w:div>
        <w:div w:id="1220630636">
          <w:marLeft w:val="0"/>
          <w:marRight w:val="0"/>
          <w:marTop w:val="0"/>
          <w:marBottom w:val="0"/>
          <w:divBdr>
            <w:top w:val="none" w:sz="0" w:space="0" w:color="auto"/>
            <w:left w:val="none" w:sz="0" w:space="0" w:color="auto"/>
            <w:bottom w:val="none" w:sz="0" w:space="0" w:color="auto"/>
            <w:right w:val="none" w:sz="0" w:space="0" w:color="auto"/>
          </w:divBdr>
        </w:div>
        <w:div w:id="1386417491">
          <w:marLeft w:val="0"/>
          <w:marRight w:val="0"/>
          <w:marTop w:val="0"/>
          <w:marBottom w:val="0"/>
          <w:divBdr>
            <w:top w:val="none" w:sz="0" w:space="0" w:color="auto"/>
            <w:left w:val="none" w:sz="0" w:space="0" w:color="auto"/>
            <w:bottom w:val="none" w:sz="0" w:space="0" w:color="auto"/>
            <w:right w:val="none" w:sz="0" w:space="0" w:color="auto"/>
          </w:divBdr>
        </w:div>
        <w:div w:id="944312738">
          <w:marLeft w:val="0"/>
          <w:marRight w:val="0"/>
          <w:marTop w:val="0"/>
          <w:marBottom w:val="0"/>
          <w:divBdr>
            <w:top w:val="none" w:sz="0" w:space="0" w:color="auto"/>
            <w:left w:val="none" w:sz="0" w:space="0" w:color="auto"/>
            <w:bottom w:val="none" w:sz="0" w:space="0" w:color="auto"/>
            <w:right w:val="none" w:sz="0" w:space="0" w:color="auto"/>
          </w:divBdr>
        </w:div>
        <w:div w:id="283583551">
          <w:marLeft w:val="0"/>
          <w:marRight w:val="0"/>
          <w:marTop w:val="0"/>
          <w:marBottom w:val="0"/>
          <w:divBdr>
            <w:top w:val="none" w:sz="0" w:space="0" w:color="auto"/>
            <w:left w:val="none" w:sz="0" w:space="0" w:color="auto"/>
            <w:bottom w:val="none" w:sz="0" w:space="0" w:color="auto"/>
            <w:right w:val="none" w:sz="0" w:space="0" w:color="auto"/>
          </w:divBdr>
        </w:div>
        <w:div w:id="488179999">
          <w:marLeft w:val="0"/>
          <w:marRight w:val="0"/>
          <w:marTop w:val="0"/>
          <w:marBottom w:val="0"/>
          <w:divBdr>
            <w:top w:val="none" w:sz="0" w:space="0" w:color="auto"/>
            <w:left w:val="none" w:sz="0" w:space="0" w:color="auto"/>
            <w:bottom w:val="none" w:sz="0" w:space="0" w:color="auto"/>
            <w:right w:val="none" w:sz="0" w:space="0" w:color="auto"/>
          </w:divBdr>
        </w:div>
        <w:div w:id="2045014628">
          <w:marLeft w:val="0"/>
          <w:marRight w:val="0"/>
          <w:marTop w:val="0"/>
          <w:marBottom w:val="0"/>
          <w:divBdr>
            <w:top w:val="none" w:sz="0" w:space="0" w:color="auto"/>
            <w:left w:val="none" w:sz="0" w:space="0" w:color="auto"/>
            <w:bottom w:val="none" w:sz="0" w:space="0" w:color="auto"/>
            <w:right w:val="none" w:sz="0" w:space="0" w:color="auto"/>
          </w:divBdr>
        </w:div>
        <w:div w:id="457916991">
          <w:marLeft w:val="0"/>
          <w:marRight w:val="0"/>
          <w:marTop w:val="0"/>
          <w:marBottom w:val="0"/>
          <w:divBdr>
            <w:top w:val="none" w:sz="0" w:space="0" w:color="auto"/>
            <w:left w:val="none" w:sz="0" w:space="0" w:color="auto"/>
            <w:bottom w:val="none" w:sz="0" w:space="0" w:color="auto"/>
            <w:right w:val="none" w:sz="0" w:space="0" w:color="auto"/>
          </w:divBdr>
        </w:div>
        <w:div w:id="2020351709">
          <w:marLeft w:val="0"/>
          <w:marRight w:val="0"/>
          <w:marTop w:val="0"/>
          <w:marBottom w:val="0"/>
          <w:divBdr>
            <w:top w:val="none" w:sz="0" w:space="0" w:color="auto"/>
            <w:left w:val="none" w:sz="0" w:space="0" w:color="auto"/>
            <w:bottom w:val="none" w:sz="0" w:space="0" w:color="auto"/>
            <w:right w:val="none" w:sz="0" w:space="0" w:color="auto"/>
          </w:divBdr>
        </w:div>
        <w:div w:id="175774488">
          <w:marLeft w:val="0"/>
          <w:marRight w:val="0"/>
          <w:marTop w:val="0"/>
          <w:marBottom w:val="0"/>
          <w:divBdr>
            <w:top w:val="none" w:sz="0" w:space="0" w:color="auto"/>
            <w:left w:val="none" w:sz="0" w:space="0" w:color="auto"/>
            <w:bottom w:val="none" w:sz="0" w:space="0" w:color="auto"/>
            <w:right w:val="none" w:sz="0" w:space="0" w:color="auto"/>
          </w:divBdr>
        </w:div>
        <w:div w:id="2001157319">
          <w:marLeft w:val="0"/>
          <w:marRight w:val="0"/>
          <w:marTop w:val="0"/>
          <w:marBottom w:val="0"/>
          <w:divBdr>
            <w:top w:val="none" w:sz="0" w:space="0" w:color="auto"/>
            <w:left w:val="none" w:sz="0" w:space="0" w:color="auto"/>
            <w:bottom w:val="none" w:sz="0" w:space="0" w:color="auto"/>
            <w:right w:val="none" w:sz="0" w:space="0" w:color="auto"/>
          </w:divBdr>
        </w:div>
        <w:div w:id="627206641">
          <w:marLeft w:val="0"/>
          <w:marRight w:val="0"/>
          <w:marTop w:val="0"/>
          <w:marBottom w:val="0"/>
          <w:divBdr>
            <w:top w:val="none" w:sz="0" w:space="0" w:color="auto"/>
            <w:left w:val="none" w:sz="0" w:space="0" w:color="auto"/>
            <w:bottom w:val="none" w:sz="0" w:space="0" w:color="auto"/>
            <w:right w:val="none" w:sz="0" w:space="0" w:color="auto"/>
          </w:divBdr>
        </w:div>
        <w:div w:id="1484347508">
          <w:marLeft w:val="0"/>
          <w:marRight w:val="0"/>
          <w:marTop w:val="0"/>
          <w:marBottom w:val="0"/>
          <w:divBdr>
            <w:top w:val="none" w:sz="0" w:space="0" w:color="auto"/>
            <w:left w:val="none" w:sz="0" w:space="0" w:color="auto"/>
            <w:bottom w:val="none" w:sz="0" w:space="0" w:color="auto"/>
            <w:right w:val="none" w:sz="0" w:space="0" w:color="auto"/>
          </w:divBdr>
        </w:div>
        <w:div w:id="140393829">
          <w:marLeft w:val="0"/>
          <w:marRight w:val="0"/>
          <w:marTop w:val="0"/>
          <w:marBottom w:val="0"/>
          <w:divBdr>
            <w:top w:val="none" w:sz="0" w:space="0" w:color="auto"/>
            <w:left w:val="none" w:sz="0" w:space="0" w:color="auto"/>
            <w:bottom w:val="none" w:sz="0" w:space="0" w:color="auto"/>
            <w:right w:val="none" w:sz="0" w:space="0" w:color="auto"/>
          </w:divBdr>
        </w:div>
        <w:div w:id="1770925947">
          <w:marLeft w:val="0"/>
          <w:marRight w:val="0"/>
          <w:marTop w:val="0"/>
          <w:marBottom w:val="0"/>
          <w:divBdr>
            <w:top w:val="none" w:sz="0" w:space="0" w:color="auto"/>
            <w:left w:val="none" w:sz="0" w:space="0" w:color="auto"/>
            <w:bottom w:val="none" w:sz="0" w:space="0" w:color="auto"/>
            <w:right w:val="none" w:sz="0" w:space="0" w:color="auto"/>
          </w:divBdr>
        </w:div>
        <w:div w:id="387849906">
          <w:marLeft w:val="0"/>
          <w:marRight w:val="0"/>
          <w:marTop w:val="0"/>
          <w:marBottom w:val="0"/>
          <w:divBdr>
            <w:top w:val="none" w:sz="0" w:space="0" w:color="auto"/>
            <w:left w:val="none" w:sz="0" w:space="0" w:color="auto"/>
            <w:bottom w:val="none" w:sz="0" w:space="0" w:color="auto"/>
            <w:right w:val="none" w:sz="0" w:space="0" w:color="auto"/>
          </w:divBdr>
        </w:div>
        <w:div w:id="905915328">
          <w:marLeft w:val="0"/>
          <w:marRight w:val="0"/>
          <w:marTop w:val="0"/>
          <w:marBottom w:val="0"/>
          <w:divBdr>
            <w:top w:val="none" w:sz="0" w:space="0" w:color="auto"/>
            <w:left w:val="none" w:sz="0" w:space="0" w:color="auto"/>
            <w:bottom w:val="none" w:sz="0" w:space="0" w:color="auto"/>
            <w:right w:val="none" w:sz="0" w:space="0" w:color="auto"/>
          </w:divBdr>
        </w:div>
        <w:div w:id="1902904154">
          <w:marLeft w:val="0"/>
          <w:marRight w:val="0"/>
          <w:marTop w:val="0"/>
          <w:marBottom w:val="0"/>
          <w:divBdr>
            <w:top w:val="none" w:sz="0" w:space="0" w:color="auto"/>
            <w:left w:val="none" w:sz="0" w:space="0" w:color="auto"/>
            <w:bottom w:val="none" w:sz="0" w:space="0" w:color="auto"/>
            <w:right w:val="none" w:sz="0" w:space="0" w:color="auto"/>
          </w:divBdr>
        </w:div>
        <w:div w:id="796459022">
          <w:marLeft w:val="0"/>
          <w:marRight w:val="0"/>
          <w:marTop w:val="0"/>
          <w:marBottom w:val="0"/>
          <w:divBdr>
            <w:top w:val="none" w:sz="0" w:space="0" w:color="auto"/>
            <w:left w:val="none" w:sz="0" w:space="0" w:color="auto"/>
            <w:bottom w:val="none" w:sz="0" w:space="0" w:color="auto"/>
            <w:right w:val="none" w:sz="0" w:space="0" w:color="auto"/>
          </w:divBdr>
        </w:div>
        <w:div w:id="820660174">
          <w:marLeft w:val="0"/>
          <w:marRight w:val="0"/>
          <w:marTop w:val="0"/>
          <w:marBottom w:val="0"/>
          <w:divBdr>
            <w:top w:val="none" w:sz="0" w:space="0" w:color="auto"/>
            <w:left w:val="none" w:sz="0" w:space="0" w:color="auto"/>
            <w:bottom w:val="none" w:sz="0" w:space="0" w:color="auto"/>
            <w:right w:val="none" w:sz="0" w:space="0" w:color="auto"/>
          </w:divBdr>
        </w:div>
        <w:div w:id="1053239509">
          <w:marLeft w:val="0"/>
          <w:marRight w:val="0"/>
          <w:marTop w:val="0"/>
          <w:marBottom w:val="0"/>
          <w:divBdr>
            <w:top w:val="none" w:sz="0" w:space="0" w:color="auto"/>
            <w:left w:val="none" w:sz="0" w:space="0" w:color="auto"/>
            <w:bottom w:val="none" w:sz="0" w:space="0" w:color="auto"/>
            <w:right w:val="none" w:sz="0" w:space="0" w:color="auto"/>
          </w:divBdr>
        </w:div>
        <w:div w:id="186140973">
          <w:marLeft w:val="0"/>
          <w:marRight w:val="0"/>
          <w:marTop w:val="0"/>
          <w:marBottom w:val="0"/>
          <w:divBdr>
            <w:top w:val="none" w:sz="0" w:space="0" w:color="auto"/>
            <w:left w:val="none" w:sz="0" w:space="0" w:color="auto"/>
            <w:bottom w:val="none" w:sz="0" w:space="0" w:color="auto"/>
            <w:right w:val="none" w:sz="0" w:space="0" w:color="auto"/>
          </w:divBdr>
        </w:div>
        <w:div w:id="1329334692">
          <w:marLeft w:val="0"/>
          <w:marRight w:val="0"/>
          <w:marTop w:val="0"/>
          <w:marBottom w:val="0"/>
          <w:divBdr>
            <w:top w:val="none" w:sz="0" w:space="0" w:color="auto"/>
            <w:left w:val="none" w:sz="0" w:space="0" w:color="auto"/>
            <w:bottom w:val="none" w:sz="0" w:space="0" w:color="auto"/>
            <w:right w:val="none" w:sz="0" w:space="0" w:color="auto"/>
          </w:divBdr>
        </w:div>
        <w:div w:id="1873304126">
          <w:marLeft w:val="0"/>
          <w:marRight w:val="0"/>
          <w:marTop w:val="0"/>
          <w:marBottom w:val="0"/>
          <w:divBdr>
            <w:top w:val="none" w:sz="0" w:space="0" w:color="auto"/>
            <w:left w:val="none" w:sz="0" w:space="0" w:color="auto"/>
            <w:bottom w:val="none" w:sz="0" w:space="0" w:color="auto"/>
            <w:right w:val="none" w:sz="0" w:space="0" w:color="auto"/>
          </w:divBdr>
        </w:div>
        <w:div w:id="787047615">
          <w:marLeft w:val="0"/>
          <w:marRight w:val="0"/>
          <w:marTop w:val="0"/>
          <w:marBottom w:val="0"/>
          <w:divBdr>
            <w:top w:val="none" w:sz="0" w:space="0" w:color="auto"/>
            <w:left w:val="none" w:sz="0" w:space="0" w:color="auto"/>
            <w:bottom w:val="none" w:sz="0" w:space="0" w:color="auto"/>
            <w:right w:val="none" w:sz="0" w:space="0" w:color="auto"/>
          </w:divBdr>
        </w:div>
        <w:div w:id="673337934">
          <w:marLeft w:val="0"/>
          <w:marRight w:val="0"/>
          <w:marTop w:val="0"/>
          <w:marBottom w:val="0"/>
          <w:divBdr>
            <w:top w:val="none" w:sz="0" w:space="0" w:color="auto"/>
            <w:left w:val="none" w:sz="0" w:space="0" w:color="auto"/>
            <w:bottom w:val="none" w:sz="0" w:space="0" w:color="auto"/>
            <w:right w:val="none" w:sz="0" w:space="0" w:color="auto"/>
          </w:divBdr>
        </w:div>
        <w:div w:id="188421458">
          <w:marLeft w:val="0"/>
          <w:marRight w:val="0"/>
          <w:marTop w:val="0"/>
          <w:marBottom w:val="0"/>
          <w:divBdr>
            <w:top w:val="none" w:sz="0" w:space="0" w:color="auto"/>
            <w:left w:val="none" w:sz="0" w:space="0" w:color="auto"/>
            <w:bottom w:val="none" w:sz="0" w:space="0" w:color="auto"/>
            <w:right w:val="none" w:sz="0" w:space="0" w:color="auto"/>
          </w:divBdr>
        </w:div>
        <w:div w:id="154878760">
          <w:marLeft w:val="0"/>
          <w:marRight w:val="0"/>
          <w:marTop w:val="0"/>
          <w:marBottom w:val="0"/>
          <w:divBdr>
            <w:top w:val="none" w:sz="0" w:space="0" w:color="auto"/>
            <w:left w:val="none" w:sz="0" w:space="0" w:color="auto"/>
            <w:bottom w:val="none" w:sz="0" w:space="0" w:color="auto"/>
            <w:right w:val="none" w:sz="0" w:space="0" w:color="auto"/>
          </w:divBdr>
        </w:div>
        <w:div w:id="2000579071">
          <w:marLeft w:val="0"/>
          <w:marRight w:val="0"/>
          <w:marTop w:val="0"/>
          <w:marBottom w:val="0"/>
          <w:divBdr>
            <w:top w:val="none" w:sz="0" w:space="0" w:color="auto"/>
            <w:left w:val="none" w:sz="0" w:space="0" w:color="auto"/>
            <w:bottom w:val="none" w:sz="0" w:space="0" w:color="auto"/>
            <w:right w:val="none" w:sz="0" w:space="0" w:color="auto"/>
          </w:divBdr>
        </w:div>
        <w:div w:id="157502622">
          <w:marLeft w:val="0"/>
          <w:marRight w:val="0"/>
          <w:marTop w:val="0"/>
          <w:marBottom w:val="0"/>
          <w:divBdr>
            <w:top w:val="none" w:sz="0" w:space="0" w:color="auto"/>
            <w:left w:val="none" w:sz="0" w:space="0" w:color="auto"/>
            <w:bottom w:val="none" w:sz="0" w:space="0" w:color="auto"/>
            <w:right w:val="none" w:sz="0" w:space="0" w:color="auto"/>
          </w:divBdr>
        </w:div>
        <w:div w:id="1528449774">
          <w:marLeft w:val="0"/>
          <w:marRight w:val="0"/>
          <w:marTop w:val="0"/>
          <w:marBottom w:val="0"/>
          <w:divBdr>
            <w:top w:val="none" w:sz="0" w:space="0" w:color="auto"/>
            <w:left w:val="none" w:sz="0" w:space="0" w:color="auto"/>
            <w:bottom w:val="none" w:sz="0" w:space="0" w:color="auto"/>
            <w:right w:val="none" w:sz="0" w:space="0" w:color="auto"/>
          </w:divBdr>
        </w:div>
        <w:div w:id="981883206">
          <w:marLeft w:val="0"/>
          <w:marRight w:val="0"/>
          <w:marTop w:val="0"/>
          <w:marBottom w:val="0"/>
          <w:divBdr>
            <w:top w:val="none" w:sz="0" w:space="0" w:color="auto"/>
            <w:left w:val="none" w:sz="0" w:space="0" w:color="auto"/>
            <w:bottom w:val="none" w:sz="0" w:space="0" w:color="auto"/>
            <w:right w:val="none" w:sz="0" w:space="0" w:color="auto"/>
          </w:divBdr>
        </w:div>
        <w:div w:id="1923220184">
          <w:marLeft w:val="0"/>
          <w:marRight w:val="0"/>
          <w:marTop w:val="0"/>
          <w:marBottom w:val="0"/>
          <w:divBdr>
            <w:top w:val="none" w:sz="0" w:space="0" w:color="auto"/>
            <w:left w:val="none" w:sz="0" w:space="0" w:color="auto"/>
            <w:bottom w:val="none" w:sz="0" w:space="0" w:color="auto"/>
            <w:right w:val="none" w:sz="0" w:space="0" w:color="auto"/>
          </w:divBdr>
        </w:div>
        <w:div w:id="415908182">
          <w:marLeft w:val="0"/>
          <w:marRight w:val="0"/>
          <w:marTop w:val="0"/>
          <w:marBottom w:val="0"/>
          <w:divBdr>
            <w:top w:val="none" w:sz="0" w:space="0" w:color="auto"/>
            <w:left w:val="none" w:sz="0" w:space="0" w:color="auto"/>
            <w:bottom w:val="none" w:sz="0" w:space="0" w:color="auto"/>
            <w:right w:val="none" w:sz="0" w:space="0" w:color="auto"/>
          </w:divBdr>
        </w:div>
        <w:div w:id="624309825">
          <w:marLeft w:val="0"/>
          <w:marRight w:val="0"/>
          <w:marTop w:val="0"/>
          <w:marBottom w:val="0"/>
          <w:divBdr>
            <w:top w:val="none" w:sz="0" w:space="0" w:color="auto"/>
            <w:left w:val="none" w:sz="0" w:space="0" w:color="auto"/>
            <w:bottom w:val="none" w:sz="0" w:space="0" w:color="auto"/>
            <w:right w:val="none" w:sz="0" w:space="0" w:color="auto"/>
          </w:divBdr>
        </w:div>
        <w:div w:id="68312412">
          <w:marLeft w:val="0"/>
          <w:marRight w:val="0"/>
          <w:marTop w:val="0"/>
          <w:marBottom w:val="0"/>
          <w:divBdr>
            <w:top w:val="none" w:sz="0" w:space="0" w:color="auto"/>
            <w:left w:val="none" w:sz="0" w:space="0" w:color="auto"/>
            <w:bottom w:val="none" w:sz="0" w:space="0" w:color="auto"/>
            <w:right w:val="none" w:sz="0" w:space="0" w:color="auto"/>
          </w:divBdr>
        </w:div>
        <w:div w:id="1002658469">
          <w:marLeft w:val="0"/>
          <w:marRight w:val="0"/>
          <w:marTop w:val="0"/>
          <w:marBottom w:val="0"/>
          <w:divBdr>
            <w:top w:val="none" w:sz="0" w:space="0" w:color="auto"/>
            <w:left w:val="none" w:sz="0" w:space="0" w:color="auto"/>
            <w:bottom w:val="none" w:sz="0" w:space="0" w:color="auto"/>
            <w:right w:val="none" w:sz="0" w:space="0" w:color="auto"/>
          </w:divBdr>
        </w:div>
      </w:divsChild>
    </w:div>
    <w:div w:id="455411187">
      <w:bodyDiv w:val="1"/>
      <w:marLeft w:val="0"/>
      <w:marRight w:val="0"/>
      <w:marTop w:val="0"/>
      <w:marBottom w:val="0"/>
      <w:divBdr>
        <w:top w:val="none" w:sz="0" w:space="0" w:color="auto"/>
        <w:left w:val="none" w:sz="0" w:space="0" w:color="auto"/>
        <w:bottom w:val="none" w:sz="0" w:space="0" w:color="auto"/>
        <w:right w:val="none" w:sz="0" w:space="0" w:color="auto"/>
      </w:divBdr>
      <w:divsChild>
        <w:div w:id="1574197729">
          <w:marLeft w:val="0"/>
          <w:marRight w:val="0"/>
          <w:marTop w:val="0"/>
          <w:marBottom w:val="0"/>
          <w:divBdr>
            <w:top w:val="none" w:sz="0" w:space="0" w:color="auto"/>
            <w:left w:val="none" w:sz="0" w:space="0" w:color="auto"/>
            <w:bottom w:val="none" w:sz="0" w:space="0" w:color="auto"/>
            <w:right w:val="none" w:sz="0" w:space="0" w:color="auto"/>
          </w:divBdr>
        </w:div>
        <w:div w:id="765998750">
          <w:marLeft w:val="0"/>
          <w:marRight w:val="0"/>
          <w:marTop w:val="0"/>
          <w:marBottom w:val="0"/>
          <w:divBdr>
            <w:top w:val="none" w:sz="0" w:space="0" w:color="auto"/>
            <w:left w:val="none" w:sz="0" w:space="0" w:color="auto"/>
            <w:bottom w:val="none" w:sz="0" w:space="0" w:color="auto"/>
            <w:right w:val="none" w:sz="0" w:space="0" w:color="auto"/>
          </w:divBdr>
        </w:div>
        <w:div w:id="1766414779">
          <w:marLeft w:val="0"/>
          <w:marRight w:val="0"/>
          <w:marTop w:val="0"/>
          <w:marBottom w:val="0"/>
          <w:divBdr>
            <w:top w:val="none" w:sz="0" w:space="0" w:color="auto"/>
            <w:left w:val="none" w:sz="0" w:space="0" w:color="auto"/>
            <w:bottom w:val="none" w:sz="0" w:space="0" w:color="auto"/>
            <w:right w:val="none" w:sz="0" w:space="0" w:color="auto"/>
          </w:divBdr>
        </w:div>
        <w:div w:id="33628707">
          <w:marLeft w:val="0"/>
          <w:marRight w:val="0"/>
          <w:marTop w:val="0"/>
          <w:marBottom w:val="0"/>
          <w:divBdr>
            <w:top w:val="none" w:sz="0" w:space="0" w:color="auto"/>
            <w:left w:val="none" w:sz="0" w:space="0" w:color="auto"/>
            <w:bottom w:val="none" w:sz="0" w:space="0" w:color="auto"/>
            <w:right w:val="none" w:sz="0" w:space="0" w:color="auto"/>
          </w:divBdr>
        </w:div>
      </w:divsChild>
    </w:div>
    <w:div w:id="503865428">
      <w:bodyDiv w:val="1"/>
      <w:marLeft w:val="0"/>
      <w:marRight w:val="0"/>
      <w:marTop w:val="0"/>
      <w:marBottom w:val="0"/>
      <w:divBdr>
        <w:top w:val="none" w:sz="0" w:space="0" w:color="auto"/>
        <w:left w:val="none" w:sz="0" w:space="0" w:color="auto"/>
        <w:bottom w:val="none" w:sz="0" w:space="0" w:color="auto"/>
        <w:right w:val="none" w:sz="0" w:space="0" w:color="auto"/>
      </w:divBdr>
      <w:divsChild>
        <w:div w:id="23872195">
          <w:marLeft w:val="0"/>
          <w:marRight w:val="0"/>
          <w:marTop w:val="0"/>
          <w:marBottom w:val="0"/>
          <w:divBdr>
            <w:top w:val="none" w:sz="0" w:space="0" w:color="auto"/>
            <w:left w:val="none" w:sz="0" w:space="0" w:color="auto"/>
            <w:bottom w:val="none" w:sz="0" w:space="0" w:color="auto"/>
            <w:right w:val="none" w:sz="0" w:space="0" w:color="auto"/>
          </w:divBdr>
        </w:div>
        <w:div w:id="1537497389">
          <w:marLeft w:val="0"/>
          <w:marRight w:val="0"/>
          <w:marTop w:val="0"/>
          <w:marBottom w:val="0"/>
          <w:divBdr>
            <w:top w:val="none" w:sz="0" w:space="0" w:color="auto"/>
            <w:left w:val="none" w:sz="0" w:space="0" w:color="auto"/>
            <w:bottom w:val="none" w:sz="0" w:space="0" w:color="auto"/>
            <w:right w:val="none" w:sz="0" w:space="0" w:color="auto"/>
          </w:divBdr>
        </w:div>
        <w:div w:id="1045331604">
          <w:marLeft w:val="0"/>
          <w:marRight w:val="0"/>
          <w:marTop w:val="0"/>
          <w:marBottom w:val="0"/>
          <w:divBdr>
            <w:top w:val="none" w:sz="0" w:space="0" w:color="auto"/>
            <w:left w:val="none" w:sz="0" w:space="0" w:color="auto"/>
            <w:bottom w:val="none" w:sz="0" w:space="0" w:color="auto"/>
            <w:right w:val="none" w:sz="0" w:space="0" w:color="auto"/>
          </w:divBdr>
        </w:div>
        <w:div w:id="861013492">
          <w:marLeft w:val="0"/>
          <w:marRight w:val="0"/>
          <w:marTop w:val="0"/>
          <w:marBottom w:val="0"/>
          <w:divBdr>
            <w:top w:val="none" w:sz="0" w:space="0" w:color="auto"/>
            <w:left w:val="none" w:sz="0" w:space="0" w:color="auto"/>
            <w:bottom w:val="none" w:sz="0" w:space="0" w:color="auto"/>
            <w:right w:val="none" w:sz="0" w:space="0" w:color="auto"/>
          </w:divBdr>
        </w:div>
        <w:div w:id="1697341416">
          <w:marLeft w:val="0"/>
          <w:marRight w:val="0"/>
          <w:marTop w:val="0"/>
          <w:marBottom w:val="0"/>
          <w:divBdr>
            <w:top w:val="none" w:sz="0" w:space="0" w:color="auto"/>
            <w:left w:val="none" w:sz="0" w:space="0" w:color="auto"/>
            <w:bottom w:val="none" w:sz="0" w:space="0" w:color="auto"/>
            <w:right w:val="none" w:sz="0" w:space="0" w:color="auto"/>
          </w:divBdr>
        </w:div>
        <w:div w:id="1740707934">
          <w:marLeft w:val="0"/>
          <w:marRight w:val="0"/>
          <w:marTop w:val="0"/>
          <w:marBottom w:val="0"/>
          <w:divBdr>
            <w:top w:val="none" w:sz="0" w:space="0" w:color="auto"/>
            <w:left w:val="none" w:sz="0" w:space="0" w:color="auto"/>
            <w:bottom w:val="none" w:sz="0" w:space="0" w:color="auto"/>
            <w:right w:val="none" w:sz="0" w:space="0" w:color="auto"/>
          </w:divBdr>
        </w:div>
        <w:div w:id="1821265338">
          <w:marLeft w:val="0"/>
          <w:marRight w:val="0"/>
          <w:marTop w:val="0"/>
          <w:marBottom w:val="0"/>
          <w:divBdr>
            <w:top w:val="none" w:sz="0" w:space="0" w:color="auto"/>
            <w:left w:val="none" w:sz="0" w:space="0" w:color="auto"/>
            <w:bottom w:val="none" w:sz="0" w:space="0" w:color="auto"/>
            <w:right w:val="none" w:sz="0" w:space="0" w:color="auto"/>
          </w:divBdr>
        </w:div>
        <w:div w:id="107165637">
          <w:marLeft w:val="0"/>
          <w:marRight w:val="0"/>
          <w:marTop w:val="0"/>
          <w:marBottom w:val="0"/>
          <w:divBdr>
            <w:top w:val="none" w:sz="0" w:space="0" w:color="auto"/>
            <w:left w:val="none" w:sz="0" w:space="0" w:color="auto"/>
            <w:bottom w:val="none" w:sz="0" w:space="0" w:color="auto"/>
            <w:right w:val="none" w:sz="0" w:space="0" w:color="auto"/>
          </w:divBdr>
        </w:div>
        <w:div w:id="506868994">
          <w:marLeft w:val="0"/>
          <w:marRight w:val="0"/>
          <w:marTop w:val="0"/>
          <w:marBottom w:val="0"/>
          <w:divBdr>
            <w:top w:val="none" w:sz="0" w:space="0" w:color="auto"/>
            <w:left w:val="none" w:sz="0" w:space="0" w:color="auto"/>
            <w:bottom w:val="none" w:sz="0" w:space="0" w:color="auto"/>
            <w:right w:val="none" w:sz="0" w:space="0" w:color="auto"/>
          </w:divBdr>
        </w:div>
        <w:div w:id="862323860">
          <w:marLeft w:val="0"/>
          <w:marRight w:val="0"/>
          <w:marTop w:val="0"/>
          <w:marBottom w:val="0"/>
          <w:divBdr>
            <w:top w:val="none" w:sz="0" w:space="0" w:color="auto"/>
            <w:left w:val="none" w:sz="0" w:space="0" w:color="auto"/>
            <w:bottom w:val="none" w:sz="0" w:space="0" w:color="auto"/>
            <w:right w:val="none" w:sz="0" w:space="0" w:color="auto"/>
          </w:divBdr>
        </w:div>
        <w:div w:id="528378291">
          <w:marLeft w:val="0"/>
          <w:marRight w:val="0"/>
          <w:marTop w:val="0"/>
          <w:marBottom w:val="0"/>
          <w:divBdr>
            <w:top w:val="none" w:sz="0" w:space="0" w:color="auto"/>
            <w:left w:val="none" w:sz="0" w:space="0" w:color="auto"/>
            <w:bottom w:val="none" w:sz="0" w:space="0" w:color="auto"/>
            <w:right w:val="none" w:sz="0" w:space="0" w:color="auto"/>
          </w:divBdr>
        </w:div>
        <w:div w:id="497500529">
          <w:marLeft w:val="0"/>
          <w:marRight w:val="0"/>
          <w:marTop w:val="0"/>
          <w:marBottom w:val="0"/>
          <w:divBdr>
            <w:top w:val="none" w:sz="0" w:space="0" w:color="auto"/>
            <w:left w:val="none" w:sz="0" w:space="0" w:color="auto"/>
            <w:bottom w:val="none" w:sz="0" w:space="0" w:color="auto"/>
            <w:right w:val="none" w:sz="0" w:space="0" w:color="auto"/>
          </w:divBdr>
        </w:div>
        <w:div w:id="380062315">
          <w:marLeft w:val="0"/>
          <w:marRight w:val="0"/>
          <w:marTop w:val="0"/>
          <w:marBottom w:val="0"/>
          <w:divBdr>
            <w:top w:val="none" w:sz="0" w:space="0" w:color="auto"/>
            <w:left w:val="none" w:sz="0" w:space="0" w:color="auto"/>
            <w:bottom w:val="none" w:sz="0" w:space="0" w:color="auto"/>
            <w:right w:val="none" w:sz="0" w:space="0" w:color="auto"/>
          </w:divBdr>
        </w:div>
        <w:div w:id="8026998">
          <w:marLeft w:val="0"/>
          <w:marRight w:val="0"/>
          <w:marTop w:val="0"/>
          <w:marBottom w:val="0"/>
          <w:divBdr>
            <w:top w:val="none" w:sz="0" w:space="0" w:color="auto"/>
            <w:left w:val="none" w:sz="0" w:space="0" w:color="auto"/>
            <w:bottom w:val="none" w:sz="0" w:space="0" w:color="auto"/>
            <w:right w:val="none" w:sz="0" w:space="0" w:color="auto"/>
          </w:divBdr>
        </w:div>
        <w:div w:id="84882500">
          <w:marLeft w:val="0"/>
          <w:marRight w:val="0"/>
          <w:marTop w:val="0"/>
          <w:marBottom w:val="0"/>
          <w:divBdr>
            <w:top w:val="none" w:sz="0" w:space="0" w:color="auto"/>
            <w:left w:val="none" w:sz="0" w:space="0" w:color="auto"/>
            <w:bottom w:val="none" w:sz="0" w:space="0" w:color="auto"/>
            <w:right w:val="none" w:sz="0" w:space="0" w:color="auto"/>
          </w:divBdr>
        </w:div>
        <w:div w:id="1039546383">
          <w:marLeft w:val="0"/>
          <w:marRight w:val="0"/>
          <w:marTop w:val="0"/>
          <w:marBottom w:val="0"/>
          <w:divBdr>
            <w:top w:val="none" w:sz="0" w:space="0" w:color="auto"/>
            <w:left w:val="none" w:sz="0" w:space="0" w:color="auto"/>
            <w:bottom w:val="none" w:sz="0" w:space="0" w:color="auto"/>
            <w:right w:val="none" w:sz="0" w:space="0" w:color="auto"/>
          </w:divBdr>
        </w:div>
        <w:div w:id="541096743">
          <w:marLeft w:val="0"/>
          <w:marRight w:val="0"/>
          <w:marTop w:val="0"/>
          <w:marBottom w:val="0"/>
          <w:divBdr>
            <w:top w:val="none" w:sz="0" w:space="0" w:color="auto"/>
            <w:left w:val="none" w:sz="0" w:space="0" w:color="auto"/>
            <w:bottom w:val="none" w:sz="0" w:space="0" w:color="auto"/>
            <w:right w:val="none" w:sz="0" w:space="0" w:color="auto"/>
          </w:divBdr>
        </w:div>
        <w:div w:id="1056706346">
          <w:marLeft w:val="0"/>
          <w:marRight w:val="0"/>
          <w:marTop w:val="0"/>
          <w:marBottom w:val="0"/>
          <w:divBdr>
            <w:top w:val="none" w:sz="0" w:space="0" w:color="auto"/>
            <w:left w:val="none" w:sz="0" w:space="0" w:color="auto"/>
            <w:bottom w:val="none" w:sz="0" w:space="0" w:color="auto"/>
            <w:right w:val="none" w:sz="0" w:space="0" w:color="auto"/>
          </w:divBdr>
        </w:div>
        <w:div w:id="1075736580">
          <w:marLeft w:val="0"/>
          <w:marRight w:val="0"/>
          <w:marTop w:val="0"/>
          <w:marBottom w:val="0"/>
          <w:divBdr>
            <w:top w:val="none" w:sz="0" w:space="0" w:color="auto"/>
            <w:left w:val="none" w:sz="0" w:space="0" w:color="auto"/>
            <w:bottom w:val="none" w:sz="0" w:space="0" w:color="auto"/>
            <w:right w:val="none" w:sz="0" w:space="0" w:color="auto"/>
          </w:divBdr>
        </w:div>
        <w:div w:id="1807694734">
          <w:marLeft w:val="0"/>
          <w:marRight w:val="0"/>
          <w:marTop w:val="0"/>
          <w:marBottom w:val="0"/>
          <w:divBdr>
            <w:top w:val="none" w:sz="0" w:space="0" w:color="auto"/>
            <w:left w:val="none" w:sz="0" w:space="0" w:color="auto"/>
            <w:bottom w:val="none" w:sz="0" w:space="0" w:color="auto"/>
            <w:right w:val="none" w:sz="0" w:space="0" w:color="auto"/>
          </w:divBdr>
        </w:div>
        <w:div w:id="1664046571">
          <w:marLeft w:val="0"/>
          <w:marRight w:val="0"/>
          <w:marTop w:val="0"/>
          <w:marBottom w:val="0"/>
          <w:divBdr>
            <w:top w:val="none" w:sz="0" w:space="0" w:color="auto"/>
            <w:left w:val="none" w:sz="0" w:space="0" w:color="auto"/>
            <w:bottom w:val="none" w:sz="0" w:space="0" w:color="auto"/>
            <w:right w:val="none" w:sz="0" w:space="0" w:color="auto"/>
          </w:divBdr>
        </w:div>
        <w:div w:id="789787777">
          <w:marLeft w:val="0"/>
          <w:marRight w:val="0"/>
          <w:marTop w:val="0"/>
          <w:marBottom w:val="0"/>
          <w:divBdr>
            <w:top w:val="none" w:sz="0" w:space="0" w:color="auto"/>
            <w:left w:val="none" w:sz="0" w:space="0" w:color="auto"/>
            <w:bottom w:val="none" w:sz="0" w:space="0" w:color="auto"/>
            <w:right w:val="none" w:sz="0" w:space="0" w:color="auto"/>
          </w:divBdr>
        </w:div>
        <w:div w:id="1630628775">
          <w:marLeft w:val="0"/>
          <w:marRight w:val="0"/>
          <w:marTop w:val="0"/>
          <w:marBottom w:val="0"/>
          <w:divBdr>
            <w:top w:val="none" w:sz="0" w:space="0" w:color="auto"/>
            <w:left w:val="none" w:sz="0" w:space="0" w:color="auto"/>
            <w:bottom w:val="none" w:sz="0" w:space="0" w:color="auto"/>
            <w:right w:val="none" w:sz="0" w:space="0" w:color="auto"/>
          </w:divBdr>
        </w:div>
      </w:divsChild>
    </w:div>
    <w:div w:id="711349282">
      <w:bodyDiv w:val="1"/>
      <w:marLeft w:val="0"/>
      <w:marRight w:val="0"/>
      <w:marTop w:val="0"/>
      <w:marBottom w:val="0"/>
      <w:divBdr>
        <w:top w:val="none" w:sz="0" w:space="0" w:color="auto"/>
        <w:left w:val="none" w:sz="0" w:space="0" w:color="auto"/>
        <w:bottom w:val="none" w:sz="0" w:space="0" w:color="auto"/>
        <w:right w:val="none" w:sz="0" w:space="0" w:color="auto"/>
      </w:divBdr>
      <w:divsChild>
        <w:div w:id="569657609">
          <w:marLeft w:val="0"/>
          <w:marRight w:val="0"/>
          <w:marTop w:val="0"/>
          <w:marBottom w:val="0"/>
          <w:divBdr>
            <w:top w:val="none" w:sz="0" w:space="0" w:color="auto"/>
            <w:left w:val="none" w:sz="0" w:space="0" w:color="auto"/>
            <w:bottom w:val="none" w:sz="0" w:space="0" w:color="auto"/>
            <w:right w:val="none" w:sz="0" w:space="0" w:color="auto"/>
          </w:divBdr>
          <w:divsChild>
            <w:div w:id="1572735432">
              <w:marLeft w:val="0"/>
              <w:marRight w:val="0"/>
              <w:marTop w:val="0"/>
              <w:marBottom w:val="0"/>
              <w:divBdr>
                <w:top w:val="none" w:sz="0" w:space="0" w:color="auto"/>
                <w:left w:val="none" w:sz="0" w:space="0" w:color="auto"/>
                <w:bottom w:val="none" w:sz="0" w:space="0" w:color="auto"/>
                <w:right w:val="none" w:sz="0" w:space="0" w:color="auto"/>
              </w:divBdr>
            </w:div>
            <w:div w:id="1535773629">
              <w:marLeft w:val="0"/>
              <w:marRight w:val="0"/>
              <w:marTop w:val="0"/>
              <w:marBottom w:val="0"/>
              <w:divBdr>
                <w:top w:val="none" w:sz="0" w:space="0" w:color="auto"/>
                <w:left w:val="none" w:sz="0" w:space="0" w:color="auto"/>
                <w:bottom w:val="none" w:sz="0" w:space="0" w:color="auto"/>
                <w:right w:val="none" w:sz="0" w:space="0" w:color="auto"/>
              </w:divBdr>
            </w:div>
            <w:div w:id="1789547996">
              <w:marLeft w:val="0"/>
              <w:marRight w:val="0"/>
              <w:marTop w:val="0"/>
              <w:marBottom w:val="0"/>
              <w:divBdr>
                <w:top w:val="none" w:sz="0" w:space="0" w:color="auto"/>
                <w:left w:val="none" w:sz="0" w:space="0" w:color="auto"/>
                <w:bottom w:val="none" w:sz="0" w:space="0" w:color="auto"/>
                <w:right w:val="none" w:sz="0" w:space="0" w:color="auto"/>
              </w:divBdr>
            </w:div>
            <w:div w:id="1911966208">
              <w:marLeft w:val="0"/>
              <w:marRight w:val="0"/>
              <w:marTop w:val="0"/>
              <w:marBottom w:val="0"/>
              <w:divBdr>
                <w:top w:val="none" w:sz="0" w:space="0" w:color="auto"/>
                <w:left w:val="none" w:sz="0" w:space="0" w:color="auto"/>
                <w:bottom w:val="none" w:sz="0" w:space="0" w:color="auto"/>
                <w:right w:val="none" w:sz="0" w:space="0" w:color="auto"/>
              </w:divBdr>
            </w:div>
            <w:div w:id="2043168136">
              <w:marLeft w:val="0"/>
              <w:marRight w:val="0"/>
              <w:marTop w:val="0"/>
              <w:marBottom w:val="0"/>
              <w:divBdr>
                <w:top w:val="none" w:sz="0" w:space="0" w:color="auto"/>
                <w:left w:val="none" w:sz="0" w:space="0" w:color="auto"/>
                <w:bottom w:val="none" w:sz="0" w:space="0" w:color="auto"/>
                <w:right w:val="none" w:sz="0" w:space="0" w:color="auto"/>
              </w:divBdr>
            </w:div>
          </w:divsChild>
        </w:div>
        <w:div w:id="1929777051">
          <w:marLeft w:val="0"/>
          <w:marRight w:val="0"/>
          <w:marTop w:val="30"/>
          <w:marBottom w:val="0"/>
          <w:divBdr>
            <w:top w:val="none" w:sz="0" w:space="0" w:color="auto"/>
            <w:left w:val="none" w:sz="0" w:space="0" w:color="auto"/>
            <w:bottom w:val="none" w:sz="0" w:space="0" w:color="auto"/>
            <w:right w:val="none" w:sz="0" w:space="0" w:color="auto"/>
          </w:divBdr>
          <w:divsChild>
            <w:div w:id="1197358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95222874">
      <w:bodyDiv w:val="1"/>
      <w:marLeft w:val="0"/>
      <w:marRight w:val="0"/>
      <w:marTop w:val="0"/>
      <w:marBottom w:val="0"/>
      <w:divBdr>
        <w:top w:val="none" w:sz="0" w:space="0" w:color="auto"/>
        <w:left w:val="none" w:sz="0" w:space="0" w:color="auto"/>
        <w:bottom w:val="none" w:sz="0" w:space="0" w:color="auto"/>
        <w:right w:val="none" w:sz="0" w:space="0" w:color="auto"/>
      </w:divBdr>
      <w:divsChild>
        <w:div w:id="1773624793">
          <w:marLeft w:val="0"/>
          <w:marRight w:val="0"/>
          <w:marTop w:val="0"/>
          <w:marBottom w:val="0"/>
          <w:divBdr>
            <w:top w:val="none" w:sz="0" w:space="0" w:color="auto"/>
            <w:left w:val="none" w:sz="0" w:space="0" w:color="auto"/>
            <w:bottom w:val="none" w:sz="0" w:space="0" w:color="auto"/>
            <w:right w:val="none" w:sz="0" w:space="0" w:color="auto"/>
          </w:divBdr>
        </w:div>
        <w:div w:id="1647129988">
          <w:marLeft w:val="0"/>
          <w:marRight w:val="0"/>
          <w:marTop w:val="0"/>
          <w:marBottom w:val="0"/>
          <w:divBdr>
            <w:top w:val="none" w:sz="0" w:space="0" w:color="auto"/>
            <w:left w:val="none" w:sz="0" w:space="0" w:color="auto"/>
            <w:bottom w:val="none" w:sz="0" w:space="0" w:color="auto"/>
            <w:right w:val="none" w:sz="0" w:space="0" w:color="auto"/>
          </w:divBdr>
        </w:div>
      </w:divsChild>
    </w:div>
    <w:div w:id="1131362679">
      <w:bodyDiv w:val="1"/>
      <w:marLeft w:val="0"/>
      <w:marRight w:val="0"/>
      <w:marTop w:val="0"/>
      <w:marBottom w:val="0"/>
      <w:divBdr>
        <w:top w:val="none" w:sz="0" w:space="0" w:color="auto"/>
        <w:left w:val="none" w:sz="0" w:space="0" w:color="auto"/>
        <w:bottom w:val="none" w:sz="0" w:space="0" w:color="auto"/>
        <w:right w:val="none" w:sz="0" w:space="0" w:color="auto"/>
      </w:divBdr>
      <w:divsChild>
        <w:div w:id="392508783">
          <w:marLeft w:val="0"/>
          <w:marRight w:val="0"/>
          <w:marTop w:val="0"/>
          <w:marBottom w:val="0"/>
          <w:divBdr>
            <w:top w:val="none" w:sz="0" w:space="0" w:color="auto"/>
            <w:left w:val="none" w:sz="0" w:space="0" w:color="auto"/>
            <w:bottom w:val="none" w:sz="0" w:space="0" w:color="auto"/>
            <w:right w:val="none" w:sz="0" w:space="0" w:color="auto"/>
          </w:divBdr>
        </w:div>
        <w:div w:id="227807218">
          <w:marLeft w:val="0"/>
          <w:marRight w:val="0"/>
          <w:marTop w:val="0"/>
          <w:marBottom w:val="0"/>
          <w:divBdr>
            <w:top w:val="none" w:sz="0" w:space="0" w:color="auto"/>
            <w:left w:val="none" w:sz="0" w:space="0" w:color="auto"/>
            <w:bottom w:val="none" w:sz="0" w:space="0" w:color="auto"/>
            <w:right w:val="none" w:sz="0" w:space="0" w:color="auto"/>
          </w:divBdr>
        </w:div>
        <w:div w:id="991182032">
          <w:marLeft w:val="0"/>
          <w:marRight w:val="0"/>
          <w:marTop w:val="0"/>
          <w:marBottom w:val="0"/>
          <w:divBdr>
            <w:top w:val="none" w:sz="0" w:space="0" w:color="auto"/>
            <w:left w:val="none" w:sz="0" w:space="0" w:color="auto"/>
            <w:bottom w:val="none" w:sz="0" w:space="0" w:color="auto"/>
            <w:right w:val="none" w:sz="0" w:space="0" w:color="auto"/>
          </w:divBdr>
        </w:div>
        <w:div w:id="88701675">
          <w:marLeft w:val="0"/>
          <w:marRight w:val="0"/>
          <w:marTop w:val="0"/>
          <w:marBottom w:val="0"/>
          <w:divBdr>
            <w:top w:val="none" w:sz="0" w:space="0" w:color="auto"/>
            <w:left w:val="none" w:sz="0" w:space="0" w:color="auto"/>
            <w:bottom w:val="none" w:sz="0" w:space="0" w:color="auto"/>
            <w:right w:val="none" w:sz="0" w:space="0" w:color="auto"/>
          </w:divBdr>
        </w:div>
        <w:div w:id="1153835594">
          <w:marLeft w:val="0"/>
          <w:marRight w:val="0"/>
          <w:marTop w:val="0"/>
          <w:marBottom w:val="0"/>
          <w:divBdr>
            <w:top w:val="none" w:sz="0" w:space="0" w:color="auto"/>
            <w:left w:val="none" w:sz="0" w:space="0" w:color="auto"/>
            <w:bottom w:val="none" w:sz="0" w:space="0" w:color="auto"/>
            <w:right w:val="none" w:sz="0" w:space="0" w:color="auto"/>
          </w:divBdr>
        </w:div>
        <w:div w:id="1962420877">
          <w:marLeft w:val="0"/>
          <w:marRight w:val="0"/>
          <w:marTop w:val="0"/>
          <w:marBottom w:val="0"/>
          <w:divBdr>
            <w:top w:val="none" w:sz="0" w:space="0" w:color="auto"/>
            <w:left w:val="none" w:sz="0" w:space="0" w:color="auto"/>
            <w:bottom w:val="none" w:sz="0" w:space="0" w:color="auto"/>
            <w:right w:val="none" w:sz="0" w:space="0" w:color="auto"/>
          </w:divBdr>
        </w:div>
        <w:div w:id="81493359">
          <w:marLeft w:val="0"/>
          <w:marRight w:val="0"/>
          <w:marTop w:val="0"/>
          <w:marBottom w:val="0"/>
          <w:divBdr>
            <w:top w:val="none" w:sz="0" w:space="0" w:color="auto"/>
            <w:left w:val="none" w:sz="0" w:space="0" w:color="auto"/>
            <w:bottom w:val="none" w:sz="0" w:space="0" w:color="auto"/>
            <w:right w:val="none" w:sz="0" w:space="0" w:color="auto"/>
          </w:divBdr>
        </w:div>
        <w:div w:id="652760913">
          <w:marLeft w:val="0"/>
          <w:marRight w:val="0"/>
          <w:marTop w:val="0"/>
          <w:marBottom w:val="0"/>
          <w:divBdr>
            <w:top w:val="none" w:sz="0" w:space="0" w:color="auto"/>
            <w:left w:val="none" w:sz="0" w:space="0" w:color="auto"/>
            <w:bottom w:val="none" w:sz="0" w:space="0" w:color="auto"/>
            <w:right w:val="none" w:sz="0" w:space="0" w:color="auto"/>
          </w:divBdr>
        </w:div>
        <w:div w:id="1333070089">
          <w:marLeft w:val="0"/>
          <w:marRight w:val="0"/>
          <w:marTop w:val="0"/>
          <w:marBottom w:val="0"/>
          <w:divBdr>
            <w:top w:val="none" w:sz="0" w:space="0" w:color="auto"/>
            <w:left w:val="none" w:sz="0" w:space="0" w:color="auto"/>
            <w:bottom w:val="none" w:sz="0" w:space="0" w:color="auto"/>
            <w:right w:val="none" w:sz="0" w:space="0" w:color="auto"/>
          </w:divBdr>
        </w:div>
        <w:div w:id="572158535">
          <w:marLeft w:val="0"/>
          <w:marRight w:val="0"/>
          <w:marTop w:val="0"/>
          <w:marBottom w:val="0"/>
          <w:divBdr>
            <w:top w:val="none" w:sz="0" w:space="0" w:color="auto"/>
            <w:left w:val="none" w:sz="0" w:space="0" w:color="auto"/>
            <w:bottom w:val="none" w:sz="0" w:space="0" w:color="auto"/>
            <w:right w:val="none" w:sz="0" w:space="0" w:color="auto"/>
          </w:divBdr>
        </w:div>
        <w:div w:id="996761554">
          <w:marLeft w:val="0"/>
          <w:marRight w:val="0"/>
          <w:marTop w:val="0"/>
          <w:marBottom w:val="0"/>
          <w:divBdr>
            <w:top w:val="none" w:sz="0" w:space="0" w:color="auto"/>
            <w:left w:val="none" w:sz="0" w:space="0" w:color="auto"/>
            <w:bottom w:val="none" w:sz="0" w:space="0" w:color="auto"/>
            <w:right w:val="none" w:sz="0" w:space="0" w:color="auto"/>
          </w:divBdr>
        </w:div>
        <w:div w:id="490171533">
          <w:marLeft w:val="0"/>
          <w:marRight w:val="0"/>
          <w:marTop w:val="0"/>
          <w:marBottom w:val="0"/>
          <w:divBdr>
            <w:top w:val="none" w:sz="0" w:space="0" w:color="auto"/>
            <w:left w:val="none" w:sz="0" w:space="0" w:color="auto"/>
            <w:bottom w:val="none" w:sz="0" w:space="0" w:color="auto"/>
            <w:right w:val="none" w:sz="0" w:space="0" w:color="auto"/>
          </w:divBdr>
        </w:div>
        <w:div w:id="200366354">
          <w:marLeft w:val="0"/>
          <w:marRight w:val="0"/>
          <w:marTop w:val="0"/>
          <w:marBottom w:val="0"/>
          <w:divBdr>
            <w:top w:val="none" w:sz="0" w:space="0" w:color="auto"/>
            <w:left w:val="none" w:sz="0" w:space="0" w:color="auto"/>
            <w:bottom w:val="none" w:sz="0" w:space="0" w:color="auto"/>
            <w:right w:val="none" w:sz="0" w:space="0" w:color="auto"/>
          </w:divBdr>
        </w:div>
        <w:div w:id="963584666">
          <w:marLeft w:val="0"/>
          <w:marRight w:val="0"/>
          <w:marTop w:val="0"/>
          <w:marBottom w:val="0"/>
          <w:divBdr>
            <w:top w:val="none" w:sz="0" w:space="0" w:color="auto"/>
            <w:left w:val="none" w:sz="0" w:space="0" w:color="auto"/>
            <w:bottom w:val="none" w:sz="0" w:space="0" w:color="auto"/>
            <w:right w:val="none" w:sz="0" w:space="0" w:color="auto"/>
          </w:divBdr>
        </w:div>
        <w:div w:id="1942833080">
          <w:marLeft w:val="0"/>
          <w:marRight w:val="0"/>
          <w:marTop w:val="0"/>
          <w:marBottom w:val="0"/>
          <w:divBdr>
            <w:top w:val="none" w:sz="0" w:space="0" w:color="auto"/>
            <w:left w:val="none" w:sz="0" w:space="0" w:color="auto"/>
            <w:bottom w:val="none" w:sz="0" w:space="0" w:color="auto"/>
            <w:right w:val="none" w:sz="0" w:space="0" w:color="auto"/>
          </w:divBdr>
        </w:div>
        <w:div w:id="12735395">
          <w:marLeft w:val="0"/>
          <w:marRight w:val="0"/>
          <w:marTop w:val="0"/>
          <w:marBottom w:val="0"/>
          <w:divBdr>
            <w:top w:val="none" w:sz="0" w:space="0" w:color="auto"/>
            <w:left w:val="none" w:sz="0" w:space="0" w:color="auto"/>
            <w:bottom w:val="none" w:sz="0" w:space="0" w:color="auto"/>
            <w:right w:val="none" w:sz="0" w:space="0" w:color="auto"/>
          </w:divBdr>
        </w:div>
        <w:div w:id="1095244256">
          <w:marLeft w:val="0"/>
          <w:marRight w:val="0"/>
          <w:marTop w:val="0"/>
          <w:marBottom w:val="0"/>
          <w:divBdr>
            <w:top w:val="none" w:sz="0" w:space="0" w:color="auto"/>
            <w:left w:val="none" w:sz="0" w:space="0" w:color="auto"/>
            <w:bottom w:val="none" w:sz="0" w:space="0" w:color="auto"/>
            <w:right w:val="none" w:sz="0" w:space="0" w:color="auto"/>
          </w:divBdr>
        </w:div>
      </w:divsChild>
    </w:div>
    <w:div w:id="1244531130">
      <w:bodyDiv w:val="1"/>
      <w:marLeft w:val="0"/>
      <w:marRight w:val="0"/>
      <w:marTop w:val="0"/>
      <w:marBottom w:val="0"/>
      <w:divBdr>
        <w:top w:val="none" w:sz="0" w:space="0" w:color="auto"/>
        <w:left w:val="none" w:sz="0" w:space="0" w:color="auto"/>
        <w:bottom w:val="none" w:sz="0" w:space="0" w:color="auto"/>
        <w:right w:val="none" w:sz="0" w:space="0" w:color="auto"/>
      </w:divBdr>
      <w:divsChild>
        <w:div w:id="865798009">
          <w:marLeft w:val="0"/>
          <w:marRight w:val="0"/>
          <w:marTop w:val="0"/>
          <w:marBottom w:val="0"/>
          <w:divBdr>
            <w:top w:val="none" w:sz="0" w:space="0" w:color="auto"/>
            <w:left w:val="none" w:sz="0" w:space="0" w:color="auto"/>
            <w:bottom w:val="none" w:sz="0" w:space="0" w:color="auto"/>
            <w:right w:val="none" w:sz="0" w:space="0" w:color="auto"/>
          </w:divBdr>
        </w:div>
        <w:div w:id="864174764">
          <w:marLeft w:val="0"/>
          <w:marRight w:val="0"/>
          <w:marTop w:val="0"/>
          <w:marBottom w:val="0"/>
          <w:divBdr>
            <w:top w:val="none" w:sz="0" w:space="0" w:color="auto"/>
            <w:left w:val="none" w:sz="0" w:space="0" w:color="auto"/>
            <w:bottom w:val="none" w:sz="0" w:space="0" w:color="auto"/>
            <w:right w:val="none" w:sz="0" w:space="0" w:color="auto"/>
          </w:divBdr>
        </w:div>
        <w:div w:id="1425567176">
          <w:marLeft w:val="0"/>
          <w:marRight w:val="0"/>
          <w:marTop w:val="0"/>
          <w:marBottom w:val="0"/>
          <w:divBdr>
            <w:top w:val="none" w:sz="0" w:space="0" w:color="auto"/>
            <w:left w:val="none" w:sz="0" w:space="0" w:color="auto"/>
            <w:bottom w:val="none" w:sz="0" w:space="0" w:color="auto"/>
            <w:right w:val="none" w:sz="0" w:space="0" w:color="auto"/>
          </w:divBdr>
        </w:div>
        <w:div w:id="742072157">
          <w:marLeft w:val="0"/>
          <w:marRight w:val="0"/>
          <w:marTop w:val="0"/>
          <w:marBottom w:val="0"/>
          <w:divBdr>
            <w:top w:val="none" w:sz="0" w:space="0" w:color="auto"/>
            <w:left w:val="none" w:sz="0" w:space="0" w:color="auto"/>
            <w:bottom w:val="none" w:sz="0" w:space="0" w:color="auto"/>
            <w:right w:val="none" w:sz="0" w:space="0" w:color="auto"/>
          </w:divBdr>
        </w:div>
        <w:div w:id="894122350">
          <w:marLeft w:val="0"/>
          <w:marRight w:val="0"/>
          <w:marTop w:val="0"/>
          <w:marBottom w:val="0"/>
          <w:divBdr>
            <w:top w:val="none" w:sz="0" w:space="0" w:color="auto"/>
            <w:left w:val="none" w:sz="0" w:space="0" w:color="auto"/>
            <w:bottom w:val="none" w:sz="0" w:space="0" w:color="auto"/>
            <w:right w:val="none" w:sz="0" w:space="0" w:color="auto"/>
          </w:divBdr>
        </w:div>
        <w:div w:id="1095519696">
          <w:marLeft w:val="0"/>
          <w:marRight w:val="0"/>
          <w:marTop w:val="0"/>
          <w:marBottom w:val="0"/>
          <w:divBdr>
            <w:top w:val="none" w:sz="0" w:space="0" w:color="auto"/>
            <w:left w:val="none" w:sz="0" w:space="0" w:color="auto"/>
            <w:bottom w:val="none" w:sz="0" w:space="0" w:color="auto"/>
            <w:right w:val="none" w:sz="0" w:space="0" w:color="auto"/>
          </w:divBdr>
        </w:div>
        <w:div w:id="833379337">
          <w:marLeft w:val="0"/>
          <w:marRight w:val="0"/>
          <w:marTop w:val="0"/>
          <w:marBottom w:val="0"/>
          <w:divBdr>
            <w:top w:val="none" w:sz="0" w:space="0" w:color="auto"/>
            <w:left w:val="none" w:sz="0" w:space="0" w:color="auto"/>
            <w:bottom w:val="none" w:sz="0" w:space="0" w:color="auto"/>
            <w:right w:val="none" w:sz="0" w:space="0" w:color="auto"/>
          </w:divBdr>
        </w:div>
        <w:div w:id="1788429424">
          <w:marLeft w:val="0"/>
          <w:marRight w:val="0"/>
          <w:marTop w:val="0"/>
          <w:marBottom w:val="0"/>
          <w:divBdr>
            <w:top w:val="none" w:sz="0" w:space="0" w:color="auto"/>
            <w:left w:val="none" w:sz="0" w:space="0" w:color="auto"/>
            <w:bottom w:val="none" w:sz="0" w:space="0" w:color="auto"/>
            <w:right w:val="none" w:sz="0" w:space="0" w:color="auto"/>
          </w:divBdr>
        </w:div>
        <w:div w:id="587151426">
          <w:marLeft w:val="0"/>
          <w:marRight w:val="0"/>
          <w:marTop w:val="0"/>
          <w:marBottom w:val="0"/>
          <w:divBdr>
            <w:top w:val="none" w:sz="0" w:space="0" w:color="auto"/>
            <w:left w:val="none" w:sz="0" w:space="0" w:color="auto"/>
            <w:bottom w:val="none" w:sz="0" w:space="0" w:color="auto"/>
            <w:right w:val="none" w:sz="0" w:space="0" w:color="auto"/>
          </w:divBdr>
        </w:div>
        <w:div w:id="1365979648">
          <w:marLeft w:val="0"/>
          <w:marRight w:val="0"/>
          <w:marTop w:val="0"/>
          <w:marBottom w:val="0"/>
          <w:divBdr>
            <w:top w:val="none" w:sz="0" w:space="0" w:color="auto"/>
            <w:left w:val="none" w:sz="0" w:space="0" w:color="auto"/>
            <w:bottom w:val="none" w:sz="0" w:space="0" w:color="auto"/>
            <w:right w:val="none" w:sz="0" w:space="0" w:color="auto"/>
          </w:divBdr>
        </w:div>
        <w:div w:id="855342333">
          <w:marLeft w:val="0"/>
          <w:marRight w:val="0"/>
          <w:marTop w:val="0"/>
          <w:marBottom w:val="0"/>
          <w:divBdr>
            <w:top w:val="none" w:sz="0" w:space="0" w:color="auto"/>
            <w:left w:val="none" w:sz="0" w:space="0" w:color="auto"/>
            <w:bottom w:val="none" w:sz="0" w:space="0" w:color="auto"/>
            <w:right w:val="none" w:sz="0" w:space="0" w:color="auto"/>
          </w:divBdr>
        </w:div>
        <w:div w:id="598879207">
          <w:marLeft w:val="0"/>
          <w:marRight w:val="0"/>
          <w:marTop w:val="0"/>
          <w:marBottom w:val="0"/>
          <w:divBdr>
            <w:top w:val="none" w:sz="0" w:space="0" w:color="auto"/>
            <w:left w:val="none" w:sz="0" w:space="0" w:color="auto"/>
            <w:bottom w:val="none" w:sz="0" w:space="0" w:color="auto"/>
            <w:right w:val="none" w:sz="0" w:space="0" w:color="auto"/>
          </w:divBdr>
        </w:div>
        <w:div w:id="1528106833">
          <w:marLeft w:val="0"/>
          <w:marRight w:val="0"/>
          <w:marTop w:val="0"/>
          <w:marBottom w:val="0"/>
          <w:divBdr>
            <w:top w:val="none" w:sz="0" w:space="0" w:color="auto"/>
            <w:left w:val="none" w:sz="0" w:space="0" w:color="auto"/>
            <w:bottom w:val="none" w:sz="0" w:space="0" w:color="auto"/>
            <w:right w:val="none" w:sz="0" w:space="0" w:color="auto"/>
          </w:divBdr>
        </w:div>
        <w:div w:id="351615676">
          <w:marLeft w:val="0"/>
          <w:marRight w:val="0"/>
          <w:marTop w:val="0"/>
          <w:marBottom w:val="0"/>
          <w:divBdr>
            <w:top w:val="none" w:sz="0" w:space="0" w:color="auto"/>
            <w:left w:val="none" w:sz="0" w:space="0" w:color="auto"/>
            <w:bottom w:val="none" w:sz="0" w:space="0" w:color="auto"/>
            <w:right w:val="none" w:sz="0" w:space="0" w:color="auto"/>
          </w:divBdr>
        </w:div>
        <w:div w:id="1710951838">
          <w:marLeft w:val="0"/>
          <w:marRight w:val="0"/>
          <w:marTop w:val="0"/>
          <w:marBottom w:val="0"/>
          <w:divBdr>
            <w:top w:val="none" w:sz="0" w:space="0" w:color="auto"/>
            <w:left w:val="none" w:sz="0" w:space="0" w:color="auto"/>
            <w:bottom w:val="none" w:sz="0" w:space="0" w:color="auto"/>
            <w:right w:val="none" w:sz="0" w:space="0" w:color="auto"/>
          </w:divBdr>
        </w:div>
        <w:div w:id="1999311039">
          <w:marLeft w:val="0"/>
          <w:marRight w:val="0"/>
          <w:marTop w:val="0"/>
          <w:marBottom w:val="0"/>
          <w:divBdr>
            <w:top w:val="none" w:sz="0" w:space="0" w:color="auto"/>
            <w:left w:val="none" w:sz="0" w:space="0" w:color="auto"/>
            <w:bottom w:val="none" w:sz="0" w:space="0" w:color="auto"/>
            <w:right w:val="none" w:sz="0" w:space="0" w:color="auto"/>
          </w:divBdr>
        </w:div>
        <w:div w:id="2013532042">
          <w:marLeft w:val="0"/>
          <w:marRight w:val="0"/>
          <w:marTop w:val="0"/>
          <w:marBottom w:val="0"/>
          <w:divBdr>
            <w:top w:val="none" w:sz="0" w:space="0" w:color="auto"/>
            <w:left w:val="none" w:sz="0" w:space="0" w:color="auto"/>
            <w:bottom w:val="none" w:sz="0" w:space="0" w:color="auto"/>
            <w:right w:val="none" w:sz="0" w:space="0" w:color="auto"/>
          </w:divBdr>
        </w:div>
        <w:div w:id="617681805">
          <w:marLeft w:val="0"/>
          <w:marRight w:val="0"/>
          <w:marTop w:val="0"/>
          <w:marBottom w:val="0"/>
          <w:divBdr>
            <w:top w:val="none" w:sz="0" w:space="0" w:color="auto"/>
            <w:left w:val="none" w:sz="0" w:space="0" w:color="auto"/>
            <w:bottom w:val="none" w:sz="0" w:space="0" w:color="auto"/>
            <w:right w:val="none" w:sz="0" w:space="0" w:color="auto"/>
          </w:divBdr>
        </w:div>
        <w:div w:id="64911450">
          <w:marLeft w:val="0"/>
          <w:marRight w:val="0"/>
          <w:marTop w:val="0"/>
          <w:marBottom w:val="0"/>
          <w:divBdr>
            <w:top w:val="none" w:sz="0" w:space="0" w:color="auto"/>
            <w:left w:val="none" w:sz="0" w:space="0" w:color="auto"/>
            <w:bottom w:val="none" w:sz="0" w:space="0" w:color="auto"/>
            <w:right w:val="none" w:sz="0" w:space="0" w:color="auto"/>
          </w:divBdr>
        </w:div>
        <w:div w:id="1309939640">
          <w:marLeft w:val="0"/>
          <w:marRight w:val="0"/>
          <w:marTop w:val="0"/>
          <w:marBottom w:val="0"/>
          <w:divBdr>
            <w:top w:val="none" w:sz="0" w:space="0" w:color="auto"/>
            <w:left w:val="none" w:sz="0" w:space="0" w:color="auto"/>
            <w:bottom w:val="none" w:sz="0" w:space="0" w:color="auto"/>
            <w:right w:val="none" w:sz="0" w:space="0" w:color="auto"/>
          </w:divBdr>
        </w:div>
        <w:div w:id="1966354229">
          <w:marLeft w:val="0"/>
          <w:marRight w:val="0"/>
          <w:marTop w:val="0"/>
          <w:marBottom w:val="0"/>
          <w:divBdr>
            <w:top w:val="none" w:sz="0" w:space="0" w:color="auto"/>
            <w:left w:val="none" w:sz="0" w:space="0" w:color="auto"/>
            <w:bottom w:val="none" w:sz="0" w:space="0" w:color="auto"/>
            <w:right w:val="none" w:sz="0" w:space="0" w:color="auto"/>
          </w:divBdr>
        </w:div>
        <w:div w:id="672531539">
          <w:marLeft w:val="0"/>
          <w:marRight w:val="0"/>
          <w:marTop w:val="0"/>
          <w:marBottom w:val="0"/>
          <w:divBdr>
            <w:top w:val="none" w:sz="0" w:space="0" w:color="auto"/>
            <w:left w:val="none" w:sz="0" w:space="0" w:color="auto"/>
            <w:bottom w:val="none" w:sz="0" w:space="0" w:color="auto"/>
            <w:right w:val="none" w:sz="0" w:space="0" w:color="auto"/>
          </w:divBdr>
        </w:div>
        <w:div w:id="506096980">
          <w:marLeft w:val="0"/>
          <w:marRight w:val="0"/>
          <w:marTop w:val="0"/>
          <w:marBottom w:val="0"/>
          <w:divBdr>
            <w:top w:val="none" w:sz="0" w:space="0" w:color="auto"/>
            <w:left w:val="none" w:sz="0" w:space="0" w:color="auto"/>
            <w:bottom w:val="none" w:sz="0" w:space="0" w:color="auto"/>
            <w:right w:val="none" w:sz="0" w:space="0" w:color="auto"/>
          </w:divBdr>
          <w:divsChild>
            <w:div w:id="1727332582">
              <w:marLeft w:val="0"/>
              <w:marRight w:val="0"/>
              <w:marTop w:val="0"/>
              <w:marBottom w:val="0"/>
              <w:divBdr>
                <w:top w:val="none" w:sz="0" w:space="0" w:color="auto"/>
                <w:left w:val="none" w:sz="0" w:space="0" w:color="auto"/>
                <w:bottom w:val="none" w:sz="0" w:space="0" w:color="auto"/>
                <w:right w:val="none" w:sz="0" w:space="0" w:color="auto"/>
              </w:divBdr>
            </w:div>
            <w:div w:id="240143195">
              <w:marLeft w:val="0"/>
              <w:marRight w:val="0"/>
              <w:marTop w:val="0"/>
              <w:marBottom w:val="0"/>
              <w:divBdr>
                <w:top w:val="none" w:sz="0" w:space="0" w:color="auto"/>
                <w:left w:val="none" w:sz="0" w:space="0" w:color="auto"/>
                <w:bottom w:val="none" w:sz="0" w:space="0" w:color="auto"/>
                <w:right w:val="none" w:sz="0" w:space="0" w:color="auto"/>
              </w:divBdr>
            </w:div>
            <w:div w:id="219219743">
              <w:marLeft w:val="0"/>
              <w:marRight w:val="0"/>
              <w:marTop w:val="0"/>
              <w:marBottom w:val="0"/>
              <w:divBdr>
                <w:top w:val="none" w:sz="0" w:space="0" w:color="auto"/>
                <w:left w:val="none" w:sz="0" w:space="0" w:color="auto"/>
                <w:bottom w:val="none" w:sz="0" w:space="0" w:color="auto"/>
                <w:right w:val="none" w:sz="0" w:space="0" w:color="auto"/>
              </w:divBdr>
            </w:div>
            <w:div w:id="931935006">
              <w:marLeft w:val="0"/>
              <w:marRight w:val="0"/>
              <w:marTop w:val="0"/>
              <w:marBottom w:val="0"/>
              <w:divBdr>
                <w:top w:val="none" w:sz="0" w:space="0" w:color="auto"/>
                <w:left w:val="none" w:sz="0" w:space="0" w:color="auto"/>
                <w:bottom w:val="none" w:sz="0" w:space="0" w:color="auto"/>
                <w:right w:val="none" w:sz="0" w:space="0" w:color="auto"/>
              </w:divBdr>
            </w:div>
            <w:div w:id="462777283">
              <w:marLeft w:val="0"/>
              <w:marRight w:val="0"/>
              <w:marTop w:val="0"/>
              <w:marBottom w:val="0"/>
              <w:divBdr>
                <w:top w:val="none" w:sz="0" w:space="0" w:color="auto"/>
                <w:left w:val="none" w:sz="0" w:space="0" w:color="auto"/>
                <w:bottom w:val="none" w:sz="0" w:space="0" w:color="auto"/>
                <w:right w:val="none" w:sz="0" w:space="0" w:color="auto"/>
              </w:divBdr>
            </w:div>
            <w:div w:id="905064871">
              <w:marLeft w:val="0"/>
              <w:marRight w:val="0"/>
              <w:marTop w:val="0"/>
              <w:marBottom w:val="0"/>
              <w:divBdr>
                <w:top w:val="none" w:sz="0" w:space="0" w:color="auto"/>
                <w:left w:val="none" w:sz="0" w:space="0" w:color="auto"/>
                <w:bottom w:val="none" w:sz="0" w:space="0" w:color="auto"/>
                <w:right w:val="none" w:sz="0" w:space="0" w:color="auto"/>
              </w:divBdr>
            </w:div>
            <w:div w:id="1753962377">
              <w:marLeft w:val="0"/>
              <w:marRight w:val="0"/>
              <w:marTop w:val="0"/>
              <w:marBottom w:val="0"/>
              <w:divBdr>
                <w:top w:val="none" w:sz="0" w:space="0" w:color="auto"/>
                <w:left w:val="none" w:sz="0" w:space="0" w:color="auto"/>
                <w:bottom w:val="none" w:sz="0" w:space="0" w:color="auto"/>
                <w:right w:val="none" w:sz="0" w:space="0" w:color="auto"/>
              </w:divBdr>
            </w:div>
            <w:div w:id="938872397">
              <w:marLeft w:val="0"/>
              <w:marRight w:val="0"/>
              <w:marTop w:val="0"/>
              <w:marBottom w:val="0"/>
              <w:divBdr>
                <w:top w:val="none" w:sz="0" w:space="0" w:color="auto"/>
                <w:left w:val="none" w:sz="0" w:space="0" w:color="auto"/>
                <w:bottom w:val="none" w:sz="0" w:space="0" w:color="auto"/>
                <w:right w:val="none" w:sz="0" w:space="0" w:color="auto"/>
              </w:divBdr>
            </w:div>
            <w:div w:id="1003972998">
              <w:marLeft w:val="0"/>
              <w:marRight w:val="0"/>
              <w:marTop w:val="0"/>
              <w:marBottom w:val="0"/>
              <w:divBdr>
                <w:top w:val="none" w:sz="0" w:space="0" w:color="auto"/>
                <w:left w:val="none" w:sz="0" w:space="0" w:color="auto"/>
                <w:bottom w:val="none" w:sz="0" w:space="0" w:color="auto"/>
                <w:right w:val="none" w:sz="0" w:space="0" w:color="auto"/>
              </w:divBdr>
            </w:div>
            <w:div w:id="1732733685">
              <w:marLeft w:val="0"/>
              <w:marRight w:val="0"/>
              <w:marTop w:val="0"/>
              <w:marBottom w:val="0"/>
              <w:divBdr>
                <w:top w:val="none" w:sz="0" w:space="0" w:color="auto"/>
                <w:left w:val="none" w:sz="0" w:space="0" w:color="auto"/>
                <w:bottom w:val="none" w:sz="0" w:space="0" w:color="auto"/>
                <w:right w:val="none" w:sz="0" w:space="0" w:color="auto"/>
              </w:divBdr>
            </w:div>
            <w:div w:id="1913805306">
              <w:marLeft w:val="0"/>
              <w:marRight w:val="0"/>
              <w:marTop w:val="0"/>
              <w:marBottom w:val="0"/>
              <w:divBdr>
                <w:top w:val="none" w:sz="0" w:space="0" w:color="auto"/>
                <w:left w:val="none" w:sz="0" w:space="0" w:color="auto"/>
                <w:bottom w:val="none" w:sz="0" w:space="0" w:color="auto"/>
                <w:right w:val="none" w:sz="0" w:space="0" w:color="auto"/>
              </w:divBdr>
            </w:div>
            <w:div w:id="1978602287">
              <w:marLeft w:val="0"/>
              <w:marRight w:val="0"/>
              <w:marTop w:val="0"/>
              <w:marBottom w:val="0"/>
              <w:divBdr>
                <w:top w:val="none" w:sz="0" w:space="0" w:color="auto"/>
                <w:left w:val="none" w:sz="0" w:space="0" w:color="auto"/>
                <w:bottom w:val="none" w:sz="0" w:space="0" w:color="auto"/>
                <w:right w:val="none" w:sz="0" w:space="0" w:color="auto"/>
              </w:divBdr>
            </w:div>
            <w:div w:id="188883933">
              <w:marLeft w:val="0"/>
              <w:marRight w:val="0"/>
              <w:marTop w:val="0"/>
              <w:marBottom w:val="0"/>
              <w:divBdr>
                <w:top w:val="none" w:sz="0" w:space="0" w:color="auto"/>
                <w:left w:val="none" w:sz="0" w:space="0" w:color="auto"/>
                <w:bottom w:val="none" w:sz="0" w:space="0" w:color="auto"/>
                <w:right w:val="none" w:sz="0" w:space="0" w:color="auto"/>
              </w:divBdr>
            </w:div>
            <w:div w:id="1843663601">
              <w:marLeft w:val="0"/>
              <w:marRight w:val="0"/>
              <w:marTop w:val="0"/>
              <w:marBottom w:val="0"/>
              <w:divBdr>
                <w:top w:val="none" w:sz="0" w:space="0" w:color="auto"/>
                <w:left w:val="none" w:sz="0" w:space="0" w:color="auto"/>
                <w:bottom w:val="none" w:sz="0" w:space="0" w:color="auto"/>
                <w:right w:val="none" w:sz="0" w:space="0" w:color="auto"/>
              </w:divBdr>
            </w:div>
            <w:div w:id="791481074">
              <w:marLeft w:val="0"/>
              <w:marRight w:val="0"/>
              <w:marTop w:val="0"/>
              <w:marBottom w:val="0"/>
              <w:divBdr>
                <w:top w:val="none" w:sz="0" w:space="0" w:color="auto"/>
                <w:left w:val="none" w:sz="0" w:space="0" w:color="auto"/>
                <w:bottom w:val="none" w:sz="0" w:space="0" w:color="auto"/>
                <w:right w:val="none" w:sz="0" w:space="0" w:color="auto"/>
              </w:divBdr>
            </w:div>
            <w:div w:id="1593004315">
              <w:marLeft w:val="0"/>
              <w:marRight w:val="0"/>
              <w:marTop w:val="0"/>
              <w:marBottom w:val="0"/>
              <w:divBdr>
                <w:top w:val="none" w:sz="0" w:space="0" w:color="auto"/>
                <w:left w:val="none" w:sz="0" w:space="0" w:color="auto"/>
                <w:bottom w:val="none" w:sz="0" w:space="0" w:color="auto"/>
                <w:right w:val="none" w:sz="0" w:space="0" w:color="auto"/>
              </w:divBdr>
            </w:div>
            <w:div w:id="417101709">
              <w:marLeft w:val="0"/>
              <w:marRight w:val="0"/>
              <w:marTop w:val="0"/>
              <w:marBottom w:val="0"/>
              <w:divBdr>
                <w:top w:val="none" w:sz="0" w:space="0" w:color="auto"/>
                <w:left w:val="none" w:sz="0" w:space="0" w:color="auto"/>
                <w:bottom w:val="none" w:sz="0" w:space="0" w:color="auto"/>
                <w:right w:val="none" w:sz="0" w:space="0" w:color="auto"/>
              </w:divBdr>
            </w:div>
            <w:div w:id="68042577">
              <w:marLeft w:val="0"/>
              <w:marRight w:val="0"/>
              <w:marTop w:val="0"/>
              <w:marBottom w:val="0"/>
              <w:divBdr>
                <w:top w:val="none" w:sz="0" w:space="0" w:color="auto"/>
                <w:left w:val="none" w:sz="0" w:space="0" w:color="auto"/>
                <w:bottom w:val="none" w:sz="0" w:space="0" w:color="auto"/>
                <w:right w:val="none" w:sz="0" w:space="0" w:color="auto"/>
              </w:divBdr>
            </w:div>
            <w:div w:id="473840013">
              <w:marLeft w:val="0"/>
              <w:marRight w:val="0"/>
              <w:marTop w:val="0"/>
              <w:marBottom w:val="0"/>
              <w:divBdr>
                <w:top w:val="none" w:sz="0" w:space="0" w:color="auto"/>
                <w:left w:val="none" w:sz="0" w:space="0" w:color="auto"/>
                <w:bottom w:val="none" w:sz="0" w:space="0" w:color="auto"/>
                <w:right w:val="none" w:sz="0" w:space="0" w:color="auto"/>
              </w:divBdr>
            </w:div>
            <w:div w:id="1593396963">
              <w:marLeft w:val="0"/>
              <w:marRight w:val="0"/>
              <w:marTop w:val="0"/>
              <w:marBottom w:val="0"/>
              <w:divBdr>
                <w:top w:val="none" w:sz="0" w:space="0" w:color="auto"/>
                <w:left w:val="none" w:sz="0" w:space="0" w:color="auto"/>
                <w:bottom w:val="none" w:sz="0" w:space="0" w:color="auto"/>
                <w:right w:val="none" w:sz="0" w:space="0" w:color="auto"/>
              </w:divBdr>
            </w:div>
            <w:div w:id="1819954585">
              <w:marLeft w:val="0"/>
              <w:marRight w:val="0"/>
              <w:marTop w:val="0"/>
              <w:marBottom w:val="0"/>
              <w:divBdr>
                <w:top w:val="none" w:sz="0" w:space="0" w:color="auto"/>
                <w:left w:val="none" w:sz="0" w:space="0" w:color="auto"/>
                <w:bottom w:val="none" w:sz="0" w:space="0" w:color="auto"/>
                <w:right w:val="none" w:sz="0" w:space="0" w:color="auto"/>
              </w:divBdr>
            </w:div>
            <w:div w:id="2085495091">
              <w:marLeft w:val="0"/>
              <w:marRight w:val="0"/>
              <w:marTop w:val="0"/>
              <w:marBottom w:val="0"/>
              <w:divBdr>
                <w:top w:val="none" w:sz="0" w:space="0" w:color="auto"/>
                <w:left w:val="none" w:sz="0" w:space="0" w:color="auto"/>
                <w:bottom w:val="none" w:sz="0" w:space="0" w:color="auto"/>
                <w:right w:val="none" w:sz="0" w:space="0" w:color="auto"/>
              </w:divBdr>
            </w:div>
            <w:div w:id="726489947">
              <w:marLeft w:val="0"/>
              <w:marRight w:val="0"/>
              <w:marTop w:val="0"/>
              <w:marBottom w:val="0"/>
              <w:divBdr>
                <w:top w:val="none" w:sz="0" w:space="0" w:color="auto"/>
                <w:left w:val="none" w:sz="0" w:space="0" w:color="auto"/>
                <w:bottom w:val="none" w:sz="0" w:space="0" w:color="auto"/>
                <w:right w:val="none" w:sz="0" w:space="0" w:color="auto"/>
              </w:divBdr>
            </w:div>
            <w:div w:id="1384018432">
              <w:marLeft w:val="0"/>
              <w:marRight w:val="0"/>
              <w:marTop w:val="0"/>
              <w:marBottom w:val="0"/>
              <w:divBdr>
                <w:top w:val="none" w:sz="0" w:space="0" w:color="auto"/>
                <w:left w:val="none" w:sz="0" w:space="0" w:color="auto"/>
                <w:bottom w:val="none" w:sz="0" w:space="0" w:color="auto"/>
                <w:right w:val="none" w:sz="0" w:space="0" w:color="auto"/>
              </w:divBdr>
            </w:div>
            <w:div w:id="4057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1463">
      <w:bodyDiv w:val="1"/>
      <w:marLeft w:val="0"/>
      <w:marRight w:val="0"/>
      <w:marTop w:val="0"/>
      <w:marBottom w:val="0"/>
      <w:divBdr>
        <w:top w:val="none" w:sz="0" w:space="0" w:color="auto"/>
        <w:left w:val="none" w:sz="0" w:space="0" w:color="auto"/>
        <w:bottom w:val="none" w:sz="0" w:space="0" w:color="auto"/>
        <w:right w:val="none" w:sz="0" w:space="0" w:color="auto"/>
      </w:divBdr>
      <w:divsChild>
        <w:div w:id="1692142527">
          <w:marLeft w:val="0"/>
          <w:marRight w:val="0"/>
          <w:marTop w:val="0"/>
          <w:marBottom w:val="0"/>
          <w:divBdr>
            <w:top w:val="none" w:sz="0" w:space="0" w:color="auto"/>
            <w:left w:val="none" w:sz="0" w:space="0" w:color="auto"/>
            <w:bottom w:val="none" w:sz="0" w:space="0" w:color="auto"/>
            <w:right w:val="none" w:sz="0" w:space="0" w:color="auto"/>
          </w:divBdr>
        </w:div>
        <w:div w:id="974141162">
          <w:marLeft w:val="0"/>
          <w:marRight w:val="0"/>
          <w:marTop w:val="0"/>
          <w:marBottom w:val="0"/>
          <w:divBdr>
            <w:top w:val="none" w:sz="0" w:space="0" w:color="auto"/>
            <w:left w:val="none" w:sz="0" w:space="0" w:color="auto"/>
            <w:bottom w:val="none" w:sz="0" w:space="0" w:color="auto"/>
            <w:right w:val="none" w:sz="0" w:space="0" w:color="auto"/>
          </w:divBdr>
        </w:div>
        <w:div w:id="1134105134">
          <w:marLeft w:val="0"/>
          <w:marRight w:val="0"/>
          <w:marTop w:val="0"/>
          <w:marBottom w:val="0"/>
          <w:divBdr>
            <w:top w:val="none" w:sz="0" w:space="0" w:color="auto"/>
            <w:left w:val="none" w:sz="0" w:space="0" w:color="auto"/>
            <w:bottom w:val="none" w:sz="0" w:space="0" w:color="auto"/>
            <w:right w:val="none" w:sz="0" w:space="0" w:color="auto"/>
          </w:divBdr>
        </w:div>
        <w:div w:id="89743703">
          <w:marLeft w:val="0"/>
          <w:marRight w:val="0"/>
          <w:marTop w:val="0"/>
          <w:marBottom w:val="0"/>
          <w:divBdr>
            <w:top w:val="none" w:sz="0" w:space="0" w:color="auto"/>
            <w:left w:val="none" w:sz="0" w:space="0" w:color="auto"/>
            <w:bottom w:val="none" w:sz="0" w:space="0" w:color="auto"/>
            <w:right w:val="none" w:sz="0" w:space="0" w:color="auto"/>
          </w:divBdr>
        </w:div>
      </w:divsChild>
    </w:div>
    <w:div w:id="1764452592">
      <w:bodyDiv w:val="1"/>
      <w:marLeft w:val="0"/>
      <w:marRight w:val="0"/>
      <w:marTop w:val="0"/>
      <w:marBottom w:val="0"/>
      <w:divBdr>
        <w:top w:val="none" w:sz="0" w:space="0" w:color="auto"/>
        <w:left w:val="none" w:sz="0" w:space="0" w:color="auto"/>
        <w:bottom w:val="none" w:sz="0" w:space="0" w:color="auto"/>
        <w:right w:val="none" w:sz="0" w:space="0" w:color="auto"/>
      </w:divBdr>
      <w:divsChild>
        <w:div w:id="414516147">
          <w:marLeft w:val="0"/>
          <w:marRight w:val="0"/>
          <w:marTop w:val="0"/>
          <w:marBottom w:val="0"/>
          <w:divBdr>
            <w:top w:val="none" w:sz="0" w:space="0" w:color="auto"/>
            <w:left w:val="none" w:sz="0" w:space="0" w:color="auto"/>
            <w:bottom w:val="none" w:sz="0" w:space="0" w:color="auto"/>
            <w:right w:val="none" w:sz="0" w:space="0" w:color="auto"/>
          </w:divBdr>
        </w:div>
        <w:div w:id="2110000863">
          <w:marLeft w:val="0"/>
          <w:marRight w:val="0"/>
          <w:marTop w:val="0"/>
          <w:marBottom w:val="0"/>
          <w:divBdr>
            <w:top w:val="none" w:sz="0" w:space="0" w:color="auto"/>
            <w:left w:val="none" w:sz="0" w:space="0" w:color="auto"/>
            <w:bottom w:val="none" w:sz="0" w:space="0" w:color="auto"/>
            <w:right w:val="none" w:sz="0" w:space="0" w:color="auto"/>
          </w:divBdr>
        </w:div>
        <w:div w:id="447436509">
          <w:marLeft w:val="0"/>
          <w:marRight w:val="0"/>
          <w:marTop w:val="0"/>
          <w:marBottom w:val="0"/>
          <w:divBdr>
            <w:top w:val="none" w:sz="0" w:space="0" w:color="auto"/>
            <w:left w:val="none" w:sz="0" w:space="0" w:color="auto"/>
            <w:bottom w:val="none" w:sz="0" w:space="0" w:color="auto"/>
            <w:right w:val="none" w:sz="0" w:space="0" w:color="auto"/>
          </w:divBdr>
        </w:div>
        <w:div w:id="1948930202">
          <w:marLeft w:val="0"/>
          <w:marRight w:val="0"/>
          <w:marTop w:val="0"/>
          <w:marBottom w:val="0"/>
          <w:divBdr>
            <w:top w:val="none" w:sz="0" w:space="0" w:color="auto"/>
            <w:left w:val="none" w:sz="0" w:space="0" w:color="auto"/>
            <w:bottom w:val="none" w:sz="0" w:space="0" w:color="auto"/>
            <w:right w:val="none" w:sz="0" w:space="0" w:color="auto"/>
          </w:divBdr>
        </w:div>
        <w:div w:id="869301208">
          <w:marLeft w:val="0"/>
          <w:marRight w:val="0"/>
          <w:marTop w:val="0"/>
          <w:marBottom w:val="0"/>
          <w:divBdr>
            <w:top w:val="none" w:sz="0" w:space="0" w:color="auto"/>
            <w:left w:val="none" w:sz="0" w:space="0" w:color="auto"/>
            <w:bottom w:val="none" w:sz="0" w:space="0" w:color="auto"/>
            <w:right w:val="none" w:sz="0" w:space="0" w:color="auto"/>
          </w:divBdr>
        </w:div>
        <w:div w:id="1038580172">
          <w:marLeft w:val="0"/>
          <w:marRight w:val="0"/>
          <w:marTop w:val="0"/>
          <w:marBottom w:val="0"/>
          <w:divBdr>
            <w:top w:val="none" w:sz="0" w:space="0" w:color="auto"/>
            <w:left w:val="none" w:sz="0" w:space="0" w:color="auto"/>
            <w:bottom w:val="none" w:sz="0" w:space="0" w:color="auto"/>
            <w:right w:val="none" w:sz="0" w:space="0" w:color="auto"/>
          </w:divBdr>
        </w:div>
        <w:div w:id="1018889177">
          <w:marLeft w:val="0"/>
          <w:marRight w:val="0"/>
          <w:marTop w:val="0"/>
          <w:marBottom w:val="0"/>
          <w:divBdr>
            <w:top w:val="none" w:sz="0" w:space="0" w:color="auto"/>
            <w:left w:val="none" w:sz="0" w:space="0" w:color="auto"/>
            <w:bottom w:val="none" w:sz="0" w:space="0" w:color="auto"/>
            <w:right w:val="none" w:sz="0" w:space="0" w:color="auto"/>
          </w:divBdr>
        </w:div>
        <w:div w:id="752825450">
          <w:marLeft w:val="0"/>
          <w:marRight w:val="0"/>
          <w:marTop w:val="0"/>
          <w:marBottom w:val="0"/>
          <w:divBdr>
            <w:top w:val="none" w:sz="0" w:space="0" w:color="auto"/>
            <w:left w:val="none" w:sz="0" w:space="0" w:color="auto"/>
            <w:bottom w:val="none" w:sz="0" w:space="0" w:color="auto"/>
            <w:right w:val="none" w:sz="0" w:space="0" w:color="auto"/>
          </w:divBdr>
        </w:div>
      </w:divsChild>
    </w:div>
    <w:div w:id="1837450060">
      <w:bodyDiv w:val="1"/>
      <w:marLeft w:val="0"/>
      <w:marRight w:val="0"/>
      <w:marTop w:val="0"/>
      <w:marBottom w:val="0"/>
      <w:divBdr>
        <w:top w:val="none" w:sz="0" w:space="0" w:color="auto"/>
        <w:left w:val="none" w:sz="0" w:space="0" w:color="auto"/>
        <w:bottom w:val="none" w:sz="0" w:space="0" w:color="auto"/>
        <w:right w:val="none" w:sz="0" w:space="0" w:color="auto"/>
      </w:divBdr>
      <w:divsChild>
        <w:div w:id="1397820834">
          <w:marLeft w:val="0"/>
          <w:marRight w:val="0"/>
          <w:marTop w:val="0"/>
          <w:marBottom w:val="0"/>
          <w:divBdr>
            <w:top w:val="none" w:sz="0" w:space="0" w:color="auto"/>
            <w:left w:val="none" w:sz="0" w:space="0" w:color="auto"/>
            <w:bottom w:val="none" w:sz="0" w:space="0" w:color="auto"/>
            <w:right w:val="none" w:sz="0" w:space="0" w:color="auto"/>
          </w:divBdr>
        </w:div>
        <w:div w:id="74399848">
          <w:marLeft w:val="0"/>
          <w:marRight w:val="0"/>
          <w:marTop w:val="0"/>
          <w:marBottom w:val="0"/>
          <w:divBdr>
            <w:top w:val="none" w:sz="0" w:space="0" w:color="auto"/>
            <w:left w:val="none" w:sz="0" w:space="0" w:color="auto"/>
            <w:bottom w:val="none" w:sz="0" w:space="0" w:color="auto"/>
            <w:right w:val="none" w:sz="0" w:space="0" w:color="auto"/>
          </w:divBdr>
        </w:div>
        <w:div w:id="58678386">
          <w:marLeft w:val="0"/>
          <w:marRight w:val="0"/>
          <w:marTop w:val="0"/>
          <w:marBottom w:val="0"/>
          <w:divBdr>
            <w:top w:val="none" w:sz="0" w:space="0" w:color="auto"/>
            <w:left w:val="none" w:sz="0" w:space="0" w:color="auto"/>
            <w:bottom w:val="none" w:sz="0" w:space="0" w:color="auto"/>
            <w:right w:val="none" w:sz="0" w:space="0" w:color="auto"/>
          </w:divBdr>
        </w:div>
        <w:div w:id="889999319">
          <w:marLeft w:val="0"/>
          <w:marRight w:val="0"/>
          <w:marTop w:val="0"/>
          <w:marBottom w:val="0"/>
          <w:divBdr>
            <w:top w:val="none" w:sz="0" w:space="0" w:color="auto"/>
            <w:left w:val="none" w:sz="0" w:space="0" w:color="auto"/>
            <w:bottom w:val="none" w:sz="0" w:space="0" w:color="auto"/>
            <w:right w:val="none" w:sz="0" w:space="0" w:color="auto"/>
          </w:divBdr>
        </w:div>
        <w:div w:id="280495417">
          <w:marLeft w:val="0"/>
          <w:marRight w:val="0"/>
          <w:marTop w:val="0"/>
          <w:marBottom w:val="0"/>
          <w:divBdr>
            <w:top w:val="none" w:sz="0" w:space="0" w:color="auto"/>
            <w:left w:val="none" w:sz="0" w:space="0" w:color="auto"/>
            <w:bottom w:val="none" w:sz="0" w:space="0" w:color="auto"/>
            <w:right w:val="none" w:sz="0" w:space="0" w:color="auto"/>
          </w:divBdr>
        </w:div>
        <w:div w:id="1391882906">
          <w:marLeft w:val="0"/>
          <w:marRight w:val="0"/>
          <w:marTop w:val="0"/>
          <w:marBottom w:val="0"/>
          <w:divBdr>
            <w:top w:val="none" w:sz="0" w:space="0" w:color="auto"/>
            <w:left w:val="none" w:sz="0" w:space="0" w:color="auto"/>
            <w:bottom w:val="none" w:sz="0" w:space="0" w:color="auto"/>
            <w:right w:val="none" w:sz="0" w:space="0" w:color="auto"/>
          </w:divBdr>
        </w:div>
        <w:div w:id="477965023">
          <w:marLeft w:val="0"/>
          <w:marRight w:val="0"/>
          <w:marTop w:val="0"/>
          <w:marBottom w:val="0"/>
          <w:divBdr>
            <w:top w:val="none" w:sz="0" w:space="0" w:color="auto"/>
            <w:left w:val="none" w:sz="0" w:space="0" w:color="auto"/>
            <w:bottom w:val="none" w:sz="0" w:space="0" w:color="auto"/>
            <w:right w:val="none" w:sz="0" w:space="0" w:color="auto"/>
          </w:divBdr>
        </w:div>
        <w:div w:id="1292595795">
          <w:marLeft w:val="0"/>
          <w:marRight w:val="0"/>
          <w:marTop w:val="0"/>
          <w:marBottom w:val="0"/>
          <w:divBdr>
            <w:top w:val="none" w:sz="0" w:space="0" w:color="auto"/>
            <w:left w:val="none" w:sz="0" w:space="0" w:color="auto"/>
            <w:bottom w:val="none" w:sz="0" w:space="0" w:color="auto"/>
            <w:right w:val="none" w:sz="0" w:space="0" w:color="auto"/>
          </w:divBdr>
        </w:div>
        <w:div w:id="180435847">
          <w:marLeft w:val="0"/>
          <w:marRight w:val="0"/>
          <w:marTop w:val="0"/>
          <w:marBottom w:val="0"/>
          <w:divBdr>
            <w:top w:val="none" w:sz="0" w:space="0" w:color="auto"/>
            <w:left w:val="none" w:sz="0" w:space="0" w:color="auto"/>
            <w:bottom w:val="none" w:sz="0" w:space="0" w:color="auto"/>
            <w:right w:val="none" w:sz="0" w:space="0" w:color="auto"/>
          </w:divBdr>
        </w:div>
        <w:div w:id="1381515188">
          <w:marLeft w:val="0"/>
          <w:marRight w:val="0"/>
          <w:marTop w:val="0"/>
          <w:marBottom w:val="0"/>
          <w:divBdr>
            <w:top w:val="none" w:sz="0" w:space="0" w:color="auto"/>
            <w:left w:val="none" w:sz="0" w:space="0" w:color="auto"/>
            <w:bottom w:val="none" w:sz="0" w:space="0" w:color="auto"/>
            <w:right w:val="none" w:sz="0" w:space="0" w:color="auto"/>
          </w:divBdr>
        </w:div>
      </w:divsChild>
    </w:div>
    <w:div w:id="2072802957">
      <w:bodyDiv w:val="1"/>
      <w:marLeft w:val="0"/>
      <w:marRight w:val="0"/>
      <w:marTop w:val="0"/>
      <w:marBottom w:val="0"/>
      <w:divBdr>
        <w:top w:val="none" w:sz="0" w:space="0" w:color="auto"/>
        <w:left w:val="none" w:sz="0" w:space="0" w:color="auto"/>
        <w:bottom w:val="none" w:sz="0" w:space="0" w:color="auto"/>
        <w:right w:val="none" w:sz="0" w:space="0" w:color="auto"/>
      </w:divBdr>
      <w:divsChild>
        <w:div w:id="812260372">
          <w:marLeft w:val="0"/>
          <w:marRight w:val="0"/>
          <w:marTop w:val="0"/>
          <w:marBottom w:val="0"/>
          <w:divBdr>
            <w:top w:val="none" w:sz="0" w:space="0" w:color="auto"/>
            <w:left w:val="none" w:sz="0" w:space="0" w:color="auto"/>
            <w:bottom w:val="none" w:sz="0" w:space="0" w:color="auto"/>
            <w:right w:val="none" w:sz="0" w:space="0" w:color="auto"/>
          </w:divBdr>
        </w:div>
        <w:div w:id="1294949019">
          <w:marLeft w:val="0"/>
          <w:marRight w:val="0"/>
          <w:marTop w:val="0"/>
          <w:marBottom w:val="0"/>
          <w:divBdr>
            <w:top w:val="none" w:sz="0" w:space="0" w:color="auto"/>
            <w:left w:val="none" w:sz="0" w:space="0" w:color="auto"/>
            <w:bottom w:val="none" w:sz="0" w:space="0" w:color="auto"/>
            <w:right w:val="none" w:sz="0" w:space="0" w:color="auto"/>
          </w:divBdr>
        </w:div>
        <w:div w:id="50740418">
          <w:marLeft w:val="0"/>
          <w:marRight w:val="0"/>
          <w:marTop w:val="0"/>
          <w:marBottom w:val="0"/>
          <w:divBdr>
            <w:top w:val="none" w:sz="0" w:space="0" w:color="auto"/>
            <w:left w:val="none" w:sz="0" w:space="0" w:color="auto"/>
            <w:bottom w:val="none" w:sz="0" w:space="0" w:color="auto"/>
            <w:right w:val="none" w:sz="0" w:space="0" w:color="auto"/>
          </w:divBdr>
        </w:div>
        <w:div w:id="1925726511">
          <w:marLeft w:val="0"/>
          <w:marRight w:val="0"/>
          <w:marTop w:val="0"/>
          <w:marBottom w:val="0"/>
          <w:divBdr>
            <w:top w:val="none" w:sz="0" w:space="0" w:color="auto"/>
            <w:left w:val="none" w:sz="0" w:space="0" w:color="auto"/>
            <w:bottom w:val="none" w:sz="0" w:space="0" w:color="auto"/>
            <w:right w:val="none" w:sz="0" w:space="0" w:color="auto"/>
          </w:divBdr>
        </w:div>
        <w:div w:id="1261764929">
          <w:marLeft w:val="0"/>
          <w:marRight w:val="0"/>
          <w:marTop w:val="0"/>
          <w:marBottom w:val="0"/>
          <w:divBdr>
            <w:top w:val="none" w:sz="0" w:space="0" w:color="auto"/>
            <w:left w:val="none" w:sz="0" w:space="0" w:color="auto"/>
            <w:bottom w:val="none" w:sz="0" w:space="0" w:color="auto"/>
            <w:right w:val="none" w:sz="0" w:space="0" w:color="auto"/>
          </w:divBdr>
        </w:div>
        <w:div w:id="643776663">
          <w:marLeft w:val="0"/>
          <w:marRight w:val="0"/>
          <w:marTop w:val="0"/>
          <w:marBottom w:val="0"/>
          <w:divBdr>
            <w:top w:val="none" w:sz="0" w:space="0" w:color="auto"/>
            <w:left w:val="none" w:sz="0" w:space="0" w:color="auto"/>
            <w:bottom w:val="none" w:sz="0" w:space="0" w:color="auto"/>
            <w:right w:val="none" w:sz="0" w:space="0" w:color="auto"/>
          </w:divBdr>
        </w:div>
        <w:div w:id="2026323799">
          <w:marLeft w:val="0"/>
          <w:marRight w:val="0"/>
          <w:marTop w:val="0"/>
          <w:marBottom w:val="0"/>
          <w:divBdr>
            <w:top w:val="none" w:sz="0" w:space="0" w:color="auto"/>
            <w:left w:val="none" w:sz="0" w:space="0" w:color="auto"/>
            <w:bottom w:val="none" w:sz="0" w:space="0" w:color="auto"/>
            <w:right w:val="none" w:sz="0" w:space="0" w:color="auto"/>
          </w:divBdr>
        </w:div>
        <w:div w:id="24522045">
          <w:marLeft w:val="0"/>
          <w:marRight w:val="0"/>
          <w:marTop w:val="0"/>
          <w:marBottom w:val="0"/>
          <w:divBdr>
            <w:top w:val="none" w:sz="0" w:space="0" w:color="auto"/>
            <w:left w:val="none" w:sz="0" w:space="0" w:color="auto"/>
            <w:bottom w:val="none" w:sz="0" w:space="0" w:color="auto"/>
            <w:right w:val="none" w:sz="0" w:space="0" w:color="auto"/>
          </w:divBdr>
        </w:div>
        <w:div w:id="249823773">
          <w:marLeft w:val="0"/>
          <w:marRight w:val="0"/>
          <w:marTop w:val="0"/>
          <w:marBottom w:val="0"/>
          <w:divBdr>
            <w:top w:val="none" w:sz="0" w:space="0" w:color="auto"/>
            <w:left w:val="none" w:sz="0" w:space="0" w:color="auto"/>
            <w:bottom w:val="none" w:sz="0" w:space="0" w:color="auto"/>
            <w:right w:val="none" w:sz="0" w:space="0" w:color="auto"/>
          </w:divBdr>
        </w:div>
        <w:div w:id="708451795">
          <w:marLeft w:val="0"/>
          <w:marRight w:val="0"/>
          <w:marTop w:val="0"/>
          <w:marBottom w:val="0"/>
          <w:divBdr>
            <w:top w:val="none" w:sz="0" w:space="0" w:color="auto"/>
            <w:left w:val="none" w:sz="0" w:space="0" w:color="auto"/>
            <w:bottom w:val="none" w:sz="0" w:space="0" w:color="auto"/>
            <w:right w:val="none" w:sz="0" w:space="0" w:color="auto"/>
          </w:divBdr>
        </w:div>
        <w:div w:id="1006329479">
          <w:marLeft w:val="0"/>
          <w:marRight w:val="0"/>
          <w:marTop w:val="0"/>
          <w:marBottom w:val="0"/>
          <w:divBdr>
            <w:top w:val="none" w:sz="0" w:space="0" w:color="auto"/>
            <w:left w:val="none" w:sz="0" w:space="0" w:color="auto"/>
            <w:bottom w:val="none" w:sz="0" w:space="0" w:color="auto"/>
            <w:right w:val="none" w:sz="0" w:space="0" w:color="auto"/>
          </w:divBdr>
        </w:div>
        <w:div w:id="2082289568">
          <w:marLeft w:val="0"/>
          <w:marRight w:val="0"/>
          <w:marTop w:val="0"/>
          <w:marBottom w:val="0"/>
          <w:divBdr>
            <w:top w:val="none" w:sz="0" w:space="0" w:color="auto"/>
            <w:left w:val="none" w:sz="0" w:space="0" w:color="auto"/>
            <w:bottom w:val="none" w:sz="0" w:space="0" w:color="auto"/>
            <w:right w:val="none" w:sz="0" w:space="0" w:color="auto"/>
          </w:divBdr>
        </w:div>
        <w:div w:id="5404163">
          <w:marLeft w:val="0"/>
          <w:marRight w:val="0"/>
          <w:marTop w:val="0"/>
          <w:marBottom w:val="0"/>
          <w:divBdr>
            <w:top w:val="none" w:sz="0" w:space="0" w:color="auto"/>
            <w:left w:val="none" w:sz="0" w:space="0" w:color="auto"/>
            <w:bottom w:val="none" w:sz="0" w:space="0" w:color="auto"/>
            <w:right w:val="none" w:sz="0" w:space="0" w:color="auto"/>
          </w:divBdr>
        </w:div>
        <w:div w:id="2075009745">
          <w:marLeft w:val="0"/>
          <w:marRight w:val="0"/>
          <w:marTop w:val="0"/>
          <w:marBottom w:val="0"/>
          <w:divBdr>
            <w:top w:val="none" w:sz="0" w:space="0" w:color="auto"/>
            <w:left w:val="none" w:sz="0" w:space="0" w:color="auto"/>
            <w:bottom w:val="none" w:sz="0" w:space="0" w:color="auto"/>
            <w:right w:val="none" w:sz="0" w:space="0" w:color="auto"/>
          </w:divBdr>
        </w:div>
        <w:div w:id="1210461677">
          <w:marLeft w:val="0"/>
          <w:marRight w:val="0"/>
          <w:marTop w:val="0"/>
          <w:marBottom w:val="0"/>
          <w:divBdr>
            <w:top w:val="none" w:sz="0" w:space="0" w:color="auto"/>
            <w:left w:val="none" w:sz="0" w:space="0" w:color="auto"/>
            <w:bottom w:val="none" w:sz="0" w:space="0" w:color="auto"/>
            <w:right w:val="none" w:sz="0" w:space="0" w:color="auto"/>
          </w:divBdr>
        </w:div>
        <w:div w:id="1852644282">
          <w:marLeft w:val="0"/>
          <w:marRight w:val="0"/>
          <w:marTop w:val="0"/>
          <w:marBottom w:val="0"/>
          <w:divBdr>
            <w:top w:val="none" w:sz="0" w:space="0" w:color="auto"/>
            <w:left w:val="none" w:sz="0" w:space="0" w:color="auto"/>
            <w:bottom w:val="none" w:sz="0" w:space="0" w:color="auto"/>
            <w:right w:val="none" w:sz="0" w:space="0" w:color="auto"/>
          </w:divBdr>
        </w:div>
        <w:div w:id="898706542">
          <w:marLeft w:val="0"/>
          <w:marRight w:val="0"/>
          <w:marTop w:val="0"/>
          <w:marBottom w:val="0"/>
          <w:divBdr>
            <w:top w:val="none" w:sz="0" w:space="0" w:color="auto"/>
            <w:left w:val="none" w:sz="0" w:space="0" w:color="auto"/>
            <w:bottom w:val="none" w:sz="0" w:space="0" w:color="auto"/>
            <w:right w:val="none" w:sz="0" w:space="0" w:color="auto"/>
          </w:divBdr>
        </w:div>
        <w:div w:id="252249473">
          <w:marLeft w:val="0"/>
          <w:marRight w:val="0"/>
          <w:marTop w:val="0"/>
          <w:marBottom w:val="0"/>
          <w:divBdr>
            <w:top w:val="none" w:sz="0" w:space="0" w:color="auto"/>
            <w:left w:val="none" w:sz="0" w:space="0" w:color="auto"/>
            <w:bottom w:val="none" w:sz="0" w:space="0" w:color="auto"/>
            <w:right w:val="none" w:sz="0" w:space="0" w:color="auto"/>
          </w:divBdr>
        </w:div>
        <w:div w:id="489371013">
          <w:marLeft w:val="0"/>
          <w:marRight w:val="0"/>
          <w:marTop w:val="0"/>
          <w:marBottom w:val="0"/>
          <w:divBdr>
            <w:top w:val="none" w:sz="0" w:space="0" w:color="auto"/>
            <w:left w:val="none" w:sz="0" w:space="0" w:color="auto"/>
            <w:bottom w:val="none" w:sz="0" w:space="0" w:color="auto"/>
            <w:right w:val="none" w:sz="0" w:space="0" w:color="auto"/>
          </w:divBdr>
        </w:div>
        <w:div w:id="1416976198">
          <w:marLeft w:val="0"/>
          <w:marRight w:val="0"/>
          <w:marTop w:val="0"/>
          <w:marBottom w:val="0"/>
          <w:divBdr>
            <w:top w:val="none" w:sz="0" w:space="0" w:color="auto"/>
            <w:left w:val="none" w:sz="0" w:space="0" w:color="auto"/>
            <w:bottom w:val="none" w:sz="0" w:space="0" w:color="auto"/>
            <w:right w:val="none" w:sz="0" w:space="0" w:color="auto"/>
          </w:divBdr>
        </w:div>
        <w:div w:id="1166166653">
          <w:marLeft w:val="0"/>
          <w:marRight w:val="0"/>
          <w:marTop w:val="0"/>
          <w:marBottom w:val="0"/>
          <w:divBdr>
            <w:top w:val="none" w:sz="0" w:space="0" w:color="auto"/>
            <w:left w:val="none" w:sz="0" w:space="0" w:color="auto"/>
            <w:bottom w:val="none" w:sz="0" w:space="0" w:color="auto"/>
            <w:right w:val="none" w:sz="0" w:space="0" w:color="auto"/>
          </w:divBdr>
        </w:div>
        <w:div w:id="1307781738">
          <w:marLeft w:val="0"/>
          <w:marRight w:val="0"/>
          <w:marTop w:val="0"/>
          <w:marBottom w:val="0"/>
          <w:divBdr>
            <w:top w:val="none" w:sz="0" w:space="0" w:color="auto"/>
            <w:left w:val="none" w:sz="0" w:space="0" w:color="auto"/>
            <w:bottom w:val="none" w:sz="0" w:space="0" w:color="auto"/>
            <w:right w:val="none" w:sz="0" w:space="0" w:color="auto"/>
          </w:divBdr>
        </w:div>
        <w:div w:id="859856401">
          <w:marLeft w:val="0"/>
          <w:marRight w:val="0"/>
          <w:marTop w:val="0"/>
          <w:marBottom w:val="0"/>
          <w:divBdr>
            <w:top w:val="none" w:sz="0" w:space="0" w:color="auto"/>
            <w:left w:val="none" w:sz="0" w:space="0" w:color="auto"/>
            <w:bottom w:val="none" w:sz="0" w:space="0" w:color="auto"/>
            <w:right w:val="none" w:sz="0" w:space="0" w:color="auto"/>
          </w:divBdr>
        </w:div>
        <w:div w:id="1340624323">
          <w:marLeft w:val="0"/>
          <w:marRight w:val="0"/>
          <w:marTop w:val="0"/>
          <w:marBottom w:val="0"/>
          <w:divBdr>
            <w:top w:val="none" w:sz="0" w:space="0" w:color="auto"/>
            <w:left w:val="none" w:sz="0" w:space="0" w:color="auto"/>
            <w:bottom w:val="none" w:sz="0" w:space="0" w:color="auto"/>
            <w:right w:val="none" w:sz="0" w:space="0" w:color="auto"/>
          </w:divBdr>
        </w:div>
        <w:div w:id="1390569127">
          <w:marLeft w:val="0"/>
          <w:marRight w:val="0"/>
          <w:marTop w:val="0"/>
          <w:marBottom w:val="0"/>
          <w:divBdr>
            <w:top w:val="none" w:sz="0" w:space="0" w:color="auto"/>
            <w:left w:val="none" w:sz="0" w:space="0" w:color="auto"/>
            <w:bottom w:val="none" w:sz="0" w:space="0" w:color="auto"/>
            <w:right w:val="none" w:sz="0" w:space="0" w:color="auto"/>
          </w:divBdr>
        </w:div>
        <w:div w:id="1018655363">
          <w:marLeft w:val="0"/>
          <w:marRight w:val="0"/>
          <w:marTop w:val="0"/>
          <w:marBottom w:val="0"/>
          <w:divBdr>
            <w:top w:val="none" w:sz="0" w:space="0" w:color="auto"/>
            <w:left w:val="none" w:sz="0" w:space="0" w:color="auto"/>
            <w:bottom w:val="none" w:sz="0" w:space="0" w:color="auto"/>
            <w:right w:val="none" w:sz="0" w:space="0" w:color="auto"/>
          </w:divBdr>
        </w:div>
        <w:div w:id="1023169873">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1115948393">
          <w:marLeft w:val="0"/>
          <w:marRight w:val="0"/>
          <w:marTop w:val="0"/>
          <w:marBottom w:val="0"/>
          <w:divBdr>
            <w:top w:val="none" w:sz="0" w:space="0" w:color="auto"/>
            <w:left w:val="none" w:sz="0" w:space="0" w:color="auto"/>
            <w:bottom w:val="none" w:sz="0" w:space="0" w:color="auto"/>
            <w:right w:val="none" w:sz="0" w:space="0" w:color="auto"/>
          </w:divBdr>
        </w:div>
        <w:div w:id="61871177">
          <w:marLeft w:val="0"/>
          <w:marRight w:val="0"/>
          <w:marTop w:val="0"/>
          <w:marBottom w:val="0"/>
          <w:divBdr>
            <w:top w:val="none" w:sz="0" w:space="0" w:color="auto"/>
            <w:left w:val="none" w:sz="0" w:space="0" w:color="auto"/>
            <w:bottom w:val="none" w:sz="0" w:space="0" w:color="auto"/>
            <w:right w:val="none" w:sz="0" w:space="0" w:color="auto"/>
          </w:divBdr>
        </w:div>
        <w:div w:id="1197698979">
          <w:marLeft w:val="0"/>
          <w:marRight w:val="0"/>
          <w:marTop w:val="0"/>
          <w:marBottom w:val="0"/>
          <w:divBdr>
            <w:top w:val="none" w:sz="0" w:space="0" w:color="auto"/>
            <w:left w:val="none" w:sz="0" w:space="0" w:color="auto"/>
            <w:bottom w:val="none" w:sz="0" w:space="0" w:color="auto"/>
            <w:right w:val="none" w:sz="0" w:space="0" w:color="auto"/>
          </w:divBdr>
        </w:div>
        <w:div w:id="1611935437">
          <w:marLeft w:val="0"/>
          <w:marRight w:val="0"/>
          <w:marTop w:val="0"/>
          <w:marBottom w:val="0"/>
          <w:divBdr>
            <w:top w:val="none" w:sz="0" w:space="0" w:color="auto"/>
            <w:left w:val="none" w:sz="0" w:space="0" w:color="auto"/>
            <w:bottom w:val="none" w:sz="0" w:space="0" w:color="auto"/>
            <w:right w:val="none" w:sz="0" w:space="0" w:color="auto"/>
          </w:divBdr>
        </w:div>
        <w:div w:id="1953825908">
          <w:marLeft w:val="0"/>
          <w:marRight w:val="0"/>
          <w:marTop w:val="0"/>
          <w:marBottom w:val="0"/>
          <w:divBdr>
            <w:top w:val="none" w:sz="0" w:space="0" w:color="auto"/>
            <w:left w:val="none" w:sz="0" w:space="0" w:color="auto"/>
            <w:bottom w:val="none" w:sz="0" w:space="0" w:color="auto"/>
            <w:right w:val="none" w:sz="0" w:space="0" w:color="auto"/>
          </w:divBdr>
        </w:div>
        <w:div w:id="1442602767">
          <w:marLeft w:val="0"/>
          <w:marRight w:val="0"/>
          <w:marTop w:val="0"/>
          <w:marBottom w:val="0"/>
          <w:divBdr>
            <w:top w:val="none" w:sz="0" w:space="0" w:color="auto"/>
            <w:left w:val="none" w:sz="0" w:space="0" w:color="auto"/>
            <w:bottom w:val="none" w:sz="0" w:space="0" w:color="auto"/>
            <w:right w:val="none" w:sz="0" w:space="0" w:color="auto"/>
          </w:divBdr>
        </w:div>
        <w:div w:id="1893492591">
          <w:marLeft w:val="0"/>
          <w:marRight w:val="0"/>
          <w:marTop w:val="0"/>
          <w:marBottom w:val="0"/>
          <w:divBdr>
            <w:top w:val="none" w:sz="0" w:space="0" w:color="auto"/>
            <w:left w:val="none" w:sz="0" w:space="0" w:color="auto"/>
            <w:bottom w:val="none" w:sz="0" w:space="0" w:color="auto"/>
            <w:right w:val="none" w:sz="0" w:space="0" w:color="auto"/>
          </w:divBdr>
        </w:div>
        <w:div w:id="960301288">
          <w:marLeft w:val="0"/>
          <w:marRight w:val="0"/>
          <w:marTop w:val="0"/>
          <w:marBottom w:val="0"/>
          <w:divBdr>
            <w:top w:val="none" w:sz="0" w:space="0" w:color="auto"/>
            <w:left w:val="none" w:sz="0" w:space="0" w:color="auto"/>
            <w:bottom w:val="none" w:sz="0" w:space="0" w:color="auto"/>
            <w:right w:val="none" w:sz="0" w:space="0" w:color="auto"/>
          </w:divBdr>
        </w:div>
        <w:div w:id="913585420">
          <w:marLeft w:val="0"/>
          <w:marRight w:val="0"/>
          <w:marTop w:val="0"/>
          <w:marBottom w:val="0"/>
          <w:divBdr>
            <w:top w:val="none" w:sz="0" w:space="0" w:color="auto"/>
            <w:left w:val="none" w:sz="0" w:space="0" w:color="auto"/>
            <w:bottom w:val="none" w:sz="0" w:space="0" w:color="auto"/>
            <w:right w:val="none" w:sz="0" w:space="0" w:color="auto"/>
          </w:divBdr>
        </w:div>
        <w:div w:id="822938160">
          <w:marLeft w:val="0"/>
          <w:marRight w:val="0"/>
          <w:marTop w:val="0"/>
          <w:marBottom w:val="0"/>
          <w:divBdr>
            <w:top w:val="none" w:sz="0" w:space="0" w:color="auto"/>
            <w:left w:val="none" w:sz="0" w:space="0" w:color="auto"/>
            <w:bottom w:val="none" w:sz="0" w:space="0" w:color="auto"/>
            <w:right w:val="none" w:sz="0" w:space="0" w:color="auto"/>
          </w:divBdr>
        </w:div>
        <w:div w:id="1903831256">
          <w:marLeft w:val="0"/>
          <w:marRight w:val="0"/>
          <w:marTop w:val="0"/>
          <w:marBottom w:val="0"/>
          <w:divBdr>
            <w:top w:val="none" w:sz="0" w:space="0" w:color="auto"/>
            <w:left w:val="none" w:sz="0" w:space="0" w:color="auto"/>
            <w:bottom w:val="none" w:sz="0" w:space="0" w:color="auto"/>
            <w:right w:val="none" w:sz="0" w:space="0" w:color="auto"/>
          </w:divBdr>
        </w:div>
        <w:div w:id="2131514037">
          <w:marLeft w:val="0"/>
          <w:marRight w:val="0"/>
          <w:marTop w:val="0"/>
          <w:marBottom w:val="0"/>
          <w:divBdr>
            <w:top w:val="none" w:sz="0" w:space="0" w:color="auto"/>
            <w:left w:val="none" w:sz="0" w:space="0" w:color="auto"/>
            <w:bottom w:val="none" w:sz="0" w:space="0" w:color="auto"/>
            <w:right w:val="none" w:sz="0" w:space="0" w:color="auto"/>
          </w:divBdr>
        </w:div>
        <w:div w:id="26030778">
          <w:marLeft w:val="0"/>
          <w:marRight w:val="0"/>
          <w:marTop w:val="0"/>
          <w:marBottom w:val="0"/>
          <w:divBdr>
            <w:top w:val="none" w:sz="0" w:space="0" w:color="auto"/>
            <w:left w:val="none" w:sz="0" w:space="0" w:color="auto"/>
            <w:bottom w:val="none" w:sz="0" w:space="0" w:color="auto"/>
            <w:right w:val="none" w:sz="0" w:space="0" w:color="auto"/>
          </w:divBdr>
        </w:div>
        <w:div w:id="435368599">
          <w:marLeft w:val="0"/>
          <w:marRight w:val="0"/>
          <w:marTop w:val="0"/>
          <w:marBottom w:val="0"/>
          <w:divBdr>
            <w:top w:val="none" w:sz="0" w:space="0" w:color="auto"/>
            <w:left w:val="none" w:sz="0" w:space="0" w:color="auto"/>
            <w:bottom w:val="none" w:sz="0" w:space="0" w:color="auto"/>
            <w:right w:val="none" w:sz="0" w:space="0" w:color="auto"/>
          </w:divBdr>
        </w:div>
        <w:div w:id="1861161302">
          <w:marLeft w:val="0"/>
          <w:marRight w:val="0"/>
          <w:marTop w:val="0"/>
          <w:marBottom w:val="0"/>
          <w:divBdr>
            <w:top w:val="none" w:sz="0" w:space="0" w:color="auto"/>
            <w:left w:val="none" w:sz="0" w:space="0" w:color="auto"/>
            <w:bottom w:val="none" w:sz="0" w:space="0" w:color="auto"/>
            <w:right w:val="none" w:sz="0" w:space="0" w:color="auto"/>
          </w:divBdr>
        </w:div>
        <w:div w:id="575015425">
          <w:marLeft w:val="0"/>
          <w:marRight w:val="0"/>
          <w:marTop w:val="0"/>
          <w:marBottom w:val="0"/>
          <w:divBdr>
            <w:top w:val="none" w:sz="0" w:space="0" w:color="auto"/>
            <w:left w:val="none" w:sz="0" w:space="0" w:color="auto"/>
            <w:bottom w:val="none" w:sz="0" w:space="0" w:color="auto"/>
            <w:right w:val="none" w:sz="0" w:space="0" w:color="auto"/>
          </w:divBdr>
        </w:div>
        <w:div w:id="1428303549">
          <w:marLeft w:val="0"/>
          <w:marRight w:val="0"/>
          <w:marTop w:val="0"/>
          <w:marBottom w:val="0"/>
          <w:divBdr>
            <w:top w:val="none" w:sz="0" w:space="0" w:color="auto"/>
            <w:left w:val="none" w:sz="0" w:space="0" w:color="auto"/>
            <w:bottom w:val="none" w:sz="0" w:space="0" w:color="auto"/>
            <w:right w:val="none" w:sz="0" w:space="0" w:color="auto"/>
          </w:divBdr>
        </w:div>
        <w:div w:id="706489730">
          <w:marLeft w:val="0"/>
          <w:marRight w:val="0"/>
          <w:marTop w:val="0"/>
          <w:marBottom w:val="0"/>
          <w:divBdr>
            <w:top w:val="none" w:sz="0" w:space="0" w:color="auto"/>
            <w:left w:val="none" w:sz="0" w:space="0" w:color="auto"/>
            <w:bottom w:val="none" w:sz="0" w:space="0" w:color="auto"/>
            <w:right w:val="none" w:sz="0" w:space="0" w:color="auto"/>
          </w:divBdr>
        </w:div>
      </w:divsChild>
    </w:div>
    <w:div w:id="2128115270">
      <w:bodyDiv w:val="1"/>
      <w:marLeft w:val="0"/>
      <w:marRight w:val="0"/>
      <w:marTop w:val="0"/>
      <w:marBottom w:val="0"/>
      <w:divBdr>
        <w:top w:val="none" w:sz="0" w:space="0" w:color="auto"/>
        <w:left w:val="none" w:sz="0" w:space="0" w:color="auto"/>
        <w:bottom w:val="none" w:sz="0" w:space="0" w:color="auto"/>
        <w:right w:val="none" w:sz="0" w:space="0" w:color="auto"/>
      </w:divBdr>
      <w:divsChild>
        <w:div w:id="1006322957">
          <w:marLeft w:val="0"/>
          <w:marRight w:val="0"/>
          <w:marTop w:val="0"/>
          <w:marBottom w:val="0"/>
          <w:divBdr>
            <w:top w:val="none" w:sz="0" w:space="0" w:color="auto"/>
            <w:left w:val="none" w:sz="0" w:space="0" w:color="auto"/>
            <w:bottom w:val="none" w:sz="0" w:space="0" w:color="auto"/>
            <w:right w:val="none" w:sz="0" w:space="0" w:color="auto"/>
          </w:divBdr>
        </w:div>
        <w:div w:id="644361900">
          <w:marLeft w:val="0"/>
          <w:marRight w:val="0"/>
          <w:marTop w:val="0"/>
          <w:marBottom w:val="0"/>
          <w:divBdr>
            <w:top w:val="none" w:sz="0" w:space="0" w:color="auto"/>
            <w:left w:val="none" w:sz="0" w:space="0" w:color="auto"/>
            <w:bottom w:val="none" w:sz="0" w:space="0" w:color="auto"/>
            <w:right w:val="none" w:sz="0" w:space="0" w:color="auto"/>
          </w:divBdr>
        </w:div>
        <w:div w:id="388844535">
          <w:marLeft w:val="0"/>
          <w:marRight w:val="0"/>
          <w:marTop w:val="0"/>
          <w:marBottom w:val="0"/>
          <w:divBdr>
            <w:top w:val="none" w:sz="0" w:space="0" w:color="auto"/>
            <w:left w:val="none" w:sz="0" w:space="0" w:color="auto"/>
            <w:bottom w:val="none" w:sz="0" w:space="0" w:color="auto"/>
            <w:right w:val="none" w:sz="0" w:space="0" w:color="auto"/>
          </w:divBdr>
        </w:div>
        <w:div w:id="1714382383">
          <w:marLeft w:val="0"/>
          <w:marRight w:val="0"/>
          <w:marTop w:val="0"/>
          <w:marBottom w:val="0"/>
          <w:divBdr>
            <w:top w:val="none" w:sz="0" w:space="0" w:color="auto"/>
            <w:left w:val="none" w:sz="0" w:space="0" w:color="auto"/>
            <w:bottom w:val="none" w:sz="0" w:space="0" w:color="auto"/>
            <w:right w:val="none" w:sz="0" w:space="0" w:color="auto"/>
          </w:divBdr>
        </w:div>
        <w:div w:id="1112436578">
          <w:marLeft w:val="0"/>
          <w:marRight w:val="0"/>
          <w:marTop w:val="0"/>
          <w:marBottom w:val="0"/>
          <w:divBdr>
            <w:top w:val="none" w:sz="0" w:space="0" w:color="auto"/>
            <w:left w:val="none" w:sz="0" w:space="0" w:color="auto"/>
            <w:bottom w:val="none" w:sz="0" w:space="0" w:color="auto"/>
            <w:right w:val="none" w:sz="0" w:space="0" w:color="auto"/>
          </w:divBdr>
        </w:div>
        <w:div w:id="970744218">
          <w:marLeft w:val="0"/>
          <w:marRight w:val="0"/>
          <w:marTop w:val="0"/>
          <w:marBottom w:val="0"/>
          <w:divBdr>
            <w:top w:val="none" w:sz="0" w:space="0" w:color="auto"/>
            <w:left w:val="none" w:sz="0" w:space="0" w:color="auto"/>
            <w:bottom w:val="none" w:sz="0" w:space="0" w:color="auto"/>
            <w:right w:val="none" w:sz="0" w:space="0" w:color="auto"/>
          </w:divBdr>
        </w:div>
        <w:div w:id="1923291874">
          <w:marLeft w:val="0"/>
          <w:marRight w:val="0"/>
          <w:marTop w:val="0"/>
          <w:marBottom w:val="0"/>
          <w:divBdr>
            <w:top w:val="none" w:sz="0" w:space="0" w:color="auto"/>
            <w:left w:val="none" w:sz="0" w:space="0" w:color="auto"/>
            <w:bottom w:val="none" w:sz="0" w:space="0" w:color="auto"/>
            <w:right w:val="none" w:sz="0" w:space="0" w:color="auto"/>
          </w:divBdr>
        </w:div>
        <w:div w:id="1294748469">
          <w:marLeft w:val="0"/>
          <w:marRight w:val="0"/>
          <w:marTop w:val="0"/>
          <w:marBottom w:val="0"/>
          <w:divBdr>
            <w:top w:val="none" w:sz="0" w:space="0" w:color="auto"/>
            <w:left w:val="none" w:sz="0" w:space="0" w:color="auto"/>
            <w:bottom w:val="none" w:sz="0" w:space="0" w:color="auto"/>
            <w:right w:val="none" w:sz="0" w:space="0" w:color="auto"/>
          </w:divBdr>
        </w:div>
        <w:div w:id="1568686490">
          <w:marLeft w:val="0"/>
          <w:marRight w:val="0"/>
          <w:marTop w:val="0"/>
          <w:marBottom w:val="0"/>
          <w:divBdr>
            <w:top w:val="none" w:sz="0" w:space="0" w:color="auto"/>
            <w:left w:val="none" w:sz="0" w:space="0" w:color="auto"/>
            <w:bottom w:val="none" w:sz="0" w:space="0" w:color="auto"/>
            <w:right w:val="none" w:sz="0" w:space="0" w:color="auto"/>
          </w:divBdr>
        </w:div>
        <w:div w:id="1152599710">
          <w:marLeft w:val="0"/>
          <w:marRight w:val="0"/>
          <w:marTop w:val="0"/>
          <w:marBottom w:val="0"/>
          <w:divBdr>
            <w:top w:val="none" w:sz="0" w:space="0" w:color="auto"/>
            <w:left w:val="none" w:sz="0" w:space="0" w:color="auto"/>
            <w:bottom w:val="none" w:sz="0" w:space="0" w:color="auto"/>
            <w:right w:val="none" w:sz="0" w:space="0" w:color="auto"/>
          </w:divBdr>
        </w:div>
        <w:div w:id="835076984">
          <w:marLeft w:val="0"/>
          <w:marRight w:val="0"/>
          <w:marTop w:val="0"/>
          <w:marBottom w:val="0"/>
          <w:divBdr>
            <w:top w:val="none" w:sz="0" w:space="0" w:color="auto"/>
            <w:left w:val="none" w:sz="0" w:space="0" w:color="auto"/>
            <w:bottom w:val="none" w:sz="0" w:space="0" w:color="auto"/>
            <w:right w:val="none" w:sz="0" w:space="0" w:color="auto"/>
          </w:divBdr>
        </w:div>
        <w:div w:id="1834763136">
          <w:marLeft w:val="0"/>
          <w:marRight w:val="0"/>
          <w:marTop w:val="0"/>
          <w:marBottom w:val="0"/>
          <w:divBdr>
            <w:top w:val="none" w:sz="0" w:space="0" w:color="auto"/>
            <w:left w:val="none" w:sz="0" w:space="0" w:color="auto"/>
            <w:bottom w:val="none" w:sz="0" w:space="0" w:color="auto"/>
            <w:right w:val="none" w:sz="0" w:space="0" w:color="auto"/>
          </w:divBdr>
        </w:div>
        <w:div w:id="359404633">
          <w:marLeft w:val="0"/>
          <w:marRight w:val="0"/>
          <w:marTop w:val="0"/>
          <w:marBottom w:val="0"/>
          <w:divBdr>
            <w:top w:val="none" w:sz="0" w:space="0" w:color="auto"/>
            <w:left w:val="none" w:sz="0" w:space="0" w:color="auto"/>
            <w:bottom w:val="none" w:sz="0" w:space="0" w:color="auto"/>
            <w:right w:val="none" w:sz="0" w:space="0" w:color="auto"/>
          </w:divBdr>
        </w:div>
        <w:div w:id="976690972">
          <w:marLeft w:val="0"/>
          <w:marRight w:val="0"/>
          <w:marTop w:val="0"/>
          <w:marBottom w:val="0"/>
          <w:divBdr>
            <w:top w:val="none" w:sz="0" w:space="0" w:color="auto"/>
            <w:left w:val="none" w:sz="0" w:space="0" w:color="auto"/>
            <w:bottom w:val="none" w:sz="0" w:space="0" w:color="auto"/>
            <w:right w:val="none" w:sz="0" w:space="0" w:color="auto"/>
          </w:divBdr>
        </w:div>
        <w:div w:id="248740141">
          <w:marLeft w:val="0"/>
          <w:marRight w:val="0"/>
          <w:marTop w:val="0"/>
          <w:marBottom w:val="0"/>
          <w:divBdr>
            <w:top w:val="none" w:sz="0" w:space="0" w:color="auto"/>
            <w:left w:val="none" w:sz="0" w:space="0" w:color="auto"/>
            <w:bottom w:val="none" w:sz="0" w:space="0" w:color="auto"/>
            <w:right w:val="none" w:sz="0" w:space="0" w:color="auto"/>
          </w:divBdr>
        </w:div>
        <w:div w:id="1413896482">
          <w:marLeft w:val="0"/>
          <w:marRight w:val="0"/>
          <w:marTop w:val="0"/>
          <w:marBottom w:val="0"/>
          <w:divBdr>
            <w:top w:val="none" w:sz="0" w:space="0" w:color="auto"/>
            <w:left w:val="none" w:sz="0" w:space="0" w:color="auto"/>
            <w:bottom w:val="none" w:sz="0" w:space="0" w:color="auto"/>
            <w:right w:val="none" w:sz="0" w:space="0" w:color="auto"/>
          </w:divBdr>
        </w:div>
        <w:div w:id="293753738">
          <w:marLeft w:val="0"/>
          <w:marRight w:val="0"/>
          <w:marTop w:val="0"/>
          <w:marBottom w:val="0"/>
          <w:divBdr>
            <w:top w:val="none" w:sz="0" w:space="0" w:color="auto"/>
            <w:left w:val="none" w:sz="0" w:space="0" w:color="auto"/>
            <w:bottom w:val="none" w:sz="0" w:space="0" w:color="auto"/>
            <w:right w:val="none" w:sz="0" w:space="0" w:color="auto"/>
          </w:divBdr>
        </w:div>
        <w:div w:id="1857042534">
          <w:marLeft w:val="0"/>
          <w:marRight w:val="0"/>
          <w:marTop w:val="0"/>
          <w:marBottom w:val="0"/>
          <w:divBdr>
            <w:top w:val="none" w:sz="0" w:space="0" w:color="auto"/>
            <w:left w:val="none" w:sz="0" w:space="0" w:color="auto"/>
            <w:bottom w:val="none" w:sz="0" w:space="0" w:color="auto"/>
            <w:right w:val="none" w:sz="0" w:space="0" w:color="auto"/>
          </w:divBdr>
        </w:div>
        <w:div w:id="738940562">
          <w:marLeft w:val="0"/>
          <w:marRight w:val="0"/>
          <w:marTop w:val="0"/>
          <w:marBottom w:val="0"/>
          <w:divBdr>
            <w:top w:val="none" w:sz="0" w:space="0" w:color="auto"/>
            <w:left w:val="none" w:sz="0" w:space="0" w:color="auto"/>
            <w:bottom w:val="none" w:sz="0" w:space="0" w:color="auto"/>
            <w:right w:val="none" w:sz="0" w:space="0" w:color="auto"/>
          </w:divBdr>
        </w:div>
        <w:div w:id="1300963461">
          <w:marLeft w:val="0"/>
          <w:marRight w:val="0"/>
          <w:marTop w:val="0"/>
          <w:marBottom w:val="0"/>
          <w:divBdr>
            <w:top w:val="none" w:sz="0" w:space="0" w:color="auto"/>
            <w:left w:val="none" w:sz="0" w:space="0" w:color="auto"/>
            <w:bottom w:val="none" w:sz="0" w:space="0" w:color="auto"/>
            <w:right w:val="none" w:sz="0" w:space="0" w:color="auto"/>
          </w:divBdr>
        </w:div>
        <w:div w:id="782768495">
          <w:marLeft w:val="0"/>
          <w:marRight w:val="0"/>
          <w:marTop w:val="0"/>
          <w:marBottom w:val="0"/>
          <w:divBdr>
            <w:top w:val="none" w:sz="0" w:space="0" w:color="auto"/>
            <w:left w:val="none" w:sz="0" w:space="0" w:color="auto"/>
            <w:bottom w:val="none" w:sz="0" w:space="0" w:color="auto"/>
            <w:right w:val="none" w:sz="0" w:space="0" w:color="auto"/>
          </w:divBdr>
        </w:div>
        <w:div w:id="1146893131">
          <w:marLeft w:val="0"/>
          <w:marRight w:val="0"/>
          <w:marTop w:val="0"/>
          <w:marBottom w:val="0"/>
          <w:divBdr>
            <w:top w:val="none" w:sz="0" w:space="0" w:color="auto"/>
            <w:left w:val="none" w:sz="0" w:space="0" w:color="auto"/>
            <w:bottom w:val="none" w:sz="0" w:space="0" w:color="auto"/>
            <w:right w:val="none" w:sz="0" w:space="0" w:color="auto"/>
          </w:divBdr>
        </w:div>
        <w:div w:id="1777285665">
          <w:marLeft w:val="0"/>
          <w:marRight w:val="0"/>
          <w:marTop w:val="0"/>
          <w:marBottom w:val="0"/>
          <w:divBdr>
            <w:top w:val="none" w:sz="0" w:space="0" w:color="auto"/>
            <w:left w:val="none" w:sz="0" w:space="0" w:color="auto"/>
            <w:bottom w:val="none" w:sz="0" w:space="0" w:color="auto"/>
            <w:right w:val="none" w:sz="0" w:space="0" w:color="auto"/>
          </w:divBdr>
        </w:div>
        <w:div w:id="277221183">
          <w:marLeft w:val="0"/>
          <w:marRight w:val="0"/>
          <w:marTop w:val="0"/>
          <w:marBottom w:val="0"/>
          <w:divBdr>
            <w:top w:val="none" w:sz="0" w:space="0" w:color="auto"/>
            <w:left w:val="none" w:sz="0" w:space="0" w:color="auto"/>
            <w:bottom w:val="none" w:sz="0" w:space="0" w:color="auto"/>
            <w:right w:val="none" w:sz="0" w:space="0" w:color="auto"/>
          </w:divBdr>
        </w:div>
        <w:div w:id="1623419700">
          <w:marLeft w:val="0"/>
          <w:marRight w:val="0"/>
          <w:marTop w:val="0"/>
          <w:marBottom w:val="0"/>
          <w:divBdr>
            <w:top w:val="none" w:sz="0" w:space="0" w:color="auto"/>
            <w:left w:val="none" w:sz="0" w:space="0" w:color="auto"/>
            <w:bottom w:val="none" w:sz="0" w:space="0" w:color="auto"/>
            <w:right w:val="none" w:sz="0" w:space="0" w:color="auto"/>
          </w:divBdr>
        </w:div>
        <w:div w:id="1599408441">
          <w:marLeft w:val="0"/>
          <w:marRight w:val="0"/>
          <w:marTop w:val="0"/>
          <w:marBottom w:val="0"/>
          <w:divBdr>
            <w:top w:val="none" w:sz="0" w:space="0" w:color="auto"/>
            <w:left w:val="none" w:sz="0" w:space="0" w:color="auto"/>
            <w:bottom w:val="none" w:sz="0" w:space="0" w:color="auto"/>
            <w:right w:val="none" w:sz="0" w:space="0" w:color="auto"/>
          </w:divBdr>
        </w:div>
        <w:div w:id="1601908052">
          <w:marLeft w:val="0"/>
          <w:marRight w:val="0"/>
          <w:marTop w:val="0"/>
          <w:marBottom w:val="0"/>
          <w:divBdr>
            <w:top w:val="none" w:sz="0" w:space="0" w:color="auto"/>
            <w:left w:val="none" w:sz="0" w:space="0" w:color="auto"/>
            <w:bottom w:val="none" w:sz="0" w:space="0" w:color="auto"/>
            <w:right w:val="none" w:sz="0" w:space="0" w:color="auto"/>
          </w:divBdr>
        </w:div>
        <w:div w:id="318775274">
          <w:marLeft w:val="0"/>
          <w:marRight w:val="0"/>
          <w:marTop w:val="0"/>
          <w:marBottom w:val="0"/>
          <w:divBdr>
            <w:top w:val="none" w:sz="0" w:space="0" w:color="auto"/>
            <w:left w:val="none" w:sz="0" w:space="0" w:color="auto"/>
            <w:bottom w:val="none" w:sz="0" w:space="0" w:color="auto"/>
            <w:right w:val="none" w:sz="0" w:space="0" w:color="auto"/>
          </w:divBdr>
        </w:div>
        <w:div w:id="1683311863">
          <w:marLeft w:val="0"/>
          <w:marRight w:val="0"/>
          <w:marTop w:val="0"/>
          <w:marBottom w:val="0"/>
          <w:divBdr>
            <w:top w:val="none" w:sz="0" w:space="0" w:color="auto"/>
            <w:left w:val="none" w:sz="0" w:space="0" w:color="auto"/>
            <w:bottom w:val="none" w:sz="0" w:space="0" w:color="auto"/>
            <w:right w:val="none" w:sz="0" w:space="0" w:color="auto"/>
          </w:divBdr>
        </w:div>
        <w:div w:id="1201552245">
          <w:marLeft w:val="0"/>
          <w:marRight w:val="0"/>
          <w:marTop w:val="0"/>
          <w:marBottom w:val="0"/>
          <w:divBdr>
            <w:top w:val="none" w:sz="0" w:space="0" w:color="auto"/>
            <w:left w:val="none" w:sz="0" w:space="0" w:color="auto"/>
            <w:bottom w:val="none" w:sz="0" w:space="0" w:color="auto"/>
            <w:right w:val="none" w:sz="0" w:space="0" w:color="auto"/>
          </w:divBdr>
        </w:div>
        <w:div w:id="32847699">
          <w:marLeft w:val="0"/>
          <w:marRight w:val="0"/>
          <w:marTop w:val="0"/>
          <w:marBottom w:val="0"/>
          <w:divBdr>
            <w:top w:val="none" w:sz="0" w:space="0" w:color="auto"/>
            <w:left w:val="none" w:sz="0" w:space="0" w:color="auto"/>
            <w:bottom w:val="none" w:sz="0" w:space="0" w:color="auto"/>
            <w:right w:val="none" w:sz="0" w:space="0" w:color="auto"/>
          </w:divBdr>
        </w:div>
        <w:div w:id="181211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cp:lastModifiedBy>
  <cp:revision>2</cp:revision>
  <dcterms:created xsi:type="dcterms:W3CDTF">2018-01-02T05:47:00Z</dcterms:created>
  <dcterms:modified xsi:type="dcterms:W3CDTF">2018-01-02T05:47:00Z</dcterms:modified>
</cp:coreProperties>
</file>