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4CDE" w14:textId="7A7E5D5D" w:rsidR="00E147B9" w:rsidRPr="007B7389" w:rsidRDefault="00064C34" w:rsidP="00E147B9">
      <w:pPr>
        <w:pStyle w:val="MyTitle"/>
        <w:jc w:val="left"/>
        <w:rPr>
          <w:sz w:val="32"/>
          <w:szCs w:val="32"/>
          <w:lang w:val="fr-FR"/>
        </w:rPr>
      </w:pPr>
      <w:bookmarkStart w:id="0" w:name="_GoBack"/>
      <w:r w:rsidRPr="007B7389">
        <w:rPr>
          <w:rFonts w:ascii="Arial" w:hAnsi="Arial" w:cs="Arial"/>
          <w:noProof/>
          <w:color w:val="A23F2B"/>
          <w:sz w:val="32"/>
          <w:szCs w:val="32"/>
          <w:lang w:val="fr-FR" w:eastAsia="en-GB"/>
        </w:rPr>
        <w:drawing>
          <wp:anchor distT="0" distB="0" distL="114300" distR="114300" simplePos="0" relativeHeight="251659264" behindDoc="0" locked="0" layoutInCell="1" allowOverlap="1" wp14:anchorId="0ABD390F" wp14:editId="17CAD0C9">
            <wp:simplePos x="0" y="0"/>
            <wp:positionH relativeFrom="column">
              <wp:posOffset>4943475</wp:posOffset>
            </wp:positionH>
            <wp:positionV relativeFrom="paragraph">
              <wp:posOffset>108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147B9" w:rsidRPr="007B7389">
        <w:rPr>
          <w:sz w:val="32"/>
          <w:szCs w:val="32"/>
          <w:lang w:val="fr-FR"/>
        </w:rPr>
        <w:t xml:space="preserve">TESSA : Vers une formation </w:t>
      </w:r>
      <w:r w:rsidR="00E0111D" w:rsidRPr="007B7389">
        <w:rPr>
          <w:sz w:val="32"/>
          <w:szCs w:val="32"/>
          <w:lang w:val="fr-FR"/>
        </w:rPr>
        <w:t xml:space="preserve">appropriée </w:t>
      </w:r>
      <w:r w:rsidR="00E0111D">
        <w:rPr>
          <w:sz w:val="32"/>
          <w:szCs w:val="32"/>
          <w:lang w:val="fr-FR"/>
        </w:rPr>
        <w:br/>
      </w:r>
      <w:r w:rsidR="00E147B9" w:rsidRPr="007B7389">
        <w:rPr>
          <w:sz w:val="32"/>
          <w:szCs w:val="32"/>
          <w:lang w:val="fr-FR"/>
        </w:rPr>
        <w:t>des enseignant.</w:t>
      </w:r>
      <w:proofErr w:type="gramStart"/>
      <w:r w:rsidR="00E147B9" w:rsidRPr="007B7389">
        <w:rPr>
          <w:sz w:val="32"/>
          <w:szCs w:val="32"/>
          <w:lang w:val="fr-FR"/>
        </w:rPr>
        <w:t>e.s</w:t>
      </w:r>
      <w:proofErr w:type="gramEnd"/>
      <w:r w:rsidR="00E147B9" w:rsidRPr="007B7389">
        <w:rPr>
          <w:sz w:val="32"/>
          <w:szCs w:val="32"/>
          <w:lang w:val="fr-FR"/>
        </w:rPr>
        <w:t xml:space="preserve"> pour l'Afrique du 21</w:t>
      </w:r>
      <w:r w:rsidR="00E0111D" w:rsidRPr="00E0111D">
        <w:rPr>
          <w:sz w:val="32"/>
          <w:szCs w:val="32"/>
          <w:vertAlign w:val="superscript"/>
          <w:lang w:val="fr-FR"/>
        </w:rPr>
        <w:t>ème</w:t>
      </w:r>
      <w:r w:rsidR="00E147B9" w:rsidRPr="007B7389">
        <w:rPr>
          <w:sz w:val="32"/>
          <w:szCs w:val="32"/>
          <w:lang w:val="fr-FR"/>
        </w:rPr>
        <w:t xml:space="preserve"> siècle</w:t>
      </w:r>
    </w:p>
    <w:p w14:paraId="3D2AA8E1" w14:textId="4B01368C" w:rsidR="006D32E9" w:rsidRPr="007B7389" w:rsidRDefault="006D32E9" w:rsidP="00E147B9">
      <w:pPr>
        <w:pStyle w:val="Heading1"/>
        <w:rPr>
          <w:rFonts w:ascii="Arial" w:hAnsi="Arial" w:cs="Arial"/>
          <w:sz w:val="32"/>
          <w:szCs w:val="32"/>
          <w:lang w:val="fr-FR"/>
        </w:rPr>
      </w:pPr>
      <w:r w:rsidRPr="007B7389">
        <w:rPr>
          <w:rFonts w:ascii="Arial" w:hAnsi="Arial" w:cs="Arial"/>
          <w:sz w:val="32"/>
          <w:szCs w:val="32"/>
          <w:lang w:val="fr-FR"/>
        </w:rPr>
        <w:t>P</w:t>
      </w:r>
      <w:r w:rsidR="00E147B9" w:rsidRPr="007B7389">
        <w:rPr>
          <w:rFonts w:ascii="Arial" w:hAnsi="Arial" w:cs="Arial"/>
          <w:sz w:val="32"/>
          <w:szCs w:val="32"/>
          <w:lang w:val="fr-FR"/>
        </w:rPr>
        <w:t>lan d’action p</w:t>
      </w:r>
      <w:r w:rsidRPr="007B7389">
        <w:rPr>
          <w:rFonts w:ascii="Arial" w:hAnsi="Arial" w:cs="Arial"/>
          <w:sz w:val="32"/>
          <w:szCs w:val="32"/>
          <w:lang w:val="fr-FR"/>
        </w:rPr>
        <w:t>erson</w:t>
      </w:r>
      <w:r w:rsidR="00E0111D">
        <w:rPr>
          <w:rFonts w:ascii="Arial" w:hAnsi="Arial" w:cs="Arial"/>
          <w:sz w:val="32"/>
          <w:szCs w:val="32"/>
          <w:lang w:val="fr-FR"/>
        </w:rPr>
        <w:t>ne</w:t>
      </w:r>
      <w:r w:rsidRPr="007B7389">
        <w:rPr>
          <w:rFonts w:ascii="Arial" w:hAnsi="Arial" w:cs="Arial"/>
          <w:sz w:val="32"/>
          <w:szCs w:val="32"/>
          <w:lang w:val="fr-FR"/>
        </w:rPr>
        <w:t xml:space="preserve">l </w:t>
      </w:r>
      <w:r w:rsidR="00E147B9" w:rsidRPr="007B7389">
        <w:rPr>
          <w:rFonts w:ascii="Arial" w:hAnsi="Arial" w:cs="Arial"/>
          <w:sz w:val="32"/>
          <w:szCs w:val="32"/>
          <w:lang w:val="fr-FR"/>
        </w:rPr>
        <w:t>pour les TIC</w:t>
      </w:r>
    </w:p>
    <w:p w14:paraId="289D9D7A" w14:textId="77777777" w:rsidR="006D32E9" w:rsidRPr="007B7389" w:rsidRDefault="006D32E9" w:rsidP="002F614E">
      <w:pPr>
        <w:pStyle w:val="Heading2"/>
        <w:rPr>
          <w:rFonts w:ascii="Arial" w:hAnsi="Arial" w:cs="Arial"/>
          <w:sz w:val="32"/>
          <w:szCs w:val="32"/>
          <w:lang w:val="fr-FR"/>
        </w:rPr>
      </w:pPr>
    </w:p>
    <w:p w14:paraId="41AF0DB6" w14:textId="77777777" w:rsidR="006D32E9" w:rsidRPr="007B7389" w:rsidRDefault="00E147B9" w:rsidP="006D32E9">
      <w:pPr>
        <w:spacing w:before="120" w:after="120" w:line="276" w:lineRule="auto"/>
        <w:rPr>
          <w:rFonts w:ascii="Arial" w:hAnsi="Arial" w:cs="Arial"/>
          <w:b/>
          <w:sz w:val="22"/>
          <w:lang w:val="fr-FR"/>
        </w:rPr>
      </w:pPr>
      <w:r w:rsidRPr="007B7389">
        <w:rPr>
          <w:rFonts w:ascii="Arial" w:hAnsi="Arial" w:cs="Arial"/>
          <w:b/>
          <w:sz w:val="22"/>
          <w:lang w:val="fr-FR"/>
        </w:rPr>
        <w:t xml:space="preserve">Nom </w:t>
      </w:r>
      <w:r w:rsidR="006D32E9" w:rsidRPr="007B7389">
        <w:rPr>
          <w:rFonts w:ascii="Arial" w:hAnsi="Arial" w:cs="Arial"/>
          <w:b/>
          <w:sz w:val="22"/>
          <w:lang w:val="fr-FR"/>
        </w:rPr>
        <w:t xml:space="preserve">: </w:t>
      </w:r>
      <w:r w:rsidR="006D32E9" w:rsidRPr="007B7389">
        <w:rPr>
          <w:rFonts w:ascii="Arial" w:hAnsi="Arial" w:cs="Arial"/>
          <w:b/>
          <w:sz w:val="22"/>
          <w:lang w:val="fr-FR"/>
        </w:rPr>
        <w:tab/>
      </w:r>
      <w:r w:rsidR="006D32E9" w:rsidRPr="007B7389">
        <w:rPr>
          <w:rFonts w:ascii="Arial" w:hAnsi="Arial" w:cs="Arial"/>
          <w:b/>
          <w:sz w:val="22"/>
          <w:lang w:val="fr-FR"/>
        </w:rPr>
        <w:tab/>
      </w:r>
      <w:r w:rsidR="006D32E9" w:rsidRPr="007B7389">
        <w:rPr>
          <w:rFonts w:ascii="Arial" w:hAnsi="Arial" w:cs="Arial"/>
          <w:b/>
          <w:sz w:val="22"/>
          <w:lang w:val="fr-FR"/>
        </w:rPr>
        <w:tab/>
      </w:r>
      <w:r w:rsidR="006D32E9" w:rsidRPr="007B7389">
        <w:rPr>
          <w:rFonts w:ascii="Arial" w:hAnsi="Arial" w:cs="Arial"/>
          <w:b/>
          <w:sz w:val="22"/>
          <w:lang w:val="fr-FR"/>
        </w:rPr>
        <w:tab/>
      </w:r>
      <w:r w:rsidR="006D32E9" w:rsidRPr="007B7389">
        <w:rPr>
          <w:rFonts w:ascii="Arial" w:hAnsi="Arial" w:cs="Arial"/>
          <w:b/>
          <w:sz w:val="22"/>
          <w:lang w:val="fr-FR"/>
        </w:rPr>
        <w:tab/>
      </w:r>
      <w:proofErr w:type="gramStart"/>
      <w:r w:rsidR="006D32E9" w:rsidRPr="007B7389">
        <w:rPr>
          <w:rFonts w:ascii="Arial" w:hAnsi="Arial" w:cs="Arial"/>
          <w:b/>
          <w:sz w:val="22"/>
          <w:lang w:val="fr-FR"/>
        </w:rPr>
        <w:tab/>
        <w:t xml:space="preserve">  Date</w:t>
      </w:r>
      <w:proofErr w:type="gramEnd"/>
      <w:r w:rsidR="006D32E9" w:rsidRPr="007B7389">
        <w:rPr>
          <w:rFonts w:ascii="Arial" w:hAnsi="Arial" w:cs="Arial"/>
          <w:b/>
          <w:sz w:val="22"/>
          <w:lang w:val="fr-FR"/>
        </w:rPr>
        <w:t xml:space="preserve">: </w:t>
      </w:r>
    </w:p>
    <w:p w14:paraId="73ADE863" w14:textId="1B774A21" w:rsidR="006D32E9" w:rsidRPr="007B7389" w:rsidRDefault="00E0111D" w:rsidP="008949B8">
      <w:pPr>
        <w:pStyle w:val="Heading3"/>
        <w:rPr>
          <w:rFonts w:ascii="Arial" w:hAnsi="Arial" w:cs="Arial"/>
          <w:color w:val="A23F2B"/>
          <w:sz w:val="24"/>
          <w:szCs w:val="24"/>
          <w:lang w:val="fr-FR"/>
        </w:rPr>
      </w:pPr>
      <w:r>
        <w:rPr>
          <w:rFonts w:ascii="Arial" w:hAnsi="Arial" w:cs="Arial"/>
          <w:color w:val="A23F2B"/>
          <w:sz w:val="24"/>
          <w:szCs w:val="24"/>
          <w:lang w:val="fr-FR"/>
        </w:rPr>
        <w:t>Q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uels 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sont les 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équipements TIC 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dont je 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>dispose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6A15C0" w:rsidRPr="007B7389">
        <w:rPr>
          <w:rFonts w:ascii="Arial" w:hAnsi="Arial" w:cs="Arial"/>
          <w:color w:val="A23F2B"/>
          <w:sz w:val="24"/>
          <w:szCs w:val="24"/>
          <w:lang w:val="fr-FR"/>
        </w:rPr>
        <w:t>?</w:t>
      </w:r>
    </w:p>
    <w:p w14:paraId="71B92608" w14:textId="77777777" w:rsidR="006D32E9" w:rsidRPr="007B7389" w:rsidRDefault="003B26AA" w:rsidP="003B26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265"/>
        </w:tabs>
        <w:spacing w:before="120" w:after="120" w:line="276" w:lineRule="auto"/>
        <w:rPr>
          <w:rFonts w:ascii="Arial" w:hAnsi="Arial" w:cs="Arial"/>
          <w:sz w:val="22"/>
          <w:lang w:val="fr-FR"/>
        </w:rPr>
      </w:pPr>
      <w:r w:rsidRPr="007B7389">
        <w:rPr>
          <w:rFonts w:ascii="Arial" w:hAnsi="Arial" w:cs="Arial"/>
          <w:sz w:val="22"/>
          <w:lang w:val="fr-FR"/>
        </w:rPr>
        <w:tab/>
      </w:r>
    </w:p>
    <w:p w14:paraId="66F4FBB6" w14:textId="77777777" w:rsidR="006D32E9" w:rsidRPr="007B738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5F696A3A" w14:textId="77777777" w:rsidR="006D32E9" w:rsidRPr="007B738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6A1D2F99" w14:textId="77777777" w:rsidR="006D32E9" w:rsidRPr="007B7389" w:rsidRDefault="006D32E9" w:rsidP="00A32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CB7FC6F" w14:textId="0EBE665E" w:rsidR="00A32E1A" w:rsidRPr="007B7389" w:rsidRDefault="00E0111D" w:rsidP="00D72CD6">
      <w:pPr>
        <w:pStyle w:val="Heading3"/>
        <w:spacing w:line="240" w:lineRule="auto"/>
        <w:rPr>
          <w:rFonts w:ascii="Arial" w:hAnsi="Arial" w:cs="Arial"/>
          <w:color w:val="A23F2B"/>
          <w:sz w:val="24"/>
          <w:szCs w:val="24"/>
          <w:lang w:val="fr-FR"/>
        </w:rPr>
      </w:pPr>
      <w:r>
        <w:rPr>
          <w:rFonts w:ascii="Arial" w:hAnsi="Arial" w:cs="Arial"/>
          <w:color w:val="A23F2B"/>
          <w:sz w:val="24"/>
          <w:szCs w:val="24"/>
          <w:lang w:val="fr-FR"/>
        </w:rPr>
        <w:t>Comment je pourrais u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>tili</w:t>
      </w:r>
      <w:r w:rsidR="00A32E1A" w:rsidRPr="007B7389">
        <w:rPr>
          <w:rFonts w:ascii="Arial" w:hAnsi="Arial" w:cs="Arial"/>
          <w:color w:val="A23F2B"/>
          <w:sz w:val="24"/>
          <w:szCs w:val="24"/>
          <w:lang w:val="fr-FR"/>
        </w:rPr>
        <w:t>s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>er</w:t>
      </w:r>
      <w:r w:rsidR="00A32E1A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E147B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les TIC dans </w:t>
      </w:r>
      <w:r>
        <w:rPr>
          <w:rFonts w:ascii="Arial" w:hAnsi="Arial" w:cs="Arial"/>
          <w:color w:val="A23F2B"/>
          <w:sz w:val="24"/>
          <w:szCs w:val="24"/>
          <w:lang w:val="fr-FR"/>
        </w:rPr>
        <w:t>mon</w:t>
      </w:r>
      <w:r w:rsidR="007B738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 enseignement</w:t>
      </w:r>
    </w:p>
    <w:p w14:paraId="395C3831" w14:textId="77777777" w:rsidR="006D32E9" w:rsidRPr="007B7389" w:rsidRDefault="00E147B9" w:rsidP="00D72CD6">
      <w:pPr>
        <w:spacing w:before="120"/>
        <w:rPr>
          <w:rFonts w:ascii="Arial" w:hAnsi="Arial" w:cs="Arial"/>
          <w:i/>
          <w:sz w:val="22"/>
          <w:lang w:val="fr-FR"/>
        </w:rPr>
      </w:pPr>
      <w:r w:rsidRPr="007B7389">
        <w:rPr>
          <w:rFonts w:ascii="Arial" w:hAnsi="Arial" w:cs="Arial"/>
          <w:i/>
          <w:sz w:val="22"/>
          <w:lang w:val="fr-FR"/>
        </w:rPr>
        <w:t xml:space="preserve">Notez certaines des manières dont vous pourriez utiliser les TIC dans votre enseignement </w:t>
      </w:r>
    </w:p>
    <w:p w14:paraId="21E49209" w14:textId="77777777" w:rsidR="006D32E9" w:rsidRPr="007B738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58C31BC4" w14:textId="77777777" w:rsidR="007D6035" w:rsidRPr="007B7389" w:rsidRDefault="007D6035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500D0665" w14:textId="77777777" w:rsidR="006D32E9" w:rsidRPr="007B738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1EBB2284" w14:textId="77777777" w:rsidR="00B813D4" w:rsidRPr="007B7389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0C27E2EB" w14:textId="77777777" w:rsidR="00B813D4" w:rsidRPr="007B7389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p w14:paraId="7139175A" w14:textId="619D9A52" w:rsidR="00A32E1A" w:rsidRPr="007B7389" w:rsidRDefault="00E0111D" w:rsidP="00D72CD6">
      <w:pPr>
        <w:pStyle w:val="Heading3"/>
        <w:spacing w:after="120"/>
        <w:rPr>
          <w:rFonts w:ascii="Arial" w:hAnsi="Arial" w:cs="Arial"/>
          <w:color w:val="A23F2B"/>
          <w:sz w:val="24"/>
          <w:szCs w:val="24"/>
          <w:lang w:val="fr-FR"/>
        </w:rPr>
      </w:pPr>
      <w:r>
        <w:rPr>
          <w:rFonts w:ascii="Arial" w:hAnsi="Arial" w:cs="Arial"/>
          <w:color w:val="A23F2B"/>
          <w:sz w:val="24"/>
          <w:szCs w:val="24"/>
          <w:lang w:val="fr-FR"/>
        </w:rPr>
        <w:t>Comment je pourrais u</w:t>
      </w:r>
      <w:r w:rsidRPr="007B7389">
        <w:rPr>
          <w:rFonts w:ascii="Arial" w:hAnsi="Arial" w:cs="Arial"/>
          <w:color w:val="A23F2B"/>
          <w:sz w:val="24"/>
          <w:szCs w:val="24"/>
          <w:lang w:val="fr-FR"/>
        </w:rPr>
        <w:t>tiliser</w:t>
      </w:r>
      <w:r w:rsidR="007B738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 les TIC dans </w:t>
      </w:r>
      <w:r>
        <w:rPr>
          <w:rFonts w:ascii="Arial" w:hAnsi="Arial" w:cs="Arial"/>
          <w:color w:val="A23F2B"/>
          <w:sz w:val="24"/>
          <w:szCs w:val="24"/>
          <w:lang w:val="fr-FR"/>
        </w:rPr>
        <w:t>mon</w:t>
      </w:r>
      <w:r w:rsidR="007B738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EE3FEB">
        <w:rPr>
          <w:rFonts w:ascii="Arial" w:hAnsi="Arial" w:cs="Arial"/>
          <w:color w:val="A23F2B"/>
          <w:sz w:val="24"/>
          <w:szCs w:val="24"/>
          <w:lang w:val="fr-FR"/>
        </w:rPr>
        <w:t>exercice</w:t>
      </w:r>
      <w:r w:rsidR="007B7389"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 professionnel</w:t>
      </w:r>
    </w:p>
    <w:p w14:paraId="3641CA90" w14:textId="0332AA06" w:rsidR="00A32E1A" w:rsidRPr="007B7389" w:rsidRDefault="007B7389" w:rsidP="00D72CD6">
      <w:pPr>
        <w:spacing w:after="120"/>
        <w:rPr>
          <w:rFonts w:ascii="Arial" w:hAnsi="Arial" w:cs="Arial"/>
          <w:i/>
          <w:sz w:val="22"/>
          <w:lang w:val="fr-FR"/>
        </w:rPr>
      </w:pPr>
      <w:r w:rsidRPr="007B7389">
        <w:rPr>
          <w:rFonts w:ascii="Arial" w:hAnsi="Arial" w:cs="Arial"/>
          <w:i/>
          <w:sz w:val="22"/>
          <w:lang w:val="fr-FR"/>
        </w:rPr>
        <w:t xml:space="preserve">Notez certaines des manières dont vous pourriez utiliser les TIC dans votre </w:t>
      </w:r>
      <w:r w:rsidR="00EE3FEB">
        <w:rPr>
          <w:rFonts w:ascii="Arial" w:hAnsi="Arial" w:cs="Arial"/>
          <w:i/>
          <w:sz w:val="22"/>
          <w:lang w:val="fr-FR"/>
        </w:rPr>
        <w:t>exercice</w:t>
      </w:r>
      <w:r w:rsidRPr="007B7389">
        <w:rPr>
          <w:rFonts w:ascii="Arial" w:hAnsi="Arial" w:cs="Arial"/>
          <w:i/>
          <w:sz w:val="22"/>
          <w:lang w:val="fr-FR"/>
        </w:rPr>
        <w:t xml:space="preserve"> professionnel. Réfléchissez aux formes de média sociaux disponibles et aux différents progiciels auxquels vous avez accès.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3B26AA" w:rsidRPr="007B7389" w14:paraId="0C690F04" w14:textId="77777777" w:rsidTr="003B26AA">
        <w:tc>
          <w:tcPr>
            <w:tcW w:w="10710" w:type="dxa"/>
          </w:tcPr>
          <w:p w14:paraId="1504BB53" w14:textId="77777777" w:rsidR="003B26AA" w:rsidRPr="007B7389" w:rsidRDefault="003B26AA" w:rsidP="00D72CD6">
            <w:pPr>
              <w:spacing w:after="120"/>
              <w:rPr>
                <w:rFonts w:ascii="Arial" w:hAnsi="Arial" w:cs="Arial"/>
                <w:sz w:val="22"/>
                <w:lang w:val="fr-FR"/>
              </w:rPr>
            </w:pPr>
          </w:p>
          <w:p w14:paraId="71931DCA" w14:textId="77777777" w:rsidR="003B26AA" w:rsidRPr="007B7389" w:rsidRDefault="003B26AA" w:rsidP="00D72CD6">
            <w:pPr>
              <w:spacing w:after="120"/>
              <w:rPr>
                <w:rFonts w:ascii="Arial" w:hAnsi="Arial" w:cs="Arial"/>
                <w:i/>
                <w:sz w:val="22"/>
                <w:lang w:val="fr-FR"/>
              </w:rPr>
            </w:pPr>
          </w:p>
          <w:p w14:paraId="33EAC8E4" w14:textId="77777777" w:rsidR="003B26AA" w:rsidRPr="007B7389" w:rsidRDefault="003B26AA" w:rsidP="00D72CD6">
            <w:pPr>
              <w:spacing w:after="120"/>
              <w:rPr>
                <w:rFonts w:ascii="Arial" w:hAnsi="Arial" w:cs="Arial"/>
                <w:i/>
                <w:sz w:val="22"/>
                <w:lang w:val="fr-FR"/>
              </w:rPr>
            </w:pPr>
          </w:p>
          <w:p w14:paraId="5129AC11" w14:textId="77777777" w:rsidR="003B26AA" w:rsidRPr="007B7389" w:rsidRDefault="003B26AA" w:rsidP="00D72CD6">
            <w:pPr>
              <w:spacing w:after="120"/>
              <w:rPr>
                <w:rFonts w:ascii="Arial" w:hAnsi="Arial" w:cs="Arial"/>
                <w:i/>
                <w:sz w:val="22"/>
                <w:lang w:val="fr-FR"/>
              </w:rPr>
            </w:pPr>
          </w:p>
          <w:p w14:paraId="46BAEED4" w14:textId="77777777" w:rsidR="003B26AA" w:rsidRPr="007B7389" w:rsidRDefault="003B26AA" w:rsidP="00D72CD6">
            <w:pPr>
              <w:spacing w:after="120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3571B152" w14:textId="77777777" w:rsidR="003B26AA" w:rsidRPr="007B7389" w:rsidRDefault="003B26AA" w:rsidP="00D72CD6">
      <w:pPr>
        <w:spacing w:after="120"/>
        <w:rPr>
          <w:rFonts w:ascii="Arial" w:hAnsi="Arial" w:cs="Arial"/>
          <w:i/>
          <w:sz w:val="22"/>
          <w:lang w:val="fr-FR"/>
        </w:rPr>
      </w:pPr>
    </w:p>
    <w:p w14:paraId="65AC5859" w14:textId="4E635A10" w:rsidR="00A32E1A" w:rsidRPr="007B7389" w:rsidRDefault="007B7389" w:rsidP="008949B8">
      <w:pPr>
        <w:pStyle w:val="Heading3"/>
        <w:rPr>
          <w:rFonts w:ascii="Arial" w:hAnsi="Arial" w:cs="Arial"/>
          <w:i/>
          <w:color w:val="A23F2B"/>
          <w:sz w:val="24"/>
          <w:szCs w:val="24"/>
          <w:lang w:val="fr-FR"/>
        </w:rPr>
      </w:pPr>
      <w:r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Mes priorités </w:t>
      </w:r>
      <w:r w:rsidR="00EE3FEB" w:rsidRPr="007B7389">
        <w:rPr>
          <w:rFonts w:ascii="Arial" w:hAnsi="Arial" w:cs="Arial"/>
          <w:color w:val="A23F2B"/>
          <w:sz w:val="24"/>
          <w:szCs w:val="24"/>
          <w:lang w:val="fr-FR"/>
        </w:rPr>
        <w:t>personnelles</w:t>
      </w:r>
      <w:r w:rsidR="00EE3FEB"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>
        <w:rPr>
          <w:rFonts w:ascii="Arial" w:hAnsi="Arial" w:cs="Arial"/>
          <w:color w:val="A23F2B"/>
          <w:sz w:val="24"/>
          <w:szCs w:val="24"/>
          <w:lang w:val="fr-FR"/>
        </w:rPr>
        <w:t>d</w:t>
      </w:r>
      <w:r w:rsidRPr="007B7389">
        <w:rPr>
          <w:rFonts w:ascii="Arial" w:hAnsi="Arial" w:cs="Arial"/>
          <w:color w:val="A23F2B"/>
          <w:sz w:val="24"/>
          <w:szCs w:val="24"/>
          <w:lang w:val="fr-FR"/>
        </w:rPr>
        <w:t xml:space="preserve">e développement </w:t>
      </w:r>
      <w:r w:rsidR="00EE3FEB">
        <w:rPr>
          <w:rFonts w:ascii="Arial" w:hAnsi="Arial" w:cs="Arial"/>
          <w:color w:val="A23F2B"/>
          <w:sz w:val="24"/>
          <w:szCs w:val="24"/>
          <w:lang w:val="fr-FR"/>
        </w:rPr>
        <w:t>professionnel</w:t>
      </w:r>
    </w:p>
    <w:p w14:paraId="1FC64C10" w14:textId="6F7C8646" w:rsidR="004E06F4" w:rsidRPr="007B7389" w:rsidRDefault="008B74F4" w:rsidP="006D32E9">
      <w:pPr>
        <w:spacing w:before="120" w:after="120" w:line="276" w:lineRule="auto"/>
        <w:rPr>
          <w:rFonts w:ascii="Arial" w:hAnsi="Arial" w:cs="Arial"/>
          <w:i/>
          <w:sz w:val="22"/>
          <w:lang w:val="fr-FR"/>
        </w:rPr>
      </w:pPr>
      <w:r w:rsidRPr="008B74F4">
        <w:rPr>
          <w:rFonts w:ascii="Arial" w:hAnsi="Arial" w:cs="Arial"/>
          <w:i/>
          <w:sz w:val="22"/>
          <w:lang w:val="fr-FR"/>
        </w:rPr>
        <w:t>Notez trois compétences que vous identifiez comme priorit</w:t>
      </w:r>
      <w:r w:rsidR="0002153F">
        <w:rPr>
          <w:rFonts w:ascii="Arial" w:hAnsi="Arial" w:cs="Arial"/>
          <w:i/>
          <w:sz w:val="22"/>
          <w:lang w:val="fr-FR"/>
        </w:rPr>
        <w:t>aire</w:t>
      </w:r>
      <w:r w:rsidRPr="008B74F4">
        <w:rPr>
          <w:rFonts w:ascii="Arial" w:hAnsi="Arial" w:cs="Arial"/>
          <w:i/>
          <w:sz w:val="22"/>
          <w:lang w:val="fr-FR"/>
        </w:rPr>
        <w:t xml:space="preserve">s </w:t>
      </w:r>
      <w:r w:rsidR="0002153F">
        <w:rPr>
          <w:rFonts w:ascii="Arial" w:hAnsi="Arial" w:cs="Arial"/>
          <w:i/>
          <w:sz w:val="22"/>
          <w:lang w:val="fr-FR"/>
        </w:rPr>
        <w:t>pour votre</w:t>
      </w:r>
      <w:r w:rsidRPr="008B74F4">
        <w:rPr>
          <w:rFonts w:ascii="Arial" w:hAnsi="Arial" w:cs="Arial"/>
          <w:i/>
          <w:sz w:val="22"/>
          <w:lang w:val="fr-FR"/>
        </w:rPr>
        <w:t xml:space="preserve"> développement</w:t>
      </w:r>
      <w:r w:rsidR="00EE3FEB">
        <w:rPr>
          <w:rFonts w:ascii="Arial" w:hAnsi="Arial" w:cs="Arial"/>
          <w:i/>
          <w:sz w:val="22"/>
          <w:lang w:val="fr-FR"/>
        </w:rPr>
        <w:t xml:space="preserve"> professionnel</w:t>
      </w:r>
      <w:r w:rsidRPr="008B74F4">
        <w:rPr>
          <w:rFonts w:ascii="Arial" w:hAnsi="Arial" w:cs="Arial"/>
          <w:i/>
          <w:sz w:val="22"/>
          <w:lang w:val="fr-FR"/>
        </w:rPr>
        <w:t>.</w:t>
      </w:r>
      <w:r w:rsidR="00A32E1A" w:rsidRPr="007B7389">
        <w:rPr>
          <w:rFonts w:ascii="Arial" w:hAnsi="Arial" w:cs="Arial"/>
          <w:i/>
          <w:sz w:val="22"/>
          <w:lang w:val="fr-FR"/>
        </w:rPr>
        <w:t xml:space="preserve"> 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4E06F4" w:rsidRPr="007B7389" w14:paraId="3E8EA5ED" w14:textId="77777777" w:rsidTr="003B26AA">
        <w:tc>
          <w:tcPr>
            <w:tcW w:w="10710" w:type="dxa"/>
          </w:tcPr>
          <w:p w14:paraId="1560D3B6" w14:textId="77777777" w:rsidR="004E06F4" w:rsidRPr="007B7389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  <w:lang w:val="fr-FR"/>
              </w:rPr>
            </w:pPr>
          </w:p>
          <w:p w14:paraId="3EA6B50C" w14:textId="77777777" w:rsidR="008949B8" w:rsidRPr="007B7389" w:rsidRDefault="008949B8" w:rsidP="006D32E9">
            <w:pPr>
              <w:spacing w:before="120" w:after="120" w:line="276" w:lineRule="auto"/>
              <w:rPr>
                <w:rFonts w:ascii="Arial" w:hAnsi="Arial" w:cs="Arial"/>
                <w:sz w:val="22"/>
                <w:lang w:val="fr-FR"/>
              </w:rPr>
            </w:pPr>
          </w:p>
          <w:p w14:paraId="1C7C7596" w14:textId="77777777" w:rsidR="004E06F4" w:rsidRPr="007B7389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  <w:lang w:val="fr-FR"/>
              </w:rPr>
            </w:pPr>
          </w:p>
          <w:p w14:paraId="6DB7C85E" w14:textId="77777777" w:rsidR="004E06F4" w:rsidRPr="007B7389" w:rsidRDefault="004E06F4" w:rsidP="006D32E9">
            <w:pPr>
              <w:spacing w:before="120" w:after="120" w:line="276" w:lineRule="auto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01803E9B" w14:textId="77777777" w:rsidR="00B74393" w:rsidRDefault="00B74393" w:rsidP="006D32E9">
      <w:pPr>
        <w:spacing w:before="120" w:after="120" w:line="276" w:lineRule="auto"/>
        <w:rPr>
          <w:rFonts w:ascii="Arial" w:hAnsi="Arial" w:cs="Arial"/>
          <w:sz w:val="22"/>
          <w:lang w:val="fr-FR"/>
        </w:rPr>
        <w:sectPr w:rsidR="00B74393" w:rsidSect="007A6B90">
          <w:footerReference w:type="default" r:id="rId8"/>
          <w:pgSz w:w="11906" w:h="16838"/>
          <w:pgMar w:top="720" w:right="720" w:bottom="720" w:left="720" w:header="0" w:footer="267" w:gutter="0"/>
          <w:cols w:space="708"/>
          <w:docGrid w:linePitch="360"/>
        </w:sectPr>
      </w:pPr>
    </w:p>
    <w:p w14:paraId="2FEE7B0E" w14:textId="6AE2A825" w:rsidR="00B74393" w:rsidRPr="00C670F4" w:rsidRDefault="00B74393" w:rsidP="00B74393">
      <w:pPr>
        <w:pStyle w:val="Heading3"/>
        <w:rPr>
          <w:rFonts w:ascii="Arial" w:hAnsi="Arial" w:cs="Arial"/>
          <w:color w:val="A23F2B"/>
          <w:sz w:val="24"/>
          <w:szCs w:val="24"/>
          <w:lang w:val="fr-FR"/>
        </w:rPr>
      </w:pPr>
      <w:r w:rsidRPr="002D5963">
        <w:rPr>
          <w:rFonts w:ascii="Arial" w:hAnsi="Arial" w:cs="Arial"/>
          <w:color w:val="A23F2B"/>
          <w:sz w:val="24"/>
          <w:szCs w:val="24"/>
          <w:lang w:val="fr-FR"/>
        </w:rPr>
        <w:lastRenderedPageBreak/>
        <w:t>Plan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 </w:t>
      </w:r>
      <w:r w:rsidR="00EE3FEB">
        <w:rPr>
          <w:rFonts w:ascii="Arial" w:hAnsi="Arial" w:cs="Arial"/>
          <w:color w:val="A23F2B"/>
          <w:sz w:val="24"/>
          <w:szCs w:val="24"/>
          <w:lang w:val="fr-FR"/>
        </w:rPr>
        <w:t>d’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action person</w:t>
      </w:r>
      <w:r>
        <w:rPr>
          <w:rFonts w:ascii="Arial" w:hAnsi="Arial" w:cs="Arial"/>
          <w:color w:val="A23F2B"/>
          <w:sz w:val="24"/>
          <w:szCs w:val="24"/>
          <w:lang w:val="fr-FR"/>
        </w:rPr>
        <w:t>ne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>l (</w:t>
      </w:r>
      <w:r>
        <w:rPr>
          <w:rFonts w:ascii="Arial" w:hAnsi="Arial" w:cs="Arial"/>
          <w:color w:val="A23F2B"/>
          <w:sz w:val="24"/>
          <w:szCs w:val="24"/>
          <w:lang w:val="fr-FR"/>
        </w:rPr>
        <w:t xml:space="preserve">avec </w:t>
      </w:r>
      <w:r w:rsidR="00EE3FEB">
        <w:rPr>
          <w:rFonts w:ascii="Arial" w:hAnsi="Arial" w:cs="Arial"/>
          <w:color w:val="A23F2B"/>
          <w:sz w:val="24"/>
          <w:szCs w:val="24"/>
          <w:lang w:val="fr-FR"/>
        </w:rPr>
        <w:t>calendr</w:t>
      </w:r>
      <w:r>
        <w:rPr>
          <w:rFonts w:ascii="Arial" w:hAnsi="Arial" w:cs="Arial"/>
          <w:color w:val="A23F2B"/>
          <w:sz w:val="24"/>
          <w:szCs w:val="24"/>
          <w:lang w:val="fr-FR"/>
        </w:rPr>
        <w:t>ier</w:t>
      </w:r>
      <w:r w:rsidRPr="002D5963">
        <w:rPr>
          <w:rFonts w:ascii="Arial" w:hAnsi="Arial" w:cs="Arial"/>
          <w:color w:val="A23F2B"/>
          <w:sz w:val="24"/>
          <w:szCs w:val="24"/>
          <w:lang w:val="fr-FR"/>
        </w:rPr>
        <w:t xml:space="preserve">) </w:t>
      </w:r>
      <w:r>
        <w:rPr>
          <w:rFonts w:ascii="Arial" w:hAnsi="Arial" w:cs="Arial"/>
          <w:color w:val="A23F2B"/>
          <w:sz w:val="24"/>
          <w:szCs w:val="24"/>
          <w:lang w:val="fr-FR"/>
        </w:rPr>
        <w:br/>
      </w:r>
    </w:p>
    <w:tbl>
      <w:tblPr>
        <w:tblW w:w="0" w:type="auto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3681"/>
        <w:gridCol w:w="1701"/>
        <w:gridCol w:w="4961"/>
        <w:gridCol w:w="4961"/>
      </w:tblGrid>
      <w:tr w:rsidR="00B74393" w:rsidRPr="00C670F4" w14:paraId="75E76814" w14:textId="77777777" w:rsidTr="005D6B40">
        <w:tc>
          <w:tcPr>
            <w:tcW w:w="3681" w:type="dxa"/>
            <w:shd w:val="clear" w:color="auto" w:fill="984806"/>
          </w:tcPr>
          <w:p w14:paraId="6AF38B25" w14:textId="77777777" w:rsidR="00B74393" w:rsidRPr="00C670F4" w:rsidRDefault="00B74393" w:rsidP="005D6B40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Action</w:t>
            </w:r>
          </w:p>
        </w:tc>
        <w:tc>
          <w:tcPr>
            <w:tcW w:w="1701" w:type="dxa"/>
            <w:shd w:val="clear" w:color="auto" w:fill="984806"/>
          </w:tcPr>
          <w:p w14:paraId="1C2E0597" w14:textId="77777777" w:rsidR="00B74393" w:rsidRPr="00C670F4" w:rsidRDefault="00B74393" w:rsidP="005D6B40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Je vais finir le (date)</w:t>
            </w:r>
          </w:p>
        </w:tc>
        <w:tc>
          <w:tcPr>
            <w:tcW w:w="4961" w:type="dxa"/>
            <w:shd w:val="clear" w:color="auto" w:fill="984806"/>
          </w:tcPr>
          <w:p w14:paraId="2C992662" w14:textId="77777777" w:rsidR="00B74393" w:rsidRPr="00C670F4" w:rsidRDefault="00B74393" w:rsidP="005D6B40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 xml:space="preserve">Comment je saurai que </w:t>
            </w:r>
            <w:r>
              <w:rPr>
                <w:rFonts w:ascii="Arial" w:hAnsi="Arial" w:cs="Arial"/>
                <w:color w:val="FFFFFF"/>
                <w:sz w:val="22"/>
                <w:lang w:val="fr-FR"/>
              </w:rPr>
              <w:t>cette action m’a permis de développer la compétence cible</w:t>
            </w:r>
          </w:p>
        </w:tc>
        <w:tc>
          <w:tcPr>
            <w:tcW w:w="4961" w:type="dxa"/>
            <w:shd w:val="clear" w:color="auto" w:fill="984806"/>
          </w:tcPr>
          <w:p w14:paraId="0A623DBE" w14:textId="77777777" w:rsidR="00B74393" w:rsidRPr="00C670F4" w:rsidRDefault="00B74393" w:rsidP="005D6B40">
            <w:pPr>
              <w:rPr>
                <w:rFonts w:ascii="Arial" w:hAnsi="Arial" w:cs="Arial"/>
                <w:color w:val="FFFFFF"/>
                <w:sz w:val="22"/>
                <w:lang w:val="fr-FR"/>
              </w:rPr>
            </w:pPr>
            <w:r w:rsidRPr="00C670F4">
              <w:rPr>
                <w:rFonts w:ascii="Arial" w:hAnsi="Arial" w:cs="Arial"/>
                <w:color w:val="FFFFFF"/>
                <w:sz w:val="22"/>
                <w:lang w:val="fr-FR"/>
              </w:rPr>
              <w:t>J’aurai besoin de l’aide suivante</w:t>
            </w:r>
          </w:p>
        </w:tc>
      </w:tr>
      <w:tr w:rsidR="00B74393" w:rsidRPr="00626CDD" w14:paraId="2DF98DB5" w14:textId="77777777" w:rsidTr="005D6B40">
        <w:trPr>
          <w:trHeight w:val="1502"/>
        </w:trPr>
        <w:tc>
          <w:tcPr>
            <w:tcW w:w="3681" w:type="dxa"/>
            <w:shd w:val="clear" w:color="auto" w:fill="auto"/>
          </w:tcPr>
          <w:p w14:paraId="4990C119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514CC368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08F15922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2DF5137E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B74393" w:rsidRPr="00626CDD" w14:paraId="3D28C154" w14:textId="77777777" w:rsidTr="005D6B40">
        <w:trPr>
          <w:trHeight w:val="1502"/>
        </w:trPr>
        <w:tc>
          <w:tcPr>
            <w:tcW w:w="3681" w:type="dxa"/>
            <w:shd w:val="clear" w:color="auto" w:fill="auto"/>
          </w:tcPr>
          <w:p w14:paraId="59BE36CA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7148BBA5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0E53A819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3A648400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B74393" w:rsidRPr="00626CDD" w14:paraId="37B8C3AC" w14:textId="77777777" w:rsidTr="005D6B40">
        <w:trPr>
          <w:trHeight w:val="1502"/>
        </w:trPr>
        <w:tc>
          <w:tcPr>
            <w:tcW w:w="3681" w:type="dxa"/>
            <w:shd w:val="clear" w:color="auto" w:fill="auto"/>
          </w:tcPr>
          <w:p w14:paraId="5F8D7860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514FD1F1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7E35E6EF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74E95D9A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B74393" w:rsidRPr="00626CDD" w14:paraId="0A8C945E" w14:textId="77777777" w:rsidTr="005D6B40">
        <w:trPr>
          <w:trHeight w:val="1502"/>
        </w:trPr>
        <w:tc>
          <w:tcPr>
            <w:tcW w:w="3681" w:type="dxa"/>
            <w:shd w:val="clear" w:color="auto" w:fill="auto"/>
          </w:tcPr>
          <w:p w14:paraId="46377886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59177AC1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74CD224A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7CA96B76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  <w:tr w:rsidR="00B74393" w:rsidRPr="00626CDD" w14:paraId="443E5F0D" w14:textId="77777777" w:rsidTr="005D6B40">
        <w:trPr>
          <w:trHeight w:val="1502"/>
        </w:trPr>
        <w:tc>
          <w:tcPr>
            <w:tcW w:w="3681" w:type="dxa"/>
            <w:shd w:val="clear" w:color="auto" w:fill="auto"/>
          </w:tcPr>
          <w:p w14:paraId="4E248F6C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14:paraId="6B9F01B1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4E10CCE0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  <w:tc>
          <w:tcPr>
            <w:tcW w:w="4961" w:type="dxa"/>
            <w:shd w:val="clear" w:color="auto" w:fill="auto"/>
          </w:tcPr>
          <w:p w14:paraId="759084AA" w14:textId="77777777" w:rsidR="00B74393" w:rsidRPr="00626CDD" w:rsidRDefault="00B74393" w:rsidP="005D6B40">
            <w:pPr>
              <w:rPr>
                <w:rFonts w:ascii="Arial" w:hAnsi="Arial" w:cs="Arial"/>
                <w:color w:val="FFFFFF"/>
                <w:sz w:val="20"/>
                <w:lang w:val="fr-FR"/>
              </w:rPr>
            </w:pPr>
          </w:p>
        </w:tc>
      </w:tr>
    </w:tbl>
    <w:p w14:paraId="27D141C7" w14:textId="77777777" w:rsidR="00B74393" w:rsidRPr="00C670F4" w:rsidRDefault="00B74393" w:rsidP="00B74393">
      <w:pPr>
        <w:spacing w:before="120" w:after="120" w:line="276" w:lineRule="auto"/>
        <w:rPr>
          <w:rFonts w:ascii="Arial" w:hAnsi="Arial" w:cs="Arial"/>
          <w:b/>
          <w:sz w:val="22"/>
          <w:lang w:val="fr-FR"/>
        </w:rPr>
      </w:pPr>
    </w:p>
    <w:p w14:paraId="21D530C8" w14:textId="77777777" w:rsidR="008949B8" w:rsidRPr="007B7389" w:rsidRDefault="008949B8" w:rsidP="008949B8">
      <w:pPr>
        <w:rPr>
          <w:lang w:val="fr-FR"/>
        </w:rPr>
      </w:pPr>
    </w:p>
    <w:sectPr w:rsidR="008949B8" w:rsidRPr="007B7389" w:rsidSect="00B74393">
      <w:pgSz w:w="16820" w:h="11900" w:orient="landscape"/>
      <w:pgMar w:top="720" w:right="720" w:bottom="720" w:left="720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09A2" w14:textId="77777777" w:rsidR="004D371E" w:rsidRDefault="004D371E" w:rsidP="00BC43D8">
      <w:r>
        <w:separator/>
      </w:r>
    </w:p>
  </w:endnote>
  <w:endnote w:type="continuationSeparator" w:id="0">
    <w:p w14:paraId="5F7038AD" w14:textId="77777777" w:rsidR="004D371E" w:rsidRDefault="004D371E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mbria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4F27" w14:textId="77777777" w:rsidR="007A6B90" w:rsidRPr="00C81AC5" w:rsidRDefault="007A6B90" w:rsidP="007A6B90">
    <w:pPr>
      <w:pStyle w:val="NormalWeb"/>
      <w:spacing w:before="0" w:beforeAutospacing="0" w:after="0" w:afterAutospacing="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0BF2DA" wp14:editId="217088BD">
          <wp:simplePos x="0" y="0"/>
          <wp:positionH relativeFrom="column">
            <wp:posOffset>5887085</wp:posOffset>
          </wp:positionH>
          <wp:positionV relativeFrom="paragraph">
            <wp:posOffset>251623</wp:posOffset>
          </wp:positionV>
          <wp:extent cx="827405" cy="561975"/>
          <wp:effectExtent l="0" t="0" r="0" b="0"/>
          <wp:wrapNone/>
          <wp:docPr id="10" name="Picture 10" descr="The Open University logo" title="The Open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he Open University logo" title="The Open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A71BB" wp14:editId="5E2A002D">
              <wp:simplePos x="0" y="0"/>
              <wp:positionH relativeFrom="column">
                <wp:posOffset>5002039</wp:posOffset>
              </wp:positionH>
              <wp:positionV relativeFrom="paragraph">
                <wp:posOffset>161252</wp:posOffset>
              </wp:positionV>
              <wp:extent cx="1891445" cy="588004"/>
              <wp:effectExtent l="0" t="0" r="12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445" cy="5880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8D1527" w14:textId="77777777" w:rsidR="007A6B90" w:rsidRDefault="007A6B90" w:rsidP="007A6B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AE8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3.85pt;margin-top:12.7pt;width:148.9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" fillcolor="white [3201]" stroked="f" strokeweight=".5pt">
              <v:textbox>
                <w:txbxContent>
                  <w:p w:rsidR="007A6B90" w:rsidRDefault="007A6B90" w:rsidP="007A6B90"/>
                </w:txbxContent>
              </v:textbox>
            </v:shape>
          </w:pict>
        </mc:Fallback>
      </mc:AlternateContent>
    </w:r>
    <w:r w:rsidR="00881265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0C55B842" wp14:editId="4F8A83C2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>Ce d</w:t>
    </w:r>
    <w:r w:rsidRPr="004164EA">
      <w:rPr>
        <w:rFonts w:ascii="Arial" w:hAnsi="Arial" w:cs="Arial"/>
        <w:i/>
        <w:sz w:val="18"/>
        <w:szCs w:val="18"/>
      </w:rPr>
      <w:t xml:space="preserve">ocument </w:t>
    </w:r>
    <w:proofErr w:type="spellStart"/>
    <w:r>
      <w:rPr>
        <w:rFonts w:ascii="Arial" w:hAnsi="Arial" w:cs="Arial"/>
        <w:i/>
        <w:sz w:val="18"/>
        <w:szCs w:val="18"/>
      </w:rPr>
      <w:t>est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l’adaptation</w:t>
    </w:r>
    <w:proofErr w:type="spellEnd"/>
    <w:r>
      <w:rPr>
        <w:rFonts w:ascii="Arial" w:hAnsi="Arial" w:cs="Arial"/>
        <w:i/>
        <w:sz w:val="18"/>
        <w:szCs w:val="18"/>
      </w:rPr>
      <w:t xml:space="preserve"> d’un</w:t>
    </w:r>
    <w:r w:rsidRPr="004164EA">
      <w:rPr>
        <w:rFonts w:ascii="Arial" w:hAnsi="Arial" w:cs="Arial"/>
        <w:i/>
        <w:sz w:val="18"/>
        <w:szCs w:val="18"/>
      </w:rPr>
      <w:t xml:space="preserve"> document </w:t>
    </w:r>
    <w:proofErr w:type="spellStart"/>
    <w:r w:rsidRPr="004164EA">
      <w:rPr>
        <w:rFonts w:ascii="Arial" w:hAnsi="Arial" w:cs="Arial"/>
        <w:i/>
        <w:sz w:val="18"/>
        <w:szCs w:val="18"/>
      </w:rPr>
      <w:t>produ</w:t>
    </w:r>
    <w:r>
      <w:rPr>
        <w:rFonts w:ascii="Arial" w:hAnsi="Arial" w:cs="Arial"/>
        <w:i/>
        <w:sz w:val="18"/>
        <w:szCs w:val="18"/>
      </w:rPr>
      <w:t>it</w:t>
    </w:r>
    <w:proofErr w:type="spellEnd"/>
    <w:r>
      <w:rPr>
        <w:rFonts w:ascii="Arial" w:hAnsi="Arial" w:cs="Arial"/>
        <w:i/>
        <w:sz w:val="18"/>
        <w:szCs w:val="18"/>
      </w:rPr>
      <w:t xml:space="preserve"> à </w:t>
    </w:r>
    <w:proofErr w:type="spellStart"/>
    <w:r>
      <w:rPr>
        <w:rFonts w:ascii="Arial" w:hAnsi="Arial" w:cs="Arial"/>
        <w:i/>
        <w:sz w:val="18"/>
        <w:szCs w:val="18"/>
      </w:rPr>
      <w:t>l’origine</w:t>
    </w:r>
    <w:proofErr w:type="spellEnd"/>
    <w:r>
      <w:rPr>
        <w:rFonts w:ascii="Arial" w:hAnsi="Arial" w:cs="Arial"/>
        <w:i/>
        <w:sz w:val="18"/>
        <w:szCs w:val="18"/>
      </w:rPr>
      <w:t xml:space="preserve"> pour le </w:t>
    </w:r>
    <w:proofErr w:type="spellStart"/>
    <w:proofErr w:type="gramStart"/>
    <w:r>
      <w:rPr>
        <w:rFonts w:ascii="Arial" w:hAnsi="Arial" w:cs="Arial"/>
        <w:i/>
        <w:sz w:val="18"/>
        <w:szCs w:val="18"/>
      </w:rPr>
      <w:t>projet</w:t>
    </w:r>
    <w:proofErr w:type="spellEnd"/>
    <w:r>
      <w:rPr>
        <w:rFonts w:ascii="Arial" w:hAnsi="Arial" w:cs="Arial"/>
        <w:i/>
        <w:sz w:val="18"/>
        <w:szCs w:val="18"/>
      </w:rPr>
      <w:t xml:space="preserve">  TESS</w:t>
    </w:r>
    <w:proofErr w:type="gramEnd"/>
    <w:r w:rsidRPr="004164EA">
      <w:rPr>
        <w:rFonts w:ascii="Arial" w:hAnsi="Arial" w:cs="Arial"/>
        <w:i/>
        <w:sz w:val="18"/>
        <w:szCs w:val="18"/>
      </w:rPr>
      <w:t xml:space="preserve">-India </w:t>
    </w:r>
    <w:r>
      <w:rPr>
        <w:rFonts w:ascii="Arial" w:hAnsi="Arial" w:cs="Arial"/>
        <w:i/>
        <w:sz w:val="18"/>
        <w:szCs w:val="18"/>
      </w:rPr>
      <w:br/>
      <w:t xml:space="preserve">de </w:t>
    </w:r>
    <w:proofErr w:type="spellStart"/>
    <w:r>
      <w:rPr>
        <w:rFonts w:ascii="Arial" w:hAnsi="Arial" w:cs="Arial"/>
        <w:i/>
        <w:sz w:val="18"/>
        <w:szCs w:val="18"/>
      </w:rPr>
      <w:t>l’Open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University,</w:t>
    </w:r>
    <w:r w:rsidRPr="004164EA">
      <w:rPr>
        <w:rFonts w:ascii="Arial" w:hAnsi="Arial" w:cs="Arial"/>
        <w:i/>
        <w:sz w:val="18"/>
        <w:szCs w:val="18"/>
      </w:rPr>
      <w:t>projet</w:t>
    </w:r>
    <w:proofErr w:type="spellEnd"/>
    <w:r w:rsidRPr="004164EA">
      <w:rPr>
        <w:rFonts w:ascii="Arial" w:hAnsi="Arial" w:cs="Arial"/>
        <w:i/>
        <w:sz w:val="18"/>
        <w:szCs w:val="18"/>
      </w:rPr>
      <w:t xml:space="preserve"> </w:t>
    </w:r>
    <w:r w:rsidRPr="00AB6C4C">
      <w:rPr>
        <w:rFonts w:ascii="Arial" w:hAnsi="Arial" w:cs="Arial"/>
        <w:i/>
        <w:sz w:val="18"/>
        <w:szCs w:val="18"/>
      </w:rPr>
      <w:t xml:space="preserve">financé par </w:t>
    </w:r>
    <w:proofErr w:type="spellStart"/>
    <w:r w:rsidRPr="00AB6C4C">
      <w:rPr>
        <w:rFonts w:ascii="Arial" w:hAnsi="Arial" w:cs="Arial"/>
        <w:i/>
        <w:sz w:val="18"/>
        <w:szCs w:val="18"/>
      </w:rPr>
      <w:t>UKaid</w:t>
    </w:r>
    <w:proofErr w:type="spellEnd"/>
    <w:r w:rsidRPr="00AB6C4C">
      <w:rPr>
        <w:rFonts w:ascii="Arial" w:hAnsi="Arial" w:cs="Arial"/>
        <w:i/>
        <w:sz w:val="18"/>
        <w:szCs w:val="18"/>
      </w:rPr>
      <w:t xml:space="preserve"> du </w:t>
    </w:r>
    <w:proofErr w:type="spellStart"/>
    <w:r w:rsidRPr="00AB6C4C">
      <w:rPr>
        <w:rFonts w:ascii="Arial" w:hAnsi="Arial" w:cs="Arial"/>
        <w:i/>
        <w:sz w:val="18"/>
        <w:szCs w:val="18"/>
      </w:rPr>
      <w:t>gouvernement</w:t>
    </w:r>
    <w:proofErr w:type="spellEnd"/>
    <w:r w:rsidRPr="00AB6C4C">
      <w:rPr>
        <w:rFonts w:ascii="Arial" w:hAnsi="Arial" w:cs="Arial"/>
        <w:i/>
        <w:sz w:val="18"/>
        <w:szCs w:val="18"/>
      </w:rPr>
      <w:t xml:space="preserve"> </w:t>
    </w:r>
    <w:proofErr w:type="spellStart"/>
    <w:r w:rsidRPr="00AB6C4C">
      <w:rPr>
        <w:rFonts w:ascii="Arial" w:hAnsi="Arial" w:cs="Arial"/>
        <w:i/>
        <w:sz w:val="18"/>
        <w:szCs w:val="18"/>
      </w:rPr>
      <w:t>britannique</w:t>
    </w:r>
    <w:proofErr w:type="spellEnd"/>
    <w:r>
      <w:rPr>
        <w:rFonts w:ascii="Avenir" w:hAnsi="Avenir"/>
        <w:sz w:val="16"/>
        <w:szCs w:val="16"/>
      </w:rPr>
      <w:t xml:space="preserve"> </w:t>
    </w:r>
  </w:p>
  <w:p w14:paraId="65DD66BA" w14:textId="77777777" w:rsidR="007A6B90" w:rsidRPr="0059518F" w:rsidRDefault="007A6B90" w:rsidP="007A6B90">
    <w:pPr>
      <w:outlineLvl w:val="1"/>
      <w:rPr>
        <w:rFonts w:ascii="Times" w:hAnsi="Times" w:cs="Arial"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ED83C5" wp14:editId="25E4CB53">
          <wp:simplePos x="0" y="0"/>
          <wp:positionH relativeFrom="column">
            <wp:posOffset>5095875</wp:posOffset>
          </wp:positionH>
          <wp:positionV relativeFrom="paragraph">
            <wp:posOffset>221143</wp:posOffset>
          </wp:positionV>
          <wp:extent cx="719455" cy="277495"/>
          <wp:effectExtent l="0" t="0" r="4445" b="1905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19455" cy="27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6432" behindDoc="0" locked="0" layoutInCell="1" allowOverlap="1" wp14:anchorId="5558EFD1" wp14:editId="4FF4F566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5408" behindDoc="0" locked="0" layoutInCell="1" allowOverlap="1" wp14:anchorId="0377270B" wp14:editId="0D21946F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64384" behindDoc="0" locked="0" layoutInCell="1" allowOverlap="1" wp14:anchorId="5C482C15" wp14:editId="57CFFF96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4EA">
      <w:rPr>
        <w:rFonts w:ascii="Arial" w:hAnsi="Arial" w:cs="Arial"/>
        <w:i/>
        <w:sz w:val="18"/>
        <w:szCs w:val="18"/>
      </w:rPr>
      <w:t>(</w:t>
    </w:r>
    <w:hyperlink r:id="rId4" w:history="1">
      <w:r w:rsidRPr="004164EA">
        <w:rPr>
          <w:rStyle w:val="Hyperlink"/>
          <w:rFonts w:ascii="Arial" w:hAnsi="Arial" w:cs="Arial"/>
          <w:i/>
          <w:sz w:val="18"/>
          <w:szCs w:val="18"/>
        </w:rPr>
        <w:t>http://www.tess-india.edu.in/</w:t>
      </w:r>
    </w:hyperlink>
    <w:r w:rsidRPr="004164EA">
      <w:rPr>
        <w:rFonts w:ascii="Arial" w:hAnsi="Arial" w:cs="Arial"/>
        <w:i/>
        <w:sz w:val="18"/>
        <w:szCs w:val="18"/>
      </w:rPr>
      <w:t xml:space="preserve">) </w:t>
    </w:r>
    <w:r>
      <w:rPr>
        <w:rFonts w:ascii="Arial" w:hAnsi="Arial" w:cs="Arial"/>
        <w:i/>
        <w:sz w:val="18"/>
        <w:szCs w:val="18"/>
      </w:rPr>
      <w:t xml:space="preserve">et </w:t>
    </w:r>
    <w:proofErr w:type="spellStart"/>
    <w:r>
      <w:rPr>
        <w:rFonts w:ascii="Arial" w:hAnsi="Arial" w:cs="Arial"/>
        <w:i/>
        <w:sz w:val="18"/>
        <w:szCs w:val="18"/>
      </w:rPr>
      <w:t>repartagé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r w:rsidRPr="00AB6C4C">
      <w:rPr>
        <w:rFonts w:ascii="Arial" w:hAnsi="Arial" w:cs="Arial"/>
        <w:i/>
        <w:sz w:val="18"/>
        <w:szCs w:val="18"/>
      </w:rPr>
      <w:t>sous licence Creative Common</w:t>
    </w:r>
    <w:r>
      <w:rPr>
        <w:rFonts w:ascii="Arial" w:hAnsi="Arial" w:cs="Arial"/>
        <w:i/>
        <w:sz w:val="18"/>
        <w:szCs w:val="18"/>
      </w:rPr>
      <w:br/>
    </w:r>
    <w:r w:rsidRPr="00AB6C4C">
      <w:rPr>
        <w:rFonts w:ascii="Arial" w:hAnsi="Arial" w:cs="Arial"/>
        <w:i/>
        <w:sz w:val="18"/>
        <w:szCs w:val="18"/>
      </w:rPr>
      <w:t>CC BY-SA</w:t>
    </w:r>
    <w:r w:rsidRPr="004164EA">
      <w:rPr>
        <w:rFonts w:ascii="Arial" w:hAnsi="Arial" w:cs="Arial"/>
        <w:i/>
        <w:sz w:val="18"/>
        <w:szCs w:val="18"/>
      </w:rPr>
      <w:t xml:space="preserve"> </w:t>
    </w:r>
    <w:hyperlink r:id="rId5" w:history="1">
      <w:r w:rsidRPr="00AB6C4C">
        <w:rPr>
          <w:rStyle w:val="Hyperlink"/>
          <w:rFonts w:ascii="Arial" w:hAnsi="Arial" w:cs="Arial"/>
          <w:i/>
          <w:sz w:val="18"/>
          <w:szCs w:val="18"/>
        </w:rPr>
        <w:t>https://creativecommons.org/licenses/by-sa/4.0/deed.fr</w:t>
      </w:r>
    </w:hyperlink>
  </w:p>
  <w:p w14:paraId="79BAEC6C" w14:textId="77777777" w:rsidR="007A6B90" w:rsidRPr="005628DF" w:rsidRDefault="004D371E" w:rsidP="007A6B90">
    <w:pPr>
      <w:pStyle w:val="Footer"/>
      <w:rPr>
        <w:rFonts w:ascii="Arial" w:hAnsi="Arial" w:cs="Arial"/>
        <w:i/>
        <w:sz w:val="18"/>
        <w:szCs w:val="18"/>
      </w:rPr>
    </w:pPr>
    <w:hyperlink r:id="rId6" w:history="1">
      <w:r w:rsidR="007A6B90" w:rsidRPr="005628DF">
        <w:rPr>
          <w:rStyle w:val="Hyperlink"/>
          <w:rFonts w:ascii="Arial" w:hAnsi="Arial" w:cs="Arial"/>
          <w:i/>
          <w:sz w:val="18"/>
          <w:szCs w:val="18"/>
        </w:rPr>
        <w:t>http://www.tessafrica.net/</w:t>
      </w:r>
    </w:hyperlink>
    <w:r w:rsidR="007A6B90">
      <w:rPr>
        <w:rStyle w:val="Hyperlink"/>
        <w:rFonts w:ascii="Arial" w:hAnsi="Arial" w:cs="Arial"/>
        <w:i/>
        <w:sz w:val="18"/>
        <w:szCs w:val="18"/>
      </w:rPr>
      <w:t xml:space="preserve"> </w:t>
    </w:r>
  </w:p>
  <w:p w14:paraId="130CD8EF" w14:textId="77777777" w:rsidR="00881265" w:rsidRPr="00881265" w:rsidRDefault="00881265" w:rsidP="007A6B9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EA90" w14:textId="77777777" w:rsidR="004D371E" w:rsidRDefault="004D371E" w:rsidP="00BC43D8">
      <w:r>
        <w:separator/>
      </w:r>
    </w:p>
  </w:footnote>
  <w:footnote w:type="continuationSeparator" w:id="0">
    <w:p w14:paraId="5EA1167A" w14:textId="77777777" w:rsidR="004D371E" w:rsidRDefault="004D371E" w:rsidP="00BC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70"/>
    <w:rsid w:val="00010172"/>
    <w:rsid w:val="0002153F"/>
    <w:rsid w:val="00026794"/>
    <w:rsid w:val="0005489F"/>
    <w:rsid w:val="00064C34"/>
    <w:rsid w:val="000B086F"/>
    <w:rsid w:val="000E58B8"/>
    <w:rsid w:val="00160575"/>
    <w:rsid w:val="001A07F6"/>
    <w:rsid w:val="001A5DCB"/>
    <w:rsid w:val="001D4382"/>
    <w:rsid w:val="00251B7D"/>
    <w:rsid w:val="00284348"/>
    <w:rsid w:val="002A3FC5"/>
    <w:rsid w:val="002A6E7F"/>
    <w:rsid w:val="002C14EE"/>
    <w:rsid w:val="002D6221"/>
    <w:rsid w:val="002F614E"/>
    <w:rsid w:val="00360FA5"/>
    <w:rsid w:val="003B26AA"/>
    <w:rsid w:val="003F29E8"/>
    <w:rsid w:val="004D371E"/>
    <w:rsid w:val="004E06F4"/>
    <w:rsid w:val="00535534"/>
    <w:rsid w:val="005C7A1D"/>
    <w:rsid w:val="005E31C1"/>
    <w:rsid w:val="005F4E06"/>
    <w:rsid w:val="006600A1"/>
    <w:rsid w:val="00690FB2"/>
    <w:rsid w:val="00692534"/>
    <w:rsid w:val="006A15C0"/>
    <w:rsid w:val="006D32E9"/>
    <w:rsid w:val="00721FEC"/>
    <w:rsid w:val="00797002"/>
    <w:rsid w:val="007A6B90"/>
    <w:rsid w:val="007B7389"/>
    <w:rsid w:val="007D6035"/>
    <w:rsid w:val="007D6CBC"/>
    <w:rsid w:val="0085751F"/>
    <w:rsid w:val="00881265"/>
    <w:rsid w:val="00892A57"/>
    <w:rsid w:val="008949B8"/>
    <w:rsid w:val="008B74F4"/>
    <w:rsid w:val="008C2DDD"/>
    <w:rsid w:val="008E2870"/>
    <w:rsid w:val="008F60E8"/>
    <w:rsid w:val="0095072B"/>
    <w:rsid w:val="009B1066"/>
    <w:rsid w:val="009E6BC1"/>
    <w:rsid w:val="00A32E1A"/>
    <w:rsid w:val="00AE78E2"/>
    <w:rsid w:val="00B33212"/>
    <w:rsid w:val="00B74393"/>
    <w:rsid w:val="00B76440"/>
    <w:rsid w:val="00B813D4"/>
    <w:rsid w:val="00B930D2"/>
    <w:rsid w:val="00BB35E6"/>
    <w:rsid w:val="00BC202E"/>
    <w:rsid w:val="00BC43D8"/>
    <w:rsid w:val="00BE1B9C"/>
    <w:rsid w:val="00C5235F"/>
    <w:rsid w:val="00C927AE"/>
    <w:rsid w:val="00D72CD6"/>
    <w:rsid w:val="00D86A9F"/>
    <w:rsid w:val="00D87F52"/>
    <w:rsid w:val="00DC1311"/>
    <w:rsid w:val="00E0111D"/>
    <w:rsid w:val="00E065F0"/>
    <w:rsid w:val="00E147B9"/>
    <w:rsid w:val="00E33BBD"/>
    <w:rsid w:val="00E85C82"/>
    <w:rsid w:val="00EA3AD9"/>
    <w:rsid w:val="00EE3FEB"/>
    <w:rsid w:val="00EF128E"/>
    <w:rsid w:val="00F11C6E"/>
    <w:rsid w:val="00F13B40"/>
    <w:rsid w:val="00F146FC"/>
    <w:rsid w:val="00F254A2"/>
    <w:rsid w:val="00F479A6"/>
    <w:rsid w:val="00F67414"/>
    <w:rsid w:val="00F844F9"/>
    <w:rsid w:val="00FB39E4"/>
    <w:rsid w:val="00FC2020"/>
    <w:rsid w:val="00FC299E"/>
    <w:rsid w:val="00FD39CF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F2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  <w:style w:type="paragraph" w:customStyle="1" w:styleId="MyTitle">
    <w:name w:val="MyTitle"/>
    <w:basedOn w:val="Normal"/>
    <w:qFormat/>
    <w:rsid w:val="00E147B9"/>
    <w:pPr>
      <w:spacing w:before="120" w:after="120" w:line="276" w:lineRule="auto"/>
      <w:jc w:val="center"/>
    </w:pPr>
    <w:rPr>
      <w:rFonts w:ascii="Cambria" w:eastAsiaTheme="minorHAnsi" w:hAnsi="Cambria" w:cstheme="minorBidi"/>
      <w:b/>
      <w:bCs/>
      <w:i/>
      <w:color w:val="943634" w:themeColor="accent2" w:themeShade="BF"/>
      <w:sz w:val="36"/>
      <w:szCs w:val="36"/>
    </w:rPr>
  </w:style>
  <w:style w:type="paragraph" w:styleId="NormalWeb">
    <w:name w:val="Normal (Web)"/>
    <w:basedOn w:val="Normal"/>
    <w:uiPriority w:val="99"/>
    <w:unhideWhenUsed/>
    <w:rsid w:val="007A6B9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tessafrica.net/" TargetMode="External"/><Relationship Id="rId5" Type="http://schemas.openxmlformats.org/officeDocument/2006/relationships/hyperlink" Target="https://creativecommons.org/licenses/by-sa/4.0/deed.fr" TargetMode="External"/><Relationship Id="rId4" Type="http://schemas.openxmlformats.org/officeDocument/2006/relationships/hyperlink" Target="http://www.tess-india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2018-10-23T19:41:00Z</dcterms:created>
  <dcterms:modified xsi:type="dcterms:W3CDTF">2018-12-20T16:00:00Z</dcterms:modified>
</cp:coreProperties>
</file>