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80" w:tblpY="-52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985"/>
        <w:gridCol w:w="992"/>
        <w:gridCol w:w="1701"/>
        <w:gridCol w:w="851"/>
        <w:gridCol w:w="1134"/>
        <w:gridCol w:w="141"/>
        <w:gridCol w:w="918"/>
      </w:tblGrid>
      <w:tr w:rsidR="00B45DFC" w:rsidRPr="00CB4116" w14:paraId="3B614B04" w14:textId="77777777" w:rsidTr="0059036E">
        <w:tc>
          <w:tcPr>
            <w:tcW w:w="10665" w:type="dxa"/>
            <w:gridSpan w:val="9"/>
            <w:shd w:val="clear" w:color="auto" w:fill="auto"/>
          </w:tcPr>
          <w:p w14:paraId="22449051" w14:textId="77777777" w:rsidR="00B45DFC" w:rsidRPr="00C301F2" w:rsidRDefault="00B05D7E" w:rsidP="0059036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301F2">
              <w:rPr>
                <w:rFonts w:asciiTheme="minorHAnsi" w:hAnsiTheme="minorHAns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56192" behindDoc="0" locked="0" layoutInCell="1" allowOverlap="1" wp14:anchorId="47FE2FB2" wp14:editId="7D789D8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19050</wp:posOffset>
                  </wp:positionV>
                  <wp:extent cx="981075" cy="274320"/>
                  <wp:effectExtent l="0" t="0" r="9525" b="0"/>
                  <wp:wrapTight wrapText="bothSides">
                    <wp:wrapPolygon edited="0">
                      <wp:start x="0" y="0"/>
                      <wp:lineTo x="0" y="19500"/>
                      <wp:lineTo x="21390" y="19500"/>
                      <wp:lineTo x="21390" y="0"/>
                      <wp:lineTo x="0" y="0"/>
                    </wp:wrapPolygon>
                  </wp:wrapTight>
                  <wp:docPr id="3" name="Picture 2" descr="Description: Description: cfe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cfe%20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1F2">
              <w:rPr>
                <w:rFonts w:asciiTheme="minorHAnsi" w:hAnsiTheme="minorHAns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70528" behindDoc="0" locked="0" layoutInCell="1" allowOverlap="1" wp14:anchorId="1740F48E" wp14:editId="31F2A642">
                  <wp:simplePos x="0" y="0"/>
                  <wp:positionH relativeFrom="margin">
                    <wp:posOffset>5819775</wp:posOffset>
                  </wp:positionH>
                  <wp:positionV relativeFrom="margin">
                    <wp:posOffset>36195</wp:posOffset>
                  </wp:positionV>
                  <wp:extent cx="419735" cy="243840"/>
                  <wp:effectExtent l="0" t="0" r="0" b="381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fec_logo_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01F2">
              <w:rPr>
                <w:rFonts w:asciiTheme="minorHAnsi" w:hAnsiTheme="minorHAnsi" w:cs="Calibri"/>
                <w:noProof/>
                <w:sz w:val="22"/>
                <w:szCs w:val="22"/>
              </w:rPr>
              <w:drawing>
                <wp:inline distT="0" distB="0" distL="0" distR="0" wp14:anchorId="44E0EE12" wp14:editId="0419F5F2">
                  <wp:extent cx="1019175" cy="259909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DT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973" cy="278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D7E" w:rsidRPr="00CB4116" w14:paraId="58C1028B" w14:textId="77777777" w:rsidTr="0059036E">
        <w:tc>
          <w:tcPr>
            <w:tcW w:w="10665" w:type="dxa"/>
            <w:gridSpan w:val="9"/>
            <w:shd w:val="clear" w:color="auto" w:fill="006666"/>
          </w:tcPr>
          <w:p w14:paraId="1E87BF42" w14:textId="77777777" w:rsidR="00B05D7E" w:rsidRPr="000161D0" w:rsidRDefault="007120EE" w:rsidP="00B477C6">
            <w:pPr>
              <w:jc w:val="center"/>
              <w:rPr>
                <w:rFonts w:asciiTheme="minorHAnsi" w:hAnsiTheme="minorHAnsi" w:cs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="Calibri"/>
                <w:b/>
                <w:color w:val="FFFFFF" w:themeColor="background1"/>
                <w:sz w:val="28"/>
                <w:szCs w:val="28"/>
              </w:rPr>
              <w:t>“What to look for” Check</w:t>
            </w:r>
            <w:r w:rsidR="00C301F2" w:rsidRPr="000161D0">
              <w:rPr>
                <w:rFonts w:asciiTheme="minorHAnsi" w:hAnsiTheme="minorHAnsi" w:cs="Calibri"/>
                <w:b/>
                <w:color w:val="FFFFFF" w:themeColor="background1"/>
                <w:sz w:val="28"/>
                <w:szCs w:val="28"/>
              </w:rPr>
              <w:t xml:space="preserve">list – Curriculum for </w:t>
            </w:r>
            <w:proofErr w:type="gramStart"/>
            <w:r w:rsidR="00C301F2" w:rsidRPr="000161D0">
              <w:rPr>
                <w:rFonts w:asciiTheme="minorHAnsi" w:hAnsiTheme="minorHAnsi" w:cs="Calibri"/>
                <w:b/>
                <w:color w:val="FFFFFF" w:themeColor="background1"/>
                <w:sz w:val="28"/>
                <w:szCs w:val="28"/>
              </w:rPr>
              <w:t xml:space="preserve">Excellence  </w:t>
            </w:r>
            <w:r w:rsidR="00B477C6">
              <w:rPr>
                <w:rFonts w:asciiTheme="minorHAnsi" w:hAnsiTheme="minorHAnsi" w:cs="Calibri"/>
                <w:b/>
                <w:color w:val="FFFFFF" w:themeColor="background1"/>
                <w:sz w:val="28"/>
                <w:szCs w:val="28"/>
              </w:rPr>
              <w:t>First</w:t>
            </w:r>
            <w:proofErr w:type="gramEnd"/>
            <w:r w:rsidR="00B477C6">
              <w:rPr>
                <w:rFonts w:asciiTheme="minorHAnsi" w:hAnsiTheme="minorHAnsi" w:cs="Calibri"/>
                <w:b/>
                <w:color w:val="FFFFFF" w:themeColor="background1"/>
                <w:sz w:val="28"/>
                <w:szCs w:val="28"/>
              </w:rPr>
              <w:t xml:space="preserve"> and Second </w:t>
            </w:r>
            <w:r w:rsidR="00C301F2" w:rsidRPr="000161D0">
              <w:rPr>
                <w:rFonts w:asciiTheme="minorHAnsi" w:hAnsiTheme="minorHAnsi" w:cs="Calibri"/>
                <w:b/>
                <w:color w:val="FFFFFF" w:themeColor="background1"/>
                <w:sz w:val="28"/>
                <w:szCs w:val="28"/>
              </w:rPr>
              <w:t>Leve</w:t>
            </w:r>
            <w:r w:rsidR="00D55E6F">
              <w:rPr>
                <w:rFonts w:asciiTheme="minorHAnsi" w:hAnsiTheme="minorHAnsi" w:cs="Calibri"/>
                <w:b/>
                <w:color w:val="FFFFFF" w:themeColor="background1"/>
                <w:sz w:val="28"/>
                <w:szCs w:val="28"/>
              </w:rPr>
              <w:t>l</w:t>
            </w:r>
            <w:r w:rsidR="00B477C6">
              <w:rPr>
                <w:rFonts w:asciiTheme="minorHAnsi" w:hAnsiTheme="minorHAnsi" w:cs="Calibri"/>
                <w:b/>
                <w:color w:val="FFFFFF" w:themeColor="background1"/>
                <w:sz w:val="28"/>
                <w:szCs w:val="28"/>
              </w:rPr>
              <w:t>s</w:t>
            </w:r>
          </w:p>
        </w:tc>
      </w:tr>
      <w:tr w:rsidR="00B45DFC" w:rsidRPr="00CB4116" w14:paraId="6F032F1F" w14:textId="77777777" w:rsidTr="0059036E">
        <w:tc>
          <w:tcPr>
            <w:tcW w:w="10665" w:type="dxa"/>
            <w:gridSpan w:val="9"/>
            <w:shd w:val="clear" w:color="auto" w:fill="auto"/>
          </w:tcPr>
          <w:p w14:paraId="7F8B77D7" w14:textId="77777777" w:rsidR="00677C04" w:rsidRPr="00677C04" w:rsidRDefault="00677C04" w:rsidP="00677C04">
            <w:pPr>
              <w:spacing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24818225" w14:textId="77777777" w:rsidR="009D0EB2" w:rsidRPr="00677C04" w:rsidRDefault="009D0EB2" w:rsidP="009D0EB2">
            <w:pPr>
              <w:spacing w:line="276" w:lineRule="auto"/>
              <w:rPr>
                <w:rFonts w:asciiTheme="minorHAnsi" w:hAnsiTheme="minorHAnsi" w:cs="Calibri"/>
              </w:rPr>
            </w:pPr>
            <w:r w:rsidRPr="00677C04">
              <w:rPr>
                <w:rFonts w:asciiTheme="minorHAnsi" w:hAnsiTheme="minorHAnsi" w:cs="Calibri"/>
              </w:rPr>
              <w:t xml:space="preserve">This resource has been developed to support the </w:t>
            </w:r>
            <w:hyperlink r:id="rId10" w:history="1">
              <w:r w:rsidRPr="00677C04">
                <w:rPr>
                  <w:rStyle w:val="Hyperlink"/>
                  <w:rFonts w:asciiTheme="minorHAnsi" w:hAnsiTheme="minorHAnsi" w:cs="Calibri"/>
                </w:rPr>
                <w:t>Scottish Working Definition of Dyslexia</w:t>
              </w:r>
            </w:hyperlink>
            <w:r w:rsidRPr="00677C04">
              <w:rPr>
                <w:rFonts w:asciiTheme="minorHAnsi" w:hAnsiTheme="minorHAnsi" w:cs="Calibri"/>
              </w:rPr>
              <w:t xml:space="preserve">. </w:t>
            </w:r>
          </w:p>
          <w:p w14:paraId="176A95D8" w14:textId="77777777" w:rsidR="00677C04" w:rsidRPr="00677C04" w:rsidRDefault="009D0EB2" w:rsidP="006712E5">
            <w:pPr>
              <w:spacing w:line="276" w:lineRule="auto"/>
              <w:rPr>
                <w:rFonts w:asciiTheme="minorHAnsi" w:hAnsiTheme="minorHAnsi" w:cs="Calibri"/>
                <w:b/>
              </w:rPr>
            </w:pPr>
            <w:r w:rsidRPr="00677C04">
              <w:rPr>
                <w:rFonts w:asciiTheme="minorHAnsi" w:hAnsiTheme="minorHAnsi" w:cs="Calibri"/>
              </w:rPr>
              <w:t xml:space="preserve">The purpose of this resource is to guide </w:t>
            </w:r>
            <w:r w:rsidRPr="00677C04">
              <w:rPr>
                <w:rFonts w:asciiTheme="minorHAnsi" w:hAnsiTheme="minorHAnsi" w:cs="Calibri"/>
                <w:b/>
              </w:rPr>
              <w:t>initial</w:t>
            </w:r>
            <w:r w:rsidRPr="00677C04">
              <w:rPr>
                <w:rFonts w:asciiTheme="minorHAnsi" w:hAnsiTheme="minorHAnsi" w:cs="Calibri"/>
              </w:rPr>
              <w:t xml:space="preserve"> gathering of evidence to support the collaborative process using the </w:t>
            </w:r>
            <w:hyperlink r:id="rId11" w:history="1">
              <w:r w:rsidRPr="001252F7">
                <w:rPr>
                  <w:rStyle w:val="Hyperlink"/>
                  <w:rFonts w:asciiTheme="minorHAnsi" w:hAnsiTheme="minorHAnsi" w:cs="Calibri"/>
                </w:rPr>
                <w:t>dyslexia identification pathway</w:t>
              </w:r>
            </w:hyperlink>
            <w:r w:rsidR="006712E5">
              <w:rPr>
                <w:rFonts w:asciiTheme="minorHAnsi" w:hAnsiTheme="minorHAnsi" w:cs="Calibri"/>
              </w:rPr>
              <w:t xml:space="preserve">, but will </w:t>
            </w:r>
            <w:r w:rsidR="006712E5" w:rsidRPr="006712E5">
              <w:rPr>
                <w:rFonts w:asciiTheme="minorHAnsi" w:hAnsiTheme="minorHAnsi" w:cs="Calibri"/>
                <w:b/>
              </w:rPr>
              <w:t>not</w:t>
            </w:r>
            <w:r w:rsidR="006712E5">
              <w:rPr>
                <w:rFonts w:asciiTheme="minorHAnsi" w:hAnsiTheme="minorHAnsi" w:cs="Calibri"/>
              </w:rPr>
              <w:t xml:space="preserve"> provide an identification of dyslexia. </w:t>
            </w:r>
            <w:r w:rsidRPr="00677C04">
              <w:rPr>
                <w:rFonts w:asciiTheme="minorHAnsi" w:hAnsiTheme="minorHAnsi" w:cs="Calibri"/>
              </w:rPr>
              <w:t xml:space="preserve">A copy of this </w:t>
            </w:r>
            <w:r w:rsidR="006712E5">
              <w:rPr>
                <w:rFonts w:asciiTheme="minorHAnsi" w:hAnsiTheme="minorHAnsi" w:cs="Calibri"/>
              </w:rPr>
              <w:t xml:space="preserve">tool </w:t>
            </w:r>
            <w:r w:rsidRPr="00677C04">
              <w:rPr>
                <w:rFonts w:asciiTheme="minorHAnsi" w:hAnsiTheme="minorHAnsi" w:cs="Calibri"/>
              </w:rPr>
              <w:t xml:space="preserve">should be kept in the learner’s records </w:t>
            </w:r>
            <w:r w:rsidR="006712E5">
              <w:rPr>
                <w:rFonts w:asciiTheme="minorHAnsi" w:hAnsiTheme="minorHAnsi" w:cs="Calibri"/>
              </w:rPr>
              <w:t>to inform appropriate future planning</w:t>
            </w:r>
            <w:r w:rsidRPr="00677C04">
              <w:rPr>
                <w:rFonts w:asciiTheme="minorHAnsi" w:hAnsiTheme="minorHAnsi" w:cs="Calibri"/>
              </w:rPr>
              <w:t>.</w:t>
            </w:r>
            <w:r w:rsidR="00677C04">
              <w:rPr>
                <w:rFonts w:asciiTheme="minorHAnsi" w:hAnsiTheme="minorHAnsi" w:cs="Calibri"/>
                <w:b/>
              </w:rPr>
              <w:t xml:space="preserve"> </w:t>
            </w:r>
          </w:p>
        </w:tc>
      </w:tr>
      <w:tr w:rsidR="006712E5" w:rsidRPr="00CB4116" w14:paraId="6DC0315E" w14:textId="77777777" w:rsidTr="0058484F">
        <w:trPr>
          <w:trHeight w:val="186"/>
        </w:trPr>
        <w:tc>
          <w:tcPr>
            <w:tcW w:w="2943" w:type="dxa"/>
            <w:gridSpan w:val="2"/>
            <w:shd w:val="clear" w:color="auto" w:fill="D9D9D9" w:themeFill="background1" w:themeFillShade="D9"/>
          </w:tcPr>
          <w:p w14:paraId="6833A62E" w14:textId="77777777" w:rsidR="006712E5" w:rsidRPr="00C301F2" w:rsidRDefault="0058484F" w:rsidP="005903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Learner’s </w:t>
            </w:r>
            <w:r w:rsidR="006712E5" w:rsidRPr="00C301F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Name</w:t>
            </w:r>
            <w:proofErr w:type="gramEnd"/>
          </w:p>
        </w:tc>
        <w:tc>
          <w:tcPr>
            <w:tcW w:w="1985" w:type="dxa"/>
            <w:shd w:val="clear" w:color="auto" w:fill="D9D9D9" w:themeFill="background1" w:themeFillShade="D9"/>
          </w:tcPr>
          <w:p w14:paraId="207B1E89" w14:textId="77777777" w:rsidR="006712E5" w:rsidRPr="00C301F2" w:rsidRDefault="006712E5" w:rsidP="005903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Calibri"/>
                <w:sz w:val="22"/>
                <w:szCs w:val="22"/>
              </w:rPr>
              <w:t>Nursery/</w:t>
            </w:r>
            <w:r w:rsidRPr="00C301F2">
              <w:rPr>
                <w:rStyle w:val="Strong"/>
                <w:rFonts w:asciiTheme="minorHAnsi" w:hAnsiTheme="minorHAnsi" w:cs="Calibri"/>
                <w:sz w:val="22"/>
                <w:szCs w:val="22"/>
              </w:rPr>
              <w:t>School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E4F2FDC" w14:textId="77777777" w:rsidR="006712E5" w:rsidRPr="00C301F2" w:rsidRDefault="006712E5" w:rsidP="0059036E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301F2">
              <w:rPr>
                <w:rFonts w:asciiTheme="minorHAnsi" w:hAnsiTheme="minorHAnsi" w:cs="Calibri"/>
                <w:b/>
                <w:sz w:val="22"/>
                <w:szCs w:val="22"/>
              </w:rPr>
              <w:t>Class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14:paraId="2EEBC657" w14:textId="77777777" w:rsidR="006712E5" w:rsidRPr="006712E5" w:rsidRDefault="006712E5" w:rsidP="0059036E">
            <w:pPr>
              <w:pStyle w:val="Heading4"/>
              <w:spacing w:before="0" w:beforeAutospacing="0" w:after="0" w:afterAutospacing="0"/>
              <w:rPr>
                <w:rFonts w:asciiTheme="minorHAnsi" w:hAnsiTheme="minorHAnsi" w:cs="Calibri"/>
                <w:b w:val="0"/>
                <w:sz w:val="22"/>
                <w:szCs w:val="22"/>
                <w:lang w:val="en"/>
              </w:rPr>
            </w:pPr>
            <w:r w:rsidRPr="006712E5">
              <w:rPr>
                <w:rStyle w:val="Strong"/>
                <w:rFonts w:asciiTheme="minorHAnsi" w:hAnsiTheme="minorHAnsi" w:cs="Calibri"/>
                <w:b/>
                <w:sz w:val="22"/>
                <w:szCs w:val="22"/>
              </w:rPr>
              <w:t xml:space="preserve">Practitioner Name and Role 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624D305" w14:textId="77777777" w:rsidR="006712E5" w:rsidRPr="00C301F2" w:rsidRDefault="006712E5" w:rsidP="005903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301F2">
              <w:rPr>
                <w:rFonts w:asciiTheme="minorHAnsi" w:hAnsiTheme="minorHAnsi" w:cs="Calibri"/>
                <w:b/>
                <w:sz w:val="22"/>
                <w:szCs w:val="22"/>
              </w:rPr>
              <w:t>Date</w:t>
            </w:r>
          </w:p>
        </w:tc>
      </w:tr>
      <w:tr w:rsidR="006712E5" w:rsidRPr="00CB4116" w14:paraId="1C5D58C2" w14:textId="77777777" w:rsidTr="0058484F">
        <w:trPr>
          <w:trHeight w:val="369"/>
        </w:trPr>
        <w:tc>
          <w:tcPr>
            <w:tcW w:w="2943" w:type="dxa"/>
            <w:gridSpan w:val="2"/>
            <w:shd w:val="clear" w:color="auto" w:fill="F2F2F2" w:themeFill="background1" w:themeFillShade="F2"/>
          </w:tcPr>
          <w:p w14:paraId="0132D917" w14:textId="77777777" w:rsidR="006712E5" w:rsidRDefault="006712E5" w:rsidP="00677C0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14:paraId="16BEF73D" w14:textId="77777777" w:rsidR="006712E5" w:rsidRPr="00C301F2" w:rsidRDefault="006712E5" w:rsidP="00677C0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71F9543" w14:textId="77777777" w:rsidR="006712E5" w:rsidRPr="00C301F2" w:rsidRDefault="006712E5" w:rsidP="00677C04">
            <w:pPr>
              <w:rPr>
                <w:rStyle w:val="Strong"/>
                <w:rFonts w:asciiTheme="minorHAnsi" w:hAnsiTheme="minorHAns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1ADEFDC" w14:textId="77777777" w:rsidR="006712E5" w:rsidRPr="00C301F2" w:rsidRDefault="006712E5" w:rsidP="00677C04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shd w:val="clear" w:color="auto" w:fill="F2F2F2" w:themeFill="background1" w:themeFillShade="F2"/>
          </w:tcPr>
          <w:p w14:paraId="18D7BC37" w14:textId="77777777" w:rsidR="006712E5" w:rsidRPr="00C301F2" w:rsidRDefault="006712E5" w:rsidP="00677C04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shd w:val="clear" w:color="auto" w:fill="F2F2F2" w:themeFill="background1" w:themeFillShade="F2"/>
          </w:tcPr>
          <w:p w14:paraId="275C5609" w14:textId="77777777" w:rsidR="006712E5" w:rsidRPr="00C301F2" w:rsidRDefault="006712E5" w:rsidP="00677C0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638DD" w:rsidRPr="00CB4116" w14:paraId="08339965" w14:textId="77777777" w:rsidTr="0038754B">
        <w:tc>
          <w:tcPr>
            <w:tcW w:w="10665" w:type="dxa"/>
            <w:gridSpan w:val="9"/>
            <w:shd w:val="clear" w:color="auto" w:fill="FDE9D9" w:themeFill="accent6" w:themeFillTint="33"/>
          </w:tcPr>
          <w:p w14:paraId="4422DAE0" w14:textId="77777777" w:rsidR="00B638DD" w:rsidRPr="0054750B" w:rsidRDefault="00B638DD" w:rsidP="0059036E">
            <w:pPr>
              <w:pStyle w:val="Heading4"/>
              <w:spacing w:before="0" w:beforeAutospacing="0" w:after="0" w:afterAutospacing="0"/>
              <w:rPr>
                <w:rFonts w:asciiTheme="minorHAnsi" w:hAnsiTheme="minorHAnsi" w:cs="Calibri"/>
                <w:lang w:val="en"/>
              </w:rPr>
            </w:pPr>
            <w:r w:rsidRPr="0054750B">
              <w:rPr>
                <w:rFonts w:asciiTheme="minorHAnsi" w:hAnsiTheme="minorHAnsi" w:cs="Calibri"/>
                <w:lang w:val="en"/>
              </w:rPr>
              <w:t xml:space="preserve">Health and Wellbeing </w:t>
            </w:r>
            <w:r w:rsidR="00D20693" w:rsidRPr="0054750B">
              <w:rPr>
                <w:rFonts w:asciiTheme="minorHAnsi" w:hAnsiTheme="minorHAnsi" w:cs="Calibri"/>
                <w:lang w:val="en"/>
              </w:rPr>
              <w:t xml:space="preserve">- Strengths </w:t>
            </w:r>
          </w:p>
        </w:tc>
      </w:tr>
      <w:tr w:rsidR="0054750B" w:rsidRPr="00CB4116" w14:paraId="429B90B2" w14:textId="77777777" w:rsidTr="00037D1E">
        <w:trPr>
          <w:trHeight w:val="1648"/>
        </w:trPr>
        <w:tc>
          <w:tcPr>
            <w:tcW w:w="1809" w:type="dxa"/>
            <w:shd w:val="clear" w:color="auto" w:fill="auto"/>
          </w:tcPr>
          <w:p w14:paraId="3E907F40" w14:textId="77777777" w:rsidR="0054750B" w:rsidRPr="00C301F2" w:rsidRDefault="0054750B" w:rsidP="00D5217B">
            <w:pPr>
              <w:pStyle w:val="Heading4"/>
              <w:spacing w:before="0" w:beforeAutospacing="0" w:after="0" w:afterAutospacing="0"/>
              <w:ind w:left="-142" w:firstLine="142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noProof/>
                <w:sz w:val="22"/>
                <w:szCs w:val="22"/>
              </w:rPr>
              <w:drawing>
                <wp:inline distT="0" distB="0" distL="0" distR="0" wp14:anchorId="72FCEA60" wp14:editId="6BB85E2E">
                  <wp:extent cx="1066800" cy="1066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ellbeing wheel simple tex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738" cy="106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  <w:gridSpan w:val="8"/>
            <w:shd w:val="clear" w:color="auto" w:fill="auto"/>
          </w:tcPr>
          <w:p w14:paraId="486E7FA2" w14:textId="77777777" w:rsidR="0054750B" w:rsidRDefault="0054750B" w:rsidP="00334E6C">
            <w:pPr>
              <w:pStyle w:val="Heading4"/>
              <w:spacing w:before="0" w:beforeAutospacing="0" w:after="0" w:afterAutospacing="0"/>
              <w:rPr>
                <w:rFonts w:asciiTheme="minorHAnsi" w:hAnsiTheme="minorHAnsi" w:cs="Calibri"/>
                <w:b w:val="0"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b w:val="0"/>
                <w:sz w:val="22"/>
                <w:szCs w:val="22"/>
                <w:lang w:val="en"/>
              </w:rPr>
              <w:t xml:space="preserve">It is important to include </w:t>
            </w:r>
            <w:r w:rsidRPr="00721A05">
              <w:rPr>
                <w:rFonts w:asciiTheme="minorHAnsi" w:hAnsiTheme="minorHAnsi" w:cs="Calibri"/>
                <w:b w:val="0"/>
                <w:sz w:val="22"/>
                <w:szCs w:val="22"/>
                <w:lang w:val="en"/>
              </w:rPr>
              <w:t xml:space="preserve">the </w:t>
            </w:r>
            <w:r w:rsidRPr="00D20693">
              <w:rPr>
                <w:rFonts w:asciiTheme="minorHAnsi" w:hAnsiTheme="minorHAnsi" w:cs="Calibri"/>
                <w:sz w:val="22"/>
                <w:szCs w:val="22"/>
                <w:lang w:val="en"/>
              </w:rPr>
              <w:t>strengths and motivation</w:t>
            </w:r>
            <w:r w:rsidRPr="0058484F">
              <w:rPr>
                <w:rFonts w:asciiTheme="minorHAnsi" w:hAnsiTheme="minorHAnsi" w:cs="Calibri"/>
                <w:sz w:val="22"/>
                <w:szCs w:val="22"/>
                <w:lang w:val="en"/>
              </w:rPr>
              <w:t>s</w:t>
            </w:r>
            <w:r w:rsidRPr="00721A05">
              <w:rPr>
                <w:rFonts w:asciiTheme="minorHAnsi" w:hAnsiTheme="minorHAnsi" w:cs="Calibri"/>
                <w:b w:val="0"/>
                <w:sz w:val="22"/>
                <w:szCs w:val="22"/>
                <w:lang w:val="en"/>
              </w:rPr>
              <w:t xml:space="preserve"> of the child which have been </w:t>
            </w:r>
            <w:r w:rsidR="0058484F">
              <w:rPr>
                <w:rFonts w:asciiTheme="minorHAnsi" w:hAnsiTheme="minorHAnsi" w:cs="Calibri"/>
                <w:b w:val="0"/>
                <w:sz w:val="22"/>
                <w:szCs w:val="22"/>
                <w:lang w:val="en"/>
              </w:rPr>
              <w:t>observed.</w:t>
            </w:r>
            <w:r w:rsidRPr="00721A05">
              <w:rPr>
                <w:rFonts w:asciiTheme="minorHAnsi" w:hAnsiTheme="minorHAnsi" w:cs="Calibri"/>
                <w:b w:val="0"/>
                <w:sz w:val="22"/>
                <w:szCs w:val="22"/>
                <w:lang w:val="en"/>
              </w:rPr>
              <w:t xml:space="preserve"> </w:t>
            </w:r>
          </w:p>
          <w:p w14:paraId="52234B55" w14:textId="77777777" w:rsidR="0058484F" w:rsidRDefault="0058484F" w:rsidP="00334E6C">
            <w:pPr>
              <w:pStyle w:val="Heading4"/>
              <w:spacing w:before="0" w:beforeAutospacing="0" w:after="0" w:afterAutospacing="0"/>
              <w:rPr>
                <w:rFonts w:asciiTheme="minorHAnsi" w:hAnsiTheme="minorHAnsi" w:cs="Calibri"/>
                <w:b w:val="0"/>
                <w:sz w:val="22"/>
                <w:szCs w:val="22"/>
                <w:lang w:val="en"/>
              </w:rPr>
            </w:pPr>
          </w:p>
          <w:p w14:paraId="2F0DE1C8" w14:textId="77777777" w:rsidR="0054750B" w:rsidRPr="00721A05" w:rsidRDefault="0054750B" w:rsidP="00D94030">
            <w:pPr>
              <w:pStyle w:val="Heading4"/>
              <w:spacing w:before="0" w:beforeAutospacing="0" w:after="0" w:afterAutospacing="0"/>
              <w:rPr>
                <w:rFonts w:asciiTheme="minorHAnsi" w:hAnsiTheme="minorHAnsi" w:cs="Calibri"/>
                <w:b w:val="0"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b w:val="0"/>
                <w:sz w:val="22"/>
                <w:szCs w:val="22"/>
                <w:lang w:val="en"/>
              </w:rPr>
              <w:t>The use of the Wellbeing W</w:t>
            </w:r>
            <w:r w:rsidRPr="00721A05">
              <w:rPr>
                <w:rFonts w:asciiTheme="minorHAnsi" w:hAnsiTheme="minorHAnsi" w:cs="Calibri"/>
                <w:b w:val="0"/>
                <w:sz w:val="22"/>
                <w:szCs w:val="22"/>
                <w:lang w:val="en"/>
              </w:rPr>
              <w:t>heel</w:t>
            </w:r>
            <w:r>
              <w:rPr>
                <w:rFonts w:asciiTheme="minorHAnsi" w:hAnsiTheme="minorHAnsi" w:cs="Calibri"/>
                <w:b w:val="0"/>
                <w:sz w:val="22"/>
                <w:szCs w:val="22"/>
                <w:lang w:val="en"/>
              </w:rPr>
              <w:t xml:space="preserve"> to gather strengths and areas of concern/difficulties</w:t>
            </w:r>
            <w:r w:rsidRPr="00721A05">
              <w:rPr>
                <w:rFonts w:asciiTheme="minorHAnsi" w:hAnsiTheme="minorHAnsi" w:cs="Calibri"/>
                <w:b w:val="0"/>
                <w:sz w:val="22"/>
                <w:szCs w:val="22"/>
                <w:lang w:val="en"/>
              </w:rPr>
              <w:t xml:space="preserve"> can support </w:t>
            </w:r>
            <w:r>
              <w:rPr>
                <w:rFonts w:asciiTheme="minorHAnsi" w:hAnsiTheme="minorHAnsi" w:cs="Calibri"/>
                <w:b w:val="0"/>
                <w:sz w:val="22"/>
                <w:szCs w:val="22"/>
                <w:lang w:val="en"/>
              </w:rPr>
              <w:t xml:space="preserve">the collation of </w:t>
            </w:r>
            <w:r w:rsidRPr="00721A05">
              <w:rPr>
                <w:rFonts w:asciiTheme="minorHAnsi" w:hAnsiTheme="minorHAnsi" w:cs="Calibri"/>
                <w:b w:val="0"/>
                <w:sz w:val="22"/>
                <w:szCs w:val="22"/>
                <w:lang w:val="en"/>
              </w:rPr>
              <w:t>a holistic profile thro</w:t>
            </w:r>
            <w:r>
              <w:rPr>
                <w:rFonts w:asciiTheme="minorHAnsi" w:hAnsiTheme="minorHAnsi" w:cs="Calibri"/>
                <w:b w:val="0"/>
                <w:sz w:val="22"/>
                <w:szCs w:val="22"/>
                <w:lang w:val="en"/>
              </w:rPr>
              <w:t xml:space="preserve">ugh collaboration and discussion. However not </w:t>
            </w:r>
            <w:proofErr w:type="gramStart"/>
            <w:r>
              <w:rPr>
                <w:rFonts w:asciiTheme="minorHAnsi" w:hAnsiTheme="minorHAnsi" w:cs="Calibri"/>
                <w:b w:val="0"/>
                <w:sz w:val="22"/>
                <w:szCs w:val="22"/>
                <w:lang w:val="en"/>
              </w:rPr>
              <w:t>all of</w:t>
            </w:r>
            <w:proofErr w:type="gramEnd"/>
            <w:r>
              <w:rPr>
                <w:rFonts w:asciiTheme="minorHAnsi" w:hAnsiTheme="minorHAnsi" w:cs="Calibri"/>
                <w:b w:val="0"/>
                <w:sz w:val="22"/>
                <w:szCs w:val="22"/>
                <w:lang w:val="en"/>
              </w:rPr>
              <w:t xml:space="preserve"> the areas </w:t>
            </w:r>
            <w:r w:rsidR="00677C04">
              <w:rPr>
                <w:rFonts w:asciiTheme="minorHAnsi" w:hAnsiTheme="minorHAnsi" w:cs="Calibri"/>
                <w:b w:val="0"/>
                <w:sz w:val="22"/>
                <w:szCs w:val="22"/>
                <w:lang w:val="en"/>
              </w:rPr>
              <w:t>may be</w:t>
            </w:r>
            <w:r>
              <w:rPr>
                <w:rFonts w:asciiTheme="minorHAnsi" w:hAnsiTheme="minorHAnsi" w:cs="Calibri"/>
                <w:b w:val="0"/>
                <w:sz w:val="22"/>
                <w:szCs w:val="22"/>
                <w:lang w:val="en"/>
              </w:rPr>
              <w:t xml:space="preserve"> applicable</w:t>
            </w:r>
            <w:r w:rsidR="0058484F">
              <w:rPr>
                <w:rFonts w:asciiTheme="minorHAnsi" w:hAnsiTheme="minorHAnsi" w:cs="Calibri"/>
                <w:b w:val="0"/>
                <w:sz w:val="22"/>
                <w:szCs w:val="22"/>
                <w:lang w:val="en"/>
              </w:rPr>
              <w:t xml:space="preserve">. </w:t>
            </w:r>
          </w:p>
        </w:tc>
      </w:tr>
      <w:tr w:rsidR="0080457E" w:rsidRPr="00CB4116" w14:paraId="19C44454" w14:textId="77777777" w:rsidTr="0058484F">
        <w:trPr>
          <w:trHeight w:val="237"/>
        </w:trPr>
        <w:tc>
          <w:tcPr>
            <w:tcW w:w="1809" w:type="dxa"/>
            <w:shd w:val="clear" w:color="auto" w:fill="auto"/>
          </w:tcPr>
          <w:p w14:paraId="650ACABD" w14:textId="77777777" w:rsidR="0080457E" w:rsidRPr="000161D0" w:rsidRDefault="0080457E" w:rsidP="0059036E">
            <w:pPr>
              <w:pStyle w:val="Heading4"/>
              <w:spacing w:before="0" w:beforeAutospacing="0" w:after="0" w:afterAutospacing="0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 w:rsidRPr="000161D0">
              <w:rPr>
                <w:rFonts w:asciiTheme="minorHAnsi" w:hAnsiTheme="minorHAnsi" w:cs="Calibri"/>
                <w:sz w:val="22"/>
                <w:szCs w:val="22"/>
                <w:lang w:val="en"/>
              </w:rPr>
              <w:t>Safe</w:t>
            </w:r>
          </w:p>
        </w:tc>
        <w:tc>
          <w:tcPr>
            <w:tcW w:w="8856" w:type="dxa"/>
            <w:gridSpan w:val="8"/>
            <w:shd w:val="clear" w:color="auto" w:fill="auto"/>
          </w:tcPr>
          <w:p w14:paraId="6A1098D6" w14:textId="77777777" w:rsidR="0080457E" w:rsidRPr="00C301F2" w:rsidRDefault="0080457E" w:rsidP="0059036E">
            <w:pPr>
              <w:pStyle w:val="Heading4"/>
              <w:spacing w:before="0" w:beforeAutospacing="0" w:after="0" w:afterAutospacing="0"/>
              <w:rPr>
                <w:rFonts w:asciiTheme="minorHAnsi" w:hAnsiTheme="minorHAnsi" w:cs="Calibri"/>
                <w:b w:val="0"/>
                <w:sz w:val="22"/>
                <w:szCs w:val="22"/>
                <w:lang w:val="en"/>
              </w:rPr>
            </w:pPr>
          </w:p>
        </w:tc>
      </w:tr>
      <w:tr w:rsidR="0080457E" w:rsidRPr="00CB4116" w14:paraId="03E23E20" w14:textId="77777777" w:rsidTr="0058484F">
        <w:tc>
          <w:tcPr>
            <w:tcW w:w="1809" w:type="dxa"/>
            <w:shd w:val="clear" w:color="auto" w:fill="auto"/>
          </w:tcPr>
          <w:p w14:paraId="197E044A" w14:textId="77777777" w:rsidR="0080457E" w:rsidRPr="000161D0" w:rsidRDefault="0080457E" w:rsidP="0059036E">
            <w:pPr>
              <w:pStyle w:val="Heading4"/>
              <w:spacing w:before="0" w:beforeAutospacing="0" w:after="0" w:afterAutospacing="0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 w:rsidRPr="000161D0">
              <w:rPr>
                <w:rFonts w:asciiTheme="minorHAnsi" w:hAnsiTheme="minorHAnsi" w:cs="Calibri"/>
                <w:sz w:val="22"/>
                <w:szCs w:val="22"/>
                <w:lang w:val="en"/>
              </w:rPr>
              <w:t>Healthy</w:t>
            </w:r>
          </w:p>
        </w:tc>
        <w:tc>
          <w:tcPr>
            <w:tcW w:w="8856" w:type="dxa"/>
            <w:gridSpan w:val="8"/>
            <w:shd w:val="clear" w:color="auto" w:fill="auto"/>
          </w:tcPr>
          <w:p w14:paraId="12774016" w14:textId="77777777" w:rsidR="0080457E" w:rsidRPr="00C301F2" w:rsidRDefault="0080457E" w:rsidP="0059036E">
            <w:pPr>
              <w:pStyle w:val="Heading4"/>
              <w:spacing w:before="0" w:beforeAutospacing="0" w:after="0" w:afterAutospacing="0"/>
              <w:rPr>
                <w:rFonts w:asciiTheme="minorHAnsi" w:hAnsiTheme="minorHAnsi" w:cs="Calibri"/>
                <w:b w:val="0"/>
                <w:sz w:val="22"/>
                <w:szCs w:val="22"/>
                <w:lang w:val="en"/>
              </w:rPr>
            </w:pPr>
          </w:p>
        </w:tc>
      </w:tr>
      <w:tr w:rsidR="0080457E" w:rsidRPr="00CB4116" w14:paraId="5FB8954B" w14:textId="77777777" w:rsidTr="0058484F">
        <w:tc>
          <w:tcPr>
            <w:tcW w:w="1809" w:type="dxa"/>
            <w:shd w:val="clear" w:color="auto" w:fill="auto"/>
          </w:tcPr>
          <w:p w14:paraId="1975F299" w14:textId="77777777" w:rsidR="0080457E" w:rsidRPr="000161D0" w:rsidRDefault="0080457E" w:rsidP="0059036E">
            <w:pPr>
              <w:pStyle w:val="Heading4"/>
              <w:spacing w:before="0" w:beforeAutospacing="0" w:after="0" w:afterAutospacing="0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 w:rsidRPr="000161D0">
              <w:rPr>
                <w:rFonts w:asciiTheme="minorHAnsi" w:hAnsiTheme="minorHAnsi" w:cs="Calibri"/>
                <w:sz w:val="22"/>
                <w:szCs w:val="22"/>
                <w:lang w:val="en"/>
              </w:rPr>
              <w:t>Achieving</w:t>
            </w:r>
          </w:p>
        </w:tc>
        <w:tc>
          <w:tcPr>
            <w:tcW w:w="8856" w:type="dxa"/>
            <w:gridSpan w:val="8"/>
            <w:shd w:val="clear" w:color="auto" w:fill="auto"/>
          </w:tcPr>
          <w:p w14:paraId="5CE8880F" w14:textId="77777777" w:rsidR="0080457E" w:rsidRPr="00C301F2" w:rsidRDefault="0080457E" w:rsidP="0059036E">
            <w:pPr>
              <w:pStyle w:val="Heading4"/>
              <w:spacing w:before="0" w:beforeAutospacing="0" w:after="0" w:afterAutospacing="0"/>
              <w:rPr>
                <w:rFonts w:asciiTheme="minorHAnsi" w:hAnsiTheme="minorHAnsi" w:cs="Calibri"/>
                <w:b w:val="0"/>
                <w:sz w:val="22"/>
                <w:szCs w:val="22"/>
                <w:lang w:val="en"/>
              </w:rPr>
            </w:pPr>
          </w:p>
        </w:tc>
      </w:tr>
      <w:tr w:rsidR="0080457E" w:rsidRPr="00CB4116" w14:paraId="525F382F" w14:textId="77777777" w:rsidTr="0058484F">
        <w:tc>
          <w:tcPr>
            <w:tcW w:w="1809" w:type="dxa"/>
            <w:shd w:val="clear" w:color="auto" w:fill="auto"/>
          </w:tcPr>
          <w:p w14:paraId="47444306" w14:textId="77777777" w:rsidR="0080457E" w:rsidRPr="000161D0" w:rsidRDefault="0080457E" w:rsidP="0059036E">
            <w:pPr>
              <w:pStyle w:val="Heading4"/>
              <w:spacing w:before="0" w:beforeAutospacing="0" w:after="0" w:afterAutospacing="0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 w:rsidRPr="000161D0">
              <w:rPr>
                <w:rFonts w:asciiTheme="minorHAnsi" w:hAnsiTheme="minorHAnsi" w:cs="Calibri"/>
                <w:sz w:val="22"/>
                <w:szCs w:val="22"/>
                <w:lang w:val="en"/>
              </w:rPr>
              <w:t>Nurtured</w:t>
            </w:r>
          </w:p>
        </w:tc>
        <w:tc>
          <w:tcPr>
            <w:tcW w:w="8856" w:type="dxa"/>
            <w:gridSpan w:val="8"/>
            <w:shd w:val="clear" w:color="auto" w:fill="auto"/>
          </w:tcPr>
          <w:p w14:paraId="20CC22C9" w14:textId="77777777" w:rsidR="0080457E" w:rsidRPr="00C301F2" w:rsidRDefault="0080457E" w:rsidP="0059036E">
            <w:pPr>
              <w:pStyle w:val="Heading4"/>
              <w:spacing w:before="0" w:beforeAutospacing="0" w:after="0" w:afterAutospacing="0"/>
              <w:rPr>
                <w:rFonts w:asciiTheme="minorHAnsi" w:hAnsiTheme="minorHAnsi" w:cs="Calibri"/>
                <w:b w:val="0"/>
                <w:sz w:val="22"/>
                <w:szCs w:val="22"/>
                <w:lang w:val="en"/>
              </w:rPr>
            </w:pPr>
          </w:p>
        </w:tc>
      </w:tr>
      <w:tr w:rsidR="0080457E" w:rsidRPr="00CB4116" w14:paraId="6FFA31B6" w14:textId="77777777" w:rsidTr="0058484F">
        <w:tc>
          <w:tcPr>
            <w:tcW w:w="1809" w:type="dxa"/>
            <w:shd w:val="clear" w:color="auto" w:fill="auto"/>
          </w:tcPr>
          <w:p w14:paraId="29FB41A3" w14:textId="77777777" w:rsidR="0080457E" w:rsidRPr="000161D0" w:rsidRDefault="0080457E" w:rsidP="0059036E">
            <w:pPr>
              <w:pStyle w:val="Heading4"/>
              <w:spacing w:before="0" w:beforeAutospacing="0" w:after="0" w:afterAutospacing="0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 w:rsidRPr="000161D0">
              <w:rPr>
                <w:rFonts w:asciiTheme="minorHAnsi" w:hAnsiTheme="minorHAnsi" w:cs="Calibri"/>
                <w:sz w:val="22"/>
                <w:szCs w:val="22"/>
                <w:lang w:val="en"/>
              </w:rPr>
              <w:t>Active</w:t>
            </w:r>
          </w:p>
        </w:tc>
        <w:tc>
          <w:tcPr>
            <w:tcW w:w="8856" w:type="dxa"/>
            <w:gridSpan w:val="8"/>
            <w:shd w:val="clear" w:color="auto" w:fill="auto"/>
          </w:tcPr>
          <w:p w14:paraId="2711C689" w14:textId="77777777" w:rsidR="0080457E" w:rsidRPr="00C301F2" w:rsidRDefault="0080457E" w:rsidP="0059036E">
            <w:pPr>
              <w:pStyle w:val="Heading4"/>
              <w:spacing w:before="0" w:beforeAutospacing="0" w:after="0" w:afterAutospacing="0"/>
              <w:rPr>
                <w:rFonts w:asciiTheme="minorHAnsi" w:hAnsiTheme="minorHAnsi" w:cs="Calibri"/>
                <w:b w:val="0"/>
                <w:sz w:val="22"/>
                <w:szCs w:val="22"/>
                <w:lang w:val="en"/>
              </w:rPr>
            </w:pPr>
          </w:p>
        </w:tc>
      </w:tr>
      <w:tr w:rsidR="0080457E" w:rsidRPr="00CB4116" w14:paraId="5DE888B0" w14:textId="77777777" w:rsidTr="0058484F">
        <w:tc>
          <w:tcPr>
            <w:tcW w:w="1809" w:type="dxa"/>
            <w:shd w:val="clear" w:color="auto" w:fill="auto"/>
          </w:tcPr>
          <w:p w14:paraId="6C51F8F1" w14:textId="77777777" w:rsidR="0080457E" w:rsidRPr="000161D0" w:rsidRDefault="0080457E" w:rsidP="0059036E">
            <w:pPr>
              <w:pStyle w:val="Heading4"/>
              <w:spacing w:before="0" w:beforeAutospacing="0" w:after="0" w:afterAutospacing="0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 w:rsidRPr="000161D0"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Respected </w:t>
            </w:r>
          </w:p>
        </w:tc>
        <w:tc>
          <w:tcPr>
            <w:tcW w:w="8856" w:type="dxa"/>
            <w:gridSpan w:val="8"/>
            <w:shd w:val="clear" w:color="auto" w:fill="auto"/>
          </w:tcPr>
          <w:p w14:paraId="1FC83010" w14:textId="77777777" w:rsidR="0080457E" w:rsidRPr="00C301F2" w:rsidRDefault="0080457E" w:rsidP="0059036E">
            <w:pPr>
              <w:pStyle w:val="Heading4"/>
              <w:spacing w:before="0" w:beforeAutospacing="0" w:after="0" w:afterAutospacing="0"/>
              <w:rPr>
                <w:rFonts w:asciiTheme="minorHAnsi" w:hAnsiTheme="minorHAnsi" w:cs="Calibri"/>
                <w:b w:val="0"/>
                <w:sz w:val="22"/>
                <w:szCs w:val="22"/>
                <w:lang w:val="en"/>
              </w:rPr>
            </w:pPr>
          </w:p>
        </w:tc>
      </w:tr>
      <w:tr w:rsidR="0080457E" w:rsidRPr="00CB4116" w14:paraId="5C95386C" w14:textId="77777777" w:rsidTr="0058484F">
        <w:tc>
          <w:tcPr>
            <w:tcW w:w="1809" w:type="dxa"/>
            <w:shd w:val="clear" w:color="auto" w:fill="auto"/>
          </w:tcPr>
          <w:p w14:paraId="3CD0AE97" w14:textId="77777777" w:rsidR="0080457E" w:rsidRPr="000161D0" w:rsidRDefault="0080457E" w:rsidP="0059036E">
            <w:pPr>
              <w:pStyle w:val="Heading4"/>
              <w:spacing w:before="0" w:beforeAutospacing="0" w:after="0" w:afterAutospacing="0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 w:rsidRPr="000161D0"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Responsible </w:t>
            </w:r>
          </w:p>
        </w:tc>
        <w:tc>
          <w:tcPr>
            <w:tcW w:w="8856" w:type="dxa"/>
            <w:gridSpan w:val="8"/>
            <w:shd w:val="clear" w:color="auto" w:fill="auto"/>
          </w:tcPr>
          <w:p w14:paraId="2CC6AADA" w14:textId="77777777" w:rsidR="0080457E" w:rsidRPr="00C301F2" w:rsidRDefault="0080457E" w:rsidP="0059036E">
            <w:pPr>
              <w:pStyle w:val="Heading4"/>
              <w:spacing w:before="0" w:beforeAutospacing="0" w:after="0" w:afterAutospacing="0"/>
              <w:rPr>
                <w:rFonts w:asciiTheme="minorHAnsi" w:hAnsiTheme="minorHAnsi" w:cs="Calibri"/>
                <w:b w:val="0"/>
                <w:sz w:val="22"/>
                <w:szCs w:val="22"/>
                <w:lang w:val="en"/>
              </w:rPr>
            </w:pPr>
          </w:p>
        </w:tc>
      </w:tr>
      <w:tr w:rsidR="0080457E" w:rsidRPr="00CB4116" w14:paraId="39E08F3D" w14:textId="77777777" w:rsidTr="0058484F">
        <w:tc>
          <w:tcPr>
            <w:tcW w:w="1809" w:type="dxa"/>
            <w:shd w:val="clear" w:color="auto" w:fill="auto"/>
          </w:tcPr>
          <w:p w14:paraId="63A26F28" w14:textId="77777777" w:rsidR="0080457E" w:rsidRPr="000161D0" w:rsidRDefault="0080457E" w:rsidP="0059036E">
            <w:pPr>
              <w:pStyle w:val="Heading4"/>
              <w:spacing w:before="0" w:beforeAutospacing="0" w:after="0" w:afterAutospacing="0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 w:rsidRPr="000161D0"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Included </w:t>
            </w:r>
          </w:p>
        </w:tc>
        <w:tc>
          <w:tcPr>
            <w:tcW w:w="8856" w:type="dxa"/>
            <w:gridSpan w:val="8"/>
            <w:shd w:val="clear" w:color="auto" w:fill="auto"/>
          </w:tcPr>
          <w:p w14:paraId="698F4F42" w14:textId="77777777" w:rsidR="0080457E" w:rsidRPr="00C301F2" w:rsidRDefault="0080457E" w:rsidP="0059036E">
            <w:pPr>
              <w:pStyle w:val="Heading4"/>
              <w:spacing w:before="0" w:beforeAutospacing="0" w:after="0" w:afterAutospacing="0"/>
              <w:rPr>
                <w:rFonts w:asciiTheme="minorHAnsi" w:hAnsiTheme="minorHAnsi" w:cs="Calibri"/>
                <w:b w:val="0"/>
                <w:sz w:val="22"/>
                <w:szCs w:val="22"/>
                <w:lang w:val="en"/>
              </w:rPr>
            </w:pPr>
          </w:p>
        </w:tc>
      </w:tr>
      <w:tr w:rsidR="009A71CE" w:rsidRPr="00CB4116" w14:paraId="44806866" w14:textId="77777777" w:rsidTr="009A71CE">
        <w:trPr>
          <w:trHeight w:val="444"/>
        </w:trPr>
        <w:tc>
          <w:tcPr>
            <w:tcW w:w="10665" w:type="dxa"/>
            <w:gridSpan w:val="9"/>
            <w:shd w:val="clear" w:color="auto" w:fill="FDE9D9" w:themeFill="accent6" w:themeFillTint="33"/>
          </w:tcPr>
          <w:p w14:paraId="76E3DF17" w14:textId="77777777" w:rsidR="009A71CE" w:rsidRPr="00387CA0" w:rsidRDefault="009A71CE" w:rsidP="009A71CE">
            <w:pPr>
              <w:pStyle w:val="Heading4"/>
              <w:spacing w:before="0" w:beforeAutospacing="0" w:after="0" w:afterAutospacing="0"/>
              <w:rPr>
                <w:rFonts w:asciiTheme="minorHAnsi" w:hAnsiTheme="minorHAnsi" w:cs="Calibri"/>
                <w:lang w:val="en"/>
              </w:rPr>
            </w:pPr>
            <w:r w:rsidRPr="00387CA0">
              <w:rPr>
                <w:rFonts w:asciiTheme="minorHAnsi" w:hAnsiTheme="minorHAnsi" w:cs="Calibri"/>
                <w:lang w:val="en"/>
              </w:rPr>
              <w:t>Other relevant factors</w:t>
            </w:r>
            <w:r>
              <w:rPr>
                <w:rFonts w:asciiTheme="minorHAnsi" w:hAnsiTheme="minorHAnsi" w:cs="Calibri"/>
                <w:lang w:val="en"/>
              </w:rPr>
              <w:t xml:space="preserve"> to consider- t</w:t>
            </w:r>
            <w:r w:rsidRPr="00387CA0">
              <w:rPr>
                <w:rFonts w:asciiTheme="minorHAnsi" w:hAnsiTheme="minorHAnsi" w:cs="Calibri"/>
                <w:lang w:val="en"/>
              </w:rPr>
              <w:t>hese may include</w:t>
            </w:r>
            <w:r>
              <w:rPr>
                <w:rFonts w:asciiTheme="minorHAnsi" w:hAnsiTheme="minorHAnsi" w:cs="Calibri"/>
                <w:lang w:val="en"/>
              </w:rPr>
              <w:t>:</w:t>
            </w:r>
          </w:p>
          <w:p w14:paraId="1EF25D95" w14:textId="77777777" w:rsidR="009A71CE" w:rsidRPr="0054750B" w:rsidRDefault="009A71CE" w:rsidP="009A71CE">
            <w:pPr>
              <w:pStyle w:val="Heading4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="Calibri"/>
                <w:b w:val="0"/>
                <w:lang w:val="en"/>
              </w:rPr>
            </w:pPr>
            <w:r w:rsidRPr="0054750B">
              <w:rPr>
                <w:rFonts w:asciiTheme="minorHAnsi" w:hAnsiTheme="minorHAnsi" w:cs="Calibri"/>
                <w:b w:val="0"/>
                <w:lang w:val="en"/>
              </w:rPr>
              <w:t xml:space="preserve">Information shared by parents/carers </w:t>
            </w:r>
          </w:p>
          <w:p w14:paraId="52FCEA14" w14:textId="77777777" w:rsidR="009A71CE" w:rsidRPr="0054750B" w:rsidRDefault="009A71CE" w:rsidP="009A71CE">
            <w:pPr>
              <w:pStyle w:val="Heading4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="Calibri"/>
                <w:b w:val="0"/>
                <w:lang w:val="en"/>
              </w:rPr>
            </w:pPr>
            <w:r w:rsidRPr="0054750B">
              <w:rPr>
                <w:rFonts w:asciiTheme="minorHAnsi" w:hAnsiTheme="minorHAnsi" w:cs="Calibri"/>
                <w:b w:val="0"/>
                <w:lang w:val="en"/>
              </w:rPr>
              <w:t xml:space="preserve">Family history of dyslexia or difficulties with literacy </w:t>
            </w:r>
          </w:p>
          <w:p w14:paraId="4BACF002" w14:textId="77777777" w:rsidR="009A71CE" w:rsidRPr="00AE1C3C" w:rsidRDefault="009A71CE" w:rsidP="00AE1C3C">
            <w:pPr>
              <w:pStyle w:val="Heading4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 w:rsidRPr="0054750B">
              <w:rPr>
                <w:rFonts w:asciiTheme="minorHAnsi" w:hAnsiTheme="minorHAnsi" w:cs="Calibri"/>
                <w:b w:val="0"/>
                <w:lang w:val="en"/>
              </w:rPr>
              <w:t xml:space="preserve">Other factors highlighted within the Toolkit </w:t>
            </w:r>
            <w:r>
              <w:rPr>
                <w:rFonts w:asciiTheme="minorHAnsi" w:hAnsiTheme="minorHAnsi" w:cs="Calibri"/>
                <w:b w:val="0"/>
                <w:lang w:val="en"/>
              </w:rPr>
              <w:t xml:space="preserve">- </w:t>
            </w:r>
            <w:hyperlink r:id="rId13" w:history="1">
              <w:r w:rsidRPr="004B6CBC">
                <w:rPr>
                  <w:rStyle w:val="Hyperlink"/>
                  <w:rFonts w:asciiTheme="minorHAnsi" w:hAnsiTheme="minorHAnsi" w:cs="Calibri"/>
                  <w:b w:val="0"/>
                  <w:lang w:val="en"/>
                </w:rPr>
                <w:t>http://addressingdyslexia.org/other-factors-consider</w:t>
              </w:r>
            </w:hyperlink>
          </w:p>
        </w:tc>
      </w:tr>
      <w:tr w:rsidR="0058484F" w:rsidRPr="00CB4116" w14:paraId="26C5C4B1" w14:textId="77777777" w:rsidTr="009A71CE">
        <w:trPr>
          <w:trHeight w:val="778"/>
        </w:trPr>
        <w:tc>
          <w:tcPr>
            <w:tcW w:w="10665" w:type="dxa"/>
            <w:gridSpan w:val="9"/>
            <w:shd w:val="clear" w:color="auto" w:fill="auto"/>
          </w:tcPr>
          <w:p w14:paraId="0D31EB92" w14:textId="77777777" w:rsidR="0058484F" w:rsidRDefault="009A71CE" w:rsidP="009A71CE">
            <w:pPr>
              <w:pStyle w:val="Heading4"/>
              <w:spacing w:before="0" w:beforeAutospacing="0" w:after="0" w:afterAutospacing="0"/>
              <w:rPr>
                <w:rFonts w:asciiTheme="minorHAnsi" w:hAnsiTheme="minorHAnsi" w:cs="Calibri"/>
                <w:lang w:val="en"/>
              </w:rPr>
            </w:pPr>
            <w:r w:rsidRPr="00387CA0">
              <w:rPr>
                <w:rFonts w:asciiTheme="minorHAnsi" w:hAnsiTheme="minorHAnsi" w:cs="Calibri"/>
                <w:lang w:val="en"/>
              </w:rPr>
              <w:t>Other relevant factors</w:t>
            </w:r>
          </w:p>
          <w:p w14:paraId="4F2703B3" w14:textId="77777777" w:rsidR="009A71CE" w:rsidRPr="000132C1" w:rsidRDefault="009A71CE" w:rsidP="009A71CE">
            <w:pPr>
              <w:pStyle w:val="Heading4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="Calibri"/>
                <w:lang w:val="en"/>
              </w:rPr>
            </w:pPr>
          </w:p>
        </w:tc>
      </w:tr>
      <w:tr w:rsidR="004730D5" w:rsidRPr="00CB4116" w14:paraId="1550F12B" w14:textId="77777777" w:rsidTr="004730D5">
        <w:tc>
          <w:tcPr>
            <w:tcW w:w="7621" w:type="dxa"/>
            <w:gridSpan w:val="5"/>
            <w:shd w:val="clear" w:color="auto" w:fill="FDE9D9" w:themeFill="accent6" w:themeFillTint="33"/>
          </w:tcPr>
          <w:p w14:paraId="0C178BE7" w14:textId="77777777" w:rsidR="004730D5" w:rsidRDefault="004730D5" w:rsidP="009456FD">
            <w:pPr>
              <w:pStyle w:val="Heading4"/>
              <w:spacing w:before="0" w:beforeAutospacing="0" w:after="0" w:afterAutospacing="0"/>
              <w:rPr>
                <w:rFonts w:asciiTheme="minorHAnsi" w:hAnsiTheme="minorHAnsi" w:cs="Calibri"/>
                <w:color w:val="FFFFFF" w:themeColor="background1"/>
              </w:rPr>
            </w:pPr>
            <w:r w:rsidRPr="006F2B28">
              <w:rPr>
                <w:rFonts w:asciiTheme="minorHAnsi" w:hAnsiTheme="minorHAnsi" w:cstheme="minorHAnsi"/>
                <w:sz w:val="22"/>
                <w:szCs w:val="22"/>
                <w:lang w:val="en"/>
              </w:rPr>
              <w:t>Health and Wellbeing</w:t>
            </w:r>
          </w:p>
        </w:tc>
        <w:tc>
          <w:tcPr>
            <w:tcW w:w="3044" w:type="dxa"/>
            <w:gridSpan w:val="4"/>
            <w:shd w:val="clear" w:color="auto" w:fill="FFFFFF" w:themeFill="background1"/>
          </w:tcPr>
          <w:p w14:paraId="7E5EC8F9" w14:textId="77777777" w:rsidR="004730D5" w:rsidRDefault="00552536" w:rsidP="009456FD">
            <w:pPr>
              <w:pStyle w:val="Heading4"/>
              <w:spacing w:before="0" w:beforeAutospacing="0" w:after="0" w:afterAutospacing="0"/>
              <w:rPr>
                <w:rFonts w:asciiTheme="minorHAnsi" w:hAnsiTheme="minorHAnsi" w:cs="Calibri"/>
                <w:color w:val="FFFFFF" w:themeColor="background1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Insert (copy &amp; paste) Tick </w:t>
            </w:r>
            <w:r w:rsidRPr="001F1E77"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 </w:t>
            </w:r>
            <w:r w:rsidRPr="001F1E77">
              <w:rPr>
                <w:rFonts w:asciiTheme="minorHAnsi" w:hAnsiTheme="minorHAnsi" w:cs="Calibri"/>
                <w:sz w:val="22"/>
                <w:szCs w:val="22"/>
                <w:lang w:val="en"/>
              </w:rPr>
              <w:sym w:font="Wingdings" w:char="F0FC"/>
            </w:r>
          </w:p>
        </w:tc>
      </w:tr>
      <w:tr w:rsidR="004730D5" w:rsidRPr="00CB4116" w14:paraId="3A7AFA30" w14:textId="77777777" w:rsidTr="004730D5">
        <w:tc>
          <w:tcPr>
            <w:tcW w:w="7621" w:type="dxa"/>
            <w:gridSpan w:val="5"/>
            <w:shd w:val="clear" w:color="auto" w:fill="FFFFFF" w:themeFill="background1"/>
          </w:tcPr>
          <w:p w14:paraId="5D40CA13" w14:textId="77777777" w:rsidR="004730D5" w:rsidRPr="006F2B28" w:rsidRDefault="004730D5" w:rsidP="004730D5">
            <w:pPr>
              <w:pStyle w:val="Heading4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3208B8">
              <w:rPr>
                <w:rFonts w:asciiTheme="minorHAnsi" w:hAnsiTheme="minorHAnsi" w:cs="Calibri"/>
                <w:sz w:val="22"/>
                <w:szCs w:val="22"/>
                <w:lang w:val="en"/>
              </w:rPr>
              <w:t>Areas that may be affected</w:t>
            </w:r>
          </w:p>
        </w:tc>
        <w:tc>
          <w:tcPr>
            <w:tcW w:w="851" w:type="dxa"/>
            <w:shd w:val="clear" w:color="auto" w:fill="FFFFFF" w:themeFill="background1"/>
          </w:tcPr>
          <w:p w14:paraId="1995115F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O</w:t>
            </w:r>
            <w:r w:rsidRPr="00962DA0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ften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06C83485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 w:rsidRPr="00962DA0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Sometimes</w:t>
            </w:r>
          </w:p>
        </w:tc>
        <w:tc>
          <w:tcPr>
            <w:tcW w:w="918" w:type="dxa"/>
            <w:shd w:val="clear" w:color="auto" w:fill="FFFFFF" w:themeFill="background1"/>
          </w:tcPr>
          <w:p w14:paraId="49937EF9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R</w:t>
            </w:r>
            <w:r w:rsidRPr="00962DA0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arely</w:t>
            </w:r>
          </w:p>
        </w:tc>
      </w:tr>
      <w:tr w:rsidR="004730D5" w:rsidRPr="00CB4116" w14:paraId="3E06BB04" w14:textId="77777777" w:rsidTr="004730D5">
        <w:tc>
          <w:tcPr>
            <w:tcW w:w="7621" w:type="dxa"/>
            <w:gridSpan w:val="5"/>
            <w:shd w:val="clear" w:color="auto" w:fill="FFFFFF" w:themeFill="background1"/>
          </w:tcPr>
          <w:p w14:paraId="1ADCD436" w14:textId="77777777" w:rsidR="004730D5" w:rsidRPr="003208B8" w:rsidRDefault="004730D5" w:rsidP="004730D5">
            <w:pPr>
              <w:pStyle w:val="NormalWeb"/>
              <w:rPr>
                <w:rFonts w:asciiTheme="minorHAnsi" w:hAnsiTheme="minorHAnsi" w:cs="Calibri"/>
                <w:b/>
                <w:bCs/>
                <w:sz w:val="22"/>
                <w:szCs w:val="22"/>
                <w:lang w:val="en"/>
              </w:rPr>
            </w:pPr>
            <w:r w:rsidRPr="009132A5">
              <w:rPr>
                <w:rFonts w:asciiTheme="minorHAnsi" w:hAnsiTheme="minorHAnsi" w:cs="Calibri"/>
                <w:sz w:val="22"/>
                <w:szCs w:val="22"/>
                <w:lang w:val="en"/>
              </w:rPr>
              <w:t>Lacks confidence – avoids reading; is very reluctant/unwilling to participate in reading activities and/or to read aloud</w:t>
            </w:r>
          </w:p>
        </w:tc>
        <w:tc>
          <w:tcPr>
            <w:tcW w:w="851" w:type="dxa"/>
            <w:shd w:val="clear" w:color="auto" w:fill="FFFFFF" w:themeFill="background1"/>
          </w:tcPr>
          <w:p w14:paraId="24C5EE1D" w14:textId="77777777" w:rsidR="004730D5" w:rsidRDefault="004730D5" w:rsidP="004730D5">
            <w:pPr>
              <w:pStyle w:val="Heading4"/>
              <w:spacing w:before="0" w:beforeAutospacing="0" w:after="0" w:afterAutospacing="0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584CA7D9" w14:textId="77777777" w:rsidR="004730D5" w:rsidRDefault="004730D5" w:rsidP="004730D5">
            <w:pPr>
              <w:pStyle w:val="Heading4"/>
              <w:spacing w:before="0" w:beforeAutospacing="0" w:after="0" w:afterAutospacing="0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14:paraId="0FD01D75" w14:textId="77777777" w:rsidR="004730D5" w:rsidRDefault="004730D5" w:rsidP="004730D5">
            <w:pPr>
              <w:pStyle w:val="Heading4"/>
              <w:spacing w:before="0" w:beforeAutospacing="0" w:after="0" w:afterAutospacing="0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</w:p>
        </w:tc>
      </w:tr>
      <w:tr w:rsidR="004730D5" w:rsidRPr="00CB4116" w14:paraId="42C1E2D2" w14:textId="77777777" w:rsidTr="004730D5">
        <w:tc>
          <w:tcPr>
            <w:tcW w:w="7621" w:type="dxa"/>
            <w:gridSpan w:val="5"/>
            <w:shd w:val="clear" w:color="auto" w:fill="FFFFFF" w:themeFill="background1"/>
          </w:tcPr>
          <w:p w14:paraId="2341540F" w14:textId="77777777" w:rsidR="004730D5" w:rsidRPr="009132A5" w:rsidRDefault="004730D5" w:rsidP="004730D5">
            <w:pPr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 w:rsidRPr="009132A5">
              <w:rPr>
                <w:rFonts w:asciiTheme="minorHAnsi" w:hAnsiTheme="minorHAnsi" w:cs="Calibri"/>
                <w:sz w:val="22"/>
                <w:szCs w:val="22"/>
                <w:lang w:val="en"/>
              </w:rPr>
              <w:t>Gives up easily/loses interest</w:t>
            </w: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 in activities/tasks </w:t>
            </w:r>
          </w:p>
        </w:tc>
        <w:tc>
          <w:tcPr>
            <w:tcW w:w="851" w:type="dxa"/>
            <w:shd w:val="clear" w:color="auto" w:fill="FFFFFF" w:themeFill="background1"/>
          </w:tcPr>
          <w:p w14:paraId="1C42817E" w14:textId="77777777" w:rsidR="004730D5" w:rsidRDefault="004730D5" w:rsidP="004730D5">
            <w:pPr>
              <w:pStyle w:val="Heading4"/>
              <w:spacing w:before="0" w:beforeAutospacing="0" w:after="0" w:afterAutospacing="0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3E6E8189" w14:textId="77777777" w:rsidR="004730D5" w:rsidRDefault="004730D5" w:rsidP="004730D5">
            <w:pPr>
              <w:pStyle w:val="Heading4"/>
              <w:spacing w:before="0" w:beforeAutospacing="0" w:after="0" w:afterAutospacing="0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14:paraId="306C388A" w14:textId="77777777" w:rsidR="004730D5" w:rsidRDefault="004730D5" w:rsidP="004730D5">
            <w:pPr>
              <w:pStyle w:val="Heading4"/>
              <w:spacing w:before="0" w:beforeAutospacing="0" w:after="0" w:afterAutospacing="0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</w:p>
        </w:tc>
      </w:tr>
      <w:tr w:rsidR="004730D5" w:rsidRPr="00CB4116" w14:paraId="3EBF18F8" w14:textId="77777777" w:rsidTr="004730D5">
        <w:tc>
          <w:tcPr>
            <w:tcW w:w="7621" w:type="dxa"/>
            <w:gridSpan w:val="5"/>
            <w:shd w:val="clear" w:color="auto" w:fill="FFFFFF" w:themeFill="background1"/>
          </w:tcPr>
          <w:p w14:paraId="23276037" w14:textId="77777777" w:rsidR="004730D5" w:rsidRPr="009132A5" w:rsidRDefault="004730D5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 w:rsidRPr="009132A5">
              <w:rPr>
                <w:rFonts w:asciiTheme="minorHAnsi" w:hAnsiTheme="minorHAnsi" w:cs="Calibri"/>
                <w:bCs/>
                <w:iCs/>
                <w:sz w:val="22"/>
                <w:szCs w:val="22"/>
                <w:lang w:val="en"/>
              </w:rPr>
              <w:t xml:space="preserve">Does not appear to enjoy engaging with </w:t>
            </w:r>
            <w:proofErr w:type="gramStart"/>
            <w:r w:rsidRPr="009132A5">
              <w:rPr>
                <w:rFonts w:asciiTheme="minorHAnsi" w:hAnsiTheme="minorHAnsi" w:cs="Calibri"/>
                <w:bCs/>
                <w:iCs/>
                <w:sz w:val="22"/>
                <w:szCs w:val="22"/>
                <w:lang w:val="en"/>
              </w:rPr>
              <w:t>age appropriate</w:t>
            </w:r>
            <w:proofErr w:type="gramEnd"/>
            <w:r w:rsidRPr="009132A5">
              <w:rPr>
                <w:rFonts w:asciiTheme="minorHAnsi" w:hAnsiTheme="minorHAnsi" w:cs="Calibri"/>
                <w:bCs/>
                <w:iCs/>
                <w:sz w:val="22"/>
                <w:szCs w:val="22"/>
                <w:lang w:val="en"/>
              </w:rPr>
              <w:t xml:space="preserve"> books/text independently </w:t>
            </w:r>
          </w:p>
        </w:tc>
        <w:tc>
          <w:tcPr>
            <w:tcW w:w="851" w:type="dxa"/>
            <w:shd w:val="clear" w:color="auto" w:fill="FFFFFF" w:themeFill="background1"/>
          </w:tcPr>
          <w:p w14:paraId="38A2F439" w14:textId="77777777" w:rsidR="004730D5" w:rsidRDefault="004730D5" w:rsidP="004730D5">
            <w:pPr>
              <w:pStyle w:val="Heading4"/>
              <w:spacing w:before="0" w:beforeAutospacing="0" w:after="0" w:afterAutospacing="0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5E800B2B" w14:textId="77777777" w:rsidR="004730D5" w:rsidRDefault="004730D5" w:rsidP="004730D5">
            <w:pPr>
              <w:pStyle w:val="Heading4"/>
              <w:spacing w:before="0" w:beforeAutospacing="0" w:after="0" w:afterAutospacing="0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14:paraId="71395001" w14:textId="77777777" w:rsidR="004730D5" w:rsidRDefault="004730D5" w:rsidP="004730D5">
            <w:pPr>
              <w:pStyle w:val="Heading4"/>
              <w:spacing w:before="0" w:beforeAutospacing="0" w:after="0" w:afterAutospacing="0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</w:p>
        </w:tc>
      </w:tr>
      <w:tr w:rsidR="004730D5" w:rsidRPr="00CB4116" w14:paraId="1238B934" w14:textId="77777777" w:rsidTr="004730D5">
        <w:tc>
          <w:tcPr>
            <w:tcW w:w="7621" w:type="dxa"/>
            <w:gridSpan w:val="5"/>
            <w:shd w:val="clear" w:color="auto" w:fill="FFFFFF" w:themeFill="background1"/>
          </w:tcPr>
          <w:p w14:paraId="442DBD6E" w14:textId="77777777" w:rsidR="004730D5" w:rsidRPr="009132A5" w:rsidRDefault="004730D5" w:rsidP="004730D5">
            <w:pPr>
              <w:pStyle w:val="NormalWeb"/>
              <w:rPr>
                <w:rFonts w:asciiTheme="minorHAnsi" w:hAnsiTheme="minorHAnsi" w:cs="Calibri"/>
                <w:bCs/>
                <w:iCs/>
                <w:sz w:val="22"/>
                <w:szCs w:val="22"/>
                <w:lang w:val="en"/>
              </w:rPr>
            </w:pPr>
            <w:r w:rsidRPr="009132A5">
              <w:rPr>
                <w:rFonts w:asciiTheme="minorHAnsi" w:hAnsiTheme="minorHAnsi" w:cs="Calibri"/>
                <w:bCs/>
                <w:iCs/>
                <w:sz w:val="22"/>
                <w:szCs w:val="22"/>
                <w:lang w:val="en"/>
              </w:rPr>
              <w:t>Change in behavio</w:t>
            </w:r>
            <w:r>
              <w:rPr>
                <w:rFonts w:asciiTheme="minorHAnsi" w:hAnsiTheme="minorHAnsi" w:cs="Calibri"/>
                <w:bCs/>
                <w:iCs/>
                <w:sz w:val="22"/>
                <w:szCs w:val="22"/>
                <w:lang w:val="en"/>
              </w:rPr>
              <w:t>u</w:t>
            </w:r>
            <w:r w:rsidRPr="009132A5">
              <w:rPr>
                <w:rFonts w:asciiTheme="minorHAnsi" w:hAnsiTheme="minorHAnsi" w:cs="Calibri"/>
                <w:bCs/>
                <w:iCs/>
                <w:sz w:val="22"/>
                <w:szCs w:val="22"/>
                <w:lang w:val="en"/>
              </w:rPr>
              <w:t xml:space="preserve">r when involved in literacy tasks </w:t>
            </w:r>
          </w:p>
        </w:tc>
        <w:tc>
          <w:tcPr>
            <w:tcW w:w="851" w:type="dxa"/>
            <w:shd w:val="clear" w:color="auto" w:fill="FFFFFF" w:themeFill="background1"/>
          </w:tcPr>
          <w:p w14:paraId="29C90EE9" w14:textId="77777777" w:rsidR="004730D5" w:rsidRDefault="004730D5" w:rsidP="004730D5">
            <w:pPr>
              <w:pStyle w:val="Heading4"/>
              <w:spacing w:before="0" w:beforeAutospacing="0" w:after="0" w:afterAutospacing="0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214DD457" w14:textId="77777777" w:rsidR="004730D5" w:rsidRDefault="004730D5" w:rsidP="004730D5">
            <w:pPr>
              <w:pStyle w:val="Heading4"/>
              <w:spacing w:before="0" w:beforeAutospacing="0" w:after="0" w:afterAutospacing="0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14:paraId="41D7E353" w14:textId="77777777" w:rsidR="004730D5" w:rsidRDefault="004730D5" w:rsidP="004730D5">
            <w:pPr>
              <w:pStyle w:val="Heading4"/>
              <w:spacing w:before="0" w:beforeAutospacing="0" w:after="0" w:afterAutospacing="0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</w:p>
        </w:tc>
      </w:tr>
      <w:tr w:rsidR="004730D5" w:rsidRPr="00CB4116" w14:paraId="2AB9F9E3" w14:textId="77777777" w:rsidTr="004730D5">
        <w:tc>
          <w:tcPr>
            <w:tcW w:w="7621" w:type="dxa"/>
            <w:gridSpan w:val="5"/>
            <w:shd w:val="clear" w:color="auto" w:fill="FFFFFF" w:themeFill="background1"/>
          </w:tcPr>
          <w:p w14:paraId="2525AF66" w14:textId="77777777" w:rsidR="004730D5" w:rsidRPr="007E6C8F" w:rsidRDefault="004730D5" w:rsidP="004730D5">
            <w:pPr>
              <w:pStyle w:val="Heading4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color w:val="474C4C"/>
                <w:sz w:val="22"/>
                <w:szCs w:val="22"/>
                <w:lang w:val="en"/>
              </w:rPr>
            </w:pPr>
            <w:r w:rsidRPr="00BA4FD7">
              <w:rPr>
                <w:rFonts w:asciiTheme="minorHAnsi" w:hAnsiTheme="minorHAnsi" w:cstheme="minorHAnsi"/>
                <w:b w:val="0"/>
                <w:sz w:val="22"/>
                <w:szCs w:val="22"/>
                <w:lang w:val="en"/>
              </w:rPr>
              <w:t>May appear reluctant to write; dislikes or avoids writing activities</w:t>
            </w:r>
          </w:p>
        </w:tc>
        <w:tc>
          <w:tcPr>
            <w:tcW w:w="851" w:type="dxa"/>
            <w:shd w:val="clear" w:color="auto" w:fill="FFFFFF" w:themeFill="background1"/>
          </w:tcPr>
          <w:p w14:paraId="31C695AD" w14:textId="77777777" w:rsidR="004730D5" w:rsidRDefault="004730D5" w:rsidP="004730D5">
            <w:pPr>
              <w:pStyle w:val="Heading4"/>
              <w:spacing w:before="0" w:beforeAutospacing="0" w:after="0" w:afterAutospacing="0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2A68DB7A" w14:textId="77777777" w:rsidR="004730D5" w:rsidRDefault="004730D5" w:rsidP="004730D5">
            <w:pPr>
              <w:pStyle w:val="Heading4"/>
              <w:spacing w:before="0" w:beforeAutospacing="0" w:after="0" w:afterAutospacing="0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14:paraId="13B891B1" w14:textId="77777777" w:rsidR="004730D5" w:rsidRDefault="004730D5" w:rsidP="004730D5">
            <w:pPr>
              <w:pStyle w:val="Heading4"/>
              <w:spacing w:before="0" w:beforeAutospacing="0" w:after="0" w:afterAutospacing="0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</w:p>
        </w:tc>
      </w:tr>
      <w:tr w:rsidR="004730D5" w:rsidRPr="00CB4116" w14:paraId="710F6460" w14:textId="77777777" w:rsidTr="004730D5">
        <w:tc>
          <w:tcPr>
            <w:tcW w:w="7621" w:type="dxa"/>
            <w:gridSpan w:val="5"/>
            <w:shd w:val="clear" w:color="auto" w:fill="FFFFFF" w:themeFill="background1"/>
          </w:tcPr>
          <w:p w14:paraId="3BB430FD" w14:textId="77777777" w:rsidR="004730D5" w:rsidRPr="006F2B28" w:rsidRDefault="004730D5" w:rsidP="004730D5">
            <w:pPr>
              <w:pStyle w:val="Heading4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AC8243E" w14:textId="77777777" w:rsidR="004730D5" w:rsidRDefault="004730D5" w:rsidP="004730D5">
            <w:pPr>
              <w:pStyle w:val="Heading4"/>
              <w:spacing w:before="0" w:beforeAutospacing="0" w:after="0" w:afterAutospacing="0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3B231931" w14:textId="77777777" w:rsidR="004730D5" w:rsidRDefault="004730D5" w:rsidP="004730D5">
            <w:pPr>
              <w:pStyle w:val="Heading4"/>
              <w:spacing w:before="0" w:beforeAutospacing="0" w:after="0" w:afterAutospacing="0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14:paraId="4C8A4F42" w14:textId="77777777" w:rsidR="004730D5" w:rsidRDefault="004730D5" w:rsidP="004730D5">
            <w:pPr>
              <w:pStyle w:val="Heading4"/>
              <w:spacing w:before="0" w:beforeAutospacing="0" w:after="0" w:afterAutospacing="0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</w:p>
        </w:tc>
      </w:tr>
      <w:tr w:rsidR="004730D5" w:rsidRPr="00CB4116" w14:paraId="4084C41F" w14:textId="77777777" w:rsidTr="003208B8">
        <w:tc>
          <w:tcPr>
            <w:tcW w:w="10665" w:type="dxa"/>
            <w:gridSpan w:val="9"/>
            <w:shd w:val="clear" w:color="auto" w:fill="006666"/>
          </w:tcPr>
          <w:p w14:paraId="768AA910" w14:textId="77777777" w:rsidR="004730D5" w:rsidRPr="003208B8" w:rsidRDefault="004730D5" w:rsidP="004730D5">
            <w:pPr>
              <w:pStyle w:val="Heading4"/>
              <w:spacing w:before="0" w:beforeAutospacing="0" w:after="0" w:afterAutospacing="0"/>
              <w:rPr>
                <w:rFonts w:asciiTheme="minorHAnsi" w:hAnsiTheme="minorHAnsi" w:cs="Calibri"/>
                <w:color w:val="FFFFFF" w:themeColor="background1"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color w:val="FFFFFF" w:themeColor="background1"/>
              </w:rPr>
              <w:t>The Scottish Working Definition of Dyslexia</w:t>
            </w:r>
            <w:r w:rsidR="00552536">
              <w:rPr>
                <w:rFonts w:asciiTheme="minorHAnsi" w:hAnsiTheme="minorHAnsi" w:cs="Calibri"/>
                <w:color w:val="FFFFFF" w:themeColor="background1"/>
              </w:rPr>
              <w:t>.</w:t>
            </w:r>
            <w:r>
              <w:rPr>
                <w:rFonts w:asciiTheme="minorHAnsi" w:hAnsiTheme="minorHAnsi" w:cs="Calibri"/>
                <w:color w:val="FFFFFF" w:themeColor="background1"/>
              </w:rPr>
              <w:t xml:space="preserve">  </w:t>
            </w:r>
            <w:r w:rsidRPr="00552536">
              <w:rPr>
                <w:rFonts w:asciiTheme="minorHAnsi" w:hAnsiTheme="minorHAnsi" w:cs="Calibri"/>
                <w:color w:val="FFFFFF" w:themeColor="background1"/>
                <w:sz w:val="22"/>
                <w:szCs w:val="22"/>
              </w:rPr>
              <w:t xml:space="preserve">The following sections </w:t>
            </w:r>
            <w:proofErr w:type="gramStart"/>
            <w:r w:rsidRPr="00552536">
              <w:rPr>
                <w:rFonts w:asciiTheme="minorHAnsi" w:hAnsiTheme="minorHAnsi" w:cs="Calibri"/>
                <w:color w:val="FFFFFF" w:themeColor="background1"/>
                <w:sz w:val="22"/>
                <w:szCs w:val="22"/>
              </w:rPr>
              <w:t>cover  the</w:t>
            </w:r>
            <w:proofErr w:type="gramEnd"/>
            <w:r w:rsidRPr="00552536">
              <w:rPr>
                <w:rFonts w:asciiTheme="minorHAnsi" w:hAnsiTheme="minorHAnsi" w:cs="Calibri"/>
                <w:color w:val="FFFFFF" w:themeColor="background1"/>
                <w:sz w:val="22"/>
                <w:szCs w:val="22"/>
              </w:rPr>
              <w:t xml:space="preserve">  associated difficulties in order.  Not all areas may be applicable to each learner (age and stage appropriate)</w:t>
            </w:r>
            <w:r w:rsidR="00552536">
              <w:rPr>
                <w:rFonts w:asciiTheme="minorHAnsi" w:hAnsiTheme="minorHAnsi" w:cs="Calibri"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4730D5" w:rsidRPr="00CB4116" w14:paraId="1A85E9EB" w14:textId="77777777" w:rsidTr="00962DA0">
        <w:trPr>
          <w:trHeight w:val="328"/>
        </w:trPr>
        <w:tc>
          <w:tcPr>
            <w:tcW w:w="7621" w:type="dxa"/>
            <w:gridSpan w:val="5"/>
            <w:shd w:val="clear" w:color="auto" w:fill="C6D9F1" w:themeFill="text2" w:themeFillTint="33"/>
          </w:tcPr>
          <w:p w14:paraId="4064B619" w14:textId="77777777" w:rsidR="004730D5" w:rsidRPr="000161D0" w:rsidRDefault="004730D5" w:rsidP="004730D5">
            <w:pPr>
              <w:pStyle w:val="Heading4"/>
              <w:spacing w:before="0" w:after="0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 w:rsidRPr="00717B92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Processing of language-based information (auditory and/or </w:t>
            </w:r>
            <w:proofErr w:type="gramStart"/>
            <w:r w:rsidRPr="00717B92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visual)   </w:t>
            </w:r>
            <w:proofErr w:type="gramEnd"/>
            <w:r w:rsidRPr="00717B92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  </w:t>
            </w:r>
            <w:r w:rsidRPr="00717B92">
              <w:rPr>
                <w:rFonts w:asciiTheme="minorHAnsi" w:hAnsiTheme="minorHAnsi" w:cstheme="minorHAnsi"/>
                <w:sz w:val="22"/>
                <w:szCs w:val="22"/>
                <w:shd w:val="clear" w:color="auto" w:fill="C6D9F1" w:themeFill="text2" w:themeFillTint="33"/>
                <w:lang w:val="en"/>
              </w:rPr>
              <w:t xml:space="preserve"> </w:t>
            </w:r>
            <w:r w:rsidRPr="00717B92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        </w:t>
            </w:r>
            <w:r w:rsidRPr="00717B92">
              <w:rPr>
                <w:rFonts w:asciiTheme="minorHAnsi" w:hAnsiTheme="minorHAnsi" w:cstheme="minorHAnsi"/>
                <w:sz w:val="22"/>
                <w:szCs w:val="22"/>
                <w:shd w:val="clear" w:color="auto" w:fill="C6D9F1" w:themeFill="text2" w:themeFillTint="33"/>
                <w:lang w:val="en"/>
              </w:rPr>
              <w:t xml:space="preserve"> </w:t>
            </w:r>
            <w:r w:rsidRPr="00717B92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                                                    </w:t>
            </w:r>
          </w:p>
        </w:tc>
        <w:tc>
          <w:tcPr>
            <w:tcW w:w="3044" w:type="dxa"/>
            <w:gridSpan w:val="4"/>
            <w:shd w:val="clear" w:color="auto" w:fill="auto"/>
          </w:tcPr>
          <w:p w14:paraId="72AAB8F1" w14:textId="77777777" w:rsidR="004730D5" w:rsidRPr="000161D0" w:rsidRDefault="004730D5" w:rsidP="004730D5">
            <w:pPr>
              <w:pStyle w:val="Heading4"/>
              <w:spacing w:before="0" w:beforeAutospacing="0" w:after="0" w:afterAutospacing="0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Copy/Paste Tick </w:t>
            </w:r>
            <w:r w:rsidRPr="001F1E77"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 </w:t>
            </w:r>
            <w:r w:rsidRPr="001F1E77">
              <w:rPr>
                <w:rFonts w:asciiTheme="minorHAnsi" w:hAnsiTheme="minorHAnsi" w:cs="Calibri"/>
                <w:sz w:val="22"/>
                <w:szCs w:val="22"/>
                <w:lang w:val="en"/>
              </w:rPr>
              <w:sym w:font="Wingdings" w:char="F0FC"/>
            </w:r>
          </w:p>
        </w:tc>
      </w:tr>
      <w:tr w:rsidR="004730D5" w:rsidRPr="00CB4116" w14:paraId="2D8BC0D6" w14:textId="77777777" w:rsidTr="00962DA0">
        <w:tc>
          <w:tcPr>
            <w:tcW w:w="7621" w:type="dxa"/>
            <w:gridSpan w:val="5"/>
            <w:shd w:val="clear" w:color="auto" w:fill="auto"/>
          </w:tcPr>
          <w:p w14:paraId="1E6B934C" w14:textId="77777777" w:rsidR="004730D5" w:rsidRPr="003208B8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2"/>
                <w:szCs w:val="22"/>
                <w:lang w:val="en"/>
              </w:rPr>
            </w:pPr>
            <w:r w:rsidRPr="003208B8">
              <w:rPr>
                <w:rFonts w:asciiTheme="minorHAnsi" w:hAnsiTheme="minorHAnsi" w:cs="Calibri"/>
                <w:b/>
                <w:bCs/>
                <w:sz w:val="22"/>
                <w:szCs w:val="22"/>
                <w:lang w:val="en"/>
              </w:rPr>
              <w:t>Areas that may be affected:</w:t>
            </w:r>
          </w:p>
        </w:tc>
        <w:tc>
          <w:tcPr>
            <w:tcW w:w="851" w:type="dxa"/>
            <w:shd w:val="clear" w:color="auto" w:fill="auto"/>
          </w:tcPr>
          <w:p w14:paraId="1FFE838F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O</w:t>
            </w:r>
            <w:r w:rsidRPr="00962DA0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ften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209BA3A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 w:rsidRPr="00962DA0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Sometimes</w:t>
            </w:r>
          </w:p>
        </w:tc>
        <w:tc>
          <w:tcPr>
            <w:tcW w:w="918" w:type="dxa"/>
            <w:shd w:val="clear" w:color="auto" w:fill="auto"/>
          </w:tcPr>
          <w:p w14:paraId="4A39FC2A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R</w:t>
            </w:r>
            <w:r w:rsidRPr="00962DA0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arely</w:t>
            </w:r>
          </w:p>
        </w:tc>
      </w:tr>
      <w:tr w:rsidR="004730D5" w:rsidRPr="00CB4116" w14:paraId="2C806DC9" w14:textId="77777777" w:rsidTr="00962DA0">
        <w:tc>
          <w:tcPr>
            <w:tcW w:w="7621" w:type="dxa"/>
            <w:gridSpan w:val="5"/>
            <w:shd w:val="clear" w:color="auto" w:fill="auto"/>
          </w:tcPr>
          <w:p w14:paraId="65719999" w14:textId="77777777" w:rsidR="004730D5" w:rsidRPr="000418BA" w:rsidRDefault="006B0BC2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 w:rsidRPr="001D0CDD">
              <w:rPr>
                <w:rFonts w:asciiTheme="minorHAnsi" w:hAnsiTheme="minorHAnsi" w:cs="Calibri"/>
                <w:sz w:val="22"/>
                <w:szCs w:val="22"/>
                <w:lang w:val="en"/>
              </w:rPr>
              <w:t>Appears to have difficulty processing verbal questions</w:t>
            </w:r>
          </w:p>
        </w:tc>
        <w:tc>
          <w:tcPr>
            <w:tcW w:w="851" w:type="dxa"/>
            <w:shd w:val="clear" w:color="auto" w:fill="auto"/>
          </w:tcPr>
          <w:p w14:paraId="521E63D7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72E9001A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6FB5CCD8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593A99A5" w14:textId="77777777" w:rsidTr="00962DA0">
        <w:tc>
          <w:tcPr>
            <w:tcW w:w="7621" w:type="dxa"/>
            <w:gridSpan w:val="5"/>
            <w:shd w:val="clear" w:color="auto" w:fill="auto"/>
          </w:tcPr>
          <w:p w14:paraId="56008079" w14:textId="77777777" w:rsidR="004730D5" w:rsidRPr="000418BA" w:rsidRDefault="004730D5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 w:rsidRPr="000418BA">
              <w:rPr>
                <w:rFonts w:asciiTheme="minorHAnsi" w:hAnsiTheme="minorHAnsi" w:cs="Calibri"/>
                <w:sz w:val="22"/>
                <w:szCs w:val="22"/>
                <w:lang w:val="en"/>
              </w:rPr>
              <w:t>Word finding difficulties</w:t>
            </w: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 </w:t>
            </w:r>
            <w:r w:rsidRPr="00125FC9">
              <w:rPr>
                <w:rFonts w:ascii="Calibri" w:hAnsi="Calibri" w:cs="Calibri"/>
                <w:sz w:val="22"/>
                <w:szCs w:val="22"/>
                <w:lang w:val="en"/>
              </w:rPr>
              <w:t xml:space="preserve">often persist. On occasions, the </w:t>
            </w:r>
            <w:r>
              <w:rPr>
                <w:rFonts w:ascii="Calibri" w:hAnsi="Calibri" w:cs="Calibri"/>
                <w:sz w:val="22"/>
                <w:szCs w:val="22"/>
                <w:lang w:val="en"/>
              </w:rPr>
              <w:t xml:space="preserve">learner </w:t>
            </w:r>
            <w:r w:rsidRPr="00125FC9">
              <w:rPr>
                <w:rFonts w:ascii="Calibri" w:hAnsi="Calibri" w:cs="Calibri"/>
                <w:sz w:val="22"/>
                <w:szCs w:val="22"/>
                <w:lang w:val="en"/>
              </w:rPr>
              <w:t>may use the wrong word</w:t>
            </w:r>
          </w:p>
        </w:tc>
        <w:tc>
          <w:tcPr>
            <w:tcW w:w="851" w:type="dxa"/>
            <w:shd w:val="clear" w:color="auto" w:fill="auto"/>
          </w:tcPr>
          <w:p w14:paraId="6C4D9498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774A87F9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014F45EF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6559D0E2" w14:textId="77777777" w:rsidTr="00962DA0">
        <w:tc>
          <w:tcPr>
            <w:tcW w:w="7621" w:type="dxa"/>
            <w:gridSpan w:val="5"/>
            <w:shd w:val="clear" w:color="auto" w:fill="auto"/>
          </w:tcPr>
          <w:p w14:paraId="38253525" w14:textId="77777777" w:rsidR="004730D5" w:rsidRPr="000418BA" w:rsidRDefault="004730D5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lastRenderedPageBreak/>
              <w:t>D</w:t>
            </w:r>
            <w:r w:rsidRPr="000418BA"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ifficulties in following </w:t>
            </w: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a sequence of instructions </w:t>
            </w:r>
          </w:p>
        </w:tc>
        <w:tc>
          <w:tcPr>
            <w:tcW w:w="851" w:type="dxa"/>
            <w:shd w:val="clear" w:color="auto" w:fill="auto"/>
          </w:tcPr>
          <w:p w14:paraId="0674A875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446F4614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7BE0423B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39E30E37" w14:textId="77777777" w:rsidTr="00962DA0">
        <w:tc>
          <w:tcPr>
            <w:tcW w:w="7621" w:type="dxa"/>
            <w:gridSpan w:val="5"/>
            <w:shd w:val="clear" w:color="auto" w:fill="auto"/>
          </w:tcPr>
          <w:p w14:paraId="41AF6D41" w14:textId="77777777" w:rsidR="004730D5" w:rsidRPr="000418BA" w:rsidRDefault="004730D5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>A</w:t>
            </w:r>
            <w:r w:rsidRPr="000418BA"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ppears to </w:t>
            </w: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>misunderstand/</w:t>
            </w:r>
            <w:proofErr w:type="gramStart"/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>misinterpret  information</w:t>
            </w:r>
            <w:proofErr w:type="gramEnd"/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 provided/shared/discussed </w:t>
            </w:r>
          </w:p>
        </w:tc>
        <w:tc>
          <w:tcPr>
            <w:tcW w:w="851" w:type="dxa"/>
            <w:shd w:val="clear" w:color="auto" w:fill="auto"/>
          </w:tcPr>
          <w:p w14:paraId="01FF39D3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3759F3A6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10E4F04A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1CBC8E63" w14:textId="77777777" w:rsidTr="00962DA0">
        <w:tc>
          <w:tcPr>
            <w:tcW w:w="7621" w:type="dxa"/>
            <w:gridSpan w:val="5"/>
            <w:shd w:val="clear" w:color="auto" w:fill="auto"/>
          </w:tcPr>
          <w:p w14:paraId="56A52AD2" w14:textId="77777777" w:rsidR="004730D5" w:rsidRPr="000418BA" w:rsidRDefault="004730D5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D5217B">
              <w:rPr>
                <w:rFonts w:asciiTheme="minorHAnsi" w:hAnsiTheme="minorHAnsi"/>
                <w:sz w:val="22"/>
                <w:szCs w:val="22"/>
              </w:rPr>
              <w:t xml:space="preserve">ifficulty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talking about </w:t>
            </w:r>
            <w:r w:rsidRPr="00D5217B">
              <w:rPr>
                <w:rFonts w:asciiTheme="minorHAnsi" w:hAnsiTheme="minorHAnsi"/>
                <w:sz w:val="22"/>
                <w:szCs w:val="22"/>
              </w:rPr>
              <w:t xml:space="preserve">experiences and events </w:t>
            </w:r>
            <w:r>
              <w:rPr>
                <w:rFonts w:asciiTheme="minorHAnsi" w:hAnsiTheme="minorHAnsi"/>
                <w:sz w:val="22"/>
                <w:szCs w:val="22"/>
              </w:rPr>
              <w:t>in a logical order</w:t>
            </w:r>
          </w:p>
        </w:tc>
        <w:tc>
          <w:tcPr>
            <w:tcW w:w="851" w:type="dxa"/>
            <w:shd w:val="clear" w:color="auto" w:fill="auto"/>
          </w:tcPr>
          <w:p w14:paraId="1968A823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5F070521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2B5CA898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0D287134" w14:textId="77777777" w:rsidTr="00962DA0">
        <w:tc>
          <w:tcPr>
            <w:tcW w:w="7621" w:type="dxa"/>
            <w:gridSpan w:val="5"/>
            <w:shd w:val="clear" w:color="auto" w:fill="auto"/>
          </w:tcPr>
          <w:p w14:paraId="08AF242A" w14:textId="77777777" w:rsidR="004730D5" w:rsidRPr="000418BA" w:rsidRDefault="004730D5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 w:rsidRPr="00C301F2"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Difficulty in </w:t>
            </w:r>
            <w:proofErr w:type="spellStart"/>
            <w:r w:rsidRPr="00C301F2">
              <w:rPr>
                <w:rFonts w:asciiTheme="minorHAnsi" w:hAnsiTheme="minorHAnsi" w:cs="Calibri"/>
                <w:sz w:val="22"/>
                <w:szCs w:val="22"/>
                <w:lang w:val="en"/>
              </w:rPr>
              <w:t>recognising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 the relationships between onset and rime – c/</w:t>
            </w:r>
            <w:r w:rsidRPr="0013514C">
              <w:rPr>
                <w:rFonts w:asciiTheme="minorHAnsi" w:hAnsiTheme="minorHAnsi" w:cs="Calibri"/>
                <w:b/>
                <w:sz w:val="22"/>
                <w:szCs w:val="22"/>
                <w:lang w:val="en"/>
              </w:rPr>
              <w:t>at</w:t>
            </w: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 </w:t>
            </w:r>
            <w:proofErr w:type="gramStart"/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and </w:t>
            </w:r>
            <w:r w:rsidRPr="00C301F2"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 b</w:t>
            </w:r>
            <w:proofErr w:type="gramEnd"/>
            <w:r w:rsidRPr="00C301F2">
              <w:rPr>
                <w:rFonts w:asciiTheme="minorHAnsi" w:hAnsiTheme="minorHAnsi" w:cs="Calibri"/>
                <w:sz w:val="22"/>
                <w:szCs w:val="22"/>
                <w:lang w:val="en"/>
              </w:rPr>
              <w:t>/</w:t>
            </w:r>
            <w:r w:rsidRPr="0013514C">
              <w:rPr>
                <w:rFonts w:asciiTheme="minorHAnsi" w:hAnsiTheme="minorHAnsi" w:cs="Calibri"/>
                <w:b/>
                <w:sz w:val="22"/>
                <w:szCs w:val="22"/>
                <w:lang w:val="en"/>
              </w:rPr>
              <w:t>at</w:t>
            </w: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>; m/</w:t>
            </w:r>
            <w:r w:rsidRPr="0013514C">
              <w:rPr>
                <w:rFonts w:asciiTheme="minorHAnsi" w:hAnsiTheme="minorHAnsi" w:cs="Calibri"/>
                <w:b/>
                <w:sz w:val="22"/>
                <w:szCs w:val="22"/>
                <w:lang w:val="en"/>
              </w:rPr>
              <w:t>at</w:t>
            </w: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 and s/</w:t>
            </w:r>
            <w:r w:rsidRPr="0013514C">
              <w:rPr>
                <w:rFonts w:asciiTheme="minorHAnsi" w:hAnsiTheme="minorHAnsi" w:cs="Calibri"/>
                <w:b/>
                <w:sz w:val="22"/>
                <w:szCs w:val="22"/>
                <w:lang w:val="en"/>
              </w:rPr>
              <w:t>at</w:t>
            </w: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420B1B93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3F2DB8B5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5813DD95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5100F8AC" w14:textId="77777777" w:rsidTr="00962DA0">
        <w:tc>
          <w:tcPr>
            <w:tcW w:w="7621" w:type="dxa"/>
            <w:gridSpan w:val="5"/>
            <w:shd w:val="clear" w:color="auto" w:fill="auto"/>
          </w:tcPr>
          <w:p w14:paraId="638B83B9" w14:textId="77777777" w:rsidR="004730D5" w:rsidRPr="00C301F2" w:rsidRDefault="004730D5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 w:rsidRPr="00C301F2">
              <w:rPr>
                <w:rFonts w:asciiTheme="minorHAnsi" w:hAnsiTheme="minorHAnsi" w:cs="Calibri"/>
                <w:sz w:val="22"/>
                <w:szCs w:val="22"/>
                <w:lang w:val="en"/>
              </w:rPr>
              <w:t>Confusion of similar sounding letters – d/t; f/v/</w:t>
            </w:r>
            <w:proofErr w:type="spellStart"/>
            <w:r w:rsidRPr="00C301F2">
              <w:rPr>
                <w:rFonts w:asciiTheme="minorHAnsi" w:hAnsiTheme="minorHAnsi" w:cs="Calibri"/>
                <w:sz w:val="22"/>
                <w:szCs w:val="22"/>
                <w:lang w:val="en"/>
              </w:rPr>
              <w:t>th</w:t>
            </w:r>
            <w:proofErr w:type="spellEnd"/>
            <w:r w:rsidRPr="00C301F2">
              <w:rPr>
                <w:rFonts w:asciiTheme="minorHAnsi" w:hAnsiTheme="minorHAnsi" w:cs="Calibri"/>
                <w:sz w:val="22"/>
                <w:szCs w:val="22"/>
                <w:lang w:val="en"/>
              </w:rPr>
              <w:t>; short vowels</w:t>
            </w:r>
          </w:p>
        </w:tc>
        <w:tc>
          <w:tcPr>
            <w:tcW w:w="851" w:type="dxa"/>
            <w:shd w:val="clear" w:color="auto" w:fill="auto"/>
          </w:tcPr>
          <w:p w14:paraId="7A493402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655D2ED4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42DA6FD4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470C7963" w14:textId="77777777" w:rsidTr="00962DA0">
        <w:tc>
          <w:tcPr>
            <w:tcW w:w="7621" w:type="dxa"/>
            <w:gridSpan w:val="5"/>
            <w:shd w:val="clear" w:color="auto" w:fill="auto"/>
          </w:tcPr>
          <w:p w14:paraId="2D50C477" w14:textId="77777777" w:rsidR="004730D5" w:rsidRPr="00C301F2" w:rsidRDefault="004730D5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>Consistent c</w:t>
            </w:r>
            <w:r w:rsidRPr="00C301F2">
              <w:rPr>
                <w:rFonts w:asciiTheme="minorHAnsi" w:hAnsiTheme="minorHAnsi" w:cs="Calibri"/>
                <w:sz w:val="22"/>
                <w:szCs w:val="22"/>
                <w:lang w:val="en"/>
              </w:rPr>
              <w:t>onfusion of letters</w:t>
            </w: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 and numbers </w:t>
            </w:r>
            <w:r w:rsidRPr="00C301F2">
              <w:rPr>
                <w:rFonts w:asciiTheme="minorHAnsi" w:hAnsiTheme="minorHAnsi" w:cs="Calibri"/>
                <w:sz w:val="22"/>
                <w:szCs w:val="22"/>
                <w:lang w:val="en"/>
              </w:rPr>
              <w:t>similar in shape: b/</w:t>
            </w:r>
            <w:proofErr w:type="gramStart"/>
            <w:r w:rsidRPr="00C301F2">
              <w:rPr>
                <w:rFonts w:asciiTheme="minorHAnsi" w:hAnsiTheme="minorHAnsi" w:cs="Calibri"/>
                <w:sz w:val="22"/>
                <w:szCs w:val="22"/>
                <w:lang w:val="en"/>
              </w:rPr>
              <w:t>d,/</w:t>
            </w:r>
            <w:proofErr w:type="gramEnd"/>
            <w:r w:rsidRPr="00C301F2">
              <w:rPr>
                <w:rFonts w:asciiTheme="minorHAnsi" w:hAnsiTheme="minorHAnsi" w:cs="Calibri"/>
                <w:sz w:val="22"/>
                <w:szCs w:val="22"/>
                <w:lang w:val="en"/>
              </w:rPr>
              <w:t>p/q; u/n/m/w,</w:t>
            </w: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  2/5 , 6/9 </w:t>
            </w:r>
          </w:p>
        </w:tc>
        <w:tc>
          <w:tcPr>
            <w:tcW w:w="851" w:type="dxa"/>
            <w:shd w:val="clear" w:color="auto" w:fill="auto"/>
          </w:tcPr>
          <w:p w14:paraId="0E8DC4E0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6FC68F54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2F756E12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22AE881C" w14:textId="77777777" w:rsidTr="00962DA0">
        <w:tc>
          <w:tcPr>
            <w:tcW w:w="7621" w:type="dxa"/>
            <w:gridSpan w:val="5"/>
            <w:shd w:val="clear" w:color="auto" w:fill="auto"/>
          </w:tcPr>
          <w:p w14:paraId="4499A46E" w14:textId="77777777" w:rsidR="004730D5" w:rsidRPr="0013514C" w:rsidRDefault="004730D5" w:rsidP="004730D5">
            <w:pPr>
              <w:pStyle w:val="NormalWeb"/>
              <w:rPr>
                <w:rFonts w:asciiTheme="minorHAnsi" w:hAnsiTheme="min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Inconsistent </w:t>
            </w:r>
            <w:r w:rsidRPr="00C301F2"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use of </w:t>
            </w:r>
            <w:proofErr w:type="gramStart"/>
            <w:r w:rsidRPr="00C301F2">
              <w:rPr>
                <w:rFonts w:asciiTheme="minorHAnsi" w:hAnsiTheme="minorHAnsi" w:cs="Calibri"/>
                <w:sz w:val="22"/>
                <w:szCs w:val="22"/>
                <w:lang w:val="en"/>
              </w:rPr>
              <w:t>upper and lower case</w:t>
            </w:r>
            <w:proofErr w:type="gramEnd"/>
            <w:r w:rsidRPr="00C301F2"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 letters</w:t>
            </w:r>
          </w:p>
        </w:tc>
        <w:tc>
          <w:tcPr>
            <w:tcW w:w="851" w:type="dxa"/>
            <w:shd w:val="clear" w:color="auto" w:fill="auto"/>
          </w:tcPr>
          <w:p w14:paraId="5545E527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7574F729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233AD29D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097378CC" w14:textId="77777777" w:rsidTr="00962DA0">
        <w:tc>
          <w:tcPr>
            <w:tcW w:w="7621" w:type="dxa"/>
            <w:gridSpan w:val="5"/>
            <w:shd w:val="clear" w:color="auto" w:fill="auto"/>
          </w:tcPr>
          <w:p w14:paraId="1CA8610E" w14:textId="77777777" w:rsidR="004730D5" w:rsidRPr="00C301F2" w:rsidRDefault="004730D5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Misreads or reverses </w:t>
            </w:r>
            <w:r w:rsidRPr="00C301F2">
              <w:rPr>
                <w:rFonts w:asciiTheme="minorHAnsi" w:hAnsiTheme="minorHAnsi" w:cs="Calibri"/>
                <w:sz w:val="22"/>
                <w:szCs w:val="22"/>
                <w:lang w:val="en"/>
              </w:rPr>
              <w:t>words</w:t>
            </w: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 which are visually similar</w:t>
            </w:r>
            <w:r w:rsidRPr="00C301F2"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 – ‘was’ for ‘saw’, ‘god’ for ‘dog’</w:t>
            </w:r>
          </w:p>
        </w:tc>
        <w:tc>
          <w:tcPr>
            <w:tcW w:w="851" w:type="dxa"/>
            <w:shd w:val="clear" w:color="auto" w:fill="auto"/>
          </w:tcPr>
          <w:p w14:paraId="02A0297C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556433E4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0027945E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73A65451" w14:textId="77777777" w:rsidTr="00962DA0">
        <w:tc>
          <w:tcPr>
            <w:tcW w:w="7621" w:type="dxa"/>
            <w:gridSpan w:val="5"/>
            <w:shd w:val="clear" w:color="auto" w:fill="auto"/>
          </w:tcPr>
          <w:p w14:paraId="2DEDE8C1" w14:textId="77777777" w:rsidR="004730D5" w:rsidRDefault="004730D5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Regular reversal of words – </w:t>
            </w:r>
            <w:r w:rsidRPr="00C301F2">
              <w:rPr>
                <w:rFonts w:asciiTheme="minorHAnsi" w:hAnsiTheme="minorHAnsi" w:cs="Calibri"/>
                <w:sz w:val="22"/>
                <w:szCs w:val="22"/>
                <w:lang w:val="en"/>
              </w:rPr>
              <w:t>‘was’ for ‘saw’, ‘god’ for ‘dog’</w:t>
            </w: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 in writing</w:t>
            </w:r>
          </w:p>
        </w:tc>
        <w:tc>
          <w:tcPr>
            <w:tcW w:w="851" w:type="dxa"/>
            <w:shd w:val="clear" w:color="auto" w:fill="auto"/>
          </w:tcPr>
          <w:p w14:paraId="1B06F046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743C728C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4E03677F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11F02D1A" w14:textId="77777777" w:rsidTr="00962DA0">
        <w:tc>
          <w:tcPr>
            <w:tcW w:w="7621" w:type="dxa"/>
            <w:gridSpan w:val="5"/>
            <w:shd w:val="clear" w:color="auto" w:fill="auto"/>
          </w:tcPr>
          <w:p w14:paraId="4EFD97D1" w14:textId="77777777" w:rsidR="004730D5" w:rsidRPr="00C301F2" w:rsidRDefault="004730D5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 w:rsidRPr="00C301F2">
              <w:rPr>
                <w:rFonts w:asciiTheme="minorHAnsi" w:hAnsiTheme="minorHAnsi" w:cs="Calibri"/>
                <w:sz w:val="22"/>
                <w:szCs w:val="22"/>
                <w:lang w:val="en"/>
              </w:rPr>
              <w:t>Difficulty copying</w:t>
            </w:r>
          </w:p>
        </w:tc>
        <w:tc>
          <w:tcPr>
            <w:tcW w:w="851" w:type="dxa"/>
            <w:shd w:val="clear" w:color="auto" w:fill="auto"/>
          </w:tcPr>
          <w:p w14:paraId="71B61872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71D4C05A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09E42F1D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51920131" w14:textId="77777777" w:rsidTr="00962DA0">
        <w:tc>
          <w:tcPr>
            <w:tcW w:w="7621" w:type="dxa"/>
            <w:gridSpan w:val="5"/>
            <w:shd w:val="clear" w:color="auto" w:fill="auto"/>
          </w:tcPr>
          <w:p w14:paraId="45FEEF73" w14:textId="77777777" w:rsidR="004730D5" w:rsidRPr="00C301F2" w:rsidRDefault="004730D5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Spelling may be bizarre and hard to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>dicipher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 or phonetically accurate but misspelt</w:t>
            </w:r>
          </w:p>
        </w:tc>
        <w:tc>
          <w:tcPr>
            <w:tcW w:w="851" w:type="dxa"/>
            <w:shd w:val="clear" w:color="auto" w:fill="auto"/>
          </w:tcPr>
          <w:p w14:paraId="6034E0AC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679C14C7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69D5FE84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7E0D3938" w14:textId="77777777" w:rsidTr="00962DA0">
        <w:tc>
          <w:tcPr>
            <w:tcW w:w="7621" w:type="dxa"/>
            <w:gridSpan w:val="5"/>
            <w:shd w:val="clear" w:color="auto" w:fill="auto"/>
          </w:tcPr>
          <w:p w14:paraId="69449C93" w14:textId="77777777" w:rsidR="004730D5" w:rsidRPr="00C301F2" w:rsidRDefault="004730D5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 w:rsidRPr="009132A5">
              <w:rPr>
                <w:rFonts w:asciiTheme="minorHAnsi" w:hAnsiTheme="minorHAnsi" w:cs="Calibri"/>
                <w:sz w:val="22"/>
                <w:szCs w:val="22"/>
                <w:lang w:val="en"/>
              </w:rPr>
              <w:t>Difficulty coping with the amount of reading required</w:t>
            </w:r>
          </w:p>
        </w:tc>
        <w:tc>
          <w:tcPr>
            <w:tcW w:w="851" w:type="dxa"/>
            <w:shd w:val="clear" w:color="auto" w:fill="auto"/>
          </w:tcPr>
          <w:p w14:paraId="0837A333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597C8F4D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1A926A85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7707EB2D" w14:textId="77777777" w:rsidTr="00962DA0">
        <w:tc>
          <w:tcPr>
            <w:tcW w:w="7621" w:type="dxa"/>
            <w:gridSpan w:val="5"/>
            <w:shd w:val="clear" w:color="auto" w:fill="auto"/>
          </w:tcPr>
          <w:p w14:paraId="5C590F6E" w14:textId="77777777" w:rsidR="004730D5" w:rsidRPr="00C301F2" w:rsidRDefault="004730D5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 w:rsidRPr="009132A5"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Difficulty in </w:t>
            </w:r>
            <w:proofErr w:type="spellStart"/>
            <w:r w:rsidRPr="009132A5">
              <w:rPr>
                <w:rFonts w:asciiTheme="minorHAnsi" w:hAnsiTheme="minorHAnsi" w:cs="Calibri"/>
                <w:sz w:val="22"/>
                <w:szCs w:val="22"/>
                <w:lang w:val="en"/>
              </w:rPr>
              <w:t>recognising</w:t>
            </w:r>
            <w:proofErr w:type="spellEnd"/>
            <w:r w:rsidRPr="009132A5"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 familiar words which have been read earlier in the passage</w:t>
            </w:r>
          </w:p>
        </w:tc>
        <w:tc>
          <w:tcPr>
            <w:tcW w:w="851" w:type="dxa"/>
            <w:shd w:val="clear" w:color="auto" w:fill="auto"/>
          </w:tcPr>
          <w:p w14:paraId="5FB1D2FD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43F8208E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2105CFF7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3532810D" w14:textId="77777777" w:rsidTr="00962DA0">
        <w:tc>
          <w:tcPr>
            <w:tcW w:w="7621" w:type="dxa"/>
            <w:gridSpan w:val="5"/>
            <w:shd w:val="clear" w:color="auto" w:fill="auto"/>
          </w:tcPr>
          <w:p w14:paraId="05D62340" w14:textId="77777777" w:rsidR="004730D5" w:rsidRPr="00C301F2" w:rsidRDefault="004730D5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>Slow writing speed; often does not complete written work; produces the bare minimum</w:t>
            </w:r>
          </w:p>
        </w:tc>
        <w:tc>
          <w:tcPr>
            <w:tcW w:w="851" w:type="dxa"/>
            <w:shd w:val="clear" w:color="auto" w:fill="auto"/>
          </w:tcPr>
          <w:p w14:paraId="0312F225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08E02925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1A9730A9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6F3754D7" w14:textId="77777777" w:rsidTr="007B7DD5">
        <w:tc>
          <w:tcPr>
            <w:tcW w:w="10665" w:type="dxa"/>
            <w:gridSpan w:val="9"/>
            <w:shd w:val="clear" w:color="auto" w:fill="C6D9F1" w:themeFill="text2" w:themeFillTint="33"/>
          </w:tcPr>
          <w:p w14:paraId="6D8DAD1E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 w:rsidRPr="00A0146B">
              <w:rPr>
                <w:rFonts w:asciiTheme="minorHAnsi" w:hAnsiTheme="minorHAnsi" w:cs="Calibri"/>
                <w:b/>
                <w:bCs/>
                <w:sz w:val="22"/>
                <w:szCs w:val="22"/>
                <w:lang w:val="en"/>
              </w:rPr>
              <w:t>Phonological Awareness</w:t>
            </w:r>
          </w:p>
        </w:tc>
      </w:tr>
      <w:tr w:rsidR="004730D5" w:rsidRPr="00CB4116" w14:paraId="2D33FA9C" w14:textId="77777777" w:rsidTr="00962DA0">
        <w:tc>
          <w:tcPr>
            <w:tcW w:w="7621" w:type="dxa"/>
            <w:gridSpan w:val="5"/>
            <w:shd w:val="clear" w:color="auto" w:fill="auto"/>
          </w:tcPr>
          <w:p w14:paraId="38BEA4C8" w14:textId="77777777" w:rsidR="004730D5" w:rsidRPr="003208B8" w:rsidRDefault="004730D5" w:rsidP="004730D5">
            <w:pPr>
              <w:pStyle w:val="NormalWeb"/>
              <w:rPr>
                <w:rFonts w:asciiTheme="minorHAnsi" w:hAnsiTheme="minorHAnsi" w:cs="Calibri"/>
                <w:b/>
                <w:sz w:val="22"/>
                <w:szCs w:val="22"/>
                <w:lang w:val="en"/>
              </w:rPr>
            </w:pPr>
            <w:r w:rsidRPr="003208B8">
              <w:rPr>
                <w:rFonts w:asciiTheme="minorHAnsi" w:hAnsiTheme="minorHAnsi" w:cs="Calibri"/>
                <w:b/>
                <w:bCs/>
                <w:sz w:val="22"/>
                <w:szCs w:val="22"/>
                <w:lang w:val="en"/>
              </w:rPr>
              <w:t xml:space="preserve">Areas that may be affected: </w:t>
            </w:r>
          </w:p>
        </w:tc>
        <w:tc>
          <w:tcPr>
            <w:tcW w:w="851" w:type="dxa"/>
            <w:shd w:val="clear" w:color="auto" w:fill="auto"/>
          </w:tcPr>
          <w:p w14:paraId="04C45D0F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O</w:t>
            </w:r>
            <w:r w:rsidRPr="00962DA0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ften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C32B81A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 w:rsidRPr="00962DA0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Sometimes</w:t>
            </w:r>
          </w:p>
        </w:tc>
        <w:tc>
          <w:tcPr>
            <w:tcW w:w="918" w:type="dxa"/>
            <w:shd w:val="clear" w:color="auto" w:fill="auto"/>
          </w:tcPr>
          <w:p w14:paraId="40CDAB5E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R</w:t>
            </w:r>
            <w:r w:rsidRPr="00962DA0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arely</w:t>
            </w:r>
          </w:p>
        </w:tc>
      </w:tr>
      <w:tr w:rsidR="004730D5" w:rsidRPr="00CB4116" w14:paraId="71DE8AAC" w14:textId="77777777" w:rsidTr="00962DA0">
        <w:tc>
          <w:tcPr>
            <w:tcW w:w="7621" w:type="dxa"/>
            <w:gridSpan w:val="5"/>
            <w:shd w:val="clear" w:color="auto" w:fill="auto"/>
          </w:tcPr>
          <w:p w14:paraId="3E21F4C2" w14:textId="77777777" w:rsidR="004730D5" w:rsidRPr="00C301F2" w:rsidRDefault="004730D5" w:rsidP="004730D5">
            <w:pPr>
              <w:pStyle w:val="NormalWeb"/>
              <w:rPr>
                <w:rFonts w:asciiTheme="minorHAnsi" w:hAnsiTheme="minorHAnsi" w:cs="Calibri"/>
                <w:bCs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Finds it difficult </w:t>
            </w:r>
            <w:proofErr w:type="gramStart"/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to </w:t>
            </w:r>
            <w:r w:rsidRPr="000418BA"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>remember</w:t>
            </w:r>
            <w:proofErr w:type="gramEnd"/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 rhymes and understanding  </w:t>
            </w:r>
            <w:r w:rsidRPr="000418BA">
              <w:rPr>
                <w:rFonts w:asciiTheme="minorHAnsi" w:hAnsiTheme="minorHAnsi" w:cs="Calibri"/>
                <w:sz w:val="22"/>
                <w:szCs w:val="22"/>
                <w:lang w:val="en"/>
              </w:rPr>
              <w:t>rhyming link</w:t>
            </w: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>s</w:t>
            </w:r>
            <w:r w:rsidRPr="000418BA"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 between words</w:t>
            </w:r>
          </w:p>
        </w:tc>
        <w:tc>
          <w:tcPr>
            <w:tcW w:w="851" w:type="dxa"/>
            <w:shd w:val="clear" w:color="auto" w:fill="auto"/>
          </w:tcPr>
          <w:p w14:paraId="37B79842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1958F764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051781E3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70E52259" w14:textId="77777777" w:rsidTr="00962DA0">
        <w:tc>
          <w:tcPr>
            <w:tcW w:w="7621" w:type="dxa"/>
            <w:gridSpan w:val="5"/>
            <w:shd w:val="clear" w:color="auto" w:fill="auto"/>
          </w:tcPr>
          <w:p w14:paraId="017AE4F2" w14:textId="77777777" w:rsidR="004730D5" w:rsidRPr="000418BA" w:rsidRDefault="004730D5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Difficulty with keeping a simple rhythm </w:t>
            </w:r>
            <w:proofErr w:type="gramStart"/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>e.g.</w:t>
            </w:r>
            <w:proofErr w:type="gramEnd"/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 clapping to the beat </w:t>
            </w:r>
          </w:p>
        </w:tc>
        <w:tc>
          <w:tcPr>
            <w:tcW w:w="851" w:type="dxa"/>
            <w:shd w:val="clear" w:color="auto" w:fill="auto"/>
          </w:tcPr>
          <w:p w14:paraId="62ADC026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3EB16067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35CC1241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4248E0AE" w14:textId="77777777" w:rsidTr="00962DA0">
        <w:tc>
          <w:tcPr>
            <w:tcW w:w="7621" w:type="dxa"/>
            <w:gridSpan w:val="5"/>
            <w:shd w:val="clear" w:color="auto" w:fill="auto"/>
          </w:tcPr>
          <w:p w14:paraId="2163AF43" w14:textId="77777777" w:rsidR="004730D5" w:rsidRPr="000418BA" w:rsidRDefault="004730D5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Difficulty with identifying and or generating rhyme </w:t>
            </w:r>
          </w:p>
        </w:tc>
        <w:tc>
          <w:tcPr>
            <w:tcW w:w="851" w:type="dxa"/>
            <w:shd w:val="clear" w:color="auto" w:fill="auto"/>
          </w:tcPr>
          <w:p w14:paraId="08476BCB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36FF050B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7071369C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7B18E34B" w14:textId="77777777" w:rsidTr="00962DA0">
        <w:tc>
          <w:tcPr>
            <w:tcW w:w="7621" w:type="dxa"/>
            <w:gridSpan w:val="5"/>
            <w:shd w:val="clear" w:color="auto" w:fill="auto"/>
          </w:tcPr>
          <w:p w14:paraId="00E03D2B" w14:textId="77777777" w:rsidR="004730D5" w:rsidRPr="000418BA" w:rsidRDefault="004730D5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>Difficulty isolating words when listening to a sentence being spoken</w:t>
            </w:r>
          </w:p>
        </w:tc>
        <w:tc>
          <w:tcPr>
            <w:tcW w:w="851" w:type="dxa"/>
            <w:shd w:val="clear" w:color="auto" w:fill="auto"/>
          </w:tcPr>
          <w:p w14:paraId="359758D0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0A36F444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79458554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28663ED0" w14:textId="77777777" w:rsidTr="00962DA0">
        <w:tc>
          <w:tcPr>
            <w:tcW w:w="7621" w:type="dxa"/>
            <w:gridSpan w:val="5"/>
            <w:shd w:val="clear" w:color="auto" w:fill="auto"/>
          </w:tcPr>
          <w:p w14:paraId="04D4B726" w14:textId="77777777" w:rsidR="004730D5" w:rsidRPr="000418BA" w:rsidRDefault="004730D5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Difficulty with </w:t>
            </w:r>
            <w:proofErr w:type="spellStart"/>
            <w:proofErr w:type="gramStart"/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>recognising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  alliteration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14:paraId="6F82ECDE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0CC5E61B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1F194B30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20C1BFEC" w14:textId="77777777" w:rsidTr="00962DA0">
        <w:tc>
          <w:tcPr>
            <w:tcW w:w="7621" w:type="dxa"/>
            <w:gridSpan w:val="5"/>
            <w:shd w:val="clear" w:color="auto" w:fill="auto"/>
          </w:tcPr>
          <w:p w14:paraId="75848B40" w14:textId="77777777" w:rsidR="004730D5" w:rsidRPr="000418BA" w:rsidRDefault="00B86790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>Difficulty identifying where a specific sound is heard in an orally delivered word</w:t>
            </w:r>
          </w:p>
        </w:tc>
        <w:tc>
          <w:tcPr>
            <w:tcW w:w="851" w:type="dxa"/>
            <w:shd w:val="clear" w:color="auto" w:fill="auto"/>
          </w:tcPr>
          <w:p w14:paraId="78DF0058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1E1D37F7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61F8CC48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6FA5B52B" w14:textId="77777777" w:rsidTr="00962DA0">
        <w:tc>
          <w:tcPr>
            <w:tcW w:w="7621" w:type="dxa"/>
            <w:gridSpan w:val="5"/>
            <w:shd w:val="clear" w:color="auto" w:fill="auto"/>
          </w:tcPr>
          <w:p w14:paraId="43EC8B70" w14:textId="77777777" w:rsidR="004730D5" w:rsidRPr="000418BA" w:rsidRDefault="00B86790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>Difficulty manipulating sounds in words and sentences</w:t>
            </w:r>
          </w:p>
        </w:tc>
        <w:tc>
          <w:tcPr>
            <w:tcW w:w="851" w:type="dxa"/>
            <w:shd w:val="clear" w:color="auto" w:fill="auto"/>
          </w:tcPr>
          <w:p w14:paraId="64AE2532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07D5E362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3380CF83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568EBE6B" w14:textId="77777777" w:rsidTr="00962DA0">
        <w:tc>
          <w:tcPr>
            <w:tcW w:w="7621" w:type="dxa"/>
            <w:gridSpan w:val="5"/>
            <w:shd w:val="clear" w:color="auto" w:fill="auto"/>
          </w:tcPr>
          <w:p w14:paraId="432437FE" w14:textId="77777777" w:rsidR="004730D5" w:rsidRPr="000418BA" w:rsidRDefault="004730D5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</w:p>
        </w:tc>
        <w:tc>
          <w:tcPr>
            <w:tcW w:w="851" w:type="dxa"/>
            <w:shd w:val="clear" w:color="auto" w:fill="auto"/>
          </w:tcPr>
          <w:p w14:paraId="5F84F166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0A2DC600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1911AFB7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5BDE3982" w14:textId="77777777" w:rsidTr="0049695D">
        <w:tc>
          <w:tcPr>
            <w:tcW w:w="10665" w:type="dxa"/>
            <w:gridSpan w:val="9"/>
            <w:shd w:val="clear" w:color="auto" w:fill="C6D9F1" w:themeFill="text2" w:themeFillTint="33"/>
          </w:tcPr>
          <w:p w14:paraId="3D2BFEE4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 w:rsidRPr="00A0146B">
              <w:rPr>
                <w:rFonts w:asciiTheme="minorHAnsi" w:hAnsiTheme="minorHAnsi" w:cs="Calibri"/>
                <w:b/>
                <w:bCs/>
                <w:sz w:val="22"/>
                <w:szCs w:val="22"/>
                <w:lang w:val="en"/>
              </w:rPr>
              <w:t>Oral language skills and reading fluency</w:t>
            </w:r>
          </w:p>
        </w:tc>
      </w:tr>
      <w:tr w:rsidR="004730D5" w:rsidRPr="00CB4116" w14:paraId="10BFAF9D" w14:textId="77777777" w:rsidTr="00962DA0">
        <w:tc>
          <w:tcPr>
            <w:tcW w:w="7621" w:type="dxa"/>
            <w:gridSpan w:val="5"/>
            <w:shd w:val="clear" w:color="auto" w:fill="auto"/>
          </w:tcPr>
          <w:p w14:paraId="77511168" w14:textId="77777777" w:rsidR="004730D5" w:rsidRPr="003208B8" w:rsidRDefault="004730D5" w:rsidP="004730D5">
            <w:pPr>
              <w:pStyle w:val="NormalWeb"/>
              <w:rPr>
                <w:rFonts w:asciiTheme="minorHAnsi" w:hAnsiTheme="minorHAnsi" w:cs="Calibri"/>
                <w:b/>
                <w:sz w:val="22"/>
                <w:szCs w:val="22"/>
                <w:lang w:val="en"/>
              </w:rPr>
            </w:pPr>
            <w:r w:rsidRPr="003208B8">
              <w:rPr>
                <w:rFonts w:asciiTheme="minorHAnsi" w:hAnsiTheme="minorHAnsi" w:cs="Calibri"/>
                <w:b/>
                <w:bCs/>
                <w:sz w:val="22"/>
                <w:szCs w:val="22"/>
                <w:lang w:val="en"/>
              </w:rPr>
              <w:t xml:space="preserve">Areas that may be affected: </w:t>
            </w:r>
          </w:p>
        </w:tc>
        <w:tc>
          <w:tcPr>
            <w:tcW w:w="851" w:type="dxa"/>
            <w:shd w:val="clear" w:color="auto" w:fill="auto"/>
          </w:tcPr>
          <w:p w14:paraId="7C15B32C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O</w:t>
            </w:r>
            <w:r w:rsidRPr="00962DA0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ften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7878A81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 w:rsidRPr="00962DA0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Sometimes</w:t>
            </w:r>
          </w:p>
        </w:tc>
        <w:tc>
          <w:tcPr>
            <w:tcW w:w="918" w:type="dxa"/>
            <w:shd w:val="clear" w:color="auto" w:fill="auto"/>
          </w:tcPr>
          <w:p w14:paraId="55D969E1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R</w:t>
            </w:r>
            <w:r w:rsidRPr="00962DA0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arely</w:t>
            </w:r>
          </w:p>
        </w:tc>
      </w:tr>
      <w:tr w:rsidR="004730D5" w:rsidRPr="00CB4116" w14:paraId="085E5DBA" w14:textId="77777777" w:rsidTr="004730D5">
        <w:tc>
          <w:tcPr>
            <w:tcW w:w="7621" w:type="dxa"/>
            <w:gridSpan w:val="5"/>
            <w:shd w:val="clear" w:color="auto" w:fill="DBE5F1" w:themeFill="accent1" w:themeFillTint="33"/>
          </w:tcPr>
          <w:p w14:paraId="24C0C977" w14:textId="77777777" w:rsidR="004730D5" w:rsidRPr="003208B8" w:rsidRDefault="004730D5" w:rsidP="004730D5">
            <w:pPr>
              <w:pStyle w:val="NormalWeb"/>
              <w:rPr>
                <w:rFonts w:asciiTheme="minorHAnsi" w:hAnsiTheme="minorHAnsi" w:cs="Calibri"/>
                <w:b/>
                <w:bCs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val="en"/>
              </w:rPr>
              <w:t xml:space="preserve">Oral language </w:t>
            </w:r>
          </w:p>
        </w:tc>
        <w:tc>
          <w:tcPr>
            <w:tcW w:w="851" w:type="dxa"/>
            <w:shd w:val="clear" w:color="auto" w:fill="auto"/>
          </w:tcPr>
          <w:p w14:paraId="12FDB340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29D249A3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035FAC37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2BCC53F8" w14:textId="77777777" w:rsidTr="00962DA0">
        <w:tc>
          <w:tcPr>
            <w:tcW w:w="7621" w:type="dxa"/>
            <w:gridSpan w:val="5"/>
            <w:shd w:val="clear" w:color="auto" w:fill="auto"/>
          </w:tcPr>
          <w:p w14:paraId="273E4E56" w14:textId="77777777" w:rsidR="004730D5" w:rsidRPr="003208B8" w:rsidRDefault="00CC7228" w:rsidP="004730D5">
            <w:pPr>
              <w:pStyle w:val="NormalWeb"/>
              <w:rPr>
                <w:rFonts w:asciiTheme="minorHAnsi" w:hAnsiTheme="minorHAnsi" w:cs="Calibri"/>
                <w:b/>
                <w:bCs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Verbal communication due to history of </w:t>
            </w:r>
            <w:r w:rsidRPr="000418BA"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speech and language </w:t>
            </w: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>difficulties</w:t>
            </w:r>
          </w:p>
        </w:tc>
        <w:tc>
          <w:tcPr>
            <w:tcW w:w="851" w:type="dxa"/>
            <w:shd w:val="clear" w:color="auto" w:fill="auto"/>
          </w:tcPr>
          <w:p w14:paraId="1C5001B3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445DFC4E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64A512BA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659D3B88" w14:textId="77777777" w:rsidTr="00962DA0">
        <w:tc>
          <w:tcPr>
            <w:tcW w:w="7621" w:type="dxa"/>
            <w:gridSpan w:val="5"/>
            <w:shd w:val="clear" w:color="auto" w:fill="auto"/>
          </w:tcPr>
          <w:p w14:paraId="58BE283C" w14:textId="77777777" w:rsidR="004730D5" w:rsidRPr="003208B8" w:rsidRDefault="004730D5" w:rsidP="00CC7228">
            <w:pPr>
              <w:pStyle w:val="NormalWeb"/>
              <w:rPr>
                <w:rFonts w:asciiTheme="minorHAnsi" w:hAnsiTheme="minorHAnsi" w:cs="Calibri"/>
                <w:b/>
                <w:bCs/>
                <w:sz w:val="22"/>
                <w:szCs w:val="22"/>
                <w:lang w:val="en"/>
              </w:rPr>
            </w:pPr>
            <w:r w:rsidRPr="000418BA"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Articulation </w:t>
            </w:r>
            <w:r w:rsidR="00CC7228"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unclear </w:t>
            </w:r>
          </w:p>
        </w:tc>
        <w:tc>
          <w:tcPr>
            <w:tcW w:w="851" w:type="dxa"/>
            <w:shd w:val="clear" w:color="auto" w:fill="auto"/>
          </w:tcPr>
          <w:p w14:paraId="121A6928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1A40D177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43B082F8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24137243" w14:textId="77777777" w:rsidTr="00962DA0">
        <w:tc>
          <w:tcPr>
            <w:tcW w:w="7621" w:type="dxa"/>
            <w:gridSpan w:val="5"/>
            <w:shd w:val="clear" w:color="auto" w:fill="auto"/>
          </w:tcPr>
          <w:p w14:paraId="5C01CFA2" w14:textId="77777777" w:rsidR="004730D5" w:rsidRPr="003208B8" w:rsidRDefault="004730D5" w:rsidP="004730D5">
            <w:pPr>
              <w:pStyle w:val="NormalWeb"/>
              <w:rPr>
                <w:rFonts w:asciiTheme="minorHAnsi" w:hAnsiTheme="minorHAnsi" w:cs="Calibri"/>
                <w:b/>
                <w:bCs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>M</w:t>
            </w:r>
            <w:r w:rsidRPr="000418BA">
              <w:rPr>
                <w:rFonts w:asciiTheme="minorHAnsi" w:hAnsiTheme="minorHAnsi" w:cs="Calibri"/>
                <w:sz w:val="22"/>
                <w:szCs w:val="22"/>
                <w:lang w:val="en"/>
              </w:rPr>
              <w:t>ay often use the wrong word</w:t>
            </w:r>
          </w:p>
        </w:tc>
        <w:tc>
          <w:tcPr>
            <w:tcW w:w="851" w:type="dxa"/>
            <w:shd w:val="clear" w:color="auto" w:fill="auto"/>
          </w:tcPr>
          <w:p w14:paraId="4C876406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011522C9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22E41C03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7DD991CE" w14:textId="77777777" w:rsidTr="00962DA0">
        <w:tc>
          <w:tcPr>
            <w:tcW w:w="7621" w:type="dxa"/>
            <w:gridSpan w:val="5"/>
            <w:shd w:val="clear" w:color="auto" w:fill="auto"/>
          </w:tcPr>
          <w:p w14:paraId="19134B26" w14:textId="77777777" w:rsidR="004730D5" w:rsidRDefault="004730D5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>Expresses good ideas orally, but in writing may use simple sentence structure and/or ‘safe’/immature vocabulary</w:t>
            </w:r>
          </w:p>
        </w:tc>
        <w:tc>
          <w:tcPr>
            <w:tcW w:w="851" w:type="dxa"/>
            <w:shd w:val="clear" w:color="auto" w:fill="auto"/>
          </w:tcPr>
          <w:p w14:paraId="1436A1A0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0EE3246C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3AF9024A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367B6391" w14:textId="77777777" w:rsidTr="00962DA0">
        <w:tc>
          <w:tcPr>
            <w:tcW w:w="7621" w:type="dxa"/>
            <w:gridSpan w:val="5"/>
            <w:shd w:val="clear" w:color="auto" w:fill="auto"/>
          </w:tcPr>
          <w:p w14:paraId="1EBB87EB" w14:textId="77777777" w:rsidR="004730D5" w:rsidRPr="003208B8" w:rsidRDefault="004730D5" w:rsidP="004730D5">
            <w:pPr>
              <w:pStyle w:val="NormalWeb"/>
              <w:rPr>
                <w:rFonts w:asciiTheme="minorHAnsi" w:hAnsiTheme="minorHAnsi" w:cs="Calibri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851" w:type="dxa"/>
            <w:shd w:val="clear" w:color="auto" w:fill="auto"/>
          </w:tcPr>
          <w:p w14:paraId="1B5A146C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69CE22BD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24178CA5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1C8CB76A" w14:textId="77777777" w:rsidTr="004730D5">
        <w:tc>
          <w:tcPr>
            <w:tcW w:w="7621" w:type="dxa"/>
            <w:gridSpan w:val="5"/>
            <w:shd w:val="clear" w:color="auto" w:fill="DBE5F1" w:themeFill="accent1" w:themeFillTint="33"/>
          </w:tcPr>
          <w:p w14:paraId="36A79269" w14:textId="77777777" w:rsidR="004730D5" w:rsidRPr="003208B8" w:rsidRDefault="004730D5" w:rsidP="004730D5">
            <w:pPr>
              <w:pStyle w:val="NormalWeb"/>
              <w:rPr>
                <w:rFonts w:asciiTheme="minorHAnsi" w:hAnsiTheme="minorHAnsi" w:cs="Calibri"/>
                <w:b/>
                <w:bCs/>
                <w:sz w:val="22"/>
                <w:szCs w:val="22"/>
                <w:lang w:val="en"/>
              </w:rPr>
            </w:pPr>
            <w:r w:rsidRPr="006070D0">
              <w:rPr>
                <w:rFonts w:asciiTheme="minorHAnsi" w:hAnsiTheme="minorHAnsi" w:cs="Calibri"/>
                <w:b/>
                <w:sz w:val="22"/>
                <w:szCs w:val="22"/>
                <w:lang w:val="en"/>
              </w:rPr>
              <w:t>Reading fluency</w:t>
            </w:r>
          </w:p>
        </w:tc>
        <w:tc>
          <w:tcPr>
            <w:tcW w:w="851" w:type="dxa"/>
            <w:shd w:val="clear" w:color="auto" w:fill="auto"/>
          </w:tcPr>
          <w:p w14:paraId="55A88CBA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3E2B9975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29AAE7D6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416D4FDE" w14:textId="77777777" w:rsidTr="00962DA0">
        <w:tc>
          <w:tcPr>
            <w:tcW w:w="7621" w:type="dxa"/>
            <w:gridSpan w:val="5"/>
            <w:shd w:val="clear" w:color="auto" w:fill="auto"/>
          </w:tcPr>
          <w:p w14:paraId="5D651999" w14:textId="77777777" w:rsidR="004730D5" w:rsidRPr="003208B8" w:rsidRDefault="004730D5" w:rsidP="004730D5">
            <w:pPr>
              <w:pStyle w:val="NormalWeb"/>
              <w:rPr>
                <w:rFonts w:asciiTheme="minorHAnsi" w:hAnsiTheme="minorHAnsi" w:cs="Calibri"/>
                <w:b/>
                <w:bCs/>
                <w:sz w:val="22"/>
                <w:szCs w:val="22"/>
                <w:lang w:val="en"/>
              </w:rPr>
            </w:pPr>
            <w:r w:rsidRPr="009132A5">
              <w:rPr>
                <w:rFonts w:asciiTheme="minorHAnsi" w:hAnsiTheme="minorHAnsi" w:cs="Calibri"/>
                <w:sz w:val="22"/>
                <w:szCs w:val="22"/>
                <w:lang w:val="en"/>
              </w:rPr>
              <w:t>On-going difficulty with acquiring phonic skills - identifying/linking sounds to letters,</w:t>
            </w: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 blending letter </w:t>
            </w:r>
            <w:r w:rsidRPr="009132A5">
              <w:rPr>
                <w:rFonts w:asciiTheme="minorHAnsi" w:hAnsiTheme="minorHAnsi" w:cs="Calibri"/>
                <w:sz w:val="22"/>
                <w:szCs w:val="22"/>
                <w:lang w:val="en"/>
              </w:rPr>
              <w:t>sounds and syllables to decode words</w:t>
            </w:r>
          </w:p>
        </w:tc>
        <w:tc>
          <w:tcPr>
            <w:tcW w:w="851" w:type="dxa"/>
            <w:shd w:val="clear" w:color="auto" w:fill="auto"/>
          </w:tcPr>
          <w:p w14:paraId="0A93F65A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695E8028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696777D7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7A1E1A64" w14:textId="77777777" w:rsidTr="00962DA0">
        <w:tc>
          <w:tcPr>
            <w:tcW w:w="7621" w:type="dxa"/>
            <w:gridSpan w:val="5"/>
            <w:shd w:val="clear" w:color="auto" w:fill="auto"/>
          </w:tcPr>
          <w:p w14:paraId="199DCC8B" w14:textId="77777777" w:rsidR="004730D5" w:rsidRPr="003208B8" w:rsidRDefault="00CC7228" w:rsidP="004730D5">
            <w:pPr>
              <w:pStyle w:val="NormalWeb"/>
              <w:rPr>
                <w:rFonts w:asciiTheme="minorHAnsi" w:hAnsiTheme="minorHAnsi" w:cs="Calibri"/>
                <w:b/>
                <w:bCs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>D</w:t>
            </w:r>
            <w:r w:rsidR="004730D5" w:rsidRPr="00C301F2">
              <w:rPr>
                <w:rFonts w:asciiTheme="minorHAnsi" w:hAnsiTheme="minorHAnsi" w:cs="Calibri"/>
                <w:sz w:val="22"/>
                <w:szCs w:val="22"/>
                <w:lang w:val="en"/>
              </w:rPr>
              <w:t>ifficulty in associating letters and sounds</w:t>
            </w:r>
          </w:p>
        </w:tc>
        <w:tc>
          <w:tcPr>
            <w:tcW w:w="851" w:type="dxa"/>
            <w:shd w:val="clear" w:color="auto" w:fill="auto"/>
          </w:tcPr>
          <w:p w14:paraId="55BCC29E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4583043C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4E464DA9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074A893A" w14:textId="77777777" w:rsidTr="00962DA0">
        <w:tc>
          <w:tcPr>
            <w:tcW w:w="7621" w:type="dxa"/>
            <w:gridSpan w:val="5"/>
            <w:shd w:val="clear" w:color="auto" w:fill="auto"/>
          </w:tcPr>
          <w:p w14:paraId="6FE771E6" w14:textId="77777777" w:rsidR="004730D5" w:rsidRPr="003208B8" w:rsidRDefault="00CC7228" w:rsidP="004730D5">
            <w:pPr>
              <w:pStyle w:val="NormalWeb"/>
              <w:rPr>
                <w:rFonts w:asciiTheme="minorHAnsi" w:hAnsiTheme="minorHAnsi" w:cs="Calibri"/>
                <w:b/>
                <w:bCs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>Visual c</w:t>
            </w:r>
            <w:r w:rsidRPr="00C301F2">
              <w:rPr>
                <w:rFonts w:asciiTheme="minorHAnsi" w:hAnsiTheme="minorHAnsi" w:cs="Calibri"/>
                <w:sz w:val="22"/>
                <w:szCs w:val="22"/>
                <w:lang w:val="en"/>
              </w:rPr>
              <w:t>onfusion over small words</w:t>
            </w: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   </w:t>
            </w:r>
          </w:p>
        </w:tc>
        <w:tc>
          <w:tcPr>
            <w:tcW w:w="851" w:type="dxa"/>
            <w:shd w:val="clear" w:color="auto" w:fill="auto"/>
          </w:tcPr>
          <w:p w14:paraId="1D098343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10FD5AD0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62919D40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424AAB79" w14:textId="77777777" w:rsidTr="00962DA0">
        <w:tc>
          <w:tcPr>
            <w:tcW w:w="7621" w:type="dxa"/>
            <w:gridSpan w:val="5"/>
            <w:shd w:val="clear" w:color="auto" w:fill="auto"/>
          </w:tcPr>
          <w:p w14:paraId="517F3BE7" w14:textId="77777777" w:rsidR="004730D5" w:rsidRPr="003208B8" w:rsidRDefault="004730D5" w:rsidP="004730D5">
            <w:pPr>
              <w:pStyle w:val="NormalWeb"/>
              <w:rPr>
                <w:rFonts w:asciiTheme="minorHAnsi" w:hAnsiTheme="minorHAnsi" w:cs="Calibri"/>
                <w:b/>
                <w:bCs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May make random guesses </w:t>
            </w:r>
            <w:r w:rsidRPr="009132A5">
              <w:rPr>
                <w:rFonts w:asciiTheme="minorHAnsi" w:hAnsiTheme="minorHAnsi" w:cs="Calibri"/>
                <w:sz w:val="22"/>
                <w:szCs w:val="22"/>
                <w:lang w:val="en"/>
              </w:rPr>
              <w:t>at words, using initial letter cues</w:t>
            </w:r>
          </w:p>
        </w:tc>
        <w:tc>
          <w:tcPr>
            <w:tcW w:w="851" w:type="dxa"/>
            <w:shd w:val="clear" w:color="auto" w:fill="auto"/>
          </w:tcPr>
          <w:p w14:paraId="1929F1D9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792FDF01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3C8B2D03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31A5B16B" w14:textId="77777777" w:rsidTr="00962DA0">
        <w:tc>
          <w:tcPr>
            <w:tcW w:w="7621" w:type="dxa"/>
            <w:gridSpan w:val="5"/>
            <w:shd w:val="clear" w:color="auto" w:fill="auto"/>
          </w:tcPr>
          <w:p w14:paraId="45A12390" w14:textId="77777777" w:rsidR="004730D5" w:rsidRPr="0079583C" w:rsidRDefault="004730D5" w:rsidP="004730D5">
            <w:pPr>
              <w:pStyle w:val="NormalWeb"/>
              <w:rPr>
                <w:rFonts w:asciiTheme="minorHAnsi" w:hAnsiTheme="minorHAnsi" w:cs="Calibri"/>
                <w:bCs/>
                <w:sz w:val="22"/>
                <w:szCs w:val="22"/>
                <w:lang w:val="en"/>
              </w:rPr>
            </w:pPr>
            <w:r w:rsidRPr="009132A5">
              <w:rPr>
                <w:rFonts w:asciiTheme="minorHAnsi" w:hAnsiTheme="minorHAnsi" w:cs="Calibri"/>
                <w:sz w:val="22"/>
                <w:szCs w:val="22"/>
                <w:lang w:val="en"/>
              </w:rPr>
              <w:t>Tends to lose the place; omits words, skips lines; may experience problems with tracking text along a line from left to right</w:t>
            </w:r>
          </w:p>
        </w:tc>
        <w:tc>
          <w:tcPr>
            <w:tcW w:w="851" w:type="dxa"/>
            <w:shd w:val="clear" w:color="auto" w:fill="auto"/>
          </w:tcPr>
          <w:p w14:paraId="51DE26A6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527D9841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3746C94F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64E9FDE8" w14:textId="77777777" w:rsidTr="00962DA0">
        <w:tc>
          <w:tcPr>
            <w:tcW w:w="7621" w:type="dxa"/>
            <w:gridSpan w:val="5"/>
            <w:shd w:val="clear" w:color="auto" w:fill="auto"/>
          </w:tcPr>
          <w:p w14:paraId="3C9427EB" w14:textId="77777777" w:rsidR="004730D5" w:rsidRPr="003208B8" w:rsidRDefault="004730D5" w:rsidP="004730D5">
            <w:pPr>
              <w:pStyle w:val="NormalWeb"/>
              <w:rPr>
                <w:rFonts w:asciiTheme="minorHAnsi" w:hAnsiTheme="minorHAnsi" w:cs="Calibri"/>
                <w:b/>
                <w:bCs/>
                <w:sz w:val="22"/>
                <w:szCs w:val="22"/>
                <w:lang w:val="en"/>
              </w:rPr>
            </w:pPr>
            <w:r w:rsidRPr="009132A5">
              <w:rPr>
                <w:rFonts w:asciiTheme="minorHAnsi" w:hAnsiTheme="minorHAnsi" w:cs="Calibri"/>
                <w:sz w:val="22"/>
                <w:szCs w:val="22"/>
                <w:lang w:val="en"/>
              </w:rPr>
              <w:t>Substitutes or inserts words when reading</w:t>
            </w:r>
          </w:p>
        </w:tc>
        <w:tc>
          <w:tcPr>
            <w:tcW w:w="851" w:type="dxa"/>
            <w:shd w:val="clear" w:color="auto" w:fill="auto"/>
          </w:tcPr>
          <w:p w14:paraId="1ACC383E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27965C25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4E59C511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771B08FD" w14:textId="77777777" w:rsidTr="00962DA0">
        <w:tc>
          <w:tcPr>
            <w:tcW w:w="7621" w:type="dxa"/>
            <w:gridSpan w:val="5"/>
            <w:shd w:val="clear" w:color="auto" w:fill="auto"/>
          </w:tcPr>
          <w:p w14:paraId="7FBE9A39" w14:textId="77777777" w:rsidR="004730D5" w:rsidRPr="003208B8" w:rsidRDefault="004730D5" w:rsidP="004730D5">
            <w:pPr>
              <w:pStyle w:val="NormalWeb"/>
              <w:rPr>
                <w:rFonts w:asciiTheme="minorHAnsi" w:hAnsiTheme="minorHAnsi" w:cs="Calibri"/>
                <w:b/>
                <w:bCs/>
                <w:sz w:val="22"/>
                <w:szCs w:val="22"/>
                <w:lang w:val="en"/>
              </w:rPr>
            </w:pPr>
            <w:r w:rsidRPr="009132A5"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Slow reading speed - lacks fluency – reading is hesitant; ‘sounds out’ each word aloud; reads word-by-word – may </w:t>
            </w: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>read without understanding</w:t>
            </w:r>
          </w:p>
        </w:tc>
        <w:tc>
          <w:tcPr>
            <w:tcW w:w="851" w:type="dxa"/>
            <w:shd w:val="clear" w:color="auto" w:fill="auto"/>
          </w:tcPr>
          <w:p w14:paraId="4E2F80F4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0F730169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4A09DAC8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4494711D" w14:textId="77777777" w:rsidTr="00962DA0">
        <w:tc>
          <w:tcPr>
            <w:tcW w:w="7621" w:type="dxa"/>
            <w:gridSpan w:val="5"/>
            <w:shd w:val="clear" w:color="auto" w:fill="auto"/>
          </w:tcPr>
          <w:p w14:paraId="6334C60C" w14:textId="77777777" w:rsidR="004730D5" w:rsidRPr="003208B8" w:rsidRDefault="004730D5" w:rsidP="004730D5">
            <w:pPr>
              <w:pStyle w:val="NormalWeb"/>
              <w:rPr>
                <w:rFonts w:asciiTheme="minorHAnsi" w:hAnsiTheme="minorHAnsi" w:cs="Calibri"/>
                <w:b/>
                <w:bCs/>
                <w:sz w:val="22"/>
                <w:szCs w:val="22"/>
                <w:lang w:val="en"/>
              </w:rPr>
            </w:pPr>
            <w:r w:rsidRPr="009132A5"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Difficulty in </w:t>
            </w:r>
            <w:proofErr w:type="spellStart"/>
            <w:r w:rsidRPr="009132A5">
              <w:rPr>
                <w:rFonts w:asciiTheme="minorHAnsi" w:hAnsiTheme="minorHAnsi" w:cs="Calibri"/>
                <w:sz w:val="22"/>
                <w:szCs w:val="22"/>
                <w:lang w:val="en"/>
              </w:rPr>
              <w:t>recognising</w:t>
            </w:r>
            <w:proofErr w:type="spellEnd"/>
            <w:r w:rsidRPr="009132A5"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 high-frequency irr</w:t>
            </w: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>egular words (sight vocabulary</w:t>
            </w:r>
            <w:r w:rsidRPr="009132A5">
              <w:rPr>
                <w:rFonts w:asciiTheme="minorHAnsi" w:hAnsiTheme="minorHAnsi" w:cs="Calibri"/>
                <w:sz w:val="22"/>
                <w:szCs w:val="22"/>
                <w:lang w:val="e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7A9EA92D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33CD15FD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5DD16173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2750D834" w14:textId="77777777" w:rsidTr="00962DA0">
        <w:tc>
          <w:tcPr>
            <w:tcW w:w="7621" w:type="dxa"/>
            <w:gridSpan w:val="5"/>
            <w:shd w:val="clear" w:color="auto" w:fill="auto"/>
          </w:tcPr>
          <w:p w14:paraId="0DC43470" w14:textId="77777777" w:rsidR="004730D5" w:rsidRPr="003208B8" w:rsidRDefault="004730D5" w:rsidP="004730D5">
            <w:pPr>
              <w:pStyle w:val="NormalWeb"/>
              <w:rPr>
                <w:rFonts w:asciiTheme="minorHAnsi" w:hAnsiTheme="minorHAnsi" w:cs="Calibri"/>
                <w:b/>
                <w:bCs/>
                <w:sz w:val="22"/>
                <w:szCs w:val="22"/>
                <w:lang w:val="en"/>
              </w:rPr>
            </w:pPr>
            <w:r w:rsidRPr="009132A5">
              <w:rPr>
                <w:rFonts w:asciiTheme="minorHAnsi" w:hAnsiTheme="minorHAnsi" w:cs="Calibri"/>
                <w:sz w:val="22"/>
                <w:szCs w:val="22"/>
                <w:lang w:val="en"/>
              </w:rPr>
              <w:t>Disregards punctuation; reads without expression</w:t>
            </w:r>
          </w:p>
        </w:tc>
        <w:tc>
          <w:tcPr>
            <w:tcW w:w="851" w:type="dxa"/>
            <w:shd w:val="clear" w:color="auto" w:fill="auto"/>
          </w:tcPr>
          <w:p w14:paraId="3B1C6A6E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4C2BCB36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471FBADF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1A57A925" w14:textId="77777777" w:rsidTr="00962DA0">
        <w:tc>
          <w:tcPr>
            <w:tcW w:w="7621" w:type="dxa"/>
            <w:gridSpan w:val="5"/>
            <w:shd w:val="clear" w:color="auto" w:fill="auto"/>
          </w:tcPr>
          <w:p w14:paraId="6382F88A" w14:textId="77777777" w:rsidR="004730D5" w:rsidRPr="003208B8" w:rsidRDefault="004730D5" w:rsidP="004730D5">
            <w:pPr>
              <w:pStyle w:val="NormalWeb"/>
              <w:rPr>
                <w:rFonts w:asciiTheme="minorHAnsi" w:hAnsiTheme="minorHAnsi" w:cs="Calibri"/>
                <w:b/>
                <w:bCs/>
                <w:sz w:val="22"/>
                <w:szCs w:val="22"/>
                <w:lang w:val="en"/>
              </w:rPr>
            </w:pPr>
            <w:r w:rsidRPr="009132A5">
              <w:rPr>
                <w:rFonts w:asciiTheme="minorHAnsi" w:hAnsiTheme="minorHAnsi" w:cs="Calibri"/>
                <w:sz w:val="22"/>
                <w:szCs w:val="22"/>
                <w:lang w:val="en"/>
              </w:rPr>
              <w:lastRenderedPageBreak/>
              <w:t xml:space="preserve">Relies on context and/or picture cues to help with unfamiliar words and aid comprehension </w:t>
            </w:r>
          </w:p>
        </w:tc>
        <w:tc>
          <w:tcPr>
            <w:tcW w:w="851" w:type="dxa"/>
            <w:shd w:val="clear" w:color="auto" w:fill="auto"/>
          </w:tcPr>
          <w:p w14:paraId="3285A212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4BA76182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6F549150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61C89A5C" w14:textId="77777777" w:rsidTr="00962DA0">
        <w:tc>
          <w:tcPr>
            <w:tcW w:w="7621" w:type="dxa"/>
            <w:gridSpan w:val="5"/>
            <w:shd w:val="clear" w:color="auto" w:fill="auto"/>
          </w:tcPr>
          <w:p w14:paraId="3000A651" w14:textId="77777777" w:rsidR="004730D5" w:rsidRPr="009132A5" w:rsidRDefault="004730D5" w:rsidP="004730D5">
            <w:pPr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 w:rsidRPr="009132A5"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Poor comprehension due to lack of fluency; difficulty with </w:t>
            </w:r>
            <w:proofErr w:type="spellStart"/>
            <w:r w:rsidRPr="009132A5">
              <w:rPr>
                <w:rFonts w:asciiTheme="minorHAnsi" w:hAnsiTheme="minorHAnsi" w:cs="Calibri"/>
                <w:sz w:val="22"/>
                <w:szCs w:val="22"/>
                <w:lang w:val="en"/>
              </w:rPr>
              <w:t>summarising</w:t>
            </w:r>
            <w:proofErr w:type="spellEnd"/>
            <w:r w:rsidRPr="009132A5"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 events or identifying the main points</w:t>
            </w:r>
          </w:p>
        </w:tc>
        <w:tc>
          <w:tcPr>
            <w:tcW w:w="851" w:type="dxa"/>
            <w:shd w:val="clear" w:color="auto" w:fill="auto"/>
          </w:tcPr>
          <w:p w14:paraId="23F93BE8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2B7BFBE3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4E7B0DAE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499475B6" w14:textId="77777777" w:rsidTr="00962DA0">
        <w:tc>
          <w:tcPr>
            <w:tcW w:w="7621" w:type="dxa"/>
            <w:gridSpan w:val="5"/>
            <w:shd w:val="clear" w:color="auto" w:fill="auto"/>
          </w:tcPr>
          <w:p w14:paraId="67D6A691" w14:textId="77777777" w:rsidR="004730D5" w:rsidRPr="009132A5" w:rsidRDefault="004730D5" w:rsidP="004730D5">
            <w:pPr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 w:rsidRPr="009132A5">
              <w:rPr>
                <w:rFonts w:asciiTheme="minorHAnsi" w:hAnsiTheme="minorHAnsi" w:cs="Calibri"/>
                <w:sz w:val="22"/>
                <w:szCs w:val="22"/>
                <w:lang w:val="en"/>
              </w:rPr>
              <w:t>Needs to re-read several times to aid comprehension</w:t>
            </w:r>
          </w:p>
        </w:tc>
        <w:tc>
          <w:tcPr>
            <w:tcW w:w="851" w:type="dxa"/>
            <w:shd w:val="clear" w:color="auto" w:fill="auto"/>
          </w:tcPr>
          <w:p w14:paraId="30C0FF23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7708C238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260FDCC0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3561C31E" w14:textId="77777777" w:rsidTr="00962DA0">
        <w:tc>
          <w:tcPr>
            <w:tcW w:w="7621" w:type="dxa"/>
            <w:gridSpan w:val="5"/>
            <w:shd w:val="clear" w:color="auto" w:fill="auto"/>
          </w:tcPr>
          <w:p w14:paraId="5F74974A" w14:textId="77777777" w:rsidR="004730D5" w:rsidRPr="00C301F2" w:rsidRDefault="004730D5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</w:p>
        </w:tc>
        <w:tc>
          <w:tcPr>
            <w:tcW w:w="851" w:type="dxa"/>
            <w:shd w:val="clear" w:color="auto" w:fill="auto"/>
          </w:tcPr>
          <w:p w14:paraId="16DCD95D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318B7258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4DAE5E3A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16D1FC40" w14:textId="77777777" w:rsidTr="0049695D">
        <w:tc>
          <w:tcPr>
            <w:tcW w:w="10665" w:type="dxa"/>
            <w:gridSpan w:val="9"/>
            <w:shd w:val="clear" w:color="auto" w:fill="C6D9F1" w:themeFill="text2" w:themeFillTint="33"/>
          </w:tcPr>
          <w:p w14:paraId="02872CE5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 w:rsidRPr="00A0146B">
              <w:rPr>
                <w:rFonts w:asciiTheme="minorHAnsi" w:hAnsiTheme="minorHAnsi" w:cs="Calibri"/>
                <w:b/>
                <w:bCs/>
                <w:sz w:val="22"/>
                <w:szCs w:val="22"/>
                <w:lang w:val="en"/>
              </w:rPr>
              <w:t>Short-term and working memory</w:t>
            </w:r>
          </w:p>
        </w:tc>
      </w:tr>
      <w:tr w:rsidR="004730D5" w:rsidRPr="00CB4116" w14:paraId="5A70EA15" w14:textId="77777777" w:rsidTr="00962DA0">
        <w:tc>
          <w:tcPr>
            <w:tcW w:w="7621" w:type="dxa"/>
            <w:gridSpan w:val="5"/>
            <w:shd w:val="clear" w:color="auto" w:fill="auto"/>
          </w:tcPr>
          <w:p w14:paraId="10C6D96E" w14:textId="77777777" w:rsidR="004730D5" w:rsidRPr="003208B8" w:rsidRDefault="004730D5" w:rsidP="004730D5">
            <w:pPr>
              <w:pStyle w:val="NormalWeb"/>
              <w:rPr>
                <w:rFonts w:asciiTheme="minorHAnsi" w:hAnsiTheme="minorHAnsi" w:cs="Calibri"/>
                <w:b/>
                <w:sz w:val="22"/>
                <w:szCs w:val="22"/>
                <w:lang w:val="en"/>
              </w:rPr>
            </w:pPr>
            <w:r w:rsidRPr="003208B8">
              <w:rPr>
                <w:rFonts w:asciiTheme="minorHAnsi" w:hAnsiTheme="minorHAnsi" w:cs="Calibri"/>
                <w:b/>
                <w:bCs/>
                <w:sz w:val="22"/>
                <w:szCs w:val="22"/>
                <w:lang w:val="en"/>
              </w:rPr>
              <w:t xml:space="preserve">Areas that may be affected: </w:t>
            </w:r>
          </w:p>
        </w:tc>
        <w:tc>
          <w:tcPr>
            <w:tcW w:w="851" w:type="dxa"/>
            <w:shd w:val="clear" w:color="auto" w:fill="auto"/>
          </w:tcPr>
          <w:p w14:paraId="37900197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O</w:t>
            </w:r>
            <w:r w:rsidRPr="00962DA0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ften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A99D346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 w:rsidRPr="00962DA0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Sometimes</w:t>
            </w:r>
          </w:p>
        </w:tc>
        <w:tc>
          <w:tcPr>
            <w:tcW w:w="918" w:type="dxa"/>
            <w:shd w:val="clear" w:color="auto" w:fill="auto"/>
          </w:tcPr>
          <w:p w14:paraId="6A4B00F7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R</w:t>
            </w:r>
            <w:r w:rsidRPr="00962DA0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arely</w:t>
            </w:r>
          </w:p>
        </w:tc>
      </w:tr>
      <w:tr w:rsidR="004730D5" w:rsidRPr="00CB4116" w14:paraId="6081F28B" w14:textId="77777777" w:rsidTr="00962DA0">
        <w:tc>
          <w:tcPr>
            <w:tcW w:w="7621" w:type="dxa"/>
            <w:gridSpan w:val="5"/>
            <w:shd w:val="clear" w:color="auto" w:fill="auto"/>
          </w:tcPr>
          <w:p w14:paraId="38D1061D" w14:textId="77777777" w:rsidR="004730D5" w:rsidRPr="009132A5" w:rsidRDefault="004730D5" w:rsidP="004730D5">
            <w:pPr>
              <w:pStyle w:val="NormalWeb"/>
              <w:rPr>
                <w:rFonts w:asciiTheme="minorHAnsi" w:hAnsiTheme="minorHAnsi" w:cs="Calibri"/>
                <w:bCs/>
                <w:iCs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>Appears to forget information previously learnt</w:t>
            </w:r>
          </w:p>
        </w:tc>
        <w:tc>
          <w:tcPr>
            <w:tcW w:w="851" w:type="dxa"/>
            <w:shd w:val="clear" w:color="auto" w:fill="auto"/>
          </w:tcPr>
          <w:p w14:paraId="45E4623F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6599F150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5DCB6F84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04B53BA4" w14:textId="77777777" w:rsidTr="00962DA0">
        <w:tc>
          <w:tcPr>
            <w:tcW w:w="7621" w:type="dxa"/>
            <w:gridSpan w:val="5"/>
            <w:shd w:val="clear" w:color="auto" w:fill="auto"/>
          </w:tcPr>
          <w:p w14:paraId="7442A54B" w14:textId="77777777" w:rsidR="004730D5" w:rsidRPr="003208B8" w:rsidRDefault="004730D5" w:rsidP="004730D5">
            <w:pPr>
              <w:pStyle w:val="NormalWeb"/>
              <w:rPr>
                <w:rFonts w:asciiTheme="minorHAnsi" w:hAnsiTheme="minorHAnsi" w:cs="Calibri"/>
                <w:b/>
                <w:bCs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>C</w:t>
            </w:r>
            <w:r w:rsidRPr="00C301F2"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onfusion over </w:t>
            </w: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>using full stops and capital letters</w:t>
            </w:r>
          </w:p>
        </w:tc>
        <w:tc>
          <w:tcPr>
            <w:tcW w:w="851" w:type="dxa"/>
            <w:shd w:val="clear" w:color="auto" w:fill="auto"/>
          </w:tcPr>
          <w:p w14:paraId="3BCC368B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2455358F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73F4783A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7C819035" w14:textId="77777777" w:rsidTr="00962DA0">
        <w:tc>
          <w:tcPr>
            <w:tcW w:w="7621" w:type="dxa"/>
            <w:gridSpan w:val="5"/>
            <w:shd w:val="clear" w:color="auto" w:fill="auto"/>
          </w:tcPr>
          <w:p w14:paraId="37BDABB7" w14:textId="77777777" w:rsidR="004730D5" w:rsidRPr="003208B8" w:rsidRDefault="004730D5" w:rsidP="004730D5">
            <w:pPr>
              <w:pStyle w:val="NormalWeb"/>
              <w:rPr>
                <w:rFonts w:asciiTheme="minorHAnsi" w:hAnsiTheme="minorHAnsi" w:cs="Calibri"/>
                <w:b/>
                <w:bCs/>
                <w:sz w:val="22"/>
                <w:szCs w:val="22"/>
                <w:lang w:val="en"/>
              </w:rPr>
            </w:pPr>
            <w:r w:rsidRPr="00C301F2">
              <w:rPr>
                <w:rFonts w:asciiTheme="minorHAnsi" w:hAnsiTheme="minorHAnsi" w:cs="Calibri"/>
                <w:sz w:val="22"/>
                <w:szCs w:val="22"/>
                <w:lang w:val="en"/>
              </w:rPr>
              <w:t>Difficulty remembering a short sequence of numbers</w:t>
            </w:r>
          </w:p>
        </w:tc>
        <w:tc>
          <w:tcPr>
            <w:tcW w:w="851" w:type="dxa"/>
            <w:shd w:val="clear" w:color="auto" w:fill="auto"/>
          </w:tcPr>
          <w:p w14:paraId="02715A9C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51ADBEF4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11837DE6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0664DC64" w14:textId="77777777" w:rsidTr="00962DA0">
        <w:tc>
          <w:tcPr>
            <w:tcW w:w="7621" w:type="dxa"/>
            <w:gridSpan w:val="5"/>
            <w:shd w:val="clear" w:color="auto" w:fill="auto"/>
          </w:tcPr>
          <w:p w14:paraId="11862F2D" w14:textId="77777777" w:rsidR="004730D5" w:rsidRPr="00C301F2" w:rsidRDefault="004730D5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>Experiences significant problems in writing when having to think about content, organisation, spelling, punctuation and handwriting simultaneously</w:t>
            </w:r>
          </w:p>
        </w:tc>
        <w:tc>
          <w:tcPr>
            <w:tcW w:w="851" w:type="dxa"/>
            <w:shd w:val="clear" w:color="auto" w:fill="auto"/>
          </w:tcPr>
          <w:p w14:paraId="63CC96CE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3AC24549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49E8E34D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532EC49A" w14:textId="77777777" w:rsidTr="00962DA0">
        <w:tc>
          <w:tcPr>
            <w:tcW w:w="7621" w:type="dxa"/>
            <w:gridSpan w:val="5"/>
            <w:shd w:val="clear" w:color="auto" w:fill="auto"/>
          </w:tcPr>
          <w:p w14:paraId="66678C84" w14:textId="77777777" w:rsidR="004730D5" w:rsidRPr="003208B8" w:rsidRDefault="004730D5" w:rsidP="004730D5">
            <w:pPr>
              <w:pStyle w:val="NormalWeb"/>
              <w:rPr>
                <w:rFonts w:asciiTheme="minorHAnsi" w:hAnsiTheme="min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>Inconsistent/inappropriate use of or lack of punctuation</w:t>
            </w:r>
          </w:p>
        </w:tc>
        <w:tc>
          <w:tcPr>
            <w:tcW w:w="851" w:type="dxa"/>
            <w:shd w:val="clear" w:color="auto" w:fill="auto"/>
          </w:tcPr>
          <w:p w14:paraId="2D8699E4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1FCA95EC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39E64D43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0A6AC748" w14:textId="77777777" w:rsidTr="00962DA0">
        <w:tc>
          <w:tcPr>
            <w:tcW w:w="7621" w:type="dxa"/>
            <w:gridSpan w:val="5"/>
            <w:shd w:val="clear" w:color="auto" w:fill="auto"/>
          </w:tcPr>
          <w:p w14:paraId="443929CD" w14:textId="77777777" w:rsidR="004730D5" w:rsidRPr="000418BA" w:rsidRDefault="004730D5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>Copying from the board and/or book is inaccurate and/or laborious</w:t>
            </w:r>
          </w:p>
        </w:tc>
        <w:tc>
          <w:tcPr>
            <w:tcW w:w="851" w:type="dxa"/>
            <w:shd w:val="clear" w:color="auto" w:fill="auto"/>
          </w:tcPr>
          <w:p w14:paraId="60057FDA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4E06BAFE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73407238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7F99314B" w14:textId="77777777" w:rsidTr="00962DA0">
        <w:tc>
          <w:tcPr>
            <w:tcW w:w="7621" w:type="dxa"/>
            <w:gridSpan w:val="5"/>
            <w:shd w:val="clear" w:color="auto" w:fill="auto"/>
          </w:tcPr>
          <w:p w14:paraId="3D6BCF3A" w14:textId="77777777" w:rsidR="004730D5" w:rsidRPr="000418BA" w:rsidRDefault="004730D5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Inconsistent /inappropriate use of </w:t>
            </w:r>
            <w:proofErr w:type="gramStart"/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>upper and lower case</w:t>
            </w:r>
            <w:proofErr w:type="gramEnd"/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 letters when writing</w:t>
            </w:r>
          </w:p>
        </w:tc>
        <w:tc>
          <w:tcPr>
            <w:tcW w:w="851" w:type="dxa"/>
            <w:shd w:val="clear" w:color="auto" w:fill="auto"/>
          </w:tcPr>
          <w:p w14:paraId="6BF9B524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65A71472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55C848AE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2744D5F9" w14:textId="77777777" w:rsidTr="00962DA0">
        <w:tc>
          <w:tcPr>
            <w:tcW w:w="7621" w:type="dxa"/>
            <w:gridSpan w:val="5"/>
            <w:shd w:val="clear" w:color="auto" w:fill="auto"/>
          </w:tcPr>
          <w:p w14:paraId="330514A4" w14:textId="77777777" w:rsidR="004730D5" w:rsidRDefault="004730D5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>Grammatical sentence structure in writing is weak or confused</w:t>
            </w:r>
          </w:p>
        </w:tc>
        <w:tc>
          <w:tcPr>
            <w:tcW w:w="851" w:type="dxa"/>
            <w:shd w:val="clear" w:color="auto" w:fill="auto"/>
          </w:tcPr>
          <w:p w14:paraId="64F59DEF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3DB8C92B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750A4D4F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1F1E1D28" w14:textId="77777777" w:rsidTr="00962DA0">
        <w:tc>
          <w:tcPr>
            <w:tcW w:w="7621" w:type="dxa"/>
            <w:gridSpan w:val="5"/>
            <w:shd w:val="clear" w:color="auto" w:fill="auto"/>
          </w:tcPr>
          <w:p w14:paraId="16D1781E" w14:textId="77777777" w:rsidR="004730D5" w:rsidRPr="000418BA" w:rsidRDefault="004730D5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Inconsistent spelling – a word may be spelled in several different ways in the same piece of writing </w:t>
            </w:r>
          </w:p>
        </w:tc>
        <w:tc>
          <w:tcPr>
            <w:tcW w:w="851" w:type="dxa"/>
            <w:shd w:val="clear" w:color="auto" w:fill="auto"/>
          </w:tcPr>
          <w:p w14:paraId="7CF9D563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177C238A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106C2041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3DB0BF3C" w14:textId="77777777" w:rsidTr="00962DA0">
        <w:tc>
          <w:tcPr>
            <w:tcW w:w="7621" w:type="dxa"/>
            <w:gridSpan w:val="5"/>
            <w:shd w:val="clear" w:color="auto" w:fill="auto"/>
          </w:tcPr>
          <w:p w14:paraId="61513C34" w14:textId="77777777" w:rsidR="004730D5" w:rsidRPr="000418BA" w:rsidRDefault="004730D5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Has difficulty remembering spelling of common irregular words </w:t>
            </w:r>
            <w:proofErr w:type="gramStart"/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>e.g.</w:t>
            </w:r>
            <w:proofErr w:type="gramEnd"/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 said, they, with</w:t>
            </w:r>
          </w:p>
        </w:tc>
        <w:tc>
          <w:tcPr>
            <w:tcW w:w="851" w:type="dxa"/>
            <w:shd w:val="clear" w:color="auto" w:fill="auto"/>
          </w:tcPr>
          <w:p w14:paraId="047F8B55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2C10F9B2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2247F5E3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68241C55" w14:textId="77777777" w:rsidTr="00962DA0">
        <w:tc>
          <w:tcPr>
            <w:tcW w:w="7621" w:type="dxa"/>
            <w:gridSpan w:val="5"/>
            <w:shd w:val="clear" w:color="auto" w:fill="auto"/>
          </w:tcPr>
          <w:p w14:paraId="40A53C5C" w14:textId="77777777" w:rsidR="004730D5" w:rsidRPr="000418BA" w:rsidRDefault="004730D5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</w:p>
        </w:tc>
        <w:tc>
          <w:tcPr>
            <w:tcW w:w="851" w:type="dxa"/>
            <w:shd w:val="clear" w:color="auto" w:fill="auto"/>
          </w:tcPr>
          <w:p w14:paraId="1E096DEA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6ACA7156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736AED72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136FBF7B" w14:textId="77777777" w:rsidTr="0049695D">
        <w:tc>
          <w:tcPr>
            <w:tcW w:w="10665" w:type="dxa"/>
            <w:gridSpan w:val="9"/>
            <w:shd w:val="clear" w:color="auto" w:fill="C6D9F1" w:themeFill="text2" w:themeFillTint="33"/>
          </w:tcPr>
          <w:p w14:paraId="4C5FD4B3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 w:rsidRPr="00A0146B">
              <w:rPr>
                <w:rFonts w:asciiTheme="minorHAnsi" w:hAnsiTheme="minorHAnsi" w:cs="Calibri"/>
                <w:b/>
                <w:bCs/>
                <w:sz w:val="22"/>
                <w:szCs w:val="22"/>
                <w:lang w:val="en"/>
              </w:rPr>
              <w:t>Sequencing and directionality</w:t>
            </w:r>
          </w:p>
        </w:tc>
      </w:tr>
      <w:tr w:rsidR="004730D5" w:rsidRPr="00CB4116" w14:paraId="1C6EB149" w14:textId="77777777" w:rsidTr="00962DA0">
        <w:tc>
          <w:tcPr>
            <w:tcW w:w="7621" w:type="dxa"/>
            <w:gridSpan w:val="5"/>
            <w:shd w:val="clear" w:color="auto" w:fill="auto"/>
          </w:tcPr>
          <w:p w14:paraId="41118D1A" w14:textId="77777777" w:rsidR="004730D5" w:rsidRPr="003208B8" w:rsidRDefault="004730D5" w:rsidP="004730D5">
            <w:pPr>
              <w:pStyle w:val="NormalWeb"/>
              <w:rPr>
                <w:rFonts w:asciiTheme="minorHAnsi" w:hAnsiTheme="minorHAnsi" w:cs="Calibri"/>
                <w:b/>
                <w:sz w:val="22"/>
                <w:szCs w:val="22"/>
                <w:lang w:val="en"/>
              </w:rPr>
            </w:pPr>
            <w:r w:rsidRPr="003208B8">
              <w:rPr>
                <w:rFonts w:asciiTheme="minorHAnsi" w:hAnsiTheme="minorHAnsi" w:cs="Calibri"/>
                <w:b/>
                <w:bCs/>
                <w:sz w:val="22"/>
                <w:szCs w:val="22"/>
                <w:lang w:val="en"/>
              </w:rPr>
              <w:t xml:space="preserve">Areas that may be affected: </w:t>
            </w:r>
          </w:p>
        </w:tc>
        <w:tc>
          <w:tcPr>
            <w:tcW w:w="851" w:type="dxa"/>
            <w:shd w:val="clear" w:color="auto" w:fill="auto"/>
          </w:tcPr>
          <w:p w14:paraId="595EF9DB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O</w:t>
            </w:r>
            <w:r w:rsidRPr="00962DA0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ften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BA4377A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 w:rsidRPr="00962DA0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Sometimes</w:t>
            </w:r>
          </w:p>
        </w:tc>
        <w:tc>
          <w:tcPr>
            <w:tcW w:w="918" w:type="dxa"/>
            <w:shd w:val="clear" w:color="auto" w:fill="auto"/>
          </w:tcPr>
          <w:p w14:paraId="55F112E5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R</w:t>
            </w:r>
            <w:r w:rsidRPr="00962DA0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arely</w:t>
            </w:r>
          </w:p>
        </w:tc>
      </w:tr>
      <w:tr w:rsidR="004730D5" w:rsidRPr="00CB4116" w14:paraId="6C425C16" w14:textId="77777777" w:rsidTr="00962DA0">
        <w:tc>
          <w:tcPr>
            <w:tcW w:w="7621" w:type="dxa"/>
            <w:gridSpan w:val="5"/>
            <w:shd w:val="clear" w:color="auto" w:fill="auto"/>
          </w:tcPr>
          <w:p w14:paraId="5D940C0B" w14:textId="77777777" w:rsidR="004730D5" w:rsidRPr="000418BA" w:rsidRDefault="004730D5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n"/>
              </w:rPr>
              <w:t xml:space="preserve">May </w:t>
            </w:r>
            <w:r w:rsidRPr="00C05D16">
              <w:rPr>
                <w:rFonts w:asciiTheme="minorHAnsi" w:hAnsiTheme="minorHAnsi" w:cs="Calibri"/>
                <w:bCs/>
                <w:sz w:val="22"/>
                <w:szCs w:val="22"/>
                <w:lang w:val="en"/>
              </w:rPr>
              <w:t xml:space="preserve">have difficulty following </w:t>
            </w:r>
            <w:r w:rsidRPr="00C05D16">
              <w:rPr>
                <w:rFonts w:asciiTheme="minorHAnsi" w:hAnsiTheme="minorHAnsi" w:cs="Calibri"/>
                <w:sz w:val="22"/>
                <w:szCs w:val="22"/>
                <w:lang w:val="en"/>
              </w:rPr>
              <w:t>the sequence of a story</w:t>
            </w:r>
          </w:p>
        </w:tc>
        <w:tc>
          <w:tcPr>
            <w:tcW w:w="851" w:type="dxa"/>
            <w:shd w:val="clear" w:color="auto" w:fill="auto"/>
          </w:tcPr>
          <w:p w14:paraId="139EE9A0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52755A9E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7B2241C7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2BECD0C2" w14:textId="77777777" w:rsidTr="00962DA0">
        <w:tc>
          <w:tcPr>
            <w:tcW w:w="7621" w:type="dxa"/>
            <w:gridSpan w:val="5"/>
            <w:shd w:val="clear" w:color="auto" w:fill="auto"/>
          </w:tcPr>
          <w:p w14:paraId="48D3AE4E" w14:textId="77777777" w:rsidR="004730D5" w:rsidRPr="000418BA" w:rsidRDefault="004730D5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D5217B">
              <w:rPr>
                <w:rFonts w:asciiTheme="minorHAnsi" w:hAnsiTheme="minorHAnsi"/>
                <w:sz w:val="22"/>
                <w:szCs w:val="22"/>
              </w:rPr>
              <w:t>ifficulty retelling a story in a logical sequence</w:t>
            </w:r>
          </w:p>
        </w:tc>
        <w:tc>
          <w:tcPr>
            <w:tcW w:w="851" w:type="dxa"/>
            <w:shd w:val="clear" w:color="auto" w:fill="auto"/>
          </w:tcPr>
          <w:p w14:paraId="7BD2B8FB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5E0F5C6F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0E59F3DB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35B3EC72" w14:textId="77777777" w:rsidTr="00962DA0">
        <w:tc>
          <w:tcPr>
            <w:tcW w:w="7621" w:type="dxa"/>
            <w:gridSpan w:val="5"/>
            <w:shd w:val="clear" w:color="auto" w:fill="auto"/>
          </w:tcPr>
          <w:p w14:paraId="37115ECB" w14:textId="77777777" w:rsidR="004730D5" w:rsidRPr="000418BA" w:rsidRDefault="004730D5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 w:rsidRPr="000418BA"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Expression of ideas, feelings and thoughts may be </w:t>
            </w:r>
            <w:proofErr w:type="spellStart"/>
            <w:r w:rsidRPr="000418BA">
              <w:rPr>
                <w:rFonts w:asciiTheme="minorHAnsi" w:hAnsiTheme="minorHAnsi" w:cs="Calibri"/>
                <w:sz w:val="22"/>
                <w:szCs w:val="22"/>
                <w:lang w:val="en"/>
              </w:rPr>
              <w:t>disorganised</w:t>
            </w:r>
            <w:proofErr w:type="spellEnd"/>
            <w:r w:rsidRPr="000418BA"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 and poorly sequenced</w:t>
            </w:r>
          </w:p>
        </w:tc>
        <w:tc>
          <w:tcPr>
            <w:tcW w:w="851" w:type="dxa"/>
            <w:shd w:val="clear" w:color="auto" w:fill="auto"/>
          </w:tcPr>
          <w:p w14:paraId="306E740E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1866FC8E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41F3814B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60702CA8" w14:textId="77777777" w:rsidTr="00962DA0">
        <w:tc>
          <w:tcPr>
            <w:tcW w:w="7621" w:type="dxa"/>
            <w:gridSpan w:val="5"/>
            <w:shd w:val="clear" w:color="auto" w:fill="auto"/>
          </w:tcPr>
          <w:p w14:paraId="52828EDB" w14:textId="77777777" w:rsidR="004730D5" w:rsidRDefault="004730D5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Difficulty in following the reading and writing direction of </w:t>
            </w:r>
            <w:r w:rsidRPr="00EE16B7">
              <w:rPr>
                <w:rFonts w:asciiTheme="minorHAnsi" w:hAnsiTheme="minorHAnsi"/>
                <w:sz w:val="22"/>
                <w:szCs w:val="22"/>
              </w:rPr>
              <w:t>left to right and top to bottom</w:t>
            </w:r>
          </w:p>
        </w:tc>
        <w:tc>
          <w:tcPr>
            <w:tcW w:w="851" w:type="dxa"/>
            <w:shd w:val="clear" w:color="auto" w:fill="auto"/>
          </w:tcPr>
          <w:p w14:paraId="75AF3F4C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5F1C3B59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591D9F2B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32EA336A" w14:textId="77777777" w:rsidTr="00962DA0">
        <w:tc>
          <w:tcPr>
            <w:tcW w:w="7621" w:type="dxa"/>
            <w:gridSpan w:val="5"/>
            <w:shd w:val="clear" w:color="auto" w:fill="auto"/>
          </w:tcPr>
          <w:p w14:paraId="4A6E026C" w14:textId="77777777" w:rsidR="004730D5" w:rsidRDefault="004730D5" w:rsidP="004730D5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Misses out words or phrases in sentences</w:t>
            </w:r>
          </w:p>
        </w:tc>
        <w:tc>
          <w:tcPr>
            <w:tcW w:w="851" w:type="dxa"/>
            <w:shd w:val="clear" w:color="auto" w:fill="auto"/>
          </w:tcPr>
          <w:p w14:paraId="795FB775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680DF59E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7A94A0D0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768EC799" w14:textId="77777777" w:rsidTr="00962DA0">
        <w:tc>
          <w:tcPr>
            <w:tcW w:w="7621" w:type="dxa"/>
            <w:gridSpan w:val="5"/>
            <w:shd w:val="clear" w:color="auto" w:fill="auto"/>
          </w:tcPr>
          <w:p w14:paraId="5DC33A0E" w14:textId="77777777" w:rsidR="004730D5" w:rsidRPr="003208B8" w:rsidRDefault="004730D5" w:rsidP="004730D5">
            <w:pPr>
              <w:pStyle w:val="NormalWeb"/>
              <w:rPr>
                <w:rFonts w:asciiTheme="minorHAnsi" w:hAnsiTheme="min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Tends to recall events out of sequence; thoughts/ideas may not be logically ordered</w:t>
            </w:r>
          </w:p>
        </w:tc>
        <w:tc>
          <w:tcPr>
            <w:tcW w:w="851" w:type="dxa"/>
            <w:shd w:val="clear" w:color="auto" w:fill="auto"/>
          </w:tcPr>
          <w:p w14:paraId="25970F0B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2F28D850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4CFF3B32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4727A496" w14:textId="77777777" w:rsidTr="00962DA0">
        <w:tc>
          <w:tcPr>
            <w:tcW w:w="7621" w:type="dxa"/>
            <w:gridSpan w:val="5"/>
            <w:shd w:val="clear" w:color="auto" w:fill="auto"/>
          </w:tcPr>
          <w:p w14:paraId="5E8C4200" w14:textId="77777777" w:rsidR="004730D5" w:rsidRPr="00C05D16" w:rsidRDefault="004730D5" w:rsidP="004730D5">
            <w:pPr>
              <w:pStyle w:val="NormalWeb"/>
              <w:rPr>
                <w:rFonts w:asciiTheme="minorHAnsi" w:hAnsiTheme="minorHAnsi" w:cs="Calibri"/>
                <w:bCs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Difficulty with word order/ sequencing of events in writing</w:t>
            </w:r>
          </w:p>
        </w:tc>
        <w:tc>
          <w:tcPr>
            <w:tcW w:w="851" w:type="dxa"/>
            <w:shd w:val="clear" w:color="auto" w:fill="auto"/>
          </w:tcPr>
          <w:p w14:paraId="45CCD8EF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5EAB27FB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6729BC3F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4E0570E4" w14:textId="77777777" w:rsidTr="00962DA0">
        <w:tc>
          <w:tcPr>
            <w:tcW w:w="7621" w:type="dxa"/>
            <w:gridSpan w:val="5"/>
            <w:shd w:val="clear" w:color="auto" w:fill="auto"/>
          </w:tcPr>
          <w:p w14:paraId="56E1F751" w14:textId="77777777" w:rsidR="004730D5" w:rsidRPr="00D5217B" w:rsidRDefault="004730D5" w:rsidP="004730D5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35D9BCB0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7D2872BE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13C6D5D1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4D06E770" w14:textId="77777777" w:rsidTr="0049695D">
        <w:tc>
          <w:tcPr>
            <w:tcW w:w="10665" w:type="dxa"/>
            <w:gridSpan w:val="9"/>
            <w:shd w:val="clear" w:color="auto" w:fill="C6D9F1" w:themeFill="text2" w:themeFillTint="33"/>
          </w:tcPr>
          <w:p w14:paraId="41C8BCFC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 w:rsidRPr="00A0146B">
              <w:rPr>
                <w:rFonts w:asciiTheme="minorHAnsi" w:hAnsiTheme="minorHAnsi" w:cs="Calibri"/>
                <w:b/>
                <w:bCs/>
                <w:sz w:val="22"/>
                <w:szCs w:val="22"/>
                <w:lang w:val="en"/>
              </w:rPr>
              <w:t>Number skills</w:t>
            </w:r>
          </w:p>
        </w:tc>
      </w:tr>
      <w:tr w:rsidR="004730D5" w:rsidRPr="00CB4116" w14:paraId="2A0DEE17" w14:textId="77777777" w:rsidTr="00962DA0">
        <w:tc>
          <w:tcPr>
            <w:tcW w:w="7621" w:type="dxa"/>
            <w:gridSpan w:val="5"/>
            <w:shd w:val="clear" w:color="auto" w:fill="auto"/>
          </w:tcPr>
          <w:p w14:paraId="1CE99000" w14:textId="77777777" w:rsidR="004730D5" w:rsidRPr="003208B8" w:rsidRDefault="004730D5" w:rsidP="004730D5">
            <w:pPr>
              <w:pStyle w:val="NormalWeb"/>
              <w:rPr>
                <w:rFonts w:asciiTheme="minorHAnsi" w:hAnsiTheme="minorHAnsi" w:cs="Calibri"/>
                <w:b/>
                <w:sz w:val="22"/>
                <w:szCs w:val="22"/>
                <w:lang w:val="en"/>
              </w:rPr>
            </w:pPr>
            <w:r w:rsidRPr="003208B8">
              <w:rPr>
                <w:rFonts w:asciiTheme="minorHAnsi" w:hAnsiTheme="minorHAnsi" w:cs="Calibri"/>
                <w:b/>
                <w:bCs/>
                <w:sz w:val="22"/>
                <w:szCs w:val="22"/>
                <w:lang w:val="en"/>
              </w:rPr>
              <w:t xml:space="preserve">Areas that may be affected: </w:t>
            </w:r>
          </w:p>
        </w:tc>
        <w:tc>
          <w:tcPr>
            <w:tcW w:w="851" w:type="dxa"/>
            <w:shd w:val="clear" w:color="auto" w:fill="auto"/>
          </w:tcPr>
          <w:p w14:paraId="47462172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O</w:t>
            </w:r>
            <w:r w:rsidRPr="00962DA0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ften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87DFD42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 w:rsidRPr="00962DA0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Sometimes</w:t>
            </w:r>
          </w:p>
        </w:tc>
        <w:tc>
          <w:tcPr>
            <w:tcW w:w="918" w:type="dxa"/>
            <w:shd w:val="clear" w:color="auto" w:fill="auto"/>
          </w:tcPr>
          <w:p w14:paraId="4469CDEE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R</w:t>
            </w:r>
            <w:r w:rsidRPr="00962DA0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arely</w:t>
            </w:r>
          </w:p>
        </w:tc>
      </w:tr>
      <w:tr w:rsidR="004730D5" w:rsidRPr="00CB4116" w14:paraId="3D1FC710" w14:textId="77777777" w:rsidTr="00962DA0">
        <w:tc>
          <w:tcPr>
            <w:tcW w:w="7621" w:type="dxa"/>
            <w:gridSpan w:val="5"/>
            <w:shd w:val="clear" w:color="auto" w:fill="auto"/>
          </w:tcPr>
          <w:p w14:paraId="7373BEE5" w14:textId="77777777" w:rsidR="004730D5" w:rsidRPr="00D5217B" w:rsidRDefault="004730D5" w:rsidP="004730D5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Difficulty understanding the concept of number bonds  </w:t>
            </w:r>
          </w:p>
        </w:tc>
        <w:tc>
          <w:tcPr>
            <w:tcW w:w="851" w:type="dxa"/>
            <w:shd w:val="clear" w:color="auto" w:fill="auto"/>
          </w:tcPr>
          <w:p w14:paraId="3A6F4F87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5B4ABD17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5D450D65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54F00C04" w14:textId="77777777" w:rsidTr="00962DA0">
        <w:tc>
          <w:tcPr>
            <w:tcW w:w="7621" w:type="dxa"/>
            <w:gridSpan w:val="5"/>
            <w:shd w:val="clear" w:color="auto" w:fill="auto"/>
          </w:tcPr>
          <w:p w14:paraId="072495D2" w14:textId="77777777" w:rsidR="004730D5" w:rsidRPr="00D5217B" w:rsidRDefault="004730D5" w:rsidP="004730D5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>Difficulty in understanding relationships between initial number bonds</w:t>
            </w:r>
          </w:p>
        </w:tc>
        <w:tc>
          <w:tcPr>
            <w:tcW w:w="851" w:type="dxa"/>
            <w:shd w:val="clear" w:color="auto" w:fill="auto"/>
          </w:tcPr>
          <w:p w14:paraId="21944713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507756B4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0D461714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5DA4330E" w14:textId="77777777" w:rsidTr="00962DA0">
        <w:tc>
          <w:tcPr>
            <w:tcW w:w="7621" w:type="dxa"/>
            <w:gridSpan w:val="5"/>
            <w:shd w:val="clear" w:color="auto" w:fill="auto"/>
          </w:tcPr>
          <w:p w14:paraId="1809E6AC" w14:textId="77777777" w:rsidR="004730D5" w:rsidRPr="00D5217B" w:rsidRDefault="004730D5" w:rsidP="001A508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>Difficulties learning number language and procedures</w:t>
            </w:r>
          </w:p>
        </w:tc>
        <w:tc>
          <w:tcPr>
            <w:tcW w:w="851" w:type="dxa"/>
            <w:shd w:val="clear" w:color="auto" w:fill="auto"/>
          </w:tcPr>
          <w:p w14:paraId="4EE31991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7958BBA5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5C239F54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73A09275" w14:textId="77777777" w:rsidTr="00962DA0">
        <w:tc>
          <w:tcPr>
            <w:tcW w:w="7621" w:type="dxa"/>
            <w:gridSpan w:val="5"/>
            <w:shd w:val="clear" w:color="auto" w:fill="auto"/>
          </w:tcPr>
          <w:p w14:paraId="7F477C3F" w14:textId="77777777" w:rsidR="004730D5" w:rsidRPr="00D5217B" w:rsidRDefault="004730D5" w:rsidP="004730D5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>D</w:t>
            </w:r>
            <w:r w:rsidRPr="00C301F2"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ifficulty </w:t>
            </w:r>
            <w:proofErr w:type="gramStart"/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associating </w:t>
            </w:r>
            <w:r w:rsidRPr="00C301F2"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 numbers</w:t>
            </w:r>
            <w:proofErr w:type="gramEnd"/>
            <w:r w:rsidRPr="00C301F2"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and </w:t>
            </w:r>
            <w:r w:rsidRPr="00C301F2">
              <w:rPr>
                <w:rFonts w:asciiTheme="minorHAnsi" w:hAnsiTheme="minorHAnsi" w:cs="Calibri"/>
                <w:sz w:val="22"/>
                <w:szCs w:val="22"/>
                <w:lang w:val="en"/>
              </w:rPr>
              <w:t>symbols</w:t>
            </w:r>
          </w:p>
        </w:tc>
        <w:tc>
          <w:tcPr>
            <w:tcW w:w="851" w:type="dxa"/>
            <w:shd w:val="clear" w:color="auto" w:fill="auto"/>
          </w:tcPr>
          <w:p w14:paraId="747666C2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7D5113A3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2A6B5B76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0CC77204" w14:textId="77777777" w:rsidTr="00962DA0">
        <w:tc>
          <w:tcPr>
            <w:tcW w:w="7621" w:type="dxa"/>
            <w:gridSpan w:val="5"/>
            <w:shd w:val="clear" w:color="auto" w:fill="auto"/>
          </w:tcPr>
          <w:p w14:paraId="721F957A" w14:textId="77777777" w:rsidR="004730D5" w:rsidRDefault="004730D5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n"/>
              </w:rPr>
              <w:t>Problems learning number facts and procedures</w:t>
            </w:r>
          </w:p>
        </w:tc>
        <w:tc>
          <w:tcPr>
            <w:tcW w:w="851" w:type="dxa"/>
            <w:shd w:val="clear" w:color="auto" w:fill="auto"/>
          </w:tcPr>
          <w:p w14:paraId="40B656A4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2E26AC05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1CA1F883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42FFA9A5" w14:textId="77777777" w:rsidTr="00962DA0">
        <w:tc>
          <w:tcPr>
            <w:tcW w:w="7621" w:type="dxa"/>
            <w:gridSpan w:val="5"/>
            <w:shd w:val="clear" w:color="auto" w:fill="auto"/>
          </w:tcPr>
          <w:p w14:paraId="5A6DAE50" w14:textId="77777777" w:rsidR="004730D5" w:rsidRPr="003208B8" w:rsidRDefault="004730D5" w:rsidP="004730D5">
            <w:pPr>
              <w:pStyle w:val="NormalWeb"/>
              <w:rPr>
                <w:rFonts w:asciiTheme="minorHAnsi" w:hAnsiTheme="minorHAnsi" w:cs="Calibri"/>
                <w:b/>
                <w:sz w:val="22"/>
                <w:szCs w:val="22"/>
                <w:lang w:val="en"/>
              </w:rPr>
            </w:pPr>
            <w:r w:rsidRPr="00C54316">
              <w:rPr>
                <w:rFonts w:asciiTheme="minorHAnsi" w:hAnsiTheme="minorHAnsi" w:cs="Calibri"/>
                <w:bCs/>
                <w:sz w:val="22"/>
                <w:szCs w:val="22"/>
                <w:lang w:val="en"/>
              </w:rPr>
              <w:t>Difficulty remembering a short sequence of numbers</w:t>
            </w:r>
            <w:r>
              <w:rPr>
                <w:rFonts w:asciiTheme="minorHAnsi" w:hAnsiTheme="minorHAnsi" w:cs="Calibri"/>
                <w:bCs/>
                <w:sz w:val="22"/>
                <w:szCs w:val="22"/>
                <w:lang w:val="en"/>
              </w:rPr>
              <w:t xml:space="preserve">   </w:t>
            </w:r>
          </w:p>
        </w:tc>
        <w:tc>
          <w:tcPr>
            <w:tcW w:w="851" w:type="dxa"/>
            <w:shd w:val="clear" w:color="auto" w:fill="auto"/>
          </w:tcPr>
          <w:p w14:paraId="3CC50901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6DF75250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441DB6EE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33B71EDD" w14:textId="77777777" w:rsidTr="00962DA0">
        <w:tc>
          <w:tcPr>
            <w:tcW w:w="7621" w:type="dxa"/>
            <w:gridSpan w:val="5"/>
            <w:shd w:val="clear" w:color="auto" w:fill="auto"/>
          </w:tcPr>
          <w:p w14:paraId="651BE8F8" w14:textId="77777777" w:rsidR="004730D5" w:rsidRPr="00C54316" w:rsidRDefault="004730D5" w:rsidP="004730D5">
            <w:pPr>
              <w:pStyle w:val="NormalWeb"/>
              <w:rPr>
                <w:rFonts w:asciiTheme="minorHAnsi" w:hAnsiTheme="minorHAnsi" w:cs="Calibri"/>
                <w:bCs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n"/>
              </w:rPr>
              <w:t xml:space="preserve">Difficulty in understanding the concept of time </w:t>
            </w:r>
          </w:p>
        </w:tc>
        <w:tc>
          <w:tcPr>
            <w:tcW w:w="851" w:type="dxa"/>
            <w:shd w:val="clear" w:color="auto" w:fill="auto"/>
          </w:tcPr>
          <w:p w14:paraId="7AC55D9D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00A542FB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5F073CDF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55363DC9" w14:textId="77777777" w:rsidTr="00962DA0">
        <w:tc>
          <w:tcPr>
            <w:tcW w:w="7621" w:type="dxa"/>
            <w:gridSpan w:val="5"/>
            <w:shd w:val="clear" w:color="auto" w:fill="auto"/>
          </w:tcPr>
          <w:p w14:paraId="1327E026" w14:textId="77777777" w:rsidR="004730D5" w:rsidRDefault="004730D5" w:rsidP="004730D5">
            <w:pPr>
              <w:pStyle w:val="NormalWeb"/>
              <w:rPr>
                <w:rFonts w:asciiTheme="minorHAnsi" w:hAnsiTheme="minorHAnsi" w:cs="Calibri"/>
                <w:bCs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n"/>
              </w:rPr>
              <w:t xml:space="preserve">Difficulty understanding the concept of fractions </w:t>
            </w:r>
          </w:p>
        </w:tc>
        <w:tc>
          <w:tcPr>
            <w:tcW w:w="851" w:type="dxa"/>
            <w:shd w:val="clear" w:color="auto" w:fill="auto"/>
          </w:tcPr>
          <w:p w14:paraId="7BCEDFCD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4A6CBF0C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48EA07B3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40075B23" w14:textId="77777777" w:rsidTr="00962DA0">
        <w:tc>
          <w:tcPr>
            <w:tcW w:w="7621" w:type="dxa"/>
            <w:gridSpan w:val="5"/>
            <w:shd w:val="clear" w:color="auto" w:fill="auto"/>
          </w:tcPr>
          <w:p w14:paraId="1CED271B" w14:textId="77777777" w:rsidR="004730D5" w:rsidRPr="003208B8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851" w:type="dxa"/>
            <w:shd w:val="clear" w:color="auto" w:fill="auto"/>
          </w:tcPr>
          <w:p w14:paraId="5101FD8A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546882F4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4874B317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3976A18B" w14:textId="77777777" w:rsidTr="0049695D">
        <w:tc>
          <w:tcPr>
            <w:tcW w:w="10665" w:type="dxa"/>
            <w:gridSpan w:val="9"/>
            <w:shd w:val="clear" w:color="auto" w:fill="C6D9F1" w:themeFill="text2" w:themeFillTint="33"/>
          </w:tcPr>
          <w:p w14:paraId="75402920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 w:rsidRPr="00A0146B">
              <w:rPr>
                <w:rFonts w:asciiTheme="minorHAnsi" w:hAnsiTheme="minorHAnsi" w:cs="Calibri"/>
                <w:b/>
                <w:bCs/>
                <w:sz w:val="22"/>
                <w:szCs w:val="22"/>
                <w:lang w:val="en"/>
              </w:rPr>
              <w:t>Organisational ability</w:t>
            </w:r>
          </w:p>
        </w:tc>
      </w:tr>
      <w:tr w:rsidR="004730D5" w:rsidRPr="00CB4116" w14:paraId="1354DFBA" w14:textId="77777777" w:rsidTr="00962DA0">
        <w:tc>
          <w:tcPr>
            <w:tcW w:w="7621" w:type="dxa"/>
            <w:gridSpan w:val="5"/>
            <w:shd w:val="clear" w:color="auto" w:fill="auto"/>
          </w:tcPr>
          <w:p w14:paraId="17202126" w14:textId="77777777" w:rsidR="004730D5" w:rsidRPr="003208B8" w:rsidRDefault="004730D5" w:rsidP="004730D5">
            <w:pPr>
              <w:pStyle w:val="NormalWeb"/>
              <w:rPr>
                <w:rFonts w:asciiTheme="minorHAnsi" w:hAnsiTheme="minorHAnsi" w:cs="Calibri"/>
                <w:b/>
                <w:sz w:val="22"/>
                <w:szCs w:val="22"/>
                <w:lang w:val="en"/>
              </w:rPr>
            </w:pPr>
            <w:r w:rsidRPr="003208B8">
              <w:rPr>
                <w:rFonts w:asciiTheme="minorHAnsi" w:hAnsiTheme="minorHAnsi" w:cs="Calibri"/>
                <w:b/>
                <w:bCs/>
                <w:sz w:val="22"/>
                <w:szCs w:val="22"/>
                <w:lang w:val="en"/>
              </w:rPr>
              <w:t xml:space="preserve">Areas that may be affected: </w:t>
            </w:r>
          </w:p>
        </w:tc>
        <w:tc>
          <w:tcPr>
            <w:tcW w:w="851" w:type="dxa"/>
            <w:shd w:val="clear" w:color="auto" w:fill="auto"/>
          </w:tcPr>
          <w:p w14:paraId="46A46581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O</w:t>
            </w:r>
            <w:r w:rsidRPr="00962DA0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ften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BD6D045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 w:rsidRPr="00962DA0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Sometimes</w:t>
            </w:r>
          </w:p>
        </w:tc>
        <w:tc>
          <w:tcPr>
            <w:tcW w:w="918" w:type="dxa"/>
            <w:shd w:val="clear" w:color="auto" w:fill="auto"/>
          </w:tcPr>
          <w:p w14:paraId="6B00A8B4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R</w:t>
            </w:r>
            <w:r w:rsidRPr="00962DA0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arely</w:t>
            </w:r>
          </w:p>
        </w:tc>
      </w:tr>
      <w:tr w:rsidR="004730D5" w:rsidRPr="00CB4116" w14:paraId="0F9CC462" w14:textId="77777777" w:rsidTr="00962DA0">
        <w:tc>
          <w:tcPr>
            <w:tcW w:w="7621" w:type="dxa"/>
            <w:gridSpan w:val="5"/>
            <w:shd w:val="clear" w:color="auto" w:fill="auto"/>
          </w:tcPr>
          <w:p w14:paraId="3A17B06C" w14:textId="77777777" w:rsidR="004730D5" w:rsidRPr="00C54316" w:rsidRDefault="004730D5" w:rsidP="004730D5">
            <w:pPr>
              <w:pStyle w:val="NormalWeb"/>
              <w:rPr>
                <w:rFonts w:asciiTheme="minorHAnsi" w:hAnsiTheme="minorHAnsi" w:cs="Calibri"/>
                <w:bCs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Difficulties remembering where things are in the nursery/classroom/home </w:t>
            </w:r>
          </w:p>
        </w:tc>
        <w:tc>
          <w:tcPr>
            <w:tcW w:w="851" w:type="dxa"/>
            <w:shd w:val="clear" w:color="auto" w:fill="auto"/>
          </w:tcPr>
          <w:p w14:paraId="39D7EE82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2BE5D1D0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2AAED136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0276DFE2" w14:textId="77777777" w:rsidTr="00962DA0">
        <w:tc>
          <w:tcPr>
            <w:tcW w:w="7621" w:type="dxa"/>
            <w:gridSpan w:val="5"/>
            <w:shd w:val="clear" w:color="auto" w:fill="auto"/>
          </w:tcPr>
          <w:p w14:paraId="0C26AD2F" w14:textId="77777777" w:rsidR="004730D5" w:rsidRPr="003208B8" w:rsidRDefault="001A508C" w:rsidP="004730D5">
            <w:pPr>
              <w:pStyle w:val="NormalWeb"/>
              <w:rPr>
                <w:rFonts w:asciiTheme="minorHAnsi" w:hAnsiTheme="minorHAnsi" w:cs="Calibri"/>
                <w:b/>
                <w:bCs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Difficulty organising things needed </w:t>
            </w:r>
            <w:proofErr w:type="gramStart"/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for  </w:t>
            </w:r>
            <w:r w:rsidRPr="00687A1F">
              <w:rPr>
                <w:rFonts w:asciiTheme="minorHAnsi" w:hAnsiTheme="minorHAnsi" w:cs="Calibri"/>
                <w:sz w:val="22"/>
                <w:szCs w:val="22"/>
                <w:lang w:val="en"/>
              </w:rPr>
              <w:t>activities</w:t>
            </w:r>
            <w:proofErr w:type="gramEnd"/>
            <w:r w:rsidRPr="00687A1F"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for </w:t>
            </w:r>
            <w:r w:rsidRPr="00687A1F">
              <w:rPr>
                <w:rFonts w:asciiTheme="minorHAnsi" w:hAnsiTheme="minorHAnsi" w:cs="Calibri"/>
                <w:sz w:val="22"/>
                <w:szCs w:val="22"/>
                <w:lang w:val="en"/>
              </w:rPr>
              <w:t>which they are responsible</w:t>
            </w:r>
          </w:p>
        </w:tc>
        <w:tc>
          <w:tcPr>
            <w:tcW w:w="851" w:type="dxa"/>
            <w:shd w:val="clear" w:color="auto" w:fill="auto"/>
          </w:tcPr>
          <w:p w14:paraId="42CEA5C9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0CBAF553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7B623ACE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658144DB" w14:textId="77777777" w:rsidTr="00962DA0">
        <w:tc>
          <w:tcPr>
            <w:tcW w:w="7621" w:type="dxa"/>
            <w:gridSpan w:val="5"/>
            <w:shd w:val="clear" w:color="auto" w:fill="auto"/>
          </w:tcPr>
          <w:p w14:paraId="25779C12" w14:textId="77777777" w:rsidR="004730D5" w:rsidRPr="00A409B5" w:rsidRDefault="004730D5" w:rsidP="004730D5">
            <w:pPr>
              <w:pStyle w:val="NormalWeb"/>
              <w:rPr>
                <w:rFonts w:asciiTheme="minorHAnsi" w:hAnsiTheme="minorHAnsi" w:cs="Calibri"/>
                <w:bCs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>Difficulties in carrying out some everyday routines</w:t>
            </w:r>
          </w:p>
        </w:tc>
        <w:tc>
          <w:tcPr>
            <w:tcW w:w="851" w:type="dxa"/>
            <w:shd w:val="clear" w:color="auto" w:fill="auto"/>
          </w:tcPr>
          <w:p w14:paraId="78AB3681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5B56ED25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30D48F11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44BE0006" w14:textId="77777777" w:rsidTr="00962DA0">
        <w:tc>
          <w:tcPr>
            <w:tcW w:w="7621" w:type="dxa"/>
            <w:gridSpan w:val="5"/>
            <w:shd w:val="clear" w:color="auto" w:fill="auto"/>
          </w:tcPr>
          <w:p w14:paraId="2B3B82EA" w14:textId="77777777" w:rsidR="004730D5" w:rsidRPr="00A409B5" w:rsidRDefault="004730D5" w:rsidP="004730D5">
            <w:pPr>
              <w:pStyle w:val="NormalWeb"/>
              <w:rPr>
                <w:rFonts w:asciiTheme="minorHAnsi" w:hAnsiTheme="minorHAnsi" w:cs="Calibri"/>
                <w:bCs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Difficulty with planning and organisation of writing task</w:t>
            </w:r>
            <w:r w:rsidR="001A508C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851" w:type="dxa"/>
            <w:shd w:val="clear" w:color="auto" w:fill="auto"/>
          </w:tcPr>
          <w:p w14:paraId="251A206E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765AD222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153C48B5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5C6798A3" w14:textId="77777777" w:rsidTr="00962DA0">
        <w:tc>
          <w:tcPr>
            <w:tcW w:w="7621" w:type="dxa"/>
            <w:gridSpan w:val="5"/>
            <w:shd w:val="clear" w:color="auto" w:fill="auto"/>
          </w:tcPr>
          <w:p w14:paraId="4813CFD4" w14:textId="77777777" w:rsidR="004730D5" w:rsidRPr="00687A1F" w:rsidRDefault="004730D5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</w:p>
        </w:tc>
        <w:tc>
          <w:tcPr>
            <w:tcW w:w="851" w:type="dxa"/>
            <w:shd w:val="clear" w:color="auto" w:fill="auto"/>
          </w:tcPr>
          <w:p w14:paraId="3B18D633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42DE48BB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6498FE7B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72783952" w14:textId="77777777" w:rsidTr="0049695D">
        <w:tc>
          <w:tcPr>
            <w:tcW w:w="10665" w:type="dxa"/>
            <w:gridSpan w:val="9"/>
            <w:shd w:val="clear" w:color="auto" w:fill="C6D9F1" w:themeFill="text2" w:themeFillTint="33"/>
          </w:tcPr>
          <w:p w14:paraId="0D578AE5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 w:rsidRPr="00A0146B">
              <w:rPr>
                <w:rFonts w:asciiTheme="minorHAnsi" w:hAnsiTheme="minorHAnsi" w:cs="Calibri"/>
                <w:b/>
                <w:bCs/>
                <w:sz w:val="22"/>
                <w:szCs w:val="22"/>
                <w:lang w:val="en"/>
              </w:rPr>
              <w:t>Motor skills and co-ordination</w:t>
            </w:r>
          </w:p>
        </w:tc>
      </w:tr>
      <w:tr w:rsidR="004730D5" w:rsidRPr="00CB4116" w14:paraId="34FAB939" w14:textId="77777777" w:rsidTr="00962DA0">
        <w:tc>
          <w:tcPr>
            <w:tcW w:w="7621" w:type="dxa"/>
            <w:gridSpan w:val="5"/>
            <w:shd w:val="clear" w:color="auto" w:fill="auto"/>
          </w:tcPr>
          <w:p w14:paraId="093BFF98" w14:textId="77777777" w:rsidR="004730D5" w:rsidRDefault="004730D5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 w:rsidRPr="007120EE">
              <w:rPr>
                <w:rFonts w:asciiTheme="minorHAnsi" w:hAnsiTheme="minorHAnsi" w:cs="Calibri"/>
                <w:b/>
                <w:bCs/>
                <w:sz w:val="22"/>
                <w:szCs w:val="22"/>
                <w:lang w:val="en"/>
              </w:rPr>
              <w:t>Areas that may be affected:</w:t>
            </w:r>
          </w:p>
        </w:tc>
        <w:tc>
          <w:tcPr>
            <w:tcW w:w="851" w:type="dxa"/>
            <w:shd w:val="clear" w:color="auto" w:fill="auto"/>
          </w:tcPr>
          <w:p w14:paraId="5DC926FC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O</w:t>
            </w:r>
            <w:r w:rsidRPr="00962DA0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ften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8E9774E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 w:rsidRPr="00962DA0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Sometimes</w:t>
            </w:r>
          </w:p>
        </w:tc>
        <w:tc>
          <w:tcPr>
            <w:tcW w:w="918" w:type="dxa"/>
            <w:shd w:val="clear" w:color="auto" w:fill="auto"/>
          </w:tcPr>
          <w:p w14:paraId="7F929212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R</w:t>
            </w:r>
            <w:r w:rsidRPr="00962DA0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arely</w:t>
            </w:r>
          </w:p>
        </w:tc>
      </w:tr>
      <w:tr w:rsidR="004730D5" w:rsidRPr="00CB4116" w14:paraId="4875F04D" w14:textId="77777777" w:rsidTr="00962DA0">
        <w:tc>
          <w:tcPr>
            <w:tcW w:w="7621" w:type="dxa"/>
            <w:gridSpan w:val="5"/>
            <w:shd w:val="clear" w:color="auto" w:fill="auto"/>
          </w:tcPr>
          <w:p w14:paraId="11A07CC7" w14:textId="77777777" w:rsidR="004730D5" w:rsidRPr="00687A1F" w:rsidRDefault="004730D5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 w:rsidRPr="00512EE0"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Difficulty in forming </w:t>
            </w:r>
            <w:r w:rsidRPr="00512EE0">
              <w:rPr>
                <w:rFonts w:asciiTheme="minorHAnsi" w:hAnsiTheme="minorHAnsi"/>
                <w:sz w:val="22"/>
                <w:szCs w:val="22"/>
              </w:rPr>
              <w:t xml:space="preserve">letters and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numbers </w:t>
            </w:r>
            <w:r w:rsidRPr="00512EE0">
              <w:rPr>
                <w:rFonts w:asciiTheme="minorHAnsi" w:hAnsiTheme="minorHAnsi"/>
                <w:sz w:val="22"/>
                <w:szCs w:val="22"/>
              </w:rPr>
              <w:t>correctly and legibly</w:t>
            </w:r>
          </w:p>
        </w:tc>
        <w:tc>
          <w:tcPr>
            <w:tcW w:w="851" w:type="dxa"/>
            <w:shd w:val="clear" w:color="auto" w:fill="auto"/>
          </w:tcPr>
          <w:p w14:paraId="54DF9331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201EA1C9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52314D79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374C215E" w14:textId="77777777" w:rsidTr="00962DA0">
        <w:tc>
          <w:tcPr>
            <w:tcW w:w="7621" w:type="dxa"/>
            <w:gridSpan w:val="5"/>
            <w:shd w:val="clear" w:color="auto" w:fill="auto"/>
          </w:tcPr>
          <w:p w14:paraId="6F908F8A" w14:textId="77777777" w:rsidR="004730D5" w:rsidRPr="00687A1F" w:rsidRDefault="004730D5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 w:rsidRPr="00512EE0">
              <w:rPr>
                <w:rFonts w:asciiTheme="minorHAnsi" w:hAnsiTheme="minorHAnsi" w:cs="Calibri"/>
                <w:sz w:val="22"/>
                <w:szCs w:val="22"/>
                <w:lang w:val="en"/>
              </w:rPr>
              <w:t>Difficulty and/or extreme tenseness in holding pencil</w:t>
            </w:r>
          </w:p>
        </w:tc>
        <w:tc>
          <w:tcPr>
            <w:tcW w:w="851" w:type="dxa"/>
            <w:shd w:val="clear" w:color="auto" w:fill="auto"/>
          </w:tcPr>
          <w:p w14:paraId="17DF8B9C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75FB977E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4FEFA2FA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42CF90F4" w14:textId="77777777" w:rsidTr="00962DA0">
        <w:tc>
          <w:tcPr>
            <w:tcW w:w="7621" w:type="dxa"/>
            <w:gridSpan w:val="5"/>
            <w:shd w:val="clear" w:color="auto" w:fill="auto"/>
          </w:tcPr>
          <w:p w14:paraId="7EA8F719" w14:textId="77777777" w:rsidR="004730D5" w:rsidRPr="00687A1F" w:rsidRDefault="004730D5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 w:rsidRPr="00512EE0"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Difficulties using the keyboard, </w:t>
            </w:r>
            <w:proofErr w:type="gramStart"/>
            <w:r w:rsidRPr="00512EE0">
              <w:rPr>
                <w:rFonts w:asciiTheme="minorHAnsi" w:hAnsiTheme="minorHAnsi" w:cs="Calibri"/>
                <w:sz w:val="22"/>
                <w:szCs w:val="22"/>
                <w:lang w:val="en"/>
              </w:rPr>
              <w:t>tablet</w:t>
            </w:r>
            <w:proofErr w:type="gramEnd"/>
            <w:r w:rsidRPr="00512EE0"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 or mouse </w:t>
            </w:r>
          </w:p>
        </w:tc>
        <w:tc>
          <w:tcPr>
            <w:tcW w:w="851" w:type="dxa"/>
            <w:shd w:val="clear" w:color="auto" w:fill="auto"/>
          </w:tcPr>
          <w:p w14:paraId="331C8620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68523FD5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3667AFC9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48E7C550" w14:textId="77777777" w:rsidTr="00962DA0">
        <w:tc>
          <w:tcPr>
            <w:tcW w:w="7621" w:type="dxa"/>
            <w:gridSpan w:val="5"/>
            <w:shd w:val="clear" w:color="auto" w:fill="auto"/>
          </w:tcPr>
          <w:p w14:paraId="2FF8BFCD" w14:textId="77777777" w:rsidR="004730D5" w:rsidRPr="00512EE0" w:rsidRDefault="004730D5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>Struggling to produce evidence of appropriate letter and number formation</w:t>
            </w:r>
          </w:p>
        </w:tc>
        <w:tc>
          <w:tcPr>
            <w:tcW w:w="851" w:type="dxa"/>
            <w:shd w:val="clear" w:color="auto" w:fill="auto"/>
          </w:tcPr>
          <w:p w14:paraId="74E2E92C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401824AF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79443665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679A82E0" w14:textId="77777777" w:rsidTr="00962DA0">
        <w:tc>
          <w:tcPr>
            <w:tcW w:w="7621" w:type="dxa"/>
            <w:gridSpan w:val="5"/>
            <w:shd w:val="clear" w:color="auto" w:fill="auto"/>
          </w:tcPr>
          <w:p w14:paraId="7E897B61" w14:textId="77777777" w:rsidR="004730D5" w:rsidRPr="00512EE0" w:rsidRDefault="004730D5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 w:rsidRPr="00512EE0"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Reluctance to participate in PE </w:t>
            </w:r>
          </w:p>
        </w:tc>
        <w:tc>
          <w:tcPr>
            <w:tcW w:w="851" w:type="dxa"/>
            <w:shd w:val="clear" w:color="auto" w:fill="auto"/>
          </w:tcPr>
          <w:p w14:paraId="7B4F38F6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294937F8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78F4EFA5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69C5ACD0" w14:textId="77777777" w:rsidTr="00962DA0">
        <w:tc>
          <w:tcPr>
            <w:tcW w:w="7621" w:type="dxa"/>
            <w:gridSpan w:val="5"/>
            <w:shd w:val="clear" w:color="auto" w:fill="auto"/>
          </w:tcPr>
          <w:p w14:paraId="2D9BC7FB" w14:textId="77777777" w:rsidR="004730D5" w:rsidRPr="00512EE0" w:rsidRDefault="004730D5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 w:rsidRPr="00512EE0"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Gross motor </w:t>
            </w: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coordination difficulties </w:t>
            </w:r>
            <w:proofErr w:type="gramStart"/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>e.g.</w:t>
            </w:r>
            <w:proofErr w:type="gramEnd"/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 </w:t>
            </w:r>
            <w:r w:rsidR="001A508C">
              <w:rPr>
                <w:rFonts w:asciiTheme="minorHAnsi" w:hAnsiTheme="minorHAnsi" w:cs="Calibri"/>
                <w:sz w:val="22"/>
                <w:szCs w:val="22"/>
                <w:lang w:val="en"/>
              </w:rPr>
              <w:t>star jumps, catching</w:t>
            </w:r>
            <w:r w:rsidRPr="00512EE0"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, throwing, balance </w:t>
            </w:r>
          </w:p>
        </w:tc>
        <w:tc>
          <w:tcPr>
            <w:tcW w:w="851" w:type="dxa"/>
            <w:shd w:val="clear" w:color="auto" w:fill="auto"/>
          </w:tcPr>
          <w:p w14:paraId="4C53C4A5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44ABCD53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0DF0CBC3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1D364520" w14:textId="77777777" w:rsidTr="00962DA0">
        <w:tc>
          <w:tcPr>
            <w:tcW w:w="7621" w:type="dxa"/>
            <w:gridSpan w:val="5"/>
            <w:shd w:val="clear" w:color="auto" w:fill="auto"/>
          </w:tcPr>
          <w:p w14:paraId="5F839182" w14:textId="77777777" w:rsidR="004730D5" w:rsidRPr="00512EE0" w:rsidRDefault="004730D5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Fine motor coordination difficulties </w:t>
            </w:r>
            <w:proofErr w:type="gramStart"/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>e.g.</w:t>
            </w:r>
            <w:proofErr w:type="gramEnd"/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 handwriting, tying laces, scissor skills</w:t>
            </w:r>
          </w:p>
        </w:tc>
        <w:tc>
          <w:tcPr>
            <w:tcW w:w="851" w:type="dxa"/>
            <w:shd w:val="clear" w:color="auto" w:fill="auto"/>
          </w:tcPr>
          <w:p w14:paraId="55722249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169A203E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31D39635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0F6F6630" w14:textId="77777777" w:rsidTr="00962DA0">
        <w:tc>
          <w:tcPr>
            <w:tcW w:w="7621" w:type="dxa"/>
            <w:gridSpan w:val="5"/>
            <w:shd w:val="clear" w:color="auto" w:fill="auto"/>
          </w:tcPr>
          <w:p w14:paraId="4606963F" w14:textId="77777777" w:rsidR="004730D5" w:rsidRPr="00512EE0" w:rsidRDefault="004730D5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>Tenseness in holding pencil or pen</w:t>
            </w:r>
          </w:p>
        </w:tc>
        <w:tc>
          <w:tcPr>
            <w:tcW w:w="851" w:type="dxa"/>
            <w:shd w:val="clear" w:color="auto" w:fill="auto"/>
          </w:tcPr>
          <w:p w14:paraId="05BEBC84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0152CE54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60C20CBC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460857D0" w14:textId="77777777" w:rsidTr="00962DA0">
        <w:tc>
          <w:tcPr>
            <w:tcW w:w="7621" w:type="dxa"/>
            <w:gridSpan w:val="5"/>
            <w:shd w:val="clear" w:color="auto" w:fill="auto"/>
          </w:tcPr>
          <w:p w14:paraId="3FAFEEDE" w14:textId="77777777" w:rsidR="004730D5" w:rsidRPr="00512EE0" w:rsidRDefault="004730D5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>Sometimes writing is unreadable to the learner just a few minutes after completion</w:t>
            </w:r>
          </w:p>
        </w:tc>
        <w:tc>
          <w:tcPr>
            <w:tcW w:w="851" w:type="dxa"/>
            <w:shd w:val="clear" w:color="auto" w:fill="auto"/>
          </w:tcPr>
          <w:p w14:paraId="5B6B93A9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490CB281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0728DF3A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6873BF56" w14:textId="77777777" w:rsidTr="00962DA0">
        <w:tc>
          <w:tcPr>
            <w:tcW w:w="7621" w:type="dxa"/>
            <w:gridSpan w:val="5"/>
            <w:shd w:val="clear" w:color="auto" w:fill="auto"/>
          </w:tcPr>
          <w:p w14:paraId="491D92B0" w14:textId="77777777" w:rsidR="004730D5" w:rsidRPr="00512EE0" w:rsidRDefault="004730D5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Poor spatial awareness on a </w:t>
            </w:r>
            <w:proofErr w:type="gramStart"/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>page  –</w:t>
            </w:r>
            <w:proofErr w:type="gramEnd"/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 placement on page, writing on lines, rows of sums, spaces between letters and numbers </w:t>
            </w:r>
          </w:p>
        </w:tc>
        <w:tc>
          <w:tcPr>
            <w:tcW w:w="851" w:type="dxa"/>
            <w:shd w:val="clear" w:color="auto" w:fill="auto"/>
          </w:tcPr>
          <w:p w14:paraId="0E9158C3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7906D6C0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16698082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3FC6E6E0" w14:textId="77777777" w:rsidTr="00962DA0">
        <w:tc>
          <w:tcPr>
            <w:tcW w:w="7621" w:type="dxa"/>
            <w:gridSpan w:val="5"/>
            <w:shd w:val="clear" w:color="auto" w:fill="auto"/>
          </w:tcPr>
          <w:p w14:paraId="3B80245A" w14:textId="77777777" w:rsidR="004730D5" w:rsidRDefault="004730D5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Poor spatial awareness </w:t>
            </w:r>
          </w:p>
        </w:tc>
        <w:tc>
          <w:tcPr>
            <w:tcW w:w="851" w:type="dxa"/>
            <w:shd w:val="clear" w:color="auto" w:fill="auto"/>
          </w:tcPr>
          <w:p w14:paraId="3DFF6FEE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0B75D222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420B1F91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6851FE07" w14:textId="77777777" w:rsidTr="00962DA0">
        <w:tc>
          <w:tcPr>
            <w:tcW w:w="7621" w:type="dxa"/>
            <w:gridSpan w:val="5"/>
            <w:shd w:val="clear" w:color="auto" w:fill="auto"/>
          </w:tcPr>
          <w:p w14:paraId="4C93FA1D" w14:textId="77777777" w:rsidR="004730D5" w:rsidRPr="00512EE0" w:rsidRDefault="004730D5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>Starting a sequence of actions and forgetting where they got to in the sequence</w:t>
            </w:r>
          </w:p>
        </w:tc>
        <w:tc>
          <w:tcPr>
            <w:tcW w:w="851" w:type="dxa"/>
            <w:shd w:val="clear" w:color="auto" w:fill="auto"/>
          </w:tcPr>
          <w:p w14:paraId="63EF0319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6356CABE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13ACD41C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7A42423C" w14:textId="77777777" w:rsidTr="00962DA0">
        <w:tc>
          <w:tcPr>
            <w:tcW w:w="7621" w:type="dxa"/>
            <w:gridSpan w:val="5"/>
            <w:shd w:val="clear" w:color="auto" w:fill="auto"/>
          </w:tcPr>
          <w:p w14:paraId="2C8B33CD" w14:textId="77777777" w:rsidR="004730D5" w:rsidRDefault="004730D5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Difficulty in following the reading and writing direction of left to right and top to bottom </w:t>
            </w:r>
          </w:p>
        </w:tc>
        <w:tc>
          <w:tcPr>
            <w:tcW w:w="851" w:type="dxa"/>
            <w:shd w:val="clear" w:color="auto" w:fill="auto"/>
          </w:tcPr>
          <w:p w14:paraId="734F1078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3B37B2FF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62DAAD96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756F93CB" w14:textId="77777777" w:rsidTr="00962DA0">
        <w:tc>
          <w:tcPr>
            <w:tcW w:w="7621" w:type="dxa"/>
            <w:gridSpan w:val="5"/>
            <w:shd w:val="clear" w:color="auto" w:fill="auto"/>
          </w:tcPr>
          <w:p w14:paraId="5AF3E378" w14:textId="77777777" w:rsidR="004730D5" w:rsidRPr="00512EE0" w:rsidRDefault="004730D5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>Difficulty with spacing between words</w:t>
            </w:r>
          </w:p>
        </w:tc>
        <w:tc>
          <w:tcPr>
            <w:tcW w:w="851" w:type="dxa"/>
            <w:shd w:val="clear" w:color="auto" w:fill="auto"/>
          </w:tcPr>
          <w:p w14:paraId="596A4D2E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5E1FCEB4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0549A5F0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54E6C86A" w14:textId="77777777" w:rsidTr="00962DA0">
        <w:tc>
          <w:tcPr>
            <w:tcW w:w="7621" w:type="dxa"/>
            <w:gridSpan w:val="5"/>
            <w:shd w:val="clear" w:color="auto" w:fill="auto"/>
          </w:tcPr>
          <w:p w14:paraId="5485C802" w14:textId="77777777" w:rsidR="004730D5" w:rsidRPr="00512EE0" w:rsidRDefault="004730D5" w:rsidP="004730D5">
            <w:pPr>
              <w:pStyle w:val="NormalWeb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</w:p>
        </w:tc>
        <w:tc>
          <w:tcPr>
            <w:tcW w:w="851" w:type="dxa"/>
            <w:shd w:val="clear" w:color="auto" w:fill="auto"/>
          </w:tcPr>
          <w:p w14:paraId="2B56D8E8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3DCC1080" w14:textId="77777777" w:rsidR="004730D5" w:rsidRPr="00962DA0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918" w:type="dxa"/>
            <w:shd w:val="clear" w:color="auto" w:fill="auto"/>
          </w:tcPr>
          <w:p w14:paraId="58A1DEA2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  <w:tr w:rsidR="004730D5" w:rsidRPr="00CB4116" w14:paraId="7B19BE54" w14:textId="77777777" w:rsidTr="0049695D">
        <w:tc>
          <w:tcPr>
            <w:tcW w:w="10665" w:type="dxa"/>
            <w:gridSpan w:val="9"/>
            <w:shd w:val="clear" w:color="auto" w:fill="FDE9D9" w:themeFill="accent6" w:themeFillTint="33"/>
          </w:tcPr>
          <w:p w14:paraId="34A36300" w14:textId="77777777" w:rsidR="004730D5" w:rsidRPr="0049695D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2"/>
                <w:szCs w:val="22"/>
                <w:lang w:val="en"/>
              </w:rPr>
            </w:pPr>
            <w:r w:rsidRPr="0049695D">
              <w:rPr>
                <w:rFonts w:asciiTheme="minorHAnsi" w:hAnsiTheme="minorHAnsi" w:cs="Calibri"/>
                <w:b/>
                <w:bCs/>
                <w:sz w:val="22"/>
                <w:szCs w:val="22"/>
                <w:lang w:val="en"/>
              </w:rPr>
              <w:t xml:space="preserve">Additional Comments </w:t>
            </w:r>
          </w:p>
        </w:tc>
      </w:tr>
      <w:tr w:rsidR="004730D5" w:rsidRPr="00CB4116" w14:paraId="1A565036" w14:textId="77777777" w:rsidTr="007A09DF">
        <w:tc>
          <w:tcPr>
            <w:tcW w:w="10665" w:type="dxa"/>
            <w:gridSpan w:val="9"/>
            <w:shd w:val="clear" w:color="auto" w:fill="auto"/>
          </w:tcPr>
          <w:p w14:paraId="25A799B9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  <w:p w14:paraId="29C115C4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  <w:p w14:paraId="6F6CC596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  <w:p w14:paraId="3AE4ECF9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  <w:p w14:paraId="7B63F26E" w14:textId="77777777" w:rsidR="004730D5" w:rsidRDefault="004730D5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  <w:p w14:paraId="44586E55" w14:textId="77777777" w:rsidR="00552536" w:rsidRDefault="00552536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  <w:p w14:paraId="0F8D7CD6" w14:textId="77777777" w:rsidR="00552536" w:rsidRDefault="00552536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  <w:p w14:paraId="41FADBEF" w14:textId="77777777" w:rsidR="00552536" w:rsidRDefault="00552536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  <w:p w14:paraId="4FD43085" w14:textId="77777777" w:rsidR="00552536" w:rsidRDefault="00552536" w:rsidP="004730D5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</w:p>
        </w:tc>
      </w:tr>
    </w:tbl>
    <w:p w14:paraId="7C4FDEB0" w14:textId="77777777" w:rsidR="00E3599D" w:rsidRDefault="00B638DD" w:rsidP="00E36759">
      <w:r>
        <w:t xml:space="preserve"> </w:t>
      </w:r>
    </w:p>
    <w:p w14:paraId="1F1EF32F" w14:textId="77777777" w:rsidR="00B638DD" w:rsidRDefault="00B638DD" w:rsidP="00E36759"/>
    <w:p w14:paraId="016425A0" w14:textId="77777777" w:rsidR="00D5217B" w:rsidRDefault="00D5217B" w:rsidP="00E36759"/>
    <w:p w14:paraId="7A040C8A" w14:textId="77777777" w:rsidR="00D5217B" w:rsidRDefault="00D5217B" w:rsidP="00E36759"/>
    <w:p w14:paraId="08620ACA" w14:textId="77777777" w:rsidR="00D5217B" w:rsidRDefault="00D5217B" w:rsidP="00E36759"/>
    <w:p w14:paraId="3444A1C1" w14:textId="77777777" w:rsidR="00A0146B" w:rsidRDefault="00A0146B" w:rsidP="00E36759"/>
    <w:sectPr w:rsidR="00A0146B" w:rsidSect="0059036E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154C6" w14:textId="77777777" w:rsidR="003B5756" w:rsidRDefault="003B5756">
      <w:r>
        <w:separator/>
      </w:r>
    </w:p>
  </w:endnote>
  <w:endnote w:type="continuationSeparator" w:id="0">
    <w:p w14:paraId="0D60EC13" w14:textId="77777777" w:rsidR="003B5756" w:rsidRDefault="003B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8995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6560D" w14:textId="77777777" w:rsidR="0054750B" w:rsidRDefault="005475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D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AFE94A" w14:textId="77777777"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20DEA" w14:textId="77777777" w:rsidR="003B5756" w:rsidRDefault="003B5756">
      <w:r>
        <w:separator/>
      </w:r>
    </w:p>
  </w:footnote>
  <w:footnote w:type="continuationSeparator" w:id="0">
    <w:p w14:paraId="7E174C18" w14:textId="77777777" w:rsidR="003B5756" w:rsidRDefault="003B5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77DCB" w14:textId="77777777" w:rsidR="0034599C" w:rsidRDefault="003459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C57B0" w14:textId="77777777" w:rsidR="00C301F2" w:rsidRPr="00C301F2" w:rsidRDefault="00C301F2">
    <w:pPr>
      <w:pStyle w:val="Header"/>
      <w:rPr>
        <w:b/>
        <w:color w:val="006666"/>
      </w:rPr>
    </w:pPr>
    <w:r w:rsidRPr="00C301F2">
      <w:rPr>
        <w:b/>
        <w:color w:val="006666"/>
      </w:rPr>
      <w:t xml:space="preserve">Insert school/authority logo </w:t>
    </w:r>
    <w:r w:rsidR="0054750B">
      <w:rPr>
        <w:b/>
        <w:color w:val="006666"/>
      </w:rPr>
      <w:t xml:space="preserve">                                          </w:t>
    </w:r>
    <w:r w:rsidR="0054750B" w:rsidRPr="0054750B">
      <w:rPr>
        <w:rFonts w:asciiTheme="minorHAnsi" w:hAnsiTheme="minorHAnsi" w:cstheme="minorHAnsi"/>
        <w:b/>
        <w:color w:val="000000" w:themeColor="text1"/>
        <w:sz w:val="22"/>
        <w:szCs w:val="22"/>
      </w:rPr>
      <w:t xml:space="preserve">What to Look For – </w:t>
    </w:r>
    <w:proofErr w:type="spellStart"/>
    <w:r w:rsidR="0054750B" w:rsidRPr="0054750B">
      <w:rPr>
        <w:rFonts w:asciiTheme="minorHAnsi" w:hAnsiTheme="minorHAnsi" w:cstheme="minorHAnsi"/>
        <w:b/>
        <w:color w:val="000000" w:themeColor="text1"/>
        <w:sz w:val="22"/>
        <w:szCs w:val="22"/>
      </w:rPr>
      <w:t>CfE</w:t>
    </w:r>
    <w:proofErr w:type="spellEnd"/>
    <w:r w:rsidR="0054750B" w:rsidRPr="0054750B">
      <w:rPr>
        <w:rFonts w:asciiTheme="minorHAnsi" w:hAnsiTheme="minorHAnsi" w:cstheme="minorHAnsi"/>
        <w:b/>
        <w:color w:val="000000" w:themeColor="text1"/>
        <w:sz w:val="22"/>
        <w:szCs w:val="22"/>
      </w:rPr>
      <w:t xml:space="preserve"> </w:t>
    </w:r>
    <w:r w:rsidR="004730D5">
      <w:rPr>
        <w:rFonts w:asciiTheme="minorHAnsi" w:hAnsiTheme="minorHAnsi" w:cstheme="minorHAnsi"/>
        <w:b/>
        <w:color w:val="000000" w:themeColor="text1"/>
        <w:sz w:val="22"/>
        <w:szCs w:val="22"/>
      </w:rPr>
      <w:t xml:space="preserve">First and Second </w:t>
    </w:r>
    <w:r w:rsidR="0054750B" w:rsidRPr="0054750B">
      <w:rPr>
        <w:rFonts w:asciiTheme="minorHAnsi" w:hAnsiTheme="minorHAnsi" w:cstheme="minorHAnsi"/>
        <w:b/>
        <w:color w:val="000000" w:themeColor="text1"/>
        <w:sz w:val="22"/>
        <w:szCs w:val="22"/>
      </w:rPr>
      <w:t>Level</w:t>
    </w:r>
    <w:r w:rsidR="0054750B" w:rsidRPr="0054750B">
      <w:rPr>
        <w:b/>
        <w:color w:val="000000" w:themeColor="text1"/>
      </w:rPr>
      <w:t xml:space="preserve"> </w:t>
    </w:r>
  </w:p>
  <w:p w14:paraId="347CDFCB" w14:textId="77777777"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80A1" w14:textId="77777777" w:rsidR="0034599C" w:rsidRDefault="003459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5F526CE"/>
    <w:multiLevelType w:val="hybridMultilevel"/>
    <w:tmpl w:val="AB36E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E5339"/>
    <w:multiLevelType w:val="hybridMultilevel"/>
    <w:tmpl w:val="B6741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242F6"/>
    <w:multiLevelType w:val="hybridMultilevel"/>
    <w:tmpl w:val="28604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FC"/>
    <w:rsid w:val="000132C1"/>
    <w:rsid w:val="000161D0"/>
    <w:rsid w:val="00037D1E"/>
    <w:rsid w:val="000418BA"/>
    <w:rsid w:val="000E7D75"/>
    <w:rsid w:val="00100021"/>
    <w:rsid w:val="00124964"/>
    <w:rsid w:val="001267F7"/>
    <w:rsid w:val="0013514C"/>
    <w:rsid w:val="00157346"/>
    <w:rsid w:val="00192DC7"/>
    <w:rsid w:val="001A508C"/>
    <w:rsid w:val="001B136F"/>
    <w:rsid w:val="001B4D8A"/>
    <w:rsid w:val="001C5C05"/>
    <w:rsid w:val="001C6AF9"/>
    <w:rsid w:val="001F1E77"/>
    <w:rsid w:val="001F550B"/>
    <w:rsid w:val="002043F0"/>
    <w:rsid w:val="00213DF0"/>
    <w:rsid w:val="00247852"/>
    <w:rsid w:val="002854E8"/>
    <w:rsid w:val="002D7ED5"/>
    <w:rsid w:val="002F3688"/>
    <w:rsid w:val="00305842"/>
    <w:rsid w:val="003208B8"/>
    <w:rsid w:val="00327B75"/>
    <w:rsid w:val="00334E6C"/>
    <w:rsid w:val="0034599C"/>
    <w:rsid w:val="0038754B"/>
    <w:rsid w:val="00387CA0"/>
    <w:rsid w:val="003B5756"/>
    <w:rsid w:val="003F2479"/>
    <w:rsid w:val="00411FC4"/>
    <w:rsid w:val="004415D1"/>
    <w:rsid w:val="00467574"/>
    <w:rsid w:val="004730D5"/>
    <w:rsid w:val="00473BF1"/>
    <w:rsid w:val="0049695D"/>
    <w:rsid w:val="004B052B"/>
    <w:rsid w:val="00512EE0"/>
    <w:rsid w:val="00543BE6"/>
    <w:rsid w:val="0054750B"/>
    <w:rsid w:val="00552536"/>
    <w:rsid w:val="0058484F"/>
    <w:rsid w:val="0059036E"/>
    <w:rsid w:val="006070D0"/>
    <w:rsid w:val="00623BF1"/>
    <w:rsid w:val="006524C8"/>
    <w:rsid w:val="006712E5"/>
    <w:rsid w:val="0067486A"/>
    <w:rsid w:val="00677C04"/>
    <w:rsid w:val="00682DAE"/>
    <w:rsid w:val="00687A1F"/>
    <w:rsid w:val="0069185D"/>
    <w:rsid w:val="006B0BC2"/>
    <w:rsid w:val="006C7A4B"/>
    <w:rsid w:val="006D26F7"/>
    <w:rsid w:val="007120EE"/>
    <w:rsid w:val="00717B92"/>
    <w:rsid w:val="00721A05"/>
    <w:rsid w:val="0079583C"/>
    <w:rsid w:val="007B7DD5"/>
    <w:rsid w:val="007F20F2"/>
    <w:rsid w:val="0080457E"/>
    <w:rsid w:val="00816719"/>
    <w:rsid w:val="00881DF8"/>
    <w:rsid w:val="008A20B3"/>
    <w:rsid w:val="008D0DB6"/>
    <w:rsid w:val="009456FD"/>
    <w:rsid w:val="00952710"/>
    <w:rsid w:val="00962DA0"/>
    <w:rsid w:val="009A5A81"/>
    <w:rsid w:val="009A71CE"/>
    <w:rsid w:val="009C17C0"/>
    <w:rsid w:val="009D0EB2"/>
    <w:rsid w:val="009E5362"/>
    <w:rsid w:val="009F71B8"/>
    <w:rsid w:val="00A0146B"/>
    <w:rsid w:val="00A01FA8"/>
    <w:rsid w:val="00A04F9B"/>
    <w:rsid w:val="00A409B5"/>
    <w:rsid w:val="00A429FE"/>
    <w:rsid w:val="00A56EBA"/>
    <w:rsid w:val="00A90A53"/>
    <w:rsid w:val="00AB54FF"/>
    <w:rsid w:val="00AC310B"/>
    <w:rsid w:val="00AE01CB"/>
    <w:rsid w:val="00AE1C3C"/>
    <w:rsid w:val="00AF0150"/>
    <w:rsid w:val="00B05D7E"/>
    <w:rsid w:val="00B36CE4"/>
    <w:rsid w:val="00B45DFC"/>
    <w:rsid w:val="00B477C6"/>
    <w:rsid w:val="00B529B9"/>
    <w:rsid w:val="00B638DD"/>
    <w:rsid w:val="00B86790"/>
    <w:rsid w:val="00BE42C0"/>
    <w:rsid w:val="00C05D16"/>
    <w:rsid w:val="00C16C1F"/>
    <w:rsid w:val="00C301F2"/>
    <w:rsid w:val="00C55016"/>
    <w:rsid w:val="00C6786A"/>
    <w:rsid w:val="00C7033A"/>
    <w:rsid w:val="00C86FBA"/>
    <w:rsid w:val="00CC7228"/>
    <w:rsid w:val="00CF18C9"/>
    <w:rsid w:val="00D20693"/>
    <w:rsid w:val="00D37DD4"/>
    <w:rsid w:val="00D453A3"/>
    <w:rsid w:val="00D5217B"/>
    <w:rsid w:val="00D55E6F"/>
    <w:rsid w:val="00D94030"/>
    <w:rsid w:val="00E3599D"/>
    <w:rsid w:val="00E36759"/>
    <w:rsid w:val="00E86DB4"/>
    <w:rsid w:val="00EA7F46"/>
    <w:rsid w:val="00ED4C6C"/>
    <w:rsid w:val="00EE16B7"/>
    <w:rsid w:val="00EE19D6"/>
    <w:rsid w:val="00EE6C8F"/>
    <w:rsid w:val="00F7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AAD7A78"/>
  <w15:docId w15:val="{532A596E-E319-443E-BC7F-E9B973AE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FC"/>
    <w:rPr>
      <w:rFonts w:ascii="Times New Roman" w:hAnsi="Times New Roman"/>
      <w:szCs w:val="24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  <w:outlineLvl w:val="0"/>
    </w:pPr>
    <w:rPr>
      <w:rFonts w:ascii="Arial" w:hAnsi="Arial"/>
      <w:kern w:val="24"/>
      <w:szCs w:val="20"/>
      <w:lang w:eastAsia="en-US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/>
      <w:jc w:val="both"/>
      <w:outlineLvl w:val="1"/>
    </w:pPr>
    <w:rPr>
      <w:rFonts w:ascii="Arial" w:hAnsi="Arial"/>
      <w:kern w:val="24"/>
      <w:szCs w:val="20"/>
      <w:lang w:eastAsia="en-US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1440"/>
      <w:jc w:val="both"/>
      <w:outlineLvl w:val="2"/>
    </w:pPr>
    <w:rPr>
      <w:rFonts w:ascii="Arial" w:hAnsi="Arial"/>
      <w:kern w:val="24"/>
      <w:szCs w:val="20"/>
      <w:lang w:eastAsia="en-US"/>
    </w:rPr>
  </w:style>
  <w:style w:type="paragraph" w:styleId="Heading4">
    <w:name w:val="heading 4"/>
    <w:basedOn w:val="Normal"/>
    <w:link w:val="Heading4Char"/>
    <w:qFormat/>
    <w:rsid w:val="00B45DF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24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/>
      <w:szCs w:val="20"/>
      <w:lang w:eastAsia="en-US"/>
    </w:rPr>
  </w:style>
  <w:style w:type="paragraph" w:customStyle="1" w:styleId="Outline4">
    <w:name w:val="Outline4"/>
    <w:basedOn w:val="Normal"/>
    <w:next w:val="Normal"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2160"/>
      <w:jc w:val="both"/>
    </w:pPr>
    <w:rPr>
      <w:rFonts w:ascii="Arial" w:hAnsi="Arial"/>
      <w:kern w:val="24"/>
      <w:szCs w:val="20"/>
      <w:lang w:eastAsia="en-US"/>
    </w:rPr>
  </w:style>
  <w:style w:type="paragraph" w:customStyle="1" w:styleId="Outline5">
    <w:name w:val="Outline5"/>
    <w:basedOn w:val="Normal"/>
    <w:next w:val="Normal"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/>
      <w:jc w:val="both"/>
    </w:pPr>
    <w:rPr>
      <w:rFonts w:ascii="Arial" w:hAnsi="Arial"/>
      <w:kern w:val="24"/>
      <w:szCs w:val="20"/>
      <w:lang w:eastAsia="en-US"/>
    </w:rPr>
  </w:style>
  <w:style w:type="paragraph" w:customStyle="1" w:styleId="Outline6">
    <w:name w:val="Outline6"/>
    <w:basedOn w:val="Normal"/>
    <w:next w:val="Normal"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240" w:line="240" w:lineRule="atLeast"/>
      <w:ind w:left="2160"/>
      <w:jc w:val="both"/>
    </w:pPr>
    <w:rPr>
      <w:rFonts w:ascii="Arial" w:hAnsi="Arial"/>
      <w:kern w:val="24"/>
      <w:szCs w:val="20"/>
      <w:lang w:eastAsia="en-US"/>
    </w:rPr>
  </w:style>
  <w:style w:type="paragraph" w:customStyle="1" w:styleId="Outline7">
    <w:name w:val="Outline7"/>
    <w:basedOn w:val="Normal"/>
    <w:next w:val="Normal"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240" w:line="240" w:lineRule="atLeast"/>
      <w:ind w:left="720"/>
      <w:jc w:val="both"/>
    </w:pPr>
    <w:rPr>
      <w:rFonts w:ascii="Arial" w:hAnsi="Arial"/>
      <w:kern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67486A"/>
    <w:pPr>
      <w:tabs>
        <w:tab w:val="center" w:pos="4153"/>
        <w:tab w:val="right" w:pos="8306"/>
      </w:tabs>
      <w:spacing w:line="240" w:lineRule="atLeast"/>
      <w:jc w:val="both"/>
    </w:pPr>
    <w:rPr>
      <w:rFonts w:ascii="Arial" w:hAnsi="Arial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67486A"/>
    <w:pPr>
      <w:tabs>
        <w:tab w:val="center" w:pos="4153"/>
        <w:tab w:val="right" w:pos="8306"/>
      </w:tabs>
      <w:spacing w:line="240" w:lineRule="atLeast"/>
      <w:jc w:val="both"/>
    </w:pPr>
    <w:rPr>
      <w:rFonts w:ascii="Arial" w:hAnsi="Arial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B45DFC"/>
    <w:rPr>
      <w:rFonts w:ascii="Times New Roman" w:hAnsi="Times New Roman"/>
      <w:b/>
      <w:bCs/>
      <w:szCs w:val="24"/>
    </w:rPr>
  </w:style>
  <w:style w:type="character" w:styleId="Strong">
    <w:name w:val="Strong"/>
    <w:qFormat/>
    <w:rsid w:val="00B45DFC"/>
    <w:rPr>
      <w:b/>
      <w:bCs/>
    </w:rPr>
  </w:style>
  <w:style w:type="paragraph" w:styleId="NormalWeb">
    <w:name w:val="Normal (Web)"/>
    <w:basedOn w:val="Normal"/>
    <w:rsid w:val="00B45DF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DF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301F2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4750B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677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ddressingdyslexia.org/other-factors-conside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dressingdyslexia.org/sites/default/files/resources/Identification%20Pathway%20for%20%20Dyslexia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addressingdyslexia.org/what-dyslexi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z610266</dc:creator>
  <cp:lastModifiedBy>Fran Foreman</cp:lastModifiedBy>
  <cp:revision>2</cp:revision>
  <dcterms:created xsi:type="dcterms:W3CDTF">2021-02-25T09:01:00Z</dcterms:created>
  <dcterms:modified xsi:type="dcterms:W3CDTF">2021-02-25T09:01:00Z</dcterms:modified>
</cp:coreProperties>
</file>