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9AE79" w14:textId="77777777" w:rsidR="00613788" w:rsidRPr="00126558" w:rsidRDefault="00613788" w:rsidP="007A5685">
      <w:pPr>
        <w:pStyle w:val="ChapterHeading-Blue"/>
      </w:pPr>
      <w:r w:rsidRPr="00126558">
        <w:t>Conclusion</w:t>
      </w:r>
    </w:p>
    <w:p w14:paraId="09299A31" w14:textId="77777777" w:rsidR="008A7512" w:rsidRDefault="008A7512" w:rsidP="00051304">
      <w:r>
        <w:t>Well done for completing the course!</w:t>
      </w:r>
    </w:p>
    <w:p w14:paraId="39DE95BE" w14:textId="05470C14" w:rsidR="00126558" w:rsidRDefault="008E15E6" w:rsidP="00051304">
      <w:r w:rsidRPr="00126558">
        <w:t>In t</w:t>
      </w:r>
      <w:r w:rsidR="00613788" w:rsidRPr="00126558">
        <w:t xml:space="preserve">his course </w:t>
      </w:r>
      <w:r w:rsidRPr="00126558">
        <w:t>you</w:t>
      </w:r>
      <w:r w:rsidR="00613788" w:rsidRPr="00126558">
        <w:t xml:space="preserve"> </w:t>
      </w:r>
      <w:r w:rsidRPr="00126558">
        <w:t xml:space="preserve">have </w:t>
      </w:r>
      <w:r w:rsidR="00613788" w:rsidRPr="00126558">
        <w:t xml:space="preserve">explored </w:t>
      </w:r>
      <w:r w:rsidR="00126558" w:rsidRPr="00126558">
        <w:t>tourism and hospitality</w:t>
      </w:r>
      <w:r w:rsidRPr="00126558">
        <w:t xml:space="preserve"> </w:t>
      </w:r>
      <w:r w:rsidR="008A7512">
        <w:t>through the lens of a country relatively new to tourism</w:t>
      </w:r>
      <w:r w:rsidR="000230A0">
        <w:t>:</w:t>
      </w:r>
      <w:r w:rsidR="008A7512">
        <w:t xml:space="preserve"> </w:t>
      </w:r>
      <w:r w:rsidRPr="00126558">
        <w:t xml:space="preserve">Myanmar. You </w:t>
      </w:r>
      <w:r w:rsidR="00126558">
        <w:t xml:space="preserve">have learned key </w:t>
      </w:r>
      <w:r w:rsidR="008A7512">
        <w:t>concepts needed to understand the tourism and hospitality sector, which you should now be able to use confidently, and how the sector works. You have also practi</w:t>
      </w:r>
      <w:r w:rsidR="0015170E">
        <w:t>s</w:t>
      </w:r>
      <w:r w:rsidR="008A7512">
        <w:t>ed the skills of working independently, analysing tourism data and managing your time to successfully complete this self-study course.</w:t>
      </w:r>
    </w:p>
    <w:p w14:paraId="0377FE44" w14:textId="635ACDA8" w:rsidR="00B6311F" w:rsidRDefault="00385D46" w:rsidP="007E6F82">
      <w:r>
        <w:t>To</w:t>
      </w:r>
      <w:r w:rsidR="00B6311F">
        <w:t xml:space="preserve"> gain your Statement of Participation, </w:t>
      </w:r>
      <w:r w:rsidR="00EA108F">
        <w:t xml:space="preserve">you must </w:t>
      </w:r>
      <w:r w:rsidR="00EA108F" w:rsidRPr="002B29D8">
        <w:t>complete the end</w:t>
      </w:r>
      <w:r w:rsidR="00E7624A">
        <w:t>-</w:t>
      </w:r>
      <w:r w:rsidR="00EA108F" w:rsidRPr="002B29D8">
        <w:t>of</w:t>
      </w:r>
      <w:r w:rsidR="00E7624A">
        <w:t>-</w:t>
      </w:r>
      <w:r w:rsidR="00EA108F" w:rsidRPr="002B29D8">
        <w:t xml:space="preserve">course quiz and gain a pass grade of at least 60%. There is no limit to the number of times you can attempt the quiz, although only your last attempt will be counted.  </w:t>
      </w:r>
    </w:p>
    <w:p w14:paraId="4C18AFD1" w14:textId="66A921E4" w:rsidR="00613788" w:rsidRPr="00126558" w:rsidRDefault="00030303">
      <w:r w:rsidRPr="00126558">
        <w:t>Thank</w:t>
      </w:r>
      <w:r w:rsidR="0015170E">
        <w:t xml:space="preserve"> </w:t>
      </w:r>
      <w:r w:rsidRPr="00126558">
        <w:t>you for participating in the course!</w:t>
      </w:r>
    </w:p>
    <w:sectPr w:rsidR="00613788" w:rsidRPr="00126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DA6DF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CA79D3"/>
    <w:multiLevelType w:val="multilevel"/>
    <w:tmpl w:val="B22C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788"/>
    <w:rsid w:val="000230A0"/>
    <w:rsid w:val="00030303"/>
    <w:rsid w:val="00051304"/>
    <w:rsid w:val="0008118D"/>
    <w:rsid w:val="00084BAC"/>
    <w:rsid w:val="000D5C71"/>
    <w:rsid w:val="00126558"/>
    <w:rsid w:val="0015170E"/>
    <w:rsid w:val="00294469"/>
    <w:rsid w:val="002D26AD"/>
    <w:rsid w:val="002F3C47"/>
    <w:rsid w:val="00385D46"/>
    <w:rsid w:val="0043656E"/>
    <w:rsid w:val="005571DC"/>
    <w:rsid w:val="00613788"/>
    <w:rsid w:val="007A5685"/>
    <w:rsid w:val="007E6F82"/>
    <w:rsid w:val="00830F3D"/>
    <w:rsid w:val="008A7512"/>
    <w:rsid w:val="008E15E6"/>
    <w:rsid w:val="00973B77"/>
    <w:rsid w:val="00AB0D57"/>
    <w:rsid w:val="00AF1511"/>
    <w:rsid w:val="00B6311F"/>
    <w:rsid w:val="00BD0D71"/>
    <w:rsid w:val="00CB2CE9"/>
    <w:rsid w:val="00D026DA"/>
    <w:rsid w:val="00DF6379"/>
    <w:rsid w:val="00E14BED"/>
    <w:rsid w:val="00E57EF3"/>
    <w:rsid w:val="00E7624A"/>
    <w:rsid w:val="00EA108F"/>
    <w:rsid w:val="00FC6FB6"/>
    <w:rsid w:val="00FE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D6BC"/>
  <w15:chartTrackingRefBased/>
  <w15:docId w15:val="{2430C1DB-1009-479F-8ED0-8E43953AB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57EF3"/>
    <w:rPr>
      <w:color w:val="000000" w:themeColor="text1"/>
      <w:sz w:val="24"/>
    </w:rPr>
  </w:style>
  <w:style w:type="paragraph" w:styleId="Heading1">
    <w:name w:val="heading 1"/>
    <w:basedOn w:val="Heading2"/>
    <w:link w:val="Heading1Char"/>
    <w:uiPriority w:val="9"/>
    <w:qFormat/>
    <w:rsid w:val="0015170E"/>
    <w:pPr>
      <w:spacing w:before="240"/>
      <w:outlineLvl w:val="0"/>
    </w:pPr>
    <w:rPr>
      <w:rFonts w:eastAsia="Times New Roman" w:cs="Times New Roman"/>
      <w:bCs/>
      <w:kern w:val="36"/>
      <w:sz w:val="32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70E"/>
    <w:rPr>
      <w:rFonts w:asciiTheme="majorHAnsi" w:eastAsia="Times New Roman" w:hAnsiTheme="majorHAnsi" w:cs="Times New Roman"/>
      <w:bCs/>
      <w:color w:val="2E74B5" w:themeColor="accent1" w:themeShade="BF"/>
      <w:kern w:val="36"/>
      <w:sz w:val="32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1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137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C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17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70E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70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70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70E"/>
    <w:rPr>
      <w:b/>
      <w:bCs/>
      <w:sz w:val="20"/>
      <w:szCs w:val="20"/>
    </w:rPr>
  </w:style>
  <w:style w:type="paragraph" w:customStyle="1" w:styleId="ChapterHeading-Turquoise">
    <w:name w:val="Chapter Heading - Turquoise"/>
    <w:basedOn w:val="Normal"/>
    <w:qFormat/>
    <w:rsid w:val="00E57EF3"/>
    <w:pPr>
      <w:spacing w:after="120"/>
    </w:pPr>
    <w:rPr>
      <w:b/>
      <w:color w:val="12A19A"/>
      <w:sz w:val="44"/>
    </w:rPr>
  </w:style>
  <w:style w:type="paragraph" w:customStyle="1" w:styleId="ChapterHeading-Blue">
    <w:name w:val="Chapter Heading - Blue"/>
    <w:basedOn w:val="Normal"/>
    <w:qFormat/>
    <w:rsid w:val="007A5685"/>
    <w:pPr>
      <w:spacing w:after="120"/>
    </w:pPr>
    <w:rPr>
      <w:b/>
      <w:color w:val="0F70B7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8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S.C.Fawssett</dc:creator>
  <cp:keywords/>
  <dc:description/>
  <cp:lastModifiedBy>Jeanette.Hewitt</cp:lastModifiedBy>
  <cp:revision>18</cp:revision>
  <dcterms:created xsi:type="dcterms:W3CDTF">2021-03-16T17:37:00Z</dcterms:created>
  <dcterms:modified xsi:type="dcterms:W3CDTF">2021-05-07T11:03:00Z</dcterms:modified>
</cp:coreProperties>
</file>