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42D14" w14:textId="77777777" w:rsidR="002B273C" w:rsidRPr="00F9093E" w:rsidRDefault="009B2AD7" w:rsidP="000F5BEB">
      <w:pPr>
        <w:pStyle w:val="Title"/>
        <w:spacing w:after="200" w:line="276" w:lineRule="auto"/>
      </w:pPr>
      <w:r w:rsidRPr="00F9093E">
        <w:t>Transformation of Traditional Teaching Methods to Modern Teaching Methods Based on Multimedia System</w:t>
      </w:r>
    </w:p>
    <w:p w14:paraId="09AE618D" w14:textId="77777777" w:rsidR="00F9093E" w:rsidRPr="00F9093E" w:rsidRDefault="00F9093E" w:rsidP="000F5BEB">
      <w:pPr>
        <w:rPr>
          <w:lang w:val="en-GB"/>
        </w:rPr>
      </w:pPr>
    </w:p>
    <w:p w14:paraId="01E11A2B" w14:textId="77777777" w:rsidR="00804993" w:rsidRPr="00F9093E" w:rsidRDefault="003B3765" w:rsidP="000F5BEB">
      <w:pPr>
        <w:jc w:val="both"/>
        <w:rPr>
          <w:rFonts w:asciiTheme="majorHAnsi" w:hAnsiTheme="majorHAnsi" w:cs="Times New Roman"/>
        </w:rPr>
      </w:pPr>
      <w:r w:rsidRPr="00F9093E">
        <w:rPr>
          <w:rFonts w:asciiTheme="majorHAnsi" w:hAnsiTheme="majorHAnsi" w:cs="Times New Roman"/>
          <w:b/>
        </w:rPr>
        <w:t>Context</w:t>
      </w:r>
      <w:r w:rsidR="00F9093E" w:rsidRPr="00F9093E">
        <w:rPr>
          <w:rFonts w:asciiTheme="majorHAnsi" w:hAnsiTheme="majorHAnsi" w:cs="Times New Roman"/>
          <w:b/>
        </w:rPr>
        <w:t xml:space="preserve">:  </w:t>
      </w:r>
      <w:r w:rsidRPr="00F9093E">
        <w:rPr>
          <w:rFonts w:asciiTheme="majorHAnsi" w:hAnsiTheme="majorHAnsi" w:cs="Times New Roman"/>
        </w:rPr>
        <w:t xml:space="preserve">This active learning course </w:t>
      </w:r>
      <w:r w:rsidR="00F57322" w:rsidRPr="00F9093E">
        <w:rPr>
          <w:rFonts w:asciiTheme="majorHAnsi" w:hAnsiTheme="majorHAnsi" w:cs="Times New Roman"/>
        </w:rPr>
        <w:t>is targeted</w:t>
      </w:r>
      <w:r w:rsidRPr="00F9093E">
        <w:rPr>
          <w:rFonts w:asciiTheme="majorHAnsi" w:hAnsiTheme="majorHAnsi" w:cs="Times New Roman"/>
        </w:rPr>
        <w:t xml:space="preserve"> to change the traditional teaching methods used for the </w:t>
      </w:r>
      <w:r w:rsidR="00E3071C" w:rsidRPr="00F9093E">
        <w:rPr>
          <w:rFonts w:asciiTheme="majorHAnsi" w:hAnsiTheme="majorHAnsi" w:cs="Times New Roman"/>
        </w:rPr>
        <w:t xml:space="preserve">undergraduate </w:t>
      </w:r>
      <w:r w:rsidRPr="00F9093E">
        <w:rPr>
          <w:rFonts w:asciiTheme="majorHAnsi" w:hAnsiTheme="majorHAnsi" w:cs="Times New Roman"/>
        </w:rPr>
        <w:t>first year (</w:t>
      </w:r>
      <w:r w:rsidR="009E4DC4" w:rsidRPr="00F9093E">
        <w:rPr>
          <w:rFonts w:asciiTheme="majorHAnsi" w:hAnsiTheme="majorHAnsi" w:cs="Times New Roman"/>
        </w:rPr>
        <w:t xml:space="preserve">50 </w:t>
      </w:r>
      <w:r w:rsidRPr="00F9093E">
        <w:rPr>
          <w:rFonts w:asciiTheme="majorHAnsi" w:hAnsiTheme="majorHAnsi" w:cs="Times New Roman"/>
        </w:rPr>
        <w:t>outstanding students</w:t>
      </w:r>
      <w:r w:rsidR="003A04C6" w:rsidRPr="00F9093E">
        <w:rPr>
          <w:rFonts w:asciiTheme="majorHAnsi" w:hAnsiTheme="majorHAnsi" w:cs="Times New Roman"/>
        </w:rPr>
        <w:t xml:space="preserve"> from Bioc</w:t>
      </w:r>
      <w:r w:rsidR="00E3071C" w:rsidRPr="00F9093E">
        <w:rPr>
          <w:rFonts w:asciiTheme="majorHAnsi" w:hAnsiTheme="majorHAnsi" w:cs="Times New Roman"/>
        </w:rPr>
        <w:t xml:space="preserve">hemistry </w:t>
      </w:r>
      <w:r w:rsidR="003A04C6" w:rsidRPr="00F9093E">
        <w:rPr>
          <w:rFonts w:asciiTheme="majorHAnsi" w:hAnsiTheme="majorHAnsi" w:cs="Times New Roman"/>
        </w:rPr>
        <w:t>Specialization</w:t>
      </w:r>
      <w:r w:rsidR="009E4DC4" w:rsidRPr="00F9093E">
        <w:rPr>
          <w:rFonts w:asciiTheme="majorHAnsi" w:hAnsiTheme="majorHAnsi" w:cs="Times New Roman"/>
        </w:rPr>
        <w:t>: 20 males and 30 females</w:t>
      </w:r>
      <w:r w:rsidRPr="00F9093E">
        <w:rPr>
          <w:rFonts w:asciiTheme="majorHAnsi" w:hAnsiTheme="majorHAnsi" w:cs="Times New Roman"/>
        </w:rPr>
        <w:t>)</w:t>
      </w:r>
      <w:r w:rsidR="00AF0C9F" w:rsidRPr="00F9093E">
        <w:rPr>
          <w:rFonts w:asciiTheme="majorHAnsi" w:hAnsiTheme="majorHAnsi" w:cs="Times New Roman"/>
        </w:rPr>
        <w:t xml:space="preserve"> with the course entitled</w:t>
      </w:r>
      <w:r w:rsidR="002D7778" w:rsidRPr="00F9093E">
        <w:rPr>
          <w:rFonts w:asciiTheme="majorHAnsi" w:hAnsiTheme="majorHAnsi" w:cs="Times New Roman"/>
        </w:rPr>
        <w:t xml:space="preserve"> </w:t>
      </w:r>
      <w:r w:rsidR="005A4936" w:rsidRPr="00F9093E">
        <w:rPr>
          <w:rFonts w:asciiTheme="majorHAnsi" w:hAnsiTheme="majorHAnsi" w:cs="Times New Roman"/>
        </w:rPr>
        <w:t>“</w:t>
      </w:r>
      <w:r w:rsidR="003A04C6" w:rsidRPr="00F9093E">
        <w:rPr>
          <w:rFonts w:asciiTheme="majorHAnsi" w:hAnsiTheme="majorHAnsi" w:cs="Times New Roman"/>
        </w:rPr>
        <w:t>Water and pH</w:t>
      </w:r>
      <w:r w:rsidR="005A4936" w:rsidRPr="00F9093E">
        <w:rPr>
          <w:rFonts w:asciiTheme="majorHAnsi" w:hAnsiTheme="majorHAnsi" w:cs="Times New Roman"/>
        </w:rPr>
        <w:t>”</w:t>
      </w:r>
      <w:r w:rsidR="003A04C6" w:rsidRPr="00F9093E">
        <w:rPr>
          <w:rFonts w:asciiTheme="majorHAnsi" w:hAnsiTheme="majorHAnsi" w:cs="Times New Roman"/>
        </w:rPr>
        <w:t xml:space="preserve">.  Previously, they had </w:t>
      </w:r>
      <w:r w:rsidR="00211F1E" w:rsidRPr="00F9093E">
        <w:rPr>
          <w:rFonts w:asciiTheme="majorHAnsi" w:hAnsiTheme="majorHAnsi" w:cs="Times New Roman"/>
        </w:rPr>
        <w:t xml:space="preserve">to listen to the lecturer and then they had taken some notes or sometimes they just copied the notes from the instructor or from the text.  </w:t>
      </w:r>
      <w:r w:rsidR="00A16AC4" w:rsidRPr="00F9093E">
        <w:rPr>
          <w:rFonts w:asciiTheme="majorHAnsi" w:hAnsiTheme="majorHAnsi" w:cs="Times New Roman"/>
        </w:rPr>
        <w:t xml:space="preserve">Thus, they </w:t>
      </w:r>
      <w:r w:rsidR="00BC7C4A" w:rsidRPr="00F9093E">
        <w:rPr>
          <w:rFonts w:asciiTheme="majorHAnsi" w:hAnsiTheme="majorHAnsi" w:cs="Times New Roman"/>
        </w:rPr>
        <w:t>did not</w:t>
      </w:r>
      <w:r w:rsidR="00A16AC4" w:rsidRPr="00F9093E">
        <w:rPr>
          <w:rFonts w:asciiTheme="majorHAnsi" w:hAnsiTheme="majorHAnsi" w:cs="Times New Roman"/>
        </w:rPr>
        <w:t xml:space="preserve"> have any inquisition or problem solving skills but only to follow </w:t>
      </w:r>
      <w:r w:rsidR="00BC7C4A" w:rsidRPr="00F9093E">
        <w:rPr>
          <w:rFonts w:asciiTheme="majorHAnsi" w:hAnsiTheme="majorHAnsi" w:cs="Times New Roman"/>
        </w:rPr>
        <w:t>rote-learning</w:t>
      </w:r>
      <w:r w:rsidR="00A16AC4" w:rsidRPr="00F9093E">
        <w:rPr>
          <w:rFonts w:asciiTheme="majorHAnsi" w:hAnsiTheme="majorHAnsi" w:cs="Times New Roman"/>
        </w:rPr>
        <w:t xml:space="preserve"> system.</w:t>
      </w:r>
    </w:p>
    <w:p w14:paraId="33B5A316" w14:textId="77777777" w:rsidR="00C04B59" w:rsidRPr="00F9093E" w:rsidRDefault="00C04B59" w:rsidP="000F5BEB">
      <w:pPr>
        <w:jc w:val="both"/>
        <w:rPr>
          <w:rFonts w:asciiTheme="majorHAnsi" w:hAnsiTheme="majorHAnsi" w:cs="Times New Roman"/>
          <w:b/>
        </w:rPr>
      </w:pPr>
      <w:r w:rsidRPr="00F9093E">
        <w:rPr>
          <w:rFonts w:asciiTheme="majorHAnsi" w:hAnsiTheme="majorHAnsi" w:cs="Times New Roman"/>
          <w:b/>
        </w:rPr>
        <w:t>Activity aims</w:t>
      </w:r>
      <w:r w:rsidR="00F9093E" w:rsidRPr="00F9093E">
        <w:rPr>
          <w:rFonts w:asciiTheme="majorHAnsi" w:hAnsiTheme="majorHAnsi" w:cs="Times New Roman"/>
          <w:b/>
        </w:rPr>
        <w:t>:</w:t>
      </w:r>
    </w:p>
    <w:p w14:paraId="5A3E5710" w14:textId="77777777" w:rsidR="00C04B59" w:rsidRPr="00F9093E" w:rsidRDefault="00C04B59" w:rsidP="000F5BEB">
      <w:pPr>
        <w:jc w:val="both"/>
        <w:rPr>
          <w:rFonts w:asciiTheme="majorHAnsi" w:hAnsiTheme="majorHAnsi" w:cs="Times New Roman"/>
        </w:rPr>
      </w:pPr>
      <w:r w:rsidRPr="00F9093E">
        <w:rPr>
          <w:rFonts w:asciiTheme="majorHAnsi" w:hAnsiTheme="majorHAnsi" w:cs="Times New Roman"/>
        </w:rPr>
        <w:t>The new teaching technique aims to get the learners to:</w:t>
      </w:r>
    </w:p>
    <w:p w14:paraId="249EEA04"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enhance the effectiveness of learning lessons or taking lectures</w:t>
      </w:r>
    </w:p>
    <w:p w14:paraId="7F844FD3"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achieve more concentration and interest on the course</w:t>
      </w:r>
    </w:p>
    <w:p w14:paraId="11F75096"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stimulate enthusiasm on learning and focus on student centred approach</w:t>
      </w:r>
    </w:p>
    <w:p w14:paraId="57DB3294"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discuss more in the classroom, based on their knowledge and prescribed text as well as extending their inquisition</w:t>
      </w:r>
    </w:p>
    <w:p w14:paraId="0F30386D"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explore more by using computer based learning system and they are relaxed to learn by playing some lesson games</w:t>
      </w:r>
    </w:p>
    <w:p w14:paraId="47F16D36"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learn practically by using the devices and by learning through games</w:t>
      </w:r>
    </w:p>
    <w:p w14:paraId="13F792A0"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see the real things with the help of multimedia instead of learning theory imaginatively or critically</w:t>
      </w:r>
    </w:p>
    <w:p w14:paraId="1BC0CE15" w14:textId="77777777" w:rsidR="00C04B59" w:rsidRPr="00F9093E" w:rsidRDefault="00C04B5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 xml:space="preserve">contribute lesson based knowledge beneficially to the real world </w:t>
      </w:r>
    </w:p>
    <w:p w14:paraId="4EAEB9D2" w14:textId="77777777" w:rsidR="00C04B59" w:rsidRPr="00F9093E" w:rsidRDefault="00C04B59" w:rsidP="000F5BEB">
      <w:pPr>
        <w:jc w:val="both"/>
        <w:rPr>
          <w:rFonts w:asciiTheme="majorHAnsi" w:hAnsiTheme="majorHAnsi" w:cs="Times New Roman"/>
        </w:rPr>
      </w:pPr>
    </w:p>
    <w:p w14:paraId="201B7DFD" w14:textId="77777777" w:rsidR="00C04B59" w:rsidRPr="00F9093E" w:rsidRDefault="00F9093E" w:rsidP="000F5BEB">
      <w:pPr>
        <w:jc w:val="both"/>
        <w:rPr>
          <w:rFonts w:asciiTheme="majorHAnsi" w:hAnsiTheme="majorHAnsi" w:cs="Times New Roman"/>
          <w:b/>
        </w:rPr>
      </w:pPr>
      <w:r>
        <w:rPr>
          <w:rFonts w:asciiTheme="majorHAnsi" w:hAnsiTheme="majorHAnsi" w:cs="Times New Roman"/>
          <w:b/>
        </w:rPr>
        <w:t>Why the activity was developed</w:t>
      </w:r>
      <w:r w:rsidR="00C04B59" w:rsidRPr="00F9093E">
        <w:rPr>
          <w:rFonts w:asciiTheme="majorHAnsi" w:hAnsiTheme="majorHAnsi" w:cs="Times New Roman"/>
          <w:b/>
        </w:rPr>
        <w:t>:</w:t>
      </w:r>
    </w:p>
    <w:p w14:paraId="59BD1E70" w14:textId="77777777" w:rsidR="00C04B59" w:rsidRPr="00F9093E" w:rsidRDefault="00C04B59" w:rsidP="000F5BEB">
      <w:pPr>
        <w:jc w:val="both"/>
        <w:rPr>
          <w:rFonts w:asciiTheme="majorHAnsi" w:hAnsiTheme="majorHAnsi" w:cs="Times New Roman"/>
        </w:rPr>
      </w:pPr>
      <w:r w:rsidRPr="00F9093E">
        <w:rPr>
          <w:rFonts w:asciiTheme="majorHAnsi" w:hAnsiTheme="majorHAnsi" w:cs="Times New Roman"/>
        </w:rPr>
        <w:t xml:space="preserve">This activity was developed in response to sustainable development and active learning as well as the experience of my own teaching environment.  I learned from TIDE Training that using </w:t>
      </w:r>
      <w:r w:rsidR="00803A20" w:rsidRPr="00F9093E">
        <w:rPr>
          <w:rFonts w:asciiTheme="majorHAnsi" w:hAnsiTheme="majorHAnsi" w:cs="Times New Roman"/>
        </w:rPr>
        <w:t xml:space="preserve">a </w:t>
      </w:r>
      <w:r w:rsidRPr="00F9093E">
        <w:rPr>
          <w:rFonts w:asciiTheme="majorHAnsi" w:hAnsiTheme="majorHAnsi" w:cs="Times New Roman"/>
        </w:rPr>
        <w:t xml:space="preserve">media approach could persuade the learners to learn and study actively.  These days, most of the learners are lack of interest in their lessons because they just have to imagine the theory from the textbooks and they think that they are not real thing to study.  Furthermore, in this technological era, all the learners are eager to learn via media if they are familiar with the technology.  </w:t>
      </w:r>
    </w:p>
    <w:p w14:paraId="47458C1F" w14:textId="77777777" w:rsidR="00C04B59" w:rsidRPr="00F9093E" w:rsidRDefault="00C04B59" w:rsidP="000F5BEB">
      <w:pPr>
        <w:jc w:val="both"/>
        <w:rPr>
          <w:rFonts w:asciiTheme="majorHAnsi" w:hAnsiTheme="majorHAnsi" w:cs="Times New Roman"/>
        </w:rPr>
      </w:pPr>
      <w:r w:rsidRPr="00F9093E">
        <w:rPr>
          <w:rFonts w:asciiTheme="majorHAnsi" w:hAnsiTheme="majorHAnsi" w:cs="Times New Roman"/>
        </w:rPr>
        <w:t xml:space="preserve">By practising new modern teaching method with multimedia approach, the traditional classroom will be transformed to initiate the students to engage with their environment adaptably and usefully without much difficulty in their studies.  The learners have more fun to do some practical things in devices and they can check their understanding by answering or </w:t>
      </w:r>
      <w:r w:rsidRPr="00F9093E">
        <w:rPr>
          <w:rFonts w:asciiTheme="majorHAnsi" w:hAnsiTheme="majorHAnsi" w:cs="Times New Roman"/>
        </w:rPr>
        <w:lastRenderedPageBreak/>
        <w:t>trying some software on devices.  It is the most effective and easiest way to learn the new lessons with the help of some media and sometimes with the help of online resources, too.</w:t>
      </w:r>
    </w:p>
    <w:p w14:paraId="521D6E82" w14:textId="77777777" w:rsidR="003B3765" w:rsidRPr="00F9093E" w:rsidRDefault="00264FAF" w:rsidP="000F5BEB">
      <w:pPr>
        <w:jc w:val="both"/>
        <w:rPr>
          <w:rFonts w:asciiTheme="majorHAnsi" w:hAnsiTheme="majorHAnsi" w:cs="Times New Roman"/>
        </w:rPr>
      </w:pPr>
      <w:r w:rsidRPr="00F9093E">
        <w:rPr>
          <w:rFonts w:asciiTheme="majorHAnsi" w:hAnsiTheme="majorHAnsi" w:cs="Times New Roman"/>
        </w:rPr>
        <w:t xml:space="preserve">It is easier to teach with the help of </w:t>
      </w:r>
      <w:r w:rsidR="00843EB5" w:rsidRPr="00F9093E">
        <w:rPr>
          <w:rFonts w:asciiTheme="majorHAnsi" w:hAnsiTheme="majorHAnsi" w:cs="Times New Roman"/>
        </w:rPr>
        <w:t>media:</w:t>
      </w:r>
      <w:r w:rsidRPr="00F9093E">
        <w:rPr>
          <w:rFonts w:asciiTheme="majorHAnsi" w:hAnsiTheme="majorHAnsi" w:cs="Times New Roman"/>
        </w:rPr>
        <w:t xml:space="preserve"> such as </w:t>
      </w:r>
      <w:r w:rsidR="00843EB5" w:rsidRPr="00F9093E">
        <w:rPr>
          <w:rFonts w:asciiTheme="majorHAnsi" w:hAnsiTheme="majorHAnsi" w:cs="Times New Roman"/>
        </w:rPr>
        <w:t xml:space="preserve">using </w:t>
      </w:r>
      <w:r w:rsidRPr="00F9093E">
        <w:rPr>
          <w:rFonts w:asciiTheme="majorHAnsi" w:hAnsiTheme="majorHAnsi" w:cs="Times New Roman"/>
        </w:rPr>
        <w:t>p</w:t>
      </w:r>
      <w:r w:rsidR="00DA1B7E" w:rsidRPr="00F9093E">
        <w:rPr>
          <w:rFonts w:asciiTheme="majorHAnsi" w:hAnsiTheme="majorHAnsi" w:cs="Times New Roman"/>
        </w:rPr>
        <w:t>resentation, video and computer-</w:t>
      </w:r>
      <w:r w:rsidRPr="00F9093E">
        <w:rPr>
          <w:rFonts w:asciiTheme="majorHAnsi" w:hAnsiTheme="majorHAnsi" w:cs="Times New Roman"/>
        </w:rPr>
        <w:t>based learning.</w:t>
      </w:r>
      <w:r w:rsidR="00E267E6" w:rsidRPr="00F9093E">
        <w:rPr>
          <w:rFonts w:asciiTheme="majorHAnsi" w:hAnsiTheme="majorHAnsi" w:cs="Times New Roman"/>
        </w:rPr>
        <w:t xml:space="preserve">  </w:t>
      </w:r>
      <w:r w:rsidR="00B37A0F" w:rsidRPr="00F9093E">
        <w:rPr>
          <w:rFonts w:asciiTheme="majorHAnsi" w:hAnsiTheme="majorHAnsi" w:cs="Times New Roman"/>
        </w:rPr>
        <w:t>In computer lab, c</w:t>
      </w:r>
      <w:r w:rsidR="00856DFF" w:rsidRPr="00F9093E">
        <w:rPr>
          <w:rFonts w:asciiTheme="majorHAnsi" w:hAnsiTheme="majorHAnsi" w:cs="Times New Roman"/>
        </w:rPr>
        <w:t xml:space="preserve">omputer </w:t>
      </w:r>
      <w:r w:rsidR="008D1E79" w:rsidRPr="00F9093E">
        <w:rPr>
          <w:rFonts w:asciiTheme="majorHAnsi" w:hAnsiTheme="majorHAnsi" w:cs="Times New Roman"/>
        </w:rPr>
        <w:t>based teaching program software</w:t>
      </w:r>
      <w:r w:rsidR="00856DFF" w:rsidRPr="00F9093E">
        <w:rPr>
          <w:rFonts w:asciiTheme="majorHAnsi" w:hAnsiTheme="majorHAnsi" w:cs="Times New Roman"/>
        </w:rPr>
        <w:t xml:space="preserve"> also enhance</w:t>
      </w:r>
      <w:r w:rsidR="008D1E79" w:rsidRPr="00F9093E">
        <w:rPr>
          <w:rFonts w:asciiTheme="majorHAnsi" w:hAnsiTheme="majorHAnsi" w:cs="Times New Roman"/>
        </w:rPr>
        <w:t>s</w:t>
      </w:r>
      <w:r w:rsidR="00856DFF" w:rsidRPr="00F9093E">
        <w:rPr>
          <w:rFonts w:asciiTheme="majorHAnsi" w:hAnsiTheme="majorHAnsi" w:cs="Times New Roman"/>
        </w:rPr>
        <w:t xml:space="preserve"> their inquisition practically by playing games or doing so. </w:t>
      </w:r>
      <w:r w:rsidR="00447DAC" w:rsidRPr="00F9093E">
        <w:rPr>
          <w:rFonts w:asciiTheme="majorHAnsi" w:hAnsiTheme="majorHAnsi" w:cs="Times New Roman"/>
        </w:rPr>
        <w:t xml:space="preserve"> They can do some</w:t>
      </w:r>
      <w:r w:rsidR="001A271D" w:rsidRPr="00F9093E">
        <w:rPr>
          <w:rFonts w:asciiTheme="majorHAnsi" w:hAnsiTheme="majorHAnsi" w:cs="Times New Roman"/>
        </w:rPr>
        <w:t xml:space="preserve"> dangerous experiments in the computer software and as a result of this, they can avoid some risky situations but they can enjoy doing experiments in the computer as games. </w:t>
      </w:r>
      <w:r w:rsidR="00856DFF" w:rsidRPr="00F9093E">
        <w:rPr>
          <w:rFonts w:asciiTheme="majorHAnsi" w:hAnsiTheme="majorHAnsi" w:cs="Times New Roman"/>
        </w:rPr>
        <w:t xml:space="preserve"> </w:t>
      </w:r>
      <w:r w:rsidR="00180C02" w:rsidRPr="00F9093E">
        <w:rPr>
          <w:rFonts w:asciiTheme="majorHAnsi" w:hAnsiTheme="majorHAnsi" w:cs="Times New Roman"/>
        </w:rPr>
        <w:t xml:space="preserve">After that, they can have group discussion to engage their comprehension with the instructor or each other.  </w:t>
      </w:r>
      <w:r w:rsidR="0085796C" w:rsidRPr="00F9093E">
        <w:rPr>
          <w:rFonts w:asciiTheme="majorHAnsi" w:hAnsiTheme="majorHAnsi" w:cs="Times New Roman"/>
        </w:rPr>
        <w:t>By using modern teaching strategies</w:t>
      </w:r>
      <w:r w:rsidR="005B7B73" w:rsidRPr="00F9093E">
        <w:rPr>
          <w:rFonts w:asciiTheme="majorHAnsi" w:hAnsiTheme="majorHAnsi" w:cs="Times New Roman"/>
        </w:rPr>
        <w:t xml:space="preserve"> with the help of technique</w:t>
      </w:r>
      <w:r w:rsidR="0085796C" w:rsidRPr="00F9093E">
        <w:rPr>
          <w:rFonts w:asciiTheme="majorHAnsi" w:hAnsiTheme="majorHAnsi" w:cs="Times New Roman"/>
        </w:rPr>
        <w:t xml:space="preserve">, the </w:t>
      </w:r>
      <w:r w:rsidR="005B7B73" w:rsidRPr="00F9093E">
        <w:rPr>
          <w:rFonts w:asciiTheme="majorHAnsi" w:hAnsiTheme="majorHAnsi" w:cs="Times New Roman"/>
        </w:rPr>
        <w:t xml:space="preserve">scholarly learning environment can be </w:t>
      </w:r>
      <w:r w:rsidR="004C4233" w:rsidRPr="00F9093E">
        <w:rPr>
          <w:rFonts w:asciiTheme="majorHAnsi" w:hAnsiTheme="majorHAnsi" w:cs="Times New Roman"/>
        </w:rPr>
        <w:t>encouraged</w:t>
      </w:r>
      <w:r w:rsidR="005B7B73" w:rsidRPr="00F9093E">
        <w:rPr>
          <w:rFonts w:asciiTheme="majorHAnsi" w:hAnsiTheme="majorHAnsi" w:cs="Times New Roman"/>
        </w:rPr>
        <w:t xml:space="preserve">. </w:t>
      </w:r>
    </w:p>
    <w:p w14:paraId="4E25449F" w14:textId="77777777" w:rsidR="006042A3" w:rsidRPr="00F9093E" w:rsidRDefault="006042A3" w:rsidP="000F5BEB">
      <w:pPr>
        <w:jc w:val="both"/>
        <w:rPr>
          <w:rFonts w:asciiTheme="majorHAnsi" w:hAnsiTheme="majorHAnsi" w:cs="Times New Roman"/>
          <w:b/>
        </w:rPr>
      </w:pPr>
      <w:r w:rsidRPr="00F9093E">
        <w:rPr>
          <w:rFonts w:asciiTheme="majorHAnsi" w:hAnsiTheme="majorHAnsi" w:cs="Times New Roman"/>
          <w:b/>
        </w:rPr>
        <w:t xml:space="preserve">The </w:t>
      </w:r>
      <w:r w:rsidR="00F9093E">
        <w:rPr>
          <w:rFonts w:asciiTheme="majorHAnsi" w:hAnsiTheme="majorHAnsi" w:cs="Times New Roman"/>
          <w:b/>
        </w:rPr>
        <w:t>a</w:t>
      </w:r>
      <w:r w:rsidRPr="00F9093E">
        <w:rPr>
          <w:rFonts w:asciiTheme="majorHAnsi" w:hAnsiTheme="majorHAnsi" w:cs="Times New Roman"/>
          <w:b/>
        </w:rPr>
        <w:t>ctivity</w:t>
      </w:r>
      <w:r w:rsidR="00F9093E">
        <w:rPr>
          <w:rFonts w:asciiTheme="majorHAnsi" w:hAnsiTheme="majorHAnsi" w:cs="Times New Roman"/>
          <w:b/>
        </w:rPr>
        <w:t>:</w:t>
      </w:r>
    </w:p>
    <w:p w14:paraId="06C667F9" w14:textId="77777777" w:rsidR="00785FA9" w:rsidRPr="00F9093E" w:rsidRDefault="00785FA9" w:rsidP="000F5BEB">
      <w:pPr>
        <w:jc w:val="both"/>
        <w:rPr>
          <w:rFonts w:asciiTheme="majorHAnsi" w:hAnsiTheme="majorHAnsi" w:cs="Times New Roman"/>
        </w:rPr>
      </w:pPr>
      <w:r w:rsidRPr="00F9093E">
        <w:rPr>
          <w:rFonts w:asciiTheme="majorHAnsi" w:hAnsiTheme="majorHAnsi" w:cs="Times New Roman"/>
        </w:rPr>
        <w:t xml:space="preserve">The transformation of traditional to modern teaching methods </w:t>
      </w:r>
      <w:r w:rsidR="00147E44" w:rsidRPr="00F9093E">
        <w:rPr>
          <w:rFonts w:asciiTheme="majorHAnsi" w:hAnsiTheme="majorHAnsi" w:cs="Times New Roman"/>
        </w:rPr>
        <w:t>focus</w:t>
      </w:r>
      <w:r w:rsidR="000F5BEB">
        <w:rPr>
          <w:rFonts w:asciiTheme="majorHAnsi" w:hAnsiTheme="majorHAnsi" w:cs="Times New Roman"/>
        </w:rPr>
        <w:t>es</w:t>
      </w:r>
      <w:r w:rsidR="00147E44" w:rsidRPr="00F9093E">
        <w:rPr>
          <w:rFonts w:asciiTheme="majorHAnsi" w:hAnsiTheme="majorHAnsi" w:cs="Times New Roman"/>
        </w:rPr>
        <w:t xml:space="preserve"> on </w:t>
      </w:r>
      <w:r w:rsidR="000F5BEB">
        <w:rPr>
          <w:rFonts w:asciiTheme="majorHAnsi" w:hAnsiTheme="majorHAnsi" w:cs="Times New Roman"/>
        </w:rPr>
        <w:t xml:space="preserve">a </w:t>
      </w:r>
      <w:r w:rsidR="00147E44" w:rsidRPr="00F9093E">
        <w:rPr>
          <w:rFonts w:asciiTheme="majorHAnsi" w:hAnsiTheme="majorHAnsi" w:cs="Times New Roman"/>
        </w:rPr>
        <w:t>student</w:t>
      </w:r>
      <w:r w:rsidR="000F5BEB">
        <w:rPr>
          <w:rFonts w:asciiTheme="majorHAnsi" w:hAnsiTheme="majorHAnsi" w:cs="Times New Roman"/>
        </w:rPr>
        <w:t>-</w:t>
      </w:r>
      <w:proofErr w:type="spellStart"/>
      <w:r w:rsidR="00147E44" w:rsidRPr="00F9093E">
        <w:rPr>
          <w:rFonts w:asciiTheme="majorHAnsi" w:hAnsiTheme="majorHAnsi" w:cs="Times New Roman"/>
        </w:rPr>
        <w:t>centred</w:t>
      </w:r>
      <w:proofErr w:type="spellEnd"/>
      <w:r w:rsidR="00147E44" w:rsidRPr="00F9093E">
        <w:rPr>
          <w:rFonts w:asciiTheme="majorHAnsi" w:hAnsiTheme="majorHAnsi" w:cs="Times New Roman"/>
        </w:rPr>
        <w:t xml:space="preserve"> active learning approach.</w:t>
      </w:r>
      <w:r w:rsidR="00B942B3" w:rsidRPr="00F9093E">
        <w:rPr>
          <w:rFonts w:asciiTheme="majorHAnsi" w:hAnsiTheme="majorHAnsi" w:cs="Times New Roman"/>
        </w:rPr>
        <w:t xml:space="preserve"> </w:t>
      </w:r>
      <w:r w:rsidR="00A73132" w:rsidRPr="00F9093E">
        <w:rPr>
          <w:rFonts w:asciiTheme="majorHAnsi" w:hAnsiTheme="majorHAnsi" w:cs="Times New Roman"/>
        </w:rPr>
        <w:t xml:space="preserve"> </w:t>
      </w:r>
      <w:r w:rsidR="001D4E4A" w:rsidRPr="00F9093E">
        <w:rPr>
          <w:rFonts w:asciiTheme="majorHAnsi" w:hAnsiTheme="majorHAnsi" w:cs="Times New Roman"/>
        </w:rPr>
        <w:t xml:space="preserve">By doing so, it aims to </w:t>
      </w:r>
      <w:r w:rsidR="000F5BEB">
        <w:rPr>
          <w:rFonts w:asciiTheme="majorHAnsi" w:hAnsiTheme="majorHAnsi" w:cs="Times New Roman"/>
        </w:rPr>
        <w:t>be</w:t>
      </w:r>
      <w:r w:rsidR="001D4E4A" w:rsidRPr="00F9093E">
        <w:rPr>
          <w:rFonts w:asciiTheme="majorHAnsi" w:hAnsiTheme="majorHAnsi" w:cs="Times New Roman"/>
        </w:rPr>
        <w:t xml:space="preserve"> more effect</w:t>
      </w:r>
      <w:r w:rsidR="00BF0BDF" w:rsidRPr="00F9093E">
        <w:rPr>
          <w:rFonts w:asciiTheme="majorHAnsi" w:hAnsiTheme="majorHAnsi" w:cs="Times New Roman"/>
        </w:rPr>
        <w:t xml:space="preserve">ive for learners to create </w:t>
      </w:r>
      <w:r w:rsidR="000F5BEB">
        <w:rPr>
          <w:rFonts w:asciiTheme="majorHAnsi" w:hAnsiTheme="majorHAnsi" w:cs="Times New Roman"/>
        </w:rPr>
        <w:t>a</w:t>
      </w:r>
      <w:r w:rsidR="00BF0BDF" w:rsidRPr="00F9093E">
        <w:rPr>
          <w:rFonts w:asciiTheme="majorHAnsi" w:hAnsiTheme="majorHAnsi" w:cs="Times New Roman"/>
        </w:rPr>
        <w:t xml:space="preserve"> </w:t>
      </w:r>
      <w:r w:rsidR="001D4E4A" w:rsidRPr="00F9093E">
        <w:rPr>
          <w:rFonts w:asciiTheme="majorHAnsi" w:hAnsiTheme="majorHAnsi" w:cs="Times New Roman"/>
        </w:rPr>
        <w:t xml:space="preserve">successful learning </w:t>
      </w:r>
      <w:r w:rsidR="00BF0BDF" w:rsidRPr="00F9093E">
        <w:rPr>
          <w:rFonts w:asciiTheme="majorHAnsi" w:hAnsiTheme="majorHAnsi" w:cs="Times New Roman"/>
        </w:rPr>
        <w:t xml:space="preserve">environment with </w:t>
      </w:r>
      <w:r w:rsidR="000F5BEB">
        <w:rPr>
          <w:rFonts w:asciiTheme="majorHAnsi" w:hAnsiTheme="majorHAnsi" w:cs="Times New Roman"/>
        </w:rPr>
        <w:t xml:space="preserve">a </w:t>
      </w:r>
      <w:r w:rsidR="00BF0BDF" w:rsidRPr="00F9093E">
        <w:rPr>
          <w:rFonts w:asciiTheme="majorHAnsi" w:hAnsiTheme="majorHAnsi" w:cs="Times New Roman"/>
        </w:rPr>
        <w:t>stress</w:t>
      </w:r>
      <w:r w:rsidR="000F5BEB">
        <w:rPr>
          <w:rFonts w:asciiTheme="majorHAnsi" w:hAnsiTheme="majorHAnsi" w:cs="Times New Roman"/>
        </w:rPr>
        <w:t>-</w:t>
      </w:r>
      <w:r w:rsidR="003E7B73" w:rsidRPr="00F9093E">
        <w:rPr>
          <w:rFonts w:asciiTheme="majorHAnsi" w:hAnsiTheme="majorHAnsi" w:cs="Times New Roman"/>
        </w:rPr>
        <w:t>free</w:t>
      </w:r>
      <w:r w:rsidR="00BF0BDF" w:rsidRPr="00F9093E">
        <w:rPr>
          <w:rFonts w:asciiTheme="majorHAnsi" w:hAnsiTheme="majorHAnsi" w:cs="Times New Roman"/>
        </w:rPr>
        <w:t xml:space="preserve"> </w:t>
      </w:r>
      <w:r w:rsidR="00CC2575" w:rsidRPr="00F9093E">
        <w:rPr>
          <w:rFonts w:asciiTheme="majorHAnsi" w:hAnsiTheme="majorHAnsi" w:cs="Times New Roman"/>
        </w:rPr>
        <w:t>or</w:t>
      </w:r>
      <w:r w:rsidR="00E04A05" w:rsidRPr="00F9093E">
        <w:rPr>
          <w:rFonts w:asciiTheme="majorHAnsi" w:hAnsiTheme="majorHAnsi" w:cs="Times New Roman"/>
        </w:rPr>
        <w:t xml:space="preserve"> worry</w:t>
      </w:r>
      <w:r w:rsidR="000F5BEB">
        <w:rPr>
          <w:rFonts w:asciiTheme="majorHAnsi" w:hAnsiTheme="majorHAnsi" w:cs="Times New Roman"/>
        </w:rPr>
        <w:t>-</w:t>
      </w:r>
      <w:r w:rsidR="00E04A05" w:rsidRPr="00F9093E">
        <w:rPr>
          <w:rFonts w:asciiTheme="majorHAnsi" w:hAnsiTheme="majorHAnsi" w:cs="Times New Roman"/>
        </w:rPr>
        <w:t>free</w:t>
      </w:r>
      <w:r w:rsidR="00BF0BDF" w:rsidRPr="00F9093E">
        <w:rPr>
          <w:rFonts w:asciiTheme="majorHAnsi" w:hAnsiTheme="majorHAnsi" w:cs="Times New Roman"/>
        </w:rPr>
        <w:t xml:space="preserve"> and more relaxed comfortable classroom.  </w:t>
      </w:r>
      <w:r w:rsidR="001E699E" w:rsidRPr="00F9093E">
        <w:rPr>
          <w:rFonts w:asciiTheme="majorHAnsi" w:hAnsiTheme="majorHAnsi" w:cs="Times New Roman"/>
        </w:rPr>
        <w:t xml:space="preserve">Nowadays, most of the students are very familiar with the devices and games, so learning by playing is very suitable for the learners today.  </w:t>
      </w:r>
      <w:r w:rsidR="00BF0BDF" w:rsidRPr="00F9093E">
        <w:rPr>
          <w:rFonts w:asciiTheme="majorHAnsi" w:hAnsiTheme="majorHAnsi" w:cs="Times New Roman"/>
        </w:rPr>
        <w:t xml:space="preserve">If they are more interested and happier in learning, the course they have learned in the university will be very applicable in their future life for both employment and for their </w:t>
      </w:r>
      <w:r w:rsidR="000F5BEB">
        <w:rPr>
          <w:rFonts w:asciiTheme="majorHAnsi" w:hAnsiTheme="majorHAnsi" w:cs="Times New Roman"/>
        </w:rPr>
        <w:t>life skills</w:t>
      </w:r>
      <w:r w:rsidR="00BF0BDF" w:rsidRPr="00F9093E">
        <w:rPr>
          <w:rFonts w:asciiTheme="majorHAnsi" w:hAnsiTheme="majorHAnsi" w:cs="Times New Roman"/>
        </w:rPr>
        <w:t>.</w:t>
      </w:r>
    </w:p>
    <w:p w14:paraId="048F77A1" w14:textId="77777777" w:rsidR="003713A9" w:rsidRPr="00F9093E" w:rsidRDefault="003713A9" w:rsidP="000F5BEB">
      <w:pPr>
        <w:jc w:val="both"/>
        <w:rPr>
          <w:rFonts w:asciiTheme="majorHAnsi" w:hAnsiTheme="majorHAnsi" w:cs="Times New Roman"/>
        </w:rPr>
      </w:pPr>
      <w:r w:rsidRPr="00F9093E">
        <w:rPr>
          <w:rFonts w:asciiTheme="majorHAnsi" w:hAnsiTheme="majorHAnsi" w:cs="Times New Roman"/>
        </w:rPr>
        <w:t>The classroom can be transformed to:</w:t>
      </w:r>
    </w:p>
    <w:p w14:paraId="0EED097F" w14:textId="77777777" w:rsidR="00E04A05" w:rsidRPr="00F9093E" w:rsidRDefault="00E04A05"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be effective and successful learning situation</w:t>
      </w:r>
    </w:p>
    <w:p w14:paraId="369214D8" w14:textId="77777777" w:rsidR="00E04A05" w:rsidRPr="00F9093E" w:rsidRDefault="003713A9"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conduct the learners to be</w:t>
      </w:r>
      <w:r w:rsidR="00E04A05" w:rsidRPr="00F9093E">
        <w:rPr>
          <w:rFonts w:asciiTheme="majorHAnsi" w:hAnsiTheme="majorHAnsi" w:cs="Times New Roman"/>
        </w:rPr>
        <w:t xml:space="preserve"> stress free, </w:t>
      </w:r>
      <w:r w:rsidRPr="00F9093E">
        <w:rPr>
          <w:rFonts w:asciiTheme="majorHAnsi" w:hAnsiTheme="majorHAnsi" w:cs="Times New Roman"/>
        </w:rPr>
        <w:t>more adaptable environment</w:t>
      </w:r>
    </w:p>
    <w:p w14:paraId="1D3675CB" w14:textId="77777777" w:rsidR="001E699E" w:rsidRPr="00F9093E" w:rsidRDefault="00E04A05"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 xml:space="preserve">stimulate </w:t>
      </w:r>
      <w:r w:rsidR="003713A9" w:rsidRPr="00F9093E">
        <w:rPr>
          <w:rFonts w:asciiTheme="majorHAnsi" w:hAnsiTheme="majorHAnsi" w:cs="Times New Roman"/>
        </w:rPr>
        <w:t>the learners’</w:t>
      </w:r>
      <w:r w:rsidRPr="00F9093E">
        <w:rPr>
          <w:rFonts w:asciiTheme="majorHAnsi" w:hAnsiTheme="majorHAnsi" w:cs="Times New Roman"/>
        </w:rPr>
        <w:t xml:space="preserve"> interests in the course by posing questions before starting the course</w:t>
      </w:r>
      <w:r w:rsidR="001E699E" w:rsidRPr="00F9093E">
        <w:rPr>
          <w:rFonts w:asciiTheme="majorHAnsi" w:hAnsiTheme="majorHAnsi" w:cs="Times New Roman"/>
        </w:rPr>
        <w:t xml:space="preserve"> and letting themselves in this real situation in the software</w:t>
      </w:r>
    </w:p>
    <w:p w14:paraId="4D519F9F" w14:textId="77777777" w:rsidR="003713A9" w:rsidRPr="00F9093E" w:rsidRDefault="00E04A05"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 xml:space="preserve">use </w:t>
      </w:r>
      <w:r w:rsidR="003713A9" w:rsidRPr="00F9093E">
        <w:rPr>
          <w:rFonts w:asciiTheme="majorHAnsi" w:hAnsiTheme="majorHAnsi" w:cs="Times New Roman"/>
        </w:rPr>
        <w:t xml:space="preserve">more multimedia such as power point presentation, </w:t>
      </w:r>
      <w:proofErr w:type="gramStart"/>
      <w:r w:rsidR="003713A9" w:rsidRPr="00F9093E">
        <w:rPr>
          <w:rFonts w:asciiTheme="majorHAnsi" w:hAnsiTheme="majorHAnsi" w:cs="Times New Roman"/>
        </w:rPr>
        <w:t>computer based</w:t>
      </w:r>
      <w:proofErr w:type="gramEnd"/>
      <w:r w:rsidR="003713A9" w:rsidRPr="00F9093E">
        <w:rPr>
          <w:rFonts w:asciiTheme="majorHAnsi" w:hAnsiTheme="majorHAnsi" w:cs="Times New Roman"/>
        </w:rPr>
        <w:t xml:space="preserve"> learning system or some television, smart phones, or smart devices, etc.</w:t>
      </w:r>
    </w:p>
    <w:p w14:paraId="4F657D6A" w14:textId="77777777" w:rsidR="00E04A05" w:rsidRPr="00F9093E" w:rsidRDefault="008A09A0" w:rsidP="000F5BEB">
      <w:pPr>
        <w:jc w:val="both"/>
        <w:rPr>
          <w:rFonts w:asciiTheme="majorHAnsi" w:hAnsiTheme="majorHAnsi" w:cs="Times New Roman"/>
        </w:rPr>
      </w:pPr>
      <w:r w:rsidRPr="00F9093E">
        <w:rPr>
          <w:rFonts w:asciiTheme="majorHAnsi" w:hAnsiTheme="majorHAnsi" w:cs="Times New Roman"/>
        </w:rPr>
        <w:t>Transformation of the new modern teaching methods</w:t>
      </w:r>
      <w:r w:rsidR="00E04A05" w:rsidRPr="00F9093E">
        <w:rPr>
          <w:rFonts w:asciiTheme="majorHAnsi" w:hAnsiTheme="majorHAnsi" w:cs="Times New Roman"/>
        </w:rPr>
        <w:t xml:space="preserve"> </w:t>
      </w:r>
      <w:r w:rsidRPr="00F9093E">
        <w:rPr>
          <w:rFonts w:asciiTheme="majorHAnsi" w:hAnsiTheme="majorHAnsi" w:cs="Times New Roman"/>
        </w:rPr>
        <w:t>prove</w:t>
      </w:r>
      <w:r w:rsidR="00890EE9" w:rsidRPr="00F9093E">
        <w:rPr>
          <w:rFonts w:asciiTheme="majorHAnsi" w:hAnsiTheme="majorHAnsi" w:cs="Times New Roman"/>
        </w:rPr>
        <w:t>s</w:t>
      </w:r>
      <w:r w:rsidR="00E04A05" w:rsidRPr="00F9093E">
        <w:rPr>
          <w:rFonts w:asciiTheme="majorHAnsi" w:hAnsiTheme="majorHAnsi" w:cs="Times New Roman"/>
        </w:rPr>
        <w:t xml:space="preserve"> the learners’ ability to:</w:t>
      </w:r>
    </w:p>
    <w:p w14:paraId="03891F82" w14:textId="77777777" w:rsidR="008A09A0" w:rsidRPr="00F9093E" w:rsidRDefault="008A09A0"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 xml:space="preserve">participate in the </w:t>
      </w:r>
      <w:r w:rsidR="000C1A97" w:rsidRPr="00F9093E">
        <w:rPr>
          <w:rFonts w:asciiTheme="majorHAnsi" w:hAnsiTheme="majorHAnsi" w:cs="Times New Roman"/>
        </w:rPr>
        <w:t xml:space="preserve">class </w:t>
      </w:r>
      <w:r w:rsidRPr="00F9093E">
        <w:rPr>
          <w:rFonts w:asciiTheme="majorHAnsi" w:hAnsiTheme="majorHAnsi" w:cs="Times New Roman"/>
        </w:rPr>
        <w:t>discussion actively, confidently and enthusiastically</w:t>
      </w:r>
    </w:p>
    <w:p w14:paraId="3E8A6317" w14:textId="77777777" w:rsidR="00496A2C" w:rsidRPr="00F9093E" w:rsidRDefault="00496A2C"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try themselves to check their knowledge and experience</w:t>
      </w:r>
    </w:p>
    <w:p w14:paraId="5E085148" w14:textId="77777777" w:rsidR="008A09A0" w:rsidRPr="00F9093E" w:rsidRDefault="008A09A0"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explain their understanding about the course by using their own creation, power point presentation or some other various ways</w:t>
      </w:r>
    </w:p>
    <w:p w14:paraId="00230E87" w14:textId="77777777" w:rsidR="00A51285" w:rsidRPr="00F9093E" w:rsidRDefault="008A09A0" w:rsidP="000F5BEB">
      <w:pPr>
        <w:pStyle w:val="ListParagraph"/>
        <w:numPr>
          <w:ilvl w:val="0"/>
          <w:numId w:val="1"/>
        </w:numPr>
        <w:jc w:val="both"/>
        <w:rPr>
          <w:rFonts w:asciiTheme="majorHAnsi" w:hAnsiTheme="majorHAnsi" w:cs="Times New Roman"/>
        </w:rPr>
      </w:pPr>
      <w:r w:rsidRPr="00F9093E">
        <w:rPr>
          <w:rFonts w:asciiTheme="majorHAnsi" w:hAnsiTheme="majorHAnsi" w:cs="Times New Roman"/>
        </w:rPr>
        <w:t xml:space="preserve">assess their </w:t>
      </w:r>
      <w:r w:rsidR="000C1A97" w:rsidRPr="00F9093E">
        <w:rPr>
          <w:rFonts w:asciiTheme="majorHAnsi" w:hAnsiTheme="majorHAnsi" w:cs="Times New Roman"/>
        </w:rPr>
        <w:t>level of understanding themselves so they will have self confidence in their work-force and wherever they stand</w:t>
      </w:r>
      <w:r w:rsidR="00A51285" w:rsidRPr="00F9093E">
        <w:rPr>
          <w:rFonts w:asciiTheme="majorHAnsi" w:hAnsiTheme="majorHAnsi" w:cs="Times New Roman"/>
        </w:rPr>
        <w:t xml:space="preserve"> </w:t>
      </w:r>
    </w:p>
    <w:p w14:paraId="5BF0FC93" w14:textId="77777777" w:rsidR="008A09A0" w:rsidRPr="000F5BEB" w:rsidRDefault="00A51285" w:rsidP="000F5BEB">
      <w:pPr>
        <w:jc w:val="both"/>
        <w:rPr>
          <w:rFonts w:asciiTheme="majorHAnsi" w:hAnsiTheme="majorHAnsi" w:cs="Times New Roman"/>
          <w:color w:val="000000" w:themeColor="text1"/>
        </w:rPr>
      </w:pPr>
      <w:r w:rsidRPr="00F9093E">
        <w:rPr>
          <w:rFonts w:asciiTheme="majorHAnsi" w:hAnsiTheme="majorHAnsi" w:cs="Times New Roman"/>
        </w:rPr>
        <w:t xml:space="preserve">For example, in this new modern teaching approach with some technologies, the instructor or lecturer stimulated their experience or knowledge about the prescribed title before the lecture starts by posing rhetorical questions.  Thus, they are more eager to learn actively and then the lecturer conducted the lessons with presentation including appropriate illustrations and some images as well as videos.  For instance, for the selected unit about “Water and pH” to teach, firstly, they can see the water bodies such as the sea, the ocean, the river, the lake, and the tank of water to drink, wash, cook, or so on in the illustration of the presentation to know that what water is.  They can also see a view of the Earth from the space covered by water so they can understand how much water takes up the space of the total Earth.  They can easily know why </w:t>
      </w:r>
      <w:r w:rsidRPr="00F9093E">
        <w:rPr>
          <w:rFonts w:asciiTheme="majorHAnsi" w:hAnsiTheme="majorHAnsi" w:cs="Times New Roman"/>
        </w:rPr>
        <w:lastRenderedPageBreak/>
        <w:t xml:space="preserve">they should learn about water and </w:t>
      </w:r>
      <w:r w:rsidR="000F5BEB">
        <w:rPr>
          <w:rFonts w:asciiTheme="majorHAnsi" w:hAnsiTheme="majorHAnsi" w:cs="Times New Roman"/>
        </w:rPr>
        <w:t>why</w:t>
      </w:r>
      <w:r w:rsidRPr="00F9093E">
        <w:rPr>
          <w:rFonts w:asciiTheme="majorHAnsi" w:hAnsiTheme="majorHAnsi" w:cs="Times New Roman"/>
        </w:rPr>
        <w:t xml:space="preserve"> water is important.  Then, they also learned the units of volume first before they estimated volumes of water stored in the Earth’s natural reservoirs where some information and data are given but some of them needed to fill in by themselves.  Here, they show their interest in their lecture by actively answering the questions and filling in the missing information and data.  It</w:t>
      </w:r>
      <w:r w:rsidR="000F5BEB">
        <w:rPr>
          <w:rFonts w:asciiTheme="majorHAnsi" w:hAnsiTheme="majorHAnsi" w:cs="Times New Roman"/>
        </w:rPr>
        <w:t xml:space="preserve"> is</w:t>
      </w:r>
      <w:r w:rsidRPr="00F9093E">
        <w:rPr>
          <w:rFonts w:asciiTheme="majorHAnsi" w:hAnsiTheme="majorHAnsi" w:cs="Times New Roman"/>
        </w:rPr>
        <w:t xml:space="preserve"> followed by </w:t>
      </w:r>
      <w:r w:rsidR="000F5BEB">
        <w:rPr>
          <w:rFonts w:asciiTheme="majorHAnsi" w:hAnsiTheme="majorHAnsi" w:cs="Times New Roman"/>
        </w:rPr>
        <w:t xml:space="preserve">a </w:t>
      </w:r>
      <w:r w:rsidRPr="00F9093E">
        <w:rPr>
          <w:rFonts w:asciiTheme="majorHAnsi" w:hAnsiTheme="majorHAnsi" w:cs="Times New Roman"/>
        </w:rPr>
        <w:t>brief explanation with discussion.  Then, they learned about using scientific notation for large numbers with the help of scientific calculator.  They can change the notation comfortably by using their calculator and they have more fun than listening to the lecture all the time.   To learn about raindrop</w:t>
      </w:r>
      <w:r w:rsidR="000F5BEB">
        <w:rPr>
          <w:rFonts w:asciiTheme="majorHAnsi" w:hAnsiTheme="majorHAnsi" w:cs="Times New Roman"/>
        </w:rPr>
        <w:t>s</w:t>
      </w:r>
      <w:r w:rsidRPr="00F9093E">
        <w:rPr>
          <w:rFonts w:asciiTheme="majorHAnsi" w:hAnsiTheme="majorHAnsi" w:cs="Times New Roman"/>
        </w:rPr>
        <w:t xml:space="preserve">, they show their interest while watching the slide show of raindrop and some water molecules.  When they learned about atoms and molecules in water, they can understand better because of illustration, which shows different colours of atoms: hydrogen atoms and oxygen atoms.  They can see how </w:t>
      </w:r>
      <w:r w:rsidRPr="000F5BEB">
        <w:rPr>
          <w:rFonts w:asciiTheme="majorHAnsi" w:hAnsiTheme="majorHAnsi" w:cs="Times New Roman"/>
          <w:color w:val="000000" w:themeColor="text1"/>
        </w:rPr>
        <w:t xml:space="preserve">atoms can form molecules and they can learn various representations of water molecules according to the scientists and structures as well as bond natures.  The process of reactions is in the video so the students can see all the reactions systematically without much difficulty in their learning and studying.  Then, they learned about the relation of water and </w:t>
      </w:r>
      <w:proofErr w:type="spellStart"/>
      <w:r w:rsidRPr="000F5BEB">
        <w:rPr>
          <w:rFonts w:asciiTheme="majorHAnsi" w:hAnsiTheme="majorHAnsi" w:cs="Times New Roman"/>
          <w:color w:val="000000" w:themeColor="text1"/>
        </w:rPr>
        <w:t>pH.</w:t>
      </w:r>
      <w:proofErr w:type="spellEnd"/>
      <w:r w:rsidRPr="000F5BEB">
        <w:rPr>
          <w:rFonts w:asciiTheme="majorHAnsi" w:hAnsiTheme="majorHAnsi" w:cs="Times New Roman"/>
          <w:color w:val="000000" w:themeColor="text1"/>
        </w:rPr>
        <w:t xml:space="preserve">  The illustration of different pH and the properties such as acidic or basic are also in the chart of the presentation.</w:t>
      </w:r>
    </w:p>
    <w:p w14:paraId="471681B3" w14:textId="77777777" w:rsidR="002379AE" w:rsidRPr="000F5BEB" w:rsidRDefault="001F5F1C" w:rsidP="000F5BEB">
      <w:pPr>
        <w:jc w:val="both"/>
        <w:rPr>
          <w:rFonts w:asciiTheme="majorHAnsi" w:hAnsiTheme="majorHAnsi" w:cs="Times New Roman"/>
          <w:color w:val="000000" w:themeColor="text1"/>
        </w:rPr>
      </w:pPr>
      <w:r w:rsidRPr="000F5BEB">
        <w:rPr>
          <w:rFonts w:asciiTheme="majorHAnsi" w:hAnsiTheme="majorHAnsi" w:cs="Times New Roman"/>
          <w:color w:val="000000" w:themeColor="text1"/>
        </w:rPr>
        <w:t xml:space="preserve">The preparation of the lesson includes some containers of water (e.g. cups, glasses, etc.) and water; various fruits such as limes, lemons, watermelons; some chalk powder; sugar, salt, etc. to make the solution to test </w:t>
      </w:r>
      <w:r w:rsidR="000F25A2" w:rsidRPr="000F5BEB">
        <w:rPr>
          <w:rFonts w:asciiTheme="majorHAnsi" w:hAnsiTheme="majorHAnsi" w:cs="Times New Roman"/>
          <w:color w:val="000000" w:themeColor="text1"/>
        </w:rPr>
        <w:t xml:space="preserve">the different pH values.  </w:t>
      </w:r>
      <w:r w:rsidR="00591E1E" w:rsidRPr="000F5BEB">
        <w:rPr>
          <w:rFonts w:asciiTheme="majorHAnsi" w:hAnsiTheme="majorHAnsi" w:cs="Times New Roman"/>
          <w:color w:val="000000" w:themeColor="text1"/>
        </w:rPr>
        <w:t xml:space="preserve">Then, the students can enjoy preparing different solutions by using different types of fruits, or other things to check the changing value of pH for acidic, </w:t>
      </w:r>
      <w:r w:rsidR="00567B58" w:rsidRPr="000F5BEB">
        <w:rPr>
          <w:rFonts w:asciiTheme="majorHAnsi" w:hAnsiTheme="majorHAnsi" w:cs="Times New Roman"/>
          <w:color w:val="000000" w:themeColor="text1"/>
        </w:rPr>
        <w:t>basic,</w:t>
      </w:r>
      <w:r w:rsidR="00591E1E" w:rsidRPr="000F5BEB">
        <w:rPr>
          <w:rFonts w:asciiTheme="majorHAnsi" w:hAnsiTheme="majorHAnsi" w:cs="Times New Roman"/>
          <w:color w:val="000000" w:themeColor="text1"/>
        </w:rPr>
        <w:t xml:space="preserve"> or alkaline condition. </w:t>
      </w:r>
      <w:r w:rsidR="003549C4" w:rsidRPr="000F5BEB">
        <w:rPr>
          <w:rFonts w:asciiTheme="majorHAnsi" w:hAnsiTheme="majorHAnsi" w:cs="Times New Roman"/>
          <w:color w:val="000000" w:themeColor="text1"/>
        </w:rPr>
        <w:t xml:space="preserve"> </w:t>
      </w:r>
      <w:r w:rsidR="000F25A2" w:rsidRPr="000F5BEB">
        <w:rPr>
          <w:rFonts w:asciiTheme="majorHAnsi" w:hAnsiTheme="majorHAnsi" w:cs="Times New Roman"/>
          <w:color w:val="000000" w:themeColor="text1"/>
        </w:rPr>
        <w:t>For changing pH value for water</w:t>
      </w:r>
      <w:r w:rsidRPr="000F5BEB">
        <w:rPr>
          <w:rFonts w:asciiTheme="majorHAnsi" w:hAnsiTheme="majorHAnsi" w:cs="Times New Roman"/>
          <w:color w:val="000000" w:themeColor="text1"/>
        </w:rPr>
        <w:t>, different water bodies such as soft water, hard water, tube-well water,</w:t>
      </w:r>
      <w:r w:rsidR="003549C4" w:rsidRPr="000F5BEB">
        <w:rPr>
          <w:rFonts w:asciiTheme="majorHAnsi" w:hAnsiTheme="majorHAnsi" w:cs="Times New Roman"/>
          <w:color w:val="000000" w:themeColor="text1"/>
        </w:rPr>
        <w:t xml:space="preserve"> potable water, </w:t>
      </w:r>
      <w:r w:rsidRPr="000F5BEB">
        <w:rPr>
          <w:rFonts w:asciiTheme="majorHAnsi" w:hAnsiTheme="majorHAnsi" w:cs="Times New Roman"/>
          <w:color w:val="000000" w:themeColor="text1"/>
        </w:rPr>
        <w:t>seawater, or saline water</w:t>
      </w:r>
      <w:r w:rsidR="000F25A2" w:rsidRPr="000F5BEB">
        <w:rPr>
          <w:rFonts w:asciiTheme="majorHAnsi" w:hAnsiTheme="majorHAnsi" w:cs="Times New Roman"/>
          <w:color w:val="000000" w:themeColor="text1"/>
        </w:rPr>
        <w:t xml:space="preserve"> should be prepared</w:t>
      </w:r>
      <w:r w:rsidRPr="000F5BEB">
        <w:rPr>
          <w:rFonts w:asciiTheme="majorHAnsi" w:hAnsiTheme="majorHAnsi" w:cs="Times New Roman"/>
          <w:color w:val="000000" w:themeColor="text1"/>
        </w:rPr>
        <w:t xml:space="preserve"> to test the different pH values of various types of water.  To measure the pH value, portable pH meter or pH paper should </w:t>
      </w:r>
      <w:r w:rsidR="00BE597F" w:rsidRPr="000F5BEB">
        <w:rPr>
          <w:rFonts w:asciiTheme="majorHAnsi" w:hAnsiTheme="majorHAnsi" w:cs="Times New Roman"/>
          <w:color w:val="000000" w:themeColor="text1"/>
        </w:rPr>
        <w:t xml:space="preserve">also </w:t>
      </w:r>
      <w:r w:rsidRPr="000F5BEB">
        <w:rPr>
          <w:rFonts w:asciiTheme="majorHAnsi" w:hAnsiTheme="majorHAnsi" w:cs="Times New Roman"/>
          <w:color w:val="000000" w:themeColor="text1"/>
        </w:rPr>
        <w:t xml:space="preserve">be ready for the experiment.  </w:t>
      </w:r>
      <w:r w:rsidR="00A23699" w:rsidRPr="000F5BEB">
        <w:rPr>
          <w:rFonts w:asciiTheme="majorHAnsi" w:hAnsiTheme="majorHAnsi" w:cs="Times New Roman"/>
          <w:color w:val="000000" w:themeColor="text1"/>
        </w:rPr>
        <w:t xml:space="preserve">Then, they have to measure the pH values for different </w:t>
      </w:r>
      <w:r w:rsidR="0024720E" w:rsidRPr="000F5BEB">
        <w:rPr>
          <w:rFonts w:asciiTheme="majorHAnsi" w:hAnsiTheme="majorHAnsi" w:cs="Times New Roman"/>
          <w:color w:val="000000" w:themeColor="text1"/>
        </w:rPr>
        <w:t>types of solution or</w:t>
      </w:r>
      <w:r w:rsidR="00A23699" w:rsidRPr="000F5BEB">
        <w:rPr>
          <w:rFonts w:asciiTheme="majorHAnsi" w:hAnsiTheme="majorHAnsi" w:cs="Times New Roman"/>
          <w:color w:val="000000" w:themeColor="text1"/>
        </w:rPr>
        <w:t xml:space="preserve"> water bodies</w:t>
      </w:r>
      <w:r w:rsidR="0024720E" w:rsidRPr="000F5BEB">
        <w:rPr>
          <w:rFonts w:asciiTheme="majorHAnsi" w:hAnsiTheme="majorHAnsi" w:cs="Times New Roman"/>
          <w:color w:val="000000" w:themeColor="text1"/>
        </w:rPr>
        <w:t xml:space="preserve"> and they can compare their data with the reference chart.  After that, they can draw graph based on their experiments.  </w:t>
      </w:r>
      <w:r w:rsidRPr="000F5BEB">
        <w:rPr>
          <w:rFonts w:asciiTheme="majorHAnsi" w:hAnsiTheme="majorHAnsi" w:cs="Times New Roman"/>
          <w:color w:val="000000" w:themeColor="text1"/>
        </w:rPr>
        <w:t xml:space="preserve">Thus, the students can </w:t>
      </w:r>
      <w:r w:rsidR="003549C4" w:rsidRPr="000F5BEB">
        <w:rPr>
          <w:rFonts w:asciiTheme="majorHAnsi" w:hAnsiTheme="majorHAnsi" w:cs="Times New Roman"/>
          <w:color w:val="000000" w:themeColor="text1"/>
        </w:rPr>
        <w:t>enjoy</w:t>
      </w:r>
      <w:r w:rsidRPr="000F5BEB">
        <w:rPr>
          <w:rFonts w:asciiTheme="majorHAnsi" w:hAnsiTheme="majorHAnsi" w:cs="Times New Roman"/>
          <w:color w:val="000000" w:themeColor="text1"/>
        </w:rPr>
        <w:t xml:space="preserve"> the experiments </w:t>
      </w:r>
      <w:r w:rsidR="003269FB" w:rsidRPr="000F5BEB">
        <w:rPr>
          <w:rFonts w:asciiTheme="majorHAnsi" w:hAnsiTheme="majorHAnsi" w:cs="Times New Roman"/>
          <w:color w:val="000000" w:themeColor="text1"/>
        </w:rPr>
        <w:t>like</w:t>
      </w:r>
      <w:r w:rsidRPr="000F5BEB">
        <w:rPr>
          <w:rFonts w:asciiTheme="majorHAnsi" w:hAnsiTheme="majorHAnsi" w:cs="Times New Roman"/>
          <w:color w:val="000000" w:themeColor="text1"/>
        </w:rPr>
        <w:t xml:space="preserve"> playing </w:t>
      </w:r>
      <w:r w:rsidR="000F25A2" w:rsidRPr="000F5BEB">
        <w:rPr>
          <w:rFonts w:asciiTheme="majorHAnsi" w:hAnsiTheme="majorHAnsi" w:cs="Times New Roman"/>
          <w:color w:val="000000" w:themeColor="text1"/>
        </w:rPr>
        <w:t>games</w:t>
      </w:r>
      <w:r w:rsidR="003549C4" w:rsidRPr="000F5BEB">
        <w:rPr>
          <w:rFonts w:asciiTheme="majorHAnsi" w:hAnsiTheme="majorHAnsi" w:cs="Times New Roman"/>
          <w:color w:val="000000" w:themeColor="text1"/>
        </w:rPr>
        <w:t xml:space="preserve"> and they have much worry</w:t>
      </w:r>
      <w:r w:rsidR="000F5BEB">
        <w:rPr>
          <w:rFonts w:asciiTheme="majorHAnsi" w:hAnsiTheme="majorHAnsi" w:cs="Times New Roman"/>
          <w:color w:val="000000" w:themeColor="text1"/>
        </w:rPr>
        <w:t>-</w:t>
      </w:r>
      <w:r w:rsidR="003549C4" w:rsidRPr="000F5BEB">
        <w:rPr>
          <w:rFonts w:asciiTheme="majorHAnsi" w:hAnsiTheme="majorHAnsi" w:cs="Times New Roman"/>
          <w:color w:val="000000" w:themeColor="text1"/>
        </w:rPr>
        <w:t>free</w:t>
      </w:r>
      <w:r w:rsidR="003269FB" w:rsidRPr="000F5BEB">
        <w:rPr>
          <w:rFonts w:asciiTheme="majorHAnsi" w:hAnsiTheme="majorHAnsi" w:cs="Times New Roman"/>
          <w:color w:val="000000" w:themeColor="text1"/>
        </w:rPr>
        <w:t xml:space="preserve"> </w:t>
      </w:r>
      <w:r w:rsidR="000F5BEB">
        <w:rPr>
          <w:rFonts w:asciiTheme="majorHAnsi" w:hAnsiTheme="majorHAnsi" w:cs="Times New Roman"/>
          <w:color w:val="000000" w:themeColor="text1"/>
        </w:rPr>
        <w:t>learning</w:t>
      </w:r>
      <w:r w:rsidR="003269FB" w:rsidRPr="000F5BEB">
        <w:rPr>
          <w:rFonts w:asciiTheme="majorHAnsi" w:hAnsiTheme="majorHAnsi" w:cs="Times New Roman"/>
          <w:color w:val="000000" w:themeColor="text1"/>
        </w:rPr>
        <w:t>.</w:t>
      </w:r>
    </w:p>
    <w:p w14:paraId="457A8047" w14:textId="77777777" w:rsidR="00FF2875" w:rsidRPr="00F9093E" w:rsidRDefault="002273ED" w:rsidP="000F5BEB">
      <w:pPr>
        <w:jc w:val="both"/>
        <w:rPr>
          <w:rFonts w:asciiTheme="majorHAnsi" w:hAnsiTheme="majorHAnsi" w:cs="Times New Roman"/>
        </w:rPr>
      </w:pPr>
      <w:r w:rsidRPr="000F5BEB">
        <w:rPr>
          <w:rFonts w:asciiTheme="majorHAnsi" w:hAnsiTheme="majorHAnsi" w:cs="Times New Roman"/>
          <w:color w:val="000000" w:themeColor="text1"/>
        </w:rPr>
        <w:t xml:space="preserve">Before each lesson, the teacher should </w:t>
      </w:r>
      <w:r w:rsidR="001267A0" w:rsidRPr="000F5BEB">
        <w:rPr>
          <w:rFonts w:asciiTheme="majorHAnsi" w:hAnsiTheme="majorHAnsi" w:cs="Times New Roman"/>
          <w:color w:val="000000" w:themeColor="text1"/>
        </w:rPr>
        <w:t xml:space="preserve">read the lessons thoroughly and explore all the terms and words in details to search via internet for good explanation with images or illustrations, </w:t>
      </w:r>
      <w:r w:rsidR="000F5BEB">
        <w:rPr>
          <w:rFonts w:asciiTheme="majorHAnsi" w:hAnsiTheme="majorHAnsi" w:cs="Times New Roman"/>
          <w:color w:val="000000" w:themeColor="text1"/>
        </w:rPr>
        <w:t xml:space="preserve">or </w:t>
      </w:r>
      <w:r w:rsidR="001267A0" w:rsidRPr="000F5BEB">
        <w:rPr>
          <w:rFonts w:asciiTheme="majorHAnsi" w:hAnsiTheme="majorHAnsi" w:cs="Times New Roman"/>
          <w:color w:val="000000" w:themeColor="text1"/>
        </w:rPr>
        <w:t>definitio</w:t>
      </w:r>
      <w:r w:rsidR="001267A0" w:rsidRPr="00F9093E">
        <w:rPr>
          <w:rFonts w:asciiTheme="majorHAnsi" w:hAnsiTheme="majorHAnsi" w:cs="Times New Roman"/>
        </w:rPr>
        <w:t>n</w:t>
      </w:r>
      <w:r w:rsidR="000F5BEB">
        <w:rPr>
          <w:rFonts w:asciiTheme="majorHAnsi" w:hAnsiTheme="majorHAnsi" w:cs="Times New Roman"/>
        </w:rPr>
        <w:t>s</w:t>
      </w:r>
      <w:r w:rsidR="001267A0" w:rsidRPr="00F9093E">
        <w:rPr>
          <w:rFonts w:asciiTheme="majorHAnsi" w:hAnsiTheme="majorHAnsi" w:cs="Times New Roman"/>
        </w:rPr>
        <w:t xml:space="preserve"> with appropriate examples.  Then, </w:t>
      </w:r>
      <w:r w:rsidR="000F5BEB">
        <w:rPr>
          <w:rFonts w:asciiTheme="majorHAnsi" w:hAnsiTheme="majorHAnsi" w:cs="Times New Roman"/>
        </w:rPr>
        <w:t>t</w:t>
      </w:r>
      <w:r w:rsidR="001267A0" w:rsidRPr="00F9093E">
        <w:rPr>
          <w:rFonts w:asciiTheme="majorHAnsi" w:hAnsiTheme="majorHAnsi" w:cs="Times New Roman"/>
        </w:rPr>
        <w:t>he</w:t>
      </w:r>
      <w:r w:rsidR="000F5BEB">
        <w:rPr>
          <w:rFonts w:asciiTheme="majorHAnsi" w:hAnsiTheme="majorHAnsi" w:cs="Times New Roman"/>
        </w:rPr>
        <w:t>y</w:t>
      </w:r>
      <w:r w:rsidR="001267A0" w:rsidRPr="00F9093E">
        <w:rPr>
          <w:rFonts w:asciiTheme="majorHAnsi" w:hAnsiTheme="majorHAnsi" w:cs="Times New Roman"/>
        </w:rPr>
        <w:t xml:space="preserve"> should prepare the presentation with images or illustrations, graphs, tables or relevant examples, equations, etc. including some suitable video</w:t>
      </w:r>
      <w:r w:rsidR="00476C4C" w:rsidRPr="00F9093E">
        <w:rPr>
          <w:rFonts w:asciiTheme="majorHAnsi" w:hAnsiTheme="majorHAnsi" w:cs="Times New Roman"/>
        </w:rPr>
        <w:t>s</w:t>
      </w:r>
      <w:r w:rsidR="001267A0" w:rsidRPr="00F9093E">
        <w:rPr>
          <w:rFonts w:asciiTheme="majorHAnsi" w:hAnsiTheme="majorHAnsi" w:cs="Times New Roman"/>
        </w:rPr>
        <w:t xml:space="preserve"> to catch the interest of the learners or to explain some stages to be clear enough.</w:t>
      </w:r>
      <w:r w:rsidR="004D0573" w:rsidRPr="00F9093E">
        <w:rPr>
          <w:rFonts w:asciiTheme="majorHAnsi" w:hAnsiTheme="majorHAnsi" w:cs="Times New Roman"/>
        </w:rPr>
        <w:t xml:space="preserve">  </w:t>
      </w:r>
      <w:r w:rsidR="000F5BEB">
        <w:rPr>
          <w:rFonts w:asciiTheme="majorHAnsi" w:hAnsiTheme="majorHAnsi" w:cs="Times New Roman"/>
        </w:rPr>
        <w:t>They</w:t>
      </w:r>
      <w:r w:rsidR="004D0573" w:rsidRPr="00F9093E">
        <w:rPr>
          <w:rFonts w:asciiTheme="majorHAnsi" w:hAnsiTheme="majorHAnsi" w:cs="Times New Roman"/>
        </w:rPr>
        <w:t xml:space="preserve"> should prepare some rhetorical questions to stimulate the </w:t>
      </w:r>
      <w:r w:rsidR="007378D7" w:rsidRPr="00F9093E">
        <w:rPr>
          <w:rFonts w:asciiTheme="majorHAnsi" w:hAnsiTheme="majorHAnsi" w:cs="Times New Roman"/>
        </w:rPr>
        <w:t>learner’s</w:t>
      </w:r>
      <w:r w:rsidR="004D0573" w:rsidRPr="00F9093E">
        <w:rPr>
          <w:rFonts w:asciiTheme="majorHAnsi" w:hAnsiTheme="majorHAnsi" w:cs="Times New Roman"/>
        </w:rPr>
        <w:t xml:space="preserve"> interest before each topic.</w:t>
      </w:r>
      <w:r w:rsidR="00476C4C" w:rsidRPr="00F9093E">
        <w:rPr>
          <w:rFonts w:asciiTheme="majorHAnsi" w:hAnsiTheme="majorHAnsi" w:cs="Times New Roman"/>
        </w:rPr>
        <w:t xml:space="preserve">  After each lecture, </w:t>
      </w:r>
      <w:r w:rsidR="000F5BEB">
        <w:rPr>
          <w:rFonts w:asciiTheme="majorHAnsi" w:hAnsiTheme="majorHAnsi" w:cs="Times New Roman"/>
        </w:rPr>
        <w:t>t</w:t>
      </w:r>
      <w:r w:rsidR="00476C4C" w:rsidRPr="00F9093E">
        <w:rPr>
          <w:rFonts w:asciiTheme="majorHAnsi" w:hAnsiTheme="majorHAnsi" w:cs="Times New Roman"/>
        </w:rPr>
        <w:t>he</w:t>
      </w:r>
      <w:r w:rsidR="000F5BEB">
        <w:rPr>
          <w:rFonts w:asciiTheme="majorHAnsi" w:hAnsiTheme="majorHAnsi" w:cs="Times New Roman"/>
        </w:rPr>
        <w:t>y</w:t>
      </w:r>
      <w:r w:rsidR="00476C4C" w:rsidRPr="00F9093E">
        <w:rPr>
          <w:rFonts w:asciiTheme="majorHAnsi" w:hAnsiTheme="majorHAnsi" w:cs="Times New Roman"/>
        </w:rPr>
        <w:t xml:space="preserve"> should note down what is good and what should </w:t>
      </w:r>
      <w:r w:rsidR="00AB36F7" w:rsidRPr="00F9093E">
        <w:rPr>
          <w:rFonts w:asciiTheme="majorHAnsi" w:hAnsiTheme="majorHAnsi" w:cs="Times New Roman"/>
        </w:rPr>
        <w:t>be changed to be better the next time.</w:t>
      </w:r>
    </w:p>
    <w:p w14:paraId="0797EBE1" w14:textId="77777777" w:rsidR="00803A20" w:rsidRPr="00F9093E" w:rsidRDefault="00803A20" w:rsidP="000F5BEB">
      <w:pPr>
        <w:jc w:val="both"/>
        <w:rPr>
          <w:rFonts w:asciiTheme="majorHAnsi" w:hAnsiTheme="majorHAnsi" w:cs="Times New Roman"/>
        </w:rPr>
      </w:pPr>
    </w:p>
    <w:p w14:paraId="6A40C02C" w14:textId="77777777" w:rsidR="00803A20" w:rsidRPr="00F9093E" w:rsidRDefault="00803A20" w:rsidP="000F5BEB">
      <w:pPr>
        <w:jc w:val="both"/>
        <w:rPr>
          <w:rFonts w:asciiTheme="majorHAnsi" w:hAnsiTheme="majorHAnsi" w:cs="Times New Roman"/>
          <w:b/>
        </w:rPr>
      </w:pPr>
      <w:r w:rsidRPr="00F9093E">
        <w:rPr>
          <w:rFonts w:asciiTheme="majorHAnsi" w:hAnsiTheme="majorHAnsi" w:cs="Times New Roman"/>
          <w:b/>
        </w:rPr>
        <w:t>Feedback on the activity from students</w:t>
      </w:r>
      <w:r w:rsidR="00F9093E">
        <w:rPr>
          <w:rFonts w:asciiTheme="majorHAnsi" w:hAnsiTheme="majorHAnsi" w:cs="Times New Roman"/>
          <w:b/>
        </w:rPr>
        <w:t>:</w:t>
      </w:r>
    </w:p>
    <w:p w14:paraId="511942FB" w14:textId="77777777" w:rsidR="00803A20" w:rsidRPr="00F9093E" w:rsidRDefault="00803A20" w:rsidP="000F5BEB">
      <w:pPr>
        <w:jc w:val="both"/>
        <w:rPr>
          <w:rFonts w:asciiTheme="majorHAnsi" w:hAnsiTheme="majorHAnsi" w:cs="Times New Roman"/>
        </w:rPr>
      </w:pPr>
      <w:r w:rsidRPr="00F9093E">
        <w:rPr>
          <w:rFonts w:asciiTheme="majorHAnsi" w:hAnsiTheme="majorHAnsi" w:cs="Times New Roman"/>
        </w:rPr>
        <w:t xml:space="preserve">Students commented that they enjoyed learning via multimedia and they are not bored or stressed in the classroom.  They can understand much better than the previous teaching method.  They also dare to ask to the instructor whenever they are not sure or they do not understand well. </w:t>
      </w:r>
    </w:p>
    <w:p w14:paraId="512B7FB5" w14:textId="77777777" w:rsidR="00A51285" w:rsidRPr="00F9093E" w:rsidRDefault="00803A20" w:rsidP="000F5BEB">
      <w:pPr>
        <w:jc w:val="both"/>
        <w:rPr>
          <w:rFonts w:asciiTheme="majorHAnsi" w:hAnsiTheme="majorHAnsi" w:cs="Times New Roman"/>
        </w:rPr>
      </w:pPr>
      <w:r w:rsidRPr="00F9093E">
        <w:rPr>
          <w:rFonts w:asciiTheme="majorHAnsi" w:hAnsiTheme="majorHAnsi" w:cs="Times New Roman"/>
        </w:rPr>
        <w:lastRenderedPageBreak/>
        <w:t xml:space="preserve">Compared to the previous traditional teaching method, the learners have more motivation in their learning environment and they express more interest by using the modern technique.  Furthermore, they can memorize most by doing practically with the help of devices.  One more benefit is that by participating in-group discussion after each lesson, they have more face-to-face interaction with </w:t>
      </w:r>
      <w:r w:rsidR="00A51285" w:rsidRPr="00F9093E">
        <w:rPr>
          <w:rFonts w:asciiTheme="majorHAnsi" w:hAnsiTheme="majorHAnsi" w:cs="Times New Roman"/>
        </w:rPr>
        <w:t>other students</w:t>
      </w:r>
      <w:r w:rsidRPr="00F9093E">
        <w:rPr>
          <w:rFonts w:asciiTheme="majorHAnsi" w:hAnsiTheme="majorHAnsi" w:cs="Times New Roman"/>
        </w:rPr>
        <w:t xml:space="preserve"> and it can create</w:t>
      </w:r>
      <w:r w:rsidR="00A51285" w:rsidRPr="00F9093E">
        <w:rPr>
          <w:rFonts w:asciiTheme="majorHAnsi" w:hAnsiTheme="majorHAnsi" w:cs="Times New Roman"/>
        </w:rPr>
        <w:t xml:space="preserve"> a</w:t>
      </w:r>
      <w:r w:rsidRPr="00F9093E">
        <w:rPr>
          <w:rFonts w:asciiTheme="majorHAnsi" w:hAnsiTheme="majorHAnsi" w:cs="Times New Roman"/>
        </w:rPr>
        <w:t xml:space="preserve"> friendly situation to reduce stress in their learning. </w:t>
      </w:r>
    </w:p>
    <w:p w14:paraId="0CCF2B82" w14:textId="77777777" w:rsidR="00D67017" w:rsidRPr="00F9093E" w:rsidRDefault="00BC3F96" w:rsidP="000F5BEB">
      <w:pPr>
        <w:jc w:val="both"/>
        <w:rPr>
          <w:rFonts w:asciiTheme="majorHAnsi" w:hAnsiTheme="majorHAnsi" w:cs="Times New Roman"/>
        </w:rPr>
      </w:pPr>
      <w:r w:rsidRPr="00F9093E">
        <w:rPr>
          <w:rFonts w:asciiTheme="majorHAnsi" w:hAnsiTheme="majorHAnsi" w:cs="Times New Roman"/>
        </w:rPr>
        <w:t xml:space="preserve">Various issues have occurred in transformation of </w:t>
      </w:r>
      <w:r w:rsidR="00A779CA" w:rsidRPr="00F9093E">
        <w:rPr>
          <w:rFonts w:asciiTheme="majorHAnsi" w:hAnsiTheme="majorHAnsi" w:cs="Times New Roman"/>
        </w:rPr>
        <w:t>new teaching technique</w:t>
      </w:r>
      <w:r w:rsidR="00496A2C" w:rsidRPr="00F9093E">
        <w:rPr>
          <w:rFonts w:asciiTheme="majorHAnsi" w:hAnsiTheme="majorHAnsi" w:cs="Times New Roman"/>
        </w:rPr>
        <w:t>.</w:t>
      </w:r>
      <w:r w:rsidR="00863A79" w:rsidRPr="00F9093E">
        <w:rPr>
          <w:rFonts w:asciiTheme="majorHAnsi" w:hAnsiTheme="majorHAnsi" w:cs="Times New Roman"/>
        </w:rPr>
        <w:t xml:space="preserve"> </w:t>
      </w:r>
      <w:r w:rsidR="00496A2C" w:rsidRPr="00F9093E">
        <w:rPr>
          <w:rFonts w:asciiTheme="majorHAnsi" w:hAnsiTheme="majorHAnsi" w:cs="Times New Roman"/>
        </w:rPr>
        <w:t xml:space="preserve"> </w:t>
      </w:r>
      <w:r w:rsidR="00803A20" w:rsidRPr="00F9093E">
        <w:rPr>
          <w:rFonts w:asciiTheme="majorHAnsi" w:hAnsiTheme="majorHAnsi" w:cs="Times New Roman"/>
        </w:rPr>
        <w:t xml:space="preserve">However, some </w:t>
      </w:r>
      <w:r w:rsidR="00863A79" w:rsidRPr="00F9093E">
        <w:rPr>
          <w:rFonts w:asciiTheme="majorHAnsi" w:hAnsiTheme="majorHAnsi" w:cs="Times New Roman"/>
        </w:rPr>
        <w:t xml:space="preserve">learners </w:t>
      </w:r>
      <w:r w:rsidR="00496A2C" w:rsidRPr="00F9093E">
        <w:rPr>
          <w:rFonts w:asciiTheme="majorHAnsi" w:hAnsiTheme="majorHAnsi" w:cs="Times New Roman"/>
        </w:rPr>
        <w:t>were</w:t>
      </w:r>
      <w:r w:rsidR="00863A79" w:rsidRPr="00F9093E">
        <w:rPr>
          <w:rFonts w:asciiTheme="majorHAnsi" w:hAnsiTheme="majorHAnsi" w:cs="Times New Roman"/>
        </w:rPr>
        <w:t xml:space="preserve"> </w:t>
      </w:r>
      <w:r w:rsidR="00803A20" w:rsidRPr="00F9093E">
        <w:rPr>
          <w:rFonts w:asciiTheme="majorHAnsi" w:hAnsiTheme="majorHAnsi" w:cs="Times New Roman"/>
        </w:rPr>
        <w:t>un</w:t>
      </w:r>
      <w:r w:rsidR="00863A79" w:rsidRPr="00F9093E">
        <w:rPr>
          <w:rFonts w:asciiTheme="majorHAnsi" w:hAnsiTheme="majorHAnsi" w:cs="Times New Roman"/>
        </w:rPr>
        <w:t xml:space="preserve">familiar with </w:t>
      </w:r>
      <w:r w:rsidR="00496A2C" w:rsidRPr="00F9093E">
        <w:rPr>
          <w:rFonts w:asciiTheme="majorHAnsi" w:hAnsiTheme="majorHAnsi" w:cs="Times New Roman"/>
        </w:rPr>
        <w:t xml:space="preserve">the </w:t>
      </w:r>
      <w:r w:rsidR="00E72207" w:rsidRPr="00F9093E">
        <w:rPr>
          <w:rFonts w:asciiTheme="majorHAnsi" w:hAnsiTheme="majorHAnsi" w:cs="Times New Roman"/>
        </w:rPr>
        <w:t>devices</w:t>
      </w:r>
      <w:r w:rsidR="00AE7E55" w:rsidRPr="00F9093E">
        <w:rPr>
          <w:rFonts w:asciiTheme="majorHAnsi" w:hAnsiTheme="majorHAnsi" w:cs="Times New Roman"/>
        </w:rPr>
        <w:t xml:space="preserve">, so </w:t>
      </w:r>
      <w:r w:rsidR="00496A2C" w:rsidRPr="00F9093E">
        <w:rPr>
          <w:rFonts w:asciiTheme="majorHAnsi" w:hAnsiTheme="majorHAnsi" w:cs="Times New Roman"/>
        </w:rPr>
        <w:t xml:space="preserve">they </w:t>
      </w:r>
      <w:r w:rsidR="00E72207" w:rsidRPr="00F9093E">
        <w:rPr>
          <w:rFonts w:asciiTheme="majorHAnsi" w:hAnsiTheme="majorHAnsi" w:cs="Times New Roman"/>
        </w:rPr>
        <w:t>want</w:t>
      </w:r>
      <w:r w:rsidR="00803A20" w:rsidRPr="00F9093E">
        <w:rPr>
          <w:rFonts w:asciiTheme="majorHAnsi" w:hAnsiTheme="majorHAnsi" w:cs="Times New Roman"/>
        </w:rPr>
        <w:t>ed</w:t>
      </w:r>
      <w:r w:rsidR="00E72207" w:rsidRPr="00F9093E">
        <w:rPr>
          <w:rFonts w:asciiTheme="majorHAnsi" w:hAnsiTheme="majorHAnsi" w:cs="Times New Roman"/>
        </w:rPr>
        <w:t xml:space="preserve"> to</w:t>
      </w:r>
      <w:r w:rsidR="00496A2C" w:rsidRPr="00F9093E">
        <w:rPr>
          <w:rFonts w:asciiTheme="majorHAnsi" w:hAnsiTheme="majorHAnsi" w:cs="Times New Roman"/>
        </w:rPr>
        <w:t xml:space="preserve"> follow the rote-</w:t>
      </w:r>
      <w:r w:rsidR="00F72146" w:rsidRPr="00F9093E">
        <w:rPr>
          <w:rFonts w:asciiTheme="majorHAnsi" w:hAnsiTheme="majorHAnsi" w:cs="Times New Roman"/>
        </w:rPr>
        <w:t>learning system,</w:t>
      </w:r>
      <w:r w:rsidR="00863A79" w:rsidRPr="00F9093E">
        <w:rPr>
          <w:rFonts w:asciiTheme="majorHAnsi" w:hAnsiTheme="majorHAnsi" w:cs="Times New Roman"/>
        </w:rPr>
        <w:t xml:space="preserve"> and they just want to copy and cram the shor</w:t>
      </w:r>
      <w:r w:rsidR="001E413C" w:rsidRPr="00F9093E">
        <w:rPr>
          <w:rFonts w:asciiTheme="majorHAnsi" w:hAnsiTheme="majorHAnsi" w:cs="Times New Roman"/>
        </w:rPr>
        <w:t>t notes given by the instructor</w:t>
      </w:r>
      <w:r w:rsidR="00496A2C" w:rsidRPr="00F9093E">
        <w:rPr>
          <w:rFonts w:asciiTheme="majorHAnsi" w:hAnsiTheme="majorHAnsi" w:cs="Times New Roman"/>
        </w:rPr>
        <w:t>s.</w:t>
      </w:r>
      <w:r w:rsidR="001E413C" w:rsidRPr="00F9093E">
        <w:rPr>
          <w:rFonts w:asciiTheme="majorHAnsi" w:hAnsiTheme="majorHAnsi" w:cs="Times New Roman"/>
        </w:rPr>
        <w:t xml:space="preserve"> </w:t>
      </w:r>
      <w:r w:rsidR="00496A2C" w:rsidRPr="00F9093E">
        <w:rPr>
          <w:rFonts w:asciiTheme="majorHAnsi" w:hAnsiTheme="majorHAnsi" w:cs="Times New Roman"/>
        </w:rPr>
        <w:t xml:space="preserve"> </w:t>
      </w:r>
      <w:r w:rsidR="00AE7E55" w:rsidRPr="00F9093E">
        <w:rPr>
          <w:rFonts w:asciiTheme="majorHAnsi" w:hAnsiTheme="majorHAnsi" w:cs="Times New Roman"/>
        </w:rPr>
        <w:t>Thus</w:t>
      </w:r>
      <w:r w:rsidR="00496A2C" w:rsidRPr="00F9093E">
        <w:rPr>
          <w:rFonts w:asciiTheme="majorHAnsi" w:hAnsiTheme="majorHAnsi" w:cs="Times New Roman"/>
        </w:rPr>
        <w:t>,</w:t>
      </w:r>
      <w:r w:rsidR="001E413C" w:rsidRPr="00F9093E">
        <w:rPr>
          <w:rFonts w:asciiTheme="majorHAnsi" w:hAnsiTheme="majorHAnsi" w:cs="Times New Roman"/>
        </w:rPr>
        <w:t xml:space="preserve"> they were reluctant to pose the questions</w:t>
      </w:r>
      <w:r w:rsidR="009D64EA" w:rsidRPr="00F9093E">
        <w:rPr>
          <w:rFonts w:asciiTheme="majorHAnsi" w:hAnsiTheme="majorHAnsi" w:cs="Times New Roman"/>
        </w:rPr>
        <w:t>, ask the questions to the instructor for unclear portion,</w:t>
      </w:r>
      <w:r w:rsidR="001E413C" w:rsidRPr="00F9093E">
        <w:rPr>
          <w:rFonts w:asciiTheme="majorHAnsi" w:hAnsiTheme="majorHAnsi" w:cs="Times New Roman"/>
        </w:rPr>
        <w:t xml:space="preserve"> or participate in the discussion</w:t>
      </w:r>
      <w:r w:rsidR="00496A2C" w:rsidRPr="00F9093E">
        <w:rPr>
          <w:rFonts w:asciiTheme="majorHAnsi" w:hAnsiTheme="majorHAnsi" w:cs="Times New Roman"/>
        </w:rPr>
        <w:t xml:space="preserve"> and some</w:t>
      </w:r>
      <w:r w:rsidR="00AE7E55" w:rsidRPr="00F9093E">
        <w:rPr>
          <w:rFonts w:asciiTheme="majorHAnsi" w:hAnsiTheme="majorHAnsi" w:cs="Times New Roman"/>
        </w:rPr>
        <w:t xml:space="preserve"> were afraid of using devices or</w:t>
      </w:r>
      <w:r w:rsidR="00496A2C" w:rsidRPr="00F9093E">
        <w:rPr>
          <w:rFonts w:asciiTheme="majorHAnsi" w:hAnsiTheme="majorHAnsi" w:cs="Times New Roman"/>
        </w:rPr>
        <w:t xml:space="preserve"> staying away from the technology</w:t>
      </w:r>
      <w:r w:rsidR="001E413C" w:rsidRPr="00F9093E">
        <w:rPr>
          <w:rFonts w:asciiTheme="majorHAnsi" w:hAnsiTheme="majorHAnsi" w:cs="Times New Roman"/>
        </w:rPr>
        <w:t xml:space="preserve">.  </w:t>
      </w:r>
      <w:r w:rsidR="00F72146" w:rsidRPr="00F9093E">
        <w:rPr>
          <w:rFonts w:asciiTheme="majorHAnsi" w:hAnsiTheme="majorHAnsi" w:cs="Times New Roman"/>
        </w:rPr>
        <w:t xml:space="preserve">However, </w:t>
      </w:r>
      <w:r w:rsidR="00496A2C" w:rsidRPr="00F9093E">
        <w:rPr>
          <w:rFonts w:asciiTheme="majorHAnsi" w:hAnsiTheme="majorHAnsi" w:cs="Times New Roman"/>
        </w:rPr>
        <w:t>later</w:t>
      </w:r>
      <w:r w:rsidR="001E413C" w:rsidRPr="00F9093E">
        <w:rPr>
          <w:rFonts w:asciiTheme="majorHAnsi" w:hAnsiTheme="majorHAnsi" w:cs="Times New Roman"/>
        </w:rPr>
        <w:t xml:space="preserve">, they </w:t>
      </w:r>
      <w:r w:rsidR="00AE7E55" w:rsidRPr="00F9093E">
        <w:rPr>
          <w:rFonts w:asciiTheme="majorHAnsi" w:hAnsiTheme="majorHAnsi" w:cs="Times New Roman"/>
        </w:rPr>
        <w:t>are happy to handle the devices</w:t>
      </w:r>
      <w:r w:rsidR="00F72146" w:rsidRPr="00F9093E">
        <w:rPr>
          <w:rFonts w:asciiTheme="majorHAnsi" w:hAnsiTheme="majorHAnsi" w:cs="Times New Roman"/>
        </w:rPr>
        <w:t>,</w:t>
      </w:r>
      <w:r w:rsidR="00AE7E55" w:rsidRPr="00F9093E">
        <w:rPr>
          <w:rFonts w:asciiTheme="majorHAnsi" w:hAnsiTheme="majorHAnsi" w:cs="Times New Roman"/>
        </w:rPr>
        <w:t xml:space="preserve"> and they </w:t>
      </w:r>
      <w:r w:rsidR="001E413C" w:rsidRPr="00F9093E">
        <w:rPr>
          <w:rFonts w:asciiTheme="majorHAnsi" w:hAnsiTheme="majorHAnsi" w:cs="Times New Roman"/>
        </w:rPr>
        <w:t xml:space="preserve">can understand more and they are very active to participate in both posing questions and discussion by expressing their opinion. </w:t>
      </w:r>
      <w:r w:rsidR="00F72146" w:rsidRPr="00F9093E">
        <w:rPr>
          <w:rFonts w:asciiTheme="majorHAnsi" w:hAnsiTheme="majorHAnsi" w:cs="Times New Roman"/>
        </w:rPr>
        <w:t xml:space="preserve"> Previously, </w:t>
      </w:r>
      <w:r w:rsidR="00F40310" w:rsidRPr="00F9093E">
        <w:rPr>
          <w:rFonts w:asciiTheme="majorHAnsi" w:hAnsiTheme="majorHAnsi" w:cs="Times New Roman"/>
        </w:rPr>
        <w:t>they have to learn through textbooks</w:t>
      </w:r>
      <w:r w:rsidR="00F72146" w:rsidRPr="00F9093E">
        <w:rPr>
          <w:rFonts w:asciiTheme="majorHAnsi" w:hAnsiTheme="majorHAnsi" w:cs="Times New Roman"/>
        </w:rPr>
        <w:t xml:space="preserve"> from teacher only and they </w:t>
      </w:r>
      <w:r w:rsidR="00F40310" w:rsidRPr="00F9093E">
        <w:rPr>
          <w:rFonts w:asciiTheme="majorHAnsi" w:hAnsiTheme="majorHAnsi" w:cs="Times New Roman"/>
        </w:rPr>
        <w:t>do not</w:t>
      </w:r>
      <w:r w:rsidR="00F72146" w:rsidRPr="00F9093E">
        <w:rPr>
          <w:rFonts w:asciiTheme="majorHAnsi" w:hAnsiTheme="majorHAnsi" w:cs="Times New Roman"/>
        </w:rPr>
        <w:t xml:space="preserve"> understand the theory or concept well.  In contrast, nowadays, with the help of technology, they can see the real process systematically </w:t>
      </w:r>
      <w:r w:rsidR="00F40310" w:rsidRPr="00F9093E">
        <w:rPr>
          <w:rFonts w:asciiTheme="majorHAnsi" w:hAnsiTheme="majorHAnsi" w:cs="Times New Roman"/>
        </w:rPr>
        <w:t xml:space="preserve">without much effort.  Thus, they can have more time for advanced study and their basic understanding promotes their further study.  </w:t>
      </w:r>
      <w:r w:rsidR="00D67017" w:rsidRPr="00F9093E">
        <w:rPr>
          <w:rFonts w:asciiTheme="majorHAnsi" w:hAnsiTheme="majorHAnsi" w:cs="Times New Roman"/>
        </w:rPr>
        <w:t>They</w:t>
      </w:r>
      <w:r w:rsidR="0047044D" w:rsidRPr="00F9093E">
        <w:rPr>
          <w:rFonts w:asciiTheme="majorHAnsi" w:hAnsiTheme="majorHAnsi" w:cs="Times New Roman"/>
        </w:rPr>
        <w:t xml:space="preserve"> think the lessons</w:t>
      </w:r>
      <w:r w:rsidR="00D67017" w:rsidRPr="00F9093E">
        <w:rPr>
          <w:rFonts w:asciiTheme="majorHAnsi" w:hAnsiTheme="majorHAnsi" w:cs="Times New Roman"/>
        </w:rPr>
        <w:t xml:space="preserve"> are more enjoyable in the learning and they can concentrate more on their course study.  </w:t>
      </w:r>
      <w:r w:rsidR="00F40310" w:rsidRPr="00F9093E">
        <w:rPr>
          <w:rFonts w:asciiTheme="majorHAnsi" w:hAnsiTheme="majorHAnsi" w:cs="Times New Roman"/>
        </w:rPr>
        <w:t xml:space="preserve">It is beneficial to </w:t>
      </w:r>
      <w:r w:rsidR="00D67017" w:rsidRPr="00F9093E">
        <w:rPr>
          <w:rFonts w:asciiTheme="majorHAnsi" w:hAnsiTheme="majorHAnsi" w:cs="Times New Roman"/>
        </w:rPr>
        <w:t>learners</w:t>
      </w:r>
      <w:r w:rsidR="00F40310" w:rsidRPr="00F9093E">
        <w:rPr>
          <w:rFonts w:asciiTheme="majorHAnsi" w:hAnsiTheme="majorHAnsi" w:cs="Times New Roman"/>
        </w:rPr>
        <w:t xml:space="preserve"> and the teachers as well as the environment.</w:t>
      </w:r>
      <w:r w:rsidR="00D67017" w:rsidRPr="00F9093E">
        <w:rPr>
          <w:rFonts w:asciiTheme="majorHAnsi" w:hAnsiTheme="majorHAnsi" w:cs="Times New Roman"/>
        </w:rPr>
        <w:t xml:space="preserve"> </w:t>
      </w:r>
      <w:r w:rsidR="00F40310" w:rsidRPr="00F9093E">
        <w:rPr>
          <w:rFonts w:asciiTheme="majorHAnsi" w:hAnsiTheme="majorHAnsi" w:cs="Times New Roman"/>
        </w:rPr>
        <w:t xml:space="preserve"> </w:t>
      </w:r>
    </w:p>
    <w:p w14:paraId="02C4CB29" w14:textId="77777777" w:rsidR="001E413C" w:rsidRPr="00F9093E" w:rsidRDefault="00A51285" w:rsidP="000F5BEB">
      <w:pPr>
        <w:jc w:val="both"/>
        <w:rPr>
          <w:rFonts w:asciiTheme="majorHAnsi" w:hAnsiTheme="majorHAnsi" w:cs="Times New Roman"/>
          <w:b/>
        </w:rPr>
      </w:pPr>
      <w:r w:rsidRPr="00F9093E">
        <w:rPr>
          <w:rFonts w:asciiTheme="majorHAnsi" w:hAnsiTheme="majorHAnsi" w:cs="Times New Roman"/>
          <w:b/>
        </w:rPr>
        <w:t xml:space="preserve">Strengths and </w:t>
      </w:r>
      <w:r w:rsidR="00F9093E">
        <w:rPr>
          <w:rFonts w:asciiTheme="majorHAnsi" w:hAnsiTheme="majorHAnsi" w:cs="Times New Roman"/>
          <w:b/>
        </w:rPr>
        <w:t>w</w:t>
      </w:r>
      <w:r w:rsidRPr="00F9093E">
        <w:rPr>
          <w:rFonts w:asciiTheme="majorHAnsi" w:hAnsiTheme="majorHAnsi" w:cs="Times New Roman"/>
          <w:b/>
        </w:rPr>
        <w:t xml:space="preserve">eaknesses of the </w:t>
      </w:r>
      <w:r w:rsidR="00F9093E">
        <w:rPr>
          <w:rFonts w:asciiTheme="majorHAnsi" w:hAnsiTheme="majorHAnsi" w:cs="Times New Roman"/>
          <w:b/>
        </w:rPr>
        <w:t>a</w:t>
      </w:r>
      <w:r w:rsidRPr="00F9093E">
        <w:rPr>
          <w:rFonts w:asciiTheme="majorHAnsi" w:hAnsiTheme="majorHAnsi" w:cs="Times New Roman"/>
          <w:b/>
        </w:rPr>
        <w:t>ctivity</w:t>
      </w:r>
      <w:r w:rsidR="00F9093E">
        <w:rPr>
          <w:rFonts w:asciiTheme="majorHAnsi" w:hAnsiTheme="majorHAnsi" w:cs="Times New Roman"/>
          <w:b/>
        </w:rPr>
        <w:t>:</w:t>
      </w:r>
    </w:p>
    <w:p w14:paraId="52B28875" w14:textId="77777777" w:rsidR="00224871" w:rsidRPr="00F9093E" w:rsidRDefault="00A6177F" w:rsidP="000F5BEB">
      <w:pPr>
        <w:jc w:val="both"/>
        <w:rPr>
          <w:rFonts w:asciiTheme="majorHAnsi" w:hAnsiTheme="majorHAnsi" w:cs="Times New Roman"/>
        </w:rPr>
      </w:pPr>
      <w:r w:rsidRPr="00F9093E">
        <w:rPr>
          <w:rFonts w:asciiTheme="majorHAnsi" w:hAnsiTheme="majorHAnsi" w:cs="Times New Roman"/>
        </w:rPr>
        <w:t>Numerous benefits and advantages can be seen by transformation of modern teaching methods using teaching aids since they can eliminate the boredom of classroom.  The students are very delighted to attend the class with more motivation so they jump into the class and they overjoy</w:t>
      </w:r>
      <w:r w:rsidR="00A44681" w:rsidRPr="00F9093E">
        <w:rPr>
          <w:rFonts w:asciiTheme="majorHAnsi" w:hAnsiTheme="majorHAnsi" w:cs="Times New Roman"/>
        </w:rPr>
        <w:t xml:space="preserve"> to learn the lessons. </w:t>
      </w:r>
      <w:r w:rsidR="005548F2" w:rsidRPr="00F9093E">
        <w:rPr>
          <w:rFonts w:asciiTheme="majorHAnsi" w:hAnsiTheme="majorHAnsi" w:cs="Times New Roman"/>
        </w:rPr>
        <w:t xml:space="preserve"> They just feel that they </w:t>
      </w:r>
      <w:r w:rsidR="004876BC" w:rsidRPr="00F9093E">
        <w:rPr>
          <w:rFonts w:asciiTheme="majorHAnsi" w:hAnsiTheme="majorHAnsi" w:cs="Times New Roman"/>
        </w:rPr>
        <w:t xml:space="preserve">are playing computer games instead of learning lessons so they learn much better than before.  </w:t>
      </w:r>
      <w:r w:rsidR="00A44681" w:rsidRPr="00F9093E">
        <w:rPr>
          <w:rFonts w:asciiTheme="majorHAnsi" w:hAnsiTheme="majorHAnsi" w:cs="Times New Roman"/>
        </w:rPr>
        <w:t xml:space="preserve">Most of them actively participate in course discussion and they have various points of view </w:t>
      </w:r>
      <w:r w:rsidR="00224871" w:rsidRPr="00F9093E">
        <w:rPr>
          <w:rFonts w:asciiTheme="majorHAnsi" w:hAnsiTheme="majorHAnsi" w:cs="Times New Roman"/>
        </w:rPr>
        <w:t>to</w:t>
      </w:r>
      <w:r w:rsidR="00A44681" w:rsidRPr="00F9093E">
        <w:rPr>
          <w:rFonts w:asciiTheme="majorHAnsi" w:hAnsiTheme="majorHAnsi" w:cs="Times New Roman"/>
        </w:rPr>
        <w:t xml:space="preserve"> make the lesson</w:t>
      </w:r>
      <w:r w:rsidR="004876BC" w:rsidRPr="00F9093E">
        <w:rPr>
          <w:rFonts w:asciiTheme="majorHAnsi" w:hAnsiTheme="majorHAnsi" w:cs="Times New Roman"/>
        </w:rPr>
        <w:t>s</w:t>
      </w:r>
      <w:r w:rsidR="00A44681" w:rsidRPr="00F9093E">
        <w:rPr>
          <w:rFonts w:asciiTheme="majorHAnsi" w:hAnsiTheme="majorHAnsi" w:cs="Times New Roman"/>
        </w:rPr>
        <w:t xml:space="preserve"> more interesting.</w:t>
      </w:r>
      <w:r w:rsidR="00D24F26" w:rsidRPr="00F9093E">
        <w:rPr>
          <w:rFonts w:asciiTheme="majorHAnsi" w:hAnsiTheme="majorHAnsi" w:cs="Times New Roman"/>
        </w:rPr>
        <w:t xml:space="preserve">  They can learn higher-level course progressively if they can understand the basic concepts and the background theory thoroughly.</w:t>
      </w:r>
    </w:p>
    <w:p w14:paraId="2629E2EC" w14:textId="77777777" w:rsidR="004876BC" w:rsidRPr="00F9093E" w:rsidRDefault="00224871" w:rsidP="000F5BEB">
      <w:pPr>
        <w:jc w:val="both"/>
        <w:rPr>
          <w:rFonts w:asciiTheme="majorHAnsi" w:hAnsiTheme="majorHAnsi" w:cs="Times New Roman"/>
        </w:rPr>
      </w:pPr>
      <w:r w:rsidRPr="00F9093E">
        <w:rPr>
          <w:rFonts w:asciiTheme="majorHAnsi" w:hAnsiTheme="majorHAnsi" w:cs="Times New Roman"/>
        </w:rPr>
        <w:t xml:space="preserve">According to our country, </w:t>
      </w:r>
      <w:r w:rsidR="004876BC" w:rsidRPr="00F9093E">
        <w:rPr>
          <w:rFonts w:asciiTheme="majorHAnsi" w:hAnsiTheme="majorHAnsi" w:cs="Times New Roman"/>
        </w:rPr>
        <w:t xml:space="preserve">one thing is that, </w:t>
      </w:r>
      <w:r w:rsidRPr="00F9093E">
        <w:rPr>
          <w:rFonts w:asciiTheme="majorHAnsi" w:hAnsiTheme="majorHAnsi" w:cs="Times New Roman"/>
        </w:rPr>
        <w:t>not all classrooms are equipped with all the multimedia to use in our teaching, and sometimes, there are still</w:t>
      </w:r>
      <w:r w:rsidR="00645556" w:rsidRPr="00F9093E">
        <w:rPr>
          <w:rFonts w:asciiTheme="majorHAnsi" w:hAnsiTheme="majorHAnsi" w:cs="Times New Roman"/>
        </w:rPr>
        <w:t xml:space="preserve"> problems concerned with</w:t>
      </w:r>
      <w:r w:rsidRPr="00F9093E">
        <w:rPr>
          <w:rFonts w:asciiTheme="majorHAnsi" w:hAnsiTheme="majorHAnsi" w:cs="Times New Roman"/>
        </w:rPr>
        <w:t xml:space="preserve"> electricity or connection</w:t>
      </w:r>
      <w:r w:rsidR="00645556" w:rsidRPr="00F9093E">
        <w:rPr>
          <w:rFonts w:asciiTheme="majorHAnsi" w:hAnsiTheme="majorHAnsi" w:cs="Times New Roman"/>
        </w:rPr>
        <w:t xml:space="preserve"> so the traditional method has to be used occasionally</w:t>
      </w:r>
      <w:r w:rsidRPr="00F9093E">
        <w:rPr>
          <w:rFonts w:asciiTheme="majorHAnsi" w:hAnsiTheme="majorHAnsi" w:cs="Times New Roman"/>
        </w:rPr>
        <w:t xml:space="preserve">. </w:t>
      </w:r>
      <w:r w:rsidR="00413180" w:rsidRPr="00F9093E">
        <w:rPr>
          <w:rFonts w:asciiTheme="majorHAnsi" w:hAnsiTheme="majorHAnsi" w:cs="Times New Roman"/>
        </w:rPr>
        <w:t xml:space="preserve"> Some </w:t>
      </w:r>
      <w:r w:rsidR="00A51285" w:rsidRPr="00F9093E">
        <w:rPr>
          <w:rFonts w:asciiTheme="majorHAnsi" w:hAnsiTheme="majorHAnsi" w:cs="Times New Roman"/>
        </w:rPr>
        <w:t>older</w:t>
      </w:r>
      <w:r w:rsidR="00413180" w:rsidRPr="00F9093E">
        <w:rPr>
          <w:rFonts w:asciiTheme="majorHAnsi" w:hAnsiTheme="majorHAnsi" w:cs="Times New Roman"/>
        </w:rPr>
        <w:t xml:space="preserve"> </w:t>
      </w:r>
      <w:r w:rsidR="00A51285" w:rsidRPr="00F9093E">
        <w:rPr>
          <w:rFonts w:asciiTheme="majorHAnsi" w:hAnsiTheme="majorHAnsi" w:cs="Times New Roman"/>
        </w:rPr>
        <w:t>students</w:t>
      </w:r>
      <w:r w:rsidR="00413180" w:rsidRPr="00F9093E">
        <w:rPr>
          <w:rFonts w:asciiTheme="majorHAnsi" w:hAnsiTheme="majorHAnsi" w:cs="Times New Roman"/>
        </w:rPr>
        <w:t xml:space="preserve"> are afraid of using new modern devices because of the technology gap.</w:t>
      </w:r>
    </w:p>
    <w:p w14:paraId="2FF3503A" w14:textId="77777777" w:rsidR="0061239F" w:rsidRPr="00F9093E" w:rsidRDefault="00645556" w:rsidP="000F5BEB">
      <w:pPr>
        <w:jc w:val="both"/>
        <w:rPr>
          <w:rFonts w:asciiTheme="majorHAnsi" w:hAnsiTheme="majorHAnsi" w:cs="Times New Roman"/>
        </w:rPr>
      </w:pPr>
      <w:r w:rsidRPr="00F9093E">
        <w:rPr>
          <w:rFonts w:asciiTheme="majorHAnsi" w:hAnsiTheme="majorHAnsi" w:cs="Times New Roman"/>
        </w:rPr>
        <w:t>In new teaching method by stimulating the learners</w:t>
      </w:r>
      <w:r w:rsidR="0061239F" w:rsidRPr="00F9093E">
        <w:rPr>
          <w:rFonts w:asciiTheme="majorHAnsi" w:hAnsiTheme="majorHAnsi" w:cs="Times New Roman"/>
        </w:rPr>
        <w:t xml:space="preserve">, there are </w:t>
      </w:r>
      <w:r w:rsidR="00A51285" w:rsidRPr="00F9093E">
        <w:rPr>
          <w:rFonts w:asciiTheme="majorHAnsi" w:hAnsiTheme="majorHAnsi" w:cs="Times New Roman"/>
        </w:rPr>
        <w:t>other</w:t>
      </w:r>
      <w:r w:rsidR="0061239F" w:rsidRPr="00F9093E">
        <w:rPr>
          <w:rFonts w:asciiTheme="majorHAnsi" w:hAnsiTheme="majorHAnsi" w:cs="Times New Roman"/>
        </w:rPr>
        <w:t xml:space="preserve"> </w:t>
      </w:r>
      <w:r w:rsidR="004876BC" w:rsidRPr="00F9093E">
        <w:rPr>
          <w:rFonts w:asciiTheme="majorHAnsi" w:hAnsiTheme="majorHAnsi" w:cs="Times New Roman"/>
        </w:rPr>
        <w:t>disadvantages</w:t>
      </w:r>
      <w:r w:rsidR="0061239F" w:rsidRPr="00F9093E">
        <w:rPr>
          <w:rFonts w:asciiTheme="majorHAnsi" w:hAnsiTheme="majorHAnsi" w:cs="Times New Roman"/>
        </w:rPr>
        <w:t xml:space="preserve"> as well.</w:t>
      </w:r>
      <w:r w:rsidRPr="00F9093E">
        <w:rPr>
          <w:rFonts w:asciiTheme="majorHAnsi" w:hAnsiTheme="majorHAnsi" w:cs="Times New Roman"/>
        </w:rPr>
        <w:t xml:space="preserve"> </w:t>
      </w:r>
      <w:r w:rsidR="00AB68CE" w:rsidRPr="00F9093E">
        <w:rPr>
          <w:rFonts w:asciiTheme="majorHAnsi" w:hAnsiTheme="majorHAnsi" w:cs="Times New Roman"/>
        </w:rPr>
        <w:t xml:space="preserve"> </w:t>
      </w:r>
      <w:r w:rsidR="00224871" w:rsidRPr="00F9093E">
        <w:rPr>
          <w:rFonts w:asciiTheme="majorHAnsi" w:hAnsiTheme="majorHAnsi" w:cs="Times New Roman"/>
        </w:rPr>
        <w:t>Even though most</w:t>
      </w:r>
      <w:r w:rsidR="0061239F" w:rsidRPr="00F9093E">
        <w:rPr>
          <w:rFonts w:asciiTheme="majorHAnsi" w:hAnsiTheme="majorHAnsi" w:cs="Times New Roman"/>
        </w:rPr>
        <w:t xml:space="preserve"> learners</w:t>
      </w:r>
      <w:r w:rsidR="00224871" w:rsidRPr="00F9093E">
        <w:rPr>
          <w:rFonts w:asciiTheme="majorHAnsi" w:hAnsiTheme="majorHAnsi" w:cs="Times New Roman"/>
        </w:rPr>
        <w:t xml:space="preserve"> </w:t>
      </w:r>
      <w:r w:rsidR="00AB68CE" w:rsidRPr="00F9093E">
        <w:rPr>
          <w:rFonts w:asciiTheme="majorHAnsi" w:hAnsiTheme="majorHAnsi" w:cs="Times New Roman"/>
        </w:rPr>
        <w:t>participate</w:t>
      </w:r>
      <w:r w:rsidR="00224871" w:rsidRPr="00F9093E">
        <w:rPr>
          <w:rFonts w:asciiTheme="majorHAnsi" w:hAnsiTheme="majorHAnsi" w:cs="Times New Roman"/>
        </w:rPr>
        <w:t xml:space="preserve"> in the class discussion, some quiet students stay behind or they are still more reluctant to speak out or sometimes</w:t>
      </w:r>
      <w:r w:rsidR="00413180" w:rsidRPr="00F9093E">
        <w:rPr>
          <w:rFonts w:asciiTheme="majorHAnsi" w:hAnsiTheme="majorHAnsi" w:cs="Times New Roman"/>
        </w:rPr>
        <w:t>,</w:t>
      </w:r>
      <w:r w:rsidR="00224871" w:rsidRPr="00F9093E">
        <w:rPr>
          <w:rFonts w:asciiTheme="majorHAnsi" w:hAnsiTheme="majorHAnsi" w:cs="Times New Roman"/>
        </w:rPr>
        <w:t xml:space="preserve"> </w:t>
      </w:r>
      <w:r w:rsidR="008273DC" w:rsidRPr="00F9093E">
        <w:rPr>
          <w:rFonts w:asciiTheme="majorHAnsi" w:hAnsiTheme="majorHAnsi" w:cs="Times New Roman"/>
        </w:rPr>
        <w:t>active, talkative students also influence them</w:t>
      </w:r>
      <w:r w:rsidR="00224871" w:rsidRPr="00F9093E">
        <w:rPr>
          <w:rFonts w:asciiTheme="majorHAnsi" w:hAnsiTheme="majorHAnsi" w:cs="Times New Roman"/>
        </w:rPr>
        <w:t>.</w:t>
      </w:r>
      <w:r w:rsidR="00E45B03" w:rsidRPr="00F9093E">
        <w:rPr>
          <w:rFonts w:asciiTheme="majorHAnsi" w:hAnsiTheme="majorHAnsi" w:cs="Times New Roman"/>
        </w:rPr>
        <w:t xml:space="preserve">  Another problem is that there might be difficult</w:t>
      </w:r>
      <w:r w:rsidR="00793A91">
        <w:rPr>
          <w:rFonts w:asciiTheme="majorHAnsi" w:hAnsiTheme="majorHAnsi" w:cs="Times New Roman"/>
        </w:rPr>
        <w:t>ies</w:t>
      </w:r>
      <w:r w:rsidR="00E45B03" w:rsidRPr="00F9093E">
        <w:rPr>
          <w:rFonts w:asciiTheme="majorHAnsi" w:hAnsiTheme="majorHAnsi" w:cs="Times New Roman"/>
        </w:rPr>
        <w:t xml:space="preserve"> for large classes with many students</w:t>
      </w:r>
      <w:r w:rsidR="00A51285" w:rsidRPr="00F9093E">
        <w:rPr>
          <w:rFonts w:asciiTheme="majorHAnsi" w:hAnsiTheme="majorHAnsi" w:cs="Times New Roman"/>
        </w:rPr>
        <w:t>.</w:t>
      </w:r>
    </w:p>
    <w:p w14:paraId="24598867" w14:textId="77777777" w:rsidR="0061239F" w:rsidRPr="00F9093E" w:rsidRDefault="00BB727D" w:rsidP="000F5BEB">
      <w:pPr>
        <w:jc w:val="both"/>
        <w:rPr>
          <w:rFonts w:asciiTheme="majorHAnsi" w:hAnsiTheme="majorHAnsi" w:cs="Times New Roman"/>
        </w:rPr>
      </w:pPr>
      <w:r w:rsidRPr="00F9093E">
        <w:rPr>
          <w:rFonts w:asciiTheme="majorHAnsi" w:hAnsiTheme="majorHAnsi" w:cs="Times New Roman"/>
        </w:rPr>
        <w:t xml:space="preserve"> </w:t>
      </w:r>
    </w:p>
    <w:p w14:paraId="19D2AE43" w14:textId="77777777" w:rsidR="008D220C" w:rsidRPr="00F9093E" w:rsidRDefault="008D220C" w:rsidP="000F5BEB">
      <w:pPr>
        <w:jc w:val="both"/>
        <w:rPr>
          <w:rFonts w:asciiTheme="majorHAnsi" w:hAnsiTheme="majorHAnsi" w:cs="Times New Roman"/>
        </w:rPr>
      </w:pPr>
      <w:r w:rsidRPr="00F9093E">
        <w:rPr>
          <w:rFonts w:asciiTheme="majorHAnsi" w:hAnsiTheme="majorHAnsi" w:cs="Times New Roman"/>
          <w:b/>
        </w:rPr>
        <w:t>Keywords:</w:t>
      </w:r>
      <w:r w:rsidRPr="00F9093E">
        <w:rPr>
          <w:rFonts w:asciiTheme="majorHAnsi" w:hAnsiTheme="majorHAnsi" w:cs="Times New Roman"/>
        </w:rPr>
        <w:tab/>
        <w:t>Transformation</w:t>
      </w:r>
      <w:r w:rsidR="00A51285" w:rsidRPr="00F9093E">
        <w:rPr>
          <w:rFonts w:asciiTheme="majorHAnsi" w:hAnsiTheme="majorHAnsi" w:cs="Times New Roman"/>
        </w:rPr>
        <w:t>al education</w:t>
      </w:r>
      <w:r w:rsidRPr="00F9093E">
        <w:rPr>
          <w:rFonts w:asciiTheme="majorHAnsi" w:hAnsiTheme="majorHAnsi" w:cs="Times New Roman"/>
        </w:rPr>
        <w:t>; modern</w:t>
      </w:r>
      <w:r w:rsidR="00A51285" w:rsidRPr="00F9093E">
        <w:rPr>
          <w:rFonts w:asciiTheme="majorHAnsi" w:hAnsiTheme="majorHAnsi" w:cs="Times New Roman"/>
        </w:rPr>
        <w:t xml:space="preserve"> teaching methods</w:t>
      </w:r>
      <w:r w:rsidRPr="00F9093E">
        <w:rPr>
          <w:rFonts w:asciiTheme="majorHAnsi" w:hAnsiTheme="majorHAnsi" w:cs="Times New Roman"/>
        </w:rPr>
        <w:t xml:space="preserve">; multimedia; </w:t>
      </w:r>
      <w:r w:rsidR="009D4672" w:rsidRPr="00F9093E">
        <w:rPr>
          <w:rFonts w:asciiTheme="majorHAnsi" w:hAnsiTheme="majorHAnsi" w:cs="Times New Roman"/>
        </w:rPr>
        <w:t xml:space="preserve">        </w:t>
      </w:r>
      <w:r w:rsidRPr="00F9093E">
        <w:rPr>
          <w:rFonts w:asciiTheme="majorHAnsi" w:hAnsiTheme="majorHAnsi" w:cs="Times New Roman"/>
        </w:rPr>
        <w:t>computer based teaching program</w:t>
      </w:r>
    </w:p>
    <w:p w14:paraId="427407D2" w14:textId="77777777" w:rsidR="00025EDC" w:rsidRPr="00F9093E" w:rsidRDefault="00420F28" w:rsidP="000F5BEB">
      <w:pPr>
        <w:jc w:val="both"/>
        <w:rPr>
          <w:rFonts w:asciiTheme="majorHAnsi" w:hAnsiTheme="majorHAnsi" w:cs="Times New Roman"/>
        </w:rPr>
      </w:pPr>
      <w:r w:rsidRPr="00F9093E">
        <w:rPr>
          <w:rFonts w:asciiTheme="majorHAnsi" w:hAnsiTheme="majorHAnsi" w:cs="Times New Roman"/>
          <w:b/>
        </w:rPr>
        <w:lastRenderedPageBreak/>
        <w:t>Acknowledgments</w:t>
      </w:r>
      <w:r w:rsidR="00F9093E">
        <w:rPr>
          <w:rFonts w:asciiTheme="majorHAnsi" w:hAnsiTheme="majorHAnsi" w:cs="Times New Roman"/>
          <w:b/>
        </w:rPr>
        <w:t xml:space="preserve">:  </w:t>
      </w:r>
      <w:r w:rsidRPr="00F9093E">
        <w:rPr>
          <w:rFonts w:asciiTheme="majorHAnsi" w:hAnsiTheme="majorHAnsi" w:cs="Times New Roman"/>
        </w:rPr>
        <w:t xml:space="preserve">I acknowledge </w:t>
      </w:r>
      <w:r w:rsidR="00025EDC" w:rsidRPr="00F9093E">
        <w:rPr>
          <w:rFonts w:asciiTheme="majorHAnsi" w:hAnsiTheme="majorHAnsi" w:cs="Times New Roman"/>
        </w:rPr>
        <w:t>Professor Andy Lane</w:t>
      </w:r>
      <w:r w:rsidR="00EA48C6" w:rsidRPr="00F9093E">
        <w:rPr>
          <w:rFonts w:asciiTheme="majorHAnsi" w:hAnsiTheme="majorHAnsi" w:cs="Times New Roman"/>
        </w:rPr>
        <w:t>, Professor of</w:t>
      </w:r>
      <w:r w:rsidR="00025EDC" w:rsidRPr="00F9093E">
        <w:rPr>
          <w:rFonts w:asciiTheme="majorHAnsi" w:hAnsiTheme="majorHAnsi" w:cs="Times New Roman"/>
        </w:rPr>
        <w:t xml:space="preserve"> Environmental Systems</w:t>
      </w:r>
      <w:r w:rsidR="00EA48C6" w:rsidRPr="00F9093E">
        <w:rPr>
          <w:rFonts w:asciiTheme="majorHAnsi" w:hAnsiTheme="majorHAnsi" w:cs="Times New Roman"/>
        </w:rPr>
        <w:t>, the Open University and TIDE Academic Lead, D</w:t>
      </w:r>
      <w:r w:rsidR="00F9093E">
        <w:rPr>
          <w:rFonts w:asciiTheme="majorHAnsi" w:hAnsiTheme="majorHAnsi" w:cs="Times New Roman"/>
        </w:rPr>
        <w:t>r Jane Roberts, Senior Lecturer</w:t>
      </w:r>
      <w:r w:rsidR="00EA48C6" w:rsidRPr="00F9093E">
        <w:rPr>
          <w:rFonts w:asciiTheme="majorHAnsi" w:hAnsiTheme="majorHAnsi" w:cs="Times New Roman"/>
        </w:rPr>
        <w:t xml:space="preserve">, the Open University, </w:t>
      </w:r>
      <w:r w:rsidR="00544573" w:rsidRPr="00F9093E">
        <w:rPr>
          <w:rFonts w:asciiTheme="majorHAnsi" w:hAnsiTheme="majorHAnsi" w:cs="Times New Roman"/>
        </w:rPr>
        <w:t xml:space="preserve">UK </w:t>
      </w:r>
      <w:r w:rsidR="00F02844" w:rsidRPr="00F9093E">
        <w:rPr>
          <w:rFonts w:asciiTheme="majorHAnsi" w:hAnsiTheme="majorHAnsi" w:cs="Times New Roman"/>
        </w:rPr>
        <w:t xml:space="preserve">and all the </w:t>
      </w:r>
      <w:r w:rsidR="00F9093E">
        <w:rPr>
          <w:rFonts w:asciiTheme="majorHAnsi" w:hAnsiTheme="majorHAnsi" w:cs="Times New Roman"/>
        </w:rPr>
        <w:t xml:space="preserve">TIDE Project </w:t>
      </w:r>
      <w:r w:rsidR="00F02844" w:rsidRPr="00F9093E">
        <w:rPr>
          <w:rFonts w:asciiTheme="majorHAnsi" w:hAnsiTheme="majorHAnsi" w:cs="Times New Roman"/>
        </w:rPr>
        <w:t>trainers from</w:t>
      </w:r>
      <w:r w:rsidR="00F9093E">
        <w:rPr>
          <w:rFonts w:asciiTheme="majorHAnsi" w:hAnsiTheme="majorHAnsi" w:cs="Times New Roman"/>
        </w:rPr>
        <w:t xml:space="preserve"> the</w:t>
      </w:r>
      <w:r w:rsidR="00F02844" w:rsidRPr="00F9093E">
        <w:rPr>
          <w:rFonts w:asciiTheme="majorHAnsi" w:hAnsiTheme="majorHAnsi" w:cs="Times New Roman"/>
        </w:rPr>
        <w:t xml:space="preserve"> Open University, Oxford University, Manchester University and the Irrawaddy Policy Exchange (IPE) </w:t>
      </w:r>
      <w:r w:rsidR="00F9093E">
        <w:rPr>
          <w:rFonts w:asciiTheme="majorHAnsi" w:hAnsiTheme="majorHAnsi" w:cs="Times New Roman"/>
        </w:rPr>
        <w:t>for</w:t>
      </w:r>
      <w:r w:rsidR="00F02844" w:rsidRPr="00F9093E">
        <w:rPr>
          <w:rFonts w:asciiTheme="majorHAnsi" w:hAnsiTheme="majorHAnsi" w:cs="Times New Roman"/>
        </w:rPr>
        <w:t xml:space="preserve"> provid</w:t>
      </w:r>
      <w:r w:rsidR="00F9093E">
        <w:rPr>
          <w:rFonts w:asciiTheme="majorHAnsi" w:hAnsiTheme="majorHAnsi" w:cs="Times New Roman"/>
        </w:rPr>
        <w:t>ing me with</w:t>
      </w:r>
      <w:r w:rsidR="00F02844" w:rsidRPr="00F9093E">
        <w:rPr>
          <w:rFonts w:asciiTheme="majorHAnsi" w:hAnsiTheme="majorHAnsi" w:cs="Times New Roman"/>
        </w:rPr>
        <w:t xml:space="preserve"> support and </w:t>
      </w:r>
      <w:r w:rsidR="00D14DAE" w:rsidRPr="00F9093E">
        <w:rPr>
          <w:rFonts w:asciiTheme="majorHAnsi" w:hAnsiTheme="majorHAnsi" w:cs="Times New Roman"/>
        </w:rPr>
        <w:t>encouragement to accomplish this paper.</w:t>
      </w:r>
    </w:p>
    <w:p w14:paraId="785CE811" w14:textId="77777777" w:rsidR="00D50644" w:rsidRPr="00F9093E" w:rsidRDefault="00881858" w:rsidP="000F5BEB">
      <w:pPr>
        <w:jc w:val="both"/>
        <w:rPr>
          <w:rFonts w:asciiTheme="majorHAnsi" w:hAnsiTheme="majorHAnsi" w:cs="Times New Roman"/>
          <w:b/>
        </w:rPr>
      </w:pPr>
      <w:r w:rsidRPr="00F9093E">
        <w:rPr>
          <w:rFonts w:asciiTheme="majorHAnsi" w:hAnsiTheme="majorHAnsi" w:cs="Times New Roman"/>
          <w:b/>
        </w:rPr>
        <w:t>References</w:t>
      </w:r>
    </w:p>
    <w:p w14:paraId="1F3FB9C8" w14:textId="77777777" w:rsidR="003E76E0" w:rsidRPr="00F9093E" w:rsidRDefault="003E76E0" w:rsidP="00793A91">
      <w:pPr>
        <w:jc w:val="both"/>
        <w:rPr>
          <w:rFonts w:asciiTheme="majorHAnsi" w:hAnsiTheme="majorHAnsi" w:cs="Times New Roman"/>
        </w:rPr>
      </w:pPr>
      <w:r w:rsidRPr="00F9093E">
        <w:rPr>
          <w:rFonts w:asciiTheme="majorHAnsi" w:hAnsiTheme="majorHAnsi" w:cs="Times New Roman"/>
        </w:rPr>
        <w:t>Annis, L.F. (1989)</w:t>
      </w:r>
      <w:r w:rsidR="00375F3B" w:rsidRPr="00F9093E">
        <w:rPr>
          <w:rFonts w:asciiTheme="majorHAnsi" w:hAnsiTheme="majorHAnsi" w:cs="Times New Roman"/>
        </w:rPr>
        <w:t xml:space="preserve"> </w:t>
      </w:r>
      <w:r w:rsidR="00375F3B" w:rsidRPr="00F9093E">
        <w:rPr>
          <w:rFonts w:asciiTheme="majorHAnsi" w:hAnsiTheme="majorHAnsi" w:cs="Times New Roman"/>
          <w:i/>
        </w:rPr>
        <w:t>Partners in Teaching Improvement</w:t>
      </w:r>
      <w:r w:rsidR="00AE2AEC" w:rsidRPr="00F9093E">
        <w:rPr>
          <w:rFonts w:asciiTheme="majorHAnsi" w:hAnsiTheme="majorHAnsi" w:cs="Times New Roman"/>
        </w:rPr>
        <w:t>.</w:t>
      </w:r>
      <w:r w:rsidR="00375F3B" w:rsidRPr="00F9093E">
        <w:rPr>
          <w:rFonts w:asciiTheme="majorHAnsi" w:hAnsiTheme="majorHAnsi" w:cs="Times New Roman"/>
        </w:rPr>
        <w:t xml:space="preserve"> Journal of Staff, Program, and Organizational Development 7:7-12</w:t>
      </w:r>
    </w:p>
    <w:p w14:paraId="6AC6ECD2" w14:textId="77777777" w:rsidR="000C050D" w:rsidRPr="00F9093E" w:rsidRDefault="000C050D" w:rsidP="00793A91">
      <w:pPr>
        <w:jc w:val="both"/>
        <w:rPr>
          <w:rFonts w:asciiTheme="majorHAnsi" w:hAnsiTheme="majorHAnsi" w:cs="Times New Roman"/>
        </w:rPr>
      </w:pPr>
      <w:r w:rsidRPr="00F9093E">
        <w:rPr>
          <w:rFonts w:asciiTheme="majorHAnsi" w:hAnsiTheme="majorHAnsi" w:cs="Times New Roman"/>
        </w:rPr>
        <w:t xml:space="preserve">Stephanie V. Chasteen.  </w:t>
      </w:r>
      <w:r w:rsidR="003E76E0" w:rsidRPr="00F9093E">
        <w:rPr>
          <w:rFonts w:asciiTheme="majorHAnsi" w:hAnsiTheme="majorHAnsi" w:cs="Times New Roman"/>
        </w:rPr>
        <w:t>(</w:t>
      </w:r>
      <w:r w:rsidRPr="00F9093E">
        <w:rPr>
          <w:rFonts w:asciiTheme="majorHAnsi" w:hAnsiTheme="majorHAnsi" w:cs="Times New Roman"/>
        </w:rPr>
        <w:t>2011</w:t>
      </w:r>
      <w:r w:rsidR="003E76E0" w:rsidRPr="00F9093E">
        <w:rPr>
          <w:rFonts w:asciiTheme="majorHAnsi" w:hAnsiTheme="majorHAnsi" w:cs="Times New Roman"/>
        </w:rPr>
        <w:t>)</w:t>
      </w:r>
      <w:r w:rsidRPr="00F9093E">
        <w:rPr>
          <w:rFonts w:asciiTheme="majorHAnsi" w:hAnsiTheme="majorHAnsi" w:cs="Times New Roman"/>
        </w:rPr>
        <w:t xml:space="preserve"> </w:t>
      </w:r>
      <w:r w:rsidRPr="00F9093E">
        <w:rPr>
          <w:rFonts w:asciiTheme="majorHAnsi" w:hAnsiTheme="majorHAnsi" w:cs="Times New Roman"/>
          <w:i/>
        </w:rPr>
        <w:t>A Thoughtful Approach to Instruction: Course Transformation for the Rest of Us</w:t>
      </w:r>
      <w:r w:rsidRPr="00F9093E">
        <w:rPr>
          <w:rFonts w:asciiTheme="majorHAnsi" w:hAnsiTheme="majorHAnsi" w:cs="Times New Roman"/>
        </w:rPr>
        <w:t>.  Journal of College Science Teaching 40 (4), 24</w:t>
      </w:r>
    </w:p>
    <w:p w14:paraId="6C7812D9" w14:textId="77777777" w:rsidR="00375F3B" w:rsidRPr="00F9093E" w:rsidRDefault="00375F3B" w:rsidP="000F5BEB">
      <w:pPr>
        <w:ind w:left="1440" w:hanging="1440"/>
        <w:jc w:val="both"/>
        <w:rPr>
          <w:rFonts w:asciiTheme="majorHAnsi" w:hAnsiTheme="majorHAnsi" w:cs="Times New Roman"/>
        </w:rPr>
      </w:pPr>
    </w:p>
    <w:p w14:paraId="5577F1A9" w14:textId="77777777" w:rsidR="00051488" w:rsidRPr="00F9093E" w:rsidRDefault="000C050D" w:rsidP="000F5BEB">
      <w:pPr>
        <w:ind w:left="1440" w:hanging="1440"/>
        <w:jc w:val="both"/>
        <w:rPr>
          <w:rFonts w:asciiTheme="majorHAnsi" w:hAnsiTheme="majorHAnsi" w:cs="Times New Roman"/>
        </w:rPr>
      </w:pPr>
      <w:r w:rsidRPr="00F9093E">
        <w:rPr>
          <w:rFonts w:asciiTheme="majorHAnsi" w:hAnsiTheme="majorHAnsi" w:cs="Times New Roman"/>
        </w:rPr>
        <w:t xml:space="preserve"> </w:t>
      </w:r>
    </w:p>
    <w:sectPr w:rsidR="00051488" w:rsidRPr="00F9093E" w:rsidSect="00E7647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166242"/>
    <w:multiLevelType w:val="hybridMultilevel"/>
    <w:tmpl w:val="68BC91D2"/>
    <w:lvl w:ilvl="0" w:tplc="74C04E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3"/>
    <w:rsid w:val="00025EDC"/>
    <w:rsid w:val="0004338D"/>
    <w:rsid w:val="00051488"/>
    <w:rsid w:val="0007096E"/>
    <w:rsid w:val="00076CD2"/>
    <w:rsid w:val="000C050D"/>
    <w:rsid w:val="000C1A97"/>
    <w:rsid w:val="000C7644"/>
    <w:rsid w:val="000E1467"/>
    <w:rsid w:val="000F25A2"/>
    <w:rsid w:val="000F5BEB"/>
    <w:rsid w:val="00103B16"/>
    <w:rsid w:val="001267A0"/>
    <w:rsid w:val="00131802"/>
    <w:rsid w:val="00144157"/>
    <w:rsid w:val="00147E44"/>
    <w:rsid w:val="00180C02"/>
    <w:rsid w:val="0018191C"/>
    <w:rsid w:val="00190758"/>
    <w:rsid w:val="001A271D"/>
    <w:rsid w:val="001D4E4A"/>
    <w:rsid w:val="001D5428"/>
    <w:rsid w:val="001E413C"/>
    <w:rsid w:val="001E699E"/>
    <w:rsid w:val="001F5F1C"/>
    <w:rsid w:val="00211F1E"/>
    <w:rsid w:val="00224871"/>
    <w:rsid w:val="002273ED"/>
    <w:rsid w:val="002379AE"/>
    <w:rsid w:val="0024720E"/>
    <w:rsid w:val="00253132"/>
    <w:rsid w:val="00264FAF"/>
    <w:rsid w:val="00271DD5"/>
    <w:rsid w:val="0027633D"/>
    <w:rsid w:val="00282F59"/>
    <w:rsid w:val="002A11C2"/>
    <w:rsid w:val="002B273C"/>
    <w:rsid w:val="002D7425"/>
    <w:rsid w:val="002D7778"/>
    <w:rsid w:val="003269FB"/>
    <w:rsid w:val="003302E6"/>
    <w:rsid w:val="00346FA6"/>
    <w:rsid w:val="00346FEB"/>
    <w:rsid w:val="003500BC"/>
    <w:rsid w:val="003549C4"/>
    <w:rsid w:val="00367F22"/>
    <w:rsid w:val="003713A9"/>
    <w:rsid w:val="00375F3B"/>
    <w:rsid w:val="00377B6E"/>
    <w:rsid w:val="00385FC8"/>
    <w:rsid w:val="003A04C6"/>
    <w:rsid w:val="003B15B2"/>
    <w:rsid w:val="003B3765"/>
    <w:rsid w:val="003C3370"/>
    <w:rsid w:val="003E76E0"/>
    <w:rsid w:val="003E7B73"/>
    <w:rsid w:val="003F269B"/>
    <w:rsid w:val="003F34BF"/>
    <w:rsid w:val="00413180"/>
    <w:rsid w:val="00420F28"/>
    <w:rsid w:val="00430309"/>
    <w:rsid w:val="00447DAC"/>
    <w:rsid w:val="0047044D"/>
    <w:rsid w:val="00476C4C"/>
    <w:rsid w:val="004876BC"/>
    <w:rsid w:val="00496A2C"/>
    <w:rsid w:val="00497DDE"/>
    <w:rsid w:val="004B7555"/>
    <w:rsid w:val="004C4233"/>
    <w:rsid w:val="004D0573"/>
    <w:rsid w:val="004D6235"/>
    <w:rsid w:val="004D72E4"/>
    <w:rsid w:val="00525F03"/>
    <w:rsid w:val="00544573"/>
    <w:rsid w:val="0054710E"/>
    <w:rsid w:val="005548F2"/>
    <w:rsid w:val="00564AE6"/>
    <w:rsid w:val="00567B58"/>
    <w:rsid w:val="00591E1E"/>
    <w:rsid w:val="005A4936"/>
    <w:rsid w:val="005B7B73"/>
    <w:rsid w:val="005F49B1"/>
    <w:rsid w:val="006042A3"/>
    <w:rsid w:val="0061239F"/>
    <w:rsid w:val="00613FFD"/>
    <w:rsid w:val="006248A5"/>
    <w:rsid w:val="00645556"/>
    <w:rsid w:val="00670532"/>
    <w:rsid w:val="006B4797"/>
    <w:rsid w:val="006E4BCD"/>
    <w:rsid w:val="006F12F9"/>
    <w:rsid w:val="006F6C82"/>
    <w:rsid w:val="007378D7"/>
    <w:rsid w:val="00753842"/>
    <w:rsid w:val="00783B0F"/>
    <w:rsid w:val="00785FA9"/>
    <w:rsid w:val="00793A91"/>
    <w:rsid w:val="007B4F4F"/>
    <w:rsid w:val="007D24BC"/>
    <w:rsid w:val="007F6253"/>
    <w:rsid w:val="00803A20"/>
    <w:rsid w:val="00804993"/>
    <w:rsid w:val="00806588"/>
    <w:rsid w:val="008273DC"/>
    <w:rsid w:val="00843EB5"/>
    <w:rsid w:val="00856DFF"/>
    <w:rsid w:val="0085796C"/>
    <w:rsid w:val="00863A79"/>
    <w:rsid w:val="00864B92"/>
    <w:rsid w:val="0087481E"/>
    <w:rsid w:val="00874829"/>
    <w:rsid w:val="00875AD3"/>
    <w:rsid w:val="00877D46"/>
    <w:rsid w:val="00881858"/>
    <w:rsid w:val="0088298B"/>
    <w:rsid w:val="00890EE9"/>
    <w:rsid w:val="008A09A0"/>
    <w:rsid w:val="008C1FD7"/>
    <w:rsid w:val="008D1E79"/>
    <w:rsid w:val="008D220C"/>
    <w:rsid w:val="008D6809"/>
    <w:rsid w:val="008F5F37"/>
    <w:rsid w:val="00905FC0"/>
    <w:rsid w:val="00956B00"/>
    <w:rsid w:val="00960940"/>
    <w:rsid w:val="009B0098"/>
    <w:rsid w:val="009B13AE"/>
    <w:rsid w:val="009B2AD7"/>
    <w:rsid w:val="009C3ACB"/>
    <w:rsid w:val="009D4672"/>
    <w:rsid w:val="009D64EA"/>
    <w:rsid w:val="009E4DC4"/>
    <w:rsid w:val="00A1400F"/>
    <w:rsid w:val="00A16AC4"/>
    <w:rsid w:val="00A23699"/>
    <w:rsid w:val="00A34ABF"/>
    <w:rsid w:val="00A44681"/>
    <w:rsid w:val="00A51285"/>
    <w:rsid w:val="00A6177F"/>
    <w:rsid w:val="00A6458D"/>
    <w:rsid w:val="00A73132"/>
    <w:rsid w:val="00A754B7"/>
    <w:rsid w:val="00A779CA"/>
    <w:rsid w:val="00AB36F7"/>
    <w:rsid w:val="00AB68CE"/>
    <w:rsid w:val="00AE2AEC"/>
    <w:rsid w:val="00AE7E55"/>
    <w:rsid w:val="00AF0C9F"/>
    <w:rsid w:val="00B16FD9"/>
    <w:rsid w:val="00B37A0F"/>
    <w:rsid w:val="00B81E21"/>
    <w:rsid w:val="00B81EA2"/>
    <w:rsid w:val="00B942B3"/>
    <w:rsid w:val="00BB727D"/>
    <w:rsid w:val="00BC3E0C"/>
    <w:rsid w:val="00BC3F96"/>
    <w:rsid w:val="00BC7853"/>
    <w:rsid w:val="00BC7C4A"/>
    <w:rsid w:val="00BE597F"/>
    <w:rsid w:val="00BF0BDF"/>
    <w:rsid w:val="00C04B59"/>
    <w:rsid w:val="00CC0B33"/>
    <w:rsid w:val="00CC2575"/>
    <w:rsid w:val="00D06564"/>
    <w:rsid w:val="00D14DAE"/>
    <w:rsid w:val="00D24F26"/>
    <w:rsid w:val="00D26209"/>
    <w:rsid w:val="00D3665F"/>
    <w:rsid w:val="00D50644"/>
    <w:rsid w:val="00D67017"/>
    <w:rsid w:val="00D9159E"/>
    <w:rsid w:val="00DA1B7E"/>
    <w:rsid w:val="00DE0E32"/>
    <w:rsid w:val="00E04A05"/>
    <w:rsid w:val="00E267E6"/>
    <w:rsid w:val="00E3071C"/>
    <w:rsid w:val="00E417D1"/>
    <w:rsid w:val="00E45B03"/>
    <w:rsid w:val="00E72207"/>
    <w:rsid w:val="00E76473"/>
    <w:rsid w:val="00E927CE"/>
    <w:rsid w:val="00EA119E"/>
    <w:rsid w:val="00EA48C6"/>
    <w:rsid w:val="00ED54D2"/>
    <w:rsid w:val="00ED62FD"/>
    <w:rsid w:val="00F02844"/>
    <w:rsid w:val="00F40310"/>
    <w:rsid w:val="00F57322"/>
    <w:rsid w:val="00F72146"/>
    <w:rsid w:val="00F8659C"/>
    <w:rsid w:val="00F9093E"/>
    <w:rsid w:val="00FB3A6E"/>
    <w:rsid w:val="00FD3AC0"/>
    <w:rsid w:val="00FF2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BAAC"/>
  <w15:docId w15:val="{835FE3A1-5731-442D-ACBB-BD951579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93E"/>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2A3"/>
    <w:pPr>
      <w:ind w:left="720"/>
      <w:contextualSpacing/>
    </w:pPr>
  </w:style>
  <w:style w:type="character" w:styleId="CommentReference">
    <w:name w:val="annotation reference"/>
    <w:basedOn w:val="DefaultParagraphFont"/>
    <w:uiPriority w:val="99"/>
    <w:semiHidden/>
    <w:unhideWhenUsed/>
    <w:rsid w:val="00803A20"/>
    <w:rPr>
      <w:sz w:val="16"/>
      <w:szCs w:val="16"/>
    </w:rPr>
  </w:style>
  <w:style w:type="paragraph" w:styleId="CommentText">
    <w:name w:val="annotation text"/>
    <w:basedOn w:val="Normal"/>
    <w:link w:val="CommentTextChar"/>
    <w:uiPriority w:val="99"/>
    <w:semiHidden/>
    <w:unhideWhenUsed/>
    <w:rsid w:val="00803A20"/>
    <w:pPr>
      <w:spacing w:line="240" w:lineRule="auto"/>
    </w:pPr>
    <w:rPr>
      <w:sz w:val="20"/>
      <w:szCs w:val="20"/>
    </w:rPr>
  </w:style>
  <w:style w:type="character" w:customStyle="1" w:styleId="CommentTextChar">
    <w:name w:val="Comment Text Char"/>
    <w:basedOn w:val="DefaultParagraphFont"/>
    <w:link w:val="CommentText"/>
    <w:uiPriority w:val="99"/>
    <w:semiHidden/>
    <w:rsid w:val="00803A20"/>
    <w:rPr>
      <w:sz w:val="20"/>
      <w:szCs w:val="20"/>
    </w:rPr>
  </w:style>
  <w:style w:type="paragraph" w:styleId="CommentSubject">
    <w:name w:val="annotation subject"/>
    <w:basedOn w:val="CommentText"/>
    <w:next w:val="CommentText"/>
    <w:link w:val="CommentSubjectChar"/>
    <w:uiPriority w:val="99"/>
    <w:semiHidden/>
    <w:unhideWhenUsed/>
    <w:rsid w:val="00803A20"/>
    <w:rPr>
      <w:b/>
      <w:bCs/>
    </w:rPr>
  </w:style>
  <w:style w:type="character" w:customStyle="1" w:styleId="CommentSubjectChar">
    <w:name w:val="Comment Subject Char"/>
    <w:basedOn w:val="CommentTextChar"/>
    <w:link w:val="CommentSubject"/>
    <w:uiPriority w:val="99"/>
    <w:semiHidden/>
    <w:rsid w:val="00803A20"/>
    <w:rPr>
      <w:b/>
      <w:bCs/>
      <w:sz w:val="20"/>
      <w:szCs w:val="20"/>
    </w:rPr>
  </w:style>
  <w:style w:type="paragraph" w:styleId="BalloonText">
    <w:name w:val="Balloon Text"/>
    <w:basedOn w:val="Normal"/>
    <w:link w:val="BalloonTextChar"/>
    <w:uiPriority w:val="99"/>
    <w:semiHidden/>
    <w:unhideWhenUsed/>
    <w:rsid w:val="0080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A20"/>
    <w:rPr>
      <w:rFonts w:ascii="Tahoma" w:hAnsi="Tahoma" w:cs="Tahoma"/>
      <w:sz w:val="16"/>
      <w:szCs w:val="16"/>
    </w:rPr>
  </w:style>
  <w:style w:type="paragraph" w:styleId="Title">
    <w:name w:val="Title"/>
    <w:basedOn w:val="Normal"/>
    <w:next w:val="Normal"/>
    <w:link w:val="TitleChar"/>
    <w:uiPriority w:val="10"/>
    <w:qFormat/>
    <w:rsid w:val="00F909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F9093E"/>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F9093E"/>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F90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Rachel.Rogers</cp:lastModifiedBy>
  <cp:revision>2</cp:revision>
  <dcterms:created xsi:type="dcterms:W3CDTF">2021-05-18T10:21:00Z</dcterms:created>
  <dcterms:modified xsi:type="dcterms:W3CDTF">2021-05-18T10:21:00Z</dcterms:modified>
</cp:coreProperties>
</file>