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550E3" w:rsidRDefault="00633736">
      <w:pPr>
        <w:pStyle w:val="Heading2"/>
      </w:pPr>
      <w:bookmarkStart w:id="0" w:name="_heading=h.nztafoa65tin" w:colFirst="0" w:colLast="0"/>
      <w:bookmarkStart w:id="1" w:name="_GoBack"/>
      <w:bookmarkEnd w:id="0"/>
      <w:bookmarkEnd w:id="1"/>
      <w:r>
        <w:t>Activity Title</w:t>
      </w:r>
    </w:p>
    <w:p w14:paraId="00000002" w14:textId="77777777" w:rsidR="009550E3" w:rsidRDefault="009550E3"/>
    <w:p w14:paraId="00000003" w14:textId="77777777" w:rsidR="009550E3" w:rsidRDefault="00633736">
      <w:r>
        <w:t xml:space="preserve">How to design and deliver a webinar (Tuesday PM1) </w:t>
      </w:r>
    </w:p>
    <w:p w14:paraId="00000004" w14:textId="77777777" w:rsidR="009550E3" w:rsidRDefault="00633736">
      <w:pPr>
        <w:pStyle w:val="Heading2"/>
      </w:pPr>
      <w:bookmarkStart w:id="2" w:name="_heading=h.edrff3v7dtss" w:colFirst="0" w:colLast="0"/>
      <w:bookmarkEnd w:id="2"/>
      <w:r>
        <w:t xml:space="preserve">Learning Outcomes </w:t>
      </w:r>
    </w:p>
    <w:p w14:paraId="00000005" w14:textId="77777777" w:rsidR="009550E3" w:rsidRDefault="009550E3"/>
    <w:p w14:paraId="00000006" w14:textId="77777777" w:rsidR="009550E3" w:rsidRDefault="00633736">
      <w:pPr>
        <w:spacing w:after="0" w:line="240" w:lineRule="auto"/>
      </w:pPr>
      <w:r>
        <w:t xml:space="preserve">By the end of this session you will: </w:t>
      </w:r>
    </w:p>
    <w:p w14:paraId="00000007" w14:textId="77777777" w:rsidR="009550E3" w:rsidRDefault="009550E3">
      <w:pPr>
        <w:spacing w:after="0" w:line="240" w:lineRule="auto"/>
      </w:pPr>
    </w:p>
    <w:p w14:paraId="00000008" w14:textId="77777777" w:rsidR="009550E3" w:rsidRDefault="00633736">
      <w:pPr>
        <w:numPr>
          <w:ilvl w:val="0"/>
          <w:numId w:val="1"/>
        </w:numPr>
        <w:spacing w:after="0"/>
      </w:pPr>
      <w:r>
        <w:t>Be familiar with webinar software.</w:t>
      </w:r>
    </w:p>
    <w:p w14:paraId="00000009" w14:textId="77777777" w:rsidR="009550E3" w:rsidRDefault="00633736">
      <w:pPr>
        <w:numPr>
          <w:ilvl w:val="0"/>
          <w:numId w:val="1"/>
        </w:numPr>
      </w:pPr>
      <w:r>
        <w:t xml:space="preserve">Be aware of what to consider when designing and delivering an effective webinar. </w:t>
      </w:r>
    </w:p>
    <w:p w14:paraId="0000000A" w14:textId="77777777" w:rsidR="009550E3" w:rsidRDefault="00633736">
      <w:pPr>
        <w:pStyle w:val="Heading2"/>
      </w:pPr>
      <w:bookmarkStart w:id="3" w:name="_heading=h.1ewmp4wvxlcm" w:colFirst="0" w:colLast="0"/>
      <w:bookmarkEnd w:id="3"/>
      <w:r>
        <w:t xml:space="preserve">Description of Activity </w:t>
      </w:r>
    </w:p>
    <w:p w14:paraId="0000000B" w14:textId="77777777" w:rsidR="009550E3" w:rsidRDefault="009550E3"/>
    <w:p w14:paraId="0000000C" w14:textId="77777777" w:rsidR="009550E3" w:rsidRDefault="00633736">
      <w:pPr>
        <w:spacing w:after="0" w:line="276" w:lineRule="auto"/>
        <w:rPr>
          <w:b/>
        </w:rPr>
      </w:pPr>
      <w:r>
        <w:rPr>
          <w:b/>
        </w:rPr>
        <w:t>Activity One: Webinar Software Demonstration (20 minutes)</w:t>
      </w:r>
    </w:p>
    <w:p w14:paraId="0000000D" w14:textId="77777777" w:rsidR="009550E3" w:rsidRDefault="009550E3">
      <w:pPr>
        <w:spacing w:after="0" w:line="276" w:lineRule="auto"/>
      </w:pPr>
    </w:p>
    <w:p w14:paraId="0000000E" w14:textId="77777777" w:rsidR="009550E3" w:rsidRDefault="00633736">
      <w:pPr>
        <w:spacing w:after="0" w:line="276" w:lineRule="auto"/>
      </w:pPr>
      <w:r>
        <w:t>This session begins with a brief look at what a webinar is and why it is different to a s</w:t>
      </w:r>
      <w:r>
        <w:t xml:space="preserve">eminar/face-to-face presentation. The facilitator will then demonstrate the main features of webinar software. </w:t>
      </w:r>
    </w:p>
    <w:p w14:paraId="0000000F" w14:textId="77777777" w:rsidR="009550E3" w:rsidRDefault="009550E3">
      <w:pPr>
        <w:spacing w:after="0" w:line="276" w:lineRule="auto"/>
      </w:pPr>
    </w:p>
    <w:p w14:paraId="00000010" w14:textId="77777777" w:rsidR="009550E3" w:rsidRDefault="00633736">
      <w:pPr>
        <w:spacing w:after="0" w:line="276" w:lineRule="auto"/>
        <w:rPr>
          <w:b/>
        </w:rPr>
      </w:pPr>
      <w:r>
        <w:rPr>
          <w:b/>
        </w:rPr>
        <w:t>Activity Two: Good Practice… Yes or No? (25 minutes)</w:t>
      </w:r>
    </w:p>
    <w:p w14:paraId="00000011" w14:textId="77777777" w:rsidR="009550E3" w:rsidRDefault="009550E3">
      <w:pPr>
        <w:spacing w:after="0" w:line="276" w:lineRule="auto"/>
        <w:rPr>
          <w:b/>
        </w:rPr>
      </w:pPr>
    </w:p>
    <w:p w14:paraId="00000012" w14:textId="77777777" w:rsidR="009550E3" w:rsidRDefault="00633736">
      <w:pPr>
        <w:spacing w:after="0" w:line="276" w:lineRule="auto"/>
      </w:pPr>
      <w:bookmarkStart w:id="4" w:name="_heading=h.gjdgxs" w:colFirst="0" w:colLast="0"/>
      <w:bookmarkEnd w:id="4"/>
      <w:r>
        <w:t>This activity reviews a series of short webinar example videos. Working in your group you</w:t>
      </w:r>
      <w:r>
        <w:t xml:space="preserve"> will feedback on: What worked well? What didn’t work so well? How could the webinar be improved? </w:t>
      </w:r>
    </w:p>
    <w:p w14:paraId="00000013" w14:textId="77777777" w:rsidR="009550E3" w:rsidRDefault="009550E3">
      <w:pPr>
        <w:spacing w:after="0" w:line="276" w:lineRule="auto"/>
      </w:pPr>
    </w:p>
    <w:p w14:paraId="00000014" w14:textId="77777777" w:rsidR="009550E3" w:rsidRDefault="00633736">
      <w:pPr>
        <w:spacing w:after="0" w:line="276" w:lineRule="auto"/>
        <w:rPr>
          <w:b/>
        </w:rPr>
      </w:pPr>
      <w:r>
        <w:rPr>
          <w:b/>
        </w:rPr>
        <w:t xml:space="preserve">Activity Three: Your Experiences: </w:t>
      </w:r>
      <w:r>
        <w:rPr>
          <w:b/>
          <w:i/>
        </w:rPr>
        <w:t>Finding OER</w:t>
      </w:r>
      <w:r>
        <w:rPr>
          <w:b/>
        </w:rPr>
        <w:t xml:space="preserve"> for the 2019 Cohort (15 minutes)</w:t>
      </w:r>
    </w:p>
    <w:p w14:paraId="00000015" w14:textId="77777777" w:rsidR="009550E3" w:rsidRDefault="009550E3">
      <w:pPr>
        <w:spacing w:after="0" w:line="276" w:lineRule="auto"/>
        <w:rPr>
          <w:b/>
        </w:rPr>
      </w:pPr>
    </w:p>
    <w:p w14:paraId="00000016" w14:textId="77777777" w:rsidR="009550E3" w:rsidRDefault="00633736">
      <w:pPr>
        <w:spacing w:after="0" w:line="276" w:lineRule="auto"/>
      </w:pPr>
      <w:r>
        <w:t>This activity comprises of a short presentation by a YUDE colleague on their</w:t>
      </w:r>
      <w:r>
        <w:t xml:space="preserve"> experiences of co-running the October 2019 webinar </w:t>
      </w:r>
      <w:r>
        <w:rPr>
          <w:i/>
        </w:rPr>
        <w:t>Finding and Evaluating OER</w:t>
      </w:r>
      <w:r>
        <w:t xml:space="preserve"> with Yin Tun. </w:t>
      </w:r>
    </w:p>
    <w:p w14:paraId="00000017" w14:textId="77777777" w:rsidR="009550E3" w:rsidRDefault="009550E3">
      <w:pPr>
        <w:spacing w:after="0" w:line="276" w:lineRule="auto"/>
      </w:pPr>
    </w:p>
    <w:p w14:paraId="00000018" w14:textId="77777777" w:rsidR="009550E3" w:rsidRDefault="00633736">
      <w:pPr>
        <w:spacing w:after="0" w:line="276" w:lineRule="auto"/>
      </w:pPr>
      <w:r>
        <w:t xml:space="preserve">Following these reflections this activity concludes with some things to consider when running a webinar. </w:t>
      </w:r>
    </w:p>
    <w:p w14:paraId="00000019" w14:textId="77777777" w:rsidR="009550E3" w:rsidRDefault="009550E3">
      <w:pPr>
        <w:spacing w:after="0" w:line="276" w:lineRule="auto"/>
      </w:pPr>
    </w:p>
    <w:p w14:paraId="0000001A" w14:textId="77777777" w:rsidR="009550E3" w:rsidRDefault="00633736">
      <w:pPr>
        <w:spacing w:after="0" w:line="276" w:lineRule="auto"/>
        <w:rPr>
          <w:b/>
        </w:rPr>
      </w:pPr>
      <w:r>
        <w:rPr>
          <w:b/>
        </w:rPr>
        <w:t xml:space="preserve">Activity Four: Design a Webinar! (30 minutes) </w:t>
      </w:r>
    </w:p>
    <w:p w14:paraId="0000001B" w14:textId="77777777" w:rsidR="009550E3" w:rsidRDefault="009550E3">
      <w:pPr>
        <w:spacing w:after="0" w:line="276" w:lineRule="auto"/>
        <w:rPr>
          <w:b/>
        </w:rPr>
      </w:pPr>
    </w:p>
    <w:p w14:paraId="0000001C" w14:textId="77777777" w:rsidR="009550E3" w:rsidRDefault="00633736">
      <w:pPr>
        <w:spacing w:after="0" w:line="276" w:lineRule="auto"/>
      </w:pPr>
      <w:r>
        <w:t xml:space="preserve">Your facilitators will give you 5 slides of content. In your groups spend 15-20 minutes thinking about how you could make the slides more interesting and interactive. Prizes will be given for the most innovative and interesting webinar ideas! </w:t>
      </w:r>
    </w:p>
    <w:p w14:paraId="0000001D" w14:textId="77777777" w:rsidR="009550E3" w:rsidRDefault="009550E3"/>
    <w:sectPr w:rsidR="009550E3">
      <w:pgSz w:w="11906" w:h="16838"/>
      <w:pgMar w:top="568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60ACE"/>
    <w:multiLevelType w:val="multilevel"/>
    <w:tmpl w:val="517EBA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0E3"/>
    <w:rsid w:val="00633736"/>
    <w:rsid w:val="0095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0F7C70-9CD5-4F82-B9D2-6AC548B3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D64D3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4D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7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C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7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C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C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fxXl1Bpg3WHQt67LGlv8dfVhpg==">AMUW2mVGiPrfCCnvdo7L4DgYw6ANChnygySra7nVP/VkpKK9mMu6ZcndMKeT7Ek1VguEPH4lqxtot/injnOJ/GnzPa1uzTQWn1kOXGUHBdGT4Qm9EdrvzrHE50jNR8Fr8k32juZN9fUkYDcrLSdhXJcqaEvgkyHNEchaPkhhjsZU+BpH7upu9PodzyR9ZMOEszKqeoGuCLAG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Tim.Seal</dc:creator>
  <cp:lastModifiedBy>Pooja.Batta</cp:lastModifiedBy>
  <cp:revision>2</cp:revision>
  <dcterms:created xsi:type="dcterms:W3CDTF">2019-10-21T16:33:00Z</dcterms:created>
  <dcterms:modified xsi:type="dcterms:W3CDTF">2019-10-21T16:33:00Z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0x010100787AB00C1994404DB4236E3DC2775AD0</vt:lpwstr>
  </property>
</Properties>
</file>