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CD97C" w14:textId="7630FECA" w:rsidR="00636DD3" w:rsidRPr="00A139E1" w:rsidRDefault="00A139E1" w:rsidP="00A139E1">
      <w:pPr>
        <w:spacing w:before="120" w:after="120" w:line="276" w:lineRule="auto"/>
        <w:jc w:val="both"/>
        <w:rPr>
          <w:b/>
          <w:bCs/>
          <w:sz w:val="28"/>
          <w:szCs w:val="28"/>
        </w:rPr>
      </w:pPr>
      <w:r w:rsidRPr="00A139E1">
        <w:rPr>
          <w:b/>
          <w:bCs/>
          <w:noProof/>
          <w:sz w:val="28"/>
          <w:szCs w:val="28"/>
        </w:rPr>
        <w:drawing>
          <wp:anchor distT="0" distB="0" distL="114300" distR="114300" simplePos="0" relativeHeight="251660288" behindDoc="0" locked="0" layoutInCell="1" allowOverlap="1" wp14:anchorId="552A8C0C" wp14:editId="2CD0EDED">
            <wp:simplePos x="0" y="0"/>
            <wp:positionH relativeFrom="column">
              <wp:posOffset>5349240</wp:posOffset>
            </wp:positionH>
            <wp:positionV relativeFrom="paragraph">
              <wp:posOffset>25619</wp:posOffset>
            </wp:positionV>
            <wp:extent cx="989527" cy="494508"/>
            <wp:effectExtent l="0" t="0" r="0" b="0"/>
            <wp:wrapNone/>
            <wp:docPr id="17" name="Picture 16" descr="Graphical user interface, text, application&#10;&#10;Description automatically generated">
              <a:extLst xmlns:a="http://schemas.openxmlformats.org/drawingml/2006/main">
                <a:ext uri="{FF2B5EF4-FFF2-40B4-BE49-F238E27FC236}">
                  <a16:creationId xmlns:a16="http://schemas.microsoft.com/office/drawing/2014/main" id="{58343B1C-4206-DE45-BA8D-A909A24F22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Graphical user interface, text, application&#10;&#10;Description automatically generated">
                      <a:extLst>
                        <a:ext uri="{FF2B5EF4-FFF2-40B4-BE49-F238E27FC236}">
                          <a16:creationId xmlns:a16="http://schemas.microsoft.com/office/drawing/2014/main" id="{58343B1C-4206-DE45-BA8D-A909A24F2204}"/>
                        </a:ext>
                      </a:extLst>
                    </pic:cNvPr>
                    <pic:cNvPicPr>
                      <a:picLocks noChangeAspect="1" noChangeArrowheads="1"/>
                    </pic:cNvPicPr>
                  </pic:nvPicPr>
                  <pic:blipFill rotWithShape="1">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76313" t="2691" r="6077" b="83023"/>
                    <a:stretch/>
                  </pic:blipFill>
                  <pic:spPr bwMode="auto">
                    <a:xfrm>
                      <a:off x="0" y="0"/>
                      <a:ext cx="989527" cy="4945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39E1">
        <w:rPr>
          <w:b/>
          <w:bCs/>
          <w:noProof/>
          <w:sz w:val="28"/>
          <w:szCs w:val="28"/>
        </w:rPr>
        <w:drawing>
          <wp:anchor distT="0" distB="0" distL="114300" distR="114300" simplePos="0" relativeHeight="251659264" behindDoc="0" locked="0" layoutInCell="1" allowOverlap="1" wp14:anchorId="60D949F8" wp14:editId="0432EBBF">
            <wp:simplePos x="0" y="0"/>
            <wp:positionH relativeFrom="column">
              <wp:posOffset>5003741</wp:posOffset>
            </wp:positionH>
            <wp:positionV relativeFrom="paragraph">
              <wp:posOffset>-620110</wp:posOffset>
            </wp:positionV>
            <wp:extent cx="1337061" cy="571568"/>
            <wp:effectExtent l="0" t="0" r="0" b="0"/>
            <wp:wrapNone/>
            <wp:docPr id="16" name="Picture 5" descr="TAB_col_white_background.eps">
              <a:extLst xmlns:a="http://schemas.openxmlformats.org/drawingml/2006/main">
                <a:ext uri="{FF2B5EF4-FFF2-40B4-BE49-F238E27FC236}">
                  <a16:creationId xmlns:a16="http://schemas.microsoft.com/office/drawing/2014/main" id="{C9716C8B-4A1C-C847-907B-2CBFBC2211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descr="TAB_col_white_background.eps">
                      <a:extLst>
                        <a:ext uri="{FF2B5EF4-FFF2-40B4-BE49-F238E27FC236}">
                          <a16:creationId xmlns:a16="http://schemas.microsoft.com/office/drawing/2014/main" id="{C9716C8B-4A1C-C847-907B-2CBFBC221166}"/>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3986" cy="5788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139E1">
        <w:rPr>
          <w:b/>
          <w:bCs/>
          <w:sz w:val="28"/>
          <w:szCs w:val="28"/>
        </w:rPr>
        <w:t>GUIDE NOTES</w:t>
      </w:r>
    </w:p>
    <w:p w14:paraId="50AB72EF" w14:textId="5C6515DC" w:rsidR="00A139E1" w:rsidRDefault="00A139E1" w:rsidP="00A139E1">
      <w:pPr>
        <w:spacing w:before="120" w:after="120" w:line="276" w:lineRule="auto"/>
        <w:jc w:val="both"/>
      </w:pPr>
    </w:p>
    <w:p w14:paraId="1CBD07CF" w14:textId="475D4BAE" w:rsidR="00A139E1" w:rsidRPr="00A139E1" w:rsidRDefault="00A139E1" w:rsidP="00A139E1">
      <w:pPr>
        <w:pStyle w:val="ListParagraph"/>
        <w:spacing w:before="120" w:after="120" w:line="276" w:lineRule="auto"/>
        <w:ind w:left="0"/>
        <w:jc w:val="both"/>
        <w:rPr>
          <w:b/>
          <w:bCs/>
        </w:rPr>
      </w:pPr>
      <w:r>
        <w:rPr>
          <w:b/>
          <w:bCs/>
        </w:rPr>
        <w:t xml:space="preserve">1. </w:t>
      </w:r>
      <w:r w:rsidRPr="00A139E1">
        <w:rPr>
          <w:b/>
          <w:bCs/>
        </w:rPr>
        <w:t xml:space="preserve">Course: </w:t>
      </w:r>
    </w:p>
    <w:p w14:paraId="2D048D5D" w14:textId="3C80E45E" w:rsidR="00A139E1" w:rsidRDefault="00A139E1" w:rsidP="00A139E1">
      <w:pPr>
        <w:spacing w:before="120" w:after="120" w:line="276" w:lineRule="auto"/>
        <w:jc w:val="both"/>
      </w:pPr>
      <w:r w:rsidRPr="00A139E1">
        <w:t>Climate Change, Food System and Planetary Health</w:t>
      </w:r>
      <w:r>
        <w:t xml:space="preserve"> - </w:t>
      </w:r>
      <w:r w:rsidRPr="00A139E1">
        <w:t>How to mitigate climate change through</w:t>
      </w:r>
      <w:r w:rsidR="003E0348">
        <w:t xml:space="preserve"> a</w:t>
      </w:r>
      <w:r w:rsidRPr="00A139E1">
        <w:t xml:space="preserve"> </w:t>
      </w:r>
      <w:r w:rsidR="003E0348">
        <w:t xml:space="preserve">sustainable </w:t>
      </w:r>
      <w:r w:rsidRPr="00A139E1">
        <w:t>food production and consumption</w:t>
      </w:r>
    </w:p>
    <w:p w14:paraId="37C5CEDA" w14:textId="03E5A2B6" w:rsidR="008B16B8" w:rsidRDefault="008B16B8" w:rsidP="00A139E1">
      <w:pPr>
        <w:spacing w:before="120" w:after="120" w:line="276" w:lineRule="auto"/>
        <w:jc w:val="both"/>
      </w:pPr>
      <w:r>
        <w:t>Lecturer: Dr Alana Kluczkovski, University of Manchester</w:t>
      </w:r>
    </w:p>
    <w:p w14:paraId="3FD5877C" w14:textId="7DBB6DBE" w:rsidR="00A139E1" w:rsidRDefault="00A139E1" w:rsidP="00A139E1">
      <w:pPr>
        <w:spacing w:before="120" w:after="120" w:line="276" w:lineRule="auto"/>
        <w:jc w:val="both"/>
      </w:pPr>
    </w:p>
    <w:p w14:paraId="1A6E2017" w14:textId="213D4A6B" w:rsidR="00A139E1" w:rsidRDefault="00A139E1" w:rsidP="00A139E1">
      <w:pPr>
        <w:spacing w:before="120" w:after="120" w:line="276" w:lineRule="auto"/>
        <w:jc w:val="both"/>
        <w:rPr>
          <w:b/>
          <w:bCs/>
        </w:rPr>
      </w:pPr>
      <w:r>
        <w:rPr>
          <w:b/>
          <w:bCs/>
        </w:rPr>
        <w:t xml:space="preserve">2. </w:t>
      </w:r>
      <w:r w:rsidRPr="00A139E1">
        <w:rPr>
          <w:b/>
          <w:bCs/>
        </w:rPr>
        <w:t xml:space="preserve">Course Structure: </w:t>
      </w:r>
    </w:p>
    <w:p w14:paraId="17956FE0" w14:textId="5BBB7F02" w:rsidR="0007719B" w:rsidRDefault="00A139E1" w:rsidP="00A139E1">
      <w:pPr>
        <w:spacing w:before="120" w:after="120" w:line="276" w:lineRule="auto"/>
        <w:jc w:val="both"/>
      </w:pPr>
      <w:r w:rsidRPr="00A139E1">
        <w:t xml:space="preserve">This course consists of </w:t>
      </w:r>
      <w:r w:rsidRPr="00A139E1">
        <w:rPr>
          <w:b/>
          <w:bCs/>
        </w:rPr>
        <w:t>two modules</w:t>
      </w:r>
      <w:r w:rsidRPr="00A139E1">
        <w:t xml:space="preserve">, with </w:t>
      </w:r>
      <w:r w:rsidR="0007719B" w:rsidRPr="0007719B">
        <w:rPr>
          <w:b/>
          <w:bCs/>
        </w:rPr>
        <w:t>three</w:t>
      </w:r>
      <w:r w:rsidRPr="0007719B">
        <w:rPr>
          <w:b/>
          <w:bCs/>
        </w:rPr>
        <w:t xml:space="preserve"> lectures</w:t>
      </w:r>
      <w:r w:rsidRPr="00A139E1">
        <w:t xml:space="preserve"> and a </w:t>
      </w:r>
      <w:r w:rsidR="0007719B" w:rsidRPr="0007719B">
        <w:rPr>
          <w:b/>
          <w:bCs/>
        </w:rPr>
        <w:t>two-practical</w:t>
      </w:r>
      <w:r w:rsidRPr="0007719B">
        <w:rPr>
          <w:b/>
          <w:bCs/>
        </w:rPr>
        <w:t xml:space="preserve"> activity</w:t>
      </w:r>
      <w:r w:rsidRPr="00A139E1">
        <w:t xml:space="preserve"> at the end of the second </w:t>
      </w:r>
      <w:r>
        <w:t>lecture</w:t>
      </w:r>
      <w:r w:rsidR="0007719B">
        <w:t xml:space="preserve"> and third lectures</w:t>
      </w:r>
      <w:r w:rsidRPr="00A139E1">
        <w:t>.</w:t>
      </w:r>
      <w:r>
        <w:t xml:space="preserve"> </w:t>
      </w:r>
    </w:p>
    <w:p w14:paraId="7A18B3F2" w14:textId="4EA85DEB" w:rsidR="00A139E1" w:rsidRPr="00A139E1" w:rsidRDefault="0007719B" w:rsidP="00A139E1">
      <w:pPr>
        <w:spacing w:before="120" w:after="120" w:line="276" w:lineRule="auto"/>
        <w:jc w:val="both"/>
      </w:pPr>
      <w:r>
        <w:t xml:space="preserve">Module #1, of with </w:t>
      </w:r>
      <w:r>
        <w:rPr>
          <w:b/>
          <w:bCs/>
        </w:rPr>
        <w:t>c</w:t>
      </w:r>
      <w:r w:rsidRPr="0007719B">
        <w:rPr>
          <w:b/>
          <w:bCs/>
        </w:rPr>
        <w:t>onceptualiz</w:t>
      </w:r>
      <w:r>
        <w:rPr>
          <w:b/>
          <w:bCs/>
        </w:rPr>
        <w:t>es</w:t>
      </w:r>
      <w:r w:rsidRPr="0007719B">
        <w:rPr>
          <w:b/>
          <w:bCs/>
        </w:rPr>
        <w:t xml:space="preserve"> climate change, greenhouse gases and the relationship with Planetary Health</w:t>
      </w:r>
      <w:r>
        <w:rPr>
          <w:b/>
          <w:bCs/>
        </w:rPr>
        <w:t xml:space="preserve">, </w:t>
      </w:r>
      <w:r>
        <w:t>includes a</w:t>
      </w:r>
      <w:r w:rsidR="00A139E1" w:rsidRPr="00A139E1">
        <w:t xml:space="preserve"> first </w:t>
      </w:r>
      <w:r>
        <w:t>lecture</w:t>
      </w:r>
      <w:r w:rsidR="00A139E1" w:rsidRPr="00A139E1">
        <w:t xml:space="preserve"> is titled </w:t>
      </w:r>
      <w:r w:rsidR="00A139E1">
        <w:t>“</w:t>
      </w:r>
      <w:r w:rsidR="00A139E1" w:rsidRPr="00A139E1">
        <w:t>Define the concepts of climate change and greenhouse gases</w:t>
      </w:r>
      <w:r w:rsidR="00A139E1">
        <w:t xml:space="preserve">”, the followed by </w:t>
      </w:r>
      <w:r w:rsidRPr="0007719B">
        <w:t>l</w:t>
      </w:r>
      <w:r w:rsidR="00A139E1" w:rsidRPr="0007719B">
        <w:t>ecture #2 titled</w:t>
      </w:r>
      <w:r w:rsidR="00A139E1" w:rsidRPr="00A139E1">
        <w:rPr>
          <w:b/>
          <w:bCs/>
        </w:rPr>
        <w:t xml:space="preserve"> </w:t>
      </w:r>
      <w:r w:rsidR="00A139E1">
        <w:rPr>
          <w:b/>
          <w:bCs/>
        </w:rPr>
        <w:t>“</w:t>
      </w:r>
      <w:r w:rsidR="00A139E1" w:rsidRPr="00A139E1">
        <w:t>Intersections of Planetary Health and climate change</w:t>
      </w:r>
      <w:r w:rsidR="00A139E1">
        <w:t>”</w:t>
      </w:r>
      <w:r>
        <w:t xml:space="preserve">. The first activity is </w:t>
      </w:r>
      <w:r w:rsidRPr="0007719B">
        <w:t xml:space="preserve">an analysis of the report </w:t>
      </w:r>
      <w:r>
        <w:t>XXX.</w:t>
      </w:r>
    </w:p>
    <w:p w14:paraId="475CB5A6" w14:textId="5FD50E47" w:rsidR="00A139E1" w:rsidRDefault="00A139E1" w:rsidP="00A139E1">
      <w:pPr>
        <w:spacing w:before="120" w:after="120" w:line="276" w:lineRule="auto"/>
        <w:jc w:val="both"/>
        <w:rPr>
          <w:b/>
          <w:bCs/>
        </w:rPr>
      </w:pPr>
      <w:r w:rsidRPr="00A139E1">
        <w:t xml:space="preserve">The second module </w:t>
      </w:r>
      <w:r w:rsidR="0007719B">
        <w:t xml:space="preserve">discusses the </w:t>
      </w:r>
      <w:r w:rsidR="0007719B">
        <w:rPr>
          <w:b/>
          <w:bCs/>
        </w:rPr>
        <w:t>s</w:t>
      </w:r>
      <w:r w:rsidR="0007719B" w:rsidRPr="0007719B">
        <w:rPr>
          <w:b/>
          <w:bCs/>
        </w:rPr>
        <w:t>ocio-cultural and economic effects of climate change</w:t>
      </w:r>
      <w:r w:rsidR="0007719B">
        <w:rPr>
          <w:b/>
          <w:bCs/>
        </w:rPr>
        <w:t xml:space="preserve"> and it </w:t>
      </w:r>
      <w:r w:rsidR="0007719B">
        <w:t>contains</w:t>
      </w:r>
      <w:r w:rsidRPr="00A139E1">
        <w:t xml:space="preserve"> a </w:t>
      </w:r>
      <w:r w:rsidR="0007719B">
        <w:t>lecture</w:t>
      </w:r>
      <w:r w:rsidRPr="00A139E1">
        <w:t xml:space="preserve"> and a practical activity.</w:t>
      </w:r>
      <w:r w:rsidR="0007719B">
        <w:t xml:space="preserve"> Lecture #3 discusses t</w:t>
      </w:r>
      <w:r w:rsidR="0007719B" w:rsidRPr="0007719B">
        <w:t xml:space="preserve">he relationship between food systems and </w:t>
      </w:r>
      <w:r w:rsidR="0007719B">
        <w:t>g</w:t>
      </w:r>
      <w:r w:rsidR="0007719B" w:rsidRPr="0007719B">
        <w:t xml:space="preserve">reenhouse </w:t>
      </w:r>
      <w:r w:rsidR="0007719B">
        <w:t>g</w:t>
      </w:r>
      <w:r w:rsidR="0007719B" w:rsidRPr="0007719B">
        <w:t xml:space="preserve">ases </w:t>
      </w:r>
      <w:r w:rsidR="0007719B">
        <w:t>e</w:t>
      </w:r>
      <w:r w:rsidR="0007719B" w:rsidRPr="0007719B">
        <w:t>missions</w:t>
      </w:r>
      <w:r w:rsidR="0007719B">
        <w:t xml:space="preserve">, followed by a creative activity in which participants are invited to </w:t>
      </w:r>
      <w:r w:rsidR="0007719B">
        <w:rPr>
          <w:b/>
          <w:bCs/>
        </w:rPr>
        <w:t>b</w:t>
      </w:r>
      <w:r w:rsidR="0007719B" w:rsidRPr="0007719B">
        <w:rPr>
          <w:b/>
          <w:bCs/>
        </w:rPr>
        <w:t>low up balloons on climate change.</w:t>
      </w:r>
    </w:p>
    <w:p w14:paraId="0B919E33" w14:textId="77777777" w:rsidR="0007719B" w:rsidRDefault="0007719B" w:rsidP="00A139E1">
      <w:pPr>
        <w:spacing w:before="120" w:after="120" w:line="276" w:lineRule="auto"/>
        <w:jc w:val="both"/>
        <w:rPr>
          <w:b/>
          <w:bCs/>
        </w:rPr>
      </w:pPr>
    </w:p>
    <w:p w14:paraId="4C51EDAD" w14:textId="2D2775CA" w:rsidR="0007719B" w:rsidRDefault="0007719B" w:rsidP="00A139E1">
      <w:pPr>
        <w:spacing w:before="120" w:after="120" w:line="276" w:lineRule="auto"/>
        <w:jc w:val="both"/>
        <w:rPr>
          <w:b/>
          <w:bCs/>
        </w:rPr>
      </w:pPr>
      <w:r>
        <w:rPr>
          <w:b/>
          <w:bCs/>
        </w:rPr>
        <w:t>3. Learning Outcomes:</w:t>
      </w:r>
    </w:p>
    <w:p w14:paraId="12D1EF2A" w14:textId="1AD0D6AE" w:rsidR="0007719B" w:rsidRDefault="0007719B" w:rsidP="00A139E1">
      <w:pPr>
        <w:spacing w:before="120" w:after="120" w:line="276" w:lineRule="auto"/>
        <w:jc w:val="both"/>
      </w:pPr>
      <w:r w:rsidRPr="0007719B">
        <w:t>The learning outcomes of this course are</w:t>
      </w:r>
      <w:r>
        <w:t xml:space="preserve"> as follows</w:t>
      </w:r>
      <w:r w:rsidRPr="0007719B">
        <w:t>:</w:t>
      </w:r>
    </w:p>
    <w:p w14:paraId="63F3A691" w14:textId="32CEA0A0" w:rsidR="00E11314" w:rsidRDefault="0007719B" w:rsidP="0007719B">
      <w:pPr>
        <w:spacing w:before="120" w:after="120" w:line="276" w:lineRule="auto"/>
        <w:jc w:val="both"/>
      </w:pPr>
      <w:r>
        <w:t>- L</w:t>
      </w:r>
      <w:r w:rsidRPr="0007719B">
        <w:t xml:space="preserve">earn about the climate change and greenhouse gases concepts, and the environmental impact of food production and the importance this knowledge to achieving </w:t>
      </w:r>
      <w:r w:rsidR="00E11314">
        <w:t>P</w:t>
      </w:r>
      <w:r w:rsidRPr="0007719B">
        <w:t xml:space="preserve">lanetary </w:t>
      </w:r>
      <w:r w:rsidR="00E11314">
        <w:t>H</w:t>
      </w:r>
      <w:r w:rsidRPr="0007719B">
        <w:t xml:space="preserve">ealth and the Sustainable Development Goals (SDGs). </w:t>
      </w:r>
    </w:p>
    <w:p w14:paraId="3ED82655" w14:textId="03ED3315" w:rsidR="0007719B" w:rsidRPr="0007719B" w:rsidRDefault="00E11314" w:rsidP="0007719B">
      <w:pPr>
        <w:spacing w:before="120" w:after="120" w:line="276" w:lineRule="auto"/>
        <w:jc w:val="both"/>
      </w:pPr>
      <w:r>
        <w:t>- D</w:t>
      </w:r>
      <w:r w:rsidR="0007719B" w:rsidRPr="0007719B">
        <w:t xml:space="preserve">emonstrate the health impact of climate change and propose evidence-based actions that impact </w:t>
      </w:r>
      <w:r>
        <w:t>P</w:t>
      </w:r>
      <w:r w:rsidR="0007719B" w:rsidRPr="0007719B">
        <w:t xml:space="preserve">lanetary </w:t>
      </w:r>
      <w:r>
        <w:t>H</w:t>
      </w:r>
      <w:r w:rsidR="0007719B" w:rsidRPr="0007719B">
        <w:t>ealth.</w:t>
      </w:r>
    </w:p>
    <w:p w14:paraId="05436060" w14:textId="0EBFC3FC" w:rsidR="0007719B" w:rsidRDefault="00E11314" w:rsidP="0007719B">
      <w:pPr>
        <w:spacing w:before="120" w:after="120" w:line="276" w:lineRule="auto"/>
        <w:jc w:val="both"/>
      </w:pPr>
      <w:r>
        <w:t xml:space="preserve">- </w:t>
      </w:r>
      <w:r w:rsidR="0007719B" w:rsidRPr="0007719B">
        <w:t xml:space="preserve">Understand the socio-cultural and economic effects of climate change on </w:t>
      </w:r>
      <w:r>
        <w:t>P</w:t>
      </w:r>
      <w:r w:rsidR="0007719B" w:rsidRPr="0007719B">
        <w:t xml:space="preserve">lanetary </w:t>
      </w:r>
      <w:r>
        <w:t>H</w:t>
      </w:r>
      <w:r w:rsidR="0007719B" w:rsidRPr="0007719B">
        <w:t>ealth.</w:t>
      </w:r>
    </w:p>
    <w:p w14:paraId="6DCE6699" w14:textId="77777777" w:rsidR="00E11314" w:rsidRPr="0007719B" w:rsidRDefault="00E11314" w:rsidP="0007719B">
      <w:pPr>
        <w:spacing w:before="120" w:after="120" w:line="276" w:lineRule="auto"/>
        <w:jc w:val="both"/>
      </w:pPr>
    </w:p>
    <w:p w14:paraId="58C8A26F" w14:textId="28F78E28" w:rsidR="0007719B" w:rsidRDefault="00E11314" w:rsidP="0007719B">
      <w:pPr>
        <w:spacing w:before="120" w:after="120" w:line="276" w:lineRule="auto"/>
        <w:jc w:val="both"/>
        <w:rPr>
          <w:b/>
          <w:bCs/>
        </w:rPr>
      </w:pPr>
      <w:r w:rsidRPr="00E11314">
        <w:rPr>
          <w:b/>
          <w:bCs/>
        </w:rPr>
        <w:t xml:space="preserve">4. </w:t>
      </w:r>
      <w:r>
        <w:rPr>
          <w:b/>
          <w:bCs/>
        </w:rPr>
        <w:t>L</w:t>
      </w:r>
      <w:r w:rsidRPr="00E11314">
        <w:rPr>
          <w:b/>
          <w:bCs/>
        </w:rPr>
        <w:t xml:space="preserve">ectures and </w:t>
      </w:r>
      <w:r>
        <w:rPr>
          <w:b/>
          <w:bCs/>
        </w:rPr>
        <w:t>A</w:t>
      </w:r>
      <w:r w:rsidRPr="00E11314">
        <w:rPr>
          <w:b/>
          <w:bCs/>
        </w:rPr>
        <w:t>ctivities</w:t>
      </w:r>
      <w:r>
        <w:rPr>
          <w:b/>
          <w:bCs/>
        </w:rPr>
        <w:t xml:space="preserve"> Notes</w:t>
      </w:r>
      <w:r w:rsidRPr="00E11314">
        <w:rPr>
          <w:b/>
          <w:bCs/>
        </w:rPr>
        <w:t>:</w:t>
      </w:r>
    </w:p>
    <w:p w14:paraId="3C155C77" w14:textId="1AC1C392" w:rsidR="00163EC5" w:rsidRPr="00D26A57" w:rsidRDefault="00163EC5" w:rsidP="0007719B">
      <w:pPr>
        <w:spacing w:before="120" w:after="120" w:line="276" w:lineRule="auto"/>
        <w:jc w:val="both"/>
        <w:rPr>
          <w:b/>
          <w:bCs/>
          <w:i/>
          <w:iCs/>
          <w:color w:val="000000" w:themeColor="text1"/>
        </w:rPr>
      </w:pPr>
      <w:r w:rsidRPr="00D26A57">
        <w:rPr>
          <w:b/>
          <w:bCs/>
          <w:i/>
          <w:iCs/>
          <w:color w:val="000000" w:themeColor="text1"/>
        </w:rPr>
        <w:t>- Lecture #1</w:t>
      </w:r>
    </w:p>
    <w:p w14:paraId="2BFED9C8" w14:textId="77777777" w:rsidR="00163EC5" w:rsidRPr="00D26A57" w:rsidRDefault="00163EC5" w:rsidP="0007719B">
      <w:pPr>
        <w:spacing w:before="120" w:after="120" w:line="276" w:lineRule="auto"/>
        <w:jc w:val="both"/>
        <w:rPr>
          <w:b/>
          <w:bCs/>
          <w:color w:val="000000" w:themeColor="text1"/>
        </w:rPr>
      </w:pPr>
      <w:r w:rsidRPr="00D26A57">
        <w:rPr>
          <w:b/>
          <w:bCs/>
          <w:color w:val="000000" w:themeColor="text1"/>
        </w:rPr>
        <w:t>Complementary Reading</w:t>
      </w:r>
    </w:p>
    <w:p w14:paraId="19664434" w14:textId="6AF5A339" w:rsidR="00163EC5" w:rsidRDefault="00163EC5" w:rsidP="0007719B">
      <w:pPr>
        <w:spacing w:before="120" w:after="120" w:line="276" w:lineRule="auto"/>
        <w:jc w:val="both"/>
      </w:pPr>
      <w:r w:rsidRPr="00163EC5">
        <w:t xml:space="preserve">There are a range of reports and scientific studies discussing the impacts of climate change in Myanmar. Below is a list of additional resources for reading and understanding of this issue. </w:t>
      </w:r>
    </w:p>
    <w:p w14:paraId="4A2B6E12" w14:textId="0F4BD471" w:rsidR="006D4EC7" w:rsidRDefault="006D4EC7" w:rsidP="0007719B">
      <w:pPr>
        <w:spacing w:before="120" w:after="120" w:line="276" w:lineRule="auto"/>
        <w:jc w:val="both"/>
      </w:pPr>
      <w:r>
        <w:lastRenderedPageBreak/>
        <w:t xml:space="preserve">a) </w:t>
      </w:r>
      <w:hyperlink r:id="rId7" w:history="1">
        <w:r w:rsidRPr="00D26A57">
          <w:rPr>
            <w:rStyle w:val="Hyperlink"/>
          </w:rPr>
          <w:t>Climate change in Myanmar: impacts and adaptation</w:t>
        </w:r>
      </w:hyperlink>
    </w:p>
    <w:p w14:paraId="3831F7F5" w14:textId="22E3CBE8" w:rsidR="006D4EC7" w:rsidRDefault="008B16B8" w:rsidP="0007719B">
      <w:pPr>
        <w:spacing w:before="120" w:after="120" w:line="276" w:lineRule="auto"/>
        <w:jc w:val="both"/>
        <w:rPr>
          <w:rFonts w:cstheme="minorHAnsi"/>
        </w:rPr>
      </w:pPr>
      <w:hyperlink r:id="rId8" w:history="1">
        <w:r w:rsidR="006D4EC7" w:rsidRPr="00D26A57">
          <w:rPr>
            <w:rStyle w:val="Hyperlink"/>
            <w:rFonts w:cstheme="minorHAnsi"/>
          </w:rPr>
          <w:t xml:space="preserve">b) Climate change, </w:t>
        </w:r>
        <w:proofErr w:type="gramStart"/>
        <w:r w:rsidR="006D4EC7" w:rsidRPr="00D26A57">
          <w:rPr>
            <w:rStyle w:val="Hyperlink"/>
            <w:rFonts w:cstheme="minorHAnsi"/>
          </w:rPr>
          <w:t>Science</w:t>
        </w:r>
        <w:proofErr w:type="gramEnd"/>
        <w:r w:rsidR="006D4EC7" w:rsidRPr="00D26A57">
          <w:rPr>
            <w:rStyle w:val="Hyperlink"/>
            <w:rFonts w:cstheme="minorHAnsi"/>
          </w:rPr>
          <w:t xml:space="preserve"> and Impacts Factsheets</w:t>
        </w:r>
      </w:hyperlink>
      <w:r w:rsidR="006D4EC7">
        <w:rPr>
          <w:rFonts w:cstheme="minorHAnsi"/>
        </w:rPr>
        <w:t xml:space="preserve"> </w:t>
      </w:r>
    </w:p>
    <w:p w14:paraId="6D73D1C0" w14:textId="7DBF70AB" w:rsidR="006D4EC7" w:rsidRDefault="00D26A57" w:rsidP="0007719B">
      <w:pPr>
        <w:spacing w:before="120" w:after="120" w:line="276" w:lineRule="auto"/>
        <w:jc w:val="both"/>
        <w:rPr>
          <w:rFonts w:cstheme="minorHAnsi"/>
        </w:rPr>
      </w:pPr>
      <w:hyperlink r:id="rId9" w:anchor=":~:text=Burma's%20total%20GHG%20emissions%20in,of%20the%20country's%20total%20emissions" w:history="1">
        <w:r w:rsidR="006D4EC7" w:rsidRPr="00D26A57">
          <w:rPr>
            <w:rStyle w:val="Hyperlink"/>
            <w:rFonts w:cstheme="minorHAnsi"/>
          </w:rPr>
          <w:t>c) Greenhouse Gas Emissions Factsheet: Burma</w:t>
        </w:r>
      </w:hyperlink>
    </w:p>
    <w:p w14:paraId="3C1EB9EF" w14:textId="34523919" w:rsidR="006D4EC7" w:rsidRPr="00D26A57" w:rsidRDefault="008B16B8" w:rsidP="0007719B">
      <w:pPr>
        <w:spacing w:before="120" w:after="120" w:line="276" w:lineRule="auto"/>
        <w:jc w:val="both"/>
        <w:rPr>
          <w:rFonts w:cs="Georgia"/>
          <w:color w:val="000000"/>
          <w:sz w:val="23"/>
          <w:szCs w:val="23"/>
        </w:rPr>
      </w:pPr>
      <w:hyperlink r:id="rId10" w:history="1">
        <w:r w:rsidR="006D4EC7" w:rsidRPr="00D26A57">
          <w:rPr>
            <w:rStyle w:val="Hyperlink"/>
            <w:rFonts w:cstheme="minorHAnsi"/>
          </w:rPr>
          <w:t xml:space="preserve">d) Assessing </w:t>
        </w:r>
        <w:r w:rsidR="00D26A57" w:rsidRPr="00D26A57">
          <w:rPr>
            <w:rStyle w:val="Hyperlink"/>
            <w:rFonts w:cstheme="minorHAnsi"/>
          </w:rPr>
          <w:t>Climate Risk in Myanmar: Technical Report</w:t>
        </w:r>
      </w:hyperlink>
    </w:p>
    <w:p w14:paraId="51F2057C" w14:textId="77777777" w:rsidR="006D4EC7" w:rsidRPr="00163EC5" w:rsidRDefault="006D4EC7" w:rsidP="0007719B">
      <w:pPr>
        <w:spacing w:before="120" w:after="120" w:line="276" w:lineRule="auto"/>
        <w:jc w:val="both"/>
      </w:pPr>
    </w:p>
    <w:p w14:paraId="571DADF6" w14:textId="522D252A" w:rsidR="00E11314" w:rsidRPr="00D26A57" w:rsidRDefault="00E11314" w:rsidP="0007719B">
      <w:pPr>
        <w:spacing w:before="120" w:after="120" w:line="276" w:lineRule="auto"/>
        <w:jc w:val="both"/>
        <w:rPr>
          <w:b/>
          <w:bCs/>
          <w:i/>
          <w:iCs/>
          <w:color w:val="000000" w:themeColor="text1"/>
        </w:rPr>
      </w:pPr>
      <w:r w:rsidRPr="00D26A57">
        <w:rPr>
          <w:b/>
          <w:bCs/>
          <w:i/>
          <w:iCs/>
          <w:color w:val="000000" w:themeColor="text1"/>
        </w:rPr>
        <w:t>- Lecture #2</w:t>
      </w:r>
    </w:p>
    <w:p w14:paraId="4861E641" w14:textId="77777777" w:rsidR="00163EC5" w:rsidRPr="00D26A57" w:rsidRDefault="00163EC5" w:rsidP="00163EC5">
      <w:pPr>
        <w:spacing w:before="120" w:after="120" w:line="276" w:lineRule="auto"/>
        <w:jc w:val="both"/>
        <w:rPr>
          <w:b/>
          <w:bCs/>
          <w:color w:val="000000" w:themeColor="text1"/>
        </w:rPr>
      </w:pPr>
      <w:r w:rsidRPr="00D26A57">
        <w:rPr>
          <w:b/>
          <w:bCs/>
          <w:color w:val="000000" w:themeColor="text1"/>
        </w:rPr>
        <w:t>Watch the video to visualize the concept of Planetary Health</w:t>
      </w:r>
    </w:p>
    <w:p w14:paraId="6333AEDB" w14:textId="07C9E624" w:rsidR="00E11314" w:rsidRPr="00E11314" w:rsidRDefault="00E11314" w:rsidP="00E11314">
      <w:pPr>
        <w:spacing w:before="120" w:after="120" w:line="276" w:lineRule="auto"/>
        <w:jc w:val="both"/>
      </w:pPr>
      <w:r w:rsidRPr="00E11314">
        <w:t>The below link give you access to a YouTube video called</w:t>
      </w:r>
      <w:r>
        <w:rPr>
          <w:b/>
          <w:bCs/>
        </w:rPr>
        <w:t xml:space="preserve"> “Planetary Health: The Future is Now”</w:t>
      </w:r>
      <w:r w:rsidRPr="00E11314">
        <w:t>. This video is less than 5 minute-video produced by the Planetary Health Alliance. It discusses the rapid human-caused transformation of our natural environment and its health impacts, as well as the field of planetary health.</w:t>
      </w:r>
    </w:p>
    <w:p w14:paraId="36E0FA59" w14:textId="2C5AD4BE" w:rsidR="00E11314" w:rsidRDefault="00E11314" w:rsidP="00E11314">
      <w:pPr>
        <w:spacing w:before="120" w:after="120" w:line="276" w:lineRule="auto"/>
        <w:jc w:val="both"/>
        <w:rPr>
          <w:b/>
          <w:bCs/>
        </w:rPr>
      </w:pPr>
      <w:r w:rsidRPr="00E11314">
        <w:t xml:space="preserve">Video link: </w:t>
      </w:r>
      <w:hyperlink r:id="rId11" w:history="1">
        <w:r w:rsidRPr="00E11314">
          <w:rPr>
            <w:rStyle w:val="Hyperlink"/>
            <w:b/>
            <w:bCs/>
            <w:lang w:val="en-US"/>
          </w:rPr>
          <w:t>https://youtu.be/</w:t>
        </w:r>
      </w:hyperlink>
      <w:hyperlink r:id="rId12" w:history="1">
        <w:r w:rsidRPr="00E11314">
          <w:rPr>
            <w:rStyle w:val="Hyperlink"/>
            <w:b/>
            <w:bCs/>
            <w:lang w:val="en-US"/>
          </w:rPr>
          <w:t>atAU0OJWFi0</w:t>
        </w:r>
      </w:hyperlink>
    </w:p>
    <w:p w14:paraId="33A0560A" w14:textId="29118F62" w:rsidR="00C648B1" w:rsidRDefault="00C648B1" w:rsidP="00E11314">
      <w:pPr>
        <w:spacing w:before="120" w:after="120" w:line="276" w:lineRule="auto"/>
        <w:jc w:val="both"/>
        <w:rPr>
          <w:b/>
          <w:bCs/>
        </w:rPr>
      </w:pPr>
    </w:p>
    <w:p w14:paraId="6C0B23AF" w14:textId="77777777" w:rsidR="00C648B1" w:rsidRPr="00E11314" w:rsidRDefault="00C648B1" w:rsidP="00C648B1">
      <w:pPr>
        <w:spacing w:before="120" w:after="120" w:line="276" w:lineRule="auto"/>
        <w:jc w:val="both"/>
        <w:rPr>
          <w:b/>
          <w:bCs/>
        </w:rPr>
      </w:pPr>
      <w:r w:rsidRPr="00E11314">
        <w:rPr>
          <w:b/>
          <w:bCs/>
        </w:rPr>
        <w:t>Explore the Planetary Health Alliance's website and education resources</w:t>
      </w:r>
    </w:p>
    <w:p w14:paraId="0264E312" w14:textId="350966B8" w:rsidR="00C648B1" w:rsidRPr="00C648B1" w:rsidRDefault="00C648B1" w:rsidP="00C648B1">
      <w:pPr>
        <w:spacing w:before="120" w:after="120" w:line="276" w:lineRule="auto"/>
        <w:jc w:val="both"/>
      </w:pPr>
      <w:r w:rsidRPr="00C648B1">
        <w:t xml:space="preserve">Visit the Planetary Health Alliance's website and educational resources to explore topics presented in this course more deeply. This includes "Planetary Health Case Studies: An Anthology of Solutions," which come with complementary teaching guides, and the recently published book "Planetary Health: Protecting Nature to Protect Ourselves" co-edited by </w:t>
      </w:r>
      <w:proofErr w:type="spellStart"/>
      <w:r w:rsidRPr="00C648B1">
        <w:t>Dr.</w:t>
      </w:r>
      <w:proofErr w:type="spellEnd"/>
      <w:r w:rsidRPr="00C648B1">
        <w:t xml:space="preserve"> Sam Myers and </w:t>
      </w:r>
      <w:proofErr w:type="spellStart"/>
      <w:r w:rsidRPr="00C648B1">
        <w:t>Dr.</w:t>
      </w:r>
      <w:proofErr w:type="spellEnd"/>
      <w:r w:rsidRPr="00C648B1">
        <w:t xml:space="preserve"> Howie </w:t>
      </w:r>
      <w:proofErr w:type="spellStart"/>
      <w:r w:rsidRPr="00C648B1">
        <w:t>Frumkin</w:t>
      </w:r>
      <w:proofErr w:type="spellEnd"/>
      <w:r>
        <w:t>.</w:t>
      </w:r>
    </w:p>
    <w:p w14:paraId="7367CBA1" w14:textId="5FE77B04" w:rsidR="00C648B1" w:rsidRPr="00E11314" w:rsidRDefault="00C648B1" w:rsidP="00C648B1">
      <w:pPr>
        <w:spacing w:before="120" w:after="120" w:line="276" w:lineRule="auto"/>
        <w:rPr>
          <w:rFonts w:eastAsia="Times New Roman" w:cstheme="minorHAnsi"/>
          <w:u w:val="single"/>
          <w:lang w:eastAsia="en-GB"/>
        </w:rPr>
      </w:pPr>
      <w:hyperlink r:id="rId13" w:history="1">
        <w:r w:rsidRPr="00E11314">
          <w:rPr>
            <w:rFonts w:eastAsia="Times New Roman" w:cstheme="minorHAnsi"/>
            <w:color w:val="0070A8"/>
            <w:u w:val="single"/>
            <w:shd w:val="clear" w:color="auto" w:fill="FFFFFF"/>
            <w:lang w:eastAsia="en-GB"/>
          </w:rPr>
          <w:t>Read and subscribe to the PHA newsletter</w:t>
        </w:r>
        <w:r w:rsidRPr="00C648B1">
          <w:rPr>
            <w:rFonts w:eastAsia="Times New Roman" w:cstheme="minorHAnsi"/>
            <w:color w:val="0070A8"/>
            <w:u w:val="single"/>
            <w:shd w:val="clear" w:color="auto" w:fill="FFFFFF"/>
            <w:lang w:eastAsia="en-GB"/>
          </w:rPr>
          <w:t xml:space="preserve"> </w:t>
        </w:r>
        <w:r w:rsidRPr="00E11314">
          <w:rPr>
            <w:rFonts w:eastAsia="Times New Roman" w:cstheme="minorHAnsi"/>
            <w:color w:val="0070A8"/>
            <w:u w:val="single"/>
            <w:shd w:val="clear" w:color="auto" w:fill="FFFFFF"/>
            <w:lang w:eastAsia="en-GB"/>
          </w:rPr>
          <w:t>URL</w:t>
        </w:r>
      </w:hyperlink>
    </w:p>
    <w:p w14:paraId="2AB92976" w14:textId="195CF5FB" w:rsidR="00C648B1" w:rsidRPr="00E11314" w:rsidRDefault="00C648B1" w:rsidP="00C648B1">
      <w:pPr>
        <w:spacing w:before="120" w:after="120" w:line="276" w:lineRule="auto"/>
        <w:rPr>
          <w:rFonts w:eastAsia="Times New Roman" w:cstheme="minorHAnsi"/>
          <w:u w:val="single"/>
          <w:lang w:eastAsia="en-GB"/>
        </w:rPr>
      </w:pPr>
      <w:hyperlink r:id="rId14" w:history="1">
        <w:r w:rsidRPr="00E11314">
          <w:rPr>
            <w:rFonts w:eastAsia="Times New Roman" w:cstheme="minorHAnsi"/>
            <w:color w:val="006EAA"/>
            <w:u w:val="single"/>
            <w:shd w:val="clear" w:color="auto" w:fill="FFFFFF"/>
            <w:lang w:eastAsia="en-GB"/>
          </w:rPr>
          <w:t>Explore and download Planetary Health Alliance Case Studies</w:t>
        </w:r>
      </w:hyperlink>
    </w:p>
    <w:p w14:paraId="21B65C99" w14:textId="6921919F" w:rsidR="00C648B1" w:rsidRPr="00C648B1" w:rsidRDefault="00C648B1" w:rsidP="00C648B1">
      <w:pPr>
        <w:spacing w:before="120" w:after="120" w:line="276" w:lineRule="auto"/>
        <w:rPr>
          <w:rFonts w:eastAsia="Times New Roman" w:cstheme="minorHAnsi"/>
          <w:u w:val="single"/>
          <w:lang w:eastAsia="en-GB"/>
        </w:rPr>
      </w:pPr>
      <w:hyperlink r:id="rId15" w:history="1">
        <w:r w:rsidRPr="00E11314">
          <w:rPr>
            <w:rFonts w:eastAsia="Times New Roman" w:cstheme="minorHAnsi"/>
            <w:color w:val="0070A8"/>
            <w:u w:val="single"/>
            <w:shd w:val="clear" w:color="auto" w:fill="FFFFFF"/>
            <w:lang w:eastAsia="en-GB"/>
          </w:rPr>
          <w:t xml:space="preserve">Book: "Planetary Health: Protecting Nature to Protect </w:t>
        </w:r>
        <w:proofErr w:type="spellStart"/>
        <w:r w:rsidRPr="00E11314">
          <w:rPr>
            <w:rFonts w:eastAsia="Times New Roman" w:cstheme="minorHAnsi"/>
            <w:color w:val="0070A8"/>
            <w:u w:val="single"/>
            <w:shd w:val="clear" w:color="auto" w:fill="FFFFFF"/>
            <w:lang w:eastAsia="en-GB"/>
          </w:rPr>
          <w:t>Ourseleves</w:t>
        </w:r>
        <w:proofErr w:type="spellEnd"/>
        <w:r w:rsidRPr="00E11314">
          <w:rPr>
            <w:rFonts w:eastAsia="Times New Roman" w:cstheme="minorHAnsi"/>
            <w:color w:val="0070A8"/>
            <w:u w:val="single"/>
            <w:shd w:val="clear" w:color="auto" w:fill="FFFFFF"/>
            <w:lang w:eastAsia="en-GB"/>
          </w:rPr>
          <w:t>"</w:t>
        </w:r>
      </w:hyperlink>
    </w:p>
    <w:p w14:paraId="7A95A3D2" w14:textId="516539FD" w:rsidR="00163EC5" w:rsidRDefault="00163EC5" w:rsidP="00E11314">
      <w:pPr>
        <w:spacing w:before="120" w:after="120" w:line="276" w:lineRule="auto"/>
        <w:jc w:val="both"/>
        <w:rPr>
          <w:b/>
          <w:bCs/>
        </w:rPr>
      </w:pPr>
    </w:p>
    <w:p w14:paraId="336E8ACF" w14:textId="63939535" w:rsidR="00D26A57" w:rsidRDefault="00D26A57" w:rsidP="00E11314">
      <w:pPr>
        <w:spacing w:before="120" w:after="120" w:line="276" w:lineRule="auto"/>
        <w:jc w:val="both"/>
        <w:rPr>
          <w:b/>
          <w:bCs/>
          <w:color w:val="000000" w:themeColor="text1"/>
        </w:rPr>
      </w:pPr>
      <w:r w:rsidRPr="00D26A57">
        <w:rPr>
          <w:b/>
          <w:bCs/>
          <w:color w:val="000000" w:themeColor="text1"/>
        </w:rPr>
        <w:t>Activity #1</w:t>
      </w:r>
    </w:p>
    <w:p w14:paraId="0AC94A33" w14:textId="48DB77E0" w:rsidR="00D26A57" w:rsidRDefault="00D26A57" w:rsidP="00D26A57">
      <w:pPr>
        <w:spacing w:before="120" w:after="120" w:line="276" w:lineRule="auto"/>
        <w:jc w:val="both"/>
        <w:rPr>
          <w:color w:val="000000" w:themeColor="text1"/>
        </w:rPr>
      </w:pPr>
      <w:r>
        <w:rPr>
          <w:color w:val="000000" w:themeColor="text1"/>
        </w:rPr>
        <w:t xml:space="preserve">Read the following report </w:t>
      </w:r>
      <w:hyperlink r:id="rId16" w:history="1">
        <w:r w:rsidRPr="007C079D">
          <w:rPr>
            <w:rStyle w:val="Hyperlink"/>
          </w:rPr>
          <w:t>“</w:t>
        </w:r>
        <w:r w:rsidRPr="007C079D">
          <w:rPr>
            <w:rStyle w:val="Hyperlink"/>
            <w:b/>
            <w:bCs/>
            <w:i/>
            <w:iCs/>
          </w:rPr>
          <w:t>Myanmar - How the people of Myanmar live with climate change and what communication can do”</w:t>
        </w:r>
        <w:r w:rsidRPr="007C079D">
          <w:rPr>
            <w:rStyle w:val="Hyperlink"/>
          </w:rPr>
          <w:t>,</w:t>
        </w:r>
      </w:hyperlink>
      <w:r>
        <w:rPr>
          <w:color w:val="000000" w:themeColor="text1"/>
        </w:rPr>
        <w:t xml:space="preserve"> </w:t>
      </w:r>
      <w:r w:rsidRPr="00D26A57">
        <w:rPr>
          <w:color w:val="000000" w:themeColor="text1"/>
        </w:rPr>
        <w:t xml:space="preserve">Anna Colquhoun, Henning Goransson Sandberg and </w:t>
      </w:r>
      <w:proofErr w:type="spellStart"/>
      <w:r w:rsidRPr="00D26A57">
        <w:rPr>
          <w:color w:val="000000" w:themeColor="text1"/>
        </w:rPr>
        <w:t>Muk</w:t>
      </w:r>
      <w:proofErr w:type="spellEnd"/>
      <w:r w:rsidRPr="00D26A57">
        <w:rPr>
          <w:color w:val="000000" w:themeColor="text1"/>
        </w:rPr>
        <w:t xml:space="preserve"> Yin </w:t>
      </w:r>
      <w:proofErr w:type="spellStart"/>
      <w:r w:rsidRPr="00D26A57">
        <w:rPr>
          <w:color w:val="000000" w:themeColor="text1"/>
        </w:rPr>
        <w:t>Haung</w:t>
      </w:r>
      <w:proofErr w:type="spellEnd"/>
      <w:r w:rsidRPr="00D26A57">
        <w:rPr>
          <w:color w:val="000000" w:themeColor="text1"/>
        </w:rPr>
        <w:t xml:space="preserve"> </w:t>
      </w:r>
      <w:proofErr w:type="spellStart"/>
      <w:r w:rsidRPr="00D26A57">
        <w:rPr>
          <w:color w:val="000000" w:themeColor="text1"/>
        </w:rPr>
        <w:t>Nyoi</w:t>
      </w:r>
      <w:proofErr w:type="spellEnd"/>
      <w:r>
        <w:rPr>
          <w:color w:val="000000" w:themeColor="text1"/>
        </w:rPr>
        <w:t xml:space="preserve">, 2015. </w:t>
      </w:r>
    </w:p>
    <w:p w14:paraId="50C34E18" w14:textId="0AA78DFC" w:rsidR="00D26A57" w:rsidRPr="00D26A57" w:rsidRDefault="00D26A57" w:rsidP="00D26A57">
      <w:pPr>
        <w:spacing w:before="120" w:after="120" w:line="276" w:lineRule="auto"/>
        <w:jc w:val="both"/>
        <w:rPr>
          <w:color w:val="000000" w:themeColor="text1"/>
        </w:rPr>
      </w:pPr>
      <w:r>
        <w:rPr>
          <w:color w:val="000000" w:themeColor="text1"/>
        </w:rPr>
        <w:t xml:space="preserve">This report produced by </w:t>
      </w:r>
      <w:r w:rsidRPr="00D26A57">
        <w:rPr>
          <w:color w:val="000000" w:themeColor="text1"/>
        </w:rPr>
        <w:t>BBC Media Action’s</w:t>
      </w:r>
      <w:r w:rsidR="007C079D">
        <w:rPr>
          <w:color w:val="000000" w:themeColor="text1"/>
        </w:rPr>
        <w:t xml:space="preserve"> in</w:t>
      </w:r>
      <w:r w:rsidRPr="00D26A57">
        <w:rPr>
          <w:color w:val="000000" w:themeColor="text1"/>
        </w:rPr>
        <w:t xml:space="preserve"> 2015, as part of the Building Resilience and Adaptation to Climate Extremes and Disasters (BRACED) project also funded by </w:t>
      </w:r>
      <w:r>
        <w:rPr>
          <w:color w:val="000000" w:themeColor="text1"/>
        </w:rPr>
        <w:t xml:space="preserve">the </w:t>
      </w:r>
      <w:r w:rsidRPr="00D26A57">
        <w:rPr>
          <w:color w:val="000000" w:themeColor="text1"/>
        </w:rPr>
        <w:t>UK Department for International Development (DFID). BBC Media Action carried out a survey with people in Myanmar. Researchers interviewed 3,000 people between July and September 2015 in five geographic zones in Myanmar: Coastal, Delta, Dry, Hilly and Plain.</w:t>
      </w:r>
    </w:p>
    <w:p w14:paraId="6F97C69B" w14:textId="48B0C226" w:rsidR="00D26A57" w:rsidRDefault="00D26A57" w:rsidP="00D26A57">
      <w:pPr>
        <w:spacing w:before="120" w:after="120" w:line="276" w:lineRule="auto"/>
        <w:jc w:val="both"/>
        <w:rPr>
          <w:color w:val="000000" w:themeColor="text1"/>
        </w:rPr>
      </w:pPr>
      <w:r w:rsidRPr="00D26A57">
        <w:rPr>
          <w:color w:val="000000" w:themeColor="text1"/>
        </w:rPr>
        <w:t xml:space="preserve">Using findings from the quantitative study, BBC Media Action has built a nationally representative picture of how people in Myanmar live and deal with changes in the weather </w:t>
      </w:r>
      <w:r w:rsidRPr="00D26A57">
        <w:rPr>
          <w:color w:val="000000" w:themeColor="text1"/>
        </w:rPr>
        <w:lastRenderedPageBreak/>
        <w:t>and environment. Understanding a number of key topics is essential for creating communication that motivates people to take action. These include people’s concerns in life, their perception of changes in the climate, ways of adapting to these changes, preparations for extreme weather events, media access and the most trusted sources on issues relating to changes in the weather and environment.</w:t>
      </w:r>
    </w:p>
    <w:p w14:paraId="40150CD6" w14:textId="36DFCA4C" w:rsidR="007C079D" w:rsidRDefault="007C079D" w:rsidP="00D26A57">
      <w:pPr>
        <w:spacing w:before="120" w:after="120" w:line="276" w:lineRule="auto"/>
        <w:jc w:val="both"/>
        <w:rPr>
          <w:color w:val="000000" w:themeColor="text1"/>
        </w:rPr>
      </w:pPr>
      <w:r>
        <w:rPr>
          <w:color w:val="000000" w:themeColor="text1"/>
        </w:rPr>
        <w:t>After reading the report, reflect on the following questions:</w:t>
      </w:r>
    </w:p>
    <w:p w14:paraId="253B4C4F" w14:textId="77777777" w:rsidR="007C079D" w:rsidRPr="007C079D" w:rsidRDefault="007C079D" w:rsidP="00D26A57">
      <w:pPr>
        <w:spacing w:before="120" w:after="120" w:line="276" w:lineRule="auto"/>
        <w:jc w:val="both"/>
        <w:rPr>
          <w:i/>
          <w:iCs/>
          <w:color w:val="000000" w:themeColor="text1"/>
        </w:rPr>
      </w:pPr>
      <w:r w:rsidRPr="007C079D">
        <w:rPr>
          <w:i/>
          <w:iCs/>
          <w:color w:val="000000" w:themeColor="text1"/>
        </w:rPr>
        <w:t xml:space="preserve">How do people in Myanmar live with climate change now? </w:t>
      </w:r>
    </w:p>
    <w:p w14:paraId="4F38519B" w14:textId="77777777" w:rsidR="007C079D" w:rsidRPr="007C079D" w:rsidRDefault="007C079D" w:rsidP="00D26A57">
      <w:pPr>
        <w:spacing w:before="120" w:after="120" w:line="276" w:lineRule="auto"/>
        <w:jc w:val="both"/>
        <w:rPr>
          <w:i/>
          <w:iCs/>
          <w:color w:val="000000" w:themeColor="text1"/>
        </w:rPr>
      </w:pPr>
      <w:r w:rsidRPr="007C079D">
        <w:rPr>
          <w:i/>
          <w:iCs/>
          <w:color w:val="000000" w:themeColor="text1"/>
        </w:rPr>
        <w:t xml:space="preserve">How will its impacts shape people’s future, and how will they, in turn, shape their environment? </w:t>
      </w:r>
    </w:p>
    <w:p w14:paraId="4260A358" w14:textId="62F60CE9" w:rsidR="007C079D" w:rsidRDefault="007C079D" w:rsidP="00D26A57">
      <w:pPr>
        <w:spacing w:before="120" w:after="120" w:line="276" w:lineRule="auto"/>
        <w:jc w:val="both"/>
        <w:rPr>
          <w:i/>
          <w:iCs/>
          <w:color w:val="000000" w:themeColor="text1"/>
        </w:rPr>
      </w:pPr>
      <w:r w:rsidRPr="007C079D">
        <w:rPr>
          <w:i/>
          <w:iCs/>
          <w:color w:val="000000" w:themeColor="text1"/>
        </w:rPr>
        <w:t xml:space="preserve">What are the most effective ways to support people to adapt to climate change, and how best can the media, governments, </w:t>
      </w:r>
      <w:r w:rsidR="00C648B1" w:rsidRPr="007C079D">
        <w:rPr>
          <w:i/>
          <w:iCs/>
          <w:color w:val="000000" w:themeColor="text1"/>
        </w:rPr>
        <w:t>organisations,</w:t>
      </w:r>
      <w:r w:rsidRPr="007C079D">
        <w:rPr>
          <w:i/>
          <w:iCs/>
          <w:color w:val="000000" w:themeColor="text1"/>
        </w:rPr>
        <w:t xml:space="preserve"> and businesses communicate with them around this issue?</w:t>
      </w:r>
    </w:p>
    <w:p w14:paraId="639A96AB" w14:textId="7178755F" w:rsidR="007C079D" w:rsidRPr="00D26A57" w:rsidRDefault="007C079D" w:rsidP="00D26A57">
      <w:pPr>
        <w:spacing w:before="120" w:after="120" w:line="276" w:lineRule="auto"/>
        <w:jc w:val="both"/>
        <w:rPr>
          <w:color w:val="000000" w:themeColor="text1"/>
        </w:rPr>
      </w:pPr>
      <w:r w:rsidRPr="007C079D">
        <w:rPr>
          <w:color w:val="000000" w:themeColor="text1"/>
        </w:rPr>
        <w:t>Then, try to answer the following questions:</w:t>
      </w:r>
    </w:p>
    <w:p w14:paraId="2FD00ABD" w14:textId="172580AE" w:rsidR="00D26A57" w:rsidRDefault="007C079D" w:rsidP="00E11314">
      <w:pPr>
        <w:spacing w:before="120" w:after="120" w:line="276" w:lineRule="auto"/>
        <w:jc w:val="both"/>
        <w:rPr>
          <w:color w:val="000000" w:themeColor="text1"/>
        </w:rPr>
      </w:pPr>
      <w:r w:rsidRPr="007C079D">
        <w:rPr>
          <w:i/>
          <w:iCs/>
          <w:color w:val="000000" w:themeColor="text1"/>
        </w:rPr>
        <w:t>How can we enable actions on informing people about climate change?</w:t>
      </w:r>
      <w:r>
        <w:rPr>
          <w:color w:val="000000" w:themeColor="text1"/>
        </w:rPr>
        <w:t xml:space="preserve"> Consider that </w:t>
      </w:r>
      <w:r w:rsidRPr="007C079D">
        <w:rPr>
          <w:color w:val="000000" w:themeColor="text1"/>
        </w:rPr>
        <w:t>49% of people did not feel informed about climate change. Instead of saving food attempt longer-term solutions - making permanent adjustments to their homes. </w:t>
      </w:r>
    </w:p>
    <w:p w14:paraId="2D49A1F0" w14:textId="0D086EF1" w:rsidR="007C079D" w:rsidRDefault="007C079D" w:rsidP="007C079D">
      <w:pPr>
        <w:spacing w:before="120" w:after="120" w:line="276" w:lineRule="auto"/>
        <w:jc w:val="both"/>
        <w:rPr>
          <w:color w:val="000000" w:themeColor="text1"/>
        </w:rPr>
      </w:pPr>
      <w:r w:rsidRPr="007C079D">
        <w:rPr>
          <w:i/>
          <w:iCs/>
          <w:color w:val="000000" w:themeColor="text1"/>
        </w:rPr>
        <w:t>Are environmental changes connected to central concerns?</w:t>
      </w:r>
      <w:r>
        <w:rPr>
          <w:color w:val="000000" w:themeColor="text1"/>
        </w:rPr>
        <w:t xml:space="preserve"> Consider l</w:t>
      </w:r>
      <w:r w:rsidRPr="007C079D">
        <w:rPr>
          <w:color w:val="000000" w:themeColor="text1"/>
        </w:rPr>
        <w:t>inking changes in the environment to protect their family income and health –</w:t>
      </w:r>
      <w:r>
        <w:rPr>
          <w:color w:val="000000" w:themeColor="text1"/>
        </w:rPr>
        <w:t xml:space="preserve"> and the </w:t>
      </w:r>
      <w:r w:rsidRPr="007C079D">
        <w:rPr>
          <w:color w:val="000000" w:themeColor="text1"/>
        </w:rPr>
        <w:t xml:space="preserve">importance of individuals </w:t>
      </w:r>
      <w:proofErr w:type="gramStart"/>
      <w:r w:rsidRPr="007C079D">
        <w:rPr>
          <w:color w:val="000000" w:themeColor="text1"/>
        </w:rPr>
        <w:t>taking action</w:t>
      </w:r>
      <w:proofErr w:type="gramEnd"/>
      <w:r w:rsidRPr="007C079D">
        <w:rPr>
          <w:color w:val="000000" w:themeColor="text1"/>
        </w:rPr>
        <w:t xml:space="preserve"> now. </w:t>
      </w:r>
    </w:p>
    <w:p w14:paraId="1794DD22" w14:textId="7ED66970" w:rsidR="007C079D" w:rsidRPr="007C079D" w:rsidRDefault="007C079D" w:rsidP="007C079D">
      <w:pPr>
        <w:spacing w:before="120" w:after="120" w:line="276" w:lineRule="auto"/>
        <w:jc w:val="both"/>
        <w:rPr>
          <w:color w:val="000000" w:themeColor="text1"/>
        </w:rPr>
      </w:pPr>
      <w:r w:rsidRPr="007C079D">
        <w:rPr>
          <w:i/>
          <w:iCs/>
          <w:color w:val="000000" w:themeColor="text1"/>
        </w:rPr>
        <w:t>How can we encourage people to act?</w:t>
      </w:r>
      <w:r>
        <w:rPr>
          <w:color w:val="000000" w:themeColor="text1"/>
        </w:rPr>
        <w:t xml:space="preserve"> From the survey we can take that p</w:t>
      </w:r>
      <w:r w:rsidRPr="007C079D">
        <w:rPr>
          <w:color w:val="000000" w:themeColor="text1"/>
        </w:rPr>
        <w:t xml:space="preserve">eople believe that climate issues were outside their sphere of influence - people feel powerless to </w:t>
      </w:r>
      <w:proofErr w:type="gramStart"/>
      <w:r w:rsidRPr="007C079D">
        <w:rPr>
          <w:color w:val="000000" w:themeColor="text1"/>
        </w:rPr>
        <w:t>take action</w:t>
      </w:r>
      <w:proofErr w:type="gramEnd"/>
      <w:r>
        <w:rPr>
          <w:color w:val="000000" w:themeColor="text1"/>
        </w:rPr>
        <w:t>.</w:t>
      </w:r>
    </w:p>
    <w:p w14:paraId="59D917D1" w14:textId="636E8642" w:rsidR="007C079D" w:rsidRDefault="007C079D" w:rsidP="00E11314">
      <w:pPr>
        <w:spacing w:before="120" w:after="120" w:line="276" w:lineRule="auto"/>
        <w:jc w:val="both"/>
        <w:rPr>
          <w:color w:val="000000" w:themeColor="text1"/>
        </w:rPr>
      </w:pPr>
    </w:p>
    <w:p w14:paraId="69CE87D0" w14:textId="7A88F068" w:rsidR="00163EC5" w:rsidRPr="00C648B1" w:rsidRDefault="00C648B1" w:rsidP="00E11314">
      <w:pPr>
        <w:spacing w:before="120" w:after="120" w:line="276" w:lineRule="auto"/>
        <w:jc w:val="both"/>
        <w:rPr>
          <w:b/>
          <w:bCs/>
          <w:i/>
          <w:iCs/>
          <w:color w:val="000000" w:themeColor="text1"/>
        </w:rPr>
      </w:pPr>
      <w:r w:rsidRPr="00D26A57">
        <w:rPr>
          <w:b/>
          <w:bCs/>
          <w:i/>
          <w:iCs/>
          <w:color w:val="000000" w:themeColor="text1"/>
        </w:rPr>
        <w:t>- Lecture #</w:t>
      </w:r>
      <w:r>
        <w:rPr>
          <w:b/>
          <w:bCs/>
          <w:i/>
          <w:iCs/>
          <w:color w:val="000000" w:themeColor="text1"/>
        </w:rPr>
        <w:t>3</w:t>
      </w:r>
    </w:p>
    <w:p w14:paraId="368B3F96" w14:textId="2B08D880" w:rsidR="00E11314" w:rsidRPr="00E11314" w:rsidRDefault="00E11314" w:rsidP="00E11314">
      <w:pPr>
        <w:spacing w:before="120" w:after="120" w:line="276" w:lineRule="auto"/>
        <w:jc w:val="both"/>
        <w:rPr>
          <w:b/>
          <w:bCs/>
        </w:rPr>
      </w:pPr>
      <w:r w:rsidRPr="00E11314">
        <w:rPr>
          <w:b/>
          <w:bCs/>
        </w:rPr>
        <w:t>Measure your ecological footprint</w:t>
      </w:r>
    </w:p>
    <w:p w14:paraId="31657248" w14:textId="16640102" w:rsidR="00E11314" w:rsidRPr="00C648B1" w:rsidRDefault="00E11314" w:rsidP="00E11314">
      <w:pPr>
        <w:spacing w:before="120" w:after="120" w:line="276" w:lineRule="auto"/>
        <w:jc w:val="both"/>
      </w:pPr>
      <w:r w:rsidRPr="00C648B1">
        <w:t>Want to assess the environmental impact of your lifestyle? Test your ecological footprint using this calculator</w:t>
      </w:r>
      <w:r w:rsidR="00C648B1" w:rsidRPr="00C648B1">
        <w:t xml:space="preserve">. </w:t>
      </w:r>
      <w:r w:rsidRPr="00C648B1">
        <w:t xml:space="preserve">Think about actionable </w:t>
      </w:r>
      <w:r w:rsidR="00C648B1" w:rsidRPr="00C648B1">
        <w:t>behaviour</w:t>
      </w:r>
      <w:r w:rsidRPr="00C648B1">
        <w:t xml:space="preserve"> changes you can make throughout the duration of this course</w:t>
      </w:r>
      <w:r w:rsidR="00C648B1" w:rsidRPr="00C648B1">
        <w:t>.</w:t>
      </w:r>
    </w:p>
    <w:p w14:paraId="7C367FD3" w14:textId="727BC7DB" w:rsidR="00A139E1" w:rsidRDefault="008B16B8" w:rsidP="00A139E1">
      <w:pPr>
        <w:spacing w:before="120" w:after="120" w:line="276" w:lineRule="auto"/>
        <w:jc w:val="both"/>
        <w:rPr>
          <w:b/>
          <w:bCs/>
        </w:rPr>
      </w:pPr>
      <w:hyperlink r:id="rId17" w:history="1">
        <w:r w:rsidR="00E11314" w:rsidRPr="00665A58">
          <w:rPr>
            <w:rStyle w:val="Hyperlink"/>
            <w:b/>
            <w:bCs/>
          </w:rPr>
          <w:t>https://www.footprintcalculator.org/</w:t>
        </w:r>
      </w:hyperlink>
    </w:p>
    <w:p w14:paraId="11AF02FD" w14:textId="02126314" w:rsidR="00C648B1" w:rsidRDefault="00C648B1" w:rsidP="00A139E1">
      <w:pPr>
        <w:spacing w:before="120" w:after="120" w:line="276" w:lineRule="auto"/>
        <w:jc w:val="both"/>
        <w:rPr>
          <w:b/>
          <w:bCs/>
        </w:rPr>
      </w:pPr>
    </w:p>
    <w:p w14:paraId="166FAE77" w14:textId="0D667541" w:rsidR="00C648B1" w:rsidRDefault="00C648B1" w:rsidP="00A139E1">
      <w:pPr>
        <w:spacing w:before="120" w:after="120" w:line="276" w:lineRule="auto"/>
        <w:jc w:val="both"/>
        <w:rPr>
          <w:b/>
          <w:bCs/>
        </w:rPr>
      </w:pPr>
      <w:r>
        <w:rPr>
          <w:b/>
          <w:bCs/>
        </w:rPr>
        <w:t>Additional reading</w:t>
      </w:r>
    </w:p>
    <w:p w14:paraId="2EACEE6B" w14:textId="1819328F" w:rsidR="00C648B1" w:rsidRPr="00C648B1" w:rsidRDefault="00C648B1" w:rsidP="00A139E1">
      <w:pPr>
        <w:spacing w:before="120" w:after="120" w:line="276" w:lineRule="auto"/>
        <w:jc w:val="both"/>
      </w:pPr>
      <w:r w:rsidRPr="00C648B1">
        <w:t>The below reports are important documents that present a detail</w:t>
      </w:r>
      <w:r w:rsidR="00617798">
        <w:t xml:space="preserve">ed </w:t>
      </w:r>
      <w:r w:rsidRPr="00C648B1">
        <w:t>picture of the food systems and its relationship with human and environment</w:t>
      </w:r>
      <w:r w:rsidR="00617798">
        <w:t xml:space="preserve"> </w:t>
      </w:r>
      <w:r w:rsidR="00617798" w:rsidRPr="00C648B1">
        <w:t>health</w:t>
      </w:r>
      <w:r w:rsidRPr="00C648B1">
        <w:t>.</w:t>
      </w:r>
    </w:p>
    <w:p w14:paraId="158AAA89" w14:textId="4350AD55" w:rsidR="00C648B1" w:rsidRDefault="00C648B1" w:rsidP="004555BF">
      <w:pPr>
        <w:spacing w:before="120" w:after="120" w:line="276" w:lineRule="auto"/>
        <w:jc w:val="both"/>
        <w:rPr>
          <w:b/>
          <w:bCs/>
        </w:rPr>
      </w:pPr>
      <w:r w:rsidRPr="00C648B1">
        <w:rPr>
          <w:b/>
          <w:bCs/>
        </w:rPr>
        <w:t>Food in the Anthropocene: the EAT–Lancet Commission on healthy diets from sustainable food systems</w:t>
      </w:r>
      <w:r>
        <w:rPr>
          <w:b/>
          <w:bCs/>
        </w:rPr>
        <w:t xml:space="preserve">. </w:t>
      </w:r>
      <w:r w:rsidRPr="004555BF">
        <w:t xml:space="preserve">Prof Walter Willett, MD, Prof Johan </w:t>
      </w:r>
      <w:proofErr w:type="spellStart"/>
      <w:r w:rsidRPr="004555BF">
        <w:t>Rockström</w:t>
      </w:r>
      <w:proofErr w:type="spellEnd"/>
      <w:r w:rsidRPr="004555BF">
        <w:t xml:space="preserve">, PhD, Brent </w:t>
      </w:r>
      <w:proofErr w:type="spellStart"/>
      <w:r w:rsidRPr="004555BF">
        <w:t>Loken</w:t>
      </w:r>
      <w:proofErr w:type="spellEnd"/>
      <w:r w:rsidRPr="004555BF">
        <w:t xml:space="preserve">, </w:t>
      </w:r>
      <w:proofErr w:type="gramStart"/>
      <w:r w:rsidRPr="004555BF">
        <w:t>PhD ,</w:t>
      </w:r>
      <w:proofErr w:type="gramEnd"/>
      <w:r w:rsidRPr="004555BF">
        <w:t xml:space="preserve"> Marco </w:t>
      </w:r>
      <w:proofErr w:type="spellStart"/>
      <w:r w:rsidRPr="004555BF">
        <w:lastRenderedPageBreak/>
        <w:t>Springmann</w:t>
      </w:r>
      <w:proofErr w:type="spellEnd"/>
      <w:r w:rsidRPr="004555BF">
        <w:t>, PhD, Prof Tim Lang, PhD, Sonja Vermeulen, PhD, et al.</w:t>
      </w:r>
      <w:r w:rsidR="004555BF" w:rsidRPr="004555BF">
        <w:t xml:space="preserve"> </w:t>
      </w:r>
      <w:r w:rsidRPr="004555BF">
        <w:t>2019</w:t>
      </w:r>
      <w:r w:rsidR="004555BF" w:rsidRPr="004555BF">
        <w:t>.</w:t>
      </w:r>
      <w:r w:rsidR="004555BF">
        <w:rPr>
          <w:b/>
          <w:bCs/>
        </w:rPr>
        <w:t xml:space="preserve"> </w:t>
      </w:r>
      <w:r w:rsidRPr="00C648B1">
        <w:rPr>
          <w:b/>
          <w:bCs/>
        </w:rPr>
        <w:t>DOI:</w:t>
      </w:r>
      <w:r w:rsidR="004555BF">
        <w:rPr>
          <w:b/>
          <w:bCs/>
        </w:rPr>
        <w:t xml:space="preserve"> </w:t>
      </w:r>
      <w:hyperlink r:id="rId18" w:history="1">
        <w:r w:rsidR="004555BF" w:rsidRPr="00665A58">
          <w:rPr>
            <w:rStyle w:val="Hyperlink"/>
            <w:b/>
            <w:bCs/>
          </w:rPr>
          <w:t>https://doi.org/10.1016/S0140-6736(18)31788-4</w:t>
        </w:r>
      </w:hyperlink>
    </w:p>
    <w:p w14:paraId="20735E45" w14:textId="68972D09" w:rsidR="004555BF" w:rsidRDefault="004555BF" w:rsidP="004555BF">
      <w:pPr>
        <w:spacing w:before="120" w:after="120" w:line="276" w:lineRule="auto"/>
        <w:jc w:val="both"/>
        <w:rPr>
          <w:b/>
          <w:bCs/>
        </w:rPr>
      </w:pPr>
      <w:r w:rsidRPr="004555BF">
        <w:rPr>
          <w:b/>
          <w:bCs/>
        </w:rPr>
        <w:t>The Global Syndemic of Obesity, Undernutrition, and Climate Change: The Lancet Commission report</w:t>
      </w:r>
      <w:r>
        <w:rPr>
          <w:b/>
          <w:bCs/>
        </w:rPr>
        <w:t xml:space="preserve">. </w:t>
      </w:r>
      <w:r w:rsidRPr="004555BF">
        <w:t>Prof Boyd A Swinburn, MD</w:t>
      </w:r>
      <w:r>
        <w:rPr>
          <w:b/>
          <w:bCs/>
        </w:rPr>
        <w:t xml:space="preserve">, </w:t>
      </w:r>
      <w:r w:rsidRPr="004555BF">
        <w:t xml:space="preserve">Vivica I </w:t>
      </w:r>
      <w:proofErr w:type="spellStart"/>
      <w:r w:rsidRPr="004555BF">
        <w:t>Kraak</w:t>
      </w:r>
      <w:proofErr w:type="spellEnd"/>
      <w:r w:rsidRPr="004555BF">
        <w:t>, PhD</w:t>
      </w:r>
      <w:r>
        <w:rPr>
          <w:b/>
          <w:bCs/>
        </w:rPr>
        <w:t xml:space="preserve">, </w:t>
      </w:r>
      <w:r w:rsidRPr="004555BF">
        <w:t>Prof Steven Allender, PhD</w:t>
      </w:r>
      <w:r>
        <w:rPr>
          <w:b/>
          <w:bCs/>
        </w:rPr>
        <w:t xml:space="preserve">, </w:t>
      </w:r>
      <w:r w:rsidRPr="004555BF">
        <w:t>Vincent J Atkins</w:t>
      </w:r>
      <w:r>
        <w:rPr>
          <w:b/>
          <w:bCs/>
        </w:rPr>
        <w:t xml:space="preserve">, </w:t>
      </w:r>
      <w:r w:rsidRPr="004555BF">
        <w:t>Phillip I Baker, PhD</w:t>
      </w:r>
      <w:r>
        <w:rPr>
          <w:b/>
          <w:bCs/>
        </w:rPr>
        <w:t xml:space="preserve">, </w:t>
      </w:r>
      <w:r w:rsidRPr="004555BF">
        <w:t xml:space="preserve">Jessica R </w:t>
      </w:r>
      <w:proofErr w:type="spellStart"/>
      <w:r w:rsidRPr="004555BF">
        <w:t>Bogard</w:t>
      </w:r>
      <w:proofErr w:type="spellEnd"/>
      <w:r w:rsidRPr="004555BF">
        <w:t>, PhD</w:t>
      </w:r>
      <w:r>
        <w:rPr>
          <w:b/>
          <w:bCs/>
        </w:rPr>
        <w:t xml:space="preserve">, </w:t>
      </w:r>
      <w:r w:rsidRPr="004555BF">
        <w:t>et al.</w:t>
      </w:r>
      <w:r>
        <w:rPr>
          <w:b/>
          <w:bCs/>
        </w:rPr>
        <w:t xml:space="preserve"> </w:t>
      </w:r>
      <w:r w:rsidRPr="004555BF">
        <w:t>2019.</w:t>
      </w:r>
      <w:r>
        <w:rPr>
          <w:b/>
          <w:bCs/>
        </w:rPr>
        <w:t xml:space="preserve">  </w:t>
      </w:r>
      <w:r w:rsidRPr="004555BF">
        <w:rPr>
          <w:b/>
          <w:bCs/>
        </w:rPr>
        <w:t>DOI:</w:t>
      </w:r>
      <w:r>
        <w:rPr>
          <w:b/>
          <w:bCs/>
        </w:rPr>
        <w:t xml:space="preserve"> </w:t>
      </w:r>
      <w:hyperlink r:id="rId19" w:history="1">
        <w:r w:rsidRPr="00665A58">
          <w:rPr>
            <w:rStyle w:val="Hyperlink"/>
            <w:b/>
            <w:bCs/>
          </w:rPr>
          <w:t>https://doi.org/10.1016/S0140-6736(18)32822-8</w:t>
        </w:r>
      </w:hyperlink>
    </w:p>
    <w:p w14:paraId="19DE530A" w14:textId="3776CC8C" w:rsidR="004555BF" w:rsidRDefault="004555BF" w:rsidP="004555BF">
      <w:pPr>
        <w:autoSpaceDE w:val="0"/>
        <w:autoSpaceDN w:val="0"/>
        <w:adjustRightInd w:val="0"/>
        <w:spacing w:before="120" w:after="120" w:line="276" w:lineRule="auto"/>
        <w:rPr>
          <w:b/>
          <w:bCs/>
        </w:rPr>
      </w:pPr>
      <w:r w:rsidRPr="004555BF">
        <w:rPr>
          <w:rFonts w:cstheme="minorHAnsi"/>
          <w:b/>
          <w:bCs/>
          <w:color w:val="000000" w:themeColor="text1"/>
        </w:rPr>
        <w:t xml:space="preserve">Healthy Diets from Sustainable Food Systems, Food Planet Health. </w:t>
      </w:r>
      <w:hyperlink r:id="rId20" w:history="1">
        <w:r w:rsidRPr="002517DB">
          <w:rPr>
            <w:rStyle w:val="Hyperlink"/>
            <w:rFonts w:cstheme="minorHAnsi"/>
            <w:b/>
            <w:bCs/>
          </w:rPr>
          <w:t>Summary Report of the EAT-Lancet Commission.</w:t>
        </w:r>
      </w:hyperlink>
      <w:r w:rsidRPr="004555BF">
        <w:rPr>
          <w:rFonts w:ascii="Times New Roman" w:hAnsi="Times New Roman" w:cs="Times New Roman"/>
          <w:color w:val="000000" w:themeColor="text1"/>
          <w:sz w:val="20"/>
          <w:szCs w:val="20"/>
        </w:rPr>
        <w:t xml:space="preserve"> </w:t>
      </w:r>
    </w:p>
    <w:p w14:paraId="371B836F" w14:textId="358E19C2" w:rsidR="00617798" w:rsidRDefault="00617798" w:rsidP="004555BF">
      <w:pPr>
        <w:autoSpaceDE w:val="0"/>
        <w:autoSpaceDN w:val="0"/>
        <w:adjustRightInd w:val="0"/>
        <w:spacing w:before="120" w:after="120" w:line="276" w:lineRule="auto"/>
        <w:rPr>
          <w:b/>
          <w:bCs/>
        </w:rPr>
      </w:pPr>
    </w:p>
    <w:p w14:paraId="4D12013A" w14:textId="5BA98AA7" w:rsidR="00617798" w:rsidRDefault="00617798" w:rsidP="00617798">
      <w:pPr>
        <w:spacing w:before="120" w:after="120" w:line="276" w:lineRule="auto"/>
        <w:jc w:val="both"/>
        <w:rPr>
          <w:b/>
          <w:bCs/>
          <w:color w:val="000000" w:themeColor="text1"/>
        </w:rPr>
      </w:pPr>
      <w:r w:rsidRPr="00D26A57">
        <w:rPr>
          <w:b/>
          <w:bCs/>
          <w:color w:val="000000" w:themeColor="text1"/>
        </w:rPr>
        <w:t>Activity #</w:t>
      </w:r>
      <w:r>
        <w:rPr>
          <w:b/>
          <w:bCs/>
          <w:color w:val="000000" w:themeColor="text1"/>
        </w:rPr>
        <w:t>2</w:t>
      </w:r>
    </w:p>
    <w:p w14:paraId="123914F1" w14:textId="5E84A97B" w:rsidR="00617798" w:rsidRDefault="00617798" w:rsidP="00617798">
      <w:pPr>
        <w:spacing w:before="120" w:after="120" w:line="276" w:lineRule="auto"/>
        <w:jc w:val="both"/>
        <w:rPr>
          <w:b/>
          <w:bCs/>
          <w:color w:val="000000" w:themeColor="text1"/>
        </w:rPr>
      </w:pPr>
      <w:r>
        <w:rPr>
          <w:b/>
          <w:bCs/>
          <w:color w:val="000000" w:themeColor="text1"/>
        </w:rPr>
        <w:t>Blowing up balloons for climate change</w:t>
      </w:r>
    </w:p>
    <w:p w14:paraId="2266C4D4" w14:textId="46B0D819" w:rsidR="00617798" w:rsidRDefault="00617798" w:rsidP="00617798">
      <w:pPr>
        <w:spacing w:before="120" w:after="120" w:line="276" w:lineRule="auto"/>
        <w:jc w:val="both"/>
        <w:rPr>
          <w:color w:val="000000" w:themeColor="text1"/>
        </w:rPr>
      </w:pPr>
      <w:r>
        <w:rPr>
          <w:color w:val="000000" w:themeColor="text1"/>
        </w:rPr>
        <w:t>The more we know about food the most informed will be our food choices. Therefore, t</w:t>
      </w:r>
      <w:r w:rsidRPr="00617798">
        <w:rPr>
          <w:color w:val="000000" w:themeColor="text1"/>
        </w:rPr>
        <w:t>he aim of this activity is to</w:t>
      </w:r>
      <w:r>
        <w:rPr>
          <w:color w:val="000000" w:themeColor="text1"/>
        </w:rPr>
        <w:t xml:space="preserve"> learn how</w:t>
      </w:r>
      <w:r w:rsidRPr="00617798">
        <w:rPr>
          <w:color w:val="000000" w:themeColor="text1"/>
        </w:rPr>
        <w:t xml:space="preserve"> different food choices cause very different amounts of greenhouse gas emissions, </w:t>
      </w:r>
      <w:r>
        <w:rPr>
          <w:color w:val="000000" w:themeColor="text1"/>
        </w:rPr>
        <w:t xml:space="preserve">and so, </w:t>
      </w:r>
      <w:r w:rsidRPr="00617798">
        <w:rPr>
          <w:color w:val="000000" w:themeColor="text1"/>
        </w:rPr>
        <w:t xml:space="preserve">diets </w:t>
      </w:r>
      <w:r>
        <w:rPr>
          <w:color w:val="000000" w:themeColor="text1"/>
        </w:rPr>
        <w:t xml:space="preserve">may </w:t>
      </w:r>
      <w:r w:rsidRPr="00617798">
        <w:rPr>
          <w:color w:val="000000" w:themeColor="text1"/>
        </w:rPr>
        <w:t>offer a powerful lever for change</w:t>
      </w:r>
      <w:r>
        <w:rPr>
          <w:color w:val="000000" w:themeColor="text1"/>
        </w:rPr>
        <w:t>.</w:t>
      </w:r>
    </w:p>
    <w:p w14:paraId="095EFF64" w14:textId="51C16B8E" w:rsidR="00617798" w:rsidRDefault="00617798" w:rsidP="00617798">
      <w:pPr>
        <w:spacing w:before="120" w:after="120" w:line="276" w:lineRule="auto"/>
        <w:jc w:val="both"/>
        <w:rPr>
          <w:color w:val="000000" w:themeColor="text1"/>
        </w:rPr>
      </w:pPr>
      <w:r>
        <w:rPr>
          <w:color w:val="000000" w:themeColor="text1"/>
        </w:rPr>
        <w:t xml:space="preserve">You may develop this activity on a classroom setting, splitting participants into groups. Each group will receive a set of balloons and food factsheets (attached to this guide). </w:t>
      </w:r>
    </w:p>
    <w:p w14:paraId="0448194E" w14:textId="541C8127" w:rsidR="00617798" w:rsidRDefault="00617798" w:rsidP="00617798">
      <w:pPr>
        <w:spacing w:before="120" w:after="120" w:line="276" w:lineRule="auto"/>
        <w:jc w:val="both"/>
        <w:rPr>
          <w:color w:val="000000" w:themeColor="text1"/>
        </w:rPr>
      </w:pPr>
      <w:r>
        <w:rPr>
          <w:color w:val="000000" w:themeColor="text1"/>
        </w:rPr>
        <w:t>Groups will determine the number of balloons necessary to produce:</w:t>
      </w:r>
    </w:p>
    <w:p w14:paraId="009A822E" w14:textId="6493936D" w:rsidR="00617798" w:rsidRPr="00617798" w:rsidRDefault="00617798" w:rsidP="00A13040">
      <w:pPr>
        <w:autoSpaceDE w:val="0"/>
        <w:autoSpaceDN w:val="0"/>
        <w:adjustRightInd w:val="0"/>
        <w:spacing w:before="120" w:after="120" w:line="276" w:lineRule="auto"/>
        <w:ind w:firstLine="709"/>
        <w:rPr>
          <w:i/>
          <w:iCs/>
          <w:color w:val="000000" w:themeColor="text1"/>
        </w:rPr>
      </w:pPr>
      <w:r w:rsidRPr="00617798">
        <w:rPr>
          <w:i/>
          <w:iCs/>
          <w:color w:val="000000" w:themeColor="text1"/>
        </w:rPr>
        <w:t xml:space="preserve">Group 1: 50g meat </w:t>
      </w:r>
    </w:p>
    <w:p w14:paraId="4280E12C" w14:textId="77777777" w:rsidR="00617798" w:rsidRPr="00617798" w:rsidRDefault="00617798" w:rsidP="00A13040">
      <w:pPr>
        <w:autoSpaceDE w:val="0"/>
        <w:autoSpaceDN w:val="0"/>
        <w:adjustRightInd w:val="0"/>
        <w:spacing w:before="120" w:after="120" w:line="276" w:lineRule="auto"/>
        <w:ind w:firstLine="709"/>
        <w:rPr>
          <w:i/>
          <w:iCs/>
          <w:color w:val="000000" w:themeColor="text1"/>
        </w:rPr>
      </w:pPr>
      <w:r w:rsidRPr="00617798">
        <w:rPr>
          <w:i/>
          <w:iCs/>
          <w:color w:val="000000" w:themeColor="text1"/>
        </w:rPr>
        <w:t>Group 2: 50g of cod</w:t>
      </w:r>
    </w:p>
    <w:p w14:paraId="654B333E" w14:textId="77777777" w:rsidR="00617798" w:rsidRPr="00617798" w:rsidRDefault="00617798" w:rsidP="00A13040">
      <w:pPr>
        <w:autoSpaceDE w:val="0"/>
        <w:autoSpaceDN w:val="0"/>
        <w:adjustRightInd w:val="0"/>
        <w:spacing w:before="120" w:after="120" w:line="276" w:lineRule="auto"/>
        <w:ind w:firstLine="709"/>
        <w:rPr>
          <w:i/>
          <w:iCs/>
          <w:color w:val="000000" w:themeColor="text1"/>
        </w:rPr>
      </w:pPr>
      <w:r w:rsidRPr="00617798">
        <w:rPr>
          <w:i/>
          <w:iCs/>
          <w:color w:val="000000" w:themeColor="text1"/>
        </w:rPr>
        <w:t>Group 3: 50g of salmon</w:t>
      </w:r>
    </w:p>
    <w:p w14:paraId="10F9CA29" w14:textId="77777777" w:rsidR="00617798" w:rsidRPr="00617798" w:rsidRDefault="00617798" w:rsidP="00A13040">
      <w:pPr>
        <w:autoSpaceDE w:val="0"/>
        <w:autoSpaceDN w:val="0"/>
        <w:adjustRightInd w:val="0"/>
        <w:spacing w:before="120" w:after="120" w:line="276" w:lineRule="auto"/>
        <w:ind w:firstLine="709"/>
        <w:rPr>
          <w:i/>
          <w:iCs/>
          <w:color w:val="000000" w:themeColor="text1"/>
        </w:rPr>
      </w:pPr>
      <w:r w:rsidRPr="00617798">
        <w:rPr>
          <w:i/>
          <w:iCs/>
          <w:color w:val="000000" w:themeColor="text1"/>
        </w:rPr>
        <w:t>Group 4: 50g of beans</w:t>
      </w:r>
    </w:p>
    <w:p w14:paraId="277EF88D" w14:textId="0C8BA9C6" w:rsidR="00617798" w:rsidRPr="00A13040" w:rsidRDefault="00617798" w:rsidP="00A13040">
      <w:pPr>
        <w:autoSpaceDE w:val="0"/>
        <w:autoSpaceDN w:val="0"/>
        <w:adjustRightInd w:val="0"/>
        <w:spacing w:before="120" w:after="120" w:line="276" w:lineRule="auto"/>
        <w:ind w:firstLine="709"/>
        <w:rPr>
          <w:i/>
          <w:iCs/>
          <w:color w:val="000000" w:themeColor="text1"/>
        </w:rPr>
      </w:pPr>
      <w:r w:rsidRPr="00A13040">
        <w:rPr>
          <w:i/>
          <w:iCs/>
          <w:color w:val="000000" w:themeColor="text1"/>
        </w:rPr>
        <w:t>Group 5: 50g of rice</w:t>
      </w:r>
    </w:p>
    <w:p w14:paraId="64FCB6FE" w14:textId="61A90FE9" w:rsidR="00A13040" w:rsidRDefault="00A13040" w:rsidP="00C56905">
      <w:pPr>
        <w:autoSpaceDE w:val="0"/>
        <w:autoSpaceDN w:val="0"/>
        <w:adjustRightInd w:val="0"/>
        <w:spacing w:before="120" w:after="120" w:line="276" w:lineRule="auto"/>
        <w:jc w:val="both"/>
        <w:rPr>
          <w:color w:val="000000" w:themeColor="text1"/>
        </w:rPr>
      </w:pPr>
      <w:r>
        <w:rPr>
          <w:color w:val="000000" w:themeColor="text1"/>
        </w:rPr>
        <w:t>Detail on how to calculate the number of balloons is on each food factsheet.</w:t>
      </w:r>
    </w:p>
    <w:p w14:paraId="2DD439F5" w14:textId="06D2BDC8" w:rsidR="00A13040" w:rsidRDefault="00A13040" w:rsidP="00C56905">
      <w:pPr>
        <w:autoSpaceDE w:val="0"/>
        <w:autoSpaceDN w:val="0"/>
        <w:adjustRightInd w:val="0"/>
        <w:spacing w:before="120" w:after="120" w:line="276" w:lineRule="auto"/>
        <w:jc w:val="both"/>
        <w:rPr>
          <w:color w:val="000000" w:themeColor="text1"/>
        </w:rPr>
      </w:pPr>
      <w:r>
        <w:rPr>
          <w:color w:val="000000" w:themeColor="text1"/>
        </w:rPr>
        <w:t>After calculating the number of balloons for each food, groups with present to their peers and discuss the environmental impact of the foods analysed during the proposed activity.</w:t>
      </w:r>
    </w:p>
    <w:p w14:paraId="5DC7597A" w14:textId="6DA8308F" w:rsidR="00A13040" w:rsidRDefault="00C56905" w:rsidP="00C56905">
      <w:pPr>
        <w:autoSpaceDE w:val="0"/>
        <w:autoSpaceDN w:val="0"/>
        <w:adjustRightInd w:val="0"/>
        <w:spacing w:before="120" w:after="120" w:line="276" w:lineRule="auto"/>
        <w:jc w:val="both"/>
        <w:rPr>
          <w:color w:val="000000" w:themeColor="text1"/>
        </w:rPr>
      </w:pPr>
      <w:r>
        <w:rPr>
          <w:b/>
          <w:bCs/>
          <w:color w:val="000000" w:themeColor="text1"/>
        </w:rPr>
        <w:t xml:space="preserve">Red </w:t>
      </w:r>
      <w:r w:rsidR="00A13040" w:rsidRPr="00C56905">
        <w:rPr>
          <w:b/>
          <w:bCs/>
          <w:color w:val="000000" w:themeColor="text1"/>
        </w:rPr>
        <w:t>meat</w:t>
      </w:r>
      <w:r>
        <w:rPr>
          <w:color w:val="000000" w:themeColor="text1"/>
        </w:rPr>
        <w:t xml:space="preserve"> or steak (fried)</w:t>
      </w:r>
      <w:r w:rsidR="00A13040">
        <w:rPr>
          <w:color w:val="000000" w:themeColor="text1"/>
        </w:rPr>
        <w:t xml:space="preserve"> have the </w:t>
      </w:r>
      <w:r w:rsidR="00A13040" w:rsidRPr="00C56905">
        <w:rPr>
          <w:b/>
          <w:bCs/>
          <w:color w:val="000000" w:themeColor="text1"/>
        </w:rPr>
        <w:t>highest greenhouse gas emissions</w:t>
      </w:r>
      <w:r w:rsidR="00A13040">
        <w:rPr>
          <w:color w:val="000000" w:themeColor="text1"/>
        </w:rPr>
        <w:t xml:space="preserve"> due to the enteric fermentation of cattle </w:t>
      </w:r>
      <w:r>
        <w:rPr>
          <w:color w:val="000000" w:themeColor="text1"/>
        </w:rPr>
        <w:t xml:space="preserve">with </w:t>
      </w:r>
      <w:r w:rsidRPr="00C56905">
        <w:rPr>
          <w:color w:val="000000" w:themeColor="text1"/>
        </w:rPr>
        <w:t>2361g CO2e</w:t>
      </w:r>
      <w:r>
        <w:rPr>
          <w:color w:val="000000" w:themeColor="text1"/>
        </w:rPr>
        <w:t xml:space="preserve">, </w:t>
      </w:r>
      <w:r w:rsidRPr="00C56905">
        <w:rPr>
          <w:color w:val="000000" w:themeColor="text1"/>
        </w:rPr>
        <w:t>15 g protein</w:t>
      </w:r>
      <w:r>
        <w:rPr>
          <w:color w:val="000000" w:themeColor="text1"/>
        </w:rPr>
        <w:t xml:space="preserve">, </w:t>
      </w:r>
      <w:r w:rsidRPr="00C56905">
        <w:rPr>
          <w:color w:val="000000" w:themeColor="text1"/>
        </w:rPr>
        <w:t>121 Kcal</w:t>
      </w:r>
      <w:r>
        <w:rPr>
          <w:color w:val="000000" w:themeColor="text1"/>
        </w:rPr>
        <w:t>.</w:t>
      </w:r>
      <w:r w:rsidR="00A13040">
        <w:rPr>
          <w:color w:val="000000" w:themeColor="text1"/>
        </w:rPr>
        <w:t xml:space="preserve"> </w:t>
      </w:r>
      <w:r>
        <w:rPr>
          <w:color w:val="000000" w:themeColor="text1"/>
        </w:rPr>
        <w:t>F</w:t>
      </w:r>
      <w:r w:rsidR="00A13040">
        <w:rPr>
          <w:color w:val="000000" w:themeColor="text1"/>
        </w:rPr>
        <w:t xml:space="preserve">ollowed by </w:t>
      </w:r>
      <w:r w:rsidRPr="00C56905">
        <w:rPr>
          <w:b/>
          <w:bCs/>
          <w:color w:val="000000" w:themeColor="text1"/>
        </w:rPr>
        <w:t>captured</w:t>
      </w:r>
      <w:r>
        <w:rPr>
          <w:color w:val="000000" w:themeColor="text1"/>
        </w:rPr>
        <w:t xml:space="preserve"> </w:t>
      </w:r>
      <w:r w:rsidR="002517DB" w:rsidRPr="00C56905">
        <w:rPr>
          <w:b/>
          <w:bCs/>
          <w:color w:val="000000" w:themeColor="text1"/>
        </w:rPr>
        <w:t>cod</w:t>
      </w:r>
      <w:r w:rsidR="002517DB">
        <w:rPr>
          <w:color w:val="000000" w:themeColor="text1"/>
        </w:rPr>
        <w:t xml:space="preserve"> </w:t>
      </w:r>
      <w:r>
        <w:rPr>
          <w:color w:val="000000" w:themeColor="text1"/>
        </w:rPr>
        <w:t>(</w:t>
      </w:r>
      <w:r w:rsidRPr="00C56905">
        <w:rPr>
          <w:color w:val="000000" w:themeColor="text1"/>
        </w:rPr>
        <w:t>321g CO2e</w:t>
      </w:r>
      <w:r>
        <w:rPr>
          <w:color w:val="000000" w:themeColor="text1"/>
        </w:rPr>
        <w:t xml:space="preserve">, approximately </w:t>
      </w:r>
      <w:r w:rsidRPr="00C56905">
        <w:rPr>
          <w:color w:val="000000" w:themeColor="text1"/>
        </w:rPr>
        <w:t>10 g protein</w:t>
      </w:r>
      <w:r>
        <w:rPr>
          <w:color w:val="000000" w:themeColor="text1"/>
        </w:rPr>
        <w:t xml:space="preserve">, </w:t>
      </w:r>
      <w:r w:rsidRPr="00C56905">
        <w:rPr>
          <w:color w:val="000000" w:themeColor="text1"/>
        </w:rPr>
        <w:t>99 Kcal</w:t>
      </w:r>
      <w:r>
        <w:rPr>
          <w:color w:val="000000" w:themeColor="text1"/>
        </w:rPr>
        <w:t xml:space="preserve">), </w:t>
      </w:r>
      <w:r w:rsidRPr="00C56905">
        <w:rPr>
          <w:b/>
          <w:bCs/>
          <w:color w:val="000000" w:themeColor="text1"/>
        </w:rPr>
        <w:t>farmed salmon</w:t>
      </w:r>
      <w:r>
        <w:rPr>
          <w:color w:val="000000" w:themeColor="text1"/>
        </w:rPr>
        <w:t xml:space="preserve"> (</w:t>
      </w:r>
      <w:r w:rsidRPr="00C56905">
        <w:rPr>
          <w:color w:val="000000" w:themeColor="text1"/>
          <w:lang w:val="en-US"/>
        </w:rPr>
        <w:t>440g CO</w:t>
      </w:r>
      <w:r w:rsidRPr="00C56905">
        <w:rPr>
          <w:color w:val="000000" w:themeColor="text1"/>
          <w:vertAlign w:val="subscript"/>
          <w:lang w:val="en-US"/>
        </w:rPr>
        <w:t>2</w:t>
      </w:r>
      <w:r w:rsidRPr="00C56905">
        <w:rPr>
          <w:color w:val="000000" w:themeColor="text1"/>
          <w:lang w:val="en-US"/>
        </w:rPr>
        <w:t>e</w:t>
      </w:r>
      <w:r>
        <w:rPr>
          <w:color w:val="000000" w:themeColor="text1"/>
          <w:lang w:val="en-US"/>
        </w:rPr>
        <w:t xml:space="preserve">, </w:t>
      </w:r>
      <w:r w:rsidRPr="00C56905">
        <w:rPr>
          <w:color w:val="000000" w:themeColor="text1"/>
          <w:lang w:val="en-US"/>
        </w:rPr>
        <w:t>11 g protein/ 160 Kcal</w:t>
      </w:r>
      <w:r>
        <w:rPr>
          <w:color w:val="000000" w:themeColor="text1"/>
        </w:rPr>
        <w:t xml:space="preserve">), </w:t>
      </w:r>
      <w:r w:rsidRPr="00C56905">
        <w:rPr>
          <w:b/>
          <w:bCs/>
          <w:color w:val="000000" w:themeColor="text1"/>
        </w:rPr>
        <w:t>rice</w:t>
      </w:r>
      <w:r>
        <w:rPr>
          <w:color w:val="000000" w:themeColor="text1"/>
        </w:rPr>
        <w:t xml:space="preserve"> (</w:t>
      </w:r>
      <w:r w:rsidRPr="00C56905">
        <w:rPr>
          <w:color w:val="000000" w:themeColor="text1"/>
        </w:rPr>
        <w:t>200g CO2e</w:t>
      </w:r>
      <w:r>
        <w:rPr>
          <w:color w:val="000000" w:themeColor="text1"/>
        </w:rPr>
        <w:t xml:space="preserve">, </w:t>
      </w:r>
      <w:r w:rsidRPr="00C56905">
        <w:rPr>
          <w:color w:val="000000" w:themeColor="text1"/>
        </w:rPr>
        <w:t>1.5 g protein</w:t>
      </w:r>
      <w:r>
        <w:rPr>
          <w:color w:val="000000" w:themeColor="text1"/>
        </w:rPr>
        <w:t xml:space="preserve">, </w:t>
      </w:r>
      <w:r w:rsidRPr="00C56905">
        <w:rPr>
          <w:color w:val="000000" w:themeColor="text1"/>
        </w:rPr>
        <w:t>66 Kcal</w:t>
      </w:r>
      <w:r>
        <w:rPr>
          <w:color w:val="000000" w:themeColor="text1"/>
        </w:rPr>
        <w:t xml:space="preserve">) and </w:t>
      </w:r>
      <w:r w:rsidRPr="00C56905">
        <w:rPr>
          <w:b/>
          <w:bCs/>
          <w:color w:val="000000" w:themeColor="text1"/>
        </w:rPr>
        <w:t>beans</w:t>
      </w:r>
      <w:r>
        <w:rPr>
          <w:color w:val="000000" w:themeColor="text1"/>
        </w:rPr>
        <w:t xml:space="preserve"> (</w:t>
      </w:r>
      <w:r w:rsidRPr="00C56905">
        <w:rPr>
          <w:color w:val="000000" w:themeColor="text1"/>
          <w:lang w:val="en-US"/>
        </w:rPr>
        <w:t>52g CO</w:t>
      </w:r>
      <w:r w:rsidRPr="00C56905">
        <w:rPr>
          <w:color w:val="000000" w:themeColor="text1"/>
          <w:vertAlign w:val="subscript"/>
          <w:lang w:val="en-US"/>
        </w:rPr>
        <w:t>2</w:t>
      </w:r>
      <w:r w:rsidRPr="00C56905">
        <w:rPr>
          <w:color w:val="000000" w:themeColor="text1"/>
          <w:lang w:val="en-US"/>
        </w:rPr>
        <w:t>e</w:t>
      </w:r>
      <w:r>
        <w:rPr>
          <w:color w:val="000000" w:themeColor="text1"/>
          <w:lang w:val="en-US"/>
        </w:rPr>
        <w:t xml:space="preserve">, </w:t>
      </w:r>
      <w:r w:rsidRPr="00C56905">
        <w:rPr>
          <w:color w:val="000000" w:themeColor="text1"/>
          <w:lang w:val="en-US"/>
        </w:rPr>
        <w:t>4 g protein</w:t>
      </w:r>
      <w:r>
        <w:rPr>
          <w:color w:val="000000" w:themeColor="text1"/>
          <w:lang w:val="en-US"/>
        </w:rPr>
        <w:t xml:space="preserve">, approximately </w:t>
      </w:r>
      <w:r w:rsidRPr="00C56905">
        <w:rPr>
          <w:color w:val="000000" w:themeColor="text1"/>
          <w:lang w:val="en-US"/>
        </w:rPr>
        <w:t>47 Kcal</w:t>
      </w:r>
      <w:r>
        <w:rPr>
          <w:color w:val="000000" w:themeColor="text1"/>
          <w:lang w:val="en-US"/>
        </w:rPr>
        <w:t>)</w:t>
      </w:r>
      <w:r>
        <w:rPr>
          <w:color w:val="000000" w:themeColor="text1"/>
        </w:rPr>
        <w:t>.</w:t>
      </w:r>
    </w:p>
    <w:p w14:paraId="779EC022" w14:textId="77777777" w:rsidR="00105442" w:rsidRDefault="00C56905" w:rsidP="002517DB">
      <w:pPr>
        <w:autoSpaceDE w:val="0"/>
        <w:autoSpaceDN w:val="0"/>
        <w:adjustRightInd w:val="0"/>
        <w:spacing w:before="120" w:after="120" w:line="276" w:lineRule="auto"/>
        <w:jc w:val="both"/>
        <w:rPr>
          <w:color w:val="000000" w:themeColor="text1"/>
        </w:rPr>
      </w:pPr>
      <w:r>
        <w:rPr>
          <w:color w:val="000000" w:themeColor="text1"/>
        </w:rPr>
        <w:t xml:space="preserve">It is worth mention that </w:t>
      </w:r>
      <w:r>
        <w:rPr>
          <w:b/>
          <w:bCs/>
          <w:color w:val="000000" w:themeColor="text1"/>
        </w:rPr>
        <w:t xml:space="preserve">the food fact sheets </w:t>
      </w:r>
      <w:r>
        <w:rPr>
          <w:color w:val="000000" w:themeColor="text1"/>
        </w:rPr>
        <w:t xml:space="preserve">are a set of sheets with only a photo, </w:t>
      </w:r>
      <w:r w:rsidR="00105442">
        <w:rPr>
          <w:color w:val="000000" w:themeColor="text1"/>
        </w:rPr>
        <w:t>name,</w:t>
      </w:r>
      <w:r>
        <w:rPr>
          <w:color w:val="000000" w:themeColor="text1"/>
        </w:rPr>
        <w:t xml:space="preserve"> and quantity of the food. A list of calculation sheets has the total amount of greenhouse gas emissions in g</w:t>
      </w:r>
      <w:r w:rsidRPr="00C56905">
        <w:rPr>
          <w:color w:val="000000" w:themeColor="text1"/>
        </w:rPr>
        <w:t xml:space="preserve"> CO2e</w:t>
      </w:r>
      <w:r>
        <w:rPr>
          <w:color w:val="000000" w:themeColor="text1"/>
        </w:rPr>
        <w:t>, protein in g</w:t>
      </w:r>
      <w:r w:rsidR="002517DB">
        <w:rPr>
          <w:color w:val="000000" w:themeColor="text1"/>
        </w:rPr>
        <w:t>rams</w:t>
      </w:r>
      <w:r>
        <w:rPr>
          <w:color w:val="000000" w:themeColor="text1"/>
        </w:rPr>
        <w:t xml:space="preserve">, and minutes driving for correlation. </w:t>
      </w:r>
    </w:p>
    <w:p w14:paraId="22E72334" w14:textId="77777777" w:rsidR="00105442" w:rsidRDefault="00C56905" w:rsidP="002517DB">
      <w:pPr>
        <w:autoSpaceDE w:val="0"/>
        <w:autoSpaceDN w:val="0"/>
        <w:adjustRightInd w:val="0"/>
        <w:spacing w:before="120" w:after="120" w:line="276" w:lineRule="auto"/>
        <w:jc w:val="both"/>
        <w:rPr>
          <w:color w:val="000000" w:themeColor="text1"/>
        </w:rPr>
      </w:pPr>
      <w:r>
        <w:rPr>
          <w:color w:val="000000" w:themeColor="text1"/>
        </w:rPr>
        <w:lastRenderedPageBreak/>
        <w:t xml:space="preserve">The strategy is to give the calculation sheets and allow participants some time to work out the numbers. Then, </w:t>
      </w:r>
      <w:r w:rsidR="002517DB">
        <w:rPr>
          <w:color w:val="000000" w:themeColor="text1"/>
        </w:rPr>
        <w:t xml:space="preserve">they would discuss to which food this number of balloons is associated with. </w:t>
      </w:r>
    </w:p>
    <w:p w14:paraId="1927E856" w14:textId="6FD6EA4B" w:rsidR="00C648B1" w:rsidRDefault="002517DB" w:rsidP="002517DB">
      <w:pPr>
        <w:autoSpaceDE w:val="0"/>
        <w:autoSpaceDN w:val="0"/>
        <w:adjustRightInd w:val="0"/>
        <w:spacing w:before="120" w:after="120" w:line="276" w:lineRule="auto"/>
        <w:jc w:val="both"/>
        <w:rPr>
          <w:color w:val="000000" w:themeColor="text1"/>
        </w:rPr>
      </w:pPr>
      <w:r>
        <w:rPr>
          <w:color w:val="000000" w:themeColor="text1"/>
        </w:rPr>
        <w:t>You may make the activity fun by blowing up the number of balloons for each food. Finally, you can give them the correct photo sheet.</w:t>
      </w:r>
    </w:p>
    <w:p w14:paraId="62EC1E15" w14:textId="77777777" w:rsidR="00105442" w:rsidRDefault="002517DB" w:rsidP="002517DB">
      <w:pPr>
        <w:autoSpaceDE w:val="0"/>
        <w:autoSpaceDN w:val="0"/>
        <w:adjustRightInd w:val="0"/>
        <w:spacing w:before="120" w:after="120" w:line="276" w:lineRule="auto"/>
        <w:jc w:val="both"/>
        <w:rPr>
          <w:color w:val="000000" w:themeColor="text1"/>
        </w:rPr>
      </w:pPr>
      <w:r>
        <w:rPr>
          <w:color w:val="000000" w:themeColor="text1"/>
        </w:rPr>
        <w:t>Additionally, you can use other resources to help you making people engaged with the nutrition and environmental</w:t>
      </w:r>
      <w:r w:rsidR="00105442">
        <w:rPr>
          <w:color w:val="000000" w:themeColor="text1"/>
        </w:rPr>
        <w:t xml:space="preserve"> composition </w:t>
      </w:r>
      <w:r>
        <w:rPr>
          <w:color w:val="000000" w:themeColor="text1"/>
        </w:rPr>
        <w:t>(carbon footprint and water footprint) of food</w:t>
      </w:r>
      <w:r w:rsidR="00105442">
        <w:rPr>
          <w:color w:val="000000" w:themeColor="text1"/>
        </w:rPr>
        <w:t>.</w:t>
      </w:r>
    </w:p>
    <w:p w14:paraId="498B1ADE" w14:textId="77777777" w:rsidR="00105442" w:rsidRDefault="00105442" w:rsidP="002517DB">
      <w:pPr>
        <w:autoSpaceDE w:val="0"/>
        <w:autoSpaceDN w:val="0"/>
        <w:adjustRightInd w:val="0"/>
        <w:spacing w:before="120" w:after="120" w:line="276" w:lineRule="auto"/>
        <w:jc w:val="both"/>
        <w:rPr>
          <w:color w:val="000000" w:themeColor="text1"/>
        </w:rPr>
      </w:pPr>
      <w:r>
        <w:rPr>
          <w:color w:val="000000" w:themeColor="text1"/>
        </w:rPr>
        <w:t>The</w:t>
      </w:r>
      <w:r w:rsidR="002517DB">
        <w:rPr>
          <w:color w:val="000000" w:themeColor="text1"/>
        </w:rPr>
        <w:t xml:space="preserve"> </w:t>
      </w:r>
      <w:hyperlink r:id="rId21" w:history="1">
        <w:r w:rsidR="002517DB" w:rsidRPr="002517DB">
          <w:rPr>
            <w:rStyle w:val="Hyperlink"/>
          </w:rPr>
          <w:t>Food Flashcards</w:t>
        </w:r>
      </w:hyperlink>
      <w:r w:rsidR="002517DB">
        <w:rPr>
          <w:color w:val="000000" w:themeColor="text1"/>
        </w:rPr>
        <w:t>, a</w:t>
      </w:r>
      <w:r w:rsidR="002517DB" w:rsidRPr="002517DB">
        <w:rPr>
          <w:color w:val="000000" w:themeColor="text1"/>
        </w:rPr>
        <w:t xml:space="preserve"> free downloadable resource designed as a fun way to engage with the public and children about the variation of greenhouse gas emissions caused by the production of different foods. These include some useful information on nutritional value, to start conversations about healthy, sustainable diets.​</w:t>
      </w:r>
      <w:r w:rsidR="002517DB">
        <w:rPr>
          <w:color w:val="000000" w:themeColor="text1"/>
        </w:rPr>
        <w:t xml:space="preserve"> </w:t>
      </w:r>
    </w:p>
    <w:p w14:paraId="29452284" w14:textId="77777777" w:rsidR="00105442" w:rsidRDefault="002517DB" w:rsidP="002517DB">
      <w:pPr>
        <w:autoSpaceDE w:val="0"/>
        <w:autoSpaceDN w:val="0"/>
        <w:adjustRightInd w:val="0"/>
        <w:spacing w:before="120" w:after="120" w:line="276" w:lineRule="auto"/>
        <w:jc w:val="both"/>
        <w:rPr>
          <w:color w:val="000000" w:themeColor="text1"/>
        </w:rPr>
      </w:pPr>
      <w:r>
        <w:rPr>
          <w:color w:val="000000" w:themeColor="text1"/>
        </w:rPr>
        <w:t xml:space="preserve">A </w:t>
      </w:r>
      <w:hyperlink r:id="rId22" w:history="1">
        <w:r w:rsidRPr="002517DB">
          <w:rPr>
            <w:rStyle w:val="Hyperlink"/>
          </w:rPr>
          <w:t>Climate Calculator</w:t>
        </w:r>
      </w:hyperlink>
      <w:r>
        <w:rPr>
          <w:color w:val="000000" w:themeColor="text1"/>
        </w:rPr>
        <w:t>, a</w:t>
      </w:r>
      <w:r w:rsidRPr="002517DB">
        <w:rPr>
          <w:color w:val="000000" w:themeColor="text1"/>
        </w:rPr>
        <w:t xml:space="preserve"> free tool to help you add up the climate impacts of different food choices.​</w:t>
      </w:r>
      <w:r>
        <w:rPr>
          <w:color w:val="000000" w:themeColor="text1"/>
        </w:rPr>
        <w:t xml:space="preserve"> </w:t>
      </w:r>
    </w:p>
    <w:p w14:paraId="03122DF8" w14:textId="77777777" w:rsidR="00105442" w:rsidRDefault="00105442" w:rsidP="002517DB">
      <w:pPr>
        <w:autoSpaceDE w:val="0"/>
        <w:autoSpaceDN w:val="0"/>
        <w:adjustRightInd w:val="0"/>
        <w:spacing w:before="120" w:after="120" w:line="276" w:lineRule="auto"/>
        <w:jc w:val="both"/>
        <w:rPr>
          <w:color w:val="000000" w:themeColor="text1"/>
        </w:rPr>
      </w:pPr>
      <w:r>
        <w:rPr>
          <w:color w:val="000000" w:themeColor="text1"/>
        </w:rPr>
        <w:t>A</w:t>
      </w:r>
      <w:r w:rsidR="002517DB">
        <w:rPr>
          <w:color w:val="000000" w:themeColor="text1"/>
        </w:rPr>
        <w:t xml:space="preserve"> </w:t>
      </w:r>
      <w:hyperlink r:id="rId23" w:history="1">
        <w:r w:rsidR="002517DB" w:rsidRPr="00105442">
          <w:rPr>
            <w:rStyle w:val="Hyperlink"/>
          </w:rPr>
          <w:t>Climate Food Challenge</w:t>
        </w:r>
      </w:hyperlink>
      <w:r w:rsidR="002517DB" w:rsidRPr="002517DB">
        <w:rPr>
          <w:color w:val="000000" w:themeColor="text1"/>
        </w:rPr>
        <w:t xml:space="preserve">​, a </w:t>
      </w:r>
      <w:r w:rsidR="002517DB">
        <w:rPr>
          <w:color w:val="000000" w:themeColor="text1"/>
        </w:rPr>
        <w:t xml:space="preserve">free </w:t>
      </w:r>
      <w:r w:rsidR="002517DB" w:rsidRPr="002517DB">
        <w:rPr>
          <w:color w:val="000000" w:themeColor="text1"/>
        </w:rPr>
        <w:t>online game to learn which food choices have the biggest climate impact</w:t>
      </w:r>
      <w:r w:rsidR="002517DB">
        <w:rPr>
          <w:color w:val="000000" w:themeColor="text1"/>
        </w:rPr>
        <w:t xml:space="preserve">. </w:t>
      </w:r>
    </w:p>
    <w:p w14:paraId="1D357D99" w14:textId="183E415C" w:rsidR="002517DB" w:rsidRDefault="00105442" w:rsidP="002517DB">
      <w:pPr>
        <w:autoSpaceDE w:val="0"/>
        <w:autoSpaceDN w:val="0"/>
        <w:adjustRightInd w:val="0"/>
        <w:spacing w:before="120" w:after="120" w:line="276" w:lineRule="auto"/>
        <w:jc w:val="both"/>
        <w:rPr>
          <w:color w:val="000000" w:themeColor="text1"/>
        </w:rPr>
      </w:pPr>
      <w:r w:rsidRPr="00105442">
        <w:rPr>
          <w:color w:val="000000" w:themeColor="text1"/>
        </w:rPr>
        <w:t xml:space="preserve">A book aimed at the general public, about how different foods contribute to climate change. Available from all good booksellers and the e-book </w:t>
      </w:r>
      <w:r>
        <w:rPr>
          <w:color w:val="000000" w:themeColor="text1"/>
        </w:rPr>
        <w:t>can be accessed for</w:t>
      </w:r>
      <w:r w:rsidRPr="00105442">
        <w:rPr>
          <w:color w:val="000000" w:themeColor="text1"/>
        </w:rPr>
        <w:t xml:space="preserve"> free</w:t>
      </w:r>
      <w:r>
        <w:rPr>
          <w:color w:val="000000" w:themeColor="text1"/>
        </w:rPr>
        <w:t xml:space="preserve"> </w:t>
      </w:r>
      <w:hyperlink r:id="rId24" w:history="1">
        <w:r w:rsidRPr="00105442">
          <w:rPr>
            <w:rStyle w:val="Hyperlink"/>
          </w:rPr>
          <w:t>here</w:t>
        </w:r>
      </w:hyperlink>
      <w:r>
        <w:rPr>
          <w:color w:val="000000" w:themeColor="text1"/>
        </w:rPr>
        <w:t>.</w:t>
      </w:r>
    </w:p>
    <w:p w14:paraId="275E1421" w14:textId="5F37082F" w:rsidR="00105442" w:rsidRDefault="00105442" w:rsidP="002517DB">
      <w:pPr>
        <w:autoSpaceDE w:val="0"/>
        <w:autoSpaceDN w:val="0"/>
        <w:adjustRightInd w:val="0"/>
        <w:spacing w:before="120" w:after="120" w:line="276" w:lineRule="auto"/>
        <w:jc w:val="both"/>
        <w:rPr>
          <w:color w:val="000000" w:themeColor="text1"/>
        </w:rPr>
      </w:pPr>
    </w:p>
    <w:p w14:paraId="0CCBABAD" w14:textId="143E7839" w:rsidR="00105442" w:rsidRDefault="00105442" w:rsidP="002517DB">
      <w:pPr>
        <w:autoSpaceDE w:val="0"/>
        <w:autoSpaceDN w:val="0"/>
        <w:adjustRightInd w:val="0"/>
        <w:spacing w:before="120" w:after="120" w:line="276" w:lineRule="auto"/>
        <w:jc w:val="both"/>
        <w:rPr>
          <w:b/>
          <w:bCs/>
          <w:color w:val="000000" w:themeColor="text1"/>
        </w:rPr>
      </w:pPr>
      <w:r w:rsidRPr="00105442">
        <w:rPr>
          <w:b/>
          <w:bCs/>
          <w:color w:val="000000" w:themeColor="text1"/>
        </w:rPr>
        <w:t>5. List of weblinks and resources used on this course</w:t>
      </w:r>
    </w:p>
    <w:p w14:paraId="3B96E23F" w14:textId="31716A2B" w:rsidR="00105442" w:rsidRPr="00105442" w:rsidRDefault="00105442" w:rsidP="002517DB">
      <w:pPr>
        <w:autoSpaceDE w:val="0"/>
        <w:autoSpaceDN w:val="0"/>
        <w:adjustRightInd w:val="0"/>
        <w:spacing w:before="120" w:after="120" w:line="276" w:lineRule="auto"/>
        <w:jc w:val="both"/>
        <w:rPr>
          <w:i/>
          <w:iCs/>
          <w:color w:val="000000" w:themeColor="text1"/>
        </w:rPr>
      </w:pPr>
      <w:r w:rsidRPr="00105442">
        <w:rPr>
          <w:i/>
          <w:iCs/>
          <w:color w:val="000000" w:themeColor="text1"/>
        </w:rPr>
        <w:t>Lecture#1</w:t>
      </w:r>
    </w:p>
    <w:p w14:paraId="5D41D6E1" w14:textId="5DEBEF2A" w:rsidR="00105442" w:rsidRPr="003E0348" w:rsidRDefault="00105442" w:rsidP="002517DB">
      <w:pPr>
        <w:autoSpaceDE w:val="0"/>
        <w:autoSpaceDN w:val="0"/>
        <w:adjustRightInd w:val="0"/>
        <w:spacing w:before="120" w:after="120" w:line="276" w:lineRule="auto"/>
        <w:jc w:val="both"/>
        <w:rPr>
          <w:color w:val="000000" w:themeColor="text1"/>
        </w:rPr>
      </w:pPr>
      <w:hyperlink r:id="rId25" w:history="1">
        <w:r w:rsidRPr="003E0348">
          <w:rPr>
            <w:rStyle w:val="Hyperlink"/>
          </w:rPr>
          <w:t>Climate Lab Book</w:t>
        </w:r>
      </w:hyperlink>
    </w:p>
    <w:p w14:paraId="41F8AD3A" w14:textId="31DE4BB1" w:rsidR="00105442" w:rsidRPr="003E0348" w:rsidRDefault="008B16B8" w:rsidP="002517DB">
      <w:pPr>
        <w:autoSpaceDE w:val="0"/>
        <w:autoSpaceDN w:val="0"/>
        <w:adjustRightInd w:val="0"/>
        <w:spacing w:before="120" w:after="120" w:line="276" w:lineRule="auto"/>
        <w:jc w:val="both"/>
        <w:rPr>
          <w:color w:val="000000" w:themeColor="text1"/>
        </w:rPr>
      </w:pPr>
      <w:hyperlink r:id="rId26" w:history="1">
        <w:r w:rsidR="00105442" w:rsidRPr="003E0348">
          <w:rPr>
            <w:rStyle w:val="Hyperlink"/>
          </w:rPr>
          <w:t xml:space="preserve">IPCC </w:t>
        </w:r>
      </w:hyperlink>
      <w:hyperlink r:id="rId27" w:history="1">
        <w:r w:rsidR="00105442" w:rsidRPr="003E0348">
          <w:rPr>
            <w:rStyle w:val="Hyperlink"/>
          </w:rPr>
          <w:t>2013-4</w:t>
        </w:r>
      </w:hyperlink>
    </w:p>
    <w:p w14:paraId="380A807F" w14:textId="3F42FDA4" w:rsidR="00105442" w:rsidRPr="003E0348" w:rsidRDefault="008B16B8" w:rsidP="002517DB">
      <w:pPr>
        <w:autoSpaceDE w:val="0"/>
        <w:autoSpaceDN w:val="0"/>
        <w:adjustRightInd w:val="0"/>
        <w:spacing w:before="120" w:after="120" w:line="276" w:lineRule="auto"/>
        <w:jc w:val="both"/>
        <w:rPr>
          <w:color w:val="000000" w:themeColor="text1"/>
        </w:rPr>
      </w:pPr>
      <w:hyperlink r:id="rId28" w:history="1">
        <w:r w:rsidR="00105442" w:rsidRPr="003E0348">
          <w:rPr>
            <w:rStyle w:val="Hyperlink"/>
          </w:rPr>
          <w:t xml:space="preserve">IPCC </w:t>
        </w:r>
      </w:hyperlink>
      <w:hyperlink r:id="rId29" w:history="1">
        <w:r w:rsidR="00105442" w:rsidRPr="003E0348">
          <w:rPr>
            <w:rStyle w:val="Hyperlink"/>
          </w:rPr>
          <w:t xml:space="preserve">AR5 WGI </w:t>
        </w:r>
      </w:hyperlink>
    </w:p>
    <w:p w14:paraId="08095F30" w14:textId="4B39B86B" w:rsidR="00105442" w:rsidRPr="003E0348" w:rsidRDefault="008B16B8" w:rsidP="002517DB">
      <w:pPr>
        <w:autoSpaceDE w:val="0"/>
        <w:autoSpaceDN w:val="0"/>
        <w:adjustRightInd w:val="0"/>
        <w:spacing w:before="120" w:after="120" w:line="276" w:lineRule="auto"/>
        <w:jc w:val="both"/>
        <w:rPr>
          <w:color w:val="000000" w:themeColor="text1"/>
        </w:rPr>
      </w:pPr>
      <w:hyperlink r:id="rId30" w:history="1">
        <w:r w:rsidR="00105442" w:rsidRPr="003E0348">
          <w:rPr>
            <w:rStyle w:val="Hyperlink"/>
            <w:lang w:val="en-US"/>
          </w:rPr>
          <w:t>https</w:t>
        </w:r>
      </w:hyperlink>
      <w:hyperlink r:id="rId31" w:history="1">
        <w:r w:rsidR="00105442" w:rsidRPr="003E0348">
          <w:rPr>
            <w:rStyle w:val="Hyperlink"/>
            <w:lang w:val="en-US"/>
          </w:rPr>
          <w:t>://blogs.shell.com/2012/04/05/</w:t>
        </w:r>
      </w:hyperlink>
      <w:hyperlink r:id="rId32" w:history="1">
        <w:r w:rsidR="00105442" w:rsidRPr="003E0348">
          <w:rPr>
            <w:rStyle w:val="Hyperlink"/>
            <w:lang w:val="en-US"/>
          </w:rPr>
          <w:t>extr</w:t>
        </w:r>
      </w:hyperlink>
      <w:hyperlink r:id="rId33" w:history="1">
        <w:r w:rsidR="00105442" w:rsidRPr="003E0348">
          <w:rPr>
            <w:rStyle w:val="Hyperlink"/>
            <w:lang w:val="en-US"/>
          </w:rPr>
          <w:t>eme/</w:t>
        </w:r>
      </w:hyperlink>
    </w:p>
    <w:p w14:paraId="558553B2" w14:textId="77777777" w:rsidR="00105442" w:rsidRPr="003E0348" w:rsidRDefault="008B16B8" w:rsidP="00105442">
      <w:pPr>
        <w:autoSpaceDE w:val="0"/>
        <w:autoSpaceDN w:val="0"/>
        <w:adjustRightInd w:val="0"/>
        <w:spacing w:before="120" w:after="120" w:line="276" w:lineRule="auto"/>
        <w:jc w:val="both"/>
        <w:rPr>
          <w:color w:val="000000" w:themeColor="text1"/>
        </w:rPr>
      </w:pPr>
      <w:hyperlink r:id="rId34" w:history="1">
        <w:r w:rsidR="00105442" w:rsidRPr="003E0348">
          <w:rPr>
            <w:rStyle w:val="Hyperlink"/>
          </w:rPr>
          <w:t>http</w:t>
        </w:r>
      </w:hyperlink>
      <w:hyperlink r:id="rId35" w:history="1">
        <w:r w:rsidR="00105442" w:rsidRPr="003E0348">
          <w:rPr>
            <w:rStyle w:val="Hyperlink"/>
          </w:rPr>
          <w:t>://en.ccchina.org.cn/Detail.aspx?newsId=52289&amp;TId=</w:t>
        </w:r>
      </w:hyperlink>
      <w:hyperlink r:id="rId36" w:history="1">
        <w:r w:rsidR="00105442" w:rsidRPr="003E0348">
          <w:rPr>
            <w:rStyle w:val="Hyperlink"/>
          </w:rPr>
          <w:t>185</w:t>
        </w:r>
      </w:hyperlink>
    </w:p>
    <w:p w14:paraId="0064ABF4" w14:textId="0FD83CA8" w:rsidR="00105442" w:rsidRPr="003E0348" w:rsidRDefault="008B16B8" w:rsidP="002517DB">
      <w:pPr>
        <w:autoSpaceDE w:val="0"/>
        <w:autoSpaceDN w:val="0"/>
        <w:adjustRightInd w:val="0"/>
        <w:spacing w:before="120" w:after="120" w:line="276" w:lineRule="auto"/>
        <w:jc w:val="both"/>
        <w:rPr>
          <w:color w:val="000000" w:themeColor="text1"/>
        </w:rPr>
      </w:pPr>
      <w:hyperlink r:id="rId37" w:history="1">
        <w:r w:rsidR="00105442" w:rsidRPr="003E0348">
          <w:rPr>
            <w:rStyle w:val="Hyperlink"/>
          </w:rPr>
          <w:t>W. Elder, NPS</w:t>
        </w:r>
      </w:hyperlink>
    </w:p>
    <w:p w14:paraId="1F536D9D" w14:textId="77777777" w:rsidR="00105442" w:rsidRPr="003E0348" w:rsidRDefault="008B16B8" w:rsidP="00105442">
      <w:pPr>
        <w:autoSpaceDE w:val="0"/>
        <w:autoSpaceDN w:val="0"/>
        <w:adjustRightInd w:val="0"/>
        <w:spacing w:before="120" w:after="120" w:line="276" w:lineRule="auto"/>
        <w:jc w:val="both"/>
        <w:rPr>
          <w:color w:val="000000" w:themeColor="text1"/>
        </w:rPr>
      </w:pPr>
      <w:hyperlink r:id="rId38" w:history="1">
        <w:r w:rsidR="00105442" w:rsidRPr="003E0348">
          <w:rPr>
            <w:rStyle w:val="Hyperlink"/>
          </w:rPr>
          <w:t>http</w:t>
        </w:r>
      </w:hyperlink>
      <w:hyperlink r:id="rId39" w:history="1">
        <w:r w:rsidR="00105442" w:rsidRPr="003E0348">
          <w:rPr>
            <w:rStyle w:val="Hyperlink"/>
          </w:rPr>
          <w:t>://en.wikipedia.org/wiki/Image:Carbon_Dioxide_400kyr-2.</w:t>
        </w:r>
      </w:hyperlink>
      <w:hyperlink r:id="rId40" w:history="1">
        <w:r w:rsidR="00105442" w:rsidRPr="003E0348">
          <w:rPr>
            <w:rStyle w:val="Hyperlink"/>
          </w:rPr>
          <w:t>png</w:t>
        </w:r>
      </w:hyperlink>
    </w:p>
    <w:p w14:paraId="4D1D5A4E" w14:textId="537A261F" w:rsidR="00105442" w:rsidRPr="003E0348" w:rsidRDefault="008B16B8" w:rsidP="002517DB">
      <w:pPr>
        <w:autoSpaceDE w:val="0"/>
        <w:autoSpaceDN w:val="0"/>
        <w:adjustRightInd w:val="0"/>
        <w:spacing w:before="120" w:after="120" w:line="276" w:lineRule="auto"/>
        <w:jc w:val="both"/>
        <w:rPr>
          <w:color w:val="000000" w:themeColor="text1"/>
        </w:rPr>
      </w:pPr>
      <w:hyperlink r:id="rId41" w:history="1">
        <w:r w:rsidR="00105442" w:rsidRPr="003E0348">
          <w:rPr>
            <w:rStyle w:val="Hyperlink"/>
          </w:rPr>
          <w:t>US EPA</w:t>
        </w:r>
      </w:hyperlink>
    </w:p>
    <w:p w14:paraId="10155353" w14:textId="3BBA342A" w:rsidR="00105442" w:rsidRPr="003E0348" w:rsidRDefault="008B16B8" w:rsidP="002517DB">
      <w:pPr>
        <w:autoSpaceDE w:val="0"/>
        <w:autoSpaceDN w:val="0"/>
        <w:adjustRightInd w:val="0"/>
        <w:spacing w:before="120" w:after="120" w:line="276" w:lineRule="auto"/>
        <w:jc w:val="both"/>
        <w:rPr>
          <w:color w:val="000000" w:themeColor="text1"/>
        </w:rPr>
      </w:pPr>
      <w:hyperlink r:id="rId42" w:history="1">
        <w:r w:rsidR="00105442" w:rsidRPr="003E0348">
          <w:rPr>
            <w:rStyle w:val="Hyperlink"/>
          </w:rPr>
          <w:t>https</w:t>
        </w:r>
      </w:hyperlink>
      <w:hyperlink r:id="rId43" w:history="1">
        <w:r w:rsidR="00105442" w:rsidRPr="003E0348">
          <w:rPr>
            <w:rStyle w:val="Hyperlink"/>
          </w:rPr>
          <w:t>://www.universityofcalifornia.edu/longform/where-do-greenhouse-gas-emissions-come</w:t>
        </w:r>
      </w:hyperlink>
    </w:p>
    <w:p w14:paraId="2D6F305F" w14:textId="6EF4F699" w:rsidR="00105442" w:rsidRPr="003E0348" w:rsidRDefault="008B16B8" w:rsidP="00105442">
      <w:pPr>
        <w:autoSpaceDE w:val="0"/>
        <w:autoSpaceDN w:val="0"/>
        <w:adjustRightInd w:val="0"/>
        <w:spacing w:before="120" w:after="120" w:line="276" w:lineRule="auto"/>
        <w:jc w:val="both"/>
        <w:rPr>
          <w:color w:val="000000" w:themeColor="text1"/>
        </w:rPr>
      </w:pPr>
      <w:hyperlink r:id="rId44" w:history="1">
        <w:r w:rsidR="003E0348" w:rsidRPr="00665A58">
          <w:rPr>
            <w:rStyle w:val="Hyperlink"/>
          </w:rPr>
          <w:t>https://australianmuseum.net.au/learn/teachers/learning/sustainability/greenhouse-gas-a-hot-topic/</w:t>
        </w:r>
      </w:hyperlink>
    </w:p>
    <w:p w14:paraId="59A3E52C" w14:textId="77777777" w:rsidR="00105442" w:rsidRPr="003E0348" w:rsidRDefault="008B16B8" w:rsidP="00105442">
      <w:pPr>
        <w:autoSpaceDE w:val="0"/>
        <w:autoSpaceDN w:val="0"/>
        <w:adjustRightInd w:val="0"/>
        <w:spacing w:before="120" w:after="120" w:line="276" w:lineRule="auto"/>
        <w:jc w:val="both"/>
        <w:rPr>
          <w:color w:val="000000" w:themeColor="text1"/>
        </w:rPr>
      </w:pPr>
      <w:hyperlink r:id="rId45" w:history="1">
        <w:r w:rsidR="00105442" w:rsidRPr="003E0348">
          <w:rPr>
            <w:rStyle w:val="Hyperlink"/>
          </w:rPr>
          <w:t>https://ourworldindata.org/co2/country/</w:t>
        </w:r>
      </w:hyperlink>
      <w:hyperlink r:id="rId46" w:history="1">
        <w:r w:rsidR="00105442" w:rsidRPr="003E0348">
          <w:rPr>
            <w:rStyle w:val="Hyperlink"/>
          </w:rPr>
          <w:t>myanmar</w:t>
        </w:r>
      </w:hyperlink>
    </w:p>
    <w:p w14:paraId="7170105D" w14:textId="1EF30FA9" w:rsidR="00105442" w:rsidRPr="003E0348" w:rsidRDefault="008B16B8" w:rsidP="002517DB">
      <w:pPr>
        <w:autoSpaceDE w:val="0"/>
        <w:autoSpaceDN w:val="0"/>
        <w:adjustRightInd w:val="0"/>
        <w:spacing w:before="120" w:after="120" w:line="276" w:lineRule="auto"/>
        <w:jc w:val="both"/>
        <w:rPr>
          <w:color w:val="000000" w:themeColor="text1"/>
        </w:rPr>
      </w:pPr>
      <w:hyperlink r:id="rId47" w:history="1">
        <w:r w:rsidR="00105442" w:rsidRPr="003E0348">
          <w:rPr>
            <w:rStyle w:val="Hyperlink"/>
          </w:rPr>
          <w:t>https://www.climatelinks.org/resources/greenhouse-gasemissionsfactsheetburma#:~:text=Burma's%20total%20GHG%20emissions%20in,of%20the%20country's%20total%20emissions</w:t>
        </w:r>
      </w:hyperlink>
    </w:p>
    <w:p w14:paraId="4C19A2DF" w14:textId="77777777" w:rsidR="00105442" w:rsidRPr="003E0348" w:rsidRDefault="008B16B8" w:rsidP="00105442">
      <w:pPr>
        <w:autoSpaceDE w:val="0"/>
        <w:autoSpaceDN w:val="0"/>
        <w:adjustRightInd w:val="0"/>
        <w:spacing w:before="120" w:after="120" w:line="276" w:lineRule="auto"/>
        <w:jc w:val="both"/>
        <w:rPr>
          <w:color w:val="000000" w:themeColor="text1"/>
        </w:rPr>
      </w:pPr>
      <w:hyperlink r:id="rId48" w:history="1">
        <w:r w:rsidR="00105442" w:rsidRPr="003E0348">
          <w:rPr>
            <w:rStyle w:val="Hyperlink"/>
          </w:rPr>
          <w:t>https</w:t>
        </w:r>
      </w:hyperlink>
      <w:hyperlink r:id="rId49" w:history="1">
        <w:r w:rsidR="00105442" w:rsidRPr="003E0348">
          <w:rPr>
            <w:rStyle w:val="Hyperlink"/>
          </w:rPr>
          <w:t>://www.thelancet.com/infographics/what-is-planetary-health?dgcid=twitter_social_lanpla&amp;</w:t>
        </w:r>
      </w:hyperlink>
      <w:hyperlink r:id="rId50" w:history="1">
        <w:r w:rsidR="00105442" w:rsidRPr="003E0348">
          <w:rPr>
            <w:rStyle w:val="Hyperlink"/>
          </w:rPr>
          <w:t>sf68454411=1</w:t>
        </w:r>
      </w:hyperlink>
    </w:p>
    <w:p w14:paraId="6DAC8615" w14:textId="5BA7C193" w:rsidR="00105442" w:rsidRPr="003E0348" w:rsidRDefault="008B16B8" w:rsidP="002517DB">
      <w:pPr>
        <w:autoSpaceDE w:val="0"/>
        <w:autoSpaceDN w:val="0"/>
        <w:adjustRightInd w:val="0"/>
        <w:spacing w:before="120" w:after="120" w:line="276" w:lineRule="auto"/>
        <w:jc w:val="both"/>
        <w:rPr>
          <w:color w:val="000000" w:themeColor="text1"/>
        </w:rPr>
      </w:pPr>
      <w:hyperlink r:id="rId51" w:history="1">
        <w:r w:rsidR="00105442" w:rsidRPr="003E0348">
          <w:rPr>
            <w:rStyle w:val="Hyperlink"/>
            <w:lang w:val="en-US"/>
          </w:rPr>
          <w:t>https</w:t>
        </w:r>
      </w:hyperlink>
      <w:hyperlink r:id="rId52" w:history="1">
        <w:r w:rsidR="00105442" w:rsidRPr="003E0348">
          <w:rPr>
            <w:rStyle w:val="Hyperlink"/>
            <w:lang w:val="en-US"/>
          </w:rPr>
          <w:t>://</w:t>
        </w:r>
        <w:proofErr w:type="gramStart"/>
        <w:r w:rsidR="00105442" w:rsidRPr="003E0348">
          <w:rPr>
            <w:rStyle w:val="Hyperlink"/>
            <w:lang w:val="en-US"/>
          </w:rPr>
          <w:t>youmatter.world</w:t>
        </w:r>
        <w:proofErr w:type="gramEnd"/>
        <w:r w:rsidR="00105442" w:rsidRPr="003E0348">
          <w:rPr>
            <w:rStyle w:val="Hyperlink"/>
            <w:lang w:val="en-US"/>
          </w:rPr>
          <w:t>/en/definition/climate-change-meaning-definition-causes-and-consequences</w:t>
        </w:r>
      </w:hyperlink>
    </w:p>
    <w:p w14:paraId="4DB9F98F" w14:textId="41AC396B" w:rsidR="00105442" w:rsidRPr="003E0348" w:rsidRDefault="008B16B8" w:rsidP="002517DB">
      <w:pPr>
        <w:autoSpaceDE w:val="0"/>
        <w:autoSpaceDN w:val="0"/>
        <w:adjustRightInd w:val="0"/>
        <w:spacing w:before="120" w:after="120" w:line="276" w:lineRule="auto"/>
        <w:jc w:val="both"/>
        <w:rPr>
          <w:color w:val="000000" w:themeColor="text1"/>
        </w:rPr>
      </w:pPr>
      <w:hyperlink r:id="rId53" w:history="1">
        <w:r w:rsidR="00105442" w:rsidRPr="003E0348">
          <w:rPr>
            <w:rStyle w:val="Hyperlink"/>
          </w:rPr>
          <w:t>www.rgs.org/schools</w:t>
        </w:r>
      </w:hyperlink>
    </w:p>
    <w:p w14:paraId="279E347D" w14:textId="13DB5F7F" w:rsidR="00105442" w:rsidRPr="003E0348" w:rsidRDefault="008B16B8" w:rsidP="002517DB">
      <w:pPr>
        <w:autoSpaceDE w:val="0"/>
        <w:autoSpaceDN w:val="0"/>
        <w:adjustRightInd w:val="0"/>
        <w:spacing w:before="120" w:after="120" w:line="276" w:lineRule="auto"/>
        <w:jc w:val="both"/>
        <w:rPr>
          <w:color w:val="000000" w:themeColor="text1"/>
        </w:rPr>
      </w:pPr>
      <w:hyperlink r:id="rId54" w:history="1">
        <w:r w:rsidR="00105442" w:rsidRPr="003E0348">
          <w:rPr>
            <w:rStyle w:val="Hyperlink"/>
            <w:lang w:val="en-US"/>
          </w:rPr>
          <w:t>https</w:t>
        </w:r>
      </w:hyperlink>
      <w:hyperlink r:id="rId55" w:history="1">
        <w:r w:rsidR="00105442" w:rsidRPr="003E0348">
          <w:rPr>
            <w:rStyle w:val="Hyperlink"/>
            <w:lang w:val="en-US"/>
          </w:rPr>
          <w:t>://www.unhcr.org/news/latest/2006/7/44b262dd4/high-commissioner-guterres-unveils-action-plan-protect-rights-migratory.</w:t>
        </w:r>
      </w:hyperlink>
      <w:hyperlink r:id="rId56" w:history="1">
        <w:r w:rsidR="00105442" w:rsidRPr="003E0348">
          <w:rPr>
            <w:rStyle w:val="Hyperlink"/>
            <w:lang w:val="en-US"/>
          </w:rPr>
          <w:t>html</w:t>
        </w:r>
      </w:hyperlink>
    </w:p>
    <w:p w14:paraId="61EB4D4C" w14:textId="2349BD0E" w:rsidR="00105442" w:rsidRPr="003E0348" w:rsidRDefault="008B16B8" w:rsidP="002517DB">
      <w:pPr>
        <w:autoSpaceDE w:val="0"/>
        <w:autoSpaceDN w:val="0"/>
        <w:adjustRightInd w:val="0"/>
        <w:spacing w:before="120" w:after="120" w:line="276" w:lineRule="auto"/>
        <w:jc w:val="both"/>
        <w:rPr>
          <w:color w:val="000000" w:themeColor="text1"/>
        </w:rPr>
      </w:pPr>
      <w:hyperlink r:id="rId57" w:history="1">
        <w:r w:rsidR="003E0348" w:rsidRPr="00665A58">
          <w:rPr>
            <w:rStyle w:val="Hyperlink"/>
            <w:lang w:val="en-US"/>
          </w:rPr>
          <w:t>https</w:t>
        </w:r>
      </w:hyperlink>
      <w:hyperlink r:id="rId58" w:history="1">
        <w:r w:rsidR="00105442" w:rsidRPr="003E0348">
          <w:rPr>
            <w:rStyle w:val="Hyperlink"/>
            <w:lang w:val="en-US"/>
          </w:rPr>
          <w:t>://tolife.org/blog/</w:t>
        </w:r>
      </w:hyperlink>
      <w:hyperlink r:id="rId59" w:history="1">
        <w:r w:rsidR="00105442" w:rsidRPr="003E0348">
          <w:rPr>
            <w:rStyle w:val="Hyperlink"/>
            <w:lang w:val="en-US"/>
          </w:rPr>
          <w:t>food-insecurity-and-breast-cancer</w:t>
        </w:r>
      </w:hyperlink>
    </w:p>
    <w:p w14:paraId="1909B8F9" w14:textId="5EE6904F" w:rsidR="00105442" w:rsidRPr="003E0348" w:rsidRDefault="00105442" w:rsidP="002517DB">
      <w:pPr>
        <w:autoSpaceDE w:val="0"/>
        <w:autoSpaceDN w:val="0"/>
        <w:adjustRightInd w:val="0"/>
        <w:spacing w:before="120" w:after="120" w:line="276" w:lineRule="auto"/>
        <w:jc w:val="both"/>
        <w:rPr>
          <w:color w:val="000000" w:themeColor="text1"/>
        </w:rPr>
      </w:pPr>
      <w:hyperlink r:id="rId60" w:history="1">
        <w:r w:rsidRPr="003E0348">
          <w:rPr>
            <w:rStyle w:val="Hyperlink"/>
          </w:rPr>
          <w:t>https://bit.ly/394SnBo</w:t>
        </w:r>
      </w:hyperlink>
    </w:p>
    <w:p w14:paraId="6CF57ECC" w14:textId="196CEDD0" w:rsidR="00105442" w:rsidRPr="003E0348" w:rsidRDefault="008B16B8" w:rsidP="002517DB">
      <w:pPr>
        <w:autoSpaceDE w:val="0"/>
        <w:autoSpaceDN w:val="0"/>
        <w:adjustRightInd w:val="0"/>
        <w:spacing w:before="120" w:after="120" w:line="276" w:lineRule="auto"/>
        <w:jc w:val="both"/>
        <w:rPr>
          <w:color w:val="000000" w:themeColor="text1"/>
        </w:rPr>
      </w:pPr>
      <w:hyperlink r:id="rId61" w:history="1">
        <w:r w:rsidR="00105442" w:rsidRPr="003E0348">
          <w:rPr>
            <w:rStyle w:val="Hyperlink"/>
            <w:lang w:val="en-US"/>
          </w:rPr>
          <w:t>https</w:t>
        </w:r>
      </w:hyperlink>
      <w:hyperlink r:id="rId62" w:history="1">
        <w:r w:rsidR="00105442" w:rsidRPr="003E0348">
          <w:rPr>
            <w:rStyle w:val="Hyperlink"/>
            <w:lang w:val="en-US"/>
          </w:rPr>
          <w:t>://www.thelancet.com/journals/lancet/article/PIIS0140-6736(16)32590-9/</w:t>
        </w:r>
      </w:hyperlink>
      <w:hyperlink r:id="rId63" w:history="1">
        <w:r w:rsidR="00105442" w:rsidRPr="003E0348">
          <w:rPr>
            <w:rStyle w:val="Hyperlink"/>
            <w:lang w:val="en-US"/>
          </w:rPr>
          <w:t>fulltext</w:t>
        </w:r>
      </w:hyperlink>
    </w:p>
    <w:p w14:paraId="6B505C84" w14:textId="77777777" w:rsidR="00105442" w:rsidRPr="003E0348" w:rsidRDefault="008B16B8" w:rsidP="00105442">
      <w:pPr>
        <w:autoSpaceDE w:val="0"/>
        <w:autoSpaceDN w:val="0"/>
        <w:adjustRightInd w:val="0"/>
        <w:spacing w:before="120" w:after="120" w:line="276" w:lineRule="auto"/>
        <w:jc w:val="both"/>
        <w:rPr>
          <w:color w:val="000000" w:themeColor="text1"/>
        </w:rPr>
      </w:pPr>
      <w:hyperlink r:id="rId64" w:history="1">
        <w:r w:rsidR="00105442" w:rsidRPr="003E0348">
          <w:rPr>
            <w:rStyle w:val="Hyperlink"/>
            <w:lang w:val="en-US"/>
          </w:rPr>
          <w:t>https://youtu.be/</w:t>
        </w:r>
      </w:hyperlink>
      <w:hyperlink r:id="rId65" w:history="1">
        <w:r w:rsidR="00105442" w:rsidRPr="003E0348">
          <w:rPr>
            <w:rStyle w:val="Hyperlink"/>
            <w:lang w:val="en-US"/>
          </w:rPr>
          <w:t>atAU0OJWFi0</w:t>
        </w:r>
      </w:hyperlink>
    </w:p>
    <w:p w14:paraId="287C64A7" w14:textId="460B0D04" w:rsidR="00105442" w:rsidRPr="003E0348" w:rsidRDefault="008B16B8" w:rsidP="00105442">
      <w:pPr>
        <w:autoSpaceDE w:val="0"/>
        <w:autoSpaceDN w:val="0"/>
        <w:adjustRightInd w:val="0"/>
        <w:spacing w:before="120" w:after="120" w:line="276" w:lineRule="auto"/>
        <w:jc w:val="both"/>
        <w:rPr>
          <w:color w:val="000000" w:themeColor="text1"/>
        </w:rPr>
      </w:pPr>
      <w:hyperlink r:id="rId66" w:history="1">
        <w:r w:rsidR="003E0348" w:rsidRPr="00665A58">
          <w:rPr>
            <w:rStyle w:val="Hyperlink"/>
            <w:lang w:val="en-US"/>
          </w:rPr>
          <w:t>https</w:t>
        </w:r>
      </w:hyperlink>
      <w:hyperlink r:id="rId67" w:history="1">
        <w:r w:rsidR="00105442" w:rsidRPr="003E0348">
          <w:rPr>
            <w:rStyle w:val="Hyperlink"/>
            <w:lang w:val="en-US"/>
          </w:rPr>
          <w:t>://www.planetaryhealthalliance.org/</w:t>
        </w:r>
      </w:hyperlink>
      <w:hyperlink r:id="rId68" w:history="1">
        <w:r w:rsidR="00105442" w:rsidRPr="003E0348">
          <w:rPr>
            <w:rStyle w:val="Hyperlink"/>
            <w:lang w:val="en-US"/>
          </w:rPr>
          <w:t>multimedia</w:t>
        </w:r>
      </w:hyperlink>
    </w:p>
    <w:p w14:paraId="34B03AD3" w14:textId="470599EB" w:rsidR="00105442" w:rsidRPr="003E0348" w:rsidRDefault="008B16B8" w:rsidP="002517DB">
      <w:pPr>
        <w:autoSpaceDE w:val="0"/>
        <w:autoSpaceDN w:val="0"/>
        <w:adjustRightInd w:val="0"/>
        <w:spacing w:before="120" w:after="120" w:line="276" w:lineRule="auto"/>
        <w:jc w:val="both"/>
        <w:rPr>
          <w:color w:val="000000" w:themeColor="text1"/>
        </w:rPr>
      </w:pPr>
      <w:hyperlink r:id="rId69" w:history="1">
        <w:r w:rsidR="00105442" w:rsidRPr="003E0348">
          <w:rPr>
            <w:rStyle w:val="Hyperlink"/>
            <w:lang w:val="en-US"/>
          </w:rPr>
          <w:t>https://www.unbrussels.org/un-information-on-covid-19</w:t>
        </w:r>
      </w:hyperlink>
    </w:p>
    <w:p w14:paraId="21D00FF4" w14:textId="2B918224" w:rsidR="00105442" w:rsidRPr="003E0348" w:rsidRDefault="008B16B8" w:rsidP="002517DB">
      <w:pPr>
        <w:autoSpaceDE w:val="0"/>
        <w:autoSpaceDN w:val="0"/>
        <w:adjustRightInd w:val="0"/>
        <w:spacing w:before="120" w:after="120" w:line="276" w:lineRule="auto"/>
        <w:jc w:val="both"/>
        <w:rPr>
          <w:color w:val="000000" w:themeColor="text1"/>
        </w:rPr>
      </w:pPr>
      <w:hyperlink r:id="rId70" w:history="1">
        <w:r w:rsidR="00105442" w:rsidRPr="003E0348">
          <w:rPr>
            <w:rStyle w:val="Hyperlink"/>
            <w:lang w:val="en-US"/>
          </w:rPr>
          <w:t>https</w:t>
        </w:r>
      </w:hyperlink>
      <w:hyperlink r:id="rId71" w:history="1">
        <w:r w:rsidR="00105442" w:rsidRPr="003E0348">
          <w:rPr>
            <w:rStyle w:val="Hyperlink"/>
            <w:lang w:val="en-US"/>
          </w:rPr>
          <w:t>://www.worldwildlife.org/publications/</w:t>
        </w:r>
      </w:hyperlink>
      <w:hyperlink r:id="rId72" w:history="1">
        <w:r w:rsidR="00105442" w:rsidRPr="003E0348">
          <w:rPr>
            <w:rStyle w:val="Hyperlink"/>
            <w:lang w:val="en-US"/>
          </w:rPr>
          <w:t>assessing-climate-risk-in-myanmar-technical-report</w:t>
        </w:r>
      </w:hyperlink>
    </w:p>
    <w:p w14:paraId="6EC7CBB9" w14:textId="77777777" w:rsidR="00105442" w:rsidRPr="003E0348" w:rsidRDefault="008B16B8" w:rsidP="00105442">
      <w:pPr>
        <w:autoSpaceDE w:val="0"/>
        <w:autoSpaceDN w:val="0"/>
        <w:adjustRightInd w:val="0"/>
        <w:spacing w:before="120" w:after="120" w:line="276" w:lineRule="auto"/>
        <w:jc w:val="both"/>
        <w:rPr>
          <w:color w:val="000000" w:themeColor="text1"/>
        </w:rPr>
      </w:pPr>
      <w:hyperlink r:id="rId73" w:history="1">
        <w:r w:rsidR="00105442" w:rsidRPr="003E0348">
          <w:rPr>
            <w:rStyle w:val="Hyperlink"/>
            <w:lang w:val="en-US"/>
          </w:rPr>
          <w:t>https</w:t>
        </w:r>
      </w:hyperlink>
      <w:hyperlink r:id="rId74" w:history="1">
        <w:r w:rsidR="00105442" w:rsidRPr="003E0348">
          <w:rPr>
            <w:rStyle w:val="Hyperlink"/>
            <w:lang w:val="en-US"/>
          </w:rPr>
          <w:t>://calhoun.nps.edu/bitstream/handle/10945/44672/14Dec_Slagle_John.pdf?sequence=1&amp;isAllowed=</w:t>
        </w:r>
      </w:hyperlink>
      <w:hyperlink r:id="rId75" w:history="1">
        <w:r w:rsidR="00105442" w:rsidRPr="003E0348">
          <w:rPr>
            <w:rStyle w:val="Hyperlink"/>
            <w:lang w:val="en-US"/>
          </w:rPr>
          <w:t>y</w:t>
        </w:r>
      </w:hyperlink>
    </w:p>
    <w:p w14:paraId="3F622F68" w14:textId="491A6DCD" w:rsidR="00105442" w:rsidRPr="003E0348" w:rsidRDefault="008B16B8" w:rsidP="002517DB">
      <w:pPr>
        <w:autoSpaceDE w:val="0"/>
        <w:autoSpaceDN w:val="0"/>
        <w:adjustRightInd w:val="0"/>
        <w:spacing w:before="120" w:after="120" w:line="276" w:lineRule="auto"/>
        <w:jc w:val="both"/>
        <w:rPr>
          <w:color w:val="000000" w:themeColor="text1"/>
        </w:rPr>
      </w:pPr>
      <w:hyperlink r:id="rId76" w:history="1">
        <w:r w:rsidR="00105442" w:rsidRPr="003E0348">
          <w:rPr>
            <w:rStyle w:val="Hyperlink"/>
          </w:rPr>
          <w:t>http://www.braced.org/resources/i/?id=46bb299b-a312-46f0-8899-ae1f4bc24797</w:t>
        </w:r>
      </w:hyperlink>
    </w:p>
    <w:p w14:paraId="3C3C8AB4" w14:textId="5A7E9316" w:rsidR="00105442" w:rsidRPr="003E0348" w:rsidRDefault="008B16B8" w:rsidP="002517DB">
      <w:pPr>
        <w:autoSpaceDE w:val="0"/>
        <w:autoSpaceDN w:val="0"/>
        <w:adjustRightInd w:val="0"/>
        <w:spacing w:before="120" w:after="120" w:line="276" w:lineRule="auto"/>
        <w:jc w:val="both"/>
        <w:rPr>
          <w:color w:val="000000" w:themeColor="text1"/>
        </w:rPr>
      </w:pPr>
      <w:hyperlink r:id="rId77" w:history="1">
        <w:r w:rsidR="00105442" w:rsidRPr="003E0348">
          <w:rPr>
            <w:rStyle w:val="Hyperlink"/>
          </w:rPr>
          <w:t>https</w:t>
        </w:r>
      </w:hyperlink>
      <w:hyperlink r:id="rId78" w:history="1">
        <w:r w:rsidR="00105442" w:rsidRPr="003E0348">
          <w:rPr>
            <w:rStyle w:val="Hyperlink"/>
          </w:rPr>
          <w:t>://</w:t>
        </w:r>
      </w:hyperlink>
      <w:hyperlink r:id="rId79" w:history="1">
        <w:r w:rsidR="00105442" w:rsidRPr="003E0348">
          <w:rPr>
            <w:rStyle w:val="Hyperlink"/>
          </w:rPr>
          <w:t>sethlui.com/foods-eat-myanmar</w:t>
        </w:r>
      </w:hyperlink>
    </w:p>
    <w:p w14:paraId="44DD9A05" w14:textId="0EDEC184" w:rsidR="00105442" w:rsidRPr="003E0348" w:rsidRDefault="008B16B8" w:rsidP="002517DB">
      <w:pPr>
        <w:autoSpaceDE w:val="0"/>
        <w:autoSpaceDN w:val="0"/>
        <w:adjustRightInd w:val="0"/>
        <w:spacing w:before="120" w:after="120" w:line="276" w:lineRule="auto"/>
        <w:jc w:val="both"/>
        <w:rPr>
          <w:color w:val="000000" w:themeColor="text1"/>
        </w:rPr>
      </w:pPr>
      <w:hyperlink r:id="rId80" w:history="1">
        <w:r w:rsidR="003E0348" w:rsidRPr="00665A58">
          <w:rPr>
            <w:rStyle w:val="Hyperlink"/>
          </w:rPr>
          <w:t>https</w:t>
        </w:r>
      </w:hyperlink>
      <w:hyperlink r:id="rId81" w:history="1">
        <w:r w:rsidR="00105442" w:rsidRPr="003E0348">
          <w:rPr>
            <w:rStyle w:val="Hyperlink"/>
          </w:rPr>
          <w:t>://</w:t>
        </w:r>
      </w:hyperlink>
      <w:hyperlink r:id="rId82" w:history="1">
        <w:r w:rsidR="00105442" w:rsidRPr="003E0348">
          <w:rPr>
            <w:rStyle w:val="Hyperlink"/>
          </w:rPr>
          <w:t>www.ncbi.nlm.nih.gov/pubmed/30704089</w:t>
        </w:r>
      </w:hyperlink>
    </w:p>
    <w:p w14:paraId="304DD120" w14:textId="18A7F1FB" w:rsidR="00105442" w:rsidRPr="003E0348" w:rsidRDefault="008B16B8" w:rsidP="002517DB">
      <w:pPr>
        <w:autoSpaceDE w:val="0"/>
        <w:autoSpaceDN w:val="0"/>
        <w:adjustRightInd w:val="0"/>
        <w:spacing w:before="120" w:after="120" w:line="276" w:lineRule="auto"/>
        <w:jc w:val="both"/>
        <w:rPr>
          <w:color w:val="000000" w:themeColor="text1"/>
        </w:rPr>
      </w:pPr>
      <w:hyperlink r:id="rId83" w:history="1">
        <w:r w:rsidR="00105442" w:rsidRPr="003E0348">
          <w:rPr>
            <w:rStyle w:val="Hyperlink"/>
          </w:rPr>
          <w:t>https</w:t>
        </w:r>
      </w:hyperlink>
      <w:hyperlink r:id="rId84" w:history="1">
        <w:r w:rsidR="00105442" w:rsidRPr="003E0348">
          <w:rPr>
            <w:rStyle w:val="Hyperlink"/>
          </w:rPr>
          <w:t>://</w:t>
        </w:r>
      </w:hyperlink>
      <w:hyperlink r:id="rId85" w:history="1">
        <w:r w:rsidR="00105442" w:rsidRPr="003E0348">
          <w:rPr>
            <w:rStyle w:val="Hyperlink"/>
          </w:rPr>
          <w:t>www.thelancet.com/journals/lancet/article/PIIS0140-6736(18)31788-4/fulltext</w:t>
        </w:r>
      </w:hyperlink>
    </w:p>
    <w:p w14:paraId="1D9BAECA" w14:textId="4096835C" w:rsidR="00105442" w:rsidRPr="003E0348" w:rsidRDefault="008B16B8" w:rsidP="002517DB">
      <w:pPr>
        <w:autoSpaceDE w:val="0"/>
        <w:autoSpaceDN w:val="0"/>
        <w:adjustRightInd w:val="0"/>
        <w:spacing w:before="120" w:after="120" w:line="276" w:lineRule="auto"/>
        <w:jc w:val="both"/>
        <w:rPr>
          <w:color w:val="000000" w:themeColor="text1"/>
        </w:rPr>
      </w:pPr>
      <w:hyperlink r:id="rId86" w:history="1">
        <w:r w:rsidR="00105442" w:rsidRPr="003E0348">
          <w:rPr>
            <w:rStyle w:val="Hyperlink"/>
          </w:rPr>
          <w:t>https</w:t>
        </w:r>
      </w:hyperlink>
      <w:hyperlink r:id="rId87" w:history="1">
        <w:r w:rsidR="00105442" w:rsidRPr="003E0348">
          <w:rPr>
            <w:rStyle w:val="Hyperlink"/>
          </w:rPr>
          <w:t>://</w:t>
        </w:r>
      </w:hyperlink>
      <w:hyperlink r:id="rId88" w:history="1">
        <w:r w:rsidR="00105442" w:rsidRPr="003E0348">
          <w:rPr>
            <w:rStyle w:val="Hyperlink"/>
          </w:rPr>
          <w:t>ccafs.cgiar.org/blog/climate-change-and-farming-what-you-need-know-about-ipcc-report#.XaCDOJO2lZ1</w:t>
        </w:r>
      </w:hyperlink>
    </w:p>
    <w:p w14:paraId="693A2787" w14:textId="668A3B67" w:rsidR="00105442" w:rsidRPr="003E0348" w:rsidRDefault="008B16B8" w:rsidP="002517DB">
      <w:pPr>
        <w:autoSpaceDE w:val="0"/>
        <w:autoSpaceDN w:val="0"/>
        <w:adjustRightInd w:val="0"/>
        <w:spacing w:before="120" w:after="120" w:line="276" w:lineRule="auto"/>
        <w:jc w:val="both"/>
        <w:rPr>
          <w:color w:val="000000" w:themeColor="text1"/>
        </w:rPr>
      </w:pPr>
      <w:hyperlink r:id="rId89" w:history="1">
        <w:r w:rsidR="003E0348" w:rsidRPr="00665A58">
          <w:rPr>
            <w:rStyle w:val="Hyperlink"/>
          </w:rPr>
          <w:t>https</w:t>
        </w:r>
      </w:hyperlink>
      <w:hyperlink r:id="rId90" w:history="1">
        <w:r w:rsidR="00105442" w:rsidRPr="003E0348">
          <w:rPr>
            <w:rStyle w:val="Hyperlink"/>
          </w:rPr>
          <w:t>://doi.org/10.1088/1748-9326/ab5cc0</w:t>
        </w:r>
      </w:hyperlink>
    </w:p>
    <w:p w14:paraId="1B17A733" w14:textId="5B26683E" w:rsidR="00105442" w:rsidRPr="003E0348" w:rsidRDefault="008B16B8" w:rsidP="002517DB">
      <w:pPr>
        <w:autoSpaceDE w:val="0"/>
        <w:autoSpaceDN w:val="0"/>
        <w:adjustRightInd w:val="0"/>
        <w:spacing w:before="120" w:after="120" w:line="276" w:lineRule="auto"/>
        <w:jc w:val="both"/>
        <w:rPr>
          <w:color w:val="000000" w:themeColor="text1"/>
        </w:rPr>
      </w:pPr>
      <w:hyperlink r:id="rId91" w:history="1">
        <w:r w:rsidR="00105442" w:rsidRPr="003E0348">
          <w:rPr>
            <w:rStyle w:val="Hyperlink"/>
          </w:rPr>
          <w:t>https</w:t>
        </w:r>
      </w:hyperlink>
      <w:hyperlink r:id="rId92" w:history="1">
        <w:r w:rsidR="00105442" w:rsidRPr="003E0348">
          <w:rPr>
            <w:rStyle w:val="Hyperlink"/>
          </w:rPr>
          <w:t>://doi.org/10.1073/pnas.1800442115</w:t>
        </w:r>
      </w:hyperlink>
    </w:p>
    <w:p w14:paraId="6B79F760" w14:textId="1A1285AF" w:rsidR="00105442" w:rsidRPr="003E0348" w:rsidRDefault="008B16B8" w:rsidP="002517DB">
      <w:pPr>
        <w:autoSpaceDE w:val="0"/>
        <w:autoSpaceDN w:val="0"/>
        <w:adjustRightInd w:val="0"/>
        <w:spacing w:before="120" w:after="120" w:line="276" w:lineRule="auto"/>
        <w:jc w:val="both"/>
        <w:rPr>
          <w:color w:val="000000" w:themeColor="text1"/>
        </w:rPr>
      </w:pPr>
      <w:hyperlink r:id="rId93" w:history="1">
        <w:r w:rsidR="00105442" w:rsidRPr="003E0348">
          <w:rPr>
            <w:rStyle w:val="Hyperlink"/>
          </w:rPr>
          <w:t>https</w:t>
        </w:r>
      </w:hyperlink>
      <w:hyperlink r:id="rId94" w:history="1">
        <w:r w:rsidR="00105442" w:rsidRPr="003E0348">
          <w:rPr>
            <w:rStyle w:val="Hyperlink"/>
          </w:rPr>
          <w:t>://doi.org/10.1016/S0140-6736(18)32822-8</w:t>
        </w:r>
      </w:hyperlink>
    </w:p>
    <w:p w14:paraId="679E5F4E" w14:textId="219457D5" w:rsidR="00105442" w:rsidRPr="003E0348" w:rsidRDefault="008B16B8" w:rsidP="002517DB">
      <w:pPr>
        <w:autoSpaceDE w:val="0"/>
        <w:autoSpaceDN w:val="0"/>
        <w:adjustRightInd w:val="0"/>
        <w:spacing w:before="120" w:after="120" w:line="276" w:lineRule="auto"/>
        <w:jc w:val="both"/>
        <w:rPr>
          <w:color w:val="000000" w:themeColor="text1"/>
        </w:rPr>
      </w:pPr>
      <w:hyperlink r:id="rId95" w:history="1">
        <w:r w:rsidR="00105442" w:rsidRPr="003E0348">
          <w:rPr>
            <w:rStyle w:val="Hyperlink"/>
          </w:rPr>
          <w:t>https</w:t>
        </w:r>
      </w:hyperlink>
      <w:hyperlink r:id="rId96" w:history="1">
        <w:r w:rsidR="00105442" w:rsidRPr="003E0348">
          <w:rPr>
            <w:rStyle w:val="Hyperlink"/>
          </w:rPr>
          <w:t>://doi.org/10.1016/j.scitotenv.2018.10.019</w:t>
        </w:r>
      </w:hyperlink>
    </w:p>
    <w:p w14:paraId="52FA4C70" w14:textId="3DCDF6C4" w:rsidR="003E0348" w:rsidRPr="003E0348" w:rsidRDefault="008B16B8" w:rsidP="002517DB">
      <w:pPr>
        <w:autoSpaceDE w:val="0"/>
        <w:autoSpaceDN w:val="0"/>
        <w:adjustRightInd w:val="0"/>
        <w:spacing w:before="120" w:after="120" w:line="276" w:lineRule="auto"/>
        <w:jc w:val="both"/>
        <w:rPr>
          <w:color w:val="000000" w:themeColor="text1"/>
        </w:rPr>
      </w:pPr>
      <w:hyperlink r:id="rId97" w:history="1">
        <w:r w:rsidR="003E0348" w:rsidRPr="003E0348">
          <w:rPr>
            <w:rStyle w:val="Hyperlink"/>
          </w:rPr>
          <w:t>https</w:t>
        </w:r>
      </w:hyperlink>
      <w:hyperlink r:id="rId98" w:history="1">
        <w:r w:rsidR="003E0348" w:rsidRPr="003E0348">
          <w:rPr>
            <w:rStyle w:val="Hyperlink"/>
          </w:rPr>
          <w:t>://</w:t>
        </w:r>
      </w:hyperlink>
      <w:hyperlink r:id="rId99" w:history="1">
        <w:r w:rsidR="003E0348" w:rsidRPr="003E0348">
          <w:rPr>
            <w:rStyle w:val="Hyperlink"/>
          </w:rPr>
          <w:t>www.iaea.org/newscenter/news/myanmars-dairy-farmers-benefit-from-cattle-breeding-programme-using-nuclear-based-techniques</w:t>
        </w:r>
      </w:hyperlink>
    </w:p>
    <w:p w14:paraId="51A2CBD0" w14:textId="77777777" w:rsidR="003E0348" w:rsidRPr="003E0348" w:rsidRDefault="008B16B8" w:rsidP="003E0348">
      <w:pPr>
        <w:autoSpaceDE w:val="0"/>
        <w:autoSpaceDN w:val="0"/>
        <w:adjustRightInd w:val="0"/>
        <w:spacing w:before="120" w:after="120" w:line="276" w:lineRule="auto"/>
        <w:jc w:val="both"/>
        <w:rPr>
          <w:color w:val="000000" w:themeColor="text1"/>
        </w:rPr>
      </w:pPr>
      <w:hyperlink r:id="rId100" w:history="1">
        <w:r w:rsidR="003E0348" w:rsidRPr="003E0348">
          <w:rPr>
            <w:rStyle w:val="Hyperlink"/>
            <w:lang w:val="en-US"/>
          </w:rPr>
          <w:t>https</w:t>
        </w:r>
      </w:hyperlink>
      <w:hyperlink r:id="rId101" w:history="1">
        <w:r w:rsidR="003E0348" w:rsidRPr="003E0348">
          <w:rPr>
            <w:rStyle w:val="Hyperlink"/>
            <w:lang w:val="en-US"/>
          </w:rPr>
          <w:t>://www.theguardian.com/environment/2021/mar/18/cows-seaweed-methane-emissions-scientists#:~:text=PhD%20graduate%20student.-,Cows%20produce%20methane%20via%20microbes%20in%20their%20stomachs%20as%20they,it%20a%20major%20greenhouse%20gas</w:t>
        </w:r>
      </w:hyperlink>
      <w:r w:rsidR="003E0348" w:rsidRPr="003E0348">
        <w:rPr>
          <w:color w:val="000000" w:themeColor="text1"/>
          <w:lang w:val="en-US"/>
        </w:rPr>
        <w:t>.</w:t>
      </w:r>
    </w:p>
    <w:p w14:paraId="2180A26F" w14:textId="4CD98802" w:rsidR="003E0348" w:rsidRPr="003E0348" w:rsidRDefault="008B16B8" w:rsidP="002517DB">
      <w:pPr>
        <w:autoSpaceDE w:val="0"/>
        <w:autoSpaceDN w:val="0"/>
        <w:adjustRightInd w:val="0"/>
        <w:spacing w:before="120" w:after="120" w:line="276" w:lineRule="auto"/>
        <w:jc w:val="both"/>
        <w:rPr>
          <w:color w:val="000000" w:themeColor="text1"/>
        </w:rPr>
      </w:pPr>
      <w:hyperlink r:id="rId102" w:history="1">
        <w:r w:rsidR="003E0348" w:rsidRPr="003E0348">
          <w:rPr>
            <w:rStyle w:val="Hyperlink"/>
          </w:rPr>
          <w:t>https</w:t>
        </w:r>
      </w:hyperlink>
      <w:hyperlink r:id="rId103" w:history="1">
        <w:r w:rsidR="003E0348" w:rsidRPr="003E0348">
          <w:rPr>
            <w:rStyle w:val="Hyperlink"/>
          </w:rPr>
          <w:t>://</w:t>
        </w:r>
      </w:hyperlink>
      <w:hyperlink r:id="rId104" w:history="1">
        <w:r w:rsidR="003E0348" w:rsidRPr="003E0348">
          <w:rPr>
            <w:rStyle w:val="Hyperlink"/>
          </w:rPr>
          <w:t>insideclimatenews.org/content/infographic-livestock-produce-large-amounts-methane-gas</w:t>
        </w:r>
      </w:hyperlink>
    </w:p>
    <w:p w14:paraId="504386D9" w14:textId="5E620191" w:rsidR="003E0348" w:rsidRPr="003E0348" w:rsidRDefault="008B16B8" w:rsidP="002517DB">
      <w:pPr>
        <w:autoSpaceDE w:val="0"/>
        <w:autoSpaceDN w:val="0"/>
        <w:adjustRightInd w:val="0"/>
        <w:spacing w:before="120" w:after="120" w:line="276" w:lineRule="auto"/>
        <w:jc w:val="both"/>
        <w:rPr>
          <w:color w:val="000000" w:themeColor="text1"/>
        </w:rPr>
      </w:pPr>
      <w:hyperlink r:id="rId105" w:history="1">
        <w:r w:rsidR="003E0348" w:rsidRPr="003E0348">
          <w:rPr>
            <w:rStyle w:val="Hyperlink"/>
          </w:rPr>
          <w:t>https</w:t>
        </w:r>
      </w:hyperlink>
      <w:hyperlink r:id="rId106" w:history="1">
        <w:r w:rsidR="003E0348" w:rsidRPr="003E0348">
          <w:rPr>
            <w:rStyle w:val="Hyperlink"/>
          </w:rPr>
          <w:t>://</w:t>
        </w:r>
      </w:hyperlink>
      <w:hyperlink r:id="rId107" w:history="1">
        <w:r w:rsidR="003E0348" w:rsidRPr="003E0348">
          <w:rPr>
            <w:rStyle w:val="Hyperlink"/>
          </w:rPr>
          <w:t>www.quora.com/How-do-animals-release-methane</w:t>
        </w:r>
      </w:hyperlink>
    </w:p>
    <w:p w14:paraId="70E2F9D4" w14:textId="6EF92374" w:rsidR="003E0348" w:rsidRPr="003E0348" w:rsidRDefault="008B16B8" w:rsidP="002517DB">
      <w:pPr>
        <w:autoSpaceDE w:val="0"/>
        <w:autoSpaceDN w:val="0"/>
        <w:adjustRightInd w:val="0"/>
        <w:spacing w:before="120" w:after="120" w:line="276" w:lineRule="auto"/>
        <w:jc w:val="both"/>
        <w:rPr>
          <w:color w:val="000000" w:themeColor="text1"/>
        </w:rPr>
      </w:pPr>
      <w:hyperlink r:id="rId108" w:history="1">
        <w:r w:rsidR="003E0348" w:rsidRPr="003E0348">
          <w:rPr>
            <w:rStyle w:val="Hyperlink"/>
          </w:rPr>
          <w:t>https</w:t>
        </w:r>
      </w:hyperlink>
      <w:hyperlink r:id="rId109" w:history="1">
        <w:r w:rsidR="003E0348" w:rsidRPr="003E0348">
          <w:rPr>
            <w:rStyle w:val="Hyperlink"/>
          </w:rPr>
          <w:t>://</w:t>
        </w:r>
      </w:hyperlink>
      <w:hyperlink r:id="rId110" w:history="1">
        <w:r w:rsidR="003E0348" w:rsidRPr="003E0348">
          <w:rPr>
            <w:rStyle w:val="Hyperlink"/>
          </w:rPr>
          <w:t>kxrb.com/which-state-produces-most-of-our-milk</w:t>
        </w:r>
      </w:hyperlink>
    </w:p>
    <w:p w14:paraId="66D2161E" w14:textId="557E44AA" w:rsidR="003E0348" w:rsidRPr="003E0348" w:rsidRDefault="008B16B8" w:rsidP="002517DB">
      <w:pPr>
        <w:autoSpaceDE w:val="0"/>
        <w:autoSpaceDN w:val="0"/>
        <w:adjustRightInd w:val="0"/>
        <w:spacing w:before="120" w:after="120" w:line="276" w:lineRule="auto"/>
        <w:jc w:val="both"/>
        <w:rPr>
          <w:color w:val="000000" w:themeColor="text1"/>
        </w:rPr>
      </w:pPr>
      <w:hyperlink r:id="rId111" w:history="1">
        <w:r w:rsidR="003E0348" w:rsidRPr="003E0348">
          <w:rPr>
            <w:rStyle w:val="Hyperlink"/>
          </w:rPr>
          <w:t>https</w:t>
        </w:r>
      </w:hyperlink>
      <w:hyperlink r:id="rId112" w:history="1">
        <w:r w:rsidR="003E0348" w:rsidRPr="003E0348">
          <w:rPr>
            <w:rStyle w:val="Hyperlink"/>
          </w:rPr>
          <w:t>://</w:t>
        </w:r>
      </w:hyperlink>
      <w:hyperlink r:id="rId113" w:history="1">
        <w:r w:rsidR="003E0348" w:rsidRPr="003E0348">
          <w:rPr>
            <w:rStyle w:val="Hyperlink"/>
          </w:rPr>
          <w:t>www.agriland.ie/farming-news/1-in-10-consumers-consider-carbon-footprint-when-purchasing-food/</w:t>
        </w:r>
      </w:hyperlink>
    </w:p>
    <w:p w14:paraId="681D1C6D" w14:textId="0885CB9C" w:rsidR="003E0348" w:rsidRPr="003E0348" w:rsidRDefault="008B16B8" w:rsidP="002517DB">
      <w:pPr>
        <w:autoSpaceDE w:val="0"/>
        <w:autoSpaceDN w:val="0"/>
        <w:adjustRightInd w:val="0"/>
        <w:spacing w:before="120" w:after="120" w:line="276" w:lineRule="auto"/>
        <w:jc w:val="both"/>
        <w:rPr>
          <w:color w:val="000000" w:themeColor="text1"/>
        </w:rPr>
      </w:pPr>
      <w:hyperlink r:id="rId114" w:history="1">
        <w:r w:rsidR="003E0348" w:rsidRPr="003E0348">
          <w:rPr>
            <w:rStyle w:val="Hyperlink"/>
          </w:rPr>
          <w:t>https</w:t>
        </w:r>
      </w:hyperlink>
      <w:hyperlink r:id="rId115" w:history="1">
        <w:r w:rsidR="003E0348" w:rsidRPr="003E0348">
          <w:rPr>
            <w:rStyle w:val="Hyperlink"/>
          </w:rPr>
          <w:t>://</w:t>
        </w:r>
      </w:hyperlink>
      <w:hyperlink r:id="rId116" w:history="1">
        <w:r w:rsidR="003E0348" w:rsidRPr="003E0348">
          <w:rPr>
            <w:rStyle w:val="Hyperlink"/>
          </w:rPr>
          <w:t>www.worldatlas.com/articles/top-cows-milk-producing-countries-in-the-world.html</w:t>
        </w:r>
      </w:hyperlink>
    </w:p>
    <w:p w14:paraId="0FE0DF84" w14:textId="1B87F5D8" w:rsidR="003E0348" w:rsidRPr="003E0348" w:rsidRDefault="008B16B8" w:rsidP="002517DB">
      <w:pPr>
        <w:autoSpaceDE w:val="0"/>
        <w:autoSpaceDN w:val="0"/>
        <w:adjustRightInd w:val="0"/>
        <w:spacing w:before="120" w:after="120" w:line="276" w:lineRule="auto"/>
        <w:jc w:val="both"/>
        <w:rPr>
          <w:color w:val="000000" w:themeColor="text1"/>
        </w:rPr>
      </w:pPr>
      <w:hyperlink r:id="rId117" w:history="1">
        <w:r w:rsidR="003E0348" w:rsidRPr="003E0348">
          <w:rPr>
            <w:rStyle w:val="Hyperlink"/>
          </w:rPr>
          <w:t>https</w:t>
        </w:r>
      </w:hyperlink>
      <w:hyperlink r:id="rId118" w:history="1">
        <w:r w:rsidR="003E0348" w:rsidRPr="003E0348">
          <w:rPr>
            <w:rStyle w:val="Hyperlink"/>
          </w:rPr>
          <w:t>://commons.wikimedia.org</w:t>
        </w:r>
      </w:hyperlink>
      <w:hyperlink r:id="rId119" w:history="1">
        <w:r w:rsidR="003E0348" w:rsidRPr="003E0348">
          <w:rPr>
            <w:rStyle w:val="Hyperlink"/>
          </w:rPr>
          <w:t>/wiki/</w:t>
        </w:r>
      </w:hyperlink>
      <w:hyperlink r:id="rId120" w:history="1">
        <w:r w:rsidR="003E0348" w:rsidRPr="003E0348">
          <w:rPr>
            <w:rStyle w:val="Hyperlink"/>
          </w:rPr>
          <w:t>File:Curds_and_whey.</w:t>
        </w:r>
      </w:hyperlink>
      <w:hyperlink r:id="rId121" w:history="1">
        <w:r w:rsidR="003E0348" w:rsidRPr="003E0348">
          <w:rPr>
            <w:rStyle w:val="Hyperlink"/>
          </w:rPr>
          <w:t>jpg</w:t>
        </w:r>
      </w:hyperlink>
    </w:p>
    <w:p w14:paraId="49EF21EE" w14:textId="35D16623" w:rsidR="003E0348" w:rsidRPr="003E0348" w:rsidRDefault="008B16B8" w:rsidP="002517DB">
      <w:pPr>
        <w:autoSpaceDE w:val="0"/>
        <w:autoSpaceDN w:val="0"/>
        <w:adjustRightInd w:val="0"/>
        <w:spacing w:before="120" w:after="120" w:line="276" w:lineRule="auto"/>
        <w:jc w:val="both"/>
        <w:rPr>
          <w:color w:val="000000" w:themeColor="text1"/>
        </w:rPr>
      </w:pPr>
      <w:hyperlink r:id="rId122" w:history="1">
        <w:r w:rsidR="003E0348" w:rsidRPr="003E0348">
          <w:rPr>
            <w:rStyle w:val="Hyperlink"/>
            <w:lang w:val="en-US"/>
          </w:rPr>
          <w:t>https</w:t>
        </w:r>
      </w:hyperlink>
      <w:hyperlink r:id="rId123" w:history="1">
        <w:r w:rsidR="003E0348" w:rsidRPr="003E0348">
          <w:rPr>
            <w:rStyle w:val="Hyperlink"/>
            <w:lang w:val="en-US"/>
          </w:rPr>
          <w:t>://interactive.carbonbrief.org/what-is-the-climate-impact-of-eating-meat-and-dairy</w:t>
        </w:r>
      </w:hyperlink>
    </w:p>
    <w:p w14:paraId="3D4823C8" w14:textId="37B807ED" w:rsidR="003E0348" w:rsidRPr="003E0348" w:rsidRDefault="008B16B8" w:rsidP="002517DB">
      <w:pPr>
        <w:autoSpaceDE w:val="0"/>
        <w:autoSpaceDN w:val="0"/>
        <w:adjustRightInd w:val="0"/>
        <w:spacing w:before="120" w:after="120" w:line="276" w:lineRule="auto"/>
        <w:jc w:val="both"/>
        <w:rPr>
          <w:color w:val="000000" w:themeColor="text1"/>
        </w:rPr>
      </w:pPr>
      <w:hyperlink r:id="rId124" w:history="1">
        <w:r w:rsidR="003E0348" w:rsidRPr="003E0348">
          <w:rPr>
            <w:rStyle w:val="Hyperlink"/>
          </w:rPr>
          <w:t>https</w:t>
        </w:r>
      </w:hyperlink>
      <w:hyperlink r:id="rId125" w:history="1">
        <w:r w:rsidR="003E0348" w:rsidRPr="003E0348">
          <w:rPr>
            <w:rStyle w:val="Hyperlink"/>
          </w:rPr>
          <w:t>://</w:t>
        </w:r>
      </w:hyperlink>
      <w:hyperlink r:id="rId126" w:history="1">
        <w:r w:rsidR="003E0348" w:rsidRPr="003E0348">
          <w:rPr>
            <w:rStyle w:val="Hyperlink"/>
          </w:rPr>
          <w:t>coconuts.co/yangon/news/myanmar-govt-harvest-fields-abandoned-rohingya</w:t>
        </w:r>
      </w:hyperlink>
    </w:p>
    <w:p w14:paraId="5B8EE5A1" w14:textId="1D7C617D" w:rsidR="003E0348" w:rsidRPr="003E0348" w:rsidRDefault="008B16B8" w:rsidP="003E0348">
      <w:pPr>
        <w:autoSpaceDE w:val="0"/>
        <w:autoSpaceDN w:val="0"/>
        <w:adjustRightInd w:val="0"/>
        <w:spacing w:before="120" w:after="120" w:line="276" w:lineRule="auto"/>
        <w:jc w:val="both"/>
        <w:rPr>
          <w:color w:val="000000" w:themeColor="text1"/>
        </w:rPr>
      </w:pPr>
      <w:hyperlink r:id="rId127" w:history="1">
        <w:r w:rsidR="003E0348" w:rsidRPr="003E0348">
          <w:rPr>
            <w:rStyle w:val="Hyperlink"/>
            <w:lang w:val="en-US"/>
          </w:rPr>
          <w:t>https</w:t>
        </w:r>
      </w:hyperlink>
      <w:hyperlink r:id="rId128" w:history="1">
        <w:r w:rsidR="003E0348" w:rsidRPr="003E0348">
          <w:rPr>
            <w:rStyle w:val="Hyperlink"/>
            <w:lang w:val="en-US"/>
          </w:rPr>
          <w:t>://www.climatechangenews.com/2019/12/07/can-grow-climate-friendly-rice/#:~:text=Accounting%20for%20around%202.5%25%20of,decomposition%20during%20its%20production%20processes</w:t>
        </w:r>
      </w:hyperlink>
    </w:p>
    <w:p w14:paraId="2A14EF15" w14:textId="7A37F4A0" w:rsidR="003E0348" w:rsidRPr="003E0348" w:rsidRDefault="008B16B8" w:rsidP="002517DB">
      <w:pPr>
        <w:autoSpaceDE w:val="0"/>
        <w:autoSpaceDN w:val="0"/>
        <w:adjustRightInd w:val="0"/>
        <w:spacing w:before="120" w:after="120" w:line="276" w:lineRule="auto"/>
        <w:jc w:val="both"/>
        <w:rPr>
          <w:color w:val="000000" w:themeColor="text1"/>
        </w:rPr>
      </w:pPr>
      <w:hyperlink r:id="rId129" w:history="1">
        <w:r w:rsidR="003E0348" w:rsidRPr="003E0348">
          <w:rPr>
            <w:rStyle w:val="Hyperlink"/>
          </w:rPr>
          <w:t>https</w:t>
        </w:r>
      </w:hyperlink>
      <w:hyperlink r:id="rId130" w:history="1">
        <w:r w:rsidR="003E0348" w:rsidRPr="003E0348">
          <w:rPr>
            <w:rStyle w:val="Hyperlink"/>
          </w:rPr>
          <w:t>://</w:t>
        </w:r>
      </w:hyperlink>
      <w:hyperlink r:id="rId131" w:history="1">
        <w:r w:rsidR="003E0348" w:rsidRPr="003E0348">
          <w:rPr>
            <w:rStyle w:val="Hyperlink"/>
          </w:rPr>
          <w:t>cookidoo.thermomix.com/recipes/recipe/en-US/r66939</w:t>
        </w:r>
      </w:hyperlink>
    </w:p>
    <w:p w14:paraId="55A87767" w14:textId="77777777" w:rsidR="003E0348" w:rsidRPr="003E0348" w:rsidRDefault="008B16B8" w:rsidP="003E0348">
      <w:pPr>
        <w:autoSpaceDE w:val="0"/>
        <w:autoSpaceDN w:val="0"/>
        <w:adjustRightInd w:val="0"/>
        <w:spacing w:before="120" w:after="120" w:line="276" w:lineRule="auto"/>
        <w:jc w:val="both"/>
        <w:rPr>
          <w:color w:val="000000" w:themeColor="text1"/>
        </w:rPr>
      </w:pPr>
      <w:hyperlink r:id="rId132" w:history="1">
        <w:r w:rsidR="003E0348" w:rsidRPr="003E0348">
          <w:rPr>
            <w:rStyle w:val="Hyperlink"/>
            <w:lang w:val="en-US"/>
          </w:rPr>
          <w:t>https</w:t>
        </w:r>
      </w:hyperlink>
      <w:hyperlink r:id="rId133" w:history="1">
        <w:r w:rsidR="003E0348" w:rsidRPr="003E0348">
          <w:rPr>
            <w:rStyle w:val="Hyperlink"/>
            <w:lang w:val="en-US"/>
          </w:rPr>
          <w:t>://www.stockholmresilience.org/research/research-news/2019-01-17-the-planetary-health-diet.</w:t>
        </w:r>
      </w:hyperlink>
      <w:hyperlink r:id="rId134" w:history="1">
        <w:r w:rsidR="003E0348" w:rsidRPr="003E0348">
          <w:rPr>
            <w:rStyle w:val="Hyperlink"/>
            <w:lang w:val="en-US"/>
          </w:rPr>
          <w:t>html</w:t>
        </w:r>
      </w:hyperlink>
    </w:p>
    <w:p w14:paraId="07298193" w14:textId="0BB91618" w:rsidR="003E0348" w:rsidRPr="003E0348" w:rsidRDefault="008B16B8" w:rsidP="002517DB">
      <w:pPr>
        <w:autoSpaceDE w:val="0"/>
        <w:autoSpaceDN w:val="0"/>
        <w:adjustRightInd w:val="0"/>
        <w:spacing w:before="120" w:after="120" w:line="276" w:lineRule="auto"/>
        <w:jc w:val="both"/>
        <w:rPr>
          <w:color w:val="000000" w:themeColor="text1"/>
        </w:rPr>
      </w:pPr>
      <w:hyperlink r:id="rId135" w:history="1">
        <w:r w:rsidR="003E0348" w:rsidRPr="003E0348">
          <w:rPr>
            <w:rStyle w:val="Hyperlink"/>
          </w:rPr>
          <w:t>https</w:t>
        </w:r>
      </w:hyperlink>
      <w:hyperlink r:id="rId136" w:history="1">
        <w:r w:rsidR="003E0348" w:rsidRPr="003E0348">
          <w:rPr>
            <w:rStyle w:val="Hyperlink"/>
          </w:rPr>
          <w:t>://</w:t>
        </w:r>
      </w:hyperlink>
      <w:hyperlink r:id="rId137" w:history="1">
        <w:r w:rsidR="003E0348" w:rsidRPr="003E0348">
          <w:rPr>
            <w:rStyle w:val="Hyperlink"/>
          </w:rPr>
          <w:t>www.frieslandcampina.com/en/news/milk-products-fit-sustainable-diet</w:t>
        </w:r>
      </w:hyperlink>
    </w:p>
    <w:p w14:paraId="6ED0B939" w14:textId="4046FFBD" w:rsidR="00105442" w:rsidRPr="002517DB" w:rsidRDefault="003E0348" w:rsidP="002517DB">
      <w:pPr>
        <w:autoSpaceDE w:val="0"/>
        <w:autoSpaceDN w:val="0"/>
        <w:adjustRightInd w:val="0"/>
        <w:spacing w:before="120" w:after="120" w:line="276" w:lineRule="auto"/>
        <w:jc w:val="both"/>
        <w:rPr>
          <w:color w:val="000000" w:themeColor="text1"/>
        </w:rPr>
      </w:pPr>
      <w:r w:rsidRPr="003E0348">
        <w:rPr>
          <w:color w:val="000000" w:themeColor="text1"/>
        </w:rPr>
        <w:t>MBOW, C. C. et al. Food Security. In: SHUKLA, P. R. et al Climate Change and Land: an IPCC special report on climate change, desertification, land degradation, sustainable land management, food security, and greenhouse gas fluxes in terrestrial ecosystems. 2019, p. 439-550.</w:t>
      </w:r>
    </w:p>
    <w:sectPr w:rsidR="00105442" w:rsidRPr="00251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31416"/>
    <w:multiLevelType w:val="hybridMultilevel"/>
    <w:tmpl w:val="AB267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F36EC"/>
    <w:multiLevelType w:val="hybridMultilevel"/>
    <w:tmpl w:val="0BC27BF4"/>
    <w:lvl w:ilvl="0" w:tplc="75024D2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A3209"/>
    <w:multiLevelType w:val="hybridMultilevel"/>
    <w:tmpl w:val="38E27F0E"/>
    <w:lvl w:ilvl="0" w:tplc="A5E6D0D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BE3A8E"/>
    <w:multiLevelType w:val="hybridMultilevel"/>
    <w:tmpl w:val="D3FCF326"/>
    <w:lvl w:ilvl="0" w:tplc="936AEA8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94580"/>
    <w:multiLevelType w:val="hybridMultilevel"/>
    <w:tmpl w:val="CA6C3360"/>
    <w:lvl w:ilvl="0" w:tplc="E95A9F7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D876A4"/>
    <w:multiLevelType w:val="hybridMultilevel"/>
    <w:tmpl w:val="13D07F22"/>
    <w:lvl w:ilvl="0" w:tplc="3748179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E1"/>
    <w:rsid w:val="0007719B"/>
    <w:rsid w:val="00105442"/>
    <w:rsid w:val="00163EC5"/>
    <w:rsid w:val="002517DB"/>
    <w:rsid w:val="003E0348"/>
    <w:rsid w:val="004555BF"/>
    <w:rsid w:val="00617798"/>
    <w:rsid w:val="00636DD3"/>
    <w:rsid w:val="006D4EC7"/>
    <w:rsid w:val="007C079D"/>
    <w:rsid w:val="008B16B8"/>
    <w:rsid w:val="00A13040"/>
    <w:rsid w:val="00A139E1"/>
    <w:rsid w:val="00C56905"/>
    <w:rsid w:val="00C648B1"/>
    <w:rsid w:val="00D26A57"/>
    <w:rsid w:val="00E11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931A5C"/>
  <w15:chartTrackingRefBased/>
  <w15:docId w15:val="{867890A0-DA9C-CB45-B252-D3638C77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9E1"/>
    <w:pPr>
      <w:ind w:left="720"/>
      <w:contextualSpacing/>
    </w:pPr>
  </w:style>
  <w:style w:type="paragraph" w:styleId="NormalWeb">
    <w:name w:val="Normal (Web)"/>
    <w:basedOn w:val="Normal"/>
    <w:uiPriority w:val="99"/>
    <w:semiHidden/>
    <w:unhideWhenUsed/>
    <w:rsid w:val="00A139E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11314"/>
    <w:rPr>
      <w:color w:val="0563C1" w:themeColor="hyperlink"/>
      <w:u w:val="single"/>
    </w:rPr>
  </w:style>
  <w:style w:type="character" w:styleId="UnresolvedMention">
    <w:name w:val="Unresolved Mention"/>
    <w:basedOn w:val="DefaultParagraphFont"/>
    <w:uiPriority w:val="99"/>
    <w:semiHidden/>
    <w:unhideWhenUsed/>
    <w:rsid w:val="00E11314"/>
    <w:rPr>
      <w:color w:val="605E5C"/>
      <w:shd w:val="clear" w:color="auto" w:fill="E1DFDD"/>
    </w:rPr>
  </w:style>
  <w:style w:type="character" w:styleId="FollowedHyperlink">
    <w:name w:val="FollowedHyperlink"/>
    <w:basedOn w:val="DefaultParagraphFont"/>
    <w:uiPriority w:val="99"/>
    <w:semiHidden/>
    <w:unhideWhenUsed/>
    <w:rsid w:val="00E11314"/>
    <w:rPr>
      <w:color w:val="954F72" w:themeColor="followedHyperlink"/>
      <w:u w:val="single"/>
    </w:rPr>
  </w:style>
  <w:style w:type="character" w:customStyle="1" w:styleId="instancename">
    <w:name w:val="instancename"/>
    <w:basedOn w:val="DefaultParagraphFont"/>
    <w:rsid w:val="00E11314"/>
  </w:style>
  <w:style w:type="character" w:customStyle="1" w:styleId="accesshide">
    <w:name w:val="accesshide"/>
    <w:basedOn w:val="DefaultParagraphFont"/>
    <w:rsid w:val="00E11314"/>
  </w:style>
  <w:style w:type="character" w:customStyle="1" w:styleId="A6">
    <w:name w:val="A6"/>
    <w:uiPriority w:val="99"/>
    <w:rsid w:val="006D4EC7"/>
    <w:rPr>
      <w:rFonts w:cs="Georgia"/>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4">
      <w:bodyDiv w:val="1"/>
      <w:marLeft w:val="0"/>
      <w:marRight w:val="0"/>
      <w:marTop w:val="0"/>
      <w:marBottom w:val="0"/>
      <w:divBdr>
        <w:top w:val="none" w:sz="0" w:space="0" w:color="auto"/>
        <w:left w:val="none" w:sz="0" w:space="0" w:color="auto"/>
        <w:bottom w:val="none" w:sz="0" w:space="0" w:color="auto"/>
        <w:right w:val="none" w:sz="0" w:space="0" w:color="auto"/>
      </w:divBdr>
    </w:div>
    <w:div w:id="3362552">
      <w:bodyDiv w:val="1"/>
      <w:marLeft w:val="0"/>
      <w:marRight w:val="0"/>
      <w:marTop w:val="0"/>
      <w:marBottom w:val="0"/>
      <w:divBdr>
        <w:top w:val="none" w:sz="0" w:space="0" w:color="auto"/>
        <w:left w:val="none" w:sz="0" w:space="0" w:color="auto"/>
        <w:bottom w:val="none" w:sz="0" w:space="0" w:color="auto"/>
        <w:right w:val="none" w:sz="0" w:space="0" w:color="auto"/>
      </w:divBdr>
    </w:div>
    <w:div w:id="11223496">
      <w:bodyDiv w:val="1"/>
      <w:marLeft w:val="0"/>
      <w:marRight w:val="0"/>
      <w:marTop w:val="0"/>
      <w:marBottom w:val="0"/>
      <w:divBdr>
        <w:top w:val="none" w:sz="0" w:space="0" w:color="auto"/>
        <w:left w:val="none" w:sz="0" w:space="0" w:color="auto"/>
        <w:bottom w:val="none" w:sz="0" w:space="0" w:color="auto"/>
        <w:right w:val="none" w:sz="0" w:space="0" w:color="auto"/>
      </w:divBdr>
    </w:div>
    <w:div w:id="61177734">
      <w:bodyDiv w:val="1"/>
      <w:marLeft w:val="0"/>
      <w:marRight w:val="0"/>
      <w:marTop w:val="0"/>
      <w:marBottom w:val="0"/>
      <w:divBdr>
        <w:top w:val="none" w:sz="0" w:space="0" w:color="auto"/>
        <w:left w:val="none" w:sz="0" w:space="0" w:color="auto"/>
        <w:bottom w:val="none" w:sz="0" w:space="0" w:color="auto"/>
        <w:right w:val="none" w:sz="0" w:space="0" w:color="auto"/>
      </w:divBdr>
    </w:div>
    <w:div w:id="186412284">
      <w:bodyDiv w:val="1"/>
      <w:marLeft w:val="0"/>
      <w:marRight w:val="0"/>
      <w:marTop w:val="0"/>
      <w:marBottom w:val="0"/>
      <w:divBdr>
        <w:top w:val="none" w:sz="0" w:space="0" w:color="auto"/>
        <w:left w:val="none" w:sz="0" w:space="0" w:color="auto"/>
        <w:bottom w:val="none" w:sz="0" w:space="0" w:color="auto"/>
        <w:right w:val="none" w:sz="0" w:space="0" w:color="auto"/>
      </w:divBdr>
    </w:div>
    <w:div w:id="261304363">
      <w:bodyDiv w:val="1"/>
      <w:marLeft w:val="0"/>
      <w:marRight w:val="0"/>
      <w:marTop w:val="0"/>
      <w:marBottom w:val="0"/>
      <w:divBdr>
        <w:top w:val="none" w:sz="0" w:space="0" w:color="auto"/>
        <w:left w:val="none" w:sz="0" w:space="0" w:color="auto"/>
        <w:bottom w:val="none" w:sz="0" w:space="0" w:color="auto"/>
        <w:right w:val="none" w:sz="0" w:space="0" w:color="auto"/>
      </w:divBdr>
      <w:divsChild>
        <w:div w:id="824513074">
          <w:marLeft w:val="0"/>
          <w:marRight w:val="0"/>
          <w:marTop w:val="0"/>
          <w:marBottom w:val="0"/>
          <w:divBdr>
            <w:top w:val="none" w:sz="0" w:space="0" w:color="auto"/>
            <w:left w:val="none" w:sz="0" w:space="0" w:color="auto"/>
            <w:bottom w:val="none" w:sz="0" w:space="0" w:color="auto"/>
            <w:right w:val="none" w:sz="0" w:space="0" w:color="auto"/>
          </w:divBdr>
        </w:div>
        <w:div w:id="492448867">
          <w:marLeft w:val="0"/>
          <w:marRight w:val="0"/>
          <w:marTop w:val="0"/>
          <w:marBottom w:val="0"/>
          <w:divBdr>
            <w:top w:val="none" w:sz="0" w:space="0" w:color="auto"/>
            <w:left w:val="none" w:sz="0" w:space="0" w:color="auto"/>
            <w:bottom w:val="none" w:sz="0" w:space="0" w:color="auto"/>
            <w:right w:val="none" w:sz="0" w:space="0" w:color="auto"/>
          </w:divBdr>
        </w:div>
        <w:div w:id="1946766176">
          <w:marLeft w:val="0"/>
          <w:marRight w:val="0"/>
          <w:marTop w:val="0"/>
          <w:marBottom w:val="0"/>
          <w:divBdr>
            <w:top w:val="none" w:sz="0" w:space="0" w:color="auto"/>
            <w:left w:val="none" w:sz="0" w:space="0" w:color="auto"/>
            <w:bottom w:val="none" w:sz="0" w:space="0" w:color="auto"/>
            <w:right w:val="none" w:sz="0" w:space="0" w:color="auto"/>
          </w:divBdr>
        </w:div>
        <w:div w:id="910971510">
          <w:marLeft w:val="0"/>
          <w:marRight w:val="0"/>
          <w:marTop w:val="0"/>
          <w:marBottom w:val="0"/>
          <w:divBdr>
            <w:top w:val="none" w:sz="0" w:space="0" w:color="auto"/>
            <w:left w:val="none" w:sz="0" w:space="0" w:color="auto"/>
            <w:bottom w:val="none" w:sz="0" w:space="0" w:color="auto"/>
            <w:right w:val="none" w:sz="0" w:space="0" w:color="auto"/>
          </w:divBdr>
        </w:div>
        <w:div w:id="306058045">
          <w:marLeft w:val="0"/>
          <w:marRight w:val="0"/>
          <w:marTop w:val="0"/>
          <w:marBottom w:val="0"/>
          <w:divBdr>
            <w:top w:val="none" w:sz="0" w:space="0" w:color="auto"/>
            <w:left w:val="none" w:sz="0" w:space="0" w:color="auto"/>
            <w:bottom w:val="none" w:sz="0" w:space="0" w:color="auto"/>
            <w:right w:val="none" w:sz="0" w:space="0" w:color="auto"/>
          </w:divBdr>
        </w:div>
        <w:div w:id="615522556">
          <w:marLeft w:val="0"/>
          <w:marRight w:val="0"/>
          <w:marTop w:val="0"/>
          <w:marBottom w:val="0"/>
          <w:divBdr>
            <w:top w:val="none" w:sz="0" w:space="0" w:color="auto"/>
            <w:left w:val="none" w:sz="0" w:space="0" w:color="auto"/>
            <w:bottom w:val="none" w:sz="0" w:space="0" w:color="auto"/>
            <w:right w:val="none" w:sz="0" w:space="0" w:color="auto"/>
          </w:divBdr>
        </w:div>
        <w:div w:id="99645007">
          <w:marLeft w:val="0"/>
          <w:marRight w:val="0"/>
          <w:marTop w:val="0"/>
          <w:marBottom w:val="0"/>
          <w:divBdr>
            <w:top w:val="none" w:sz="0" w:space="0" w:color="auto"/>
            <w:left w:val="none" w:sz="0" w:space="0" w:color="auto"/>
            <w:bottom w:val="none" w:sz="0" w:space="0" w:color="auto"/>
            <w:right w:val="none" w:sz="0" w:space="0" w:color="auto"/>
          </w:divBdr>
        </w:div>
        <w:div w:id="1730297864">
          <w:marLeft w:val="0"/>
          <w:marRight w:val="150"/>
          <w:marTop w:val="0"/>
          <w:marBottom w:val="0"/>
          <w:divBdr>
            <w:top w:val="none" w:sz="0" w:space="0" w:color="auto"/>
            <w:left w:val="none" w:sz="0" w:space="0" w:color="auto"/>
            <w:bottom w:val="none" w:sz="0" w:space="0" w:color="auto"/>
            <w:right w:val="none" w:sz="0" w:space="0" w:color="auto"/>
          </w:divBdr>
        </w:div>
      </w:divsChild>
    </w:div>
    <w:div w:id="282153863">
      <w:bodyDiv w:val="1"/>
      <w:marLeft w:val="0"/>
      <w:marRight w:val="0"/>
      <w:marTop w:val="0"/>
      <w:marBottom w:val="0"/>
      <w:divBdr>
        <w:top w:val="none" w:sz="0" w:space="0" w:color="auto"/>
        <w:left w:val="none" w:sz="0" w:space="0" w:color="auto"/>
        <w:bottom w:val="none" w:sz="0" w:space="0" w:color="auto"/>
        <w:right w:val="none" w:sz="0" w:space="0" w:color="auto"/>
      </w:divBdr>
    </w:div>
    <w:div w:id="288366033">
      <w:bodyDiv w:val="1"/>
      <w:marLeft w:val="0"/>
      <w:marRight w:val="0"/>
      <w:marTop w:val="0"/>
      <w:marBottom w:val="0"/>
      <w:divBdr>
        <w:top w:val="none" w:sz="0" w:space="0" w:color="auto"/>
        <w:left w:val="none" w:sz="0" w:space="0" w:color="auto"/>
        <w:bottom w:val="none" w:sz="0" w:space="0" w:color="auto"/>
        <w:right w:val="none" w:sz="0" w:space="0" w:color="auto"/>
      </w:divBdr>
    </w:div>
    <w:div w:id="376663573">
      <w:bodyDiv w:val="1"/>
      <w:marLeft w:val="0"/>
      <w:marRight w:val="0"/>
      <w:marTop w:val="0"/>
      <w:marBottom w:val="0"/>
      <w:divBdr>
        <w:top w:val="none" w:sz="0" w:space="0" w:color="auto"/>
        <w:left w:val="none" w:sz="0" w:space="0" w:color="auto"/>
        <w:bottom w:val="none" w:sz="0" w:space="0" w:color="auto"/>
        <w:right w:val="none" w:sz="0" w:space="0" w:color="auto"/>
      </w:divBdr>
    </w:div>
    <w:div w:id="428354085">
      <w:bodyDiv w:val="1"/>
      <w:marLeft w:val="0"/>
      <w:marRight w:val="0"/>
      <w:marTop w:val="0"/>
      <w:marBottom w:val="0"/>
      <w:divBdr>
        <w:top w:val="none" w:sz="0" w:space="0" w:color="auto"/>
        <w:left w:val="none" w:sz="0" w:space="0" w:color="auto"/>
        <w:bottom w:val="none" w:sz="0" w:space="0" w:color="auto"/>
        <w:right w:val="none" w:sz="0" w:space="0" w:color="auto"/>
      </w:divBdr>
    </w:div>
    <w:div w:id="434862569">
      <w:bodyDiv w:val="1"/>
      <w:marLeft w:val="0"/>
      <w:marRight w:val="0"/>
      <w:marTop w:val="0"/>
      <w:marBottom w:val="0"/>
      <w:divBdr>
        <w:top w:val="none" w:sz="0" w:space="0" w:color="auto"/>
        <w:left w:val="none" w:sz="0" w:space="0" w:color="auto"/>
        <w:bottom w:val="none" w:sz="0" w:space="0" w:color="auto"/>
        <w:right w:val="none" w:sz="0" w:space="0" w:color="auto"/>
      </w:divBdr>
    </w:div>
    <w:div w:id="444547710">
      <w:bodyDiv w:val="1"/>
      <w:marLeft w:val="0"/>
      <w:marRight w:val="0"/>
      <w:marTop w:val="0"/>
      <w:marBottom w:val="0"/>
      <w:divBdr>
        <w:top w:val="none" w:sz="0" w:space="0" w:color="auto"/>
        <w:left w:val="none" w:sz="0" w:space="0" w:color="auto"/>
        <w:bottom w:val="none" w:sz="0" w:space="0" w:color="auto"/>
        <w:right w:val="none" w:sz="0" w:space="0" w:color="auto"/>
      </w:divBdr>
    </w:div>
    <w:div w:id="587688833">
      <w:bodyDiv w:val="1"/>
      <w:marLeft w:val="0"/>
      <w:marRight w:val="0"/>
      <w:marTop w:val="0"/>
      <w:marBottom w:val="0"/>
      <w:divBdr>
        <w:top w:val="none" w:sz="0" w:space="0" w:color="auto"/>
        <w:left w:val="none" w:sz="0" w:space="0" w:color="auto"/>
        <w:bottom w:val="none" w:sz="0" w:space="0" w:color="auto"/>
        <w:right w:val="none" w:sz="0" w:space="0" w:color="auto"/>
      </w:divBdr>
    </w:div>
    <w:div w:id="599606719">
      <w:bodyDiv w:val="1"/>
      <w:marLeft w:val="0"/>
      <w:marRight w:val="0"/>
      <w:marTop w:val="0"/>
      <w:marBottom w:val="0"/>
      <w:divBdr>
        <w:top w:val="none" w:sz="0" w:space="0" w:color="auto"/>
        <w:left w:val="none" w:sz="0" w:space="0" w:color="auto"/>
        <w:bottom w:val="none" w:sz="0" w:space="0" w:color="auto"/>
        <w:right w:val="none" w:sz="0" w:space="0" w:color="auto"/>
      </w:divBdr>
      <w:divsChild>
        <w:div w:id="643118608">
          <w:marLeft w:val="0"/>
          <w:marRight w:val="0"/>
          <w:marTop w:val="0"/>
          <w:marBottom w:val="0"/>
          <w:divBdr>
            <w:top w:val="none" w:sz="0" w:space="0" w:color="auto"/>
            <w:left w:val="none" w:sz="0" w:space="0" w:color="auto"/>
            <w:bottom w:val="none" w:sz="0" w:space="0" w:color="auto"/>
            <w:right w:val="none" w:sz="0" w:space="0" w:color="auto"/>
          </w:divBdr>
        </w:div>
        <w:div w:id="337124767">
          <w:marLeft w:val="0"/>
          <w:marRight w:val="0"/>
          <w:marTop w:val="0"/>
          <w:marBottom w:val="0"/>
          <w:divBdr>
            <w:top w:val="none" w:sz="0" w:space="0" w:color="auto"/>
            <w:left w:val="none" w:sz="0" w:space="0" w:color="auto"/>
            <w:bottom w:val="none" w:sz="0" w:space="0" w:color="auto"/>
            <w:right w:val="none" w:sz="0" w:space="0" w:color="auto"/>
          </w:divBdr>
        </w:div>
        <w:div w:id="1594388714">
          <w:marLeft w:val="0"/>
          <w:marRight w:val="0"/>
          <w:marTop w:val="0"/>
          <w:marBottom w:val="0"/>
          <w:divBdr>
            <w:top w:val="none" w:sz="0" w:space="0" w:color="auto"/>
            <w:left w:val="none" w:sz="0" w:space="0" w:color="auto"/>
            <w:bottom w:val="none" w:sz="0" w:space="0" w:color="auto"/>
            <w:right w:val="none" w:sz="0" w:space="0" w:color="auto"/>
          </w:divBdr>
        </w:div>
        <w:div w:id="1875457935">
          <w:marLeft w:val="0"/>
          <w:marRight w:val="0"/>
          <w:marTop w:val="0"/>
          <w:marBottom w:val="0"/>
          <w:divBdr>
            <w:top w:val="none" w:sz="0" w:space="0" w:color="auto"/>
            <w:left w:val="none" w:sz="0" w:space="0" w:color="auto"/>
            <w:bottom w:val="none" w:sz="0" w:space="0" w:color="auto"/>
            <w:right w:val="none" w:sz="0" w:space="0" w:color="auto"/>
          </w:divBdr>
        </w:div>
        <w:div w:id="2085762605">
          <w:marLeft w:val="0"/>
          <w:marRight w:val="0"/>
          <w:marTop w:val="0"/>
          <w:marBottom w:val="0"/>
          <w:divBdr>
            <w:top w:val="none" w:sz="0" w:space="0" w:color="auto"/>
            <w:left w:val="none" w:sz="0" w:space="0" w:color="auto"/>
            <w:bottom w:val="none" w:sz="0" w:space="0" w:color="auto"/>
            <w:right w:val="none" w:sz="0" w:space="0" w:color="auto"/>
          </w:divBdr>
        </w:div>
        <w:div w:id="1874534587">
          <w:marLeft w:val="0"/>
          <w:marRight w:val="0"/>
          <w:marTop w:val="0"/>
          <w:marBottom w:val="0"/>
          <w:divBdr>
            <w:top w:val="none" w:sz="0" w:space="0" w:color="auto"/>
            <w:left w:val="none" w:sz="0" w:space="0" w:color="auto"/>
            <w:bottom w:val="none" w:sz="0" w:space="0" w:color="auto"/>
            <w:right w:val="none" w:sz="0" w:space="0" w:color="auto"/>
          </w:divBdr>
        </w:div>
        <w:div w:id="1237280870">
          <w:marLeft w:val="0"/>
          <w:marRight w:val="0"/>
          <w:marTop w:val="0"/>
          <w:marBottom w:val="0"/>
          <w:divBdr>
            <w:top w:val="none" w:sz="0" w:space="0" w:color="auto"/>
            <w:left w:val="none" w:sz="0" w:space="0" w:color="auto"/>
            <w:bottom w:val="none" w:sz="0" w:space="0" w:color="auto"/>
            <w:right w:val="none" w:sz="0" w:space="0" w:color="auto"/>
          </w:divBdr>
        </w:div>
        <w:div w:id="973216113">
          <w:marLeft w:val="0"/>
          <w:marRight w:val="150"/>
          <w:marTop w:val="0"/>
          <w:marBottom w:val="0"/>
          <w:divBdr>
            <w:top w:val="none" w:sz="0" w:space="0" w:color="auto"/>
            <w:left w:val="none" w:sz="0" w:space="0" w:color="auto"/>
            <w:bottom w:val="none" w:sz="0" w:space="0" w:color="auto"/>
            <w:right w:val="none" w:sz="0" w:space="0" w:color="auto"/>
          </w:divBdr>
        </w:div>
      </w:divsChild>
    </w:div>
    <w:div w:id="891893406">
      <w:bodyDiv w:val="1"/>
      <w:marLeft w:val="0"/>
      <w:marRight w:val="0"/>
      <w:marTop w:val="0"/>
      <w:marBottom w:val="0"/>
      <w:divBdr>
        <w:top w:val="none" w:sz="0" w:space="0" w:color="auto"/>
        <w:left w:val="none" w:sz="0" w:space="0" w:color="auto"/>
        <w:bottom w:val="none" w:sz="0" w:space="0" w:color="auto"/>
        <w:right w:val="none" w:sz="0" w:space="0" w:color="auto"/>
      </w:divBdr>
    </w:div>
    <w:div w:id="939220850">
      <w:bodyDiv w:val="1"/>
      <w:marLeft w:val="0"/>
      <w:marRight w:val="0"/>
      <w:marTop w:val="0"/>
      <w:marBottom w:val="0"/>
      <w:divBdr>
        <w:top w:val="none" w:sz="0" w:space="0" w:color="auto"/>
        <w:left w:val="none" w:sz="0" w:space="0" w:color="auto"/>
        <w:bottom w:val="none" w:sz="0" w:space="0" w:color="auto"/>
        <w:right w:val="none" w:sz="0" w:space="0" w:color="auto"/>
      </w:divBdr>
    </w:div>
    <w:div w:id="962925804">
      <w:bodyDiv w:val="1"/>
      <w:marLeft w:val="0"/>
      <w:marRight w:val="0"/>
      <w:marTop w:val="0"/>
      <w:marBottom w:val="0"/>
      <w:divBdr>
        <w:top w:val="none" w:sz="0" w:space="0" w:color="auto"/>
        <w:left w:val="none" w:sz="0" w:space="0" w:color="auto"/>
        <w:bottom w:val="none" w:sz="0" w:space="0" w:color="auto"/>
        <w:right w:val="none" w:sz="0" w:space="0" w:color="auto"/>
      </w:divBdr>
    </w:div>
    <w:div w:id="975718716">
      <w:bodyDiv w:val="1"/>
      <w:marLeft w:val="0"/>
      <w:marRight w:val="0"/>
      <w:marTop w:val="0"/>
      <w:marBottom w:val="0"/>
      <w:divBdr>
        <w:top w:val="none" w:sz="0" w:space="0" w:color="auto"/>
        <w:left w:val="none" w:sz="0" w:space="0" w:color="auto"/>
        <w:bottom w:val="none" w:sz="0" w:space="0" w:color="auto"/>
        <w:right w:val="none" w:sz="0" w:space="0" w:color="auto"/>
      </w:divBdr>
    </w:div>
    <w:div w:id="1087846339">
      <w:bodyDiv w:val="1"/>
      <w:marLeft w:val="0"/>
      <w:marRight w:val="0"/>
      <w:marTop w:val="0"/>
      <w:marBottom w:val="0"/>
      <w:divBdr>
        <w:top w:val="none" w:sz="0" w:space="0" w:color="auto"/>
        <w:left w:val="none" w:sz="0" w:space="0" w:color="auto"/>
        <w:bottom w:val="none" w:sz="0" w:space="0" w:color="auto"/>
        <w:right w:val="none" w:sz="0" w:space="0" w:color="auto"/>
      </w:divBdr>
    </w:div>
    <w:div w:id="1159660959">
      <w:bodyDiv w:val="1"/>
      <w:marLeft w:val="0"/>
      <w:marRight w:val="0"/>
      <w:marTop w:val="0"/>
      <w:marBottom w:val="0"/>
      <w:divBdr>
        <w:top w:val="none" w:sz="0" w:space="0" w:color="auto"/>
        <w:left w:val="none" w:sz="0" w:space="0" w:color="auto"/>
        <w:bottom w:val="none" w:sz="0" w:space="0" w:color="auto"/>
        <w:right w:val="none" w:sz="0" w:space="0" w:color="auto"/>
      </w:divBdr>
    </w:div>
    <w:div w:id="1215966365">
      <w:bodyDiv w:val="1"/>
      <w:marLeft w:val="0"/>
      <w:marRight w:val="0"/>
      <w:marTop w:val="0"/>
      <w:marBottom w:val="0"/>
      <w:divBdr>
        <w:top w:val="none" w:sz="0" w:space="0" w:color="auto"/>
        <w:left w:val="none" w:sz="0" w:space="0" w:color="auto"/>
        <w:bottom w:val="none" w:sz="0" w:space="0" w:color="auto"/>
        <w:right w:val="none" w:sz="0" w:space="0" w:color="auto"/>
      </w:divBdr>
    </w:div>
    <w:div w:id="1255283364">
      <w:bodyDiv w:val="1"/>
      <w:marLeft w:val="0"/>
      <w:marRight w:val="0"/>
      <w:marTop w:val="0"/>
      <w:marBottom w:val="0"/>
      <w:divBdr>
        <w:top w:val="none" w:sz="0" w:space="0" w:color="auto"/>
        <w:left w:val="none" w:sz="0" w:space="0" w:color="auto"/>
        <w:bottom w:val="none" w:sz="0" w:space="0" w:color="auto"/>
        <w:right w:val="none" w:sz="0" w:space="0" w:color="auto"/>
      </w:divBdr>
    </w:div>
    <w:div w:id="1263758580">
      <w:bodyDiv w:val="1"/>
      <w:marLeft w:val="0"/>
      <w:marRight w:val="0"/>
      <w:marTop w:val="0"/>
      <w:marBottom w:val="0"/>
      <w:divBdr>
        <w:top w:val="none" w:sz="0" w:space="0" w:color="auto"/>
        <w:left w:val="none" w:sz="0" w:space="0" w:color="auto"/>
        <w:bottom w:val="none" w:sz="0" w:space="0" w:color="auto"/>
        <w:right w:val="none" w:sz="0" w:space="0" w:color="auto"/>
      </w:divBdr>
    </w:div>
    <w:div w:id="1318875139">
      <w:bodyDiv w:val="1"/>
      <w:marLeft w:val="0"/>
      <w:marRight w:val="0"/>
      <w:marTop w:val="0"/>
      <w:marBottom w:val="0"/>
      <w:divBdr>
        <w:top w:val="none" w:sz="0" w:space="0" w:color="auto"/>
        <w:left w:val="none" w:sz="0" w:space="0" w:color="auto"/>
        <w:bottom w:val="none" w:sz="0" w:space="0" w:color="auto"/>
        <w:right w:val="none" w:sz="0" w:space="0" w:color="auto"/>
      </w:divBdr>
    </w:div>
    <w:div w:id="1334533029">
      <w:bodyDiv w:val="1"/>
      <w:marLeft w:val="0"/>
      <w:marRight w:val="0"/>
      <w:marTop w:val="0"/>
      <w:marBottom w:val="0"/>
      <w:divBdr>
        <w:top w:val="none" w:sz="0" w:space="0" w:color="auto"/>
        <w:left w:val="none" w:sz="0" w:space="0" w:color="auto"/>
        <w:bottom w:val="none" w:sz="0" w:space="0" w:color="auto"/>
        <w:right w:val="none" w:sz="0" w:space="0" w:color="auto"/>
      </w:divBdr>
    </w:div>
    <w:div w:id="1449079336">
      <w:bodyDiv w:val="1"/>
      <w:marLeft w:val="0"/>
      <w:marRight w:val="0"/>
      <w:marTop w:val="0"/>
      <w:marBottom w:val="0"/>
      <w:divBdr>
        <w:top w:val="none" w:sz="0" w:space="0" w:color="auto"/>
        <w:left w:val="none" w:sz="0" w:space="0" w:color="auto"/>
        <w:bottom w:val="none" w:sz="0" w:space="0" w:color="auto"/>
        <w:right w:val="none" w:sz="0" w:space="0" w:color="auto"/>
      </w:divBdr>
    </w:div>
    <w:div w:id="1488977978">
      <w:bodyDiv w:val="1"/>
      <w:marLeft w:val="0"/>
      <w:marRight w:val="0"/>
      <w:marTop w:val="0"/>
      <w:marBottom w:val="0"/>
      <w:divBdr>
        <w:top w:val="none" w:sz="0" w:space="0" w:color="auto"/>
        <w:left w:val="none" w:sz="0" w:space="0" w:color="auto"/>
        <w:bottom w:val="none" w:sz="0" w:space="0" w:color="auto"/>
        <w:right w:val="none" w:sz="0" w:space="0" w:color="auto"/>
      </w:divBdr>
    </w:div>
    <w:div w:id="1607157014">
      <w:bodyDiv w:val="1"/>
      <w:marLeft w:val="0"/>
      <w:marRight w:val="0"/>
      <w:marTop w:val="0"/>
      <w:marBottom w:val="0"/>
      <w:divBdr>
        <w:top w:val="none" w:sz="0" w:space="0" w:color="auto"/>
        <w:left w:val="none" w:sz="0" w:space="0" w:color="auto"/>
        <w:bottom w:val="none" w:sz="0" w:space="0" w:color="auto"/>
        <w:right w:val="none" w:sz="0" w:space="0" w:color="auto"/>
      </w:divBdr>
    </w:div>
    <w:div w:id="1625772929">
      <w:bodyDiv w:val="1"/>
      <w:marLeft w:val="0"/>
      <w:marRight w:val="0"/>
      <w:marTop w:val="0"/>
      <w:marBottom w:val="0"/>
      <w:divBdr>
        <w:top w:val="none" w:sz="0" w:space="0" w:color="auto"/>
        <w:left w:val="none" w:sz="0" w:space="0" w:color="auto"/>
        <w:bottom w:val="none" w:sz="0" w:space="0" w:color="auto"/>
        <w:right w:val="none" w:sz="0" w:space="0" w:color="auto"/>
      </w:divBdr>
    </w:div>
    <w:div w:id="1711149051">
      <w:bodyDiv w:val="1"/>
      <w:marLeft w:val="0"/>
      <w:marRight w:val="0"/>
      <w:marTop w:val="0"/>
      <w:marBottom w:val="0"/>
      <w:divBdr>
        <w:top w:val="none" w:sz="0" w:space="0" w:color="auto"/>
        <w:left w:val="none" w:sz="0" w:space="0" w:color="auto"/>
        <w:bottom w:val="none" w:sz="0" w:space="0" w:color="auto"/>
        <w:right w:val="none" w:sz="0" w:space="0" w:color="auto"/>
      </w:divBdr>
    </w:div>
    <w:div w:id="1796216181">
      <w:bodyDiv w:val="1"/>
      <w:marLeft w:val="0"/>
      <w:marRight w:val="0"/>
      <w:marTop w:val="0"/>
      <w:marBottom w:val="0"/>
      <w:divBdr>
        <w:top w:val="none" w:sz="0" w:space="0" w:color="auto"/>
        <w:left w:val="none" w:sz="0" w:space="0" w:color="auto"/>
        <w:bottom w:val="none" w:sz="0" w:space="0" w:color="auto"/>
        <w:right w:val="none" w:sz="0" w:space="0" w:color="auto"/>
      </w:divBdr>
    </w:div>
    <w:div w:id="1825004028">
      <w:bodyDiv w:val="1"/>
      <w:marLeft w:val="0"/>
      <w:marRight w:val="0"/>
      <w:marTop w:val="0"/>
      <w:marBottom w:val="0"/>
      <w:divBdr>
        <w:top w:val="none" w:sz="0" w:space="0" w:color="auto"/>
        <w:left w:val="none" w:sz="0" w:space="0" w:color="auto"/>
        <w:bottom w:val="none" w:sz="0" w:space="0" w:color="auto"/>
        <w:right w:val="none" w:sz="0" w:space="0" w:color="auto"/>
      </w:divBdr>
    </w:div>
    <w:div w:id="1872955610">
      <w:bodyDiv w:val="1"/>
      <w:marLeft w:val="0"/>
      <w:marRight w:val="0"/>
      <w:marTop w:val="0"/>
      <w:marBottom w:val="0"/>
      <w:divBdr>
        <w:top w:val="none" w:sz="0" w:space="0" w:color="auto"/>
        <w:left w:val="none" w:sz="0" w:space="0" w:color="auto"/>
        <w:bottom w:val="none" w:sz="0" w:space="0" w:color="auto"/>
        <w:right w:val="none" w:sz="0" w:space="0" w:color="auto"/>
      </w:divBdr>
    </w:div>
    <w:div w:id="1877236426">
      <w:bodyDiv w:val="1"/>
      <w:marLeft w:val="0"/>
      <w:marRight w:val="0"/>
      <w:marTop w:val="0"/>
      <w:marBottom w:val="0"/>
      <w:divBdr>
        <w:top w:val="none" w:sz="0" w:space="0" w:color="auto"/>
        <w:left w:val="none" w:sz="0" w:space="0" w:color="auto"/>
        <w:bottom w:val="none" w:sz="0" w:space="0" w:color="auto"/>
        <w:right w:val="none" w:sz="0" w:space="0" w:color="auto"/>
      </w:divBdr>
    </w:div>
    <w:div w:id="1909682233">
      <w:bodyDiv w:val="1"/>
      <w:marLeft w:val="0"/>
      <w:marRight w:val="0"/>
      <w:marTop w:val="0"/>
      <w:marBottom w:val="0"/>
      <w:divBdr>
        <w:top w:val="none" w:sz="0" w:space="0" w:color="auto"/>
        <w:left w:val="none" w:sz="0" w:space="0" w:color="auto"/>
        <w:bottom w:val="none" w:sz="0" w:space="0" w:color="auto"/>
        <w:right w:val="none" w:sz="0" w:space="0" w:color="auto"/>
      </w:divBdr>
    </w:div>
    <w:div w:id="202370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ommons.wikimedia.org/wiki/File:Curds_and_whey.jpg" TargetMode="External"/><Relationship Id="rId21" Type="http://schemas.openxmlformats.org/officeDocument/2006/relationships/hyperlink" Target="https://www.takeabitecc.org/flashcards.html" TargetMode="External"/><Relationship Id="rId42" Type="http://schemas.openxmlformats.org/officeDocument/2006/relationships/hyperlink" Target="https://www.universityofcalifornia.edu/longform/where-do-greenhouse-gas-emissions-come" TargetMode="External"/><Relationship Id="rId63" Type="http://schemas.openxmlformats.org/officeDocument/2006/relationships/hyperlink" Target="https://www.thelancet.com/journals/lancet/article/PIIS0140-6736(16)32590-9/fulltext" TargetMode="External"/><Relationship Id="rId84" Type="http://schemas.openxmlformats.org/officeDocument/2006/relationships/hyperlink" Target="https://www.thelancet.com/journals/lancet/article/PIIS0140-6736(18)31788-4/fulltext" TargetMode="External"/><Relationship Id="rId138" Type="http://schemas.openxmlformats.org/officeDocument/2006/relationships/fontTable" Target="fontTable.xml"/><Relationship Id="rId107" Type="http://schemas.openxmlformats.org/officeDocument/2006/relationships/hyperlink" Target="https://www.quora.com/How-do-animals-release-methane" TargetMode="External"/><Relationship Id="rId11" Type="http://schemas.openxmlformats.org/officeDocument/2006/relationships/hyperlink" Target="https://youtu.be/atAU0OJWFi0" TargetMode="External"/><Relationship Id="rId32" Type="http://schemas.openxmlformats.org/officeDocument/2006/relationships/hyperlink" Target="https://blogs.shell.com/2012/04/05/extreme/" TargetMode="External"/><Relationship Id="rId37" Type="http://schemas.openxmlformats.org/officeDocument/2006/relationships/hyperlink" Target="http://www.nps.gov/goga/learn/nature/climate-change-causes.htm" TargetMode="External"/><Relationship Id="rId53" Type="http://schemas.openxmlformats.org/officeDocument/2006/relationships/hyperlink" Target="http://www.rgs.org/schools" TargetMode="External"/><Relationship Id="rId58" Type="http://schemas.openxmlformats.org/officeDocument/2006/relationships/hyperlink" Target="https://tolife.org/blog/food-insecurity-and-breast-cancer" TargetMode="External"/><Relationship Id="rId74" Type="http://schemas.openxmlformats.org/officeDocument/2006/relationships/hyperlink" Target="https://calhoun.nps.edu/bitstream/handle/10945/44672/14Dec_Slagle_John.pdf?sequence=1&amp;isAllowed=y" TargetMode="External"/><Relationship Id="rId79" Type="http://schemas.openxmlformats.org/officeDocument/2006/relationships/hyperlink" Target="https://sethlui.com/foods-eat-myanmar/" TargetMode="External"/><Relationship Id="rId102" Type="http://schemas.openxmlformats.org/officeDocument/2006/relationships/hyperlink" Target="https://insideclimatenews.org/content/infographic-livestock-produce-large-amounts-methane-gas" TargetMode="External"/><Relationship Id="rId123" Type="http://schemas.openxmlformats.org/officeDocument/2006/relationships/hyperlink" Target="https://interactive.carbonbrief.org/what-is-the-climate-impact-of-eating-meat-and-dairy/" TargetMode="External"/><Relationship Id="rId128" Type="http://schemas.openxmlformats.org/officeDocument/2006/relationships/hyperlink" Target="https://www.climatechangenews.com/2019/12/07/can-grow-climate-friendly-rice/" TargetMode="External"/><Relationship Id="rId5" Type="http://schemas.openxmlformats.org/officeDocument/2006/relationships/image" Target="media/image1.png"/><Relationship Id="rId90" Type="http://schemas.openxmlformats.org/officeDocument/2006/relationships/hyperlink" Target="https://doi.org/10.1088/1748-9326/ab5cc0" TargetMode="External"/><Relationship Id="rId95" Type="http://schemas.openxmlformats.org/officeDocument/2006/relationships/hyperlink" Target="https://doi.org/10.1016/j.scitotenv.2018.10.019" TargetMode="External"/><Relationship Id="rId22" Type="http://schemas.openxmlformats.org/officeDocument/2006/relationships/hyperlink" Target="https://www.takeabitecc.org/calculator.html" TargetMode="External"/><Relationship Id="rId27" Type="http://schemas.openxmlformats.org/officeDocument/2006/relationships/hyperlink" Target="By%20analyzing%20these%20numbers%20and%20more,%20going%20back%20thousands%20of%20years,%20the%20international%20scientific%20consensus%20is%20that" TargetMode="External"/><Relationship Id="rId43" Type="http://schemas.openxmlformats.org/officeDocument/2006/relationships/hyperlink" Target="https://www.universityofcalifornia.edu/longform/where-do-greenhouse-gas-emissions-come" TargetMode="External"/><Relationship Id="rId48" Type="http://schemas.openxmlformats.org/officeDocument/2006/relationships/hyperlink" Target="https://www.thelancet.com/infographics/what-is-planetary-health?dgcid=twitter_social_lanpla&amp;sf68454411=1" TargetMode="External"/><Relationship Id="rId64" Type="http://schemas.openxmlformats.org/officeDocument/2006/relationships/hyperlink" Target="https://youtu.be/atAU0OJWFi0" TargetMode="External"/><Relationship Id="rId69" Type="http://schemas.openxmlformats.org/officeDocument/2006/relationships/hyperlink" Target="https://www.unbrussels.org/un-information-on-covid-19/" TargetMode="External"/><Relationship Id="rId113" Type="http://schemas.openxmlformats.org/officeDocument/2006/relationships/hyperlink" Target="https://www.agriland.ie/farming-news/1-in-10-consumers-consider-carbon-footprint-when-purchasing-food/" TargetMode="External"/><Relationship Id="rId118" Type="http://schemas.openxmlformats.org/officeDocument/2006/relationships/hyperlink" Target="https://commons.wikimedia.org/wiki/File:Curds_and_whey.jpg" TargetMode="External"/><Relationship Id="rId134" Type="http://schemas.openxmlformats.org/officeDocument/2006/relationships/hyperlink" Target="https://www.stockholmresilience.org/research/research-news/2019-01-17-the-planetary-health-diet.html" TargetMode="External"/><Relationship Id="rId139" Type="http://schemas.openxmlformats.org/officeDocument/2006/relationships/theme" Target="theme/theme1.xml"/><Relationship Id="rId80" Type="http://schemas.openxmlformats.org/officeDocument/2006/relationships/hyperlink" Target="https" TargetMode="External"/><Relationship Id="rId85" Type="http://schemas.openxmlformats.org/officeDocument/2006/relationships/hyperlink" Target="https://www.thelancet.com/journals/lancet/article/PIIS0140-6736(18)31788-4/fulltext" TargetMode="External"/><Relationship Id="rId12" Type="http://schemas.openxmlformats.org/officeDocument/2006/relationships/hyperlink" Target="https://youtu.be/atAU0OJWFi0" TargetMode="External"/><Relationship Id="rId17" Type="http://schemas.openxmlformats.org/officeDocument/2006/relationships/hyperlink" Target="https://www.footprintcalculator.org/" TargetMode="External"/><Relationship Id="rId33" Type="http://schemas.openxmlformats.org/officeDocument/2006/relationships/hyperlink" Target="https://blogs.shell.com/2012/04/05/extreme/" TargetMode="External"/><Relationship Id="rId38" Type="http://schemas.openxmlformats.org/officeDocument/2006/relationships/hyperlink" Target="http://en.wikipedia.org/wiki/Image:Carbon_Dioxide_400kyr-2.png" TargetMode="External"/><Relationship Id="rId59" Type="http://schemas.openxmlformats.org/officeDocument/2006/relationships/hyperlink" Target="https://tolife.org/blog/food-insecurity-and-breast-cancer" TargetMode="External"/><Relationship Id="rId103" Type="http://schemas.openxmlformats.org/officeDocument/2006/relationships/hyperlink" Target="https://insideclimatenews.org/content/infographic-livestock-produce-large-amounts-methane-gas" TargetMode="External"/><Relationship Id="rId108" Type="http://schemas.openxmlformats.org/officeDocument/2006/relationships/hyperlink" Target="https://kxrb.com/which-state-produces-most-of-our-milk/" TargetMode="External"/><Relationship Id="rId124" Type="http://schemas.openxmlformats.org/officeDocument/2006/relationships/hyperlink" Target="https://coconuts.co/yangon/news/myanmar-govt-harvest-fields-abandoned-rohingya/" TargetMode="External"/><Relationship Id="rId129" Type="http://schemas.openxmlformats.org/officeDocument/2006/relationships/hyperlink" Target="https" TargetMode="External"/><Relationship Id="rId54" Type="http://schemas.openxmlformats.org/officeDocument/2006/relationships/hyperlink" Target="https://www.unhcr.org/news/latest/2006/7/44b262dd4/high-commissioner-guterres-unveils-action-plan-protect-rights-migratory.html" TargetMode="External"/><Relationship Id="rId70" Type="http://schemas.openxmlformats.org/officeDocument/2006/relationships/hyperlink" Target="https://www.worldwildlife.org/publications/assessing-climate-risk-in-myanmar-technical-report" TargetMode="External"/><Relationship Id="rId75" Type="http://schemas.openxmlformats.org/officeDocument/2006/relationships/hyperlink" Target="https://calhoun.nps.edu/bitstream/handle/10945/44672/14Dec_Slagle_John.pdf?sequence=1&amp;isAllowed=y" TargetMode="External"/><Relationship Id="rId91" Type="http://schemas.openxmlformats.org/officeDocument/2006/relationships/hyperlink" Target="https://doi.org/10.1073/pnas.1800442115" TargetMode="External"/><Relationship Id="rId96" Type="http://schemas.openxmlformats.org/officeDocument/2006/relationships/hyperlink" Target="https://doi.org/10.1016/j.scitotenv.2018.10.019" TargetMode="External"/><Relationship Id="rId14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emf"/><Relationship Id="rId23" Type="http://schemas.openxmlformats.org/officeDocument/2006/relationships/hyperlink" Target="http://climatefoodchallenge.online/game/" TargetMode="External"/><Relationship Id="rId28" Type="http://schemas.openxmlformats.org/officeDocument/2006/relationships/hyperlink" Target="https://archive.ipcc.ch/report/ar5/wg1/mindex.shtml" TargetMode="External"/><Relationship Id="rId49" Type="http://schemas.openxmlformats.org/officeDocument/2006/relationships/hyperlink" Target="https://www.thelancet.com/infographics/what-is-planetary-health?dgcid=twitter_social_lanpla&amp;sf68454411=1" TargetMode="External"/><Relationship Id="rId114" Type="http://schemas.openxmlformats.org/officeDocument/2006/relationships/hyperlink" Target="https://www.worldatlas.com/articles/top-cows-milk-producing-countries-in-the-world.html" TargetMode="External"/><Relationship Id="rId119" Type="http://schemas.openxmlformats.org/officeDocument/2006/relationships/hyperlink" Target="https://commons.wikimedia.org/wiki/File:Curds_and_whey.jpg" TargetMode="External"/><Relationship Id="rId44" Type="http://schemas.openxmlformats.org/officeDocument/2006/relationships/hyperlink" Target="https://australianmuseum.net.au/learn/teachers/learning/sustainability/greenhouse-gas-a-hot-topic/" TargetMode="External"/><Relationship Id="rId60" Type="http://schemas.openxmlformats.org/officeDocument/2006/relationships/hyperlink" Target="https://bit.ly/394SnBo" TargetMode="External"/><Relationship Id="rId65" Type="http://schemas.openxmlformats.org/officeDocument/2006/relationships/hyperlink" Target="https://youtu.be/atAU0OJWFi0" TargetMode="External"/><Relationship Id="rId81" Type="http://schemas.openxmlformats.org/officeDocument/2006/relationships/hyperlink" Target="https://www.ncbi.nlm.nih.gov/pubmed/30704089" TargetMode="External"/><Relationship Id="rId86" Type="http://schemas.openxmlformats.org/officeDocument/2006/relationships/hyperlink" Target="https://ccafs.cgiar.org/blog/climate-change-and-farming-what-you-need-know-about-ipcc-report" TargetMode="External"/><Relationship Id="rId130" Type="http://schemas.openxmlformats.org/officeDocument/2006/relationships/hyperlink" Target="https://cookidoo.thermomix.com/recipes/recipe/en-US/r66939" TargetMode="External"/><Relationship Id="rId135" Type="http://schemas.openxmlformats.org/officeDocument/2006/relationships/hyperlink" Target="https://www.frieslandcampina.com/en/news/milk-products-fit-sustainable-diet/" TargetMode="External"/><Relationship Id="rId13" Type="http://schemas.openxmlformats.org/officeDocument/2006/relationships/hyperlink" Target="https://www.planetaryhealthalliance.org/" TargetMode="External"/><Relationship Id="rId18" Type="http://schemas.openxmlformats.org/officeDocument/2006/relationships/hyperlink" Target="https://doi.org/10.1016/S0140-6736(18)31788-4" TargetMode="External"/><Relationship Id="rId39" Type="http://schemas.openxmlformats.org/officeDocument/2006/relationships/hyperlink" Target="http://en.wikipedia.org/wiki/Image:Carbon_Dioxide_400kyr-2.png" TargetMode="External"/><Relationship Id="rId109" Type="http://schemas.openxmlformats.org/officeDocument/2006/relationships/hyperlink" Target="https://kxrb.com/which-state-produces-most-of-our-milk/" TargetMode="External"/><Relationship Id="rId34" Type="http://schemas.openxmlformats.org/officeDocument/2006/relationships/hyperlink" Target="http://en.ccchina.org.cn/Detail.aspx?newsId=52289&amp;TId=185" TargetMode="External"/><Relationship Id="rId50" Type="http://schemas.openxmlformats.org/officeDocument/2006/relationships/hyperlink" Target="https://www.thelancet.com/infographics/what-is-planetary-health?dgcid=twitter_social_lanpla&amp;sf68454411=1" TargetMode="External"/><Relationship Id="rId55" Type="http://schemas.openxmlformats.org/officeDocument/2006/relationships/hyperlink" Target="https://www.unhcr.org/news/latest/2006/7/44b262dd4/high-commissioner-guterres-unveils-action-plan-protect-rights-migratory.html" TargetMode="External"/><Relationship Id="rId76" Type="http://schemas.openxmlformats.org/officeDocument/2006/relationships/hyperlink" Target="http://www.braced.org/resources/i/?id=46bb299b-a312-46f0-8899-ae1f4bc24797" TargetMode="External"/><Relationship Id="rId97" Type="http://schemas.openxmlformats.org/officeDocument/2006/relationships/hyperlink" Target="https://www.iaea.org/newscenter/news/myanmars-dairy-farmers-benefit-from-cattle-breeding-programme-using-nuclear-based-techniques" TargetMode="External"/><Relationship Id="rId104" Type="http://schemas.openxmlformats.org/officeDocument/2006/relationships/hyperlink" Target="https://insideclimatenews.org/content/infographic-livestock-produce-large-amounts-methane-gas" TargetMode="External"/><Relationship Id="rId120" Type="http://schemas.openxmlformats.org/officeDocument/2006/relationships/hyperlink" Target="https://commons.wikimedia.org/wiki/File:Curds_and_whey.jpg" TargetMode="External"/><Relationship Id="rId125" Type="http://schemas.openxmlformats.org/officeDocument/2006/relationships/hyperlink" Target="https://coconuts.co/yangon/news/myanmar-govt-harvest-fields-abandoned-rohingya/" TargetMode="External"/><Relationship Id="rId141" Type="http://schemas.openxmlformats.org/officeDocument/2006/relationships/customXml" Target="../customXml/item2.xml"/><Relationship Id="rId7" Type="http://schemas.openxmlformats.org/officeDocument/2006/relationships/hyperlink" Target="http://hdl.handle.net/10945/44672" TargetMode="External"/><Relationship Id="rId71" Type="http://schemas.openxmlformats.org/officeDocument/2006/relationships/hyperlink" Target="https://www.worldwildlife.org/publications/assessing-climate-risk-in-myanmar-technical-report" TargetMode="External"/><Relationship Id="rId92" Type="http://schemas.openxmlformats.org/officeDocument/2006/relationships/hyperlink" Target="https://doi.org/10.1073/pnas.1800442115" TargetMode="External"/><Relationship Id="rId2" Type="http://schemas.openxmlformats.org/officeDocument/2006/relationships/styles" Target="styles.xml"/><Relationship Id="rId29" Type="http://schemas.openxmlformats.org/officeDocument/2006/relationships/hyperlink" Target="https://archive.ipcc.ch/report/ar5/wg1/mindex.shtml" TargetMode="External"/><Relationship Id="rId24" Type="http://schemas.openxmlformats.org/officeDocument/2006/relationships/hyperlink" Target="http://sarahbridle.net/faccwtha.html" TargetMode="External"/><Relationship Id="rId40" Type="http://schemas.openxmlformats.org/officeDocument/2006/relationships/hyperlink" Target="http://en.wikipedia.org/wiki/Image:Carbon_Dioxide_400kyr-2.png" TargetMode="External"/><Relationship Id="rId45" Type="http://schemas.openxmlformats.org/officeDocument/2006/relationships/hyperlink" Target="https://ourworldindata.org/co2/country/myanmar" TargetMode="External"/><Relationship Id="rId66" Type="http://schemas.openxmlformats.org/officeDocument/2006/relationships/hyperlink" Target="https" TargetMode="External"/><Relationship Id="rId87" Type="http://schemas.openxmlformats.org/officeDocument/2006/relationships/hyperlink" Target="https://ccafs.cgiar.org/blog/climate-change-and-farming-what-you-need-know-about-ipcc-report" TargetMode="External"/><Relationship Id="rId110" Type="http://schemas.openxmlformats.org/officeDocument/2006/relationships/hyperlink" Target="https://kxrb.com/which-state-produces-most-of-our-milk/" TargetMode="External"/><Relationship Id="rId115" Type="http://schemas.openxmlformats.org/officeDocument/2006/relationships/hyperlink" Target="https://www.worldatlas.com/articles/top-cows-milk-producing-countries-in-the-world.html" TargetMode="External"/><Relationship Id="rId131" Type="http://schemas.openxmlformats.org/officeDocument/2006/relationships/hyperlink" Target="https://cookidoo.thermomix.com/recipes/recipe/en-US/r66939" TargetMode="External"/><Relationship Id="rId136" Type="http://schemas.openxmlformats.org/officeDocument/2006/relationships/hyperlink" Target="https://www.frieslandcampina.com/en/news/milk-products-fit-sustainable-diet/" TargetMode="External"/><Relationship Id="rId61" Type="http://schemas.openxmlformats.org/officeDocument/2006/relationships/hyperlink" Target="https://www.thelancet.com/journals/lancet/article/PIIS0140-6736(16)32590-9/fulltext" TargetMode="External"/><Relationship Id="rId82" Type="http://schemas.openxmlformats.org/officeDocument/2006/relationships/hyperlink" Target="https://www.ncbi.nlm.nih.gov/pubmed/30704089" TargetMode="External"/><Relationship Id="rId19" Type="http://schemas.openxmlformats.org/officeDocument/2006/relationships/hyperlink" Target="https://doi.org/10.1016/S0140-6736(18)32822-8" TargetMode="External"/><Relationship Id="rId14" Type="http://schemas.openxmlformats.org/officeDocument/2006/relationships/hyperlink" Target="https://www.planetaryhealthalliance.org/case-studies" TargetMode="External"/><Relationship Id="rId30" Type="http://schemas.openxmlformats.org/officeDocument/2006/relationships/hyperlink" Target="https://blogs.shell.com/2012/04/05/extreme/" TargetMode="External"/><Relationship Id="rId35" Type="http://schemas.openxmlformats.org/officeDocument/2006/relationships/hyperlink" Target="http://en.ccchina.org.cn/Detail.aspx?newsId=52289&amp;TId=185" TargetMode="External"/><Relationship Id="rId56" Type="http://schemas.openxmlformats.org/officeDocument/2006/relationships/hyperlink" Target="https://www.unhcr.org/news/latest/2006/7/44b262dd4/high-commissioner-guterres-unveils-action-plan-protect-rights-migratory.html" TargetMode="External"/><Relationship Id="rId77" Type="http://schemas.openxmlformats.org/officeDocument/2006/relationships/hyperlink" Target="https://sethlui.com/foods-eat-myanmar/" TargetMode="External"/><Relationship Id="rId100" Type="http://schemas.openxmlformats.org/officeDocument/2006/relationships/hyperlink" Target="https://www.theguardian.com/environment/2021/mar/18/cows-seaweed-methane-emissions-scientists" TargetMode="External"/><Relationship Id="rId105" Type="http://schemas.openxmlformats.org/officeDocument/2006/relationships/hyperlink" Target="https://www.quora.com/How-do-animals-release-methane" TargetMode="External"/><Relationship Id="rId126" Type="http://schemas.openxmlformats.org/officeDocument/2006/relationships/hyperlink" Target="https://coconuts.co/yangon/news/myanmar-govt-harvest-fields-abandoned-rohingya/" TargetMode="External"/><Relationship Id="rId8" Type="http://schemas.openxmlformats.org/officeDocument/2006/relationships/hyperlink" Target="http://css.umich.edu/factsheets/climate-change-science-and-impacts-factsheet" TargetMode="External"/><Relationship Id="rId51" Type="http://schemas.openxmlformats.org/officeDocument/2006/relationships/hyperlink" Target="https://youmatter.world/en/definition/climate-change-meaning-definition-causes-and-consequences/" TargetMode="External"/><Relationship Id="rId72" Type="http://schemas.openxmlformats.org/officeDocument/2006/relationships/hyperlink" Target="https://www.worldwildlife.org/publications/assessing-climate-risk-in-myanmar-technical-report" TargetMode="External"/><Relationship Id="rId93" Type="http://schemas.openxmlformats.org/officeDocument/2006/relationships/hyperlink" Target="https://doi.org/10.1016/S0140-6736(18)32822-8" TargetMode="External"/><Relationship Id="rId98" Type="http://schemas.openxmlformats.org/officeDocument/2006/relationships/hyperlink" Target="https://www.iaea.org/newscenter/news/myanmars-dairy-farmers-benefit-from-cattle-breeding-programme-using-nuclear-based-techniques" TargetMode="External"/><Relationship Id="rId121" Type="http://schemas.openxmlformats.org/officeDocument/2006/relationships/hyperlink" Target="https://commons.wikimedia.org/wiki/File:Curds_and_whey.jpg" TargetMode="External"/><Relationship Id="rId142" Type="http://schemas.openxmlformats.org/officeDocument/2006/relationships/customXml" Target="../customXml/item3.xml"/><Relationship Id="rId3" Type="http://schemas.openxmlformats.org/officeDocument/2006/relationships/settings" Target="settings.xml"/><Relationship Id="rId25" Type="http://schemas.openxmlformats.org/officeDocument/2006/relationships/hyperlink" Target="https://www.climate-lab-book.ac.uk/2018/2018-visualisation-update/" TargetMode="External"/><Relationship Id="rId46" Type="http://schemas.openxmlformats.org/officeDocument/2006/relationships/hyperlink" Target="https://ourworldindata.org/co2/country/myanmar" TargetMode="External"/><Relationship Id="rId67" Type="http://schemas.openxmlformats.org/officeDocument/2006/relationships/hyperlink" Target="https://www.planetaryhealthalliance.org/multimedia" TargetMode="External"/><Relationship Id="rId116" Type="http://schemas.openxmlformats.org/officeDocument/2006/relationships/hyperlink" Target="https://www.worldatlas.com/articles/top-cows-milk-producing-countries-in-the-world.html" TargetMode="External"/><Relationship Id="rId137" Type="http://schemas.openxmlformats.org/officeDocument/2006/relationships/hyperlink" Target="https://www.frieslandcampina.com/en/news/milk-products-fit-sustainable-diet/" TargetMode="External"/><Relationship Id="rId20" Type="http://schemas.openxmlformats.org/officeDocument/2006/relationships/hyperlink" Target="https://eatforum.org/eat-lancet-commission/eat-lancet-commission-summary-report/" TargetMode="External"/><Relationship Id="rId41" Type="http://schemas.openxmlformats.org/officeDocument/2006/relationships/hyperlink" Target="http://www.epa.gov/climatechange/science/causes.html" TargetMode="External"/><Relationship Id="rId62" Type="http://schemas.openxmlformats.org/officeDocument/2006/relationships/hyperlink" Target="https://www.thelancet.com/journals/lancet/article/PIIS0140-6736(16)32590-9/fulltext" TargetMode="External"/><Relationship Id="rId83" Type="http://schemas.openxmlformats.org/officeDocument/2006/relationships/hyperlink" Target="https://www.thelancet.com/journals/lancet/article/PIIS0140-6736(18)31788-4/fulltext" TargetMode="External"/><Relationship Id="rId88" Type="http://schemas.openxmlformats.org/officeDocument/2006/relationships/hyperlink" Target="https://ccafs.cgiar.org/blog/climate-change-and-farming-what-you-need-know-about-ipcc-report" TargetMode="External"/><Relationship Id="rId111" Type="http://schemas.openxmlformats.org/officeDocument/2006/relationships/hyperlink" Target="https://www.agriland.ie/farming-news/1-in-10-consumers-consider-carbon-footprint-when-purchasing-food/" TargetMode="External"/><Relationship Id="rId132" Type="http://schemas.openxmlformats.org/officeDocument/2006/relationships/hyperlink" Target="https://www.stockholmresilience.org/research/research-news/2019-01-17-the-planetary-health-diet.html" TargetMode="External"/><Relationship Id="rId15" Type="http://schemas.openxmlformats.org/officeDocument/2006/relationships/hyperlink" Target="https://www.planetaryhealthalliance.org/book-planetary-health" TargetMode="External"/><Relationship Id="rId36" Type="http://schemas.openxmlformats.org/officeDocument/2006/relationships/hyperlink" Target="http://en.ccchina.org.cn/Detail.aspx?newsId=52289&amp;TId=185" TargetMode="External"/><Relationship Id="rId57" Type="http://schemas.openxmlformats.org/officeDocument/2006/relationships/hyperlink" Target="https" TargetMode="External"/><Relationship Id="rId106" Type="http://schemas.openxmlformats.org/officeDocument/2006/relationships/hyperlink" Target="https://www.quora.com/How-do-animals-release-methane" TargetMode="External"/><Relationship Id="rId127" Type="http://schemas.openxmlformats.org/officeDocument/2006/relationships/hyperlink" Target="https://www.climatechangenews.com/2019/12/07/can-grow-climate-friendly-rice/" TargetMode="External"/><Relationship Id="rId10" Type="http://schemas.openxmlformats.org/officeDocument/2006/relationships/hyperlink" Target="https://www.worldwildlife.org/publications/assessing-climate-risk-in-myanmar-technical-report" TargetMode="External"/><Relationship Id="rId31" Type="http://schemas.openxmlformats.org/officeDocument/2006/relationships/hyperlink" Target="https://blogs.shell.com/2012/04/05/extreme/" TargetMode="External"/><Relationship Id="rId52" Type="http://schemas.openxmlformats.org/officeDocument/2006/relationships/hyperlink" Target="https://youmatter.world/en/definition/climate-change-meaning-definition-causes-and-consequences/" TargetMode="External"/><Relationship Id="rId73" Type="http://schemas.openxmlformats.org/officeDocument/2006/relationships/hyperlink" Target="https://calhoun.nps.edu/bitstream/handle/10945/44672/14Dec_Slagle_John.pdf?sequence=1&amp;isAllowed=y" TargetMode="External"/><Relationship Id="rId78" Type="http://schemas.openxmlformats.org/officeDocument/2006/relationships/hyperlink" Target="https://sethlui.com/foods-eat-myanmar/" TargetMode="External"/><Relationship Id="rId94" Type="http://schemas.openxmlformats.org/officeDocument/2006/relationships/hyperlink" Target="https://doi.org/10.1016/S0140-6736(18)32822-8" TargetMode="External"/><Relationship Id="rId99" Type="http://schemas.openxmlformats.org/officeDocument/2006/relationships/hyperlink" Target="https://www.iaea.org/newscenter/news/myanmars-dairy-farmers-benefit-from-cattle-breeding-programme-using-nuclear-based-techniques" TargetMode="External"/><Relationship Id="rId101" Type="http://schemas.openxmlformats.org/officeDocument/2006/relationships/hyperlink" Target="https://www.theguardian.com/environment/2021/mar/18/cows-seaweed-methane-emissions-scientists" TargetMode="External"/><Relationship Id="rId122" Type="http://schemas.openxmlformats.org/officeDocument/2006/relationships/hyperlink" Target="https://interactive.carbonbrief.org/what-is-the-climate-impact-of-eating-meat-and-dairy/" TargetMode="External"/><Relationship Id="rId4" Type="http://schemas.openxmlformats.org/officeDocument/2006/relationships/webSettings" Target="webSettings.xml"/><Relationship Id="rId9" Type="http://schemas.openxmlformats.org/officeDocument/2006/relationships/hyperlink" Target="https://www.climatelinks.org/resources/greenhouse-gas-emissions-factsheet-burma" TargetMode="External"/><Relationship Id="rId26" Type="http://schemas.openxmlformats.org/officeDocument/2006/relationships/hyperlink" Target="By%20analyzing%20these%20numbers%20and%20more,%20going%20back%20thousands%20of%20years,%20the%20international%20scientific%20consensus%20is%20that" TargetMode="External"/><Relationship Id="rId47" Type="http://schemas.openxmlformats.org/officeDocument/2006/relationships/hyperlink" Target="https://www.climatelinks.org/resources/greenhouse-gasemissionsfactsheetburma" TargetMode="External"/><Relationship Id="rId68" Type="http://schemas.openxmlformats.org/officeDocument/2006/relationships/hyperlink" Target="https://www.planetaryhealthalliance.org/multimedia" TargetMode="External"/><Relationship Id="rId89" Type="http://schemas.openxmlformats.org/officeDocument/2006/relationships/hyperlink" Target="https" TargetMode="External"/><Relationship Id="rId112" Type="http://schemas.openxmlformats.org/officeDocument/2006/relationships/hyperlink" Target="https://www.agriland.ie/farming-news/1-in-10-consumers-consider-carbon-footprint-when-purchasing-food/" TargetMode="External"/><Relationship Id="rId133" Type="http://schemas.openxmlformats.org/officeDocument/2006/relationships/hyperlink" Target="https://www.stockholmresilience.org/research/research-news/2019-01-17-the-planetary-health-diet.html" TargetMode="External"/><Relationship Id="rId16" Type="http://schemas.openxmlformats.org/officeDocument/2006/relationships/hyperlink" Target="http://www.braced.org/contentAsset/raw-data/46bb299b-a312-46f0-8899-ae1f4bc24797/attachment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FDE60FF607542A8938EF5BD5BE825" ma:contentTypeVersion="6" ma:contentTypeDescription="Create a new document." ma:contentTypeScope="" ma:versionID="42333c817fbedfab4d6888ffca566e4c">
  <xsd:schema xmlns:xsd="http://www.w3.org/2001/XMLSchema" xmlns:xs="http://www.w3.org/2001/XMLSchema" xmlns:p="http://schemas.microsoft.com/office/2006/metadata/properties" xmlns:ns2="1bff5ba4-f8ce-4e5a-8d12-16d349a7a505" targetNamespace="http://schemas.microsoft.com/office/2006/metadata/properties" ma:root="true" ma:fieldsID="59c2ac20afdbb326a6dfe8cb6f114b68" ns2:_="">
    <xsd:import namespace="1bff5ba4-f8ce-4e5a-8d12-16d349a7a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f5ba4-f8ce-4e5a-8d12-16d349a7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36941-10CD-4BDE-ACCF-02F5C6681EC2}"/>
</file>

<file path=customXml/itemProps2.xml><?xml version="1.0" encoding="utf-8"?>
<ds:datastoreItem xmlns:ds="http://schemas.openxmlformats.org/officeDocument/2006/customXml" ds:itemID="{5F683540-5981-4AD7-92F6-F5ED54528720}"/>
</file>

<file path=customXml/itemProps3.xml><?xml version="1.0" encoding="utf-8"?>
<ds:datastoreItem xmlns:ds="http://schemas.openxmlformats.org/officeDocument/2006/customXml" ds:itemID="{D0F81B9C-E192-4A99-A790-BFC1EE10690C}"/>
</file>

<file path=docProps/app.xml><?xml version="1.0" encoding="utf-8"?>
<Properties xmlns="http://schemas.openxmlformats.org/officeDocument/2006/extended-properties" xmlns:vt="http://schemas.openxmlformats.org/officeDocument/2006/docPropsVTypes">
  <Template>Normal.dotm</Template>
  <TotalTime>123</TotalTime>
  <Pages>7</Pages>
  <Words>3740</Words>
  <Characters>21323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Rodrigues galdino kluczkovski</dc:creator>
  <cp:keywords/>
  <dc:description/>
  <cp:lastModifiedBy>Alana Rodrigues galdino kluczkovski</cp:lastModifiedBy>
  <cp:revision>2</cp:revision>
  <dcterms:created xsi:type="dcterms:W3CDTF">2021-04-12T10:19:00Z</dcterms:created>
  <dcterms:modified xsi:type="dcterms:W3CDTF">2021-04-14T10:46:00Z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0x010100294FDE60FF607542A8938EF5BD5BE825</vt:lpwstr>
  </property>
</Properties>
</file>