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B1013" w:rsidRDefault="004B6EA8">
      <w:pPr>
        <w:pStyle w:val="Heading2"/>
      </w:pPr>
      <w:bookmarkStart w:id="0" w:name="_heading=h.9diq33cval3z" w:colFirst="0" w:colLast="0"/>
      <w:bookmarkStart w:id="1" w:name="_GoBack"/>
      <w:bookmarkEnd w:id="0"/>
      <w:bookmarkEnd w:id="1"/>
      <w:r>
        <w:t>Activity Title</w:t>
      </w:r>
    </w:p>
    <w:p w14:paraId="00000002" w14:textId="77777777" w:rsidR="008B1013" w:rsidRDefault="008B1013"/>
    <w:p w14:paraId="00000003" w14:textId="77777777" w:rsidR="008B1013" w:rsidRDefault="004B6EA8">
      <w:r>
        <w:t xml:space="preserve">Who are your students? II Tuesday PM1 </w:t>
      </w:r>
    </w:p>
    <w:p w14:paraId="00000004" w14:textId="77777777" w:rsidR="008B1013" w:rsidRDefault="004B6EA8">
      <w:pPr>
        <w:pStyle w:val="Heading2"/>
      </w:pPr>
      <w:bookmarkStart w:id="2" w:name="_heading=h.6ki19q73r3dy" w:colFirst="0" w:colLast="0"/>
      <w:bookmarkEnd w:id="2"/>
      <w:r>
        <w:t xml:space="preserve">Learning Outcomes </w:t>
      </w:r>
    </w:p>
    <w:p w14:paraId="00000005" w14:textId="77777777" w:rsidR="008B1013" w:rsidRDefault="008B1013">
      <w:pPr>
        <w:ind w:left="720"/>
      </w:pPr>
    </w:p>
    <w:p w14:paraId="00000006" w14:textId="77777777" w:rsidR="008B1013" w:rsidRDefault="004B6EA8">
      <w:pPr>
        <w:numPr>
          <w:ilvl w:val="0"/>
          <w:numId w:val="1"/>
        </w:numPr>
        <w:spacing w:after="0"/>
      </w:pPr>
      <w:r>
        <w:t>Consider the needs of your learners when developing or adapting an OER</w:t>
      </w:r>
    </w:p>
    <w:p w14:paraId="00000007" w14:textId="77777777" w:rsidR="008B1013" w:rsidRDefault="004B6EA8">
      <w:pPr>
        <w:numPr>
          <w:ilvl w:val="0"/>
          <w:numId w:val="1"/>
        </w:numPr>
        <w:spacing w:after="0"/>
      </w:pPr>
      <w:r>
        <w:t xml:space="preserve">Be aware </w:t>
      </w:r>
      <w:proofErr w:type="gramStart"/>
      <w:r>
        <w:t>of  how</w:t>
      </w:r>
      <w:proofErr w:type="gramEnd"/>
      <w:r>
        <w:t xml:space="preserve"> the earlier (2018) TIDE cohort has used student personas</w:t>
      </w:r>
    </w:p>
    <w:p w14:paraId="00000008" w14:textId="77777777" w:rsidR="008B1013" w:rsidRDefault="008B1013">
      <w:pPr>
        <w:pStyle w:val="Heading2"/>
      </w:pPr>
    </w:p>
    <w:p w14:paraId="00000009" w14:textId="77777777" w:rsidR="008B1013" w:rsidRDefault="004B6EA8">
      <w:pPr>
        <w:pStyle w:val="Heading2"/>
      </w:pPr>
      <w:bookmarkStart w:id="3" w:name="_heading=h.4l6cgq2gm6n9" w:colFirst="0" w:colLast="0"/>
      <w:bookmarkEnd w:id="3"/>
      <w:r>
        <w:t>Description of Activity</w:t>
      </w:r>
    </w:p>
    <w:p w14:paraId="0000000A" w14:textId="77777777" w:rsidR="008B1013" w:rsidRDefault="008B1013">
      <w:pPr>
        <w:spacing w:after="0"/>
      </w:pPr>
    </w:p>
    <w:p w14:paraId="0000000B" w14:textId="77777777" w:rsidR="008B1013" w:rsidRDefault="004B6EA8">
      <w:pPr>
        <w:spacing w:after="0" w:line="276" w:lineRule="auto"/>
        <w:ind w:left="360"/>
        <w:rPr>
          <w:b/>
        </w:rPr>
      </w:pPr>
      <w:r>
        <w:rPr>
          <w:b/>
        </w:rPr>
        <w:t>Part 1: (25 minutes)</w:t>
      </w:r>
    </w:p>
    <w:p w14:paraId="0000000C" w14:textId="77777777" w:rsidR="008B1013" w:rsidRDefault="008B1013">
      <w:pPr>
        <w:spacing w:after="0" w:line="276" w:lineRule="auto"/>
        <w:rPr>
          <w:b/>
        </w:rPr>
      </w:pPr>
    </w:p>
    <w:p w14:paraId="0000000D" w14:textId="77777777" w:rsidR="008B1013" w:rsidRDefault="004B6EA8">
      <w:pPr>
        <w:spacing w:after="0" w:line="276" w:lineRule="auto"/>
      </w:pPr>
      <w:r>
        <w:t xml:space="preserve">Facilitators will provide a reminder about the importance of keeping the learner at the centre when designing online learning, and of </w:t>
      </w:r>
      <w:r>
        <w:t>engaging them actively. Participants will look at learner profiles already created (in previous session</w:t>
      </w:r>
      <w:proofErr w:type="gramStart"/>
      <w:r>
        <w:t>), and</w:t>
      </w:r>
      <w:proofErr w:type="gramEnd"/>
      <w:r>
        <w:t xml:space="preserve"> consider the implications for the resources they are developing or adapting (or planning to adapt). </w:t>
      </w:r>
    </w:p>
    <w:p w14:paraId="0000000E" w14:textId="77777777" w:rsidR="008B1013" w:rsidRDefault="008B1013">
      <w:pPr>
        <w:spacing w:after="0" w:line="276" w:lineRule="auto"/>
      </w:pPr>
    </w:p>
    <w:p w14:paraId="0000000F" w14:textId="77777777" w:rsidR="008B1013" w:rsidRDefault="004B6EA8">
      <w:pPr>
        <w:spacing w:after="0" w:line="276" w:lineRule="auto"/>
      </w:pPr>
      <w:r>
        <w:t>How have we used this at the OU? examples</w:t>
      </w:r>
    </w:p>
    <w:p w14:paraId="00000010" w14:textId="77777777" w:rsidR="008B1013" w:rsidRDefault="008B1013">
      <w:pPr>
        <w:spacing w:after="0" w:line="276" w:lineRule="auto"/>
        <w:ind w:left="360"/>
      </w:pPr>
    </w:p>
    <w:p w14:paraId="00000011" w14:textId="77777777" w:rsidR="008B1013" w:rsidRDefault="004B6EA8">
      <w:pPr>
        <w:spacing w:after="0" w:line="276" w:lineRule="auto"/>
      </w:pPr>
      <w:r>
        <w:t>T</w:t>
      </w:r>
      <w:r>
        <w:t>rain the Trainer participant(s) to talk about how they have used learner profiles in their setting. What challenges do they have in delivering distance learning to their target student group and how are they overcoming the challenges?</w:t>
      </w:r>
    </w:p>
    <w:p w14:paraId="00000012" w14:textId="77777777" w:rsidR="008B1013" w:rsidRDefault="008B1013">
      <w:pPr>
        <w:spacing w:after="0" w:line="276" w:lineRule="auto"/>
        <w:ind w:left="720" w:hanging="360"/>
      </w:pPr>
    </w:p>
    <w:p w14:paraId="00000013" w14:textId="77777777" w:rsidR="008B1013" w:rsidRDefault="008B1013">
      <w:pPr>
        <w:spacing w:after="0" w:line="276" w:lineRule="auto"/>
        <w:ind w:left="720" w:hanging="360"/>
      </w:pPr>
    </w:p>
    <w:p w14:paraId="00000014" w14:textId="77777777" w:rsidR="008B1013" w:rsidRDefault="004B6EA8">
      <w:pPr>
        <w:spacing w:after="0" w:line="276" w:lineRule="auto"/>
        <w:rPr>
          <w:b/>
        </w:rPr>
      </w:pPr>
      <w:r>
        <w:rPr>
          <w:b/>
        </w:rPr>
        <w:t>Part 2</w:t>
      </w:r>
      <w:proofErr w:type="gramStart"/>
      <w:r>
        <w:rPr>
          <w:b/>
        </w:rPr>
        <w:t>:  (</w:t>
      </w:r>
      <w:proofErr w:type="gramEnd"/>
      <w:r>
        <w:rPr>
          <w:b/>
        </w:rPr>
        <w:t>65 minute</w:t>
      </w:r>
      <w:r>
        <w:rPr>
          <w:b/>
        </w:rPr>
        <w:t>s)</w:t>
      </w:r>
    </w:p>
    <w:p w14:paraId="00000015" w14:textId="77777777" w:rsidR="008B1013" w:rsidRDefault="008B1013">
      <w:pPr>
        <w:spacing w:after="0" w:line="276" w:lineRule="auto"/>
      </w:pPr>
    </w:p>
    <w:p w14:paraId="00000016" w14:textId="77777777" w:rsidR="008B1013" w:rsidRDefault="004B6EA8">
      <w:pPr>
        <w:spacing w:after="0" w:line="276" w:lineRule="auto"/>
      </w:pPr>
      <w:r>
        <w:t>Group activity:</w:t>
      </w:r>
    </w:p>
    <w:p w14:paraId="00000017" w14:textId="77777777" w:rsidR="008B1013" w:rsidRDefault="004B6EA8">
      <w:pPr>
        <w:numPr>
          <w:ilvl w:val="0"/>
          <w:numId w:val="2"/>
        </w:numPr>
        <w:spacing w:after="0" w:line="276" w:lineRule="auto"/>
      </w:pPr>
      <w:r>
        <w:t>In small groups – review the learner profiles created earlier</w:t>
      </w:r>
    </w:p>
    <w:p w14:paraId="00000018" w14:textId="77777777" w:rsidR="008B1013" w:rsidRDefault="004B6EA8">
      <w:pPr>
        <w:numPr>
          <w:ilvl w:val="0"/>
          <w:numId w:val="2"/>
        </w:numPr>
        <w:spacing w:after="0" w:line="276" w:lineRule="auto"/>
      </w:pPr>
      <w:bookmarkStart w:id="4" w:name="_heading=h.gjdgxs" w:colFirst="0" w:colLast="0"/>
      <w:bookmarkEnd w:id="4"/>
      <w:r>
        <w:t>What are the challenges and opportunities when designing for each learner? How would you need to adapt your OER for them? (refer to specific OERs?). Write on paper / flipchart (40 minutes)</w:t>
      </w:r>
    </w:p>
    <w:p w14:paraId="00000019" w14:textId="77777777" w:rsidR="008B1013" w:rsidRDefault="004B6EA8">
      <w:pPr>
        <w:numPr>
          <w:ilvl w:val="0"/>
          <w:numId w:val="2"/>
        </w:numPr>
        <w:spacing w:line="276" w:lineRule="auto"/>
      </w:pPr>
      <w:r>
        <w:t>Share with group and discuss (allow 25 minutes)</w:t>
      </w:r>
    </w:p>
    <w:p w14:paraId="0000001A" w14:textId="77777777" w:rsidR="008B1013" w:rsidRDefault="008B1013"/>
    <w:p w14:paraId="0000001B" w14:textId="77777777" w:rsidR="008B1013" w:rsidRDefault="008B1013"/>
    <w:sectPr w:rsidR="008B10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54BCE"/>
    <w:multiLevelType w:val="multilevel"/>
    <w:tmpl w:val="EA545D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8B57A24"/>
    <w:multiLevelType w:val="multilevel"/>
    <w:tmpl w:val="0AAE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13"/>
    <w:rsid w:val="004B6EA8"/>
    <w:rsid w:val="008B1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C4903-04FA-4CAD-9576-830D4F69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eFLdh2udjZGMOa439A8Lbm9u+A==">AMUW2mW/FPXQ1TITC0QkpzsLehBM86dMYZZI4aSi0GqrwL1NugrKMbLTMlDqGS91tENdmV5Vp0xFjiedsfOJRBGi7pj+/K/VehAGpp2JjOV7erAZbDjSYqBkk9uaiPNF/TYbuk4Jx7rEkEvuRBUImrFiqiKPg34kfhW8CyxlQTsnaJnljwU4akhWmvGSZA+YrFBYkP3N8aDQtBfRZg8Jzcsq0xp7CxsKDw==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Pooja.Batta</cp:lastModifiedBy>
  <cp:revision>2</cp:revision>
  <dcterms:created xsi:type="dcterms:W3CDTF">2019-10-22T21:12:00Z</dcterms:created>
  <dcterms:modified xsi:type="dcterms:W3CDTF">2019-10-22T21:12:00Z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