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F5F" w:rsidRPr="005D0F5F" w:rsidRDefault="00954136"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Lecture 14: Ecosystem service payments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F55A7E"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Today we're going to talk about ecosystem services again and this time we're going to be talking about valuations and payments.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F55A7E"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Learning Outcomes for this session, you should be able to give a case for valuation of ecosystem services, why should we do it.</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You should be able to understand the framework for evaluating ecosystem services.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 xml:space="preserve">And be able to name </w:t>
      </w:r>
      <w:r w:rsidR="00F55A7E">
        <w:rPr>
          <w:rFonts w:ascii="Arial" w:eastAsia="Times New Roman" w:hAnsi="Arial" w:cs="Arial"/>
          <w:color w:val="000000"/>
          <w:sz w:val="20"/>
          <w:szCs w:val="20"/>
        </w:rPr>
        <w:t>some</w:t>
      </w:r>
      <w:r w:rsidRPr="005D0F5F">
        <w:rPr>
          <w:rFonts w:ascii="Arial" w:eastAsia="Times New Roman" w:hAnsi="Arial" w:cs="Arial"/>
          <w:color w:val="000000"/>
          <w:sz w:val="20"/>
          <w:szCs w:val="20"/>
        </w:rPr>
        <w:t xml:space="preserve"> models and tools to value ecosystem services.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F55A7E"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When we're valuing ecosystem services, we need to be aware that a piece of land or an ecosystem provide different services and there are likely to be many conflicts between different stakeholders.</w:t>
      </w:r>
      <w:r w:rsidR="009240AA">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In the previous lecture, we saw that a </w:t>
      </w:r>
      <w:r w:rsidR="00EB1D29">
        <w:rPr>
          <w:rFonts w:ascii="Arial" w:eastAsia="Times New Roman" w:hAnsi="Arial" w:cs="Arial"/>
          <w:color w:val="000000"/>
          <w:sz w:val="20"/>
          <w:szCs w:val="20"/>
        </w:rPr>
        <w:t>conifer</w:t>
      </w:r>
      <w:r w:rsidRPr="005D0F5F">
        <w:rPr>
          <w:rFonts w:ascii="Arial" w:eastAsia="Times New Roman" w:hAnsi="Arial" w:cs="Arial"/>
          <w:color w:val="000000"/>
          <w:sz w:val="20"/>
          <w:szCs w:val="20"/>
        </w:rPr>
        <w:t xml:space="preserve"> plantation can offer a range of services and that private owners and environmental</w:t>
      </w:r>
      <w:r w:rsidR="00EB1D29">
        <w:rPr>
          <w:rFonts w:ascii="Arial" w:eastAsia="Times New Roman" w:hAnsi="Arial" w:cs="Arial"/>
          <w:color w:val="000000"/>
          <w:sz w:val="20"/>
          <w:szCs w:val="20"/>
        </w:rPr>
        <w:t xml:space="preserve"> groups v</w:t>
      </w:r>
      <w:r w:rsidRPr="005D0F5F">
        <w:rPr>
          <w:rFonts w:ascii="Arial" w:eastAsia="Times New Roman" w:hAnsi="Arial" w:cs="Arial"/>
          <w:color w:val="000000"/>
          <w:sz w:val="20"/>
          <w:szCs w:val="20"/>
        </w:rPr>
        <w:t>alue different services. This may mean that enhancement of some ecosystem service</w:t>
      </w:r>
      <w:r w:rsidR="004D591E">
        <w:rPr>
          <w:rFonts w:ascii="Arial" w:eastAsia="Times New Roman" w:hAnsi="Arial" w:cs="Arial"/>
          <w:color w:val="000000"/>
          <w:sz w:val="20"/>
          <w:szCs w:val="20"/>
        </w:rPr>
        <w:t>s lead to degradation of others, a</w:t>
      </w:r>
      <w:r w:rsidRPr="005D0F5F">
        <w:rPr>
          <w:rFonts w:ascii="Arial" w:eastAsia="Times New Roman" w:hAnsi="Arial" w:cs="Arial"/>
          <w:color w:val="000000"/>
          <w:sz w:val="20"/>
          <w:szCs w:val="20"/>
        </w:rPr>
        <w:t>nd often it is the non</w:t>
      </w:r>
      <w:r w:rsidR="009B2F17">
        <w:rPr>
          <w:rFonts w:ascii="Arial" w:eastAsia="Times New Roman" w:hAnsi="Arial" w:cs="Arial"/>
          <w:color w:val="000000"/>
          <w:sz w:val="20"/>
          <w:szCs w:val="20"/>
        </w:rPr>
        <w:t>-</w:t>
      </w:r>
      <w:r w:rsidRPr="005D0F5F">
        <w:rPr>
          <w:rFonts w:ascii="Arial" w:eastAsia="Times New Roman" w:hAnsi="Arial" w:cs="Arial"/>
          <w:color w:val="000000"/>
          <w:sz w:val="20"/>
          <w:szCs w:val="20"/>
        </w:rPr>
        <w:t>market ecosystem service that will lose out.</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 xml:space="preserve">Interestingly, in the </w:t>
      </w:r>
      <w:r w:rsidR="004D591E">
        <w:rPr>
          <w:rFonts w:ascii="Arial" w:eastAsia="Times New Roman" w:hAnsi="Arial" w:cs="Arial"/>
          <w:color w:val="000000"/>
          <w:sz w:val="20"/>
          <w:szCs w:val="20"/>
        </w:rPr>
        <w:t>Mekong Dam</w:t>
      </w:r>
      <w:r w:rsidRPr="005D0F5F">
        <w:rPr>
          <w:rFonts w:ascii="Arial" w:eastAsia="Times New Roman" w:hAnsi="Arial" w:cs="Arial"/>
          <w:color w:val="000000"/>
          <w:sz w:val="20"/>
          <w:szCs w:val="20"/>
        </w:rPr>
        <w:t xml:space="preserve"> projects, the opposite has occurred. The dam in Cambodia has been postponed for 10 years, much to the relief of the people who have campaigned for it</w:t>
      </w:r>
      <w:r w:rsidR="004D591E">
        <w:rPr>
          <w:rFonts w:ascii="Arial" w:eastAsia="Times New Roman" w:hAnsi="Arial" w:cs="Arial"/>
          <w:color w:val="000000"/>
          <w:sz w:val="20"/>
          <w:szCs w:val="20"/>
        </w:rPr>
        <w:t>s</w:t>
      </w:r>
      <w:r w:rsidRPr="005D0F5F">
        <w:rPr>
          <w:rFonts w:ascii="Arial" w:eastAsia="Times New Roman" w:hAnsi="Arial" w:cs="Arial"/>
          <w:color w:val="000000"/>
          <w:sz w:val="20"/>
          <w:szCs w:val="20"/>
        </w:rPr>
        <w:t xml:space="preserve"> suspension.</w:t>
      </w:r>
      <w:r w:rsidR="004D591E">
        <w:rPr>
          <w:rFonts w:ascii="Arial" w:eastAsia="Times New Roman" w:hAnsi="Arial" w:cs="Arial"/>
          <w:color w:val="000000"/>
          <w:sz w:val="20"/>
          <w:szCs w:val="20"/>
        </w:rPr>
        <w:t xml:space="preserve"> 60</w:t>
      </w:r>
      <w:r w:rsidRPr="005D0F5F">
        <w:rPr>
          <w:rFonts w:ascii="Arial" w:eastAsia="Times New Roman" w:hAnsi="Arial" w:cs="Arial"/>
          <w:color w:val="000000"/>
          <w:sz w:val="20"/>
          <w:szCs w:val="20"/>
        </w:rPr>
        <w:t xml:space="preserve"> million people depend on the resources of the </w:t>
      </w:r>
      <w:r w:rsidR="004D591E">
        <w:rPr>
          <w:rFonts w:ascii="Arial" w:eastAsia="Times New Roman" w:hAnsi="Arial" w:cs="Arial"/>
          <w:color w:val="000000"/>
          <w:sz w:val="20"/>
          <w:szCs w:val="20"/>
        </w:rPr>
        <w:t>Mekong Dam</w:t>
      </w:r>
      <w:r w:rsidRPr="005D0F5F">
        <w:rPr>
          <w:rFonts w:ascii="Arial" w:eastAsia="Times New Roman" w:hAnsi="Arial" w:cs="Arial"/>
          <w:color w:val="000000"/>
          <w:sz w:val="20"/>
          <w:szCs w:val="20"/>
        </w:rPr>
        <w:t xml:space="preserve">, as well as the huge biodiversity that </w:t>
      </w:r>
      <w:r w:rsidR="004D591E">
        <w:rPr>
          <w:rFonts w:ascii="Arial" w:eastAsia="Times New Roman" w:hAnsi="Arial" w:cs="Arial"/>
          <w:color w:val="000000"/>
          <w:sz w:val="20"/>
          <w:szCs w:val="20"/>
        </w:rPr>
        <w:t xml:space="preserve">it </w:t>
      </w:r>
      <w:r w:rsidRPr="005D0F5F">
        <w:rPr>
          <w:rFonts w:ascii="Arial" w:eastAsia="Times New Roman" w:hAnsi="Arial" w:cs="Arial"/>
          <w:color w:val="000000"/>
          <w:sz w:val="20"/>
          <w:szCs w:val="20"/>
        </w:rPr>
        <w:t>supports.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4D591E"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5D0F5F" w:rsidRPr="005D0F5F" w:rsidRDefault="004D591E"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But</w:t>
      </w:r>
      <w:r w:rsidR="005D0F5F" w:rsidRPr="005D0F5F">
        <w:rPr>
          <w:rFonts w:ascii="Arial" w:eastAsia="Times New Roman" w:hAnsi="Arial" w:cs="Arial"/>
          <w:color w:val="000000"/>
          <w:sz w:val="20"/>
          <w:szCs w:val="20"/>
        </w:rPr>
        <w:t xml:space="preserve"> why do we </w:t>
      </w:r>
      <w:r>
        <w:rPr>
          <w:rFonts w:ascii="Arial" w:eastAsia="Times New Roman" w:hAnsi="Arial" w:cs="Arial"/>
          <w:color w:val="000000"/>
          <w:sz w:val="20"/>
          <w:szCs w:val="20"/>
        </w:rPr>
        <w:t xml:space="preserve">value nature? What is the point? </w:t>
      </w:r>
      <w:r w:rsidR="005D0F5F" w:rsidRPr="005D0F5F">
        <w:rPr>
          <w:rFonts w:ascii="Arial" w:eastAsia="Times New Roman" w:hAnsi="Arial" w:cs="Arial"/>
          <w:color w:val="000000"/>
          <w:sz w:val="20"/>
          <w:szCs w:val="20"/>
        </w:rPr>
        <w:t>Some may argue that if we put $1 figure on a service that makes it easier to be destroyed and the local owner paid off.</w:t>
      </w:r>
      <w:r>
        <w:rPr>
          <w:rFonts w:ascii="Arial" w:eastAsia="Times New Roman" w:hAnsi="Arial" w:cs="Arial"/>
          <w:color w:val="000000"/>
          <w:sz w:val="20"/>
          <w:szCs w:val="20"/>
        </w:rPr>
        <w:t xml:space="preserve"> </w:t>
      </w:r>
      <w:r w:rsidR="005D0F5F" w:rsidRPr="005D0F5F">
        <w:rPr>
          <w:rFonts w:ascii="Arial" w:eastAsia="Times New Roman" w:hAnsi="Arial" w:cs="Arial"/>
          <w:color w:val="000000"/>
          <w:sz w:val="20"/>
          <w:szCs w:val="20"/>
        </w:rPr>
        <w:t xml:space="preserve">But there are compelling reasons for </w:t>
      </w:r>
      <w:r>
        <w:rPr>
          <w:rFonts w:ascii="Arial" w:eastAsia="Times New Roman" w:hAnsi="Arial" w:cs="Arial"/>
          <w:color w:val="000000"/>
          <w:sz w:val="20"/>
          <w:szCs w:val="20"/>
        </w:rPr>
        <w:t>valu</w:t>
      </w:r>
      <w:r w:rsidR="005D0F5F" w:rsidRPr="005D0F5F">
        <w:rPr>
          <w:rFonts w:ascii="Arial" w:eastAsia="Times New Roman" w:hAnsi="Arial" w:cs="Arial"/>
          <w:color w:val="000000"/>
          <w:sz w:val="20"/>
          <w:szCs w:val="20"/>
        </w:rPr>
        <w:t>ing ecosystem services.</w:t>
      </w:r>
      <w:r>
        <w:rPr>
          <w:rFonts w:ascii="Arial" w:eastAsia="Times New Roman" w:hAnsi="Arial" w:cs="Arial"/>
          <w:color w:val="000000"/>
          <w:sz w:val="20"/>
          <w:szCs w:val="20"/>
        </w:rPr>
        <w:t xml:space="preserve"> </w:t>
      </w:r>
      <w:r w:rsidR="005D0F5F" w:rsidRPr="005D0F5F">
        <w:rPr>
          <w:rFonts w:ascii="Arial" w:eastAsia="Times New Roman" w:hAnsi="Arial" w:cs="Arial"/>
          <w:color w:val="000000"/>
          <w:sz w:val="20"/>
          <w:szCs w:val="20"/>
        </w:rPr>
        <w:t>I'd like you to pause the video here and have a think about the reasons.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Make a list for each question.</w:t>
      </w:r>
      <w:r w:rsidR="004D591E">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We will discuss this next week.</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4D591E"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So why do we need to value ecosystem services</w:t>
      </w:r>
      <w:r w:rsidR="004D591E">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Well, like it or not, we need to make use of our natural assets and sometimes destroy them.</w:t>
      </w:r>
      <w:r w:rsidR="004D591E">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A </w:t>
      </w:r>
      <w:r w:rsidR="004D591E" w:rsidRPr="005D0F5F">
        <w:rPr>
          <w:rFonts w:ascii="Arial" w:eastAsia="Times New Roman" w:hAnsi="Arial" w:cs="Arial"/>
          <w:color w:val="000000"/>
          <w:sz w:val="20"/>
          <w:szCs w:val="20"/>
        </w:rPr>
        <w:t xml:space="preserve">growing population </w:t>
      </w:r>
      <w:r w:rsidRPr="005D0F5F">
        <w:rPr>
          <w:rFonts w:ascii="Arial" w:eastAsia="Times New Roman" w:hAnsi="Arial" w:cs="Arial"/>
          <w:color w:val="000000"/>
          <w:sz w:val="20"/>
          <w:szCs w:val="20"/>
        </w:rPr>
        <w:t>needs space for living and for growing food.</w:t>
      </w:r>
      <w:r w:rsidR="004D591E">
        <w:rPr>
          <w:rFonts w:ascii="Arial" w:eastAsia="Times New Roman" w:hAnsi="Arial" w:cs="Arial"/>
          <w:color w:val="000000"/>
          <w:sz w:val="20"/>
          <w:szCs w:val="20"/>
        </w:rPr>
        <w:t xml:space="preserve"> A </w:t>
      </w:r>
      <w:r w:rsidRPr="005D0F5F">
        <w:rPr>
          <w:rFonts w:ascii="Arial" w:eastAsia="Times New Roman" w:hAnsi="Arial" w:cs="Arial"/>
          <w:color w:val="000000"/>
          <w:sz w:val="20"/>
          <w:szCs w:val="20"/>
        </w:rPr>
        <w:t>valuation of nature enables decision makers to make the best decisions in terms of which ecosystems or areas are more valuable in their natural state or converted for some purpose.</w:t>
      </w:r>
    </w:p>
    <w:p w:rsidR="008128D1"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People who set government policy often do not have a background in ecology or conservation and their decisions will be swayed by powerful developers.</w:t>
      </w:r>
      <w:r w:rsidR="00351645">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By creating the ecosystem approach and valuing ecosystem services as an idea, a fairer balance can be struck</w:t>
      </w:r>
      <w:r w:rsidR="00351645">
        <w:rPr>
          <w:rFonts w:ascii="Arial" w:eastAsia="Times New Roman" w:hAnsi="Arial" w:cs="Arial"/>
          <w:color w:val="000000"/>
          <w:sz w:val="20"/>
          <w:szCs w:val="20"/>
        </w:rPr>
        <w:t xml:space="preserve">. </w:t>
      </w:r>
      <w:r w:rsidR="00351645" w:rsidRPr="005D0F5F">
        <w:rPr>
          <w:rFonts w:ascii="Arial" w:eastAsia="Times New Roman" w:hAnsi="Arial" w:cs="Arial"/>
          <w:color w:val="000000"/>
          <w:sz w:val="20"/>
          <w:szCs w:val="20"/>
        </w:rPr>
        <w:t>Informed</w:t>
      </w:r>
      <w:r w:rsidRPr="005D0F5F">
        <w:rPr>
          <w:rFonts w:ascii="Arial" w:eastAsia="Times New Roman" w:hAnsi="Arial" w:cs="Arial"/>
          <w:color w:val="000000"/>
          <w:sz w:val="20"/>
          <w:szCs w:val="20"/>
        </w:rPr>
        <w:t xml:space="preserve"> choices can be made by systematically evaluating each ecosystem service.</w:t>
      </w:r>
      <w:r w:rsidR="00601C29">
        <w:rPr>
          <w:rFonts w:ascii="Arial" w:eastAsia="Times New Roman" w:hAnsi="Arial" w:cs="Arial"/>
          <w:color w:val="000000"/>
          <w:sz w:val="20"/>
          <w:szCs w:val="20"/>
        </w:rPr>
        <w:t xml:space="preserve"> </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lastRenderedPageBreak/>
        <w:t>The framework also enables</w:t>
      </w:r>
      <w:r w:rsidR="00601C29">
        <w:rPr>
          <w:rFonts w:ascii="Arial" w:eastAsia="Times New Roman" w:hAnsi="Arial" w:cs="Arial"/>
          <w:color w:val="000000"/>
          <w:sz w:val="20"/>
          <w:szCs w:val="20"/>
        </w:rPr>
        <w:t xml:space="preserve"> e</w:t>
      </w:r>
      <w:r w:rsidRPr="005D0F5F">
        <w:rPr>
          <w:rFonts w:ascii="Arial" w:eastAsia="Times New Roman" w:hAnsi="Arial" w:cs="Arial"/>
          <w:color w:val="000000"/>
          <w:sz w:val="20"/>
          <w:szCs w:val="20"/>
        </w:rPr>
        <w:t>valuation of changes in the quality of the ecosystem service over time or after some kind of intervention.</w:t>
      </w:r>
      <w:r w:rsidR="008128D1">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This is critical to sustainable management of ecosystems.</w:t>
      </w:r>
      <w:r w:rsidR="0080318D">
        <w:rPr>
          <w:rFonts w:ascii="Arial" w:eastAsia="Times New Roman" w:hAnsi="Arial" w:cs="Arial"/>
          <w:color w:val="000000"/>
          <w:sz w:val="20"/>
          <w:szCs w:val="20"/>
        </w:rPr>
        <w:t xml:space="preserve"> </w:t>
      </w:r>
      <w:r w:rsidR="0080318D" w:rsidRPr="005D0F5F">
        <w:rPr>
          <w:rFonts w:ascii="Arial" w:eastAsia="Times New Roman" w:hAnsi="Arial" w:cs="Arial"/>
          <w:color w:val="000000"/>
          <w:sz w:val="20"/>
          <w:szCs w:val="20"/>
        </w:rPr>
        <w:t>Fundamentally</w:t>
      </w:r>
      <w:r w:rsidRPr="005D0F5F">
        <w:rPr>
          <w:rFonts w:ascii="Arial" w:eastAsia="Times New Roman" w:hAnsi="Arial" w:cs="Arial"/>
          <w:color w:val="000000"/>
          <w:sz w:val="20"/>
          <w:szCs w:val="20"/>
        </w:rPr>
        <w:t xml:space="preserve"> human society is dependent on the natural environment</w:t>
      </w:r>
      <w:r w:rsidR="0080318D">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w:t>
      </w:r>
      <w:r w:rsidR="0080318D">
        <w:rPr>
          <w:rFonts w:ascii="Arial" w:eastAsia="Times New Roman" w:hAnsi="Arial" w:cs="Arial"/>
          <w:color w:val="000000"/>
          <w:sz w:val="20"/>
          <w:szCs w:val="20"/>
        </w:rPr>
        <w:t>O</w:t>
      </w:r>
      <w:r w:rsidRPr="005D0F5F">
        <w:rPr>
          <w:rFonts w:ascii="Arial" w:eastAsia="Times New Roman" w:hAnsi="Arial" w:cs="Arial"/>
          <w:color w:val="000000"/>
          <w:sz w:val="20"/>
          <w:szCs w:val="20"/>
        </w:rPr>
        <w:t xml:space="preserve">n one level, it </w:t>
      </w:r>
      <w:r w:rsidR="0080318D">
        <w:rPr>
          <w:rFonts w:ascii="Arial" w:eastAsia="Times New Roman" w:hAnsi="Arial" w:cs="Arial"/>
          <w:color w:val="000000"/>
          <w:sz w:val="20"/>
          <w:szCs w:val="20"/>
        </w:rPr>
        <w:t xml:space="preserve">is </w:t>
      </w:r>
      <w:r w:rsidRPr="005D0F5F">
        <w:rPr>
          <w:rFonts w:ascii="Arial" w:eastAsia="Times New Roman" w:hAnsi="Arial" w:cs="Arial"/>
          <w:color w:val="000000"/>
          <w:sz w:val="20"/>
          <w:szCs w:val="20"/>
        </w:rPr>
        <w:t xml:space="preserve">therefore </w:t>
      </w:r>
      <w:r w:rsidR="0080318D">
        <w:rPr>
          <w:rFonts w:ascii="Arial" w:eastAsia="Times New Roman" w:hAnsi="Arial" w:cs="Arial"/>
          <w:color w:val="000000"/>
          <w:sz w:val="20"/>
          <w:szCs w:val="20"/>
        </w:rPr>
        <w:t>of</w:t>
      </w:r>
      <w:r w:rsidRPr="005D0F5F">
        <w:rPr>
          <w:rFonts w:ascii="Arial" w:eastAsia="Times New Roman" w:hAnsi="Arial" w:cs="Arial"/>
          <w:color w:val="000000"/>
          <w:sz w:val="20"/>
          <w:szCs w:val="20"/>
        </w:rPr>
        <w:t xml:space="preserve"> infinite value.</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80318D"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 xml:space="preserve">Valuing can help policy decisions by determining whether a policy intervention that alters an ecosystem condition delivers net benefits </w:t>
      </w:r>
      <w:r w:rsidR="005F7DFF">
        <w:rPr>
          <w:rFonts w:ascii="Arial" w:eastAsia="Times New Roman" w:hAnsi="Arial" w:cs="Arial"/>
          <w:color w:val="000000"/>
          <w:sz w:val="20"/>
          <w:szCs w:val="20"/>
        </w:rPr>
        <w:t>to society b</w:t>
      </w:r>
      <w:r w:rsidRPr="005D0F5F">
        <w:rPr>
          <w:rFonts w:ascii="Arial" w:eastAsia="Times New Roman" w:hAnsi="Arial" w:cs="Arial"/>
          <w:color w:val="000000"/>
          <w:sz w:val="20"/>
          <w:szCs w:val="20"/>
        </w:rPr>
        <w:t>y providing evid</w:t>
      </w:r>
      <w:r w:rsidR="005F7DFF">
        <w:rPr>
          <w:rFonts w:ascii="Arial" w:eastAsia="Times New Roman" w:hAnsi="Arial" w:cs="Arial"/>
          <w:color w:val="000000"/>
          <w:sz w:val="20"/>
          <w:szCs w:val="20"/>
        </w:rPr>
        <w:t>ence on which to base decisions, a</w:t>
      </w:r>
      <w:r w:rsidRPr="005D0F5F">
        <w:rPr>
          <w:rFonts w:ascii="Arial" w:eastAsia="Times New Roman" w:hAnsi="Arial" w:cs="Arial"/>
          <w:color w:val="000000"/>
          <w:sz w:val="20"/>
          <w:szCs w:val="20"/>
        </w:rPr>
        <w:t>nd value for money and prioritizing funding.</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Choosing between competing uses for example of land use.</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Assessing liability for damage to the environment.</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And wider communication, for example, to the public and land managers on the phone view of the environment.</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An ecosystem service framework allows the analyst to link ecosystem services with human welfare systematically</w:t>
      </w:r>
      <w:r w:rsidR="005F7DFF">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While many challenges </w:t>
      </w:r>
      <w:r w:rsidR="004C02B8">
        <w:rPr>
          <w:rFonts w:ascii="Arial" w:eastAsia="Times New Roman" w:hAnsi="Arial" w:cs="Arial"/>
          <w:color w:val="000000"/>
          <w:sz w:val="20"/>
          <w:szCs w:val="20"/>
        </w:rPr>
        <w:t>in</w:t>
      </w:r>
      <w:r w:rsidRPr="005D0F5F">
        <w:rPr>
          <w:rFonts w:ascii="Arial" w:eastAsia="Times New Roman" w:hAnsi="Arial" w:cs="Arial"/>
          <w:color w:val="000000"/>
          <w:sz w:val="20"/>
          <w:szCs w:val="20"/>
        </w:rPr>
        <w:t xml:space="preserve"> valuing ecosystem services remain</w:t>
      </w:r>
      <w:r w:rsidR="004C02B8">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the framework is seen as a good start.</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4C02B8"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The impact pathway is a practical guide to the key steps to be taken in valuing ecosystem services from a policy perspective.</w:t>
      </w:r>
      <w:r w:rsidR="00F5410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When making a policy, the decision maker will consider the difference between ma</w:t>
      </w:r>
      <w:r w:rsidR="00F54107">
        <w:rPr>
          <w:rFonts w:ascii="Arial" w:eastAsia="Times New Roman" w:hAnsi="Arial" w:cs="Arial"/>
          <w:color w:val="000000"/>
          <w:sz w:val="20"/>
          <w:szCs w:val="20"/>
        </w:rPr>
        <w:t>king no change to the ecosystem, a</w:t>
      </w:r>
      <w:r w:rsidRPr="005D0F5F">
        <w:rPr>
          <w:rFonts w:ascii="Arial" w:eastAsia="Times New Roman" w:hAnsi="Arial" w:cs="Arial"/>
          <w:color w:val="000000"/>
          <w:sz w:val="20"/>
          <w:szCs w:val="20"/>
        </w:rPr>
        <w:t>nd the outcomes of various policy decisions.</w:t>
      </w:r>
      <w:r w:rsidR="00F5410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They will perform </w:t>
      </w:r>
      <w:r w:rsidR="00F54107">
        <w:rPr>
          <w:rFonts w:ascii="Arial" w:eastAsia="Times New Roman" w:hAnsi="Arial" w:cs="Arial"/>
          <w:color w:val="000000"/>
          <w:sz w:val="20"/>
          <w:szCs w:val="20"/>
        </w:rPr>
        <w:t>a</w:t>
      </w:r>
      <w:r w:rsidRPr="005D0F5F">
        <w:rPr>
          <w:rFonts w:ascii="Arial" w:eastAsia="Times New Roman" w:hAnsi="Arial" w:cs="Arial"/>
          <w:color w:val="000000"/>
          <w:sz w:val="20"/>
          <w:szCs w:val="20"/>
        </w:rPr>
        <w:t xml:space="preserve"> cost benefit analysis.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 xml:space="preserve">The figure here </w:t>
      </w:r>
      <w:r w:rsidR="00F54107">
        <w:rPr>
          <w:rFonts w:ascii="Arial" w:eastAsia="Times New Roman" w:hAnsi="Arial" w:cs="Arial"/>
          <w:color w:val="000000"/>
          <w:sz w:val="20"/>
          <w:szCs w:val="20"/>
        </w:rPr>
        <w:t>shows an</w:t>
      </w:r>
      <w:r w:rsidRPr="005D0F5F">
        <w:rPr>
          <w:rFonts w:ascii="Arial" w:eastAsia="Times New Roman" w:hAnsi="Arial" w:cs="Arial"/>
          <w:color w:val="000000"/>
          <w:sz w:val="20"/>
          <w:szCs w:val="20"/>
        </w:rPr>
        <w:t xml:space="preserve"> overview of an impact pathway of policy change.</w:t>
      </w:r>
      <w:r w:rsidR="00F5410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The changes we are considering are quite small, which reflects normal practice. So it would be a change to an existing service, for example, an extra </w:t>
      </w:r>
      <w:r w:rsidR="00F54107">
        <w:rPr>
          <w:rFonts w:ascii="Arial" w:eastAsia="Times New Roman" w:hAnsi="Arial" w:cs="Arial"/>
          <w:color w:val="000000"/>
          <w:sz w:val="20"/>
          <w:szCs w:val="20"/>
        </w:rPr>
        <w:t>hectare of</w:t>
      </w:r>
      <w:r w:rsidRPr="005D0F5F">
        <w:rPr>
          <w:rFonts w:ascii="Arial" w:eastAsia="Times New Roman" w:hAnsi="Arial" w:cs="Arial"/>
          <w:color w:val="000000"/>
          <w:sz w:val="20"/>
          <w:szCs w:val="20"/>
        </w:rPr>
        <w:t xml:space="preserve"> </w:t>
      </w:r>
      <w:r w:rsidR="000E4093" w:rsidRPr="005D0F5F">
        <w:rPr>
          <w:rFonts w:ascii="Arial" w:eastAsia="Times New Roman" w:hAnsi="Arial" w:cs="Arial"/>
          <w:color w:val="000000"/>
          <w:sz w:val="20"/>
          <w:szCs w:val="20"/>
        </w:rPr>
        <w:t>existing</w:t>
      </w:r>
      <w:r w:rsidRPr="005D0F5F">
        <w:rPr>
          <w:rFonts w:ascii="Arial" w:eastAsia="Times New Roman" w:hAnsi="Arial" w:cs="Arial"/>
          <w:color w:val="000000"/>
          <w:sz w:val="20"/>
          <w:szCs w:val="20"/>
        </w:rPr>
        <w:t xml:space="preserve"> woodland</w:t>
      </w:r>
      <w:r w:rsidR="00F54107">
        <w:rPr>
          <w:rFonts w:ascii="Arial" w:eastAsia="Times New Roman" w:hAnsi="Arial" w:cs="Arial"/>
          <w:color w:val="000000"/>
          <w:sz w:val="20"/>
          <w:szCs w:val="20"/>
        </w:rPr>
        <w:t>.</w:t>
      </w:r>
      <w:r w:rsidR="000E4093">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We establish the environmental baseline from which a given policy change will start</w:t>
      </w:r>
      <w:r w:rsidR="000E4093">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We identify and provide the qualitative assessment of the potential impacts of policy decisions on ecosystem services.</w:t>
      </w:r>
      <w:r w:rsidR="000E4093">
        <w:rPr>
          <w:rFonts w:ascii="Arial" w:eastAsia="Times New Roman" w:hAnsi="Arial" w:cs="Arial"/>
          <w:color w:val="000000"/>
          <w:sz w:val="20"/>
          <w:szCs w:val="20"/>
        </w:rPr>
        <w:t xml:space="preserve"> W</w:t>
      </w:r>
      <w:r w:rsidRPr="005D0F5F">
        <w:rPr>
          <w:rFonts w:ascii="Arial" w:eastAsia="Times New Roman" w:hAnsi="Arial" w:cs="Arial"/>
          <w:color w:val="000000"/>
          <w:sz w:val="20"/>
          <w:szCs w:val="20"/>
        </w:rPr>
        <w:t>e quantify the impact of policy options on specific ecosystem services.</w:t>
      </w:r>
      <w:r w:rsidR="000E4093">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We then assess the impact on human welfare.</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 xml:space="preserve">Finally, we can apply </w:t>
      </w:r>
      <w:r w:rsidR="000E4093">
        <w:rPr>
          <w:rFonts w:ascii="Arial" w:eastAsia="Times New Roman" w:hAnsi="Arial" w:cs="Arial"/>
          <w:color w:val="000000"/>
          <w:sz w:val="20"/>
          <w:szCs w:val="20"/>
        </w:rPr>
        <w:t>economic</w:t>
      </w:r>
      <w:r w:rsidRPr="005D0F5F">
        <w:rPr>
          <w:rFonts w:ascii="Arial" w:eastAsia="Times New Roman" w:hAnsi="Arial" w:cs="Arial"/>
          <w:color w:val="000000"/>
          <w:sz w:val="20"/>
          <w:szCs w:val="20"/>
        </w:rPr>
        <w:t xml:space="preserve"> values to the change in ecosystem services.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We need to consider the spatial scale of the service and the way they interact with other services.</w:t>
      </w:r>
      <w:r w:rsidR="00A91EB0">
        <w:rPr>
          <w:rFonts w:ascii="Arial" w:eastAsia="Times New Roman" w:hAnsi="Arial" w:cs="Arial"/>
          <w:color w:val="000000"/>
          <w:sz w:val="20"/>
          <w:szCs w:val="20"/>
        </w:rPr>
        <w:t xml:space="preserve"> If you de</w:t>
      </w:r>
      <w:r w:rsidRPr="005D0F5F">
        <w:rPr>
          <w:rFonts w:ascii="Arial" w:eastAsia="Times New Roman" w:hAnsi="Arial" w:cs="Arial"/>
          <w:color w:val="000000"/>
          <w:sz w:val="20"/>
          <w:szCs w:val="20"/>
        </w:rPr>
        <w:t>grade one service</w:t>
      </w:r>
      <w:r w:rsidR="00A91EB0">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w:t>
      </w:r>
      <w:r w:rsidR="00A91EB0">
        <w:rPr>
          <w:rFonts w:ascii="Arial" w:eastAsia="Times New Roman" w:hAnsi="Arial" w:cs="Arial"/>
          <w:color w:val="000000"/>
          <w:sz w:val="20"/>
          <w:szCs w:val="20"/>
        </w:rPr>
        <w:t>wi</w:t>
      </w:r>
      <w:r w:rsidRPr="005D0F5F">
        <w:rPr>
          <w:rFonts w:ascii="Arial" w:eastAsia="Times New Roman" w:hAnsi="Arial" w:cs="Arial"/>
          <w:color w:val="000000"/>
          <w:sz w:val="20"/>
          <w:szCs w:val="20"/>
        </w:rPr>
        <w:t xml:space="preserve">ll it </w:t>
      </w:r>
      <w:r w:rsidR="00A91EB0">
        <w:rPr>
          <w:rFonts w:ascii="Arial" w:eastAsia="Times New Roman" w:hAnsi="Arial" w:cs="Arial"/>
          <w:color w:val="000000"/>
          <w:sz w:val="20"/>
          <w:szCs w:val="20"/>
        </w:rPr>
        <w:t>th</w:t>
      </w:r>
      <w:r w:rsidRPr="005D0F5F">
        <w:rPr>
          <w:rFonts w:ascii="Arial" w:eastAsia="Times New Roman" w:hAnsi="Arial" w:cs="Arial"/>
          <w:color w:val="000000"/>
          <w:sz w:val="20"/>
          <w:szCs w:val="20"/>
        </w:rPr>
        <w:t xml:space="preserve">en affect other services. For example, if you reduce pollination by preventing these from foraging. This may negatively affect food plants that depend on </w:t>
      </w:r>
      <w:r w:rsidR="00A91EB0">
        <w:rPr>
          <w:rFonts w:ascii="Arial" w:eastAsia="Times New Roman" w:hAnsi="Arial" w:cs="Arial"/>
          <w:color w:val="000000"/>
          <w:sz w:val="20"/>
          <w:szCs w:val="20"/>
        </w:rPr>
        <w:t>bees</w:t>
      </w:r>
      <w:r w:rsidRPr="005D0F5F">
        <w:rPr>
          <w:rFonts w:ascii="Arial" w:eastAsia="Times New Roman" w:hAnsi="Arial" w:cs="Arial"/>
          <w:color w:val="000000"/>
          <w:sz w:val="20"/>
          <w:szCs w:val="20"/>
        </w:rPr>
        <w:t xml:space="preserve"> for pollination.</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A91EB0"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Assessing the relative value of ecosystem services is an interesting problem.</w:t>
      </w:r>
      <w:r w:rsidR="00A91EB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Remember </w:t>
      </w:r>
      <w:r w:rsidR="00A91EB0">
        <w:rPr>
          <w:rFonts w:ascii="Arial" w:eastAsia="Times New Roman" w:hAnsi="Arial" w:cs="Arial"/>
          <w:color w:val="000000"/>
          <w:sz w:val="20"/>
          <w:szCs w:val="20"/>
        </w:rPr>
        <w:t>the threshold approach to multi</w:t>
      </w:r>
      <w:r w:rsidRPr="005D0F5F">
        <w:rPr>
          <w:rFonts w:ascii="Arial" w:eastAsia="Times New Roman" w:hAnsi="Arial" w:cs="Arial"/>
          <w:color w:val="000000"/>
          <w:sz w:val="20"/>
          <w:szCs w:val="20"/>
        </w:rPr>
        <w:t>functionality in the previous lecture.</w:t>
      </w:r>
      <w:r w:rsidR="00A91EB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That is important because there may be conditions that must be fulfilled for a service to be delivered</w:t>
      </w:r>
      <w:r w:rsidR="00A91EB0">
        <w:rPr>
          <w:rFonts w:ascii="Arial" w:eastAsia="Times New Roman" w:hAnsi="Arial" w:cs="Arial"/>
          <w:color w:val="000000"/>
          <w:sz w:val="20"/>
          <w:szCs w:val="20"/>
        </w:rPr>
        <w:t>, a</w:t>
      </w:r>
      <w:r w:rsidRPr="005D0F5F">
        <w:rPr>
          <w:rFonts w:ascii="Arial" w:eastAsia="Times New Roman" w:hAnsi="Arial" w:cs="Arial"/>
          <w:color w:val="000000"/>
          <w:sz w:val="20"/>
          <w:szCs w:val="20"/>
        </w:rPr>
        <w:t xml:space="preserve">nd anything that does not meet that condition results </w:t>
      </w:r>
      <w:r w:rsidR="00A91EB0">
        <w:rPr>
          <w:rFonts w:ascii="Arial" w:eastAsia="Times New Roman" w:hAnsi="Arial" w:cs="Arial"/>
          <w:color w:val="000000"/>
          <w:sz w:val="20"/>
          <w:szCs w:val="20"/>
        </w:rPr>
        <w:t>in</w:t>
      </w:r>
      <w:r w:rsidRPr="005D0F5F">
        <w:rPr>
          <w:rFonts w:ascii="Arial" w:eastAsia="Times New Roman" w:hAnsi="Arial" w:cs="Arial"/>
          <w:color w:val="000000"/>
          <w:sz w:val="20"/>
          <w:szCs w:val="20"/>
        </w:rPr>
        <w:t xml:space="preserve"> no service.</w:t>
      </w:r>
      <w:r w:rsidR="00A91EB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So for many ecosystem services, the relationship between the size of the ecosystem and the service might be linear.</w:t>
      </w:r>
      <w:r w:rsidR="0069648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For example, if we need trees for climate regulation, </w:t>
      </w:r>
      <w:r w:rsidRPr="005D0F5F">
        <w:rPr>
          <w:rFonts w:ascii="Arial" w:eastAsia="Times New Roman" w:hAnsi="Arial" w:cs="Arial"/>
          <w:color w:val="000000"/>
          <w:sz w:val="20"/>
          <w:szCs w:val="20"/>
        </w:rPr>
        <w:lastRenderedPageBreak/>
        <w:t xml:space="preserve">we could assume that a 10 </w:t>
      </w:r>
      <w:r w:rsidR="00696487">
        <w:rPr>
          <w:rFonts w:ascii="Arial" w:eastAsia="Times New Roman" w:hAnsi="Arial" w:cs="Arial"/>
          <w:color w:val="000000"/>
          <w:sz w:val="20"/>
          <w:szCs w:val="20"/>
        </w:rPr>
        <w:t>hectare</w:t>
      </w:r>
      <w:r w:rsidRPr="005D0F5F">
        <w:rPr>
          <w:rFonts w:ascii="Arial" w:eastAsia="Times New Roman" w:hAnsi="Arial" w:cs="Arial"/>
          <w:color w:val="000000"/>
          <w:sz w:val="20"/>
          <w:szCs w:val="20"/>
        </w:rPr>
        <w:t xml:space="preserve"> area of forest, as we see here provides 10 times the amount of climate regulation as a one hectare forest.</w:t>
      </w:r>
      <w:r w:rsidR="0069648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But what about the presence of a predator often described as a keystone species.</w:t>
      </w:r>
      <w:r w:rsidR="0069648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They need a range of a certain size</w:t>
      </w:r>
      <w:r w:rsidR="0069648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you would not see one in the small patch of forest.</w:t>
      </w:r>
      <w:r w:rsidR="0069648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On</w:t>
      </w:r>
      <w:r w:rsidR="00696487">
        <w:rPr>
          <w:rFonts w:ascii="Arial" w:eastAsia="Times New Roman" w:hAnsi="Arial" w:cs="Arial"/>
          <w:color w:val="000000"/>
          <w:sz w:val="20"/>
          <w:szCs w:val="20"/>
        </w:rPr>
        <w:t>ce</w:t>
      </w:r>
      <w:r w:rsidRPr="005D0F5F">
        <w:rPr>
          <w:rFonts w:ascii="Arial" w:eastAsia="Times New Roman" w:hAnsi="Arial" w:cs="Arial"/>
          <w:color w:val="000000"/>
          <w:sz w:val="20"/>
          <w:szCs w:val="20"/>
        </w:rPr>
        <w:t xml:space="preserve"> the forest gets to a certain size th</w:t>
      </w:r>
      <w:r w:rsidR="00696487">
        <w:rPr>
          <w:rFonts w:ascii="Arial" w:eastAsia="Times New Roman" w:hAnsi="Arial" w:cs="Arial"/>
          <w:color w:val="000000"/>
          <w:sz w:val="20"/>
          <w:szCs w:val="20"/>
        </w:rPr>
        <w:t>e</w:t>
      </w:r>
      <w:r w:rsidRPr="005D0F5F">
        <w:rPr>
          <w:rFonts w:ascii="Arial" w:eastAsia="Times New Roman" w:hAnsi="Arial" w:cs="Arial"/>
          <w:color w:val="000000"/>
          <w:sz w:val="20"/>
          <w:szCs w:val="20"/>
        </w:rPr>
        <w:t>n a predator might move in. Therefore, there is a threshold.</w:t>
      </w:r>
      <w:r w:rsidR="0069648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These thresholds are quite difficult to account for</w:t>
      </w:r>
      <w:r w:rsidR="0069648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w:t>
      </w:r>
      <w:r w:rsidR="00696487">
        <w:rPr>
          <w:rFonts w:ascii="Arial" w:eastAsia="Times New Roman" w:hAnsi="Arial" w:cs="Arial"/>
          <w:color w:val="000000"/>
          <w:sz w:val="20"/>
          <w:szCs w:val="20"/>
        </w:rPr>
        <w:t>ere</w:t>
      </w:r>
      <w:r w:rsidRPr="005D0F5F">
        <w:rPr>
          <w:rFonts w:ascii="Arial" w:eastAsia="Times New Roman" w:hAnsi="Arial" w:cs="Arial"/>
          <w:color w:val="000000"/>
          <w:sz w:val="20"/>
          <w:szCs w:val="20"/>
        </w:rPr>
        <w:t xml:space="preserve"> are also likely to be many regulating services that are difficult to value.</w:t>
      </w:r>
      <w:r w:rsidR="0069648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If you remember</w:t>
      </w:r>
      <w:r w:rsidR="00696487">
        <w:rPr>
          <w:rFonts w:ascii="Arial" w:eastAsia="Times New Roman" w:hAnsi="Arial" w:cs="Arial"/>
          <w:color w:val="000000"/>
          <w:sz w:val="20"/>
          <w:szCs w:val="20"/>
        </w:rPr>
        <w:t xml:space="preserve"> that these are things like bio</w:t>
      </w:r>
      <w:r w:rsidRPr="005D0F5F">
        <w:rPr>
          <w:rFonts w:ascii="Arial" w:eastAsia="Times New Roman" w:hAnsi="Arial" w:cs="Arial"/>
          <w:color w:val="000000"/>
          <w:sz w:val="20"/>
          <w:szCs w:val="20"/>
        </w:rPr>
        <w:t>remediation and erosion control.</w:t>
      </w:r>
      <w:r w:rsidR="0069648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For things like this</w:t>
      </w:r>
      <w:r w:rsidR="00696487">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w:t>
      </w:r>
      <w:r w:rsidR="00696487">
        <w:rPr>
          <w:rFonts w:ascii="Arial" w:eastAsia="Times New Roman" w:hAnsi="Arial" w:cs="Arial"/>
          <w:color w:val="000000"/>
          <w:sz w:val="20"/>
          <w:szCs w:val="20"/>
        </w:rPr>
        <w:t>w</w:t>
      </w:r>
      <w:r w:rsidRPr="005D0F5F">
        <w:rPr>
          <w:rFonts w:ascii="Arial" w:eastAsia="Times New Roman" w:hAnsi="Arial" w:cs="Arial"/>
          <w:color w:val="000000"/>
          <w:sz w:val="20"/>
          <w:szCs w:val="20"/>
        </w:rPr>
        <w:t>e may need to do a qualitative assessment, rather than a quantitative one and perhaps use models or expert judgment.</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Supporting services such as soil formation also need to be taken into account.</w:t>
      </w:r>
      <w:r w:rsidR="00C578C1">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These are known as intermediate services they will not be valued directly, but by taking into account of the other services that are more directly used</w:t>
      </w:r>
      <w:r w:rsidR="00C578C1">
        <w:rPr>
          <w:rFonts w:ascii="Arial" w:eastAsia="Times New Roman" w:hAnsi="Arial" w:cs="Arial"/>
          <w:color w:val="000000"/>
          <w:sz w:val="20"/>
          <w:szCs w:val="20"/>
        </w:rPr>
        <w:t>.</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We may need to consider which groups in society will be affected by changes in ecosystem services.</w:t>
      </w:r>
      <w:r w:rsidR="00C578C1">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And finally, we need to think about spatial scales and temporal scales the impact of the change could start small but </w:t>
      </w:r>
      <w:r w:rsidR="00C578C1">
        <w:rPr>
          <w:rFonts w:ascii="Arial" w:eastAsia="Times New Roman" w:hAnsi="Arial" w:cs="Arial"/>
          <w:color w:val="000000"/>
          <w:sz w:val="20"/>
          <w:szCs w:val="20"/>
        </w:rPr>
        <w:t xml:space="preserve">be </w:t>
      </w:r>
      <w:r w:rsidRPr="005D0F5F">
        <w:rPr>
          <w:rFonts w:ascii="Arial" w:eastAsia="Times New Roman" w:hAnsi="Arial" w:cs="Arial"/>
          <w:color w:val="000000"/>
          <w:sz w:val="20"/>
          <w:szCs w:val="20"/>
        </w:rPr>
        <w:t>very strongly felt in later years.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C578C1"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When we come to valuing an ecosystem, we first check the literature to see if there are any assessments for similar systems that can be used.</w:t>
      </w:r>
      <w:r w:rsidR="00C578C1">
        <w:rPr>
          <w:rFonts w:ascii="Arial" w:eastAsia="Times New Roman" w:hAnsi="Arial" w:cs="Arial"/>
          <w:color w:val="000000"/>
          <w:sz w:val="20"/>
          <w:szCs w:val="20"/>
        </w:rPr>
        <w:t xml:space="preserve"> So for rain</w:t>
      </w:r>
      <w:r w:rsidRPr="005D0F5F">
        <w:rPr>
          <w:rFonts w:ascii="Arial" w:eastAsia="Times New Roman" w:hAnsi="Arial" w:cs="Arial"/>
          <w:color w:val="000000"/>
          <w:sz w:val="20"/>
          <w:szCs w:val="20"/>
        </w:rPr>
        <w:t>forest</w:t>
      </w:r>
      <w:r w:rsidR="00C578C1">
        <w:rPr>
          <w:rFonts w:ascii="Arial" w:eastAsia="Times New Roman" w:hAnsi="Arial" w:cs="Arial"/>
          <w:color w:val="000000"/>
          <w:sz w:val="20"/>
          <w:szCs w:val="20"/>
        </w:rPr>
        <w:t>, y</w:t>
      </w:r>
      <w:r w:rsidRPr="005D0F5F">
        <w:rPr>
          <w:rFonts w:ascii="Arial" w:eastAsia="Times New Roman" w:hAnsi="Arial" w:cs="Arial"/>
          <w:color w:val="000000"/>
          <w:sz w:val="20"/>
          <w:szCs w:val="20"/>
        </w:rPr>
        <w:t>ou can check those in Indonesia Cameroon or Brazil to see if there are any matching ecosystem valuations.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This diagram shows the total economic value framework.</w:t>
      </w:r>
      <w:r w:rsidR="00C578C1">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It considers both </w:t>
      </w:r>
      <w:r w:rsidR="00C578C1">
        <w:rPr>
          <w:rFonts w:ascii="Arial" w:eastAsia="Times New Roman" w:hAnsi="Arial" w:cs="Arial"/>
          <w:color w:val="000000"/>
          <w:sz w:val="20"/>
          <w:szCs w:val="20"/>
        </w:rPr>
        <w:t>used ecosystem services and non-</w:t>
      </w:r>
      <w:r w:rsidRPr="005D0F5F">
        <w:rPr>
          <w:rFonts w:ascii="Arial" w:eastAsia="Times New Roman" w:hAnsi="Arial" w:cs="Arial"/>
          <w:color w:val="000000"/>
          <w:sz w:val="20"/>
          <w:szCs w:val="20"/>
        </w:rPr>
        <w:t>used ecosystem services.</w:t>
      </w:r>
      <w:r w:rsidR="00C578C1">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The framework </w:t>
      </w:r>
      <w:r w:rsidR="00C578C1">
        <w:rPr>
          <w:rFonts w:ascii="Arial" w:eastAsia="Times New Roman" w:hAnsi="Arial" w:cs="Arial"/>
          <w:color w:val="000000"/>
          <w:sz w:val="20"/>
          <w:szCs w:val="20"/>
        </w:rPr>
        <w:t>refers</w:t>
      </w:r>
      <w:r w:rsidRPr="005D0F5F">
        <w:rPr>
          <w:rFonts w:ascii="Arial" w:eastAsia="Times New Roman" w:hAnsi="Arial" w:cs="Arial"/>
          <w:color w:val="000000"/>
          <w:sz w:val="20"/>
          <w:szCs w:val="20"/>
        </w:rPr>
        <w:t xml:space="preserve"> to the total gain in wellbeing from a policy measured by adding together willingness to pay and willingness to accept.</w:t>
      </w:r>
      <w:r w:rsidR="00C578C1">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It is divided into use </w:t>
      </w:r>
      <w:r w:rsidR="00C578C1">
        <w:rPr>
          <w:rFonts w:ascii="Arial" w:eastAsia="Times New Roman" w:hAnsi="Arial" w:cs="Arial"/>
          <w:color w:val="000000"/>
          <w:sz w:val="20"/>
          <w:szCs w:val="20"/>
        </w:rPr>
        <w:t>valu</w:t>
      </w:r>
      <w:r w:rsidRPr="005D0F5F">
        <w:rPr>
          <w:rFonts w:ascii="Arial" w:eastAsia="Times New Roman" w:hAnsi="Arial" w:cs="Arial"/>
          <w:color w:val="000000"/>
          <w:sz w:val="20"/>
          <w:szCs w:val="20"/>
        </w:rPr>
        <w:t>es</w:t>
      </w:r>
      <w:r w:rsidR="00C578C1">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where the ecosystem service is used</w:t>
      </w:r>
      <w:r w:rsidR="00C578C1">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w:t>
      </w:r>
      <w:r w:rsidR="00C578C1">
        <w:rPr>
          <w:rFonts w:ascii="Arial" w:eastAsia="Times New Roman" w:hAnsi="Arial" w:cs="Arial"/>
          <w:color w:val="000000"/>
          <w:sz w:val="20"/>
          <w:szCs w:val="20"/>
        </w:rPr>
        <w:t>and</w:t>
      </w:r>
      <w:r w:rsidRPr="005D0F5F">
        <w:rPr>
          <w:rFonts w:ascii="Arial" w:eastAsia="Times New Roman" w:hAnsi="Arial" w:cs="Arial"/>
          <w:color w:val="000000"/>
          <w:sz w:val="20"/>
          <w:szCs w:val="20"/>
        </w:rPr>
        <w:t xml:space="preserve"> non</w:t>
      </w:r>
      <w:r w:rsidR="00C578C1">
        <w:rPr>
          <w:rFonts w:ascii="Arial" w:eastAsia="Times New Roman" w:hAnsi="Arial" w:cs="Arial"/>
          <w:color w:val="000000"/>
          <w:sz w:val="20"/>
          <w:szCs w:val="20"/>
        </w:rPr>
        <w:t>-</w:t>
      </w:r>
      <w:r w:rsidRPr="005D0F5F">
        <w:rPr>
          <w:rFonts w:ascii="Arial" w:eastAsia="Times New Roman" w:hAnsi="Arial" w:cs="Arial"/>
          <w:color w:val="000000"/>
          <w:sz w:val="20"/>
          <w:szCs w:val="20"/>
        </w:rPr>
        <w:t>us</w:t>
      </w:r>
      <w:r w:rsidR="00C578C1">
        <w:rPr>
          <w:rFonts w:ascii="Arial" w:eastAsia="Times New Roman" w:hAnsi="Arial" w:cs="Arial"/>
          <w:color w:val="000000"/>
          <w:sz w:val="20"/>
          <w:szCs w:val="20"/>
        </w:rPr>
        <w:t>e valu</w:t>
      </w:r>
      <w:r w:rsidRPr="005D0F5F">
        <w:rPr>
          <w:rFonts w:ascii="Arial" w:eastAsia="Times New Roman" w:hAnsi="Arial" w:cs="Arial"/>
          <w:color w:val="000000"/>
          <w:sz w:val="20"/>
          <w:szCs w:val="20"/>
        </w:rPr>
        <w:t>es where they are not used but maintained.</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 xml:space="preserve">Direct use </w:t>
      </w:r>
      <w:r w:rsidR="00C578C1">
        <w:rPr>
          <w:rFonts w:ascii="Arial" w:eastAsia="Times New Roman" w:hAnsi="Arial" w:cs="Arial"/>
          <w:color w:val="000000"/>
          <w:sz w:val="20"/>
          <w:szCs w:val="20"/>
        </w:rPr>
        <w:t>value</w:t>
      </w:r>
      <w:r w:rsidRPr="005D0F5F">
        <w:rPr>
          <w:rFonts w:ascii="Arial" w:eastAsia="Times New Roman" w:hAnsi="Arial" w:cs="Arial"/>
          <w:color w:val="000000"/>
          <w:sz w:val="20"/>
          <w:szCs w:val="20"/>
        </w:rPr>
        <w:t xml:space="preserve"> </w:t>
      </w:r>
      <w:r w:rsidR="00C578C1">
        <w:rPr>
          <w:rFonts w:ascii="Arial" w:eastAsia="Times New Roman" w:hAnsi="Arial" w:cs="Arial"/>
          <w:color w:val="000000"/>
          <w:sz w:val="20"/>
          <w:szCs w:val="20"/>
        </w:rPr>
        <w:t>i</w:t>
      </w:r>
      <w:r w:rsidRPr="005D0F5F">
        <w:rPr>
          <w:rFonts w:ascii="Arial" w:eastAsia="Times New Roman" w:hAnsi="Arial" w:cs="Arial"/>
          <w:color w:val="000000"/>
          <w:sz w:val="20"/>
          <w:szCs w:val="20"/>
        </w:rPr>
        <w:t>s whe</w:t>
      </w:r>
      <w:r w:rsidR="00C578C1">
        <w:rPr>
          <w:rFonts w:ascii="Arial" w:eastAsia="Times New Roman" w:hAnsi="Arial" w:cs="Arial"/>
          <w:color w:val="000000"/>
          <w:sz w:val="20"/>
          <w:szCs w:val="20"/>
        </w:rPr>
        <w:t>re people make actual or planned</w:t>
      </w:r>
      <w:r w:rsidRPr="005D0F5F">
        <w:rPr>
          <w:rFonts w:ascii="Arial" w:eastAsia="Times New Roman" w:hAnsi="Arial" w:cs="Arial"/>
          <w:color w:val="000000"/>
          <w:sz w:val="20"/>
          <w:szCs w:val="20"/>
        </w:rPr>
        <w:t xml:space="preserve"> use</w:t>
      </w:r>
      <w:r w:rsidR="00C578C1">
        <w:rPr>
          <w:rFonts w:ascii="Arial" w:eastAsia="Times New Roman" w:hAnsi="Arial" w:cs="Arial"/>
          <w:color w:val="000000"/>
          <w:sz w:val="20"/>
          <w:szCs w:val="20"/>
        </w:rPr>
        <w:t xml:space="preserve"> o</w:t>
      </w:r>
      <w:r w:rsidRPr="005D0F5F">
        <w:rPr>
          <w:rFonts w:ascii="Arial" w:eastAsia="Times New Roman" w:hAnsi="Arial" w:cs="Arial"/>
          <w:color w:val="000000"/>
          <w:sz w:val="20"/>
          <w:szCs w:val="20"/>
        </w:rPr>
        <w:t>f a service. This could be food, fuel or some kind of cultural experience.</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Indirect use is the services that are typically not noticed by people until they are damaged or lost, such as climate regulation</w:t>
      </w:r>
      <w:r w:rsidR="00C578C1">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erosion control and so on.</w:t>
      </w:r>
      <w:r w:rsidR="00C578C1">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These can be difficult to measure or poorly understood</w:t>
      </w:r>
      <w:r w:rsidR="00C578C1">
        <w:rPr>
          <w:rFonts w:ascii="Arial" w:eastAsia="Times New Roman" w:hAnsi="Arial" w:cs="Arial"/>
          <w:color w:val="000000"/>
          <w:sz w:val="20"/>
          <w:szCs w:val="20"/>
        </w:rPr>
        <w:t>.</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An option value is the value people place on being able to use the service in the future.</w:t>
      </w:r>
      <w:r w:rsidR="00C578C1">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This could be a park where the people do not </w:t>
      </w:r>
      <w:r w:rsidR="00C578C1">
        <w:rPr>
          <w:rFonts w:ascii="Arial" w:eastAsia="Times New Roman" w:hAnsi="Arial" w:cs="Arial"/>
          <w:color w:val="000000"/>
          <w:sz w:val="20"/>
          <w:szCs w:val="20"/>
        </w:rPr>
        <w:t>immediately</w:t>
      </w:r>
      <w:r w:rsidRPr="005D0F5F">
        <w:rPr>
          <w:rFonts w:ascii="Arial" w:eastAsia="Times New Roman" w:hAnsi="Arial" w:cs="Arial"/>
          <w:color w:val="000000"/>
          <w:sz w:val="20"/>
          <w:szCs w:val="20"/>
        </w:rPr>
        <w:t xml:space="preserve"> plan to visit, but would like to one day.</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C578C1"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The total ecosystem value can be mapped onto the Millennium Ecosystem Assessment categories.</w:t>
      </w:r>
      <w:r w:rsidR="00036536">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 total ecosystem value can be used t</w:t>
      </w:r>
      <w:r w:rsidR="00710B45">
        <w:rPr>
          <w:rFonts w:ascii="Arial" w:eastAsia="Times New Roman" w:hAnsi="Arial" w:cs="Arial"/>
          <w:color w:val="000000"/>
          <w:sz w:val="20"/>
          <w:szCs w:val="20"/>
        </w:rPr>
        <w:t>o explore what types of value</w:t>
      </w:r>
      <w:r w:rsidRPr="005D0F5F">
        <w:rPr>
          <w:rFonts w:ascii="Arial" w:eastAsia="Times New Roman" w:hAnsi="Arial" w:cs="Arial"/>
          <w:color w:val="000000"/>
          <w:sz w:val="20"/>
          <w:szCs w:val="20"/>
        </w:rPr>
        <w:t xml:space="preserve"> we need to calculate for each ecosystem service.</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There are two types of evaluation method.</w:t>
      </w:r>
      <w:r w:rsidR="00710B45">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We </w:t>
      </w:r>
      <w:r w:rsidR="00710B45">
        <w:rPr>
          <w:rFonts w:ascii="Arial" w:eastAsia="Times New Roman" w:hAnsi="Arial" w:cs="Arial"/>
          <w:color w:val="000000"/>
          <w:sz w:val="20"/>
          <w:szCs w:val="20"/>
        </w:rPr>
        <w:t>are going to get into economics</w:t>
      </w:r>
      <w:r w:rsidRPr="005D0F5F">
        <w:rPr>
          <w:rFonts w:ascii="Arial" w:eastAsia="Times New Roman" w:hAnsi="Arial" w:cs="Arial"/>
          <w:color w:val="000000"/>
          <w:sz w:val="20"/>
          <w:szCs w:val="20"/>
        </w:rPr>
        <w:t xml:space="preserve"> a little here</w:t>
      </w:r>
      <w:r w:rsidR="00710B45">
        <w:rPr>
          <w:rFonts w:ascii="Arial" w:eastAsia="Times New Roman" w:hAnsi="Arial" w:cs="Arial"/>
          <w:color w:val="000000"/>
          <w:sz w:val="20"/>
          <w:szCs w:val="20"/>
        </w:rPr>
        <w:t xml:space="preserve"> and I can offer more resources</w:t>
      </w:r>
      <w:r w:rsidRPr="005D0F5F">
        <w:rPr>
          <w:rFonts w:ascii="Arial" w:eastAsia="Times New Roman" w:hAnsi="Arial" w:cs="Arial"/>
          <w:color w:val="000000"/>
          <w:sz w:val="20"/>
          <w:szCs w:val="20"/>
        </w:rPr>
        <w:t xml:space="preserve"> </w:t>
      </w:r>
      <w:r w:rsidR="00710B45">
        <w:rPr>
          <w:rFonts w:ascii="Arial" w:eastAsia="Times New Roman" w:hAnsi="Arial" w:cs="Arial"/>
          <w:color w:val="000000"/>
          <w:sz w:val="20"/>
          <w:szCs w:val="20"/>
        </w:rPr>
        <w:t>i</w:t>
      </w:r>
      <w:r w:rsidRPr="005D0F5F">
        <w:rPr>
          <w:rFonts w:ascii="Arial" w:eastAsia="Times New Roman" w:hAnsi="Arial" w:cs="Arial"/>
          <w:color w:val="000000"/>
          <w:sz w:val="20"/>
          <w:szCs w:val="20"/>
        </w:rPr>
        <w:t>f you are interested in reading further</w:t>
      </w:r>
      <w:r w:rsidR="00710B45">
        <w:rPr>
          <w:rFonts w:ascii="Arial" w:eastAsia="Times New Roman" w:hAnsi="Arial" w:cs="Arial"/>
          <w:color w:val="000000"/>
          <w:sz w:val="20"/>
          <w:szCs w:val="20"/>
        </w:rPr>
        <w:t>.</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The economic evaluation attempts to find public references for changes in the environment in monetary terms.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710B45"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Slide 11</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There are two main types of evaluation</w:t>
      </w:r>
      <w:r w:rsidR="00710B45">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economic and </w:t>
      </w:r>
      <w:r w:rsidR="00710B45" w:rsidRPr="005D0F5F">
        <w:rPr>
          <w:rFonts w:ascii="Arial" w:eastAsia="Times New Roman" w:hAnsi="Arial" w:cs="Arial"/>
          <w:color w:val="000000"/>
          <w:sz w:val="20"/>
          <w:szCs w:val="20"/>
        </w:rPr>
        <w:t>non-economic</w:t>
      </w:r>
      <w:r w:rsidR="00710B45">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Economic is looking at financial terms and uses a mixture of actual prices and information from asking people in order to arrive at an overall value.</w:t>
      </w:r>
      <w:r w:rsidR="00710B45">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Rev</w:t>
      </w:r>
      <w:r w:rsidR="00710B45">
        <w:rPr>
          <w:rFonts w:ascii="Arial" w:eastAsia="Times New Roman" w:hAnsi="Arial" w:cs="Arial"/>
          <w:color w:val="000000"/>
          <w:sz w:val="20"/>
          <w:szCs w:val="20"/>
        </w:rPr>
        <w:t>eal</w:t>
      </w:r>
      <w:r w:rsidRPr="005D0F5F">
        <w:rPr>
          <w:rFonts w:ascii="Arial" w:eastAsia="Times New Roman" w:hAnsi="Arial" w:cs="Arial"/>
          <w:color w:val="000000"/>
          <w:sz w:val="20"/>
          <w:szCs w:val="20"/>
        </w:rPr>
        <w:t>ed preferences rely on actual market prices w</w:t>
      </w:r>
      <w:r w:rsidR="00710B45">
        <w:rPr>
          <w:rFonts w:ascii="Arial" w:eastAsia="Times New Roman" w:hAnsi="Arial" w:cs="Arial"/>
          <w:color w:val="000000"/>
          <w:sz w:val="20"/>
          <w:szCs w:val="20"/>
        </w:rPr>
        <w:t>hile</w:t>
      </w:r>
      <w:r w:rsidRPr="005D0F5F">
        <w:rPr>
          <w:rFonts w:ascii="Arial" w:eastAsia="Times New Roman" w:hAnsi="Arial" w:cs="Arial"/>
          <w:color w:val="000000"/>
          <w:sz w:val="20"/>
          <w:szCs w:val="20"/>
        </w:rPr>
        <w:t xml:space="preserve"> stated preferences are those obtained from questionnaires to discover people's preference for a given change.</w:t>
      </w:r>
      <w:r w:rsidR="00710B45">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These values are hypothetical but useful.</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710B45"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How can we provide rewards f</w:t>
      </w:r>
      <w:r w:rsidR="00710B45">
        <w:rPr>
          <w:rFonts w:ascii="Arial" w:eastAsia="Times New Roman" w:hAnsi="Arial" w:cs="Arial"/>
          <w:color w:val="000000"/>
          <w:sz w:val="20"/>
          <w:szCs w:val="20"/>
        </w:rPr>
        <w:t>or providing ecosystem services? There are two main points, p</w:t>
      </w:r>
      <w:r w:rsidRPr="005D0F5F">
        <w:rPr>
          <w:rFonts w:ascii="Arial" w:eastAsia="Times New Roman" w:hAnsi="Arial" w:cs="Arial"/>
          <w:color w:val="000000"/>
          <w:sz w:val="20"/>
          <w:szCs w:val="20"/>
        </w:rPr>
        <w:t>ayments for ecosystem services and charges for ecosystem damage.</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Payments for environmental services provide the incentive for individuals and busines</w:t>
      </w:r>
      <w:r w:rsidR="00710B45">
        <w:rPr>
          <w:rFonts w:ascii="Arial" w:eastAsia="Times New Roman" w:hAnsi="Arial" w:cs="Arial"/>
          <w:color w:val="000000"/>
          <w:sz w:val="20"/>
          <w:szCs w:val="20"/>
        </w:rPr>
        <w:t>ses to maintain or improve land i</w:t>
      </w:r>
      <w:r w:rsidRPr="005D0F5F">
        <w:rPr>
          <w:rFonts w:ascii="Arial" w:eastAsia="Times New Roman" w:hAnsi="Arial" w:cs="Arial"/>
          <w:color w:val="000000"/>
          <w:sz w:val="20"/>
          <w:szCs w:val="20"/>
        </w:rPr>
        <w:t>n order to provide ecosystem services. This would be a scheme by local or national government.</w:t>
      </w:r>
    </w:p>
    <w:p w:rsidR="005D0F5F" w:rsidRPr="005D0F5F" w:rsidRDefault="00710B45"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If you damage the ecosystem</w:t>
      </w:r>
      <w:r w:rsidR="005D0F5F" w:rsidRPr="005D0F5F">
        <w:rPr>
          <w:rFonts w:ascii="Arial" w:eastAsia="Times New Roman" w:hAnsi="Arial" w:cs="Arial"/>
          <w:color w:val="000000"/>
          <w:sz w:val="20"/>
          <w:szCs w:val="20"/>
        </w:rPr>
        <w:t xml:space="preserve"> </w:t>
      </w:r>
      <w:r>
        <w:rPr>
          <w:rFonts w:ascii="Arial" w:eastAsia="Times New Roman" w:hAnsi="Arial" w:cs="Arial"/>
          <w:color w:val="000000"/>
          <w:sz w:val="20"/>
          <w:szCs w:val="20"/>
        </w:rPr>
        <w:t>t</w:t>
      </w:r>
      <w:r w:rsidR="005D0F5F" w:rsidRPr="005D0F5F">
        <w:rPr>
          <w:rFonts w:ascii="Arial" w:eastAsia="Times New Roman" w:hAnsi="Arial" w:cs="Arial"/>
          <w:color w:val="000000"/>
          <w:sz w:val="20"/>
          <w:szCs w:val="20"/>
        </w:rPr>
        <w:t xml:space="preserve">here are proposed costs to that as well. For example, the carbon tax in Australia or cap and trade, which is an emissions trading market based approach to reduce pollution and </w:t>
      </w:r>
      <w:r>
        <w:rPr>
          <w:rFonts w:ascii="Arial" w:eastAsia="Times New Roman" w:hAnsi="Arial" w:cs="Arial"/>
          <w:color w:val="000000"/>
          <w:sz w:val="20"/>
          <w:szCs w:val="20"/>
        </w:rPr>
        <w:t>e</w:t>
      </w:r>
      <w:r w:rsidR="005D0F5F" w:rsidRPr="005D0F5F">
        <w:rPr>
          <w:rFonts w:ascii="Arial" w:eastAsia="Times New Roman" w:hAnsi="Arial" w:cs="Arial"/>
          <w:color w:val="000000"/>
          <w:sz w:val="20"/>
          <w:szCs w:val="20"/>
        </w:rPr>
        <w:t>missions.</w:t>
      </w:r>
      <w:r>
        <w:rPr>
          <w:rFonts w:ascii="Arial" w:eastAsia="Times New Roman" w:hAnsi="Arial" w:cs="Arial"/>
          <w:color w:val="000000"/>
          <w:sz w:val="20"/>
          <w:szCs w:val="20"/>
        </w:rPr>
        <w:t xml:space="preserve"> This is a problem because cap and</w:t>
      </w:r>
      <w:r w:rsidR="005D0F5F" w:rsidRPr="005D0F5F">
        <w:rPr>
          <w:rFonts w:ascii="Arial" w:eastAsia="Times New Roman" w:hAnsi="Arial" w:cs="Arial"/>
          <w:color w:val="000000"/>
          <w:sz w:val="20"/>
          <w:szCs w:val="20"/>
        </w:rPr>
        <w:t xml:space="preserve"> trade will harm the economy and you could argue that by trading unused emissions</w:t>
      </w:r>
      <w:r>
        <w:rPr>
          <w:rFonts w:ascii="Arial" w:eastAsia="Times New Roman" w:hAnsi="Arial" w:cs="Arial"/>
          <w:color w:val="000000"/>
          <w:sz w:val="20"/>
          <w:szCs w:val="20"/>
        </w:rPr>
        <w:t>, y</w:t>
      </w:r>
      <w:r w:rsidR="005D0F5F" w:rsidRPr="005D0F5F">
        <w:rPr>
          <w:rFonts w:ascii="Arial" w:eastAsia="Times New Roman" w:hAnsi="Arial" w:cs="Arial"/>
          <w:color w:val="000000"/>
          <w:sz w:val="20"/>
          <w:szCs w:val="20"/>
        </w:rPr>
        <w:t>ou do not get much net reduction.</w:t>
      </w:r>
      <w:r>
        <w:rPr>
          <w:rFonts w:ascii="Arial" w:eastAsia="Times New Roman" w:hAnsi="Arial" w:cs="Arial"/>
          <w:color w:val="000000"/>
          <w:sz w:val="20"/>
          <w:szCs w:val="20"/>
        </w:rPr>
        <w:t xml:space="preserve"> </w:t>
      </w:r>
      <w:r w:rsidR="005D0F5F" w:rsidRPr="005D0F5F">
        <w:rPr>
          <w:rFonts w:ascii="Arial" w:eastAsia="Times New Roman" w:hAnsi="Arial" w:cs="Arial"/>
          <w:color w:val="000000"/>
          <w:sz w:val="20"/>
          <w:szCs w:val="20"/>
        </w:rPr>
        <w:t>This is a very heated topic, and one that is still unresolved.</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710B45"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Now we'll move into assessment of natural capital and some of the tools used</w:t>
      </w:r>
      <w:r w:rsidR="00710B45">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I have included some spreadsheets from the UK to show how some organizations value ecosystem services and natural capital.</w:t>
      </w:r>
      <w:r w:rsidR="00710B45">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There are many tools and ways to do it. So I'll just pick three examples.</w:t>
      </w:r>
    </w:p>
    <w:p w:rsidR="005D0F5F" w:rsidRPr="005D0F5F" w:rsidRDefault="00710B45"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 first is the I</w:t>
      </w:r>
      <w:r w:rsidR="005D0F5F" w:rsidRPr="005D0F5F">
        <w:rPr>
          <w:rFonts w:ascii="Arial" w:eastAsia="Times New Roman" w:hAnsi="Arial" w:cs="Arial"/>
          <w:color w:val="000000"/>
          <w:sz w:val="20"/>
          <w:szCs w:val="20"/>
        </w:rPr>
        <w:t>n</w:t>
      </w:r>
      <w:r>
        <w:rPr>
          <w:rFonts w:ascii="Arial" w:eastAsia="Times New Roman" w:hAnsi="Arial" w:cs="Arial"/>
          <w:color w:val="000000"/>
          <w:sz w:val="20"/>
          <w:szCs w:val="20"/>
        </w:rPr>
        <w:t>V</w:t>
      </w:r>
      <w:r w:rsidR="005D0F5F" w:rsidRPr="005D0F5F">
        <w:rPr>
          <w:rFonts w:ascii="Arial" w:eastAsia="Times New Roman" w:hAnsi="Arial" w:cs="Arial"/>
          <w:color w:val="000000"/>
          <w:sz w:val="20"/>
          <w:szCs w:val="20"/>
        </w:rPr>
        <w:t>est model.</w:t>
      </w:r>
      <w:r>
        <w:rPr>
          <w:rFonts w:ascii="Arial" w:eastAsia="Times New Roman" w:hAnsi="Arial" w:cs="Arial"/>
          <w:color w:val="000000"/>
          <w:sz w:val="20"/>
          <w:szCs w:val="20"/>
        </w:rPr>
        <w:t xml:space="preserve"> </w:t>
      </w:r>
      <w:r w:rsidR="005D0F5F" w:rsidRPr="005D0F5F">
        <w:rPr>
          <w:rFonts w:ascii="Arial" w:eastAsia="Times New Roman" w:hAnsi="Arial" w:cs="Arial"/>
          <w:color w:val="000000"/>
          <w:sz w:val="20"/>
          <w:szCs w:val="20"/>
        </w:rPr>
        <w:t>This tool is freely available and easy to use. It is used all over the world for both land based and freshwater ecosystems.</w:t>
      </w:r>
      <w:r>
        <w:rPr>
          <w:rFonts w:ascii="Arial" w:eastAsia="Times New Roman" w:hAnsi="Arial" w:cs="Arial"/>
          <w:color w:val="000000"/>
          <w:sz w:val="20"/>
          <w:szCs w:val="20"/>
        </w:rPr>
        <w:t xml:space="preserve"> We are going to look at the InV</w:t>
      </w:r>
      <w:r w:rsidR="005D0F5F" w:rsidRPr="005D0F5F">
        <w:rPr>
          <w:rFonts w:ascii="Arial" w:eastAsia="Times New Roman" w:hAnsi="Arial" w:cs="Arial"/>
          <w:color w:val="000000"/>
          <w:sz w:val="20"/>
          <w:szCs w:val="20"/>
        </w:rPr>
        <w:t>est model used to understand the population dynamics of the Sumatran tiger in Indonesia.</w:t>
      </w:r>
      <w:r>
        <w:rPr>
          <w:rFonts w:ascii="Arial" w:eastAsia="Times New Roman" w:hAnsi="Arial" w:cs="Arial"/>
          <w:color w:val="000000"/>
          <w:sz w:val="20"/>
          <w:szCs w:val="20"/>
        </w:rPr>
        <w:t xml:space="preserve"> </w:t>
      </w:r>
      <w:r w:rsidR="005D0F5F" w:rsidRPr="005D0F5F">
        <w:rPr>
          <w:rFonts w:ascii="Arial" w:eastAsia="Times New Roman" w:hAnsi="Arial" w:cs="Arial"/>
          <w:color w:val="000000"/>
          <w:sz w:val="20"/>
          <w:szCs w:val="20"/>
        </w:rPr>
        <w:t>Here, the authors of the study mapped tiger habitat and ecosystem services in Sumatra.</w:t>
      </w:r>
      <w:r>
        <w:rPr>
          <w:rFonts w:ascii="Arial" w:eastAsia="Times New Roman" w:hAnsi="Arial" w:cs="Arial"/>
          <w:color w:val="000000"/>
          <w:sz w:val="20"/>
          <w:szCs w:val="20"/>
        </w:rPr>
        <w:t xml:space="preserve"> </w:t>
      </w:r>
      <w:r w:rsidR="005D0F5F" w:rsidRPr="005D0F5F">
        <w:rPr>
          <w:rFonts w:ascii="Arial" w:eastAsia="Times New Roman" w:hAnsi="Arial" w:cs="Arial"/>
          <w:color w:val="000000"/>
          <w:sz w:val="20"/>
          <w:szCs w:val="20"/>
        </w:rPr>
        <w:t xml:space="preserve">They carried out spatial analyses comparing the distribution of five ecosystem services based on a land use land </w:t>
      </w:r>
      <w:r>
        <w:rPr>
          <w:rFonts w:ascii="Arial" w:eastAsia="Times New Roman" w:hAnsi="Arial" w:cs="Arial"/>
          <w:color w:val="000000"/>
          <w:sz w:val="20"/>
          <w:szCs w:val="20"/>
        </w:rPr>
        <w:t>cover</w:t>
      </w:r>
      <w:r w:rsidR="005D0F5F" w:rsidRPr="005D0F5F">
        <w:rPr>
          <w:rFonts w:ascii="Arial" w:eastAsia="Times New Roman" w:hAnsi="Arial" w:cs="Arial"/>
          <w:color w:val="000000"/>
          <w:sz w:val="20"/>
          <w:szCs w:val="20"/>
        </w:rPr>
        <w:t xml:space="preserve"> analysis.</w:t>
      </w:r>
      <w:r>
        <w:rPr>
          <w:rFonts w:ascii="Arial" w:eastAsia="Times New Roman" w:hAnsi="Arial" w:cs="Arial"/>
          <w:color w:val="000000"/>
          <w:sz w:val="20"/>
          <w:szCs w:val="20"/>
        </w:rPr>
        <w:t xml:space="preserve"> </w:t>
      </w:r>
      <w:r w:rsidR="005D0F5F" w:rsidRPr="005D0F5F">
        <w:rPr>
          <w:rFonts w:ascii="Arial" w:eastAsia="Times New Roman" w:hAnsi="Arial" w:cs="Arial"/>
          <w:color w:val="000000"/>
          <w:sz w:val="20"/>
          <w:szCs w:val="20"/>
        </w:rPr>
        <w:t xml:space="preserve">There were two scenarios of </w:t>
      </w:r>
      <w:r>
        <w:rPr>
          <w:rFonts w:ascii="Arial" w:eastAsia="Times New Roman" w:hAnsi="Arial" w:cs="Arial"/>
          <w:color w:val="000000"/>
          <w:sz w:val="20"/>
          <w:szCs w:val="20"/>
        </w:rPr>
        <w:t>l</w:t>
      </w:r>
      <w:r w:rsidR="005D0F5F" w:rsidRPr="005D0F5F">
        <w:rPr>
          <w:rFonts w:ascii="Arial" w:eastAsia="Times New Roman" w:hAnsi="Arial" w:cs="Arial"/>
          <w:color w:val="000000"/>
          <w:sz w:val="20"/>
          <w:szCs w:val="20"/>
        </w:rPr>
        <w:t xml:space="preserve">and </w:t>
      </w:r>
      <w:r>
        <w:rPr>
          <w:rFonts w:ascii="Arial" w:eastAsia="Times New Roman" w:hAnsi="Arial" w:cs="Arial"/>
          <w:color w:val="000000"/>
          <w:sz w:val="20"/>
          <w:szCs w:val="20"/>
        </w:rPr>
        <w:t>m</w:t>
      </w:r>
      <w:r w:rsidR="005D0F5F" w:rsidRPr="005D0F5F">
        <w:rPr>
          <w:rFonts w:ascii="Arial" w:eastAsia="Times New Roman" w:hAnsi="Arial" w:cs="Arial"/>
          <w:color w:val="000000"/>
          <w:sz w:val="20"/>
          <w:szCs w:val="20"/>
        </w:rPr>
        <w:t>anagement under consideration</w:t>
      </w:r>
      <w:r>
        <w:rPr>
          <w:rFonts w:ascii="Arial" w:eastAsia="Times New Roman" w:hAnsi="Arial" w:cs="Arial"/>
          <w:color w:val="000000"/>
          <w:sz w:val="20"/>
          <w:szCs w:val="20"/>
        </w:rPr>
        <w:t>,</w:t>
      </w:r>
      <w:r w:rsidR="005D0F5F" w:rsidRPr="005D0F5F">
        <w:rPr>
          <w:rFonts w:ascii="Arial" w:eastAsia="Times New Roman" w:hAnsi="Arial" w:cs="Arial"/>
          <w:color w:val="000000"/>
          <w:sz w:val="20"/>
          <w:szCs w:val="20"/>
        </w:rPr>
        <w:t xml:space="preserve"> the conservation friendly </w:t>
      </w:r>
      <w:r w:rsidR="0046781D">
        <w:rPr>
          <w:rFonts w:ascii="Arial" w:eastAsia="Times New Roman" w:hAnsi="Arial" w:cs="Arial"/>
          <w:color w:val="000000"/>
          <w:sz w:val="20"/>
          <w:szCs w:val="20"/>
        </w:rPr>
        <w:t>G</w:t>
      </w:r>
      <w:r w:rsidR="005D0F5F" w:rsidRPr="005D0F5F">
        <w:rPr>
          <w:rFonts w:ascii="Arial" w:eastAsia="Times New Roman" w:hAnsi="Arial" w:cs="Arial"/>
          <w:color w:val="000000"/>
          <w:sz w:val="20"/>
          <w:szCs w:val="20"/>
        </w:rPr>
        <w:t xml:space="preserve">reen </w:t>
      </w:r>
      <w:r w:rsidR="0046781D">
        <w:rPr>
          <w:rFonts w:ascii="Arial" w:eastAsia="Times New Roman" w:hAnsi="Arial" w:cs="Arial"/>
          <w:color w:val="000000"/>
          <w:sz w:val="20"/>
          <w:szCs w:val="20"/>
        </w:rPr>
        <w:t>Vision,</w:t>
      </w:r>
    </w:p>
    <w:p w:rsidR="005D0F5F" w:rsidRPr="005D0F5F" w:rsidRDefault="0046781D"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w:t>
      </w:r>
      <w:r w:rsidR="005D0F5F" w:rsidRPr="005D0F5F">
        <w:rPr>
          <w:rFonts w:ascii="Arial" w:eastAsia="Times New Roman" w:hAnsi="Arial" w:cs="Arial"/>
          <w:color w:val="000000"/>
          <w:sz w:val="20"/>
          <w:szCs w:val="20"/>
        </w:rPr>
        <w:t xml:space="preserve">nd the less conservation friendly </w:t>
      </w:r>
      <w:r>
        <w:rPr>
          <w:rFonts w:ascii="Arial" w:eastAsia="Times New Roman" w:hAnsi="Arial" w:cs="Arial"/>
          <w:color w:val="000000"/>
          <w:sz w:val="20"/>
          <w:szCs w:val="20"/>
        </w:rPr>
        <w:t>S</w:t>
      </w:r>
      <w:r w:rsidR="005D0F5F" w:rsidRPr="005D0F5F">
        <w:rPr>
          <w:rFonts w:ascii="Arial" w:eastAsia="Times New Roman" w:hAnsi="Arial" w:cs="Arial"/>
          <w:color w:val="000000"/>
          <w:sz w:val="20"/>
          <w:szCs w:val="20"/>
        </w:rPr>
        <w:t xml:space="preserve">patial </w:t>
      </w:r>
      <w:r>
        <w:rPr>
          <w:rFonts w:ascii="Arial" w:eastAsia="Times New Roman" w:hAnsi="Arial" w:cs="Arial"/>
          <w:color w:val="000000"/>
          <w:sz w:val="20"/>
          <w:szCs w:val="20"/>
        </w:rPr>
        <w:t>P</w:t>
      </w:r>
      <w:r w:rsidR="005D0F5F" w:rsidRPr="005D0F5F">
        <w:rPr>
          <w:rFonts w:ascii="Arial" w:eastAsia="Times New Roman" w:hAnsi="Arial" w:cs="Arial"/>
          <w:color w:val="000000"/>
          <w:sz w:val="20"/>
          <w:szCs w:val="20"/>
        </w:rPr>
        <w:t>lan by the Indonesian Government.</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46781D"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Here we see the true state of Sumatra in 2008 on the left.</w:t>
      </w:r>
      <w:r w:rsidR="0046781D">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And the outcome of the t</w:t>
      </w:r>
      <w:r w:rsidR="0046781D">
        <w:rPr>
          <w:rFonts w:ascii="Arial" w:eastAsia="Times New Roman" w:hAnsi="Arial" w:cs="Arial"/>
          <w:color w:val="000000"/>
          <w:sz w:val="20"/>
          <w:szCs w:val="20"/>
        </w:rPr>
        <w:t>w</w:t>
      </w:r>
      <w:r w:rsidRPr="005D0F5F">
        <w:rPr>
          <w:rFonts w:ascii="Arial" w:eastAsia="Times New Roman" w:hAnsi="Arial" w:cs="Arial"/>
          <w:color w:val="000000"/>
          <w:sz w:val="20"/>
          <w:szCs w:val="20"/>
        </w:rPr>
        <w:t>o future scenarios on the right. These are calculated from the model.</w:t>
      </w:r>
      <w:r w:rsidR="0046781D">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We see that the conservation </w:t>
      </w:r>
      <w:r w:rsidR="0046781D">
        <w:rPr>
          <w:rFonts w:ascii="Arial" w:eastAsia="Times New Roman" w:hAnsi="Arial" w:cs="Arial"/>
          <w:color w:val="000000"/>
          <w:sz w:val="20"/>
          <w:szCs w:val="20"/>
        </w:rPr>
        <w:t>V</w:t>
      </w:r>
      <w:r w:rsidRPr="005D0F5F">
        <w:rPr>
          <w:rFonts w:ascii="Arial" w:eastAsia="Times New Roman" w:hAnsi="Arial" w:cs="Arial"/>
          <w:color w:val="000000"/>
          <w:sz w:val="20"/>
          <w:szCs w:val="20"/>
        </w:rPr>
        <w:t>ision would double the area under forest relative to 2008 through protection and restoration</w:t>
      </w:r>
      <w:r w:rsidR="0046781D">
        <w:rPr>
          <w:rFonts w:ascii="Arial" w:eastAsia="Times New Roman" w:hAnsi="Arial" w:cs="Arial"/>
          <w:color w:val="000000"/>
          <w:sz w:val="20"/>
          <w:szCs w:val="20"/>
        </w:rPr>
        <w:t xml:space="preserve"> a</w:t>
      </w:r>
      <w:r w:rsidRPr="005D0F5F">
        <w:rPr>
          <w:rFonts w:ascii="Arial" w:eastAsia="Times New Roman" w:hAnsi="Arial" w:cs="Arial"/>
          <w:color w:val="000000"/>
          <w:sz w:val="20"/>
          <w:szCs w:val="20"/>
        </w:rPr>
        <w:t>nd is based on the Sumatra 2020 roadmap.</w:t>
      </w:r>
      <w:r w:rsidR="0046781D">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The government </w:t>
      </w:r>
      <w:r w:rsidR="0046781D">
        <w:rPr>
          <w:rFonts w:ascii="Arial" w:eastAsia="Times New Roman" w:hAnsi="Arial" w:cs="Arial"/>
          <w:color w:val="000000"/>
          <w:sz w:val="20"/>
          <w:szCs w:val="20"/>
        </w:rPr>
        <w:t>S</w:t>
      </w:r>
      <w:r w:rsidRPr="005D0F5F">
        <w:rPr>
          <w:rFonts w:ascii="Arial" w:eastAsia="Times New Roman" w:hAnsi="Arial" w:cs="Arial"/>
          <w:color w:val="000000"/>
          <w:sz w:val="20"/>
          <w:szCs w:val="20"/>
        </w:rPr>
        <w:t xml:space="preserve">patial </w:t>
      </w:r>
      <w:r w:rsidR="0046781D">
        <w:rPr>
          <w:rFonts w:ascii="Arial" w:eastAsia="Times New Roman" w:hAnsi="Arial" w:cs="Arial"/>
          <w:color w:val="000000"/>
          <w:sz w:val="20"/>
          <w:szCs w:val="20"/>
        </w:rPr>
        <w:t>P</w:t>
      </w:r>
      <w:r w:rsidRPr="005D0F5F">
        <w:rPr>
          <w:rFonts w:ascii="Arial" w:eastAsia="Times New Roman" w:hAnsi="Arial" w:cs="Arial"/>
          <w:color w:val="000000"/>
          <w:sz w:val="20"/>
          <w:szCs w:val="20"/>
        </w:rPr>
        <w:t>lan is based on province level zoning plans.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While it would mainta</w:t>
      </w:r>
      <w:r w:rsidR="0046781D">
        <w:rPr>
          <w:rFonts w:ascii="Arial" w:eastAsia="Times New Roman" w:hAnsi="Arial" w:cs="Arial"/>
          <w:color w:val="000000"/>
          <w:sz w:val="20"/>
          <w:szCs w:val="20"/>
        </w:rPr>
        <w:t>in the forest of the 2008 level, i</w:t>
      </w:r>
      <w:r w:rsidRPr="005D0F5F">
        <w:rPr>
          <w:rFonts w:ascii="Arial" w:eastAsia="Times New Roman" w:hAnsi="Arial" w:cs="Arial"/>
          <w:color w:val="000000"/>
          <w:sz w:val="20"/>
          <w:szCs w:val="20"/>
        </w:rPr>
        <w:t>t would not prioritize biodiversity or ecosystem services.</w:t>
      </w:r>
      <w:r w:rsidR="0046781D">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 remaining area would be used for plantations and production forestry.</w:t>
      </w:r>
      <w:r w:rsidR="0046781D">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These two scenarios </w:t>
      </w:r>
      <w:r w:rsidR="0046781D">
        <w:rPr>
          <w:rFonts w:ascii="Arial" w:eastAsia="Times New Roman" w:hAnsi="Arial" w:cs="Arial"/>
          <w:color w:val="000000"/>
          <w:sz w:val="20"/>
          <w:szCs w:val="20"/>
        </w:rPr>
        <w:t>d</w:t>
      </w:r>
      <w:r w:rsidRPr="005D0F5F">
        <w:rPr>
          <w:rFonts w:ascii="Arial" w:eastAsia="Times New Roman" w:hAnsi="Arial" w:cs="Arial"/>
          <w:color w:val="000000"/>
          <w:sz w:val="20"/>
          <w:szCs w:val="20"/>
        </w:rPr>
        <w:t>o not take into account other drivers of land use land cover such as climate governance or commodity prices.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5E782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15</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Here is the status of the tiger habitat and the five ecosystem services in 2008</w:t>
      </w:r>
      <w:r w:rsidR="005E782F">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As you can see the tiger habitat is very similar to the forest cover.</w:t>
      </w:r>
      <w:r w:rsidR="005E782F">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Important points also to note </w:t>
      </w:r>
      <w:r w:rsidR="005E782F">
        <w:rPr>
          <w:rFonts w:ascii="Arial" w:eastAsia="Times New Roman" w:hAnsi="Arial" w:cs="Arial"/>
          <w:color w:val="000000"/>
          <w:sz w:val="20"/>
          <w:szCs w:val="20"/>
        </w:rPr>
        <w:t>are</w:t>
      </w:r>
      <w:r w:rsidRPr="005D0F5F">
        <w:rPr>
          <w:rFonts w:ascii="Arial" w:eastAsia="Times New Roman" w:hAnsi="Arial" w:cs="Arial"/>
          <w:color w:val="000000"/>
          <w:sz w:val="20"/>
          <w:szCs w:val="20"/>
        </w:rPr>
        <w:t xml:space="preserve"> that carbon is highest in the north east of the island where there are extensive peatlands</w:t>
      </w:r>
      <w:r w:rsidR="005E782F">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In the west and south of the island, there are mountains and these have a lot of forest and therefore retain sediment. So </w:t>
      </w:r>
      <w:r w:rsidR="005E782F">
        <w:rPr>
          <w:rFonts w:ascii="Arial" w:eastAsia="Times New Roman" w:hAnsi="Arial" w:cs="Arial"/>
          <w:color w:val="000000"/>
          <w:sz w:val="20"/>
          <w:szCs w:val="20"/>
        </w:rPr>
        <w:t>erosion</w:t>
      </w:r>
      <w:r w:rsidRPr="005D0F5F">
        <w:rPr>
          <w:rFonts w:ascii="Arial" w:eastAsia="Times New Roman" w:hAnsi="Arial" w:cs="Arial"/>
          <w:color w:val="000000"/>
          <w:sz w:val="20"/>
          <w:szCs w:val="20"/>
        </w:rPr>
        <w:t xml:space="preserve"> is low.</w:t>
      </w:r>
    </w:p>
    <w:p w:rsidR="005E782F" w:rsidRDefault="005E782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E782F" w:rsidRDefault="005E782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 xml:space="preserve">These are the results of the two different scenarios as predicted by the </w:t>
      </w:r>
      <w:r w:rsidR="003768C6">
        <w:rPr>
          <w:rFonts w:ascii="Arial" w:eastAsia="Times New Roman" w:hAnsi="Arial" w:cs="Arial"/>
          <w:color w:val="000000"/>
          <w:sz w:val="20"/>
          <w:szCs w:val="20"/>
        </w:rPr>
        <w:t>I</w:t>
      </w:r>
      <w:r w:rsidRPr="005D0F5F">
        <w:rPr>
          <w:rFonts w:ascii="Arial" w:eastAsia="Times New Roman" w:hAnsi="Arial" w:cs="Arial"/>
          <w:color w:val="000000"/>
          <w:sz w:val="20"/>
          <w:szCs w:val="20"/>
        </w:rPr>
        <w:t>n</w:t>
      </w:r>
      <w:r w:rsidR="003768C6">
        <w:rPr>
          <w:rFonts w:ascii="Arial" w:eastAsia="Times New Roman" w:hAnsi="Arial" w:cs="Arial"/>
          <w:color w:val="000000"/>
          <w:sz w:val="20"/>
          <w:szCs w:val="20"/>
        </w:rPr>
        <w:t>V</w:t>
      </w:r>
      <w:r w:rsidRPr="005D0F5F">
        <w:rPr>
          <w:rFonts w:ascii="Arial" w:eastAsia="Times New Roman" w:hAnsi="Arial" w:cs="Arial"/>
          <w:color w:val="000000"/>
          <w:sz w:val="20"/>
          <w:szCs w:val="20"/>
        </w:rPr>
        <w:t>est model.</w:t>
      </w:r>
      <w:r w:rsidR="003768C6">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At the top is the more conservation based scenario</w:t>
      </w:r>
      <w:r w:rsidR="003768C6">
        <w:rPr>
          <w:rFonts w:ascii="Arial" w:eastAsia="Times New Roman" w:hAnsi="Arial" w:cs="Arial"/>
          <w:color w:val="000000"/>
          <w:sz w:val="20"/>
          <w:szCs w:val="20"/>
        </w:rPr>
        <w:t xml:space="preserve"> a</w:t>
      </w:r>
      <w:r w:rsidRPr="005D0F5F">
        <w:rPr>
          <w:rFonts w:ascii="Arial" w:eastAsia="Times New Roman" w:hAnsi="Arial" w:cs="Arial"/>
          <w:color w:val="000000"/>
          <w:sz w:val="20"/>
          <w:szCs w:val="20"/>
        </w:rPr>
        <w:t xml:space="preserve">nd we see an increase in </w:t>
      </w:r>
      <w:r w:rsidR="003768C6">
        <w:rPr>
          <w:rFonts w:ascii="Arial" w:eastAsia="Times New Roman" w:hAnsi="Arial" w:cs="Arial"/>
          <w:color w:val="000000"/>
          <w:sz w:val="20"/>
          <w:szCs w:val="20"/>
        </w:rPr>
        <w:t>tiger habitat a</w:t>
      </w:r>
      <w:r w:rsidRPr="005D0F5F">
        <w:rPr>
          <w:rFonts w:ascii="Arial" w:eastAsia="Times New Roman" w:hAnsi="Arial" w:cs="Arial"/>
          <w:color w:val="000000"/>
          <w:sz w:val="20"/>
          <w:szCs w:val="20"/>
        </w:rPr>
        <w:t>s well as increases in carbon, nitrogen and phosphorus</w:t>
      </w:r>
      <w:r w:rsidR="003768C6">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The government plan is more </w:t>
      </w:r>
      <w:r w:rsidR="003768C6">
        <w:rPr>
          <w:rFonts w:ascii="Arial" w:eastAsia="Times New Roman" w:hAnsi="Arial" w:cs="Arial"/>
          <w:color w:val="000000"/>
          <w:sz w:val="20"/>
          <w:szCs w:val="20"/>
        </w:rPr>
        <w:t>p</w:t>
      </w:r>
      <w:r w:rsidRPr="005D0F5F">
        <w:rPr>
          <w:rFonts w:ascii="Arial" w:eastAsia="Times New Roman" w:hAnsi="Arial" w:cs="Arial"/>
          <w:color w:val="000000"/>
          <w:sz w:val="20"/>
          <w:szCs w:val="20"/>
        </w:rPr>
        <w:t>atchy and depends a lot on the location.</w:t>
      </w:r>
      <w:r w:rsidR="003768C6">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The </w:t>
      </w:r>
      <w:r w:rsidR="000E101C">
        <w:rPr>
          <w:rFonts w:ascii="Arial" w:eastAsia="Times New Roman" w:hAnsi="Arial" w:cs="Arial"/>
          <w:color w:val="000000"/>
          <w:sz w:val="20"/>
          <w:szCs w:val="20"/>
        </w:rPr>
        <w:t>land</w:t>
      </w:r>
      <w:r w:rsidRPr="005D0F5F">
        <w:rPr>
          <w:rFonts w:ascii="Arial" w:eastAsia="Times New Roman" w:hAnsi="Arial" w:cs="Arial"/>
          <w:color w:val="000000"/>
          <w:sz w:val="20"/>
          <w:szCs w:val="20"/>
        </w:rPr>
        <w:t xml:space="preserve"> type and the location of mountains and </w:t>
      </w:r>
      <w:r w:rsidR="000E101C">
        <w:rPr>
          <w:rFonts w:ascii="Arial" w:eastAsia="Times New Roman" w:hAnsi="Arial" w:cs="Arial"/>
          <w:color w:val="000000"/>
          <w:sz w:val="20"/>
          <w:szCs w:val="20"/>
        </w:rPr>
        <w:t>l</w:t>
      </w:r>
      <w:r w:rsidRPr="005D0F5F">
        <w:rPr>
          <w:rFonts w:ascii="Arial" w:eastAsia="Times New Roman" w:hAnsi="Arial" w:cs="Arial"/>
          <w:color w:val="000000"/>
          <w:sz w:val="20"/>
          <w:szCs w:val="20"/>
        </w:rPr>
        <w:t>owlands will have more of an impact in this model, especially in the middle of the island.</w:t>
      </w:r>
      <w:r w:rsidR="000E101C">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 conclusion is that neither scenario would meet environmental and social goals across the entire landscape.</w:t>
      </w:r>
      <w:r w:rsidR="000E101C">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More refinement is needed.</w:t>
      </w:r>
      <w:r w:rsidR="000E101C">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There are also difficulties with who owns the land</w:t>
      </w:r>
      <w:r w:rsidR="00E04D23">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with conflicts between local communities</w:t>
      </w:r>
      <w:r w:rsidR="00E04D23">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f</w:t>
      </w:r>
      <w:r w:rsidR="00E04D23">
        <w:rPr>
          <w:rFonts w:ascii="Arial" w:eastAsia="Times New Roman" w:hAnsi="Arial" w:cs="Arial"/>
          <w:color w:val="000000"/>
          <w:sz w:val="20"/>
          <w:szCs w:val="20"/>
        </w:rPr>
        <w:t>o</w:t>
      </w:r>
      <w:r w:rsidRPr="005D0F5F">
        <w:rPr>
          <w:rFonts w:ascii="Arial" w:eastAsia="Times New Roman" w:hAnsi="Arial" w:cs="Arial"/>
          <w:color w:val="000000"/>
          <w:sz w:val="20"/>
          <w:szCs w:val="20"/>
        </w:rPr>
        <w:t>r</w:t>
      </w:r>
      <w:r w:rsidR="00E04D23">
        <w:rPr>
          <w:rFonts w:ascii="Arial" w:eastAsia="Times New Roman" w:hAnsi="Arial" w:cs="Arial"/>
          <w:color w:val="000000"/>
          <w:sz w:val="20"/>
          <w:szCs w:val="20"/>
        </w:rPr>
        <w:t>e</w:t>
      </w:r>
      <w:r w:rsidRPr="005D0F5F">
        <w:rPr>
          <w:rFonts w:ascii="Arial" w:eastAsia="Times New Roman" w:hAnsi="Arial" w:cs="Arial"/>
          <w:color w:val="000000"/>
          <w:sz w:val="20"/>
          <w:szCs w:val="20"/>
        </w:rPr>
        <w:t>st departments and plantation companies.</w:t>
      </w:r>
      <w:r w:rsidR="00E04D23">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 author suggests that pa</w:t>
      </w:r>
      <w:r w:rsidR="00E04D23">
        <w:rPr>
          <w:rFonts w:ascii="Arial" w:eastAsia="Times New Roman" w:hAnsi="Arial" w:cs="Arial"/>
          <w:color w:val="000000"/>
          <w:sz w:val="20"/>
          <w:szCs w:val="20"/>
        </w:rPr>
        <w:t>yments for ecosystem services</w:t>
      </w:r>
      <w:r w:rsidRPr="005D0F5F">
        <w:rPr>
          <w:rFonts w:ascii="Arial" w:eastAsia="Times New Roman" w:hAnsi="Arial" w:cs="Arial"/>
          <w:color w:val="000000"/>
          <w:sz w:val="20"/>
          <w:szCs w:val="20"/>
        </w:rPr>
        <w:t xml:space="preserve"> would be the best way to reduce deforestation.</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E04D23"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17</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 xml:space="preserve">Now move on to the </w:t>
      </w:r>
      <w:r w:rsidR="00E04D23">
        <w:rPr>
          <w:rFonts w:ascii="Arial" w:eastAsia="Times New Roman" w:hAnsi="Arial" w:cs="Arial"/>
          <w:color w:val="000000"/>
          <w:sz w:val="20"/>
          <w:szCs w:val="20"/>
        </w:rPr>
        <w:t>E</w:t>
      </w:r>
      <w:r w:rsidRPr="005D0F5F">
        <w:rPr>
          <w:rFonts w:ascii="Arial" w:eastAsia="Times New Roman" w:hAnsi="Arial" w:cs="Arial"/>
          <w:color w:val="000000"/>
          <w:sz w:val="20"/>
          <w:szCs w:val="20"/>
        </w:rPr>
        <w:t xml:space="preserve">nabling a </w:t>
      </w:r>
      <w:r w:rsidR="00E04D23">
        <w:rPr>
          <w:rFonts w:ascii="Arial" w:eastAsia="Times New Roman" w:hAnsi="Arial" w:cs="Arial"/>
          <w:color w:val="000000"/>
          <w:sz w:val="20"/>
          <w:szCs w:val="20"/>
        </w:rPr>
        <w:t>N</w:t>
      </w:r>
      <w:r w:rsidRPr="005D0F5F">
        <w:rPr>
          <w:rFonts w:ascii="Arial" w:eastAsia="Times New Roman" w:hAnsi="Arial" w:cs="Arial"/>
          <w:color w:val="000000"/>
          <w:sz w:val="20"/>
          <w:szCs w:val="20"/>
        </w:rPr>
        <w:t xml:space="preserve">atural </w:t>
      </w:r>
      <w:r w:rsidR="00E04D23">
        <w:rPr>
          <w:rFonts w:ascii="Arial" w:eastAsia="Times New Roman" w:hAnsi="Arial" w:cs="Arial"/>
          <w:color w:val="000000"/>
          <w:sz w:val="20"/>
          <w:szCs w:val="20"/>
        </w:rPr>
        <w:t>C</w:t>
      </w:r>
      <w:r w:rsidRPr="005D0F5F">
        <w:rPr>
          <w:rFonts w:ascii="Arial" w:eastAsia="Times New Roman" w:hAnsi="Arial" w:cs="Arial"/>
          <w:color w:val="000000"/>
          <w:sz w:val="20"/>
          <w:szCs w:val="20"/>
        </w:rPr>
        <w:t xml:space="preserve">apital </w:t>
      </w:r>
      <w:r w:rsidR="00E04D23">
        <w:rPr>
          <w:rFonts w:ascii="Arial" w:eastAsia="Times New Roman" w:hAnsi="Arial" w:cs="Arial"/>
          <w:color w:val="000000"/>
          <w:sz w:val="20"/>
          <w:szCs w:val="20"/>
        </w:rPr>
        <w:t>A</w:t>
      </w:r>
      <w:r w:rsidRPr="005D0F5F">
        <w:rPr>
          <w:rFonts w:ascii="Arial" w:eastAsia="Times New Roman" w:hAnsi="Arial" w:cs="Arial"/>
          <w:color w:val="000000"/>
          <w:sz w:val="20"/>
          <w:szCs w:val="20"/>
        </w:rPr>
        <w:t>pproach</w:t>
      </w:r>
      <w:r w:rsidR="00E04D23">
        <w:rPr>
          <w:rFonts w:ascii="Arial" w:eastAsia="Times New Roman" w:hAnsi="Arial" w:cs="Arial"/>
          <w:color w:val="000000"/>
          <w:sz w:val="20"/>
          <w:szCs w:val="20"/>
        </w:rPr>
        <w:t xml:space="preserve"> (ENCA)</w:t>
      </w:r>
      <w:r w:rsidRPr="005D0F5F">
        <w:rPr>
          <w:rFonts w:ascii="Arial" w:eastAsia="Times New Roman" w:hAnsi="Arial" w:cs="Arial"/>
          <w:color w:val="000000"/>
          <w:sz w:val="20"/>
          <w:szCs w:val="20"/>
        </w:rPr>
        <w:t xml:space="preserve"> formulated by </w:t>
      </w:r>
      <w:r w:rsidR="00E04D23">
        <w:rPr>
          <w:rFonts w:ascii="Arial" w:eastAsia="Times New Roman" w:hAnsi="Arial" w:cs="Arial"/>
          <w:color w:val="000000"/>
          <w:sz w:val="20"/>
          <w:szCs w:val="20"/>
        </w:rPr>
        <w:t>Defra</w:t>
      </w:r>
      <w:r w:rsidRPr="005D0F5F">
        <w:rPr>
          <w:rFonts w:ascii="Arial" w:eastAsia="Times New Roman" w:hAnsi="Arial" w:cs="Arial"/>
          <w:color w:val="000000"/>
          <w:sz w:val="20"/>
          <w:szCs w:val="20"/>
        </w:rPr>
        <w:t xml:space="preserve"> in the UK.</w:t>
      </w:r>
      <w:r w:rsidR="00696FDC">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I'm showing you here the template for the assessment of a given ecosystem.</w:t>
      </w:r>
      <w:r w:rsidR="00696FDC">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This template is designed to gather information for each step in an impact pathway approach.</w:t>
      </w:r>
      <w:r w:rsidR="00696FDC">
        <w:rPr>
          <w:rFonts w:ascii="Arial" w:eastAsia="Times New Roman" w:hAnsi="Arial" w:cs="Arial"/>
          <w:color w:val="000000"/>
          <w:sz w:val="20"/>
          <w:szCs w:val="20"/>
        </w:rPr>
        <w:t xml:space="preserve"> I am </w:t>
      </w:r>
      <w:r w:rsidRPr="005D0F5F">
        <w:rPr>
          <w:rFonts w:ascii="Arial" w:eastAsia="Times New Roman" w:hAnsi="Arial" w:cs="Arial"/>
          <w:color w:val="000000"/>
          <w:sz w:val="20"/>
          <w:szCs w:val="20"/>
        </w:rPr>
        <w:t>showing you this in case you would like to ad</w:t>
      </w:r>
      <w:r w:rsidR="00696FDC">
        <w:rPr>
          <w:rFonts w:ascii="Arial" w:eastAsia="Times New Roman" w:hAnsi="Arial" w:cs="Arial"/>
          <w:color w:val="000000"/>
          <w:sz w:val="20"/>
          <w:szCs w:val="20"/>
        </w:rPr>
        <w:t>a</w:t>
      </w:r>
      <w:r w:rsidRPr="005D0F5F">
        <w:rPr>
          <w:rFonts w:ascii="Arial" w:eastAsia="Times New Roman" w:hAnsi="Arial" w:cs="Arial"/>
          <w:color w:val="000000"/>
          <w:sz w:val="20"/>
          <w:szCs w:val="20"/>
        </w:rPr>
        <w:t>pt</w:t>
      </w:r>
      <w:r w:rsidR="00696FDC">
        <w:rPr>
          <w:rFonts w:ascii="Arial" w:eastAsia="Times New Roman" w:hAnsi="Arial" w:cs="Arial"/>
          <w:color w:val="000000"/>
          <w:sz w:val="20"/>
          <w:szCs w:val="20"/>
        </w:rPr>
        <w:t xml:space="preserve"> it</w:t>
      </w:r>
      <w:r w:rsidRPr="005D0F5F">
        <w:rPr>
          <w:rFonts w:ascii="Arial" w:eastAsia="Times New Roman" w:hAnsi="Arial" w:cs="Arial"/>
          <w:color w:val="000000"/>
          <w:sz w:val="20"/>
          <w:szCs w:val="20"/>
        </w:rPr>
        <w:t xml:space="preserve"> for use in Myanmar ecosystems.</w:t>
      </w:r>
      <w:r w:rsidR="00696FDC">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 xml:space="preserve">I have included the </w:t>
      </w:r>
      <w:r w:rsidR="00696FDC">
        <w:rPr>
          <w:rFonts w:ascii="Arial" w:eastAsia="Times New Roman" w:hAnsi="Arial" w:cs="Arial"/>
          <w:color w:val="000000"/>
          <w:sz w:val="20"/>
          <w:szCs w:val="20"/>
        </w:rPr>
        <w:t>ENCA</w:t>
      </w:r>
      <w:r w:rsidRPr="005D0F5F">
        <w:rPr>
          <w:rFonts w:ascii="Arial" w:eastAsia="Times New Roman" w:hAnsi="Arial" w:cs="Arial"/>
          <w:color w:val="000000"/>
          <w:sz w:val="20"/>
          <w:szCs w:val="20"/>
        </w:rPr>
        <w:t xml:space="preserve"> services data book as well, which is a really excellent resource.</w:t>
      </w:r>
      <w:r w:rsidR="0004253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This would need ado</w:t>
      </w:r>
      <w:r w:rsidR="002809C7">
        <w:rPr>
          <w:rFonts w:ascii="Arial" w:eastAsia="Times New Roman" w:hAnsi="Arial" w:cs="Arial"/>
          <w:color w:val="000000"/>
          <w:sz w:val="20"/>
          <w:szCs w:val="20"/>
        </w:rPr>
        <w:t>p</w:t>
      </w:r>
      <w:r w:rsidRPr="005D0F5F">
        <w:rPr>
          <w:rFonts w:ascii="Arial" w:eastAsia="Times New Roman" w:hAnsi="Arial" w:cs="Arial"/>
          <w:color w:val="000000"/>
          <w:sz w:val="20"/>
          <w:szCs w:val="20"/>
        </w:rPr>
        <w:t xml:space="preserve">ting for </w:t>
      </w:r>
      <w:r w:rsidR="002809C7">
        <w:rPr>
          <w:rFonts w:ascii="Arial" w:eastAsia="Times New Roman" w:hAnsi="Arial" w:cs="Arial"/>
          <w:color w:val="000000"/>
          <w:sz w:val="20"/>
          <w:szCs w:val="20"/>
        </w:rPr>
        <w:t>Myanmar</w:t>
      </w:r>
      <w:r w:rsidRPr="005D0F5F">
        <w:rPr>
          <w:rFonts w:ascii="Arial" w:eastAsia="Times New Roman" w:hAnsi="Arial" w:cs="Arial"/>
          <w:color w:val="000000"/>
          <w:sz w:val="20"/>
          <w:szCs w:val="20"/>
        </w:rPr>
        <w:t xml:space="preserve"> as well. But overall, it is a very useful guide.</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The first step her</w:t>
      </w:r>
      <w:r w:rsidR="002809C7">
        <w:rPr>
          <w:rFonts w:ascii="Arial" w:eastAsia="Times New Roman" w:hAnsi="Arial" w:cs="Arial"/>
          <w:color w:val="000000"/>
          <w:sz w:val="20"/>
          <w:szCs w:val="20"/>
        </w:rPr>
        <w:t>e is to understand the relevant</w:t>
      </w:r>
      <w:r w:rsidRPr="005D0F5F">
        <w:rPr>
          <w:rFonts w:ascii="Arial" w:eastAsia="Times New Roman" w:hAnsi="Arial" w:cs="Arial"/>
          <w:color w:val="000000"/>
          <w:sz w:val="20"/>
          <w:szCs w:val="20"/>
        </w:rPr>
        <w:t xml:space="preserve"> natural systems that may be affected, and the environmental context of the land use change pr</w:t>
      </w:r>
      <w:r w:rsidR="002809C7">
        <w:rPr>
          <w:rFonts w:ascii="Arial" w:eastAsia="Times New Roman" w:hAnsi="Arial" w:cs="Arial"/>
          <w:color w:val="000000"/>
          <w:sz w:val="20"/>
          <w:szCs w:val="20"/>
        </w:rPr>
        <w:t>oposed.</w:t>
      </w:r>
      <w:r w:rsidR="0076237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 habitat categories a</w:t>
      </w:r>
      <w:r w:rsidR="00762377">
        <w:rPr>
          <w:rFonts w:ascii="Arial" w:eastAsia="Times New Roman" w:hAnsi="Arial" w:cs="Arial"/>
          <w:color w:val="000000"/>
          <w:sz w:val="20"/>
          <w:szCs w:val="20"/>
        </w:rPr>
        <w:t>re in</w:t>
      </w:r>
      <w:r w:rsidRPr="005D0F5F">
        <w:rPr>
          <w:rFonts w:ascii="Arial" w:eastAsia="Times New Roman" w:hAnsi="Arial" w:cs="Arial"/>
          <w:color w:val="000000"/>
          <w:sz w:val="20"/>
          <w:szCs w:val="20"/>
        </w:rPr>
        <w:t xml:space="preserve"> a drop down box </w:t>
      </w:r>
      <w:r w:rsidR="00042537">
        <w:rPr>
          <w:rFonts w:ascii="Arial" w:eastAsia="Times New Roman" w:hAnsi="Arial" w:cs="Arial"/>
          <w:color w:val="000000"/>
          <w:sz w:val="20"/>
          <w:szCs w:val="20"/>
        </w:rPr>
        <w:t>s</w:t>
      </w:r>
      <w:r w:rsidRPr="005D0F5F">
        <w:rPr>
          <w:rFonts w:ascii="Arial" w:eastAsia="Times New Roman" w:hAnsi="Arial" w:cs="Arial"/>
          <w:color w:val="000000"/>
          <w:sz w:val="20"/>
          <w:szCs w:val="20"/>
        </w:rPr>
        <w:t>o there is a fixed set</w:t>
      </w:r>
      <w:r w:rsidR="00042537">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Each category is described further in the assets datab</w:t>
      </w:r>
      <w:r w:rsidR="00042537">
        <w:rPr>
          <w:rFonts w:ascii="Arial" w:eastAsia="Times New Roman" w:hAnsi="Arial" w:cs="Arial"/>
          <w:color w:val="000000"/>
          <w:sz w:val="20"/>
          <w:szCs w:val="20"/>
        </w:rPr>
        <w:t>ook</w:t>
      </w:r>
      <w:r w:rsidRPr="005D0F5F">
        <w:rPr>
          <w:rFonts w:ascii="Arial" w:eastAsia="Times New Roman" w:hAnsi="Arial" w:cs="Arial"/>
          <w:color w:val="000000"/>
          <w:sz w:val="20"/>
          <w:szCs w:val="20"/>
        </w:rPr>
        <w:t xml:space="preserve">. I invite you to start thinking about how you can adopt this for </w:t>
      </w:r>
      <w:r w:rsidR="00042537">
        <w:rPr>
          <w:rFonts w:ascii="Arial" w:eastAsia="Times New Roman" w:hAnsi="Arial" w:cs="Arial"/>
          <w:color w:val="000000"/>
          <w:sz w:val="20"/>
          <w:szCs w:val="20"/>
        </w:rPr>
        <w:t>Myanmar.</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1973E5"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18</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The second st</w:t>
      </w:r>
      <w:r w:rsidR="005C7360">
        <w:rPr>
          <w:rFonts w:ascii="Arial" w:eastAsia="Times New Roman" w:hAnsi="Arial" w:cs="Arial"/>
          <w:color w:val="000000"/>
          <w:sz w:val="20"/>
          <w:szCs w:val="20"/>
        </w:rPr>
        <w:t>ep is to understand the changes in location extent, c</w:t>
      </w:r>
      <w:r w:rsidRPr="005D0F5F">
        <w:rPr>
          <w:rFonts w:ascii="Arial" w:eastAsia="Times New Roman" w:hAnsi="Arial" w:cs="Arial"/>
          <w:color w:val="000000"/>
          <w:sz w:val="20"/>
          <w:szCs w:val="20"/>
        </w:rPr>
        <w:t xml:space="preserve">ondition and so on, of natural </w:t>
      </w:r>
      <w:r w:rsidR="005C7360">
        <w:rPr>
          <w:rFonts w:ascii="Arial" w:eastAsia="Times New Roman" w:hAnsi="Arial" w:cs="Arial"/>
          <w:color w:val="000000"/>
          <w:sz w:val="20"/>
          <w:szCs w:val="20"/>
        </w:rPr>
        <w:t>assets</w:t>
      </w:r>
      <w:r w:rsidRPr="005D0F5F">
        <w:rPr>
          <w:rFonts w:ascii="Arial" w:eastAsia="Times New Roman" w:hAnsi="Arial" w:cs="Arial"/>
          <w:color w:val="000000"/>
          <w:sz w:val="20"/>
          <w:szCs w:val="20"/>
        </w:rPr>
        <w:t>.</w:t>
      </w:r>
      <w:r w:rsidR="005C736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This is a good starting point for the appraisal and economic valuation.</w:t>
      </w:r>
      <w:r w:rsidR="005C736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In step two, you will identify the type of natural assets that might be affected</w:t>
      </w:r>
      <w:r w:rsidR="005C7360">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selecting them from the drop down box.</w:t>
      </w:r>
      <w:r w:rsidR="005C736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You will consider whether the spatial eff</w:t>
      </w:r>
      <w:r w:rsidR="005C7360">
        <w:rPr>
          <w:rFonts w:ascii="Arial" w:eastAsia="Times New Roman" w:hAnsi="Arial" w:cs="Arial"/>
          <w:color w:val="000000"/>
          <w:sz w:val="20"/>
          <w:szCs w:val="20"/>
        </w:rPr>
        <w:t>ect will be local or widespread, a</w:t>
      </w:r>
      <w:r w:rsidRPr="005D0F5F">
        <w:rPr>
          <w:rFonts w:ascii="Arial" w:eastAsia="Times New Roman" w:hAnsi="Arial" w:cs="Arial"/>
          <w:color w:val="000000"/>
          <w:sz w:val="20"/>
          <w:szCs w:val="20"/>
        </w:rPr>
        <w:t>nd whether it will be one effect or many</w:t>
      </w:r>
      <w:r w:rsidR="005C736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You will consider whether these effects are risks or opportunity and the timeframe of effects.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Then we move on to welfare implications.</w:t>
      </w:r>
      <w:r w:rsidR="005C736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How will the changes affect the benefits societ</w:t>
      </w:r>
      <w:r w:rsidR="005C7360">
        <w:rPr>
          <w:rFonts w:ascii="Arial" w:eastAsia="Times New Roman" w:hAnsi="Arial" w:cs="Arial"/>
          <w:color w:val="000000"/>
          <w:sz w:val="20"/>
          <w:szCs w:val="20"/>
        </w:rPr>
        <w:t>y gains from ecosystem services?</w:t>
      </w:r>
      <w:r w:rsidR="005C7360" w:rsidRPr="005D0F5F">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We might need to assess multiple impacts.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5C7360"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19</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lastRenderedPageBreak/>
        <w:t>Finally, we consider what is uncertain.</w:t>
      </w:r>
      <w:r w:rsidR="005C736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These uncertainties are risks that must be costed and managed</w:t>
      </w:r>
      <w:r w:rsidR="005C736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Consideration should also be given to effects on the sustainable use of natural assets.</w:t>
      </w:r>
      <w:r w:rsidR="005C736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For example, the exploitation of fish stocks should be monitored</w:t>
      </w:r>
      <w:r w:rsidR="005C7360">
        <w:rPr>
          <w:rFonts w:ascii="Arial" w:eastAsia="Times New Roman" w:hAnsi="Arial" w:cs="Arial"/>
          <w:color w:val="000000"/>
          <w:sz w:val="20"/>
          <w:szCs w:val="20"/>
        </w:rPr>
        <w:t>.</w:t>
      </w:r>
      <w:r w:rsidRPr="005D0F5F">
        <w:rPr>
          <w:rFonts w:ascii="Arial" w:eastAsia="Times New Roman" w:hAnsi="Arial" w:cs="Arial"/>
          <w:color w:val="000000"/>
          <w:sz w:val="20"/>
          <w:szCs w:val="20"/>
        </w:rPr>
        <w:t xml:space="preserve"> </w:t>
      </w:r>
      <w:r w:rsidR="005C7360">
        <w:rPr>
          <w:rFonts w:ascii="Arial" w:eastAsia="Times New Roman" w:hAnsi="Arial" w:cs="Arial"/>
          <w:color w:val="000000"/>
          <w:sz w:val="20"/>
          <w:szCs w:val="20"/>
        </w:rPr>
        <w:t>E</w:t>
      </w:r>
      <w:r w:rsidRPr="005D0F5F">
        <w:rPr>
          <w:rFonts w:ascii="Arial" w:eastAsia="Times New Roman" w:hAnsi="Arial" w:cs="Arial"/>
          <w:color w:val="000000"/>
          <w:sz w:val="20"/>
          <w:szCs w:val="20"/>
        </w:rPr>
        <w:t>cological tipping points wher</w:t>
      </w:r>
      <w:r w:rsidR="005C7360">
        <w:rPr>
          <w:rFonts w:ascii="Arial" w:eastAsia="Times New Roman" w:hAnsi="Arial" w:cs="Arial"/>
          <w:color w:val="000000"/>
          <w:sz w:val="20"/>
          <w:szCs w:val="20"/>
        </w:rPr>
        <w:t>e catastrophic loss could occur</w:t>
      </w:r>
      <w:r w:rsidRPr="005D0F5F">
        <w:rPr>
          <w:rFonts w:ascii="Arial" w:eastAsia="Times New Roman" w:hAnsi="Arial" w:cs="Arial"/>
          <w:color w:val="000000"/>
          <w:sz w:val="20"/>
          <w:szCs w:val="20"/>
        </w:rPr>
        <w:t xml:space="preserve"> need to be highlighted.</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5C7360"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20</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 xml:space="preserve">Finally, the ecosystem service transfer toolkit by </w:t>
      </w:r>
      <w:r w:rsidR="005C7360">
        <w:rPr>
          <w:rFonts w:ascii="Arial" w:eastAsia="Times New Roman" w:hAnsi="Arial" w:cs="Arial"/>
          <w:color w:val="000000"/>
          <w:sz w:val="20"/>
          <w:szCs w:val="20"/>
        </w:rPr>
        <w:t>N</w:t>
      </w:r>
      <w:r w:rsidRPr="005D0F5F">
        <w:rPr>
          <w:rFonts w:ascii="Arial" w:eastAsia="Times New Roman" w:hAnsi="Arial" w:cs="Arial"/>
          <w:color w:val="000000"/>
          <w:sz w:val="20"/>
          <w:szCs w:val="20"/>
        </w:rPr>
        <w:t>atural England also offers an Excel spreadsheet that I've shared with you.</w:t>
      </w:r>
      <w:r w:rsidR="005C736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This one is helpful because it contains lots of information on the effects of changes on ecosystem services.</w:t>
      </w:r>
      <w:r w:rsidR="005C7360">
        <w:rPr>
          <w:rFonts w:ascii="Arial" w:eastAsia="Times New Roman" w:hAnsi="Arial" w:cs="Arial"/>
          <w:color w:val="000000"/>
          <w:sz w:val="20"/>
          <w:szCs w:val="20"/>
        </w:rPr>
        <w:t xml:space="preserve"> This is the first sheet here, a</w:t>
      </w:r>
      <w:r w:rsidRPr="005D0F5F">
        <w:rPr>
          <w:rFonts w:ascii="Arial" w:eastAsia="Times New Roman" w:hAnsi="Arial" w:cs="Arial"/>
          <w:color w:val="000000"/>
          <w:sz w:val="20"/>
          <w:szCs w:val="20"/>
        </w:rPr>
        <w:t>nd you just choose your habitat and the plan</w:t>
      </w:r>
      <w:r w:rsidR="005C7360">
        <w:rPr>
          <w:rFonts w:ascii="Arial" w:eastAsia="Times New Roman" w:hAnsi="Arial" w:cs="Arial"/>
          <w:color w:val="000000"/>
          <w:sz w:val="20"/>
          <w:szCs w:val="20"/>
        </w:rPr>
        <w:t>ned intervention, a</w:t>
      </w:r>
      <w:r w:rsidRPr="005D0F5F">
        <w:rPr>
          <w:rFonts w:ascii="Arial" w:eastAsia="Times New Roman" w:hAnsi="Arial" w:cs="Arial"/>
          <w:color w:val="000000"/>
          <w:sz w:val="20"/>
          <w:szCs w:val="20"/>
        </w:rPr>
        <w:t>nd all the tabs along the bottom will update</w:t>
      </w:r>
      <w:r w:rsidR="005C7360">
        <w:rPr>
          <w:rFonts w:ascii="Arial" w:eastAsia="Times New Roman" w:hAnsi="Arial" w:cs="Arial"/>
          <w:color w:val="000000"/>
          <w:sz w:val="20"/>
          <w:szCs w:val="20"/>
        </w:rPr>
        <w:t xml:space="preserve"> t</w:t>
      </w:r>
      <w:r w:rsidRPr="005D0F5F">
        <w:rPr>
          <w:rFonts w:ascii="Arial" w:eastAsia="Times New Roman" w:hAnsi="Arial" w:cs="Arial"/>
          <w:color w:val="000000"/>
          <w:sz w:val="20"/>
          <w:szCs w:val="20"/>
        </w:rPr>
        <w:t>o show the correct information for that habitat.</w:t>
      </w:r>
      <w:r w:rsidR="005C7360">
        <w:rPr>
          <w:rFonts w:ascii="Arial" w:eastAsia="Times New Roman" w:hAnsi="Arial" w:cs="Arial"/>
          <w:color w:val="000000"/>
          <w:sz w:val="20"/>
          <w:szCs w:val="20"/>
        </w:rPr>
        <w:t xml:space="preserve"> </w:t>
      </w:r>
      <w:r w:rsidRPr="005D0F5F">
        <w:rPr>
          <w:rFonts w:ascii="Arial" w:eastAsia="Times New Roman" w:hAnsi="Arial" w:cs="Arial"/>
          <w:color w:val="000000"/>
          <w:sz w:val="20"/>
          <w:szCs w:val="20"/>
        </w:rPr>
        <w:t>It is intended to enable people making land management decisions to assess the full range of effects on ecosystem services. Again, this is aimed at the UK, but it will have applications to ecosystems in Myanmar.</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5D0F5F" w:rsidRPr="005D0F5F" w:rsidRDefault="005C7360"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21</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Now there is obviously a lot of information here to cover and I've tried to give you a taste. If you'd like more resources, please let me know.</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So in summary, when valuing ecosystem services, we need to</w:t>
      </w:r>
      <w:r w:rsidR="007102DA">
        <w:rPr>
          <w:rFonts w:ascii="Arial" w:eastAsia="Times New Roman" w:hAnsi="Arial" w:cs="Arial"/>
          <w:color w:val="000000"/>
          <w:sz w:val="20"/>
          <w:szCs w:val="20"/>
        </w:rPr>
        <w:t xml:space="preserve"> consider both economic and non-</w:t>
      </w:r>
      <w:r w:rsidRPr="005D0F5F">
        <w:rPr>
          <w:rFonts w:ascii="Arial" w:eastAsia="Times New Roman" w:hAnsi="Arial" w:cs="Arial"/>
          <w:color w:val="000000"/>
          <w:sz w:val="20"/>
          <w:szCs w:val="20"/>
        </w:rPr>
        <w:t>economic services.</w:t>
      </w:r>
    </w:p>
    <w:p w:rsidR="005D0F5F" w:rsidRPr="005D0F5F" w:rsidRDefault="007102DA"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Valu</w:t>
      </w:r>
      <w:r w:rsidR="005D0F5F" w:rsidRPr="005D0F5F">
        <w:rPr>
          <w:rFonts w:ascii="Arial" w:eastAsia="Times New Roman" w:hAnsi="Arial" w:cs="Arial"/>
          <w:color w:val="000000"/>
          <w:sz w:val="20"/>
          <w:szCs w:val="20"/>
        </w:rPr>
        <w:t>in</w:t>
      </w:r>
      <w:r>
        <w:rPr>
          <w:rFonts w:ascii="Arial" w:eastAsia="Times New Roman" w:hAnsi="Arial" w:cs="Arial"/>
          <w:color w:val="000000"/>
          <w:sz w:val="20"/>
          <w:szCs w:val="20"/>
        </w:rPr>
        <w:t>g</w:t>
      </w:r>
      <w:r w:rsidR="005D0F5F" w:rsidRPr="005D0F5F">
        <w:rPr>
          <w:rFonts w:ascii="Arial" w:eastAsia="Times New Roman" w:hAnsi="Arial" w:cs="Arial"/>
          <w:color w:val="000000"/>
          <w:sz w:val="20"/>
          <w:szCs w:val="20"/>
        </w:rPr>
        <w:t xml:space="preserve"> nature is important for making decisions about changes.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One key consideration is where the ecosystem services increase in a linear way or whether there are threshold</w:t>
      </w:r>
      <w:r w:rsidR="007102DA">
        <w:rPr>
          <w:rFonts w:ascii="Arial" w:eastAsia="Times New Roman" w:hAnsi="Arial" w:cs="Arial"/>
          <w:color w:val="000000"/>
          <w:sz w:val="20"/>
          <w:szCs w:val="20"/>
        </w:rPr>
        <w:t>s</w:t>
      </w:r>
      <w:r w:rsidRPr="005D0F5F">
        <w:rPr>
          <w:rFonts w:ascii="Arial" w:eastAsia="Times New Roman" w:hAnsi="Arial" w:cs="Arial"/>
          <w:color w:val="000000"/>
          <w:sz w:val="20"/>
          <w:szCs w:val="20"/>
        </w:rPr>
        <w:t xml:space="preserve"> where you gain or lose services.</w:t>
      </w:r>
    </w:p>
    <w:p w:rsidR="005D0F5F" w:rsidRPr="005D0F5F" w:rsidRDefault="005D0F5F" w:rsidP="009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5D0F5F">
        <w:rPr>
          <w:rFonts w:ascii="Arial" w:eastAsia="Times New Roman" w:hAnsi="Arial" w:cs="Arial"/>
          <w:color w:val="000000"/>
          <w:sz w:val="20"/>
          <w:szCs w:val="20"/>
        </w:rPr>
        <w:t>And there are many different tools to help calculate changes in land use.</w:t>
      </w:r>
    </w:p>
    <w:p w:rsidR="00726AEA" w:rsidRDefault="003D04D4" w:rsidP="00954136">
      <w:pPr>
        <w:spacing w:line="360" w:lineRule="auto"/>
        <w:rPr>
          <w:rFonts w:ascii="Arial" w:hAnsi="Arial" w:cs="Arial"/>
        </w:rPr>
      </w:pPr>
    </w:p>
    <w:p w:rsidR="00431842" w:rsidRDefault="00431842" w:rsidP="00954136">
      <w:pPr>
        <w:spacing w:line="360" w:lineRule="auto"/>
        <w:rPr>
          <w:rFonts w:ascii="Arial" w:hAnsi="Arial" w:cs="Arial"/>
        </w:rPr>
      </w:pPr>
    </w:p>
    <w:p w:rsidR="00431842" w:rsidRDefault="00431842" w:rsidP="00954136">
      <w:pPr>
        <w:spacing w:line="360" w:lineRule="auto"/>
        <w:rPr>
          <w:rFonts w:ascii="Arial" w:hAnsi="Arial" w:cs="Arial"/>
        </w:rPr>
      </w:pPr>
      <w:r>
        <w:rPr>
          <w:rFonts w:ascii="Arial" w:hAnsi="Arial" w:cs="Arial"/>
        </w:rPr>
        <w:t>Reading</w:t>
      </w:r>
    </w:p>
    <w:p w:rsidR="00431842" w:rsidRDefault="00431842" w:rsidP="00954136">
      <w:pPr>
        <w:spacing w:line="360" w:lineRule="auto"/>
        <w:rPr>
          <w:rFonts w:ascii="Arial" w:hAnsi="Arial" w:cs="Arial"/>
        </w:rPr>
      </w:pPr>
    </w:p>
    <w:p w:rsidR="00431842" w:rsidRDefault="00431842" w:rsidP="00954136">
      <w:pPr>
        <w:spacing w:line="360" w:lineRule="auto"/>
        <w:rPr>
          <w:rFonts w:ascii="Arial" w:hAnsi="Arial" w:cs="Arial"/>
        </w:rPr>
      </w:pPr>
      <w:r>
        <w:rPr>
          <w:rFonts w:ascii="Arial" w:hAnsi="Arial" w:cs="Arial"/>
        </w:rPr>
        <w:t>Sumatran tiger- InVest model</w:t>
      </w:r>
    </w:p>
    <w:p w:rsidR="00431842" w:rsidRDefault="00431842" w:rsidP="00954136">
      <w:pPr>
        <w:spacing w:line="360" w:lineRule="auto"/>
        <w:rPr>
          <w:rFonts w:ascii="Arial" w:hAnsi="Arial" w:cs="Arial"/>
        </w:rPr>
      </w:pPr>
      <w:r>
        <w:rPr>
          <w:rFonts w:ascii="Arial" w:hAnsi="Arial" w:cs="Arial"/>
        </w:rPr>
        <w:t>ENCA datasheets</w:t>
      </w:r>
    </w:p>
    <w:p w:rsidR="00431842" w:rsidRDefault="00431842" w:rsidP="00954136">
      <w:pPr>
        <w:spacing w:line="360" w:lineRule="auto"/>
        <w:rPr>
          <w:rFonts w:ascii="Arial" w:hAnsi="Arial" w:cs="Arial"/>
        </w:rPr>
      </w:pPr>
      <w:r>
        <w:rPr>
          <w:rFonts w:ascii="Arial" w:hAnsi="Arial" w:cs="Arial"/>
        </w:rPr>
        <w:t>WWF Amazon ecosystem service evaluation</w:t>
      </w:r>
    </w:p>
    <w:p w:rsidR="00E8590D" w:rsidRDefault="00E8590D" w:rsidP="00954136">
      <w:pPr>
        <w:spacing w:line="360" w:lineRule="auto"/>
        <w:rPr>
          <w:rFonts w:ascii="Arial" w:hAnsi="Arial" w:cs="Arial"/>
        </w:rPr>
      </w:pPr>
    </w:p>
    <w:p w:rsidR="00E8590D" w:rsidRDefault="00E8590D" w:rsidP="00954136">
      <w:pPr>
        <w:spacing w:line="360" w:lineRule="auto"/>
        <w:rPr>
          <w:rFonts w:ascii="Arial" w:hAnsi="Arial" w:cs="Arial"/>
        </w:rPr>
      </w:pPr>
      <w:r>
        <w:rPr>
          <w:rFonts w:ascii="Arial" w:hAnsi="Arial" w:cs="Arial"/>
        </w:rPr>
        <w:t>Discussion</w:t>
      </w:r>
    </w:p>
    <w:p w:rsidR="003D04D4" w:rsidRPr="003D04D4" w:rsidRDefault="00790521" w:rsidP="003D04D4">
      <w:pPr>
        <w:spacing w:line="360" w:lineRule="auto"/>
        <w:rPr>
          <w:rFonts w:ascii="Arial" w:hAnsi="Arial" w:cs="Arial"/>
        </w:rPr>
      </w:pPr>
      <w:r>
        <w:rPr>
          <w:rFonts w:ascii="Arial" w:hAnsi="Arial" w:cs="Arial"/>
        </w:rPr>
        <w:t>1.</w:t>
      </w:r>
      <w:r w:rsidR="003D04D4" w:rsidRPr="003D04D4">
        <w:rPr>
          <w:rFonts w:hAnsi="Verdana"/>
          <w:color w:val="000000" w:themeColor="text1"/>
          <w:kern w:val="24"/>
          <w:sz w:val="48"/>
          <w:szCs w:val="48"/>
        </w:rPr>
        <w:t xml:space="preserve"> </w:t>
      </w:r>
      <w:r w:rsidR="003D04D4" w:rsidRPr="003D04D4">
        <w:rPr>
          <w:rFonts w:ascii="Arial" w:hAnsi="Arial" w:cs="Arial"/>
        </w:rPr>
        <w:t xml:space="preserve">Why should </w:t>
      </w:r>
      <w:r w:rsidR="003D04D4">
        <w:rPr>
          <w:rFonts w:ascii="Arial" w:hAnsi="Arial" w:cs="Arial"/>
        </w:rPr>
        <w:t>people</w:t>
      </w:r>
      <w:r w:rsidR="003D04D4" w:rsidRPr="003D04D4">
        <w:rPr>
          <w:rFonts w:ascii="Arial" w:hAnsi="Arial" w:cs="Arial"/>
        </w:rPr>
        <w:t xml:space="preserve"> value ecosystem services?</w:t>
      </w:r>
    </w:p>
    <w:p w:rsidR="00790521" w:rsidRDefault="00790521" w:rsidP="00790521">
      <w:pPr>
        <w:spacing w:line="360" w:lineRule="auto"/>
        <w:rPr>
          <w:rFonts w:ascii="Arial" w:hAnsi="Arial" w:cs="Arial"/>
        </w:rPr>
      </w:pPr>
      <w:r>
        <w:rPr>
          <w:rFonts w:ascii="Arial" w:hAnsi="Arial" w:cs="Arial"/>
        </w:rPr>
        <w:lastRenderedPageBreak/>
        <w:t>2.</w:t>
      </w:r>
      <w:r w:rsidR="003D04D4">
        <w:rPr>
          <w:rFonts w:ascii="Arial" w:hAnsi="Arial" w:cs="Arial"/>
        </w:rPr>
        <w:t xml:space="preserve"> Can valuing ecosystem services help people understand that they are worth looking after?</w:t>
      </w:r>
      <w:bookmarkStart w:id="0" w:name="_GoBack"/>
      <w:bookmarkEnd w:id="0"/>
    </w:p>
    <w:p w:rsidR="00790521" w:rsidRPr="00790521" w:rsidRDefault="00790521" w:rsidP="00790521">
      <w:pPr>
        <w:spacing w:line="360" w:lineRule="auto"/>
        <w:rPr>
          <w:rFonts w:ascii="Arial" w:hAnsi="Arial" w:cs="Arial"/>
        </w:rPr>
      </w:pPr>
      <w:r>
        <w:rPr>
          <w:rFonts w:ascii="Arial" w:hAnsi="Arial" w:cs="Arial"/>
        </w:rPr>
        <w:t xml:space="preserve">3. </w:t>
      </w:r>
      <w:r w:rsidR="003D04D4">
        <w:rPr>
          <w:rFonts w:ascii="Arial" w:hAnsi="Arial" w:cs="Arial"/>
        </w:rPr>
        <w:t>Will</w:t>
      </w:r>
      <w:r>
        <w:rPr>
          <w:rFonts w:ascii="Arial" w:hAnsi="Arial" w:cs="Arial"/>
        </w:rPr>
        <w:t xml:space="preserve"> valuing ecosystem services </w:t>
      </w:r>
      <w:r w:rsidR="003D04D4">
        <w:rPr>
          <w:rFonts w:ascii="Arial" w:hAnsi="Arial" w:cs="Arial"/>
        </w:rPr>
        <w:t>help</w:t>
      </w:r>
      <w:r>
        <w:rPr>
          <w:rFonts w:ascii="Arial" w:hAnsi="Arial" w:cs="Arial"/>
        </w:rPr>
        <w:t xml:space="preserve"> conservation?</w:t>
      </w:r>
    </w:p>
    <w:sectPr w:rsidR="00790521" w:rsidRPr="00790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A058C"/>
    <w:multiLevelType w:val="hybridMultilevel"/>
    <w:tmpl w:val="F188A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F5F"/>
    <w:rsid w:val="00036536"/>
    <w:rsid w:val="00042537"/>
    <w:rsid w:val="000E101C"/>
    <w:rsid w:val="000E4093"/>
    <w:rsid w:val="001921DC"/>
    <w:rsid w:val="001973E5"/>
    <w:rsid w:val="002809C7"/>
    <w:rsid w:val="00351645"/>
    <w:rsid w:val="003768C6"/>
    <w:rsid w:val="003D04D4"/>
    <w:rsid w:val="00431842"/>
    <w:rsid w:val="0046781D"/>
    <w:rsid w:val="004C02B8"/>
    <w:rsid w:val="004D591E"/>
    <w:rsid w:val="00564BEA"/>
    <w:rsid w:val="005C7360"/>
    <w:rsid w:val="005D0F5F"/>
    <w:rsid w:val="005E782F"/>
    <w:rsid w:val="005F7DFF"/>
    <w:rsid w:val="00601C29"/>
    <w:rsid w:val="00696487"/>
    <w:rsid w:val="00696FDC"/>
    <w:rsid w:val="007102DA"/>
    <w:rsid w:val="00710B45"/>
    <w:rsid w:val="0073379B"/>
    <w:rsid w:val="00762377"/>
    <w:rsid w:val="00790521"/>
    <w:rsid w:val="0080318D"/>
    <w:rsid w:val="008128D1"/>
    <w:rsid w:val="009240AA"/>
    <w:rsid w:val="00954136"/>
    <w:rsid w:val="009B2F17"/>
    <w:rsid w:val="00A91EB0"/>
    <w:rsid w:val="00C578C1"/>
    <w:rsid w:val="00E04D23"/>
    <w:rsid w:val="00E8590D"/>
    <w:rsid w:val="00EB1D29"/>
    <w:rsid w:val="00F54107"/>
    <w:rsid w:val="00F55A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0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0F5F"/>
    <w:rPr>
      <w:rFonts w:ascii="Courier New" w:eastAsia="Times New Roman" w:hAnsi="Courier New" w:cs="Courier New"/>
      <w:sz w:val="20"/>
      <w:szCs w:val="20"/>
    </w:rPr>
  </w:style>
  <w:style w:type="paragraph" w:styleId="ListParagraph">
    <w:name w:val="List Paragraph"/>
    <w:basedOn w:val="Normal"/>
    <w:uiPriority w:val="34"/>
    <w:qFormat/>
    <w:rsid w:val="00E8590D"/>
    <w:pPr>
      <w:ind w:left="720"/>
      <w:contextualSpacing/>
    </w:pPr>
  </w:style>
  <w:style w:type="paragraph" w:styleId="NormalWeb">
    <w:name w:val="Normal (Web)"/>
    <w:basedOn w:val="Normal"/>
    <w:uiPriority w:val="99"/>
    <w:semiHidden/>
    <w:unhideWhenUsed/>
    <w:rsid w:val="003D04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0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0F5F"/>
    <w:rPr>
      <w:rFonts w:ascii="Courier New" w:eastAsia="Times New Roman" w:hAnsi="Courier New" w:cs="Courier New"/>
      <w:sz w:val="20"/>
      <w:szCs w:val="20"/>
    </w:rPr>
  </w:style>
  <w:style w:type="paragraph" w:styleId="ListParagraph">
    <w:name w:val="List Paragraph"/>
    <w:basedOn w:val="Normal"/>
    <w:uiPriority w:val="34"/>
    <w:qFormat/>
    <w:rsid w:val="00E8590D"/>
    <w:pPr>
      <w:ind w:left="720"/>
      <w:contextualSpacing/>
    </w:pPr>
  </w:style>
  <w:style w:type="paragraph" w:styleId="NormalWeb">
    <w:name w:val="Normal (Web)"/>
    <w:basedOn w:val="Normal"/>
    <w:uiPriority w:val="99"/>
    <w:semiHidden/>
    <w:unhideWhenUsed/>
    <w:rsid w:val="003D04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164847">
      <w:bodyDiv w:val="1"/>
      <w:marLeft w:val="0"/>
      <w:marRight w:val="0"/>
      <w:marTop w:val="0"/>
      <w:marBottom w:val="0"/>
      <w:divBdr>
        <w:top w:val="none" w:sz="0" w:space="0" w:color="auto"/>
        <w:left w:val="none" w:sz="0" w:space="0" w:color="auto"/>
        <w:bottom w:val="none" w:sz="0" w:space="0" w:color="auto"/>
        <w:right w:val="none" w:sz="0" w:space="0" w:color="auto"/>
      </w:divBdr>
    </w:div>
    <w:div w:id="16226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2597</TotalTime>
  <Pages>7</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31</cp:revision>
  <dcterms:created xsi:type="dcterms:W3CDTF">2020-08-01T17:52:00Z</dcterms:created>
  <dcterms:modified xsi:type="dcterms:W3CDTF">2020-08-12T13:14:00Z</dcterms:modified>
</cp:coreProperties>
</file>