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A5EE3" w14:textId="77777777" w:rsidR="0040139D" w:rsidRDefault="0040139D" w:rsidP="008028F1">
      <w:pPr>
        <w:spacing w:line="276" w:lineRule="auto"/>
        <w:rPr>
          <w:rFonts w:ascii="Arial" w:hAnsi="Arial" w:cs="Arial"/>
          <w:b/>
          <w:bCs/>
          <w:sz w:val="28"/>
          <w:szCs w:val="28"/>
          <w:lang w:bidi="ar-SA"/>
        </w:rPr>
      </w:pPr>
      <w:bookmarkStart w:id="0" w:name="_Hlk71032755"/>
      <w:bookmarkEnd w:id="0"/>
    </w:p>
    <w:p w14:paraId="507160D1" w14:textId="05555DF3" w:rsidR="0040139D" w:rsidRDefault="00E713CB" w:rsidP="008028F1">
      <w:pPr>
        <w:spacing w:line="276" w:lineRule="auto"/>
        <w:rPr>
          <w:rFonts w:ascii="Arial" w:hAnsi="Arial" w:cs="Arial"/>
          <w:b/>
          <w:bCs/>
          <w:sz w:val="28"/>
          <w:szCs w:val="28"/>
          <w:lang w:bidi="ar-SA"/>
        </w:rPr>
      </w:pPr>
      <w:r w:rsidRPr="4870CC30">
        <w:rPr>
          <w:noProof/>
        </w:rPr>
        <w:t xml:space="preserve">                            </w:t>
      </w:r>
      <w:r w:rsidR="00CC6A6F" w:rsidRPr="4870CC30">
        <w:rPr>
          <w:noProof/>
        </w:rPr>
        <w:t xml:space="preserve">    </w:t>
      </w:r>
      <w:r w:rsidR="00CC6A6F">
        <w:rPr>
          <w:noProof/>
        </w:rPr>
        <w:drawing>
          <wp:inline distT="0" distB="0" distL="0" distR="0" wp14:anchorId="3701E1CF" wp14:editId="5D624EA3">
            <wp:extent cx="6188710" cy="4457700"/>
            <wp:effectExtent l="8255"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rot="5400000">
                      <a:off x="0" y="0"/>
                      <a:ext cx="6188710" cy="4457700"/>
                    </a:xfrm>
                    <a:prstGeom prst="rect">
                      <a:avLst/>
                    </a:prstGeom>
                  </pic:spPr>
                </pic:pic>
              </a:graphicData>
            </a:graphic>
          </wp:inline>
        </w:drawing>
      </w:r>
      <w:r w:rsidR="00CC6A6F" w:rsidRPr="4870CC30">
        <w:rPr>
          <w:noProof/>
        </w:rPr>
        <w:t xml:space="preserve">            </w:t>
      </w:r>
    </w:p>
    <w:p w14:paraId="5F454EB9" w14:textId="77777777" w:rsidR="0049458A" w:rsidRDefault="0049458A" w:rsidP="008028F1">
      <w:pPr>
        <w:spacing w:line="276" w:lineRule="auto"/>
        <w:rPr>
          <w:rFonts w:ascii="Arial" w:hAnsi="Arial" w:cs="Arial"/>
          <w:b/>
          <w:bCs/>
          <w:sz w:val="56"/>
          <w:szCs w:val="56"/>
          <w:lang w:bidi="ar-SA"/>
        </w:rPr>
      </w:pPr>
    </w:p>
    <w:p w14:paraId="04F23616" w14:textId="40239120" w:rsidR="0040139D" w:rsidRPr="0040139D" w:rsidRDefault="0040139D" w:rsidP="0049458A">
      <w:pPr>
        <w:spacing w:line="276" w:lineRule="auto"/>
        <w:jc w:val="center"/>
        <w:rPr>
          <w:rFonts w:ascii="Arial" w:hAnsi="Arial" w:cs="Arial"/>
          <w:b/>
          <w:bCs/>
          <w:sz w:val="56"/>
          <w:szCs w:val="56"/>
          <w:lang w:bidi="ar-SA"/>
        </w:rPr>
      </w:pPr>
      <w:r w:rsidRPr="0040139D">
        <w:rPr>
          <w:rFonts w:ascii="Arial" w:hAnsi="Arial" w:cs="Arial"/>
          <w:b/>
          <w:bCs/>
          <w:sz w:val="56"/>
          <w:szCs w:val="56"/>
          <w:lang w:bidi="ar-SA"/>
        </w:rPr>
        <w:t xml:space="preserve">Formative </w:t>
      </w:r>
      <w:r w:rsidR="00277FCD">
        <w:rPr>
          <w:rFonts w:ascii="Arial" w:hAnsi="Arial" w:cs="Arial"/>
          <w:b/>
          <w:bCs/>
          <w:sz w:val="56"/>
          <w:szCs w:val="56"/>
          <w:lang w:bidi="ar-SA"/>
        </w:rPr>
        <w:t>A</w:t>
      </w:r>
      <w:r w:rsidRPr="0040139D">
        <w:rPr>
          <w:rFonts w:ascii="Arial" w:hAnsi="Arial" w:cs="Arial"/>
          <w:b/>
          <w:bCs/>
          <w:sz w:val="56"/>
          <w:szCs w:val="56"/>
          <w:lang w:bidi="ar-SA"/>
        </w:rPr>
        <w:t xml:space="preserve">ssessment </w:t>
      </w:r>
      <w:r w:rsidR="00277FCD">
        <w:rPr>
          <w:rFonts w:ascii="Arial" w:hAnsi="Arial" w:cs="Arial"/>
          <w:b/>
          <w:bCs/>
          <w:sz w:val="56"/>
          <w:szCs w:val="56"/>
          <w:lang w:bidi="ar-SA"/>
        </w:rPr>
        <w:t>T</w:t>
      </w:r>
      <w:r w:rsidRPr="0040139D">
        <w:rPr>
          <w:rFonts w:ascii="Arial" w:hAnsi="Arial" w:cs="Arial"/>
          <w:b/>
          <w:bCs/>
          <w:sz w:val="56"/>
          <w:szCs w:val="56"/>
          <w:lang w:bidi="ar-SA"/>
        </w:rPr>
        <w:t>oolkit</w:t>
      </w:r>
    </w:p>
    <w:p w14:paraId="4EA78CB2" w14:textId="6D412AC9" w:rsidR="0040139D" w:rsidRDefault="0040139D" w:rsidP="008028F1">
      <w:pPr>
        <w:spacing w:line="276" w:lineRule="auto"/>
        <w:rPr>
          <w:rFonts w:ascii="Arial" w:hAnsi="Arial" w:cs="Arial"/>
          <w:b/>
          <w:bCs/>
          <w:sz w:val="28"/>
          <w:szCs w:val="28"/>
          <w:lang w:bidi="ar-SA"/>
        </w:rPr>
      </w:pPr>
    </w:p>
    <w:p w14:paraId="78135FF2" w14:textId="44FC09EB" w:rsidR="003C73C8" w:rsidRDefault="003C73C8" w:rsidP="008028F1">
      <w:pPr>
        <w:spacing w:line="276" w:lineRule="auto"/>
        <w:rPr>
          <w:rFonts w:ascii="Arial" w:hAnsi="Arial" w:cs="Arial"/>
          <w:b/>
          <w:bCs/>
          <w:sz w:val="28"/>
          <w:szCs w:val="28"/>
          <w:lang w:bidi="ar-SA"/>
        </w:rPr>
      </w:pPr>
    </w:p>
    <w:bookmarkStart w:id="1" w:name="_Hlk71787580" w:displacedByCustomXml="next"/>
    <w:bookmarkStart w:id="2" w:name="_Hlk71208023" w:displacedByCustomXml="next"/>
    <w:sdt>
      <w:sdtPr>
        <w:rPr>
          <w:rFonts w:asciiTheme="minorHAnsi" w:eastAsiaTheme="minorHAnsi" w:hAnsiTheme="minorHAnsi" w:cstheme="minorBidi"/>
          <w:color w:val="auto"/>
          <w:sz w:val="22"/>
          <w:szCs w:val="22"/>
        </w:rPr>
        <w:id w:val="1382592151"/>
        <w:docPartObj>
          <w:docPartGallery w:val="Table of Contents"/>
          <w:docPartUnique/>
        </w:docPartObj>
      </w:sdtPr>
      <w:sdtEndPr>
        <w:rPr>
          <w:b/>
          <w:bCs/>
          <w:noProof/>
        </w:rPr>
      </w:sdtEndPr>
      <w:sdtContent>
        <w:p w14:paraId="396982BB" w14:textId="542BA3B6" w:rsidR="00BC3610" w:rsidRPr="00BC3610" w:rsidRDefault="00BC3610">
          <w:pPr>
            <w:pStyle w:val="TOCHeading"/>
            <w:rPr>
              <w:rFonts w:ascii="Arial" w:hAnsi="Arial" w:cs="Arial"/>
            </w:rPr>
          </w:pPr>
          <w:r w:rsidRPr="00BC3610">
            <w:rPr>
              <w:rFonts w:ascii="Arial" w:hAnsi="Arial" w:cs="Arial"/>
            </w:rPr>
            <w:t>Contents</w:t>
          </w:r>
        </w:p>
        <w:p w14:paraId="29147A71" w14:textId="5A5D1FF9" w:rsidR="0043230E" w:rsidRDefault="00BC3610">
          <w:pPr>
            <w:pStyle w:val="TOC1"/>
            <w:tabs>
              <w:tab w:val="left" w:pos="440"/>
            </w:tabs>
            <w:rPr>
              <w:rFonts w:asciiTheme="minorHAnsi" w:eastAsiaTheme="minorEastAsia" w:hAnsiTheme="minorHAnsi" w:cstheme="minorBidi"/>
              <w:b w:val="0"/>
              <w:bCs w:val="0"/>
              <w:sz w:val="22"/>
              <w:szCs w:val="22"/>
              <w:lang w:val="en-GB" w:eastAsia="en-GB"/>
            </w:rPr>
          </w:pPr>
          <w:r>
            <w:fldChar w:fldCharType="begin"/>
          </w:r>
          <w:r>
            <w:instrText xml:space="preserve"> TOC \o "1-3" \h \z \u </w:instrText>
          </w:r>
          <w:r>
            <w:fldChar w:fldCharType="separate"/>
          </w:r>
          <w:hyperlink w:anchor="_Toc98118377" w:history="1">
            <w:r w:rsidR="0043230E" w:rsidRPr="00B47617">
              <w:rPr>
                <w:rStyle w:val="Hyperlink"/>
                <w:lang w:bidi="ar-SA"/>
              </w:rPr>
              <w:t>1.</w:t>
            </w:r>
            <w:r w:rsidR="0043230E">
              <w:rPr>
                <w:rFonts w:asciiTheme="minorHAnsi" w:eastAsiaTheme="minorEastAsia" w:hAnsiTheme="minorHAnsi" w:cstheme="minorBidi"/>
                <w:b w:val="0"/>
                <w:bCs w:val="0"/>
                <w:sz w:val="22"/>
                <w:szCs w:val="22"/>
                <w:lang w:val="en-GB" w:eastAsia="en-GB"/>
              </w:rPr>
              <w:tab/>
            </w:r>
            <w:r w:rsidR="0043230E" w:rsidRPr="00B47617">
              <w:rPr>
                <w:rStyle w:val="Hyperlink"/>
                <w:lang w:bidi="ar-SA"/>
              </w:rPr>
              <w:t>Introduction</w:t>
            </w:r>
            <w:r w:rsidR="0043230E">
              <w:rPr>
                <w:webHidden/>
              </w:rPr>
              <w:tab/>
            </w:r>
            <w:r w:rsidR="0043230E">
              <w:rPr>
                <w:webHidden/>
              </w:rPr>
              <w:fldChar w:fldCharType="begin"/>
            </w:r>
            <w:r w:rsidR="0043230E">
              <w:rPr>
                <w:webHidden/>
              </w:rPr>
              <w:instrText xml:space="preserve"> PAGEREF _Toc98118377 \h </w:instrText>
            </w:r>
            <w:r w:rsidR="0043230E">
              <w:rPr>
                <w:webHidden/>
              </w:rPr>
            </w:r>
            <w:r w:rsidR="0043230E">
              <w:rPr>
                <w:webHidden/>
              </w:rPr>
              <w:fldChar w:fldCharType="separate"/>
            </w:r>
            <w:r w:rsidR="001E2AF7">
              <w:rPr>
                <w:webHidden/>
              </w:rPr>
              <w:t>3</w:t>
            </w:r>
            <w:r w:rsidR="0043230E">
              <w:rPr>
                <w:webHidden/>
              </w:rPr>
              <w:fldChar w:fldCharType="end"/>
            </w:r>
          </w:hyperlink>
        </w:p>
        <w:p w14:paraId="11AA0144" w14:textId="6203E5E3" w:rsidR="0043230E" w:rsidRPr="0043230E" w:rsidRDefault="0013050B">
          <w:pPr>
            <w:pStyle w:val="TOC2"/>
            <w:tabs>
              <w:tab w:val="left" w:pos="880"/>
              <w:tab w:val="right" w:leader="dot" w:pos="9736"/>
            </w:tabs>
            <w:rPr>
              <w:rFonts w:eastAsiaTheme="minorEastAsia"/>
              <w:noProof/>
              <w:lang w:val="en-GB" w:eastAsia="en-GB"/>
            </w:rPr>
          </w:pPr>
          <w:hyperlink w:anchor="_Toc98118378" w:history="1">
            <w:r w:rsidR="0043230E" w:rsidRPr="0043230E">
              <w:rPr>
                <w:rStyle w:val="Hyperlink"/>
                <w:rFonts w:ascii="Arial" w:hAnsi="Arial" w:cs="Arial"/>
                <w:noProof/>
                <w:lang w:bidi="ar-SA"/>
              </w:rPr>
              <w:t>1.1.</w:t>
            </w:r>
            <w:r w:rsidR="0043230E" w:rsidRPr="0043230E">
              <w:rPr>
                <w:rFonts w:eastAsiaTheme="minorEastAsia"/>
                <w:noProof/>
                <w:lang w:val="en-GB" w:eastAsia="en-GB"/>
              </w:rPr>
              <w:tab/>
            </w:r>
            <w:r w:rsidR="0043230E" w:rsidRPr="0043230E">
              <w:rPr>
                <w:rStyle w:val="Hyperlink"/>
                <w:rFonts w:ascii="Arial" w:hAnsi="Arial" w:cs="Arial"/>
                <w:noProof/>
                <w:lang w:bidi="ar-SA"/>
              </w:rPr>
              <w:t>Who is this Formative Assessment Toolkit for?</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_Toc98118378 \h </w:instrText>
            </w:r>
            <w:r w:rsidR="0043230E" w:rsidRPr="0043230E">
              <w:rPr>
                <w:noProof/>
                <w:webHidden/>
              </w:rPr>
            </w:r>
            <w:r w:rsidR="0043230E" w:rsidRPr="0043230E">
              <w:rPr>
                <w:noProof/>
                <w:webHidden/>
              </w:rPr>
              <w:fldChar w:fldCharType="separate"/>
            </w:r>
            <w:r w:rsidR="001E2AF7">
              <w:rPr>
                <w:noProof/>
                <w:webHidden/>
              </w:rPr>
              <w:t>3</w:t>
            </w:r>
            <w:r w:rsidR="0043230E" w:rsidRPr="0043230E">
              <w:rPr>
                <w:noProof/>
                <w:webHidden/>
              </w:rPr>
              <w:fldChar w:fldCharType="end"/>
            </w:r>
          </w:hyperlink>
        </w:p>
        <w:p w14:paraId="41FF5ABB" w14:textId="252F3B97" w:rsidR="0043230E" w:rsidRPr="0043230E" w:rsidRDefault="0013050B">
          <w:pPr>
            <w:pStyle w:val="TOC2"/>
            <w:tabs>
              <w:tab w:val="left" w:pos="880"/>
              <w:tab w:val="right" w:leader="dot" w:pos="9736"/>
            </w:tabs>
            <w:rPr>
              <w:rFonts w:eastAsiaTheme="minorEastAsia"/>
              <w:noProof/>
              <w:lang w:val="en-GB" w:eastAsia="en-GB"/>
            </w:rPr>
          </w:pPr>
          <w:hyperlink w:anchor="_Toc98118379" w:history="1">
            <w:r w:rsidR="0043230E" w:rsidRPr="0043230E">
              <w:rPr>
                <w:rStyle w:val="Hyperlink"/>
                <w:rFonts w:ascii="Arial" w:hAnsi="Arial" w:cs="Arial"/>
                <w:noProof/>
                <w:lang w:bidi="ar-SA"/>
              </w:rPr>
              <w:t>1.2.</w:t>
            </w:r>
            <w:r w:rsidR="0043230E" w:rsidRPr="0043230E">
              <w:rPr>
                <w:rFonts w:eastAsiaTheme="minorEastAsia"/>
                <w:noProof/>
                <w:lang w:val="en-GB" w:eastAsia="en-GB"/>
              </w:rPr>
              <w:tab/>
            </w:r>
            <w:r w:rsidR="0043230E" w:rsidRPr="0043230E">
              <w:rPr>
                <w:rStyle w:val="Hyperlink"/>
                <w:rFonts w:ascii="Arial" w:hAnsi="Arial" w:cs="Arial"/>
                <w:noProof/>
                <w:lang w:bidi="ar-SA"/>
              </w:rPr>
              <w:t>Why is Formative Assessment Important?</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_Toc98118379 \h </w:instrText>
            </w:r>
            <w:r w:rsidR="0043230E" w:rsidRPr="0043230E">
              <w:rPr>
                <w:noProof/>
                <w:webHidden/>
              </w:rPr>
            </w:r>
            <w:r w:rsidR="0043230E" w:rsidRPr="0043230E">
              <w:rPr>
                <w:noProof/>
                <w:webHidden/>
              </w:rPr>
              <w:fldChar w:fldCharType="separate"/>
            </w:r>
            <w:r w:rsidR="001E2AF7">
              <w:rPr>
                <w:noProof/>
                <w:webHidden/>
              </w:rPr>
              <w:t>3</w:t>
            </w:r>
            <w:r w:rsidR="0043230E" w:rsidRPr="0043230E">
              <w:rPr>
                <w:noProof/>
                <w:webHidden/>
              </w:rPr>
              <w:fldChar w:fldCharType="end"/>
            </w:r>
          </w:hyperlink>
        </w:p>
        <w:p w14:paraId="7C488748" w14:textId="4CBA9227" w:rsidR="0043230E" w:rsidRPr="0043230E" w:rsidRDefault="0013050B">
          <w:pPr>
            <w:pStyle w:val="TOC2"/>
            <w:tabs>
              <w:tab w:val="left" w:pos="880"/>
              <w:tab w:val="right" w:leader="dot" w:pos="9736"/>
            </w:tabs>
            <w:rPr>
              <w:rFonts w:eastAsiaTheme="minorEastAsia"/>
              <w:noProof/>
              <w:lang w:val="en-GB" w:eastAsia="en-GB"/>
            </w:rPr>
          </w:pPr>
          <w:hyperlink w:anchor="_Toc98118380" w:history="1">
            <w:r w:rsidR="0043230E" w:rsidRPr="0043230E">
              <w:rPr>
                <w:rStyle w:val="Hyperlink"/>
                <w:rFonts w:ascii="Arial" w:hAnsi="Arial" w:cs="Arial"/>
                <w:noProof/>
                <w:lang w:bidi="ar-SA"/>
              </w:rPr>
              <w:t>1.3.</w:t>
            </w:r>
            <w:r w:rsidR="0043230E" w:rsidRPr="0043230E">
              <w:rPr>
                <w:rFonts w:eastAsiaTheme="minorEastAsia"/>
                <w:noProof/>
                <w:lang w:val="en-GB" w:eastAsia="en-GB"/>
              </w:rPr>
              <w:tab/>
            </w:r>
            <w:r w:rsidR="0043230E" w:rsidRPr="0043230E">
              <w:rPr>
                <w:rStyle w:val="Hyperlink"/>
                <w:rFonts w:ascii="Arial" w:hAnsi="Arial" w:cs="Arial"/>
                <w:noProof/>
                <w:lang w:bidi="ar-SA"/>
              </w:rPr>
              <w:t>Purpose and Structure of this Formative Assessment Toolkit</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_Toc98118380 \h </w:instrText>
            </w:r>
            <w:r w:rsidR="0043230E" w:rsidRPr="0043230E">
              <w:rPr>
                <w:noProof/>
                <w:webHidden/>
              </w:rPr>
            </w:r>
            <w:r w:rsidR="0043230E" w:rsidRPr="0043230E">
              <w:rPr>
                <w:noProof/>
                <w:webHidden/>
              </w:rPr>
              <w:fldChar w:fldCharType="separate"/>
            </w:r>
            <w:r w:rsidR="001E2AF7">
              <w:rPr>
                <w:noProof/>
                <w:webHidden/>
              </w:rPr>
              <w:t>4</w:t>
            </w:r>
            <w:r w:rsidR="0043230E" w:rsidRPr="0043230E">
              <w:rPr>
                <w:noProof/>
                <w:webHidden/>
              </w:rPr>
              <w:fldChar w:fldCharType="end"/>
            </w:r>
          </w:hyperlink>
        </w:p>
        <w:p w14:paraId="057ABCB6" w14:textId="20D272AD" w:rsidR="0043230E" w:rsidRDefault="0013050B">
          <w:pPr>
            <w:pStyle w:val="TOC1"/>
            <w:rPr>
              <w:rFonts w:asciiTheme="minorHAnsi" w:eastAsiaTheme="minorEastAsia" w:hAnsiTheme="minorHAnsi" w:cstheme="minorBidi"/>
              <w:b w:val="0"/>
              <w:bCs w:val="0"/>
              <w:sz w:val="22"/>
              <w:szCs w:val="22"/>
              <w:lang w:val="en-GB" w:eastAsia="en-GB"/>
            </w:rPr>
          </w:pPr>
          <w:hyperlink w:anchor="_Toc98118381" w:history="1">
            <w:r w:rsidR="0043230E" w:rsidRPr="00B47617">
              <w:rPr>
                <w:rStyle w:val="Hyperlink"/>
              </w:rPr>
              <w:t>STAGE ONE: Before Learning - Where are you trying to go?</w:t>
            </w:r>
            <w:r w:rsidR="0043230E">
              <w:rPr>
                <w:webHidden/>
              </w:rPr>
              <w:tab/>
            </w:r>
            <w:r w:rsidR="0043230E">
              <w:rPr>
                <w:webHidden/>
              </w:rPr>
              <w:fldChar w:fldCharType="begin"/>
            </w:r>
            <w:r w:rsidR="0043230E">
              <w:rPr>
                <w:webHidden/>
              </w:rPr>
              <w:instrText xml:space="preserve"> PAGEREF _Toc98118381 \h </w:instrText>
            </w:r>
            <w:r w:rsidR="0043230E">
              <w:rPr>
                <w:webHidden/>
              </w:rPr>
            </w:r>
            <w:r w:rsidR="0043230E">
              <w:rPr>
                <w:webHidden/>
              </w:rPr>
              <w:fldChar w:fldCharType="separate"/>
            </w:r>
            <w:r w:rsidR="001E2AF7">
              <w:rPr>
                <w:webHidden/>
              </w:rPr>
              <w:t>5</w:t>
            </w:r>
            <w:r w:rsidR="0043230E">
              <w:rPr>
                <w:webHidden/>
              </w:rPr>
              <w:fldChar w:fldCharType="end"/>
            </w:r>
          </w:hyperlink>
        </w:p>
        <w:p w14:paraId="50A646CB" w14:textId="6A3D6AA9" w:rsidR="0043230E" w:rsidRPr="0043230E" w:rsidRDefault="0013050B">
          <w:pPr>
            <w:pStyle w:val="TOC2"/>
            <w:tabs>
              <w:tab w:val="right" w:leader="dot" w:pos="9736"/>
            </w:tabs>
            <w:rPr>
              <w:rFonts w:eastAsiaTheme="minorEastAsia"/>
              <w:noProof/>
              <w:lang w:val="en-GB" w:eastAsia="en-GB"/>
            </w:rPr>
          </w:pPr>
          <w:hyperlink w:anchor="_Toc98118382" w:history="1">
            <w:r w:rsidR="0043230E" w:rsidRPr="0043230E">
              <w:rPr>
                <w:rStyle w:val="Hyperlink"/>
                <w:rFonts w:ascii="Arial" w:hAnsi="Arial" w:cs="Arial"/>
                <w:noProof/>
                <w:lang w:bidi="ar-SA"/>
              </w:rPr>
              <w:t>Instrument 1: Learning Outcomes</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_Toc98118382 \h </w:instrText>
            </w:r>
            <w:r w:rsidR="0043230E" w:rsidRPr="0043230E">
              <w:rPr>
                <w:noProof/>
                <w:webHidden/>
              </w:rPr>
            </w:r>
            <w:r w:rsidR="0043230E" w:rsidRPr="0043230E">
              <w:rPr>
                <w:noProof/>
                <w:webHidden/>
              </w:rPr>
              <w:fldChar w:fldCharType="separate"/>
            </w:r>
            <w:r w:rsidR="001E2AF7">
              <w:rPr>
                <w:noProof/>
                <w:webHidden/>
              </w:rPr>
              <w:t>6</w:t>
            </w:r>
            <w:r w:rsidR="0043230E" w:rsidRPr="0043230E">
              <w:rPr>
                <w:noProof/>
                <w:webHidden/>
              </w:rPr>
              <w:fldChar w:fldCharType="end"/>
            </w:r>
          </w:hyperlink>
        </w:p>
        <w:p w14:paraId="15F6A7D3" w14:textId="7D07C0D7" w:rsidR="0043230E" w:rsidRPr="0043230E" w:rsidRDefault="0013050B">
          <w:pPr>
            <w:pStyle w:val="TOC2"/>
            <w:tabs>
              <w:tab w:val="right" w:leader="dot" w:pos="9736"/>
            </w:tabs>
            <w:rPr>
              <w:rFonts w:eastAsiaTheme="minorEastAsia"/>
              <w:noProof/>
              <w:lang w:val="en-GB" w:eastAsia="en-GB"/>
            </w:rPr>
          </w:pPr>
          <w:hyperlink w:anchor="_Toc98118383" w:history="1">
            <w:r w:rsidR="0043230E" w:rsidRPr="0043230E">
              <w:rPr>
                <w:rStyle w:val="Hyperlink"/>
                <w:rFonts w:ascii="Arial" w:hAnsi="Arial" w:cs="Arial"/>
                <w:noProof/>
                <w:lang w:bidi="ar-SA"/>
              </w:rPr>
              <w:t>Instrument 2: Success Criteria</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_Toc98118383 \h </w:instrText>
            </w:r>
            <w:r w:rsidR="0043230E" w:rsidRPr="0043230E">
              <w:rPr>
                <w:noProof/>
                <w:webHidden/>
              </w:rPr>
            </w:r>
            <w:r w:rsidR="0043230E" w:rsidRPr="0043230E">
              <w:rPr>
                <w:noProof/>
                <w:webHidden/>
              </w:rPr>
              <w:fldChar w:fldCharType="separate"/>
            </w:r>
            <w:r w:rsidR="001E2AF7">
              <w:rPr>
                <w:noProof/>
                <w:webHidden/>
              </w:rPr>
              <w:t>7</w:t>
            </w:r>
            <w:r w:rsidR="0043230E" w:rsidRPr="0043230E">
              <w:rPr>
                <w:noProof/>
                <w:webHidden/>
              </w:rPr>
              <w:fldChar w:fldCharType="end"/>
            </w:r>
          </w:hyperlink>
        </w:p>
        <w:p w14:paraId="32910778" w14:textId="5501FC91" w:rsidR="0043230E" w:rsidRDefault="0013050B">
          <w:pPr>
            <w:pStyle w:val="TOC1"/>
            <w:rPr>
              <w:rFonts w:asciiTheme="minorHAnsi" w:eastAsiaTheme="minorEastAsia" w:hAnsiTheme="minorHAnsi" w:cstheme="minorBidi"/>
              <w:b w:val="0"/>
              <w:bCs w:val="0"/>
              <w:sz w:val="22"/>
              <w:szCs w:val="22"/>
              <w:lang w:val="en-GB" w:eastAsia="en-GB"/>
            </w:rPr>
          </w:pPr>
          <w:hyperlink w:anchor="_Toc98118384" w:history="1">
            <w:r w:rsidR="0043230E" w:rsidRPr="00B47617">
              <w:rPr>
                <w:rStyle w:val="Hyperlink"/>
                <w:lang w:val="en-GB" w:bidi="ar-SA"/>
              </w:rPr>
              <w:t>STAGE TWO: During Learning - Where are you now?</w:t>
            </w:r>
            <w:r w:rsidR="0043230E">
              <w:rPr>
                <w:webHidden/>
              </w:rPr>
              <w:tab/>
            </w:r>
            <w:r w:rsidR="0043230E">
              <w:rPr>
                <w:webHidden/>
              </w:rPr>
              <w:fldChar w:fldCharType="begin"/>
            </w:r>
            <w:r w:rsidR="0043230E">
              <w:rPr>
                <w:webHidden/>
              </w:rPr>
              <w:instrText xml:space="preserve"> PAGEREF _Toc98118384 \h </w:instrText>
            </w:r>
            <w:r w:rsidR="0043230E">
              <w:rPr>
                <w:webHidden/>
              </w:rPr>
            </w:r>
            <w:r w:rsidR="0043230E">
              <w:rPr>
                <w:webHidden/>
              </w:rPr>
              <w:fldChar w:fldCharType="separate"/>
            </w:r>
            <w:r w:rsidR="001E2AF7">
              <w:rPr>
                <w:webHidden/>
              </w:rPr>
              <w:t>8</w:t>
            </w:r>
            <w:r w:rsidR="0043230E">
              <w:rPr>
                <w:webHidden/>
              </w:rPr>
              <w:fldChar w:fldCharType="end"/>
            </w:r>
          </w:hyperlink>
        </w:p>
        <w:p w14:paraId="00D85AD1" w14:textId="51F59D1E" w:rsidR="0043230E" w:rsidRDefault="0013050B">
          <w:pPr>
            <w:pStyle w:val="TOC1"/>
            <w:rPr>
              <w:rFonts w:asciiTheme="minorHAnsi" w:eastAsiaTheme="minorEastAsia" w:hAnsiTheme="minorHAnsi" w:cstheme="minorBidi"/>
              <w:b w:val="0"/>
              <w:bCs w:val="0"/>
              <w:sz w:val="22"/>
              <w:szCs w:val="22"/>
              <w:lang w:val="en-GB" w:eastAsia="en-GB"/>
            </w:rPr>
          </w:pPr>
          <w:hyperlink w:anchor="_Toc98118385" w:history="1">
            <w:r w:rsidR="0043230E" w:rsidRPr="00B47617">
              <w:rPr>
                <w:rStyle w:val="Hyperlink"/>
                <w:lang w:bidi="ar-SA"/>
              </w:rPr>
              <w:t>STAGE THREE: After Learning - Did I reach my destination? What else do I need to do?</w:t>
            </w:r>
            <w:r w:rsidR="0043230E">
              <w:rPr>
                <w:webHidden/>
              </w:rPr>
              <w:tab/>
            </w:r>
            <w:r w:rsidR="0043230E">
              <w:rPr>
                <w:webHidden/>
              </w:rPr>
              <w:fldChar w:fldCharType="begin"/>
            </w:r>
            <w:r w:rsidR="0043230E">
              <w:rPr>
                <w:webHidden/>
              </w:rPr>
              <w:instrText xml:space="preserve"> PAGEREF _Toc98118385 \h </w:instrText>
            </w:r>
            <w:r w:rsidR="0043230E">
              <w:rPr>
                <w:webHidden/>
              </w:rPr>
            </w:r>
            <w:r w:rsidR="0043230E">
              <w:rPr>
                <w:webHidden/>
              </w:rPr>
              <w:fldChar w:fldCharType="separate"/>
            </w:r>
            <w:r w:rsidR="001E2AF7">
              <w:rPr>
                <w:webHidden/>
              </w:rPr>
              <w:t>10</w:t>
            </w:r>
            <w:r w:rsidR="0043230E">
              <w:rPr>
                <w:webHidden/>
              </w:rPr>
              <w:fldChar w:fldCharType="end"/>
            </w:r>
          </w:hyperlink>
        </w:p>
        <w:p w14:paraId="0720BDB3" w14:textId="54A388B4" w:rsidR="0043230E" w:rsidRDefault="0013050B">
          <w:pPr>
            <w:pStyle w:val="TOC1"/>
            <w:rPr>
              <w:rFonts w:asciiTheme="minorHAnsi" w:eastAsiaTheme="minorEastAsia" w:hAnsiTheme="minorHAnsi" w:cstheme="minorBidi"/>
              <w:b w:val="0"/>
              <w:bCs w:val="0"/>
              <w:sz w:val="22"/>
              <w:szCs w:val="22"/>
              <w:lang w:val="en-GB" w:eastAsia="en-GB"/>
            </w:rPr>
          </w:pPr>
          <w:hyperlink w:anchor="_Toc98118386" w:history="1">
            <w:r w:rsidR="0043230E" w:rsidRPr="00B47617">
              <w:rPr>
                <w:rStyle w:val="Hyperlink"/>
                <w:lang w:bidi="ar-SA"/>
              </w:rPr>
              <w:t>Formative Assessment Techniques</w:t>
            </w:r>
            <w:r w:rsidR="0043230E">
              <w:rPr>
                <w:webHidden/>
              </w:rPr>
              <w:tab/>
            </w:r>
            <w:r w:rsidR="0043230E">
              <w:rPr>
                <w:webHidden/>
              </w:rPr>
              <w:fldChar w:fldCharType="begin"/>
            </w:r>
            <w:r w:rsidR="0043230E">
              <w:rPr>
                <w:webHidden/>
              </w:rPr>
              <w:instrText xml:space="preserve"> PAGEREF _Toc98118386 \h </w:instrText>
            </w:r>
            <w:r w:rsidR="0043230E">
              <w:rPr>
                <w:webHidden/>
              </w:rPr>
            </w:r>
            <w:r w:rsidR="0043230E">
              <w:rPr>
                <w:webHidden/>
              </w:rPr>
              <w:fldChar w:fldCharType="separate"/>
            </w:r>
            <w:r w:rsidR="001E2AF7">
              <w:rPr>
                <w:webHidden/>
              </w:rPr>
              <w:t>14</w:t>
            </w:r>
            <w:r w:rsidR="0043230E">
              <w:rPr>
                <w:webHidden/>
              </w:rPr>
              <w:fldChar w:fldCharType="end"/>
            </w:r>
          </w:hyperlink>
        </w:p>
        <w:p w14:paraId="0E1A313B" w14:textId="0A50F0BD" w:rsidR="0043230E" w:rsidRPr="0043230E" w:rsidRDefault="0013050B">
          <w:pPr>
            <w:pStyle w:val="TOC2"/>
            <w:tabs>
              <w:tab w:val="right" w:leader="dot" w:pos="9736"/>
            </w:tabs>
            <w:rPr>
              <w:rFonts w:eastAsiaTheme="minorEastAsia"/>
              <w:noProof/>
              <w:lang w:val="en-GB" w:eastAsia="en-GB"/>
            </w:rPr>
          </w:pPr>
          <w:hyperlink w:anchor="_Toc98118387" w:history="1">
            <w:r w:rsidR="0043230E" w:rsidRPr="0043230E">
              <w:rPr>
                <w:rStyle w:val="Hyperlink"/>
                <w:rFonts w:ascii="Arial" w:hAnsi="Arial" w:cs="Arial"/>
                <w:noProof/>
                <w:lang w:bidi="ar-SA"/>
              </w:rPr>
              <w:t>3,2,1</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_Toc98118387 \h </w:instrText>
            </w:r>
            <w:r w:rsidR="0043230E" w:rsidRPr="0043230E">
              <w:rPr>
                <w:noProof/>
                <w:webHidden/>
              </w:rPr>
            </w:r>
            <w:r w:rsidR="0043230E" w:rsidRPr="0043230E">
              <w:rPr>
                <w:noProof/>
                <w:webHidden/>
              </w:rPr>
              <w:fldChar w:fldCharType="separate"/>
            </w:r>
            <w:r w:rsidR="001E2AF7">
              <w:rPr>
                <w:noProof/>
                <w:webHidden/>
              </w:rPr>
              <w:t>15</w:t>
            </w:r>
            <w:r w:rsidR="0043230E" w:rsidRPr="0043230E">
              <w:rPr>
                <w:noProof/>
                <w:webHidden/>
              </w:rPr>
              <w:fldChar w:fldCharType="end"/>
            </w:r>
          </w:hyperlink>
        </w:p>
        <w:p w14:paraId="1DDF6211" w14:textId="79D3574F" w:rsidR="0043230E" w:rsidRPr="0043230E" w:rsidRDefault="0013050B">
          <w:pPr>
            <w:pStyle w:val="TOC2"/>
            <w:tabs>
              <w:tab w:val="right" w:leader="dot" w:pos="9736"/>
            </w:tabs>
            <w:rPr>
              <w:rFonts w:eastAsiaTheme="minorEastAsia"/>
              <w:noProof/>
              <w:lang w:val="en-GB" w:eastAsia="en-GB"/>
            </w:rPr>
          </w:pPr>
          <w:hyperlink w:anchor="_Toc98118388" w:history="1">
            <w:r w:rsidR="0043230E" w:rsidRPr="0043230E">
              <w:rPr>
                <w:rStyle w:val="Hyperlink"/>
                <w:rFonts w:ascii="Arial" w:hAnsi="Arial" w:cs="Arial"/>
                <w:noProof/>
              </w:rPr>
              <w:t>5,3,1</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_Toc98118388 \h </w:instrText>
            </w:r>
            <w:r w:rsidR="0043230E" w:rsidRPr="0043230E">
              <w:rPr>
                <w:noProof/>
                <w:webHidden/>
              </w:rPr>
            </w:r>
            <w:r w:rsidR="0043230E" w:rsidRPr="0043230E">
              <w:rPr>
                <w:noProof/>
                <w:webHidden/>
              </w:rPr>
              <w:fldChar w:fldCharType="separate"/>
            </w:r>
            <w:r w:rsidR="001E2AF7">
              <w:rPr>
                <w:noProof/>
                <w:webHidden/>
              </w:rPr>
              <w:t>17</w:t>
            </w:r>
            <w:r w:rsidR="0043230E" w:rsidRPr="0043230E">
              <w:rPr>
                <w:noProof/>
                <w:webHidden/>
              </w:rPr>
              <w:fldChar w:fldCharType="end"/>
            </w:r>
          </w:hyperlink>
        </w:p>
        <w:p w14:paraId="1DC1D5CC" w14:textId="36B1044B" w:rsidR="0043230E" w:rsidRPr="0043230E" w:rsidRDefault="0013050B">
          <w:pPr>
            <w:pStyle w:val="TOC2"/>
            <w:tabs>
              <w:tab w:val="right" w:leader="dot" w:pos="9736"/>
            </w:tabs>
            <w:rPr>
              <w:rFonts w:eastAsiaTheme="minorEastAsia"/>
              <w:noProof/>
              <w:lang w:val="en-GB" w:eastAsia="en-GB"/>
            </w:rPr>
          </w:pPr>
          <w:hyperlink w:anchor="_Toc98118389" w:history="1">
            <w:r w:rsidR="0043230E" w:rsidRPr="0043230E">
              <w:rPr>
                <w:rStyle w:val="Hyperlink"/>
                <w:rFonts w:ascii="Arial" w:hAnsi="Arial" w:cs="Arial"/>
                <w:noProof/>
              </w:rPr>
              <w:t>Basketball Questioning (or Bouncing)</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_Toc98118389 \h </w:instrText>
            </w:r>
            <w:r w:rsidR="0043230E" w:rsidRPr="0043230E">
              <w:rPr>
                <w:noProof/>
                <w:webHidden/>
              </w:rPr>
            </w:r>
            <w:r w:rsidR="0043230E" w:rsidRPr="0043230E">
              <w:rPr>
                <w:noProof/>
                <w:webHidden/>
              </w:rPr>
              <w:fldChar w:fldCharType="separate"/>
            </w:r>
            <w:r w:rsidR="001E2AF7">
              <w:rPr>
                <w:noProof/>
                <w:webHidden/>
              </w:rPr>
              <w:t>19</w:t>
            </w:r>
            <w:r w:rsidR="0043230E" w:rsidRPr="0043230E">
              <w:rPr>
                <w:noProof/>
                <w:webHidden/>
              </w:rPr>
              <w:fldChar w:fldCharType="end"/>
            </w:r>
          </w:hyperlink>
        </w:p>
        <w:p w14:paraId="3033A400" w14:textId="22F9BEDD" w:rsidR="0043230E" w:rsidRPr="0043230E" w:rsidRDefault="0013050B">
          <w:pPr>
            <w:pStyle w:val="TOC2"/>
            <w:tabs>
              <w:tab w:val="right" w:leader="dot" w:pos="9736"/>
            </w:tabs>
            <w:rPr>
              <w:rFonts w:eastAsiaTheme="minorEastAsia"/>
              <w:noProof/>
              <w:lang w:val="en-GB" w:eastAsia="en-GB"/>
            </w:rPr>
          </w:pPr>
          <w:hyperlink w:anchor="_Toc98118390" w:history="1">
            <w:r w:rsidR="0043230E" w:rsidRPr="0043230E">
              <w:rPr>
                <w:rStyle w:val="Hyperlink"/>
                <w:rFonts w:ascii="Arial" w:hAnsi="Arial" w:cs="Arial"/>
                <w:noProof/>
              </w:rPr>
              <w:t>Entrance Tickets</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_Toc98118390 \h </w:instrText>
            </w:r>
            <w:r w:rsidR="0043230E" w:rsidRPr="0043230E">
              <w:rPr>
                <w:noProof/>
                <w:webHidden/>
              </w:rPr>
            </w:r>
            <w:r w:rsidR="0043230E" w:rsidRPr="0043230E">
              <w:rPr>
                <w:noProof/>
                <w:webHidden/>
              </w:rPr>
              <w:fldChar w:fldCharType="separate"/>
            </w:r>
            <w:r w:rsidR="001E2AF7">
              <w:rPr>
                <w:noProof/>
                <w:webHidden/>
              </w:rPr>
              <w:t>20</w:t>
            </w:r>
            <w:r w:rsidR="0043230E" w:rsidRPr="0043230E">
              <w:rPr>
                <w:noProof/>
                <w:webHidden/>
              </w:rPr>
              <w:fldChar w:fldCharType="end"/>
            </w:r>
          </w:hyperlink>
        </w:p>
        <w:p w14:paraId="48276EA0" w14:textId="65DFCF95" w:rsidR="0043230E" w:rsidRPr="0043230E" w:rsidRDefault="0013050B">
          <w:pPr>
            <w:pStyle w:val="TOC2"/>
            <w:tabs>
              <w:tab w:val="right" w:leader="dot" w:pos="9736"/>
            </w:tabs>
            <w:rPr>
              <w:rFonts w:eastAsiaTheme="minorEastAsia"/>
              <w:noProof/>
              <w:lang w:val="en-GB" w:eastAsia="en-GB"/>
            </w:rPr>
          </w:pPr>
          <w:hyperlink w:anchor="_Toc98118391" w:history="1">
            <w:r w:rsidR="0043230E" w:rsidRPr="0043230E">
              <w:rPr>
                <w:rStyle w:val="Hyperlink"/>
                <w:rFonts w:ascii="Arial" w:hAnsi="Arial" w:cs="Arial"/>
                <w:noProof/>
              </w:rPr>
              <w:t>Exit Tickets</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_Toc98118391 \h </w:instrText>
            </w:r>
            <w:r w:rsidR="0043230E" w:rsidRPr="0043230E">
              <w:rPr>
                <w:noProof/>
                <w:webHidden/>
              </w:rPr>
            </w:r>
            <w:r w:rsidR="0043230E" w:rsidRPr="0043230E">
              <w:rPr>
                <w:noProof/>
                <w:webHidden/>
              </w:rPr>
              <w:fldChar w:fldCharType="separate"/>
            </w:r>
            <w:r w:rsidR="001E2AF7">
              <w:rPr>
                <w:noProof/>
                <w:webHidden/>
              </w:rPr>
              <w:t>21</w:t>
            </w:r>
            <w:r w:rsidR="0043230E" w:rsidRPr="0043230E">
              <w:rPr>
                <w:noProof/>
                <w:webHidden/>
              </w:rPr>
              <w:fldChar w:fldCharType="end"/>
            </w:r>
          </w:hyperlink>
        </w:p>
        <w:p w14:paraId="2BCBD16C" w14:textId="5A506EF6" w:rsidR="0043230E" w:rsidRPr="0043230E" w:rsidRDefault="0013050B">
          <w:pPr>
            <w:pStyle w:val="TOC2"/>
            <w:tabs>
              <w:tab w:val="right" w:leader="dot" w:pos="9736"/>
            </w:tabs>
            <w:rPr>
              <w:rFonts w:eastAsiaTheme="minorEastAsia"/>
              <w:noProof/>
              <w:lang w:val="en-GB" w:eastAsia="en-GB"/>
            </w:rPr>
          </w:pPr>
          <w:hyperlink w:anchor="_Toc98118392" w:history="1">
            <w:r w:rsidR="0043230E" w:rsidRPr="0043230E">
              <w:rPr>
                <w:rStyle w:val="Hyperlink"/>
                <w:rFonts w:ascii="Arial" w:hAnsi="Arial" w:cs="Arial"/>
                <w:noProof/>
              </w:rPr>
              <w:t>Know Want Learn (KWL)</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_Toc98118392 \h </w:instrText>
            </w:r>
            <w:r w:rsidR="0043230E" w:rsidRPr="0043230E">
              <w:rPr>
                <w:noProof/>
                <w:webHidden/>
              </w:rPr>
            </w:r>
            <w:r w:rsidR="0043230E" w:rsidRPr="0043230E">
              <w:rPr>
                <w:noProof/>
                <w:webHidden/>
              </w:rPr>
              <w:fldChar w:fldCharType="separate"/>
            </w:r>
            <w:r w:rsidR="001E2AF7">
              <w:rPr>
                <w:noProof/>
                <w:webHidden/>
              </w:rPr>
              <w:t>23</w:t>
            </w:r>
            <w:r w:rsidR="0043230E" w:rsidRPr="0043230E">
              <w:rPr>
                <w:noProof/>
                <w:webHidden/>
              </w:rPr>
              <w:fldChar w:fldCharType="end"/>
            </w:r>
          </w:hyperlink>
        </w:p>
        <w:p w14:paraId="452DDD92" w14:textId="3BB2E485" w:rsidR="0043230E" w:rsidRPr="0043230E" w:rsidRDefault="0013050B">
          <w:pPr>
            <w:pStyle w:val="TOC2"/>
            <w:tabs>
              <w:tab w:val="right" w:leader="dot" w:pos="9736"/>
            </w:tabs>
            <w:rPr>
              <w:rFonts w:eastAsiaTheme="minorEastAsia"/>
              <w:noProof/>
              <w:lang w:val="en-GB" w:eastAsia="en-GB"/>
            </w:rPr>
          </w:pPr>
          <w:hyperlink w:anchor="_Toc98118393" w:history="1">
            <w:r w:rsidR="0043230E" w:rsidRPr="0043230E">
              <w:rPr>
                <w:rStyle w:val="Hyperlink"/>
                <w:rFonts w:ascii="Arial" w:hAnsi="Arial" w:cs="Arial"/>
                <w:noProof/>
              </w:rPr>
              <w:t>One-Minute Paper</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_Toc98118393 \h </w:instrText>
            </w:r>
            <w:r w:rsidR="0043230E" w:rsidRPr="0043230E">
              <w:rPr>
                <w:noProof/>
                <w:webHidden/>
              </w:rPr>
            </w:r>
            <w:r w:rsidR="0043230E" w:rsidRPr="0043230E">
              <w:rPr>
                <w:noProof/>
                <w:webHidden/>
              </w:rPr>
              <w:fldChar w:fldCharType="separate"/>
            </w:r>
            <w:r w:rsidR="001E2AF7">
              <w:rPr>
                <w:noProof/>
                <w:webHidden/>
              </w:rPr>
              <w:t>25</w:t>
            </w:r>
            <w:r w:rsidR="0043230E" w:rsidRPr="0043230E">
              <w:rPr>
                <w:noProof/>
                <w:webHidden/>
              </w:rPr>
              <w:fldChar w:fldCharType="end"/>
            </w:r>
          </w:hyperlink>
        </w:p>
        <w:p w14:paraId="0B9A12DE" w14:textId="5ED6BA56" w:rsidR="0043230E" w:rsidRPr="0043230E" w:rsidRDefault="0013050B">
          <w:pPr>
            <w:pStyle w:val="TOC2"/>
            <w:tabs>
              <w:tab w:val="right" w:leader="dot" w:pos="9736"/>
            </w:tabs>
            <w:rPr>
              <w:rFonts w:eastAsiaTheme="minorEastAsia"/>
              <w:noProof/>
              <w:lang w:val="en-GB" w:eastAsia="en-GB"/>
            </w:rPr>
          </w:pPr>
          <w:hyperlink w:anchor="_Toc98118394" w:history="1">
            <w:r w:rsidR="0043230E" w:rsidRPr="0043230E">
              <w:rPr>
                <w:rStyle w:val="Hyperlink"/>
                <w:rFonts w:ascii="Arial" w:hAnsi="Arial" w:cs="Arial"/>
                <w:noProof/>
              </w:rPr>
              <w:t>One-Minute Problem</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_Toc98118394 \h </w:instrText>
            </w:r>
            <w:r w:rsidR="0043230E" w:rsidRPr="0043230E">
              <w:rPr>
                <w:noProof/>
                <w:webHidden/>
              </w:rPr>
            </w:r>
            <w:r w:rsidR="0043230E" w:rsidRPr="0043230E">
              <w:rPr>
                <w:noProof/>
                <w:webHidden/>
              </w:rPr>
              <w:fldChar w:fldCharType="separate"/>
            </w:r>
            <w:r w:rsidR="001E2AF7">
              <w:rPr>
                <w:noProof/>
                <w:webHidden/>
              </w:rPr>
              <w:t>27</w:t>
            </w:r>
            <w:r w:rsidR="0043230E" w:rsidRPr="0043230E">
              <w:rPr>
                <w:noProof/>
                <w:webHidden/>
              </w:rPr>
              <w:fldChar w:fldCharType="end"/>
            </w:r>
          </w:hyperlink>
        </w:p>
        <w:p w14:paraId="30D2868C" w14:textId="097B8924" w:rsidR="0043230E" w:rsidRPr="0043230E" w:rsidRDefault="0013050B">
          <w:pPr>
            <w:pStyle w:val="TOC2"/>
            <w:tabs>
              <w:tab w:val="right" w:leader="dot" w:pos="9736"/>
            </w:tabs>
            <w:rPr>
              <w:rFonts w:eastAsiaTheme="minorEastAsia"/>
              <w:noProof/>
              <w:lang w:val="en-GB" w:eastAsia="en-GB"/>
            </w:rPr>
          </w:pPr>
          <w:hyperlink w:anchor="_Toc98118395" w:history="1">
            <w:r w:rsidR="0043230E" w:rsidRPr="0043230E">
              <w:rPr>
                <w:rStyle w:val="Hyperlink"/>
                <w:rFonts w:ascii="Arial" w:hAnsi="Arial" w:cs="Arial"/>
                <w:noProof/>
              </w:rPr>
              <w:t>Student Response Cards</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_Toc98118395 \h </w:instrText>
            </w:r>
            <w:r w:rsidR="0043230E" w:rsidRPr="0043230E">
              <w:rPr>
                <w:noProof/>
                <w:webHidden/>
              </w:rPr>
            </w:r>
            <w:r w:rsidR="0043230E" w:rsidRPr="0043230E">
              <w:rPr>
                <w:noProof/>
                <w:webHidden/>
              </w:rPr>
              <w:fldChar w:fldCharType="separate"/>
            </w:r>
            <w:r w:rsidR="001E2AF7">
              <w:rPr>
                <w:noProof/>
                <w:webHidden/>
              </w:rPr>
              <w:t>29</w:t>
            </w:r>
            <w:r w:rsidR="0043230E" w:rsidRPr="0043230E">
              <w:rPr>
                <w:noProof/>
                <w:webHidden/>
              </w:rPr>
              <w:fldChar w:fldCharType="end"/>
            </w:r>
          </w:hyperlink>
        </w:p>
        <w:p w14:paraId="17806FAB" w14:textId="7D8AE0B4" w:rsidR="0043230E" w:rsidRPr="0043230E" w:rsidRDefault="0013050B">
          <w:pPr>
            <w:pStyle w:val="TOC2"/>
            <w:tabs>
              <w:tab w:val="right" w:leader="dot" w:pos="9736"/>
            </w:tabs>
            <w:rPr>
              <w:rFonts w:eastAsiaTheme="minorEastAsia"/>
              <w:noProof/>
              <w:lang w:val="en-GB" w:eastAsia="en-GB"/>
            </w:rPr>
          </w:pPr>
          <w:hyperlink w:anchor="_Toc98118396" w:history="1">
            <w:r w:rsidR="0043230E" w:rsidRPr="0043230E">
              <w:rPr>
                <w:rStyle w:val="Hyperlink"/>
                <w:rFonts w:ascii="Arial" w:hAnsi="Arial" w:cs="Arial"/>
                <w:noProof/>
              </w:rPr>
              <w:t>Study Cards</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_Toc98118396 \h </w:instrText>
            </w:r>
            <w:r w:rsidR="0043230E" w:rsidRPr="0043230E">
              <w:rPr>
                <w:noProof/>
                <w:webHidden/>
              </w:rPr>
            </w:r>
            <w:r w:rsidR="0043230E" w:rsidRPr="0043230E">
              <w:rPr>
                <w:noProof/>
                <w:webHidden/>
              </w:rPr>
              <w:fldChar w:fldCharType="separate"/>
            </w:r>
            <w:r w:rsidR="001E2AF7">
              <w:rPr>
                <w:noProof/>
                <w:webHidden/>
              </w:rPr>
              <w:t>31</w:t>
            </w:r>
            <w:r w:rsidR="0043230E" w:rsidRPr="0043230E">
              <w:rPr>
                <w:noProof/>
                <w:webHidden/>
              </w:rPr>
              <w:fldChar w:fldCharType="end"/>
            </w:r>
          </w:hyperlink>
        </w:p>
        <w:p w14:paraId="3548BF8D" w14:textId="1F4E41E2" w:rsidR="0043230E" w:rsidRPr="0043230E" w:rsidRDefault="0013050B">
          <w:pPr>
            <w:pStyle w:val="TOC2"/>
            <w:tabs>
              <w:tab w:val="right" w:leader="dot" w:pos="9736"/>
            </w:tabs>
            <w:rPr>
              <w:rFonts w:eastAsiaTheme="minorEastAsia"/>
              <w:noProof/>
              <w:lang w:val="en-GB" w:eastAsia="en-GB"/>
            </w:rPr>
          </w:pPr>
          <w:hyperlink w:anchor="_Toc98118397" w:history="1">
            <w:r w:rsidR="0043230E" w:rsidRPr="0043230E">
              <w:rPr>
                <w:rStyle w:val="Hyperlink"/>
                <w:rFonts w:ascii="Arial" w:hAnsi="Arial" w:cs="Arial"/>
                <w:noProof/>
              </w:rPr>
              <w:t>Thumbs Up, Thumbs Down, Thumbs Middle</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_Toc98118397 \h </w:instrText>
            </w:r>
            <w:r w:rsidR="0043230E" w:rsidRPr="0043230E">
              <w:rPr>
                <w:noProof/>
                <w:webHidden/>
              </w:rPr>
            </w:r>
            <w:r w:rsidR="0043230E" w:rsidRPr="0043230E">
              <w:rPr>
                <w:noProof/>
                <w:webHidden/>
              </w:rPr>
              <w:fldChar w:fldCharType="separate"/>
            </w:r>
            <w:r w:rsidR="001E2AF7">
              <w:rPr>
                <w:noProof/>
                <w:webHidden/>
              </w:rPr>
              <w:t>33</w:t>
            </w:r>
            <w:r w:rsidR="0043230E" w:rsidRPr="0043230E">
              <w:rPr>
                <w:noProof/>
                <w:webHidden/>
              </w:rPr>
              <w:fldChar w:fldCharType="end"/>
            </w:r>
          </w:hyperlink>
        </w:p>
        <w:p w14:paraId="42E94230" w14:textId="421AE63C" w:rsidR="0043230E" w:rsidRPr="0043230E" w:rsidRDefault="0013050B">
          <w:pPr>
            <w:pStyle w:val="TOC2"/>
            <w:tabs>
              <w:tab w:val="right" w:leader="dot" w:pos="9736"/>
            </w:tabs>
            <w:rPr>
              <w:rFonts w:eastAsiaTheme="minorEastAsia"/>
              <w:noProof/>
              <w:lang w:val="en-GB" w:eastAsia="en-GB"/>
            </w:rPr>
          </w:pPr>
          <w:hyperlink w:anchor="_Toc98118398" w:history="1">
            <w:r w:rsidR="0043230E" w:rsidRPr="0043230E">
              <w:rPr>
                <w:rStyle w:val="Hyperlink"/>
                <w:rFonts w:ascii="Arial" w:hAnsi="Arial" w:cs="Arial"/>
                <w:noProof/>
              </w:rPr>
              <w:t>Traffic Lights</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_Toc98118398 \h </w:instrText>
            </w:r>
            <w:r w:rsidR="0043230E" w:rsidRPr="0043230E">
              <w:rPr>
                <w:noProof/>
                <w:webHidden/>
              </w:rPr>
            </w:r>
            <w:r w:rsidR="0043230E" w:rsidRPr="0043230E">
              <w:rPr>
                <w:noProof/>
                <w:webHidden/>
              </w:rPr>
              <w:fldChar w:fldCharType="separate"/>
            </w:r>
            <w:r w:rsidR="001E2AF7">
              <w:rPr>
                <w:noProof/>
                <w:webHidden/>
              </w:rPr>
              <w:t>34</w:t>
            </w:r>
            <w:r w:rsidR="0043230E" w:rsidRPr="0043230E">
              <w:rPr>
                <w:noProof/>
                <w:webHidden/>
              </w:rPr>
              <w:fldChar w:fldCharType="end"/>
            </w:r>
          </w:hyperlink>
        </w:p>
        <w:p w14:paraId="099D0D99" w14:textId="0BA61E81" w:rsidR="0043230E" w:rsidRPr="0043230E" w:rsidRDefault="0013050B">
          <w:pPr>
            <w:pStyle w:val="TOC2"/>
            <w:tabs>
              <w:tab w:val="right" w:leader="dot" w:pos="9736"/>
            </w:tabs>
            <w:rPr>
              <w:rFonts w:eastAsiaTheme="minorEastAsia"/>
              <w:noProof/>
              <w:lang w:val="en-GB" w:eastAsia="en-GB"/>
            </w:rPr>
          </w:pPr>
          <w:hyperlink w:anchor="_Toc98118399" w:history="1">
            <w:r w:rsidR="0043230E" w:rsidRPr="0043230E">
              <w:rPr>
                <w:rStyle w:val="Hyperlink"/>
                <w:rFonts w:ascii="Arial" w:hAnsi="Arial" w:cs="Arial"/>
                <w:noProof/>
              </w:rPr>
              <w:t>Triangle – Square – Circle</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_Toc98118399 \h </w:instrText>
            </w:r>
            <w:r w:rsidR="0043230E" w:rsidRPr="0043230E">
              <w:rPr>
                <w:noProof/>
                <w:webHidden/>
              </w:rPr>
            </w:r>
            <w:r w:rsidR="0043230E" w:rsidRPr="0043230E">
              <w:rPr>
                <w:noProof/>
                <w:webHidden/>
              </w:rPr>
              <w:fldChar w:fldCharType="separate"/>
            </w:r>
            <w:r w:rsidR="001E2AF7">
              <w:rPr>
                <w:noProof/>
                <w:webHidden/>
              </w:rPr>
              <w:t>35</w:t>
            </w:r>
            <w:r w:rsidR="0043230E" w:rsidRPr="0043230E">
              <w:rPr>
                <w:noProof/>
                <w:webHidden/>
              </w:rPr>
              <w:fldChar w:fldCharType="end"/>
            </w:r>
          </w:hyperlink>
        </w:p>
        <w:p w14:paraId="691F581C" w14:textId="633B28DF" w:rsidR="0043230E" w:rsidRPr="0043230E" w:rsidRDefault="0013050B">
          <w:pPr>
            <w:pStyle w:val="TOC2"/>
            <w:tabs>
              <w:tab w:val="right" w:leader="dot" w:pos="9736"/>
            </w:tabs>
            <w:rPr>
              <w:rFonts w:eastAsiaTheme="minorEastAsia"/>
              <w:noProof/>
              <w:lang w:val="en-GB" w:eastAsia="en-GB"/>
            </w:rPr>
          </w:pPr>
          <w:hyperlink w:anchor="_Toc98118400" w:history="1">
            <w:r w:rsidR="0043230E" w:rsidRPr="0043230E">
              <w:rPr>
                <w:rStyle w:val="Hyperlink"/>
                <w:rFonts w:ascii="Arial" w:hAnsi="Arial" w:cs="Arial"/>
                <w:noProof/>
              </w:rPr>
              <w:t>Two Stars and a Wish</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_Toc98118400 \h </w:instrText>
            </w:r>
            <w:r w:rsidR="0043230E" w:rsidRPr="0043230E">
              <w:rPr>
                <w:noProof/>
                <w:webHidden/>
              </w:rPr>
            </w:r>
            <w:r w:rsidR="0043230E" w:rsidRPr="0043230E">
              <w:rPr>
                <w:noProof/>
                <w:webHidden/>
              </w:rPr>
              <w:fldChar w:fldCharType="separate"/>
            </w:r>
            <w:r w:rsidR="001E2AF7">
              <w:rPr>
                <w:noProof/>
                <w:webHidden/>
              </w:rPr>
              <w:t>36</w:t>
            </w:r>
            <w:r w:rsidR="0043230E" w:rsidRPr="0043230E">
              <w:rPr>
                <w:noProof/>
                <w:webHidden/>
              </w:rPr>
              <w:fldChar w:fldCharType="end"/>
            </w:r>
          </w:hyperlink>
        </w:p>
        <w:p w14:paraId="7284067B" w14:textId="471A185A" w:rsidR="0043230E" w:rsidRDefault="0013050B">
          <w:pPr>
            <w:pStyle w:val="TOC2"/>
            <w:tabs>
              <w:tab w:val="right" w:leader="dot" w:pos="9736"/>
            </w:tabs>
            <w:rPr>
              <w:rFonts w:eastAsiaTheme="minorEastAsia"/>
              <w:noProof/>
              <w:lang w:val="en-GB" w:eastAsia="en-GB"/>
            </w:rPr>
          </w:pPr>
          <w:hyperlink w:anchor="_Toc98118401" w:history="1">
            <w:r w:rsidR="0043230E" w:rsidRPr="0043230E">
              <w:rPr>
                <w:rStyle w:val="Hyperlink"/>
                <w:rFonts w:ascii="Arial" w:hAnsi="Arial" w:cs="Arial"/>
                <w:noProof/>
              </w:rPr>
              <w:t>Whip Around</w:t>
            </w:r>
            <w:r w:rsidR="0043230E" w:rsidRPr="0043230E">
              <w:rPr>
                <w:noProof/>
                <w:webHidden/>
              </w:rPr>
              <w:tab/>
            </w:r>
            <w:r w:rsidR="0043230E" w:rsidRPr="0043230E">
              <w:rPr>
                <w:noProof/>
                <w:webHidden/>
              </w:rPr>
              <w:fldChar w:fldCharType="begin"/>
            </w:r>
            <w:r w:rsidR="0043230E" w:rsidRPr="0043230E">
              <w:rPr>
                <w:noProof/>
                <w:webHidden/>
              </w:rPr>
              <w:instrText xml:space="preserve"> PAGEREF _Toc98118401 \h </w:instrText>
            </w:r>
            <w:r w:rsidR="0043230E" w:rsidRPr="0043230E">
              <w:rPr>
                <w:noProof/>
                <w:webHidden/>
              </w:rPr>
            </w:r>
            <w:r w:rsidR="0043230E" w:rsidRPr="0043230E">
              <w:rPr>
                <w:noProof/>
                <w:webHidden/>
              </w:rPr>
              <w:fldChar w:fldCharType="separate"/>
            </w:r>
            <w:r w:rsidR="001E2AF7">
              <w:rPr>
                <w:noProof/>
                <w:webHidden/>
              </w:rPr>
              <w:t>37</w:t>
            </w:r>
            <w:r w:rsidR="0043230E" w:rsidRPr="0043230E">
              <w:rPr>
                <w:noProof/>
                <w:webHidden/>
              </w:rPr>
              <w:fldChar w:fldCharType="end"/>
            </w:r>
          </w:hyperlink>
        </w:p>
        <w:p w14:paraId="4DF9947E" w14:textId="59278C69" w:rsidR="0043230E" w:rsidRDefault="0013050B">
          <w:pPr>
            <w:pStyle w:val="TOC1"/>
            <w:rPr>
              <w:rFonts w:asciiTheme="minorHAnsi" w:eastAsiaTheme="minorEastAsia" w:hAnsiTheme="minorHAnsi" w:cstheme="minorBidi"/>
              <w:b w:val="0"/>
              <w:bCs w:val="0"/>
              <w:sz w:val="22"/>
              <w:szCs w:val="22"/>
              <w:lang w:val="en-GB" w:eastAsia="en-GB"/>
            </w:rPr>
          </w:pPr>
          <w:hyperlink w:anchor="_Toc98118402" w:history="1">
            <w:r w:rsidR="0043230E" w:rsidRPr="00B47617">
              <w:rPr>
                <w:rStyle w:val="Hyperlink"/>
              </w:rPr>
              <w:t>References</w:t>
            </w:r>
            <w:r w:rsidR="0043230E">
              <w:rPr>
                <w:webHidden/>
              </w:rPr>
              <w:tab/>
            </w:r>
            <w:r w:rsidR="0043230E">
              <w:rPr>
                <w:webHidden/>
              </w:rPr>
              <w:fldChar w:fldCharType="begin"/>
            </w:r>
            <w:r w:rsidR="0043230E">
              <w:rPr>
                <w:webHidden/>
              </w:rPr>
              <w:instrText xml:space="preserve"> PAGEREF _Toc98118402 \h </w:instrText>
            </w:r>
            <w:r w:rsidR="0043230E">
              <w:rPr>
                <w:webHidden/>
              </w:rPr>
            </w:r>
            <w:r w:rsidR="0043230E">
              <w:rPr>
                <w:webHidden/>
              </w:rPr>
              <w:fldChar w:fldCharType="separate"/>
            </w:r>
            <w:r w:rsidR="001E2AF7">
              <w:rPr>
                <w:webHidden/>
              </w:rPr>
              <w:t>39</w:t>
            </w:r>
            <w:r w:rsidR="0043230E">
              <w:rPr>
                <w:webHidden/>
              </w:rPr>
              <w:fldChar w:fldCharType="end"/>
            </w:r>
          </w:hyperlink>
        </w:p>
        <w:p w14:paraId="1FC91E0C" w14:textId="7AC290B1" w:rsidR="00BC3610" w:rsidRDefault="00BC3610">
          <w:r>
            <w:rPr>
              <w:b/>
              <w:bCs/>
              <w:noProof/>
            </w:rPr>
            <w:fldChar w:fldCharType="end"/>
          </w:r>
        </w:p>
      </w:sdtContent>
    </w:sdt>
    <w:p w14:paraId="637A96B2" w14:textId="156840DA" w:rsidR="00E978A4" w:rsidRDefault="00E978A4" w:rsidP="00966AE2">
      <w:pPr>
        <w:spacing w:line="276" w:lineRule="auto"/>
        <w:rPr>
          <w:rFonts w:ascii="Arial" w:hAnsi="Arial" w:cs="Arial"/>
        </w:rPr>
      </w:pPr>
    </w:p>
    <w:p w14:paraId="5B8C9E38" w14:textId="3C9EBEEF" w:rsidR="00E978A4" w:rsidRDefault="00E978A4" w:rsidP="00966AE2">
      <w:pPr>
        <w:spacing w:line="276" w:lineRule="auto"/>
        <w:rPr>
          <w:rFonts w:ascii="Arial" w:hAnsi="Arial" w:cs="Arial"/>
        </w:rPr>
      </w:pPr>
    </w:p>
    <w:p w14:paraId="310FA294" w14:textId="77777777" w:rsidR="00E978A4" w:rsidRPr="00E978A4" w:rsidRDefault="00E978A4" w:rsidP="00966AE2">
      <w:pPr>
        <w:spacing w:line="276" w:lineRule="auto"/>
        <w:rPr>
          <w:rFonts w:ascii="Arial" w:hAnsi="Arial" w:cs="Arial"/>
        </w:rPr>
      </w:pPr>
    </w:p>
    <w:p w14:paraId="18CD6904" w14:textId="77777777" w:rsidR="00E978A4" w:rsidRDefault="00E978A4">
      <w:pPr>
        <w:rPr>
          <w:rFonts w:ascii="Arial" w:hAnsi="Arial" w:cs="Arial"/>
          <w:b/>
          <w:bCs/>
          <w:sz w:val="40"/>
          <w:szCs w:val="40"/>
        </w:rPr>
      </w:pPr>
      <w:r>
        <w:rPr>
          <w:rFonts w:ascii="Arial" w:hAnsi="Arial" w:cs="Arial"/>
          <w:b/>
          <w:bCs/>
          <w:sz w:val="40"/>
          <w:szCs w:val="40"/>
        </w:rPr>
        <w:br w:type="page"/>
      </w:r>
    </w:p>
    <w:p w14:paraId="708B0CF3" w14:textId="3A538BB1" w:rsidR="007C6E4C" w:rsidRPr="003C5CE9" w:rsidRDefault="001D0C38" w:rsidP="00671F62">
      <w:pPr>
        <w:pStyle w:val="ListParagraph"/>
        <w:numPr>
          <w:ilvl w:val="0"/>
          <w:numId w:val="48"/>
        </w:numPr>
        <w:spacing w:line="276" w:lineRule="auto"/>
        <w:jc w:val="both"/>
        <w:outlineLvl w:val="0"/>
        <w:rPr>
          <w:rFonts w:ascii="Arial" w:hAnsi="Arial" w:cs="Arial"/>
          <w:b/>
          <w:bCs/>
          <w:sz w:val="32"/>
          <w:szCs w:val="32"/>
          <w:lang w:bidi="ar-SA"/>
        </w:rPr>
      </w:pPr>
      <w:bookmarkStart w:id="3" w:name="_Toc98118377"/>
      <w:bookmarkStart w:id="4" w:name="_Hlk70414462"/>
      <w:bookmarkEnd w:id="2"/>
      <w:bookmarkEnd w:id="1"/>
      <w:r w:rsidRPr="003C5CE9">
        <w:rPr>
          <w:rFonts w:ascii="Arial" w:hAnsi="Arial" w:cs="Arial"/>
          <w:b/>
          <w:bCs/>
          <w:sz w:val="32"/>
          <w:szCs w:val="32"/>
          <w:lang w:bidi="ar-SA"/>
        </w:rPr>
        <w:lastRenderedPageBreak/>
        <w:t>Introduction</w:t>
      </w:r>
      <w:bookmarkEnd w:id="3"/>
    </w:p>
    <w:p w14:paraId="3222D361" w14:textId="77777777" w:rsidR="0024649F" w:rsidRPr="0024649F" w:rsidRDefault="0024649F" w:rsidP="003E200B">
      <w:pPr>
        <w:pStyle w:val="ListParagraph"/>
        <w:spacing w:line="276" w:lineRule="auto"/>
        <w:jc w:val="both"/>
        <w:rPr>
          <w:rFonts w:ascii="Arial" w:hAnsi="Arial" w:cs="Arial"/>
          <w:b/>
          <w:bCs/>
          <w:sz w:val="24"/>
          <w:szCs w:val="24"/>
          <w:lang w:bidi="ar-SA"/>
        </w:rPr>
      </w:pPr>
    </w:p>
    <w:p w14:paraId="17C18CF4" w14:textId="256593E5" w:rsidR="0024649F" w:rsidRPr="003C5CE9" w:rsidRDefault="0024649F" w:rsidP="00671F62">
      <w:pPr>
        <w:pStyle w:val="ListParagraph"/>
        <w:numPr>
          <w:ilvl w:val="1"/>
          <w:numId w:val="48"/>
        </w:numPr>
        <w:spacing w:after="0" w:line="360" w:lineRule="auto"/>
        <w:jc w:val="both"/>
        <w:outlineLvl w:val="1"/>
        <w:rPr>
          <w:rFonts w:ascii="Arial" w:hAnsi="Arial" w:cs="Arial"/>
          <w:b/>
          <w:bCs/>
          <w:sz w:val="28"/>
          <w:szCs w:val="28"/>
          <w:lang w:bidi="ar-SA"/>
        </w:rPr>
      </w:pPr>
      <w:bookmarkStart w:id="5" w:name="_Toc98118378"/>
      <w:bookmarkEnd w:id="4"/>
      <w:r w:rsidRPr="003C5CE9">
        <w:rPr>
          <w:rFonts w:ascii="Arial" w:hAnsi="Arial" w:cs="Arial"/>
          <w:b/>
          <w:bCs/>
          <w:sz w:val="28"/>
          <w:szCs w:val="28"/>
          <w:lang w:bidi="ar-SA"/>
        </w:rPr>
        <w:t>Who is this Formative Assessment Toolkit for?</w:t>
      </w:r>
      <w:bookmarkEnd w:id="5"/>
      <w:r w:rsidRPr="003C5CE9">
        <w:rPr>
          <w:rFonts w:ascii="Arial" w:hAnsi="Arial" w:cs="Arial"/>
          <w:b/>
          <w:bCs/>
          <w:sz w:val="28"/>
          <w:szCs w:val="28"/>
          <w:lang w:bidi="ar-SA"/>
        </w:rPr>
        <w:t xml:space="preserve"> </w:t>
      </w:r>
    </w:p>
    <w:p w14:paraId="6E38B71A" w14:textId="10EB4BAB" w:rsidR="0024649F" w:rsidRDefault="0024649F" w:rsidP="003E200B">
      <w:pPr>
        <w:spacing w:after="0" w:line="360" w:lineRule="auto"/>
        <w:jc w:val="both"/>
        <w:rPr>
          <w:rFonts w:ascii="Arial" w:hAnsi="Arial" w:cs="Arial"/>
          <w:lang w:bidi="ar-SA"/>
        </w:rPr>
      </w:pPr>
      <w:r>
        <w:rPr>
          <w:rFonts w:ascii="Arial" w:hAnsi="Arial" w:cs="Arial"/>
          <w:lang w:bidi="ar-SA"/>
        </w:rPr>
        <w:t xml:space="preserve">Although this Formative Assessment Toolkit was originally designed for Teacher Educators and Student Teachers at Myanmar Education Degree Colleges, the Formative Assessment Toolkit can be used by </w:t>
      </w:r>
      <w:r w:rsidRPr="0024649F">
        <w:rPr>
          <w:rFonts w:ascii="Arial" w:hAnsi="Arial" w:cs="Arial"/>
          <w:b/>
          <w:bCs/>
          <w:lang w:bidi="ar-SA"/>
        </w:rPr>
        <w:t>all educators and student teachers</w:t>
      </w:r>
      <w:r>
        <w:rPr>
          <w:rFonts w:ascii="Arial" w:hAnsi="Arial" w:cs="Arial"/>
          <w:lang w:bidi="ar-SA"/>
        </w:rPr>
        <w:t>. It will be relevant and useful to:</w:t>
      </w:r>
    </w:p>
    <w:p w14:paraId="0F44EF85" w14:textId="39AED347" w:rsidR="0024649F" w:rsidRPr="0024649F" w:rsidRDefault="0024649F" w:rsidP="003E200B">
      <w:pPr>
        <w:pStyle w:val="ListParagraph"/>
        <w:numPr>
          <w:ilvl w:val="0"/>
          <w:numId w:val="47"/>
        </w:numPr>
        <w:spacing w:after="0" w:line="360" w:lineRule="auto"/>
        <w:jc w:val="both"/>
        <w:rPr>
          <w:rFonts w:ascii="Arial" w:hAnsi="Arial" w:cs="Arial"/>
          <w:lang w:bidi="ar-SA"/>
        </w:rPr>
      </w:pPr>
      <w:r w:rsidRPr="0024649F">
        <w:rPr>
          <w:rFonts w:ascii="Arial" w:hAnsi="Arial" w:cs="Arial"/>
          <w:lang w:bidi="ar-SA"/>
        </w:rPr>
        <w:t>educators training student teachers</w:t>
      </w:r>
    </w:p>
    <w:p w14:paraId="73007909" w14:textId="5CF4AF82" w:rsidR="0024649F" w:rsidRPr="0024649F" w:rsidRDefault="0024649F" w:rsidP="003E200B">
      <w:pPr>
        <w:pStyle w:val="ListParagraph"/>
        <w:numPr>
          <w:ilvl w:val="0"/>
          <w:numId w:val="47"/>
        </w:numPr>
        <w:spacing w:after="0" w:line="360" w:lineRule="auto"/>
        <w:jc w:val="both"/>
        <w:rPr>
          <w:rFonts w:ascii="Arial" w:hAnsi="Arial" w:cs="Arial"/>
          <w:lang w:bidi="ar-SA"/>
        </w:rPr>
      </w:pPr>
      <w:r w:rsidRPr="0024649F">
        <w:rPr>
          <w:rFonts w:ascii="Arial" w:hAnsi="Arial" w:cs="Arial"/>
          <w:lang w:bidi="ar-SA"/>
        </w:rPr>
        <w:t>educators training in-service teachers</w:t>
      </w:r>
    </w:p>
    <w:p w14:paraId="31FDE9DD" w14:textId="2948C4C4" w:rsidR="0024649F" w:rsidRPr="0024649F" w:rsidRDefault="0024649F" w:rsidP="003E200B">
      <w:pPr>
        <w:pStyle w:val="ListParagraph"/>
        <w:numPr>
          <w:ilvl w:val="0"/>
          <w:numId w:val="47"/>
        </w:numPr>
        <w:spacing w:after="0" w:line="360" w:lineRule="auto"/>
        <w:jc w:val="both"/>
        <w:rPr>
          <w:rFonts w:ascii="Arial" w:hAnsi="Arial" w:cs="Arial"/>
          <w:lang w:bidi="ar-SA"/>
        </w:rPr>
      </w:pPr>
      <w:r w:rsidRPr="0024649F">
        <w:rPr>
          <w:rFonts w:ascii="Arial" w:hAnsi="Arial" w:cs="Arial"/>
          <w:lang w:bidi="ar-SA"/>
        </w:rPr>
        <w:t>student teachers</w:t>
      </w:r>
    </w:p>
    <w:p w14:paraId="67B14B8C" w14:textId="384B1CD0" w:rsidR="0024649F" w:rsidRPr="0024649F" w:rsidRDefault="0024649F" w:rsidP="003E200B">
      <w:pPr>
        <w:pStyle w:val="ListParagraph"/>
        <w:numPr>
          <w:ilvl w:val="0"/>
          <w:numId w:val="47"/>
        </w:numPr>
        <w:spacing w:after="0" w:line="360" w:lineRule="auto"/>
        <w:jc w:val="both"/>
        <w:rPr>
          <w:rFonts w:ascii="Arial" w:hAnsi="Arial" w:cs="Arial"/>
          <w:lang w:bidi="ar-SA"/>
        </w:rPr>
      </w:pPr>
      <w:r w:rsidRPr="0024649F">
        <w:rPr>
          <w:rFonts w:ascii="Arial" w:hAnsi="Arial" w:cs="Arial"/>
          <w:lang w:bidi="ar-SA"/>
        </w:rPr>
        <w:t>in-service teachers</w:t>
      </w:r>
    </w:p>
    <w:p w14:paraId="349D275D" w14:textId="54CD8604" w:rsidR="0024649F" w:rsidRPr="0024649F" w:rsidRDefault="0024649F" w:rsidP="003E200B">
      <w:pPr>
        <w:pStyle w:val="ListParagraph"/>
        <w:numPr>
          <w:ilvl w:val="0"/>
          <w:numId w:val="47"/>
        </w:numPr>
        <w:spacing w:after="0" w:line="360" w:lineRule="auto"/>
        <w:jc w:val="both"/>
        <w:rPr>
          <w:rFonts w:ascii="Arial" w:hAnsi="Arial" w:cs="Arial"/>
          <w:lang w:bidi="ar-SA"/>
        </w:rPr>
      </w:pPr>
      <w:r w:rsidRPr="0024649F">
        <w:rPr>
          <w:rFonts w:ascii="Arial" w:hAnsi="Arial" w:cs="Arial"/>
          <w:lang w:bidi="ar-SA"/>
        </w:rPr>
        <w:t>students (pupils/ children in Basic Education)</w:t>
      </w:r>
    </w:p>
    <w:p w14:paraId="6B9B23C3" w14:textId="0EEC211E" w:rsidR="0024649F" w:rsidRPr="0024649F" w:rsidRDefault="0024649F" w:rsidP="003E200B">
      <w:pPr>
        <w:pStyle w:val="ListParagraph"/>
        <w:numPr>
          <w:ilvl w:val="0"/>
          <w:numId w:val="47"/>
        </w:numPr>
        <w:spacing w:after="0" w:line="360" w:lineRule="auto"/>
        <w:jc w:val="both"/>
        <w:rPr>
          <w:rFonts w:ascii="Arial" w:hAnsi="Arial" w:cs="Arial"/>
          <w:lang w:bidi="ar-SA"/>
        </w:rPr>
      </w:pPr>
      <w:r w:rsidRPr="0024649F">
        <w:rPr>
          <w:rFonts w:ascii="Arial" w:hAnsi="Arial" w:cs="Arial"/>
          <w:lang w:bidi="ar-SA"/>
        </w:rPr>
        <w:t>principals of schools and higher education institutes (colleges and universities)</w:t>
      </w:r>
    </w:p>
    <w:p w14:paraId="521FD952" w14:textId="2A883CB8" w:rsidR="0024649F" w:rsidRPr="0024649F" w:rsidRDefault="0024649F" w:rsidP="003E200B">
      <w:pPr>
        <w:pStyle w:val="ListParagraph"/>
        <w:numPr>
          <w:ilvl w:val="0"/>
          <w:numId w:val="47"/>
        </w:numPr>
        <w:spacing w:after="0" w:line="360" w:lineRule="auto"/>
        <w:jc w:val="both"/>
        <w:rPr>
          <w:rFonts w:ascii="Arial" w:hAnsi="Arial" w:cs="Arial"/>
          <w:lang w:bidi="ar-SA"/>
        </w:rPr>
      </w:pPr>
      <w:r>
        <w:rPr>
          <w:rFonts w:ascii="Arial" w:hAnsi="Arial" w:cs="Arial"/>
          <w:lang w:bidi="ar-SA"/>
        </w:rPr>
        <w:t>p</w:t>
      </w:r>
      <w:r w:rsidRPr="0024649F">
        <w:rPr>
          <w:rFonts w:ascii="Arial" w:hAnsi="Arial" w:cs="Arial"/>
          <w:lang w:bidi="ar-SA"/>
        </w:rPr>
        <w:t>arents</w:t>
      </w:r>
      <w:r>
        <w:rPr>
          <w:rFonts w:ascii="Arial" w:hAnsi="Arial" w:cs="Arial"/>
          <w:lang w:bidi="ar-SA"/>
        </w:rPr>
        <w:t xml:space="preserve"> and the wider community</w:t>
      </w:r>
    </w:p>
    <w:p w14:paraId="77E3FBE1" w14:textId="0042E140" w:rsidR="0024649F" w:rsidRDefault="0024649F" w:rsidP="003E200B">
      <w:pPr>
        <w:spacing w:after="0" w:line="360" w:lineRule="auto"/>
        <w:jc w:val="both"/>
        <w:rPr>
          <w:rFonts w:ascii="Arial" w:hAnsi="Arial" w:cs="Arial"/>
          <w:lang w:bidi="ar-SA"/>
        </w:rPr>
      </w:pPr>
    </w:p>
    <w:p w14:paraId="20C80721" w14:textId="6ACB3468" w:rsidR="0024649F" w:rsidRPr="003C5CE9" w:rsidRDefault="0024649F" w:rsidP="00671F62">
      <w:pPr>
        <w:pStyle w:val="ListParagraph"/>
        <w:numPr>
          <w:ilvl w:val="1"/>
          <w:numId w:val="48"/>
        </w:numPr>
        <w:spacing w:after="0" w:line="360" w:lineRule="auto"/>
        <w:jc w:val="both"/>
        <w:outlineLvl w:val="1"/>
        <w:rPr>
          <w:rFonts w:ascii="Arial" w:hAnsi="Arial" w:cs="Arial"/>
          <w:b/>
          <w:bCs/>
          <w:sz w:val="28"/>
          <w:szCs w:val="28"/>
          <w:lang w:bidi="ar-SA"/>
        </w:rPr>
      </w:pPr>
      <w:bookmarkStart w:id="6" w:name="_Toc98118379"/>
      <w:r w:rsidRPr="003C5CE9">
        <w:rPr>
          <w:rFonts w:ascii="Arial" w:hAnsi="Arial" w:cs="Arial"/>
          <w:b/>
          <w:bCs/>
          <w:sz w:val="28"/>
          <w:szCs w:val="28"/>
          <w:lang w:bidi="ar-SA"/>
        </w:rPr>
        <w:t>Why is Formative Assessment Important</w:t>
      </w:r>
      <w:r w:rsidR="009355E3" w:rsidRPr="003C5CE9">
        <w:rPr>
          <w:rFonts w:ascii="Arial" w:hAnsi="Arial" w:cs="Arial"/>
          <w:b/>
          <w:bCs/>
          <w:sz w:val="28"/>
          <w:szCs w:val="28"/>
          <w:lang w:bidi="ar-SA"/>
        </w:rPr>
        <w:t>?</w:t>
      </w:r>
      <w:bookmarkEnd w:id="6"/>
      <w:r w:rsidR="009355E3" w:rsidRPr="003C5CE9">
        <w:rPr>
          <w:rFonts w:ascii="Arial" w:hAnsi="Arial" w:cs="Arial"/>
          <w:b/>
          <w:bCs/>
          <w:sz w:val="28"/>
          <w:szCs w:val="28"/>
          <w:lang w:bidi="ar-SA"/>
        </w:rPr>
        <w:t xml:space="preserve"> </w:t>
      </w:r>
      <w:r w:rsidRPr="003C5CE9">
        <w:rPr>
          <w:rFonts w:ascii="Arial" w:hAnsi="Arial" w:cs="Arial"/>
          <w:b/>
          <w:bCs/>
          <w:sz w:val="28"/>
          <w:szCs w:val="28"/>
          <w:lang w:bidi="ar-SA"/>
        </w:rPr>
        <w:t xml:space="preserve"> </w:t>
      </w:r>
    </w:p>
    <w:p w14:paraId="486FF843" w14:textId="4213B4B4" w:rsidR="009355E3" w:rsidRDefault="00966606" w:rsidP="003E200B">
      <w:pPr>
        <w:spacing w:after="0" w:line="360" w:lineRule="auto"/>
        <w:jc w:val="both"/>
        <w:rPr>
          <w:rFonts w:ascii="Arial" w:hAnsi="Arial" w:cs="Arial"/>
          <w:lang w:bidi="ar-SA"/>
        </w:rPr>
      </w:pPr>
      <w:r w:rsidRPr="00983795">
        <w:rPr>
          <w:rFonts w:ascii="Arial" w:hAnsi="Arial" w:cs="Arial"/>
          <w:lang w:bidi="ar-SA"/>
        </w:rPr>
        <w:t xml:space="preserve">Formative assessment </w:t>
      </w:r>
      <w:r w:rsidR="00983795">
        <w:rPr>
          <w:rFonts w:ascii="Arial" w:hAnsi="Arial" w:cs="Arial"/>
          <w:lang w:bidi="ar-SA"/>
        </w:rPr>
        <w:t xml:space="preserve">plays a </w:t>
      </w:r>
      <w:r w:rsidR="00983795" w:rsidRPr="009355E3">
        <w:rPr>
          <w:rFonts w:ascii="Arial" w:hAnsi="Arial" w:cs="Arial"/>
          <w:b/>
          <w:bCs/>
          <w:lang w:bidi="ar-SA"/>
        </w:rPr>
        <w:t>key role in pedagogy</w:t>
      </w:r>
      <w:r w:rsidR="009355E3">
        <w:rPr>
          <w:rFonts w:ascii="Arial" w:hAnsi="Arial" w:cs="Arial"/>
          <w:b/>
          <w:bCs/>
          <w:lang w:bidi="ar-SA"/>
        </w:rPr>
        <w:t>, that is, in teaching and learning</w:t>
      </w:r>
      <w:r w:rsidR="009355E3">
        <w:rPr>
          <w:rFonts w:ascii="Arial" w:hAnsi="Arial" w:cs="Arial"/>
          <w:lang w:bidi="ar-SA"/>
        </w:rPr>
        <w:t xml:space="preserve">. It helps guide and support both teacher and student in understanding how learning is progressing, where the strengths of a learner might be and where there might be ‘gaps’ in the learning and need for additional teaching and learning. </w:t>
      </w:r>
    </w:p>
    <w:p w14:paraId="6AF35A3C" w14:textId="77777777" w:rsidR="009355E3" w:rsidRDefault="009355E3" w:rsidP="003E200B">
      <w:pPr>
        <w:spacing w:after="0" w:line="360" w:lineRule="auto"/>
        <w:jc w:val="both"/>
        <w:rPr>
          <w:rFonts w:ascii="Arial" w:hAnsi="Arial" w:cs="Arial"/>
          <w:lang w:bidi="ar-SA"/>
        </w:rPr>
      </w:pPr>
    </w:p>
    <w:p w14:paraId="55DBBF0A" w14:textId="20345132" w:rsidR="00983795" w:rsidRDefault="009355E3" w:rsidP="003E200B">
      <w:pPr>
        <w:spacing w:after="0" w:line="360" w:lineRule="auto"/>
        <w:jc w:val="both"/>
        <w:rPr>
          <w:rFonts w:ascii="Arial" w:hAnsi="Arial" w:cs="Arial"/>
          <w:lang w:bidi="ar-SA"/>
        </w:rPr>
      </w:pPr>
      <w:r>
        <w:rPr>
          <w:rFonts w:ascii="Arial" w:hAnsi="Arial" w:cs="Arial"/>
          <w:lang w:bidi="ar-SA"/>
        </w:rPr>
        <w:t xml:space="preserve"> It is </w:t>
      </w:r>
      <w:r w:rsidR="00983795">
        <w:rPr>
          <w:rFonts w:ascii="Arial" w:hAnsi="Arial" w:cs="Arial"/>
          <w:lang w:bidi="ar-SA"/>
        </w:rPr>
        <w:t>advocated as part of the</w:t>
      </w:r>
      <w:r w:rsidR="00966606" w:rsidRPr="00983795">
        <w:rPr>
          <w:rFonts w:ascii="Arial" w:hAnsi="Arial" w:cs="Arial"/>
          <w:lang w:bidi="ar-SA"/>
        </w:rPr>
        <w:t xml:space="preserve"> new four-year degree curriculum</w:t>
      </w:r>
      <w:r>
        <w:rPr>
          <w:rFonts w:ascii="Arial" w:hAnsi="Arial" w:cs="Arial"/>
          <w:lang w:bidi="ar-SA"/>
        </w:rPr>
        <w:t xml:space="preserve"> for pre-service teachers in Myanmar</w:t>
      </w:r>
      <w:r w:rsidR="00966606" w:rsidRPr="00983795">
        <w:rPr>
          <w:rFonts w:ascii="Arial" w:hAnsi="Arial" w:cs="Arial"/>
          <w:lang w:bidi="ar-SA"/>
        </w:rPr>
        <w:t xml:space="preserve">. </w:t>
      </w:r>
    </w:p>
    <w:p w14:paraId="752B2353" w14:textId="6B2D81CB" w:rsidR="00983795" w:rsidRPr="00983795" w:rsidRDefault="00983795" w:rsidP="003E200B">
      <w:pPr>
        <w:spacing w:after="0" w:line="360" w:lineRule="auto"/>
        <w:jc w:val="both"/>
        <w:rPr>
          <w:rFonts w:ascii="Arial" w:hAnsi="Arial" w:cs="Arial"/>
          <w:lang w:bidi="ar-SA"/>
        </w:rPr>
      </w:pPr>
      <w:r w:rsidRPr="00983795">
        <w:rPr>
          <w:rFonts w:ascii="Arial" w:hAnsi="Arial" w:cs="Arial"/>
          <w:lang w:bidi="ar-SA"/>
        </w:rPr>
        <w:t>The new Teacher Educator Guides stress the importance of reviewing content at the end of each lesson</w:t>
      </w:r>
      <w:r>
        <w:rPr>
          <w:rFonts w:ascii="Arial" w:hAnsi="Arial" w:cs="Arial"/>
          <w:lang w:bidi="ar-SA"/>
        </w:rPr>
        <w:t xml:space="preserve"> </w:t>
      </w:r>
      <w:r w:rsidRPr="00983795">
        <w:rPr>
          <w:rFonts w:ascii="Arial" w:hAnsi="Arial" w:cs="Arial"/>
          <w:lang w:bidi="ar-SA"/>
        </w:rPr>
        <w:t>and provide some suggestions on how to do this</w:t>
      </w:r>
      <w:r>
        <w:rPr>
          <w:rFonts w:ascii="Arial" w:hAnsi="Arial" w:cs="Arial"/>
          <w:lang w:bidi="ar-SA"/>
        </w:rPr>
        <w:t>:</w:t>
      </w:r>
      <w:r w:rsidRPr="00983795">
        <w:rPr>
          <w:rFonts w:ascii="Arial" w:hAnsi="Arial" w:cs="Arial"/>
          <w:lang w:bidi="ar-SA"/>
        </w:rPr>
        <w:t xml:space="preserve">  </w:t>
      </w:r>
    </w:p>
    <w:p w14:paraId="6B2CF1C1" w14:textId="3F8F282D" w:rsidR="00966606" w:rsidRDefault="001E62EA" w:rsidP="003E200B">
      <w:pPr>
        <w:spacing w:after="0" w:line="360" w:lineRule="auto"/>
        <w:jc w:val="both"/>
        <w:rPr>
          <w:rFonts w:ascii="Arial" w:hAnsi="Arial" w:cs="Arial"/>
          <w:lang w:bidi="ar-SA"/>
        </w:rPr>
      </w:pPr>
      <w:r w:rsidRPr="00983795">
        <w:rPr>
          <w:rFonts w:ascii="Calibri" w:hAnsi="Calibri" w:cs="Calibri"/>
          <w:noProof/>
          <w:lang w:val="en-GB" w:bidi="ar-SA"/>
        </w:rPr>
        <w:drawing>
          <wp:inline distT="0" distB="0" distL="0" distR="0" wp14:anchorId="7205135F" wp14:editId="47C51939">
            <wp:extent cx="5848350" cy="965200"/>
            <wp:effectExtent l="0" t="0" r="0" b="635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9639" t="44619" r="27210" b="36452"/>
                    <a:stretch/>
                  </pic:blipFill>
                  <pic:spPr bwMode="auto">
                    <a:xfrm>
                      <a:off x="0" y="0"/>
                      <a:ext cx="5848350" cy="965200"/>
                    </a:xfrm>
                    <a:prstGeom prst="rect">
                      <a:avLst/>
                    </a:prstGeom>
                    <a:ln>
                      <a:noFill/>
                    </a:ln>
                    <a:extLst>
                      <a:ext uri="{53640926-AAD7-44D8-BBD7-CCE9431645EC}">
                        <a14:shadowObscured xmlns:a14="http://schemas.microsoft.com/office/drawing/2010/main"/>
                      </a:ext>
                    </a:extLst>
                  </pic:spPr>
                </pic:pic>
              </a:graphicData>
            </a:graphic>
          </wp:inline>
        </w:drawing>
      </w:r>
    </w:p>
    <w:p w14:paraId="1A2B5CB6" w14:textId="3214B2C7" w:rsidR="001E62EA" w:rsidRPr="00E106B4" w:rsidRDefault="001E62EA" w:rsidP="003E200B">
      <w:pPr>
        <w:spacing w:after="0" w:line="360" w:lineRule="auto"/>
        <w:jc w:val="both"/>
        <w:rPr>
          <w:rFonts w:ascii="Arial" w:hAnsi="Arial" w:cs="Arial"/>
          <w:i/>
          <w:iCs/>
          <w:lang w:bidi="ar-SA"/>
        </w:rPr>
      </w:pPr>
      <w:r w:rsidRPr="00E106B4">
        <w:rPr>
          <w:rFonts w:ascii="Arial" w:hAnsi="Arial" w:cs="Arial"/>
          <w:i/>
          <w:iCs/>
          <w:lang w:bidi="ar-SA"/>
        </w:rPr>
        <w:t>(</w:t>
      </w:r>
      <w:bookmarkStart w:id="7" w:name="_Hlk71122231"/>
      <w:r w:rsidR="001548A8" w:rsidRPr="00E106B4">
        <w:rPr>
          <w:rFonts w:ascii="Arial" w:hAnsi="Arial" w:cs="Arial"/>
          <w:i/>
          <w:iCs/>
          <w:lang w:bidi="ar-SA"/>
        </w:rPr>
        <w:t xml:space="preserve">Curriculum &amp; Pedagogy Studies: </w:t>
      </w:r>
      <w:r w:rsidRPr="00E106B4">
        <w:rPr>
          <w:rFonts w:ascii="Arial" w:hAnsi="Arial" w:cs="Arial"/>
          <w:i/>
          <w:iCs/>
          <w:lang w:bidi="ar-SA"/>
        </w:rPr>
        <w:t>Educational Studies, Teacher Educator Guide: Year 1 Semester 2</w:t>
      </w:r>
      <w:bookmarkEnd w:id="7"/>
      <w:r w:rsidRPr="00E106B4">
        <w:rPr>
          <w:rFonts w:ascii="Arial" w:hAnsi="Arial" w:cs="Arial"/>
          <w:i/>
          <w:iCs/>
          <w:lang w:bidi="ar-SA"/>
        </w:rPr>
        <w:t>, How to use this guide, p3)</w:t>
      </w:r>
    </w:p>
    <w:p w14:paraId="51FA138E" w14:textId="77777777" w:rsidR="00966606" w:rsidRPr="00DD5922" w:rsidRDefault="00966606" w:rsidP="003E200B">
      <w:pPr>
        <w:spacing w:after="0" w:line="360" w:lineRule="auto"/>
        <w:jc w:val="both"/>
        <w:rPr>
          <w:rFonts w:ascii="Arial" w:hAnsi="Arial" w:cs="Arial"/>
          <w:highlight w:val="yellow"/>
          <w:lang w:bidi="ar-SA"/>
        </w:rPr>
      </w:pPr>
      <w:r w:rsidRPr="00983795">
        <w:rPr>
          <w:rFonts w:ascii="Arial" w:hAnsi="Arial" w:cs="Arial"/>
          <w:lang w:bidi="ar-SA"/>
        </w:rPr>
        <w:lastRenderedPageBreak/>
        <w:t xml:space="preserve">     </w:t>
      </w:r>
      <w:r w:rsidRPr="00DD5922">
        <w:rPr>
          <w:rFonts w:ascii="Calibri" w:hAnsi="Calibri" w:cs="Calibri"/>
          <w:noProof/>
          <w:highlight w:val="yellow"/>
          <w:lang w:val="en-GB" w:bidi="ar-SA"/>
        </w:rPr>
        <w:drawing>
          <wp:inline distT="0" distB="0" distL="0" distR="0" wp14:anchorId="613596A6" wp14:editId="6FC7D33A">
            <wp:extent cx="5715000" cy="1914391"/>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9141" t="24237" r="29370" b="35566"/>
                    <a:stretch/>
                  </pic:blipFill>
                  <pic:spPr bwMode="auto">
                    <a:xfrm>
                      <a:off x="0" y="0"/>
                      <a:ext cx="5789726" cy="1939423"/>
                    </a:xfrm>
                    <a:prstGeom prst="rect">
                      <a:avLst/>
                    </a:prstGeom>
                    <a:ln>
                      <a:noFill/>
                    </a:ln>
                    <a:extLst>
                      <a:ext uri="{53640926-AAD7-44D8-BBD7-CCE9431645EC}">
                        <a14:shadowObscured xmlns:a14="http://schemas.microsoft.com/office/drawing/2010/main"/>
                      </a:ext>
                    </a:extLst>
                  </pic:spPr>
                </pic:pic>
              </a:graphicData>
            </a:graphic>
          </wp:inline>
        </w:drawing>
      </w:r>
    </w:p>
    <w:p w14:paraId="45E74351" w14:textId="330B8557" w:rsidR="001E62EA" w:rsidRPr="00E106B4" w:rsidRDefault="001E62EA" w:rsidP="003E200B">
      <w:pPr>
        <w:spacing w:after="0" w:line="360" w:lineRule="auto"/>
        <w:jc w:val="both"/>
        <w:rPr>
          <w:rFonts w:ascii="Arial" w:hAnsi="Arial" w:cs="Arial"/>
          <w:i/>
          <w:iCs/>
          <w:lang w:bidi="ar-SA"/>
        </w:rPr>
      </w:pPr>
      <w:r w:rsidRPr="00E106B4">
        <w:rPr>
          <w:rFonts w:ascii="Arial" w:hAnsi="Arial" w:cs="Arial"/>
          <w:i/>
          <w:iCs/>
          <w:lang w:bidi="ar-SA"/>
        </w:rPr>
        <w:t>(</w:t>
      </w:r>
      <w:r w:rsidR="00E106B4" w:rsidRPr="00E106B4">
        <w:rPr>
          <w:rFonts w:ascii="Arial" w:hAnsi="Arial" w:cs="Arial"/>
          <w:i/>
          <w:iCs/>
          <w:lang w:bidi="ar-SA"/>
        </w:rPr>
        <w:t>Curriculum &amp; Pedagogy Studies:</w:t>
      </w:r>
      <w:r w:rsidR="00E106B4">
        <w:rPr>
          <w:rFonts w:ascii="Arial" w:hAnsi="Arial" w:cs="Arial"/>
          <w:i/>
          <w:iCs/>
          <w:lang w:bidi="ar-SA"/>
        </w:rPr>
        <w:t xml:space="preserve"> </w:t>
      </w:r>
      <w:r w:rsidRPr="00E106B4">
        <w:rPr>
          <w:rFonts w:ascii="Arial" w:hAnsi="Arial" w:cs="Arial"/>
          <w:i/>
          <w:iCs/>
          <w:lang w:bidi="ar-SA"/>
        </w:rPr>
        <w:t>Educational Studies, Teacher Educator Guide: Year 1 Semester 2, How to use this guide, p18)</w:t>
      </w:r>
    </w:p>
    <w:p w14:paraId="6701C45B" w14:textId="121BBA5E" w:rsidR="001E62EA" w:rsidRDefault="001E62EA" w:rsidP="003E200B">
      <w:pPr>
        <w:spacing w:after="0" w:line="360" w:lineRule="auto"/>
        <w:jc w:val="both"/>
        <w:rPr>
          <w:rFonts w:ascii="Arial" w:hAnsi="Arial" w:cs="Arial"/>
          <w:lang w:bidi="ar-SA"/>
        </w:rPr>
      </w:pPr>
    </w:p>
    <w:p w14:paraId="4CC95B66" w14:textId="20A29C98" w:rsidR="009355E3" w:rsidRPr="003C5CE9" w:rsidRDefault="009355E3" w:rsidP="00671F62">
      <w:pPr>
        <w:pStyle w:val="ListParagraph"/>
        <w:numPr>
          <w:ilvl w:val="1"/>
          <w:numId w:val="48"/>
        </w:numPr>
        <w:spacing w:after="0" w:line="360" w:lineRule="auto"/>
        <w:jc w:val="both"/>
        <w:outlineLvl w:val="1"/>
        <w:rPr>
          <w:rFonts w:ascii="Arial" w:hAnsi="Arial" w:cs="Arial"/>
          <w:b/>
          <w:bCs/>
          <w:sz w:val="28"/>
          <w:szCs w:val="28"/>
          <w:lang w:bidi="ar-SA"/>
        </w:rPr>
      </w:pPr>
      <w:bookmarkStart w:id="8" w:name="_Toc98118380"/>
      <w:r w:rsidRPr="003C5CE9">
        <w:rPr>
          <w:rFonts w:ascii="Arial" w:hAnsi="Arial" w:cs="Arial"/>
          <w:b/>
          <w:bCs/>
          <w:sz w:val="28"/>
          <w:szCs w:val="28"/>
          <w:lang w:bidi="ar-SA"/>
        </w:rPr>
        <w:t>Purpose</w:t>
      </w:r>
      <w:r w:rsidR="003C5CE9" w:rsidRPr="003C5CE9">
        <w:rPr>
          <w:rFonts w:ascii="Arial" w:hAnsi="Arial" w:cs="Arial"/>
          <w:b/>
          <w:bCs/>
          <w:sz w:val="28"/>
          <w:szCs w:val="28"/>
          <w:lang w:bidi="ar-SA"/>
        </w:rPr>
        <w:t xml:space="preserve"> and Structure</w:t>
      </w:r>
      <w:r w:rsidRPr="003C5CE9">
        <w:rPr>
          <w:rFonts w:ascii="Arial" w:hAnsi="Arial" w:cs="Arial"/>
          <w:b/>
          <w:bCs/>
          <w:sz w:val="28"/>
          <w:szCs w:val="28"/>
          <w:lang w:bidi="ar-SA"/>
        </w:rPr>
        <w:t xml:space="preserve"> of this Formative Assessment Toolkit</w:t>
      </w:r>
      <w:bookmarkEnd w:id="8"/>
    </w:p>
    <w:p w14:paraId="34EB0B30" w14:textId="4BD93637" w:rsidR="00966606" w:rsidRPr="00983795" w:rsidRDefault="00966606" w:rsidP="003E200B">
      <w:pPr>
        <w:spacing w:after="0" w:line="360" w:lineRule="auto"/>
        <w:jc w:val="both"/>
        <w:rPr>
          <w:rFonts w:ascii="Arial" w:hAnsi="Arial" w:cs="Arial"/>
          <w:lang w:bidi="ar-SA"/>
        </w:rPr>
      </w:pPr>
      <w:r w:rsidRPr="00983795">
        <w:rPr>
          <w:rFonts w:ascii="Arial" w:hAnsi="Arial" w:cs="Arial"/>
          <w:lang w:bidi="ar-SA"/>
        </w:rPr>
        <w:t xml:space="preserve">The purpose of </w:t>
      </w:r>
      <w:r w:rsidRPr="009355E3">
        <w:rPr>
          <w:rFonts w:ascii="Arial" w:hAnsi="Arial" w:cs="Arial"/>
          <w:b/>
          <w:bCs/>
          <w:lang w:bidi="ar-SA"/>
        </w:rPr>
        <w:t xml:space="preserve">this </w:t>
      </w:r>
      <w:r w:rsidR="002D5408" w:rsidRPr="009355E3">
        <w:rPr>
          <w:rFonts w:ascii="Arial" w:hAnsi="Arial" w:cs="Arial"/>
          <w:b/>
          <w:bCs/>
          <w:lang w:bidi="ar-SA"/>
        </w:rPr>
        <w:t>Formative Assessment T</w:t>
      </w:r>
      <w:r w:rsidRPr="009355E3">
        <w:rPr>
          <w:rFonts w:ascii="Arial" w:hAnsi="Arial" w:cs="Arial"/>
          <w:b/>
          <w:bCs/>
          <w:lang w:bidi="ar-SA"/>
        </w:rPr>
        <w:t>oolkit</w:t>
      </w:r>
      <w:r w:rsidRPr="00983795">
        <w:rPr>
          <w:rFonts w:ascii="Arial" w:hAnsi="Arial" w:cs="Arial"/>
          <w:lang w:bidi="ar-SA"/>
        </w:rPr>
        <w:t xml:space="preserve"> is to build on the ideas contained in the Teacher Educator Guides and Student Teacher Textbooks. This toolkit provides Teacher Educators </w:t>
      </w:r>
      <w:r w:rsidRPr="009355E3">
        <w:rPr>
          <w:rFonts w:ascii="Arial" w:hAnsi="Arial" w:cs="Arial"/>
          <w:b/>
          <w:bCs/>
          <w:lang w:bidi="ar-SA"/>
        </w:rPr>
        <w:t>of all subjects</w:t>
      </w:r>
      <w:r w:rsidRPr="00983795">
        <w:rPr>
          <w:rFonts w:ascii="Arial" w:hAnsi="Arial" w:cs="Arial"/>
          <w:lang w:bidi="ar-SA"/>
        </w:rPr>
        <w:t xml:space="preserve"> with practical suggestions for implementing formative assessment in their classrooms. </w:t>
      </w:r>
    </w:p>
    <w:p w14:paraId="38190AF4" w14:textId="77777777" w:rsidR="00966606" w:rsidRPr="00983795" w:rsidRDefault="00966606" w:rsidP="003E200B">
      <w:pPr>
        <w:spacing w:after="0" w:line="360" w:lineRule="auto"/>
        <w:jc w:val="both"/>
        <w:rPr>
          <w:rFonts w:ascii="Arial" w:hAnsi="Arial" w:cs="Arial"/>
          <w:lang w:bidi="ar-SA"/>
        </w:rPr>
      </w:pPr>
    </w:p>
    <w:p w14:paraId="504BB3F6" w14:textId="18F51C16" w:rsidR="00844F69" w:rsidRDefault="008D7F17" w:rsidP="003E200B">
      <w:pPr>
        <w:spacing w:after="0" w:line="360" w:lineRule="auto"/>
        <w:jc w:val="both"/>
        <w:rPr>
          <w:rFonts w:ascii="Arial" w:hAnsi="Arial" w:cs="Arial"/>
          <w:lang w:bidi="ar-SA"/>
        </w:rPr>
      </w:pPr>
      <w:r>
        <w:rPr>
          <w:rFonts w:ascii="Arial" w:hAnsi="Arial" w:cs="Arial"/>
          <w:lang w:bidi="ar-SA"/>
        </w:rPr>
        <w:t>The</w:t>
      </w:r>
      <w:r w:rsidR="0036354A" w:rsidRPr="00983795">
        <w:rPr>
          <w:rFonts w:ascii="Arial" w:hAnsi="Arial" w:cs="Arial"/>
          <w:lang w:bidi="ar-SA"/>
        </w:rPr>
        <w:t xml:space="preserve"> Formative Assessment Toolkit</w:t>
      </w:r>
      <w:r w:rsidR="00966606" w:rsidRPr="00983795">
        <w:rPr>
          <w:rFonts w:ascii="Arial" w:hAnsi="Arial" w:cs="Arial"/>
          <w:lang w:bidi="ar-SA"/>
        </w:rPr>
        <w:t xml:space="preserve"> </w:t>
      </w:r>
      <w:proofErr w:type="gramStart"/>
      <w:r w:rsidR="00C82ECC">
        <w:rPr>
          <w:rFonts w:ascii="Arial" w:hAnsi="Arial" w:cs="Arial"/>
          <w:lang w:bidi="ar-SA"/>
        </w:rPr>
        <w:t>guides</w:t>
      </w:r>
      <w:proofErr w:type="gramEnd"/>
      <w:r>
        <w:rPr>
          <w:rFonts w:ascii="Arial" w:hAnsi="Arial" w:cs="Arial"/>
          <w:lang w:bidi="ar-SA"/>
        </w:rPr>
        <w:t xml:space="preserve"> Teacher Educators </w:t>
      </w:r>
      <w:r w:rsidR="00E4152A">
        <w:rPr>
          <w:rFonts w:ascii="Arial" w:hAnsi="Arial" w:cs="Arial"/>
          <w:lang w:bidi="ar-SA"/>
        </w:rPr>
        <w:t xml:space="preserve">in </w:t>
      </w:r>
      <w:r>
        <w:rPr>
          <w:rFonts w:ascii="Arial" w:hAnsi="Arial" w:cs="Arial"/>
          <w:lang w:bidi="ar-SA"/>
        </w:rPr>
        <w:t xml:space="preserve">how to integrate </w:t>
      </w:r>
      <w:r w:rsidR="00966606" w:rsidRPr="00983795">
        <w:rPr>
          <w:rFonts w:ascii="Arial" w:hAnsi="Arial" w:cs="Arial"/>
          <w:lang w:bidi="ar-SA"/>
        </w:rPr>
        <w:t xml:space="preserve">formative assessment </w:t>
      </w:r>
      <w:r>
        <w:rPr>
          <w:rFonts w:ascii="Arial" w:hAnsi="Arial" w:cs="Arial"/>
          <w:lang w:bidi="ar-SA"/>
        </w:rPr>
        <w:t xml:space="preserve">into a lesson - </w:t>
      </w:r>
      <w:r w:rsidR="00966606" w:rsidRPr="00983795">
        <w:rPr>
          <w:rFonts w:ascii="Arial" w:hAnsi="Arial" w:cs="Arial"/>
          <w:b/>
          <w:bCs/>
          <w:lang w:bidi="ar-SA"/>
        </w:rPr>
        <w:t>before</w:t>
      </w:r>
      <w:r w:rsidR="00966606" w:rsidRPr="00983795">
        <w:rPr>
          <w:rFonts w:ascii="Arial" w:hAnsi="Arial" w:cs="Arial"/>
          <w:lang w:bidi="ar-SA"/>
        </w:rPr>
        <w:t xml:space="preserve">, </w:t>
      </w:r>
      <w:r w:rsidR="00966606" w:rsidRPr="00983795">
        <w:rPr>
          <w:rFonts w:ascii="Arial" w:hAnsi="Arial" w:cs="Arial"/>
          <w:b/>
          <w:bCs/>
          <w:lang w:bidi="ar-SA"/>
        </w:rPr>
        <w:t>during</w:t>
      </w:r>
      <w:r w:rsidR="00966606" w:rsidRPr="00983795">
        <w:rPr>
          <w:rFonts w:ascii="Arial" w:hAnsi="Arial" w:cs="Arial"/>
          <w:lang w:bidi="ar-SA"/>
        </w:rPr>
        <w:t xml:space="preserve"> and </w:t>
      </w:r>
      <w:r w:rsidR="00966606" w:rsidRPr="00983795">
        <w:rPr>
          <w:rFonts w:ascii="Arial" w:hAnsi="Arial" w:cs="Arial"/>
          <w:b/>
          <w:bCs/>
          <w:lang w:bidi="ar-SA"/>
        </w:rPr>
        <w:t>after</w:t>
      </w:r>
      <w:r w:rsidR="00966606" w:rsidRPr="00983795">
        <w:rPr>
          <w:rFonts w:ascii="Arial" w:hAnsi="Arial" w:cs="Arial"/>
          <w:lang w:bidi="ar-SA"/>
        </w:rPr>
        <w:t xml:space="preserve"> </w:t>
      </w:r>
      <w:r w:rsidR="00966606" w:rsidRPr="00983795">
        <w:rPr>
          <w:rFonts w:ascii="Arial" w:hAnsi="Arial" w:cs="Arial"/>
          <w:b/>
          <w:bCs/>
          <w:lang w:bidi="ar-SA"/>
        </w:rPr>
        <w:t>learning</w:t>
      </w:r>
      <w:r w:rsidR="00966606" w:rsidRPr="00983795">
        <w:rPr>
          <w:rFonts w:ascii="Arial" w:hAnsi="Arial" w:cs="Arial"/>
          <w:lang w:bidi="ar-SA"/>
        </w:rPr>
        <w:t xml:space="preserve">. </w:t>
      </w:r>
      <w:r w:rsidR="0036354A" w:rsidRPr="00983795">
        <w:rPr>
          <w:rFonts w:ascii="Arial" w:hAnsi="Arial" w:cs="Arial"/>
          <w:lang w:bidi="ar-SA"/>
        </w:rPr>
        <w:t xml:space="preserve">These </w:t>
      </w:r>
      <w:r>
        <w:rPr>
          <w:rFonts w:ascii="Arial" w:hAnsi="Arial" w:cs="Arial"/>
          <w:lang w:bidi="ar-SA"/>
        </w:rPr>
        <w:t xml:space="preserve">three </w:t>
      </w:r>
      <w:r w:rsidR="0036354A" w:rsidRPr="00983795">
        <w:rPr>
          <w:rFonts w:ascii="Arial" w:hAnsi="Arial" w:cs="Arial"/>
          <w:lang w:bidi="ar-SA"/>
        </w:rPr>
        <w:t xml:space="preserve">stages correspond to the three sections in this toolkit. </w:t>
      </w:r>
    </w:p>
    <w:p w14:paraId="5B296ECD" w14:textId="77777777" w:rsidR="00844F69" w:rsidRDefault="00844F69" w:rsidP="003E200B">
      <w:pPr>
        <w:spacing w:after="0" w:line="360" w:lineRule="auto"/>
        <w:jc w:val="both"/>
        <w:rPr>
          <w:rFonts w:ascii="Arial" w:hAnsi="Arial" w:cs="Arial"/>
          <w:lang w:bidi="ar-SA"/>
        </w:rPr>
      </w:pPr>
    </w:p>
    <w:p w14:paraId="33C60D4E" w14:textId="64DABF5C" w:rsidR="00966606" w:rsidRPr="00966606" w:rsidRDefault="00966606" w:rsidP="003E200B">
      <w:pPr>
        <w:spacing w:after="0" w:line="360" w:lineRule="auto"/>
        <w:jc w:val="both"/>
        <w:rPr>
          <w:rFonts w:ascii="Arial" w:hAnsi="Arial" w:cs="Arial"/>
          <w:lang w:bidi="ar-SA"/>
        </w:rPr>
      </w:pPr>
      <w:r w:rsidRPr="00983795">
        <w:rPr>
          <w:rFonts w:ascii="Arial" w:hAnsi="Arial" w:cs="Arial"/>
          <w:lang w:bidi="ar-SA"/>
        </w:rPr>
        <w:t>Each section starts with a question</w:t>
      </w:r>
      <w:r w:rsidR="00465950" w:rsidRPr="00983795">
        <w:rPr>
          <w:rFonts w:ascii="Arial" w:hAnsi="Arial" w:cs="Arial"/>
          <w:lang w:bidi="ar-SA"/>
        </w:rPr>
        <w:t xml:space="preserve"> that </w:t>
      </w:r>
      <w:r w:rsidRPr="00983795">
        <w:rPr>
          <w:rFonts w:ascii="Arial" w:hAnsi="Arial" w:cs="Arial"/>
          <w:lang w:bidi="ar-SA"/>
        </w:rPr>
        <w:t xml:space="preserve">a </w:t>
      </w:r>
      <w:r w:rsidR="00844F69">
        <w:rPr>
          <w:rFonts w:ascii="Arial" w:hAnsi="Arial" w:cs="Arial"/>
          <w:lang w:bidi="ar-SA"/>
        </w:rPr>
        <w:t>Teacher Educator</w:t>
      </w:r>
      <w:r w:rsidRPr="00983795">
        <w:rPr>
          <w:rFonts w:ascii="Arial" w:hAnsi="Arial" w:cs="Arial"/>
          <w:lang w:bidi="ar-SA"/>
        </w:rPr>
        <w:t xml:space="preserve"> should ask themselves before </w:t>
      </w:r>
      <w:r w:rsidR="00465950" w:rsidRPr="00983795">
        <w:rPr>
          <w:rFonts w:ascii="Arial" w:hAnsi="Arial" w:cs="Arial"/>
          <w:lang w:bidi="ar-SA"/>
        </w:rPr>
        <w:t xml:space="preserve">starting </w:t>
      </w:r>
      <w:r w:rsidR="008D7F17">
        <w:rPr>
          <w:rFonts w:ascii="Arial" w:hAnsi="Arial" w:cs="Arial"/>
          <w:lang w:bidi="ar-SA"/>
        </w:rPr>
        <w:t>a particular stage</w:t>
      </w:r>
      <w:r w:rsidRPr="00983795">
        <w:rPr>
          <w:rFonts w:ascii="Arial" w:hAnsi="Arial" w:cs="Arial"/>
          <w:lang w:bidi="ar-SA"/>
        </w:rPr>
        <w:t xml:space="preserve"> of the lesson. This is followed by </w:t>
      </w:r>
      <w:r w:rsidR="004C43CB" w:rsidRPr="00983795">
        <w:rPr>
          <w:rFonts w:ascii="Arial" w:hAnsi="Arial" w:cs="Arial"/>
          <w:lang w:bidi="ar-SA"/>
        </w:rPr>
        <w:t xml:space="preserve">an overview of </w:t>
      </w:r>
      <w:r w:rsidRPr="00983795">
        <w:rPr>
          <w:rFonts w:ascii="Arial" w:hAnsi="Arial" w:cs="Arial"/>
          <w:lang w:bidi="ar-SA"/>
        </w:rPr>
        <w:t xml:space="preserve">instruments and </w:t>
      </w:r>
      <w:r w:rsidR="00710042" w:rsidRPr="00983795">
        <w:rPr>
          <w:rFonts w:ascii="Arial" w:hAnsi="Arial" w:cs="Arial"/>
          <w:lang w:bidi="ar-SA"/>
        </w:rPr>
        <w:t xml:space="preserve">teaching </w:t>
      </w:r>
      <w:r w:rsidRPr="00983795">
        <w:rPr>
          <w:rFonts w:ascii="Arial" w:hAnsi="Arial" w:cs="Arial"/>
          <w:lang w:bidi="ar-SA"/>
        </w:rPr>
        <w:t>techniques</w:t>
      </w:r>
      <w:r w:rsidR="00844F69">
        <w:rPr>
          <w:rFonts w:ascii="Arial" w:hAnsi="Arial" w:cs="Arial"/>
          <w:lang w:bidi="ar-SA"/>
        </w:rPr>
        <w:t xml:space="preserve"> </w:t>
      </w:r>
      <w:r w:rsidRPr="00983795">
        <w:rPr>
          <w:rFonts w:ascii="Arial" w:hAnsi="Arial" w:cs="Arial"/>
          <w:lang w:bidi="ar-SA"/>
        </w:rPr>
        <w:t xml:space="preserve">a </w:t>
      </w:r>
      <w:r w:rsidR="00844F69">
        <w:rPr>
          <w:rFonts w:ascii="Arial" w:hAnsi="Arial" w:cs="Arial"/>
          <w:lang w:bidi="ar-SA"/>
        </w:rPr>
        <w:t xml:space="preserve">Teacher Educator </w:t>
      </w:r>
      <w:r w:rsidRPr="00983795">
        <w:rPr>
          <w:rFonts w:ascii="Arial" w:hAnsi="Arial" w:cs="Arial"/>
          <w:lang w:bidi="ar-SA"/>
        </w:rPr>
        <w:t>can use to gain a clear idea</w:t>
      </w:r>
      <w:r w:rsidR="00710042" w:rsidRPr="00983795">
        <w:rPr>
          <w:rFonts w:ascii="Arial" w:hAnsi="Arial" w:cs="Arial"/>
          <w:lang w:bidi="ar-SA"/>
        </w:rPr>
        <w:t xml:space="preserve"> </w:t>
      </w:r>
      <w:r w:rsidRPr="00983795">
        <w:rPr>
          <w:rFonts w:ascii="Arial" w:hAnsi="Arial" w:cs="Arial"/>
          <w:lang w:bidi="ar-SA"/>
        </w:rPr>
        <w:t>before starting a lesson</w:t>
      </w:r>
      <w:r w:rsidR="00710042" w:rsidRPr="00983795">
        <w:rPr>
          <w:rFonts w:ascii="Arial" w:hAnsi="Arial" w:cs="Arial"/>
          <w:lang w:bidi="ar-SA"/>
        </w:rPr>
        <w:t xml:space="preserve"> of </w:t>
      </w:r>
      <w:r w:rsidRPr="00983795">
        <w:rPr>
          <w:rFonts w:ascii="Arial" w:hAnsi="Arial" w:cs="Arial"/>
          <w:lang w:bidi="ar-SA"/>
        </w:rPr>
        <w:t xml:space="preserve">the prior knowledge of learners </w:t>
      </w:r>
      <w:r w:rsidR="00844F69">
        <w:rPr>
          <w:rFonts w:ascii="Arial" w:hAnsi="Arial" w:cs="Arial"/>
          <w:lang w:bidi="ar-SA"/>
        </w:rPr>
        <w:t xml:space="preserve">as well as </w:t>
      </w:r>
      <w:r w:rsidRPr="00983795">
        <w:rPr>
          <w:rFonts w:ascii="Arial" w:hAnsi="Arial" w:cs="Arial"/>
          <w:lang w:bidi="ar-SA"/>
        </w:rPr>
        <w:t>during and after a lesson</w:t>
      </w:r>
      <w:r w:rsidR="00710042" w:rsidRPr="00983795">
        <w:rPr>
          <w:rFonts w:ascii="Arial" w:hAnsi="Arial" w:cs="Arial"/>
          <w:lang w:bidi="ar-SA"/>
        </w:rPr>
        <w:t xml:space="preserve"> </w:t>
      </w:r>
      <w:r w:rsidR="00844F69">
        <w:rPr>
          <w:rFonts w:ascii="Arial" w:hAnsi="Arial" w:cs="Arial"/>
          <w:lang w:bidi="ar-SA"/>
        </w:rPr>
        <w:t xml:space="preserve">to gauge the amount </w:t>
      </w:r>
      <w:r w:rsidR="00710042" w:rsidRPr="00983795">
        <w:rPr>
          <w:rFonts w:ascii="Arial" w:hAnsi="Arial" w:cs="Arial"/>
          <w:lang w:bidi="ar-SA"/>
        </w:rPr>
        <w:t xml:space="preserve">of </w:t>
      </w:r>
      <w:r w:rsidRPr="00983795">
        <w:rPr>
          <w:rFonts w:ascii="Arial" w:hAnsi="Arial" w:cs="Arial"/>
          <w:lang w:bidi="ar-SA"/>
        </w:rPr>
        <w:t xml:space="preserve">learning </w:t>
      </w:r>
      <w:r w:rsidR="00555C99" w:rsidRPr="00983795">
        <w:rPr>
          <w:rFonts w:ascii="Arial" w:hAnsi="Arial" w:cs="Arial"/>
          <w:lang w:bidi="ar-SA"/>
        </w:rPr>
        <w:t>that took</w:t>
      </w:r>
      <w:r w:rsidRPr="00983795">
        <w:rPr>
          <w:rFonts w:ascii="Arial" w:hAnsi="Arial" w:cs="Arial"/>
          <w:lang w:bidi="ar-SA"/>
        </w:rPr>
        <w:t xml:space="preserve"> place. </w:t>
      </w:r>
      <w:r w:rsidR="004F0257" w:rsidRPr="00844F69">
        <w:rPr>
          <w:rFonts w:ascii="Arial" w:hAnsi="Arial" w:cs="Arial"/>
          <w:lang w:bidi="ar-SA"/>
        </w:rPr>
        <w:t>T</w:t>
      </w:r>
      <w:r w:rsidRPr="00844F69">
        <w:rPr>
          <w:rFonts w:ascii="Arial" w:hAnsi="Arial" w:cs="Arial"/>
          <w:lang w:bidi="ar-SA"/>
        </w:rPr>
        <w:t xml:space="preserve">hese techniques are practical, easy to use and require minimal or no resources. There are </w:t>
      </w:r>
      <w:r w:rsidR="00844F69">
        <w:rPr>
          <w:rFonts w:ascii="Arial" w:hAnsi="Arial" w:cs="Arial"/>
          <w:lang w:bidi="ar-SA"/>
        </w:rPr>
        <w:t xml:space="preserve">also </w:t>
      </w:r>
      <w:r w:rsidRPr="00844F69">
        <w:rPr>
          <w:rFonts w:ascii="Arial" w:hAnsi="Arial" w:cs="Arial"/>
          <w:lang w:bidi="ar-SA"/>
        </w:rPr>
        <w:t>clear and easy to follow instructions for each technique at the end of the toolkit.</w:t>
      </w:r>
      <w:r w:rsidR="00AB580C">
        <w:rPr>
          <w:rFonts w:ascii="Arial" w:hAnsi="Arial" w:cs="Arial"/>
          <w:lang w:bidi="ar-SA"/>
        </w:rPr>
        <w:t xml:space="preserve"> Many of the techniques come from the Teacher Toolkit which is mentioned on page 11 of the</w:t>
      </w:r>
      <w:r w:rsidR="00AB580C" w:rsidRPr="00AB580C">
        <w:rPr>
          <w:rFonts w:ascii="Arial" w:hAnsi="Arial" w:cs="Arial"/>
          <w:lang w:bidi="ar-SA"/>
        </w:rPr>
        <w:t xml:space="preserve"> </w:t>
      </w:r>
      <w:r w:rsidR="00AB580C" w:rsidRPr="00AB580C">
        <w:rPr>
          <w:rFonts w:ascii="Arial" w:eastAsia="Calibri" w:hAnsi="Arial" w:cs="Arial"/>
          <w:bCs/>
        </w:rPr>
        <w:t>English Teacher Educator Guide for year 1, semester 2</w:t>
      </w:r>
      <w:r w:rsidR="00AB580C">
        <w:rPr>
          <w:rFonts w:ascii="Arial" w:eastAsia="Calibri" w:hAnsi="Arial" w:cs="Arial"/>
          <w:bCs/>
        </w:rPr>
        <w:t xml:space="preserve">. </w:t>
      </w:r>
    </w:p>
    <w:p w14:paraId="4FF93AEF" w14:textId="7C608B2C" w:rsidR="00966606" w:rsidRDefault="00966606" w:rsidP="003E200B">
      <w:pPr>
        <w:spacing w:line="276" w:lineRule="auto"/>
        <w:contextualSpacing/>
        <w:jc w:val="both"/>
        <w:rPr>
          <w:rFonts w:ascii="Arial" w:eastAsia="Times New Roman" w:hAnsi="Arial" w:cs="Arial"/>
          <w:lang w:bidi="ar-SA"/>
        </w:rPr>
      </w:pPr>
    </w:p>
    <w:p w14:paraId="1EC81D69" w14:textId="7E1D0A73" w:rsidR="00243935" w:rsidRDefault="00243935" w:rsidP="003E200B">
      <w:pPr>
        <w:spacing w:line="276" w:lineRule="auto"/>
        <w:contextualSpacing/>
        <w:jc w:val="both"/>
        <w:rPr>
          <w:rFonts w:ascii="Arial" w:eastAsia="Times New Roman" w:hAnsi="Arial" w:cs="Arial"/>
          <w:lang w:bidi="ar-SA"/>
        </w:rPr>
      </w:pPr>
    </w:p>
    <w:p w14:paraId="3B26DEA8" w14:textId="5D3896B1" w:rsidR="00243935" w:rsidRDefault="00243935" w:rsidP="003E200B">
      <w:pPr>
        <w:spacing w:line="276" w:lineRule="auto"/>
        <w:contextualSpacing/>
        <w:jc w:val="both"/>
        <w:rPr>
          <w:rFonts w:ascii="Arial" w:eastAsia="Times New Roman" w:hAnsi="Arial" w:cs="Arial"/>
          <w:lang w:bidi="ar-SA"/>
        </w:rPr>
      </w:pPr>
    </w:p>
    <w:p w14:paraId="5EF9DEF6" w14:textId="32EB7B54" w:rsidR="00243935" w:rsidRDefault="00243935" w:rsidP="003E200B">
      <w:pPr>
        <w:spacing w:line="276" w:lineRule="auto"/>
        <w:contextualSpacing/>
        <w:jc w:val="both"/>
        <w:rPr>
          <w:rFonts w:ascii="Arial" w:eastAsia="Times New Roman" w:hAnsi="Arial" w:cs="Arial"/>
          <w:lang w:bidi="ar-SA"/>
        </w:rPr>
      </w:pPr>
    </w:p>
    <w:p w14:paraId="0EE717F1" w14:textId="528E2488" w:rsidR="00243935" w:rsidRDefault="00243935" w:rsidP="003E200B">
      <w:pPr>
        <w:spacing w:line="276" w:lineRule="auto"/>
        <w:contextualSpacing/>
        <w:jc w:val="both"/>
        <w:rPr>
          <w:rFonts w:ascii="Arial" w:eastAsia="Times New Roman" w:hAnsi="Arial" w:cs="Arial"/>
          <w:lang w:bidi="ar-SA"/>
        </w:rPr>
      </w:pPr>
    </w:p>
    <w:p w14:paraId="321C6726" w14:textId="06ADEC4F" w:rsidR="00243935" w:rsidRDefault="00243935" w:rsidP="003E200B">
      <w:pPr>
        <w:spacing w:line="276" w:lineRule="auto"/>
        <w:contextualSpacing/>
        <w:jc w:val="both"/>
        <w:rPr>
          <w:rFonts w:ascii="Arial" w:eastAsia="Times New Roman" w:hAnsi="Arial" w:cs="Arial"/>
          <w:lang w:bidi="ar-SA"/>
        </w:rPr>
      </w:pPr>
    </w:p>
    <w:p w14:paraId="594F3B76" w14:textId="77777777" w:rsidR="00243935" w:rsidRPr="00966606" w:rsidRDefault="00243935" w:rsidP="003E200B">
      <w:pPr>
        <w:spacing w:line="276" w:lineRule="auto"/>
        <w:contextualSpacing/>
        <w:jc w:val="both"/>
        <w:rPr>
          <w:rFonts w:ascii="Arial" w:eastAsia="Times New Roman" w:hAnsi="Arial" w:cs="Arial"/>
          <w:lang w:bidi="ar-SA"/>
        </w:rPr>
      </w:pPr>
    </w:p>
    <w:p w14:paraId="217CB686" w14:textId="10A85943" w:rsidR="007C6E4C" w:rsidRPr="009355E3" w:rsidRDefault="009355E3" w:rsidP="00671F62">
      <w:pPr>
        <w:pStyle w:val="IntenseQuote"/>
        <w:jc w:val="both"/>
        <w:outlineLvl w:val="0"/>
        <w:rPr>
          <w:b/>
          <w:bCs/>
          <w:color w:val="auto"/>
          <w:sz w:val="32"/>
          <w:szCs w:val="32"/>
        </w:rPr>
      </w:pPr>
      <w:bookmarkStart w:id="9" w:name="_Toc98118381"/>
      <w:r w:rsidRPr="009355E3">
        <w:rPr>
          <w:b/>
          <w:bCs/>
          <w:color w:val="auto"/>
          <w:sz w:val="32"/>
          <w:szCs w:val="32"/>
        </w:rPr>
        <w:lastRenderedPageBreak/>
        <w:t xml:space="preserve">STAGE ONE: </w:t>
      </w:r>
      <w:r w:rsidR="007C6E4C" w:rsidRPr="009355E3">
        <w:rPr>
          <w:b/>
          <w:bCs/>
          <w:color w:val="auto"/>
          <w:sz w:val="32"/>
          <w:szCs w:val="32"/>
        </w:rPr>
        <w:t xml:space="preserve">Before </w:t>
      </w:r>
      <w:r w:rsidR="00260C34" w:rsidRPr="009355E3">
        <w:rPr>
          <w:b/>
          <w:bCs/>
          <w:color w:val="auto"/>
          <w:sz w:val="32"/>
          <w:szCs w:val="32"/>
        </w:rPr>
        <w:t>L</w:t>
      </w:r>
      <w:r w:rsidR="007C6E4C" w:rsidRPr="009355E3">
        <w:rPr>
          <w:b/>
          <w:bCs/>
          <w:color w:val="auto"/>
          <w:sz w:val="32"/>
          <w:szCs w:val="32"/>
        </w:rPr>
        <w:t>earning</w:t>
      </w:r>
      <w:r w:rsidRPr="009355E3">
        <w:rPr>
          <w:b/>
          <w:bCs/>
          <w:color w:val="auto"/>
          <w:sz w:val="32"/>
          <w:szCs w:val="32"/>
        </w:rPr>
        <w:t xml:space="preserve"> -</w:t>
      </w:r>
      <w:r w:rsidR="007C6E4C" w:rsidRPr="009355E3">
        <w:rPr>
          <w:b/>
          <w:bCs/>
          <w:color w:val="auto"/>
          <w:sz w:val="32"/>
          <w:szCs w:val="32"/>
        </w:rPr>
        <w:t xml:space="preserve"> Wh</w:t>
      </w:r>
      <w:r w:rsidR="009C2DB9" w:rsidRPr="009355E3">
        <w:rPr>
          <w:b/>
          <w:bCs/>
          <w:color w:val="auto"/>
          <w:sz w:val="32"/>
          <w:szCs w:val="32"/>
        </w:rPr>
        <w:t>ere</w:t>
      </w:r>
      <w:r w:rsidR="007C6E4C" w:rsidRPr="009355E3">
        <w:rPr>
          <w:b/>
          <w:bCs/>
          <w:color w:val="auto"/>
          <w:sz w:val="32"/>
          <w:szCs w:val="32"/>
        </w:rPr>
        <w:t xml:space="preserve"> are </w:t>
      </w:r>
      <w:r w:rsidR="009C2DB9" w:rsidRPr="009355E3">
        <w:rPr>
          <w:b/>
          <w:bCs/>
          <w:color w:val="auto"/>
          <w:sz w:val="32"/>
          <w:szCs w:val="32"/>
        </w:rPr>
        <w:t xml:space="preserve">you </w:t>
      </w:r>
      <w:r w:rsidR="007C6E4C" w:rsidRPr="009355E3">
        <w:rPr>
          <w:b/>
          <w:bCs/>
          <w:color w:val="auto"/>
          <w:sz w:val="32"/>
          <w:szCs w:val="32"/>
        </w:rPr>
        <w:t xml:space="preserve">trying to </w:t>
      </w:r>
      <w:r w:rsidR="009C2DB9" w:rsidRPr="009355E3">
        <w:rPr>
          <w:b/>
          <w:bCs/>
          <w:color w:val="auto"/>
          <w:sz w:val="32"/>
          <w:szCs w:val="32"/>
        </w:rPr>
        <w:t>go</w:t>
      </w:r>
      <w:r w:rsidR="004D2D26" w:rsidRPr="009355E3">
        <w:rPr>
          <w:b/>
          <w:bCs/>
          <w:color w:val="auto"/>
          <w:sz w:val="32"/>
          <w:szCs w:val="32"/>
        </w:rPr>
        <w:t>?</w:t>
      </w:r>
      <w:bookmarkEnd w:id="9"/>
    </w:p>
    <w:p w14:paraId="5EBBE832" w14:textId="77777777" w:rsidR="00827283" w:rsidRDefault="00844F69" w:rsidP="003E200B">
      <w:pPr>
        <w:spacing w:after="0" w:line="360" w:lineRule="auto"/>
        <w:contextualSpacing/>
        <w:jc w:val="both"/>
        <w:rPr>
          <w:rFonts w:ascii="Arial" w:eastAsia="Times New Roman" w:hAnsi="Arial" w:cs="Arial"/>
          <w:bCs/>
          <w:lang w:bidi="ar-SA"/>
        </w:rPr>
      </w:pPr>
      <w:r>
        <w:rPr>
          <w:rFonts w:ascii="Arial" w:hAnsi="Arial" w:cs="Arial"/>
          <w:lang w:bidi="ar-SA"/>
        </w:rPr>
        <w:t>Teacher Educators should ask themselves this</w:t>
      </w:r>
      <w:r w:rsidR="003116F3" w:rsidRPr="00844F69">
        <w:rPr>
          <w:rFonts w:ascii="Arial" w:hAnsi="Arial" w:cs="Arial"/>
          <w:lang w:bidi="ar-SA"/>
        </w:rPr>
        <w:t xml:space="preserve"> question when planning a lesson. The stages and activities </w:t>
      </w:r>
      <w:r w:rsidR="00827283">
        <w:rPr>
          <w:rFonts w:ascii="Arial" w:hAnsi="Arial" w:cs="Arial"/>
          <w:lang w:bidi="ar-SA"/>
        </w:rPr>
        <w:t>you</w:t>
      </w:r>
      <w:r w:rsidR="003116F3" w:rsidRPr="00844F69">
        <w:rPr>
          <w:rFonts w:ascii="Arial" w:hAnsi="Arial" w:cs="Arial"/>
          <w:lang w:bidi="ar-SA"/>
        </w:rPr>
        <w:t xml:space="preserve"> plan should build </w:t>
      </w:r>
      <w:r w:rsidR="00827283">
        <w:rPr>
          <w:rFonts w:ascii="Arial" w:hAnsi="Arial" w:cs="Arial"/>
          <w:lang w:bidi="ar-SA"/>
        </w:rPr>
        <w:t xml:space="preserve">on </w:t>
      </w:r>
      <w:r w:rsidR="003116F3" w:rsidRPr="00844F69">
        <w:rPr>
          <w:rFonts w:ascii="Arial" w:hAnsi="Arial" w:cs="Arial"/>
          <w:lang w:bidi="ar-SA"/>
        </w:rPr>
        <w:t xml:space="preserve">students’ knowledge </w:t>
      </w:r>
      <w:r w:rsidR="00827283">
        <w:rPr>
          <w:rFonts w:ascii="Arial" w:hAnsi="Arial" w:cs="Arial"/>
          <w:lang w:bidi="ar-SA"/>
        </w:rPr>
        <w:t xml:space="preserve">and a </w:t>
      </w:r>
      <w:r w:rsidR="003116F3" w:rsidRPr="00844F69">
        <w:rPr>
          <w:rFonts w:ascii="Arial" w:hAnsi="Arial" w:cs="Arial"/>
          <w:lang w:bidi="ar-SA"/>
        </w:rPr>
        <w:t xml:space="preserve">final practice </w:t>
      </w:r>
      <w:r w:rsidR="00827283">
        <w:rPr>
          <w:rFonts w:ascii="Arial" w:hAnsi="Arial" w:cs="Arial"/>
          <w:lang w:bidi="ar-SA"/>
        </w:rPr>
        <w:t xml:space="preserve">task or </w:t>
      </w:r>
      <w:r w:rsidR="003116F3" w:rsidRPr="00844F69">
        <w:rPr>
          <w:rFonts w:ascii="Arial" w:hAnsi="Arial" w:cs="Arial"/>
          <w:lang w:bidi="ar-SA"/>
        </w:rPr>
        <w:t>activit</w:t>
      </w:r>
      <w:r w:rsidR="00827283">
        <w:rPr>
          <w:rFonts w:ascii="Arial" w:hAnsi="Arial" w:cs="Arial"/>
          <w:lang w:bidi="ar-SA"/>
        </w:rPr>
        <w:t>y</w:t>
      </w:r>
      <w:r w:rsidR="003116F3" w:rsidRPr="00844F69">
        <w:rPr>
          <w:rFonts w:ascii="Arial" w:hAnsi="Arial" w:cs="Arial"/>
          <w:lang w:bidi="ar-SA"/>
        </w:rPr>
        <w:t xml:space="preserve"> </w:t>
      </w:r>
      <w:r w:rsidR="00827283">
        <w:rPr>
          <w:rFonts w:ascii="Arial" w:hAnsi="Arial" w:cs="Arial"/>
          <w:lang w:bidi="ar-SA"/>
        </w:rPr>
        <w:t>should allow you to</w:t>
      </w:r>
      <w:r w:rsidR="003116F3" w:rsidRPr="00844F69">
        <w:rPr>
          <w:rFonts w:ascii="Arial" w:hAnsi="Arial" w:cs="Arial"/>
          <w:lang w:bidi="ar-SA"/>
        </w:rPr>
        <w:t xml:space="preserve"> assess students’ learning in the lesson </w:t>
      </w:r>
      <w:r w:rsidR="00827283">
        <w:rPr>
          <w:rFonts w:ascii="Arial" w:hAnsi="Arial" w:cs="Arial"/>
          <w:lang w:bidi="ar-SA"/>
        </w:rPr>
        <w:t>against the desired</w:t>
      </w:r>
      <w:r w:rsidR="003116F3" w:rsidRPr="00844F69">
        <w:rPr>
          <w:rFonts w:ascii="Arial" w:hAnsi="Arial" w:cs="Arial"/>
          <w:lang w:bidi="ar-SA"/>
        </w:rPr>
        <w:t xml:space="preserve"> </w:t>
      </w:r>
      <w:r w:rsidR="003116F3" w:rsidRPr="00844F69">
        <w:rPr>
          <w:rFonts w:ascii="Arial" w:hAnsi="Arial" w:cs="Arial"/>
          <w:b/>
          <w:bCs/>
          <w:lang w:bidi="ar-SA"/>
        </w:rPr>
        <w:t>learning outcomes</w:t>
      </w:r>
      <w:r w:rsidR="003116F3" w:rsidRPr="00844F69">
        <w:rPr>
          <w:rFonts w:ascii="Arial" w:hAnsi="Arial" w:cs="Arial"/>
          <w:lang w:bidi="ar-SA"/>
        </w:rPr>
        <w:t xml:space="preserve">. </w:t>
      </w:r>
      <w:r w:rsidR="00827283">
        <w:rPr>
          <w:rFonts w:ascii="Arial" w:hAnsi="Arial" w:cs="Arial"/>
          <w:lang w:bidi="ar-SA"/>
        </w:rPr>
        <w:t>As such</w:t>
      </w:r>
      <w:r w:rsidR="003116F3" w:rsidRPr="00844F69">
        <w:rPr>
          <w:rFonts w:ascii="Arial" w:hAnsi="Arial" w:cs="Arial"/>
          <w:lang w:bidi="ar-SA"/>
        </w:rPr>
        <w:t xml:space="preserve">, </w:t>
      </w:r>
      <w:proofErr w:type="gramStart"/>
      <w:r w:rsidR="003116F3" w:rsidRPr="00844F69">
        <w:rPr>
          <w:rFonts w:ascii="Arial" w:hAnsi="Arial" w:cs="Arial"/>
          <w:lang w:bidi="ar-SA"/>
        </w:rPr>
        <w:t>i</w:t>
      </w:r>
      <w:r w:rsidR="003116F3" w:rsidRPr="00844F69">
        <w:rPr>
          <w:rFonts w:ascii="Arial" w:eastAsia="Times New Roman" w:hAnsi="Arial" w:cs="Arial"/>
          <w:bCs/>
          <w:lang w:bidi="ar-SA"/>
        </w:rPr>
        <w:t>n order for</w:t>
      </w:r>
      <w:proofErr w:type="gramEnd"/>
      <w:r w:rsidR="003116F3" w:rsidRPr="00844F69">
        <w:rPr>
          <w:rFonts w:ascii="Arial" w:eastAsia="Times New Roman" w:hAnsi="Arial" w:cs="Arial"/>
          <w:bCs/>
          <w:lang w:bidi="ar-SA"/>
        </w:rPr>
        <w:t xml:space="preserve"> assessment to play a formative role in teaching and learning, it must be integral to a </w:t>
      </w:r>
      <w:r w:rsidR="00827283">
        <w:rPr>
          <w:rFonts w:ascii="Arial" w:eastAsia="Times New Roman" w:hAnsi="Arial" w:cs="Arial"/>
          <w:bCs/>
          <w:lang w:bidi="ar-SA"/>
        </w:rPr>
        <w:t>Teacher Educator’s</w:t>
      </w:r>
      <w:r w:rsidR="003116F3" w:rsidRPr="00844F69">
        <w:rPr>
          <w:rFonts w:ascii="Arial" w:eastAsia="Times New Roman" w:hAnsi="Arial" w:cs="Arial"/>
          <w:bCs/>
          <w:lang w:bidi="ar-SA"/>
        </w:rPr>
        <w:t xml:space="preserve"> planning. </w:t>
      </w:r>
    </w:p>
    <w:p w14:paraId="2BCD86F7" w14:textId="77777777" w:rsidR="00827283" w:rsidRDefault="00827283" w:rsidP="003E200B">
      <w:pPr>
        <w:spacing w:after="0" w:line="360" w:lineRule="auto"/>
        <w:contextualSpacing/>
        <w:jc w:val="both"/>
        <w:rPr>
          <w:rFonts w:ascii="Arial" w:eastAsia="Times New Roman" w:hAnsi="Arial" w:cs="Arial"/>
          <w:bCs/>
          <w:lang w:bidi="ar-SA"/>
        </w:rPr>
      </w:pPr>
    </w:p>
    <w:p w14:paraId="66C47CF5" w14:textId="5E2F9100" w:rsidR="003116F3" w:rsidRDefault="003116F3" w:rsidP="003E200B">
      <w:pPr>
        <w:spacing w:after="0" w:line="360" w:lineRule="auto"/>
        <w:contextualSpacing/>
        <w:jc w:val="both"/>
        <w:rPr>
          <w:rFonts w:ascii="Arial" w:hAnsi="Arial" w:cs="Arial"/>
          <w:lang w:bidi="ar-SA"/>
        </w:rPr>
      </w:pPr>
      <w:r w:rsidRPr="00844F69">
        <w:rPr>
          <w:rFonts w:ascii="Arial" w:hAnsi="Arial" w:cs="Arial"/>
          <w:lang w:bidi="ar-SA"/>
        </w:rPr>
        <w:t xml:space="preserve">This section starts with an outline of learning outcomes, why they are important for teaching and learning and when and how they should be incorporated into a lesson. It then moves on to show how </w:t>
      </w:r>
      <w:r w:rsidRPr="00844F69">
        <w:rPr>
          <w:rFonts w:ascii="Arial" w:hAnsi="Arial" w:cs="Arial"/>
          <w:b/>
          <w:bCs/>
          <w:lang w:bidi="ar-SA"/>
        </w:rPr>
        <w:t>success criteria</w:t>
      </w:r>
      <w:r w:rsidRPr="00844F69">
        <w:rPr>
          <w:rFonts w:ascii="Arial" w:hAnsi="Arial" w:cs="Arial"/>
          <w:lang w:bidi="ar-SA"/>
        </w:rPr>
        <w:t xml:space="preserve"> can be developed from learning outcomes. It outlines the benefit for both </w:t>
      </w:r>
      <w:r w:rsidR="00827283">
        <w:rPr>
          <w:rFonts w:ascii="Arial" w:hAnsi="Arial" w:cs="Arial"/>
          <w:lang w:bidi="ar-SA"/>
        </w:rPr>
        <w:t>Teacher Educato</w:t>
      </w:r>
      <w:r w:rsidRPr="00844F69">
        <w:rPr>
          <w:rFonts w:ascii="Arial" w:hAnsi="Arial" w:cs="Arial"/>
          <w:lang w:bidi="ar-SA"/>
        </w:rPr>
        <w:t>r</w:t>
      </w:r>
      <w:r w:rsidR="00827283">
        <w:rPr>
          <w:rFonts w:ascii="Arial" w:hAnsi="Arial" w:cs="Arial"/>
          <w:lang w:bidi="ar-SA"/>
        </w:rPr>
        <w:t>s</w:t>
      </w:r>
      <w:r w:rsidRPr="00844F69">
        <w:rPr>
          <w:rFonts w:ascii="Arial" w:hAnsi="Arial" w:cs="Arial"/>
          <w:lang w:bidi="ar-SA"/>
        </w:rPr>
        <w:t xml:space="preserve"> and </w:t>
      </w:r>
      <w:r w:rsidR="00827283">
        <w:rPr>
          <w:rFonts w:ascii="Arial" w:hAnsi="Arial" w:cs="Arial"/>
          <w:lang w:bidi="ar-SA"/>
        </w:rPr>
        <w:t>students</w:t>
      </w:r>
      <w:r w:rsidRPr="00844F69">
        <w:rPr>
          <w:rFonts w:ascii="Arial" w:hAnsi="Arial" w:cs="Arial"/>
          <w:lang w:bidi="ar-SA"/>
        </w:rPr>
        <w:t xml:space="preserve"> of creating success criteria</w:t>
      </w:r>
      <w:r w:rsidR="00827283">
        <w:rPr>
          <w:rFonts w:ascii="Arial" w:hAnsi="Arial" w:cs="Arial"/>
          <w:lang w:bidi="ar-SA"/>
        </w:rPr>
        <w:t>,</w:t>
      </w:r>
      <w:r w:rsidRPr="00844F69">
        <w:rPr>
          <w:rFonts w:ascii="Arial" w:hAnsi="Arial" w:cs="Arial"/>
          <w:lang w:bidi="ar-SA"/>
        </w:rPr>
        <w:t xml:space="preserve"> </w:t>
      </w:r>
      <w:r w:rsidR="00827283">
        <w:rPr>
          <w:rFonts w:ascii="Arial" w:hAnsi="Arial" w:cs="Arial"/>
          <w:lang w:bidi="ar-SA"/>
        </w:rPr>
        <w:t>as well as</w:t>
      </w:r>
      <w:r w:rsidRPr="00844F69">
        <w:rPr>
          <w:rFonts w:ascii="Arial" w:hAnsi="Arial" w:cs="Arial"/>
          <w:lang w:bidi="ar-SA"/>
        </w:rPr>
        <w:t xml:space="preserve"> providing tips </w:t>
      </w:r>
      <w:r w:rsidR="00827283">
        <w:rPr>
          <w:rFonts w:ascii="Arial" w:hAnsi="Arial" w:cs="Arial"/>
          <w:lang w:bidi="ar-SA"/>
        </w:rPr>
        <w:t xml:space="preserve">on </w:t>
      </w:r>
      <w:r w:rsidRPr="00844F69">
        <w:rPr>
          <w:rFonts w:ascii="Arial" w:hAnsi="Arial" w:cs="Arial"/>
          <w:lang w:bidi="ar-SA"/>
        </w:rPr>
        <w:t>how to use them.</w:t>
      </w:r>
    </w:p>
    <w:p w14:paraId="61DA8890" w14:textId="77777777" w:rsidR="00827283" w:rsidRPr="00844F69" w:rsidRDefault="00827283" w:rsidP="003E200B">
      <w:pPr>
        <w:spacing w:after="0" w:line="360" w:lineRule="auto"/>
        <w:contextualSpacing/>
        <w:jc w:val="both"/>
        <w:rPr>
          <w:rFonts w:ascii="Arial" w:hAnsi="Arial" w:cs="Arial"/>
          <w:lang w:bidi="ar-SA"/>
        </w:rPr>
      </w:pPr>
    </w:p>
    <w:p w14:paraId="1AFAAAEF" w14:textId="1F02F57C" w:rsidR="003116F3" w:rsidRDefault="003116F3" w:rsidP="003E200B">
      <w:pPr>
        <w:spacing w:line="360" w:lineRule="auto"/>
        <w:jc w:val="both"/>
        <w:rPr>
          <w:rFonts w:ascii="Arial" w:hAnsi="Arial" w:cs="Arial"/>
          <w:lang w:bidi="ar-SA"/>
        </w:rPr>
      </w:pPr>
      <w:proofErr w:type="gramStart"/>
      <w:r w:rsidRPr="00844F69">
        <w:rPr>
          <w:rFonts w:ascii="Arial" w:hAnsi="Arial" w:cs="Arial"/>
          <w:lang w:bidi="ar-SA"/>
        </w:rPr>
        <w:t>A number of</w:t>
      </w:r>
      <w:proofErr w:type="gramEnd"/>
      <w:r w:rsidRPr="00844F69">
        <w:rPr>
          <w:rFonts w:ascii="Arial" w:hAnsi="Arial" w:cs="Arial"/>
          <w:lang w:bidi="ar-SA"/>
        </w:rPr>
        <w:t xml:space="preserve"> formative assessment techniques to assess </w:t>
      </w:r>
      <w:r w:rsidR="00924E60" w:rsidRPr="00844F69">
        <w:rPr>
          <w:rFonts w:ascii="Arial" w:hAnsi="Arial" w:cs="Arial"/>
          <w:lang w:bidi="ar-SA"/>
        </w:rPr>
        <w:t xml:space="preserve">the </w:t>
      </w:r>
      <w:r w:rsidRPr="00844F69">
        <w:rPr>
          <w:rFonts w:ascii="Arial" w:hAnsi="Arial" w:cs="Arial"/>
          <w:lang w:bidi="ar-SA"/>
        </w:rPr>
        <w:t xml:space="preserve">prior knowledge and understanding of students are </w:t>
      </w:r>
      <w:r w:rsidR="00827283">
        <w:rPr>
          <w:rFonts w:ascii="Arial" w:hAnsi="Arial" w:cs="Arial"/>
          <w:lang w:bidi="ar-SA"/>
        </w:rPr>
        <w:t xml:space="preserve">also </w:t>
      </w:r>
      <w:r w:rsidRPr="00844F69">
        <w:rPr>
          <w:rFonts w:ascii="Arial" w:hAnsi="Arial" w:cs="Arial"/>
          <w:lang w:bidi="ar-SA"/>
        </w:rPr>
        <w:t>suggested.</w:t>
      </w:r>
      <w:r w:rsidRPr="003116F3">
        <w:rPr>
          <w:rFonts w:ascii="Arial" w:hAnsi="Arial" w:cs="Arial"/>
          <w:lang w:bidi="ar-SA"/>
        </w:rPr>
        <w:t xml:space="preserve">   </w:t>
      </w:r>
    </w:p>
    <w:p w14:paraId="4F9066AB" w14:textId="77777777" w:rsidR="00243935" w:rsidRDefault="00243935" w:rsidP="003E200B">
      <w:pPr>
        <w:spacing w:line="360" w:lineRule="auto"/>
        <w:jc w:val="both"/>
        <w:rPr>
          <w:rFonts w:ascii="Arial" w:hAnsi="Arial" w:cs="Arial"/>
          <w:lang w:bidi="ar-SA"/>
        </w:rPr>
      </w:pPr>
    </w:p>
    <w:tbl>
      <w:tblPr>
        <w:tblStyle w:val="TableGrid1"/>
        <w:tblW w:w="0" w:type="auto"/>
        <w:tblLook w:val="04A0" w:firstRow="1" w:lastRow="0" w:firstColumn="1" w:lastColumn="0" w:noHBand="0" w:noVBand="1"/>
      </w:tblPr>
      <w:tblGrid>
        <w:gridCol w:w="1521"/>
        <w:gridCol w:w="1790"/>
        <w:gridCol w:w="4078"/>
        <w:gridCol w:w="1627"/>
      </w:tblGrid>
      <w:tr w:rsidR="007C6E4C" w:rsidRPr="007C6E4C" w14:paraId="0AFF48F0" w14:textId="77777777" w:rsidTr="007C6E4C">
        <w:tc>
          <w:tcPr>
            <w:tcW w:w="1521" w:type="dxa"/>
            <w:tcBorders>
              <w:bottom w:val="single" w:sz="4" w:space="0" w:color="auto"/>
            </w:tcBorders>
            <w:shd w:val="clear" w:color="auto" w:fill="92D050"/>
          </w:tcPr>
          <w:p w14:paraId="4872EA0D" w14:textId="77777777" w:rsidR="007C6E4C" w:rsidRPr="007C6E4C" w:rsidRDefault="007C6E4C" w:rsidP="003A0F45">
            <w:pPr>
              <w:rPr>
                <w:rFonts w:ascii="Arial" w:eastAsiaTheme="majorEastAsia" w:hAnsi="Arial" w:cs="Arial"/>
                <w:b/>
                <w:lang w:bidi="ar-SA"/>
              </w:rPr>
            </w:pPr>
            <w:r w:rsidRPr="007C6E4C">
              <w:rPr>
                <w:rFonts w:ascii="Arial" w:eastAsiaTheme="majorEastAsia" w:hAnsi="Arial" w:cs="Arial"/>
                <w:b/>
                <w:lang w:bidi="ar-SA"/>
              </w:rPr>
              <w:t xml:space="preserve">Assessment phase </w:t>
            </w:r>
          </w:p>
        </w:tc>
        <w:tc>
          <w:tcPr>
            <w:tcW w:w="1790" w:type="dxa"/>
            <w:shd w:val="clear" w:color="auto" w:fill="92D050"/>
          </w:tcPr>
          <w:p w14:paraId="7B89D77A" w14:textId="77777777" w:rsidR="007C6E4C" w:rsidRPr="007C6E4C" w:rsidRDefault="007C6E4C" w:rsidP="003A0F45">
            <w:pPr>
              <w:rPr>
                <w:rFonts w:ascii="Arial" w:eastAsiaTheme="majorEastAsia" w:hAnsi="Arial" w:cs="Arial"/>
                <w:b/>
                <w:lang w:bidi="ar-SA"/>
              </w:rPr>
            </w:pPr>
            <w:r w:rsidRPr="007C6E4C">
              <w:rPr>
                <w:rFonts w:ascii="Arial" w:eastAsiaTheme="majorEastAsia" w:hAnsi="Arial" w:cs="Arial"/>
                <w:b/>
                <w:lang w:bidi="ar-SA"/>
              </w:rPr>
              <w:t>Question</w:t>
            </w:r>
          </w:p>
        </w:tc>
        <w:tc>
          <w:tcPr>
            <w:tcW w:w="4078" w:type="dxa"/>
            <w:shd w:val="clear" w:color="auto" w:fill="92D050"/>
          </w:tcPr>
          <w:p w14:paraId="721C4C98" w14:textId="77777777" w:rsidR="007C6E4C" w:rsidRPr="007C6E4C" w:rsidRDefault="007C6E4C" w:rsidP="003A0F45">
            <w:pPr>
              <w:rPr>
                <w:rFonts w:ascii="Arial" w:eastAsiaTheme="majorEastAsia" w:hAnsi="Arial" w:cs="Arial"/>
                <w:b/>
                <w:lang w:bidi="ar-SA"/>
              </w:rPr>
            </w:pPr>
            <w:r w:rsidRPr="007C6E4C">
              <w:rPr>
                <w:rFonts w:ascii="Arial" w:eastAsiaTheme="majorEastAsia" w:hAnsi="Arial" w:cs="Arial"/>
                <w:b/>
                <w:lang w:bidi="ar-SA"/>
              </w:rPr>
              <w:t xml:space="preserve">Instruments and Techniques   </w:t>
            </w:r>
          </w:p>
          <w:p w14:paraId="42B34500" w14:textId="77777777" w:rsidR="007C6E4C" w:rsidRPr="007C6E4C" w:rsidRDefault="007C6E4C" w:rsidP="003A0F45">
            <w:pPr>
              <w:rPr>
                <w:rFonts w:ascii="Arial" w:eastAsiaTheme="majorEastAsia" w:hAnsi="Arial" w:cs="Arial"/>
                <w:b/>
                <w:lang w:bidi="ar-SA"/>
              </w:rPr>
            </w:pPr>
          </w:p>
        </w:tc>
        <w:tc>
          <w:tcPr>
            <w:tcW w:w="1627" w:type="dxa"/>
            <w:shd w:val="clear" w:color="auto" w:fill="92D050"/>
          </w:tcPr>
          <w:p w14:paraId="726AEC7C" w14:textId="77777777" w:rsidR="007C6E4C" w:rsidRPr="007C6E4C" w:rsidRDefault="007C6E4C" w:rsidP="003A0F45">
            <w:pPr>
              <w:rPr>
                <w:rFonts w:ascii="Arial" w:eastAsiaTheme="majorEastAsia" w:hAnsi="Arial" w:cs="Arial"/>
                <w:b/>
                <w:lang w:bidi="ar-SA"/>
              </w:rPr>
            </w:pPr>
            <w:r w:rsidRPr="007C6E4C">
              <w:rPr>
                <w:rFonts w:ascii="Arial" w:eastAsiaTheme="majorEastAsia" w:hAnsi="Arial" w:cs="Arial"/>
                <w:b/>
                <w:lang w:bidi="ar-SA"/>
              </w:rPr>
              <w:t xml:space="preserve">Pages </w:t>
            </w:r>
          </w:p>
        </w:tc>
      </w:tr>
      <w:tr w:rsidR="007C6E4C" w:rsidRPr="007C6E4C" w14:paraId="194F2359" w14:textId="77777777" w:rsidTr="007C6E4C">
        <w:tc>
          <w:tcPr>
            <w:tcW w:w="1521" w:type="dxa"/>
            <w:shd w:val="clear" w:color="auto" w:fill="92D050"/>
          </w:tcPr>
          <w:p w14:paraId="7E9DC446" w14:textId="77777777" w:rsidR="007C6E4C" w:rsidRPr="007C6E4C" w:rsidRDefault="007C6E4C" w:rsidP="003A0F45">
            <w:pPr>
              <w:spacing w:before="120" w:after="120"/>
              <w:rPr>
                <w:rFonts w:ascii="Arial" w:eastAsiaTheme="majorEastAsia" w:hAnsi="Arial" w:cs="Arial"/>
                <w:b/>
                <w:lang w:bidi="ar-SA"/>
              </w:rPr>
            </w:pPr>
            <w:r w:rsidRPr="007C6E4C">
              <w:rPr>
                <w:rFonts w:ascii="Arial" w:eastAsiaTheme="majorEastAsia" w:hAnsi="Arial" w:cs="Arial"/>
                <w:b/>
                <w:lang w:bidi="ar-SA"/>
              </w:rPr>
              <w:t xml:space="preserve">Before </w:t>
            </w:r>
          </w:p>
          <w:p w14:paraId="057FAE44" w14:textId="77777777" w:rsidR="007C6E4C" w:rsidRPr="007C6E4C" w:rsidRDefault="007C6E4C" w:rsidP="003A0F45">
            <w:pPr>
              <w:spacing w:before="120" w:after="120"/>
              <w:rPr>
                <w:rFonts w:ascii="Arial" w:eastAsiaTheme="majorEastAsia" w:hAnsi="Arial" w:cs="Arial"/>
                <w:b/>
                <w:lang w:bidi="ar-SA"/>
              </w:rPr>
            </w:pPr>
            <w:r w:rsidRPr="007C6E4C">
              <w:rPr>
                <w:rFonts w:ascii="Arial" w:eastAsiaTheme="majorEastAsia" w:hAnsi="Arial" w:cs="Arial"/>
                <w:b/>
                <w:lang w:bidi="ar-SA"/>
              </w:rPr>
              <w:t>Learning</w:t>
            </w:r>
          </w:p>
        </w:tc>
        <w:tc>
          <w:tcPr>
            <w:tcW w:w="1790" w:type="dxa"/>
          </w:tcPr>
          <w:p w14:paraId="3D453417" w14:textId="080909C1" w:rsidR="00916835" w:rsidRDefault="007C6E4C" w:rsidP="003A0F45">
            <w:pPr>
              <w:spacing w:before="120" w:after="120"/>
              <w:rPr>
                <w:rFonts w:ascii="Arial" w:hAnsi="Arial" w:cs="Arial"/>
                <w:b/>
                <w:lang w:bidi="ar-SA"/>
              </w:rPr>
            </w:pPr>
            <w:r w:rsidRPr="007C6E4C">
              <w:rPr>
                <w:rFonts w:ascii="Arial" w:hAnsi="Arial" w:cs="Arial"/>
                <w:b/>
                <w:lang w:bidi="ar-SA"/>
              </w:rPr>
              <w:t>Wh</w:t>
            </w:r>
            <w:r w:rsidR="004D2D26">
              <w:rPr>
                <w:rFonts w:ascii="Arial" w:hAnsi="Arial" w:cs="Arial"/>
                <w:b/>
                <w:lang w:bidi="ar-SA"/>
              </w:rPr>
              <w:t>ere</w:t>
            </w:r>
            <w:r w:rsidRPr="007C6E4C">
              <w:rPr>
                <w:rFonts w:ascii="Arial" w:hAnsi="Arial" w:cs="Arial"/>
                <w:b/>
                <w:lang w:bidi="ar-SA"/>
              </w:rPr>
              <w:t xml:space="preserve"> are </w:t>
            </w:r>
            <w:r w:rsidR="004D2D26">
              <w:rPr>
                <w:rFonts w:ascii="Arial" w:hAnsi="Arial" w:cs="Arial"/>
                <w:b/>
                <w:lang w:bidi="ar-SA"/>
              </w:rPr>
              <w:t>you t</w:t>
            </w:r>
            <w:r w:rsidRPr="007C6E4C">
              <w:rPr>
                <w:rFonts w:ascii="Arial" w:hAnsi="Arial" w:cs="Arial"/>
                <w:b/>
                <w:lang w:bidi="ar-SA"/>
              </w:rPr>
              <w:t xml:space="preserve">rying to </w:t>
            </w:r>
            <w:r w:rsidR="004D2D26">
              <w:rPr>
                <w:rFonts w:ascii="Arial" w:hAnsi="Arial" w:cs="Arial"/>
                <w:b/>
                <w:lang w:bidi="ar-SA"/>
              </w:rPr>
              <w:t>go?</w:t>
            </w:r>
            <w:r w:rsidR="00916835">
              <w:rPr>
                <w:rFonts w:ascii="Arial" w:hAnsi="Arial" w:cs="Arial"/>
                <w:b/>
                <w:lang w:bidi="ar-SA"/>
              </w:rPr>
              <w:t xml:space="preserve"> </w:t>
            </w:r>
          </w:p>
          <w:p w14:paraId="4A81E8CB" w14:textId="77777777" w:rsidR="00916835" w:rsidRDefault="00916835" w:rsidP="003A0F45">
            <w:pPr>
              <w:spacing w:before="120" w:after="120"/>
              <w:rPr>
                <w:rFonts w:ascii="Arial" w:hAnsi="Arial" w:cs="Arial"/>
                <w:b/>
                <w:lang w:bidi="ar-SA"/>
              </w:rPr>
            </w:pPr>
          </w:p>
          <w:p w14:paraId="0E4D0B7F" w14:textId="5598304D" w:rsidR="00916835" w:rsidRPr="007C6E4C" w:rsidRDefault="00916835" w:rsidP="003A0F45">
            <w:pPr>
              <w:spacing w:before="120" w:after="120"/>
              <w:rPr>
                <w:rFonts w:ascii="Arial" w:hAnsi="Arial" w:cs="Arial"/>
                <w:b/>
                <w:lang w:bidi="ar-SA"/>
              </w:rPr>
            </w:pPr>
          </w:p>
        </w:tc>
        <w:tc>
          <w:tcPr>
            <w:tcW w:w="4078" w:type="dxa"/>
          </w:tcPr>
          <w:p w14:paraId="3CBEC1BB" w14:textId="48223B66" w:rsidR="007C6E4C" w:rsidRDefault="007C6E4C" w:rsidP="003A0F45">
            <w:pPr>
              <w:spacing w:before="120" w:after="120"/>
              <w:rPr>
                <w:rFonts w:ascii="Arial" w:hAnsi="Arial" w:cs="Arial"/>
                <w:lang w:bidi="ar-SA"/>
              </w:rPr>
            </w:pPr>
            <w:r w:rsidRPr="007C6E4C">
              <w:rPr>
                <w:rFonts w:ascii="Arial" w:hAnsi="Arial" w:cs="Arial"/>
                <w:b/>
                <w:bCs/>
                <w:lang w:bidi="ar-SA"/>
              </w:rPr>
              <w:t>Instrument 1</w:t>
            </w:r>
            <w:r w:rsidRPr="007C6E4C">
              <w:rPr>
                <w:rFonts w:ascii="Arial" w:hAnsi="Arial" w:cs="Arial"/>
                <w:lang w:bidi="ar-SA"/>
              </w:rPr>
              <w:t xml:space="preserve">: Learning </w:t>
            </w:r>
            <w:r w:rsidR="000512AD">
              <w:rPr>
                <w:rFonts w:ascii="Arial" w:hAnsi="Arial" w:cs="Arial"/>
                <w:lang w:bidi="ar-SA"/>
              </w:rPr>
              <w:t>Outcomes</w:t>
            </w:r>
          </w:p>
          <w:p w14:paraId="5E1EACDE" w14:textId="77777777" w:rsidR="00C50C0F" w:rsidRPr="007C6E4C" w:rsidRDefault="00C50C0F" w:rsidP="003A0F45">
            <w:pPr>
              <w:spacing w:before="120" w:after="120"/>
              <w:rPr>
                <w:rFonts w:ascii="Arial" w:hAnsi="Arial" w:cs="Arial"/>
                <w:lang w:bidi="ar-SA"/>
              </w:rPr>
            </w:pPr>
            <w:r w:rsidRPr="00431506">
              <w:rPr>
                <w:rFonts w:ascii="Arial" w:hAnsi="Arial" w:cs="Arial"/>
                <w:b/>
                <w:bCs/>
                <w:lang w:bidi="ar-SA"/>
              </w:rPr>
              <w:t>Instrument 2:</w:t>
            </w:r>
            <w:r w:rsidRPr="00431506">
              <w:rPr>
                <w:rFonts w:ascii="Arial" w:hAnsi="Arial" w:cs="Arial"/>
                <w:lang w:bidi="ar-SA"/>
              </w:rPr>
              <w:t xml:space="preserve"> Success criteria</w:t>
            </w:r>
          </w:p>
          <w:p w14:paraId="0F9F46C2" w14:textId="79A3465B" w:rsidR="007C6E4C" w:rsidRPr="007C6E4C" w:rsidRDefault="007C6E4C" w:rsidP="003A0F45">
            <w:pPr>
              <w:spacing w:before="120" w:after="120"/>
              <w:rPr>
                <w:rFonts w:ascii="Arial" w:hAnsi="Arial" w:cs="Arial"/>
                <w:lang w:bidi="ar-SA"/>
              </w:rPr>
            </w:pPr>
            <w:r w:rsidRPr="007C6E4C">
              <w:rPr>
                <w:rFonts w:ascii="Arial" w:hAnsi="Arial" w:cs="Arial"/>
                <w:b/>
                <w:bCs/>
                <w:lang w:bidi="ar-SA"/>
              </w:rPr>
              <w:t xml:space="preserve">Formative Assessment Techniques: </w:t>
            </w:r>
          </w:p>
          <w:p w14:paraId="20D36E7F" w14:textId="77777777" w:rsidR="00431506" w:rsidRDefault="00431506" w:rsidP="003A0F45">
            <w:pPr>
              <w:spacing w:before="120" w:after="120"/>
              <w:rPr>
                <w:rFonts w:ascii="Arial" w:hAnsi="Arial" w:cs="Arial"/>
                <w:lang w:bidi="ar-SA"/>
              </w:rPr>
            </w:pPr>
            <w:r>
              <w:rPr>
                <w:rFonts w:ascii="Arial" w:hAnsi="Arial" w:cs="Arial"/>
                <w:lang w:bidi="ar-SA"/>
              </w:rPr>
              <w:t>5,3,1</w:t>
            </w:r>
          </w:p>
          <w:p w14:paraId="6C6A4BED" w14:textId="1C165BFB" w:rsidR="007C6E4C" w:rsidRPr="007C6E4C" w:rsidRDefault="007C6E4C" w:rsidP="003A0F45">
            <w:pPr>
              <w:spacing w:before="120" w:after="120"/>
              <w:rPr>
                <w:rFonts w:ascii="Arial" w:hAnsi="Arial" w:cs="Arial"/>
                <w:lang w:bidi="ar-SA"/>
              </w:rPr>
            </w:pPr>
            <w:r w:rsidRPr="007C6E4C">
              <w:rPr>
                <w:rFonts w:ascii="Arial" w:hAnsi="Arial" w:cs="Arial"/>
                <w:lang w:bidi="ar-SA"/>
              </w:rPr>
              <w:t>Entrance ticket</w:t>
            </w:r>
          </w:p>
          <w:p w14:paraId="44EFBFEE" w14:textId="77777777" w:rsidR="007C6E4C" w:rsidRPr="007C6E4C" w:rsidRDefault="007C6E4C" w:rsidP="003A0F45">
            <w:pPr>
              <w:spacing w:before="120" w:after="120"/>
              <w:rPr>
                <w:rFonts w:ascii="Arial" w:hAnsi="Arial" w:cs="Arial"/>
                <w:lang w:bidi="ar-SA"/>
              </w:rPr>
            </w:pPr>
            <w:r w:rsidRPr="007C6E4C">
              <w:rPr>
                <w:rFonts w:ascii="Arial" w:hAnsi="Arial" w:cs="Arial"/>
                <w:lang w:bidi="ar-SA"/>
              </w:rPr>
              <w:t>KWL</w:t>
            </w:r>
          </w:p>
          <w:p w14:paraId="3CA2D89D" w14:textId="77777777" w:rsidR="007C6E4C" w:rsidRPr="007C6E4C" w:rsidRDefault="007C6E4C" w:rsidP="003A0F45">
            <w:pPr>
              <w:spacing w:before="120" w:after="120"/>
              <w:rPr>
                <w:rFonts w:ascii="Arial" w:hAnsi="Arial" w:cs="Arial"/>
                <w:lang w:bidi="ar-SA"/>
              </w:rPr>
            </w:pPr>
            <w:r w:rsidRPr="007C6E4C">
              <w:rPr>
                <w:rFonts w:ascii="Arial" w:hAnsi="Arial" w:cs="Arial"/>
                <w:lang w:bidi="ar-SA"/>
              </w:rPr>
              <w:t>One-minute paper</w:t>
            </w:r>
          </w:p>
          <w:p w14:paraId="4E5CDFFE" w14:textId="77777777" w:rsidR="007C6E4C" w:rsidRPr="007C6E4C" w:rsidRDefault="007C6E4C" w:rsidP="003A0F45">
            <w:pPr>
              <w:spacing w:before="120" w:after="120"/>
              <w:rPr>
                <w:rFonts w:ascii="Arial" w:hAnsi="Arial" w:cs="Arial"/>
                <w:lang w:bidi="ar-SA"/>
              </w:rPr>
            </w:pPr>
            <w:r w:rsidRPr="007C6E4C">
              <w:rPr>
                <w:rFonts w:ascii="Arial" w:hAnsi="Arial" w:cs="Arial"/>
                <w:lang w:bidi="ar-SA"/>
              </w:rPr>
              <w:t>Student response cards</w:t>
            </w:r>
          </w:p>
          <w:p w14:paraId="5C09EEC2" w14:textId="77777777" w:rsidR="007C6E4C" w:rsidRPr="007C6E4C" w:rsidRDefault="007C6E4C" w:rsidP="003A0F45">
            <w:pPr>
              <w:spacing w:before="120" w:after="120"/>
              <w:rPr>
                <w:rFonts w:ascii="Arial" w:hAnsi="Arial" w:cs="Arial"/>
                <w:lang w:bidi="ar-SA"/>
              </w:rPr>
            </w:pPr>
            <w:r w:rsidRPr="007C6E4C">
              <w:rPr>
                <w:rFonts w:ascii="Arial" w:hAnsi="Arial" w:cs="Arial"/>
                <w:lang w:bidi="ar-SA"/>
              </w:rPr>
              <w:t xml:space="preserve">Study cards </w:t>
            </w:r>
          </w:p>
          <w:p w14:paraId="0419805E" w14:textId="77777777" w:rsidR="007C6E4C" w:rsidRPr="007C6E4C" w:rsidRDefault="007C6E4C" w:rsidP="003A0F45">
            <w:pPr>
              <w:spacing w:before="120" w:after="120"/>
              <w:rPr>
                <w:rFonts w:ascii="Arial" w:hAnsi="Arial" w:cs="Arial"/>
                <w:lang w:bidi="ar-SA"/>
              </w:rPr>
            </w:pPr>
            <w:r w:rsidRPr="007C6E4C">
              <w:rPr>
                <w:rFonts w:ascii="Arial" w:hAnsi="Arial" w:cs="Arial"/>
                <w:lang w:bidi="ar-SA"/>
              </w:rPr>
              <w:t>Whip around</w:t>
            </w:r>
          </w:p>
        </w:tc>
        <w:tc>
          <w:tcPr>
            <w:tcW w:w="1627" w:type="dxa"/>
          </w:tcPr>
          <w:p w14:paraId="2FB1F275" w14:textId="555FEBD8" w:rsidR="00B80D3E" w:rsidRDefault="00DB4D5A" w:rsidP="003A0F45">
            <w:pPr>
              <w:spacing w:before="120" w:after="120"/>
              <w:rPr>
                <w:rFonts w:ascii="Arial" w:hAnsi="Arial" w:cs="Arial"/>
                <w:lang w:bidi="ar-SA"/>
              </w:rPr>
            </w:pPr>
            <w:r>
              <w:rPr>
                <w:rFonts w:ascii="Arial" w:hAnsi="Arial" w:cs="Arial"/>
                <w:lang w:bidi="ar-SA"/>
              </w:rPr>
              <w:t>6</w:t>
            </w:r>
          </w:p>
          <w:p w14:paraId="24FE479A" w14:textId="611FDDCB" w:rsidR="00C7139D" w:rsidRDefault="00DB4D5A" w:rsidP="003A0F45">
            <w:pPr>
              <w:spacing w:before="120" w:after="120"/>
              <w:rPr>
                <w:rFonts w:ascii="Arial" w:hAnsi="Arial" w:cs="Arial"/>
                <w:lang w:bidi="ar-SA"/>
              </w:rPr>
            </w:pPr>
            <w:r>
              <w:rPr>
                <w:rFonts w:ascii="Arial" w:hAnsi="Arial" w:cs="Arial"/>
                <w:lang w:bidi="ar-SA"/>
              </w:rPr>
              <w:t>7</w:t>
            </w:r>
          </w:p>
          <w:p w14:paraId="771369A0" w14:textId="11582164" w:rsidR="007C6E4C" w:rsidRPr="007C6E4C" w:rsidRDefault="007C6E4C" w:rsidP="003A0F45">
            <w:pPr>
              <w:spacing w:before="120" w:after="120"/>
              <w:rPr>
                <w:rFonts w:ascii="Arial" w:hAnsi="Arial" w:cs="Arial"/>
                <w:lang w:bidi="ar-SA"/>
              </w:rPr>
            </w:pPr>
          </w:p>
          <w:p w14:paraId="3EC8107E" w14:textId="5FBD15BF" w:rsidR="007C6E4C" w:rsidRPr="007C6E4C" w:rsidRDefault="00997AA3" w:rsidP="003A0F45">
            <w:pPr>
              <w:spacing w:before="120" w:after="120"/>
              <w:rPr>
                <w:rFonts w:ascii="Arial" w:hAnsi="Arial" w:cs="Arial"/>
                <w:lang w:bidi="ar-SA"/>
              </w:rPr>
            </w:pPr>
            <w:r>
              <w:rPr>
                <w:rFonts w:ascii="Arial" w:hAnsi="Arial" w:cs="Arial"/>
                <w:lang w:bidi="ar-SA"/>
              </w:rPr>
              <w:t>1</w:t>
            </w:r>
            <w:r w:rsidR="00DB4D5A">
              <w:rPr>
                <w:rFonts w:ascii="Arial" w:hAnsi="Arial" w:cs="Arial"/>
                <w:lang w:bidi="ar-SA"/>
              </w:rPr>
              <w:t>7</w:t>
            </w:r>
          </w:p>
          <w:p w14:paraId="5E0AAEA9" w14:textId="55749765" w:rsidR="007C6E4C" w:rsidRDefault="00DB4D5A" w:rsidP="003A0F45">
            <w:pPr>
              <w:spacing w:before="120" w:after="120"/>
              <w:rPr>
                <w:rFonts w:ascii="Arial" w:hAnsi="Arial" w:cs="Arial"/>
                <w:lang w:bidi="ar-SA"/>
              </w:rPr>
            </w:pPr>
            <w:r>
              <w:rPr>
                <w:rFonts w:ascii="Arial" w:hAnsi="Arial" w:cs="Arial"/>
                <w:lang w:bidi="ar-SA"/>
              </w:rPr>
              <w:t>20</w:t>
            </w:r>
          </w:p>
          <w:p w14:paraId="5CFBA759" w14:textId="4BE078AB" w:rsidR="00997AA3" w:rsidRDefault="00DB4D5A" w:rsidP="003A0F45">
            <w:pPr>
              <w:spacing w:before="120" w:after="120"/>
              <w:rPr>
                <w:rFonts w:ascii="Arial" w:hAnsi="Arial" w:cs="Arial"/>
                <w:lang w:bidi="ar-SA"/>
              </w:rPr>
            </w:pPr>
            <w:r>
              <w:rPr>
                <w:rFonts w:ascii="Arial" w:hAnsi="Arial" w:cs="Arial"/>
                <w:lang w:bidi="ar-SA"/>
              </w:rPr>
              <w:t>23</w:t>
            </w:r>
          </w:p>
          <w:p w14:paraId="62F4E1A9" w14:textId="02007BA8" w:rsidR="00997AA3" w:rsidRDefault="00997AA3" w:rsidP="003A0F45">
            <w:pPr>
              <w:spacing w:before="120" w:after="120"/>
              <w:rPr>
                <w:rFonts w:ascii="Arial" w:hAnsi="Arial" w:cs="Arial"/>
                <w:lang w:bidi="ar-SA"/>
              </w:rPr>
            </w:pPr>
            <w:r>
              <w:rPr>
                <w:rFonts w:ascii="Arial" w:hAnsi="Arial" w:cs="Arial"/>
                <w:lang w:bidi="ar-SA"/>
              </w:rPr>
              <w:t>2</w:t>
            </w:r>
            <w:r w:rsidR="00DB4D5A">
              <w:rPr>
                <w:rFonts w:ascii="Arial" w:hAnsi="Arial" w:cs="Arial"/>
                <w:lang w:bidi="ar-SA"/>
              </w:rPr>
              <w:t>5</w:t>
            </w:r>
          </w:p>
          <w:p w14:paraId="2010F3BC" w14:textId="476995E3" w:rsidR="00997AA3" w:rsidRDefault="00997AA3" w:rsidP="003A0F45">
            <w:pPr>
              <w:spacing w:before="120" w:after="120"/>
              <w:rPr>
                <w:rFonts w:ascii="Arial" w:hAnsi="Arial" w:cs="Arial"/>
                <w:lang w:bidi="ar-SA"/>
              </w:rPr>
            </w:pPr>
            <w:r>
              <w:rPr>
                <w:rFonts w:ascii="Arial" w:hAnsi="Arial" w:cs="Arial"/>
                <w:lang w:bidi="ar-SA"/>
              </w:rPr>
              <w:t>2</w:t>
            </w:r>
            <w:r w:rsidR="00DB4D5A">
              <w:rPr>
                <w:rFonts w:ascii="Arial" w:hAnsi="Arial" w:cs="Arial"/>
                <w:lang w:bidi="ar-SA"/>
              </w:rPr>
              <w:t>9</w:t>
            </w:r>
          </w:p>
          <w:p w14:paraId="60EA9CDA" w14:textId="1F1CCEF8" w:rsidR="004658EC" w:rsidRDefault="004658EC" w:rsidP="003A0F45">
            <w:pPr>
              <w:spacing w:before="120" w:after="120"/>
              <w:rPr>
                <w:rFonts w:ascii="Arial" w:hAnsi="Arial" w:cs="Arial"/>
                <w:lang w:bidi="ar-SA"/>
              </w:rPr>
            </w:pPr>
            <w:r>
              <w:rPr>
                <w:rFonts w:ascii="Arial" w:hAnsi="Arial" w:cs="Arial"/>
                <w:lang w:bidi="ar-SA"/>
              </w:rPr>
              <w:t>3</w:t>
            </w:r>
            <w:r w:rsidR="00DB4D5A">
              <w:rPr>
                <w:rFonts w:ascii="Arial" w:hAnsi="Arial" w:cs="Arial"/>
                <w:lang w:bidi="ar-SA"/>
              </w:rPr>
              <w:t>1</w:t>
            </w:r>
          </w:p>
          <w:p w14:paraId="4AAC3188" w14:textId="48400883" w:rsidR="00997AA3" w:rsidRDefault="00997AA3" w:rsidP="003A0F45">
            <w:pPr>
              <w:spacing w:before="120" w:after="120"/>
              <w:rPr>
                <w:rFonts w:ascii="Arial" w:hAnsi="Arial" w:cs="Arial"/>
                <w:lang w:bidi="ar-SA"/>
              </w:rPr>
            </w:pPr>
            <w:r>
              <w:rPr>
                <w:rFonts w:ascii="Arial" w:hAnsi="Arial" w:cs="Arial"/>
                <w:lang w:bidi="ar-SA"/>
              </w:rPr>
              <w:t>3</w:t>
            </w:r>
            <w:r w:rsidR="00DB4D5A">
              <w:rPr>
                <w:rFonts w:ascii="Arial" w:hAnsi="Arial" w:cs="Arial"/>
                <w:lang w:bidi="ar-SA"/>
              </w:rPr>
              <w:t>7</w:t>
            </w:r>
          </w:p>
          <w:p w14:paraId="1C2D84DF" w14:textId="6935A948" w:rsidR="00827283" w:rsidRPr="007C6E4C" w:rsidRDefault="00827283" w:rsidP="003A0F45">
            <w:pPr>
              <w:spacing w:before="120" w:after="120"/>
              <w:rPr>
                <w:rFonts w:ascii="Arial" w:hAnsi="Arial" w:cs="Arial"/>
                <w:lang w:bidi="ar-SA"/>
              </w:rPr>
            </w:pPr>
          </w:p>
        </w:tc>
      </w:tr>
    </w:tbl>
    <w:p w14:paraId="0C0BD9FD" w14:textId="7D308F10" w:rsidR="007C6E4C" w:rsidRDefault="007C6E4C" w:rsidP="003E200B">
      <w:pPr>
        <w:spacing w:line="276" w:lineRule="auto"/>
        <w:jc w:val="both"/>
        <w:rPr>
          <w:rFonts w:ascii="Arial" w:hAnsi="Arial" w:cs="Arial"/>
          <w:lang w:val="en-GB" w:bidi="ar-SA"/>
        </w:rPr>
      </w:pPr>
    </w:p>
    <w:p w14:paraId="4AED5EB6" w14:textId="0F573660" w:rsidR="00243935" w:rsidRDefault="00243935" w:rsidP="003E200B">
      <w:pPr>
        <w:spacing w:line="276" w:lineRule="auto"/>
        <w:jc w:val="both"/>
        <w:rPr>
          <w:rFonts w:ascii="Arial" w:hAnsi="Arial" w:cs="Arial"/>
          <w:lang w:val="en-GB" w:bidi="ar-SA"/>
        </w:rPr>
      </w:pPr>
    </w:p>
    <w:p w14:paraId="1FCDB494" w14:textId="319551FB" w:rsidR="00243935" w:rsidRDefault="00243935" w:rsidP="003E200B">
      <w:pPr>
        <w:spacing w:line="276" w:lineRule="auto"/>
        <w:jc w:val="both"/>
        <w:rPr>
          <w:rFonts w:ascii="Arial" w:hAnsi="Arial" w:cs="Arial"/>
          <w:lang w:val="en-GB" w:bidi="ar-SA"/>
        </w:rPr>
      </w:pPr>
    </w:p>
    <w:p w14:paraId="4876D736" w14:textId="122B01F8" w:rsidR="00243935" w:rsidRDefault="00243935" w:rsidP="003E200B">
      <w:pPr>
        <w:spacing w:line="276" w:lineRule="auto"/>
        <w:jc w:val="both"/>
        <w:rPr>
          <w:rFonts w:ascii="Arial" w:hAnsi="Arial" w:cs="Arial"/>
          <w:lang w:val="en-GB" w:bidi="ar-SA"/>
        </w:rPr>
      </w:pPr>
    </w:p>
    <w:p w14:paraId="0B3DBCC6" w14:textId="5A7FA64F" w:rsidR="00243935" w:rsidRDefault="00243935" w:rsidP="003E200B">
      <w:pPr>
        <w:spacing w:line="276" w:lineRule="auto"/>
        <w:jc w:val="both"/>
        <w:rPr>
          <w:rFonts w:ascii="Arial" w:hAnsi="Arial" w:cs="Arial"/>
          <w:lang w:val="en-GB" w:bidi="ar-SA"/>
        </w:rPr>
      </w:pPr>
    </w:p>
    <w:tbl>
      <w:tblPr>
        <w:tblStyle w:val="TableGrid11"/>
        <w:tblW w:w="0" w:type="auto"/>
        <w:tblLook w:val="04A0" w:firstRow="1" w:lastRow="0" w:firstColumn="1" w:lastColumn="0" w:noHBand="0" w:noVBand="1"/>
      </w:tblPr>
      <w:tblGrid>
        <w:gridCol w:w="9016"/>
      </w:tblGrid>
      <w:tr w:rsidR="007C6E4C" w:rsidRPr="007C6E4C" w14:paraId="1A43BDAB" w14:textId="77777777" w:rsidTr="4870CC30">
        <w:tc>
          <w:tcPr>
            <w:tcW w:w="9016" w:type="dxa"/>
            <w:shd w:val="clear" w:color="auto" w:fill="92D050"/>
          </w:tcPr>
          <w:p w14:paraId="3DB66B6B" w14:textId="406C6EFB" w:rsidR="007C6E4C" w:rsidRPr="007C6E4C" w:rsidRDefault="007C6E4C" w:rsidP="00943CCC">
            <w:pPr>
              <w:pStyle w:val="Heading2"/>
              <w:outlineLvl w:val="1"/>
              <w:rPr>
                <w:rFonts w:ascii="Arial" w:hAnsi="Arial" w:cs="Arial"/>
                <w:b/>
                <w:bCs/>
                <w:lang w:bidi="ar-SA"/>
              </w:rPr>
            </w:pPr>
            <w:bookmarkStart w:id="10" w:name="_Toc98118382"/>
            <w:r w:rsidRPr="00943CCC">
              <w:rPr>
                <w:rFonts w:ascii="Arial" w:hAnsi="Arial" w:cs="Arial"/>
                <w:b/>
                <w:bCs/>
                <w:color w:val="auto"/>
                <w:sz w:val="24"/>
                <w:szCs w:val="24"/>
                <w:lang w:bidi="ar-SA"/>
              </w:rPr>
              <w:t xml:space="preserve">Instrument 1: Learning </w:t>
            </w:r>
            <w:r w:rsidR="000512AD" w:rsidRPr="00943CCC">
              <w:rPr>
                <w:rFonts w:ascii="Arial" w:hAnsi="Arial" w:cs="Arial"/>
                <w:b/>
                <w:bCs/>
                <w:color w:val="auto"/>
                <w:sz w:val="24"/>
                <w:szCs w:val="24"/>
                <w:lang w:bidi="ar-SA"/>
              </w:rPr>
              <w:t>Outcomes</w:t>
            </w:r>
            <w:bookmarkEnd w:id="10"/>
          </w:p>
        </w:tc>
      </w:tr>
      <w:tr w:rsidR="007C6E4C" w:rsidRPr="007C6E4C" w14:paraId="3AF2EDEE" w14:textId="77777777" w:rsidTr="4870CC30">
        <w:trPr>
          <w:trHeight w:val="933"/>
        </w:trPr>
        <w:tc>
          <w:tcPr>
            <w:tcW w:w="9016" w:type="dxa"/>
            <w:tcBorders>
              <w:bottom w:val="single" w:sz="4" w:space="0" w:color="auto"/>
            </w:tcBorders>
          </w:tcPr>
          <w:p w14:paraId="68E9FCDB" w14:textId="5FEDEE1E" w:rsidR="00A720FA" w:rsidRPr="00C7170B" w:rsidRDefault="00A720FA" w:rsidP="003E200B">
            <w:pPr>
              <w:pStyle w:val="ListParagraph"/>
              <w:numPr>
                <w:ilvl w:val="0"/>
                <w:numId w:val="9"/>
              </w:numPr>
              <w:spacing w:line="276" w:lineRule="auto"/>
              <w:jc w:val="both"/>
              <w:rPr>
                <w:rFonts w:ascii="Arial" w:eastAsia="Times New Roman" w:hAnsi="Arial" w:cs="Arial"/>
                <w:bCs/>
                <w:lang w:val="en-US" w:bidi="ar-SA"/>
              </w:rPr>
            </w:pPr>
            <w:r w:rsidRPr="007C6E4C">
              <w:rPr>
                <w:noProof/>
                <w:lang w:bidi="ar-SA"/>
              </w:rPr>
              <mc:AlternateContent>
                <mc:Choice Requires="wps">
                  <w:drawing>
                    <wp:anchor distT="45720" distB="45720" distL="114300" distR="114300" simplePos="0" relativeHeight="251659264" behindDoc="0" locked="0" layoutInCell="1" allowOverlap="1" wp14:anchorId="38A3B4DA" wp14:editId="0616DFAC">
                      <wp:simplePos x="0" y="0"/>
                      <wp:positionH relativeFrom="column">
                        <wp:posOffset>13970</wp:posOffset>
                      </wp:positionH>
                      <wp:positionV relativeFrom="paragraph">
                        <wp:posOffset>174625</wp:posOffset>
                      </wp:positionV>
                      <wp:extent cx="5505450" cy="4086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4086225"/>
                              </a:xfrm>
                              <a:prstGeom prst="rect">
                                <a:avLst/>
                              </a:prstGeom>
                              <a:solidFill>
                                <a:srgbClr val="FFFFFF"/>
                              </a:solidFill>
                              <a:ln w="9525">
                                <a:solidFill>
                                  <a:srgbClr val="000000"/>
                                </a:solidFill>
                                <a:miter lim="800000"/>
                                <a:headEnd/>
                                <a:tailEnd/>
                              </a:ln>
                            </wps:spPr>
                            <wps:txbx>
                              <w:txbxContent>
                                <w:p w14:paraId="3CC6748C" w14:textId="2A1D2F3E" w:rsidR="00611D27" w:rsidRDefault="00611D27" w:rsidP="007C6E4C">
                                  <w:pPr>
                                    <w:shd w:val="clear" w:color="auto" w:fill="92D050"/>
                                  </w:pPr>
                                  <w:r w:rsidRPr="00E85847">
                                    <w:rPr>
                                      <w:rFonts w:ascii="Arial" w:eastAsia="Times New Roman" w:hAnsi="Arial" w:cs="Arial"/>
                                      <w:b/>
                                      <w:bCs/>
                                    </w:rPr>
                                    <w:t xml:space="preserve">Learning </w:t>
                                  </w:r>
                                  <w:r>
                                    <w:rPr>
                                      <w:rFonts w:ascii="Arial" w:eastAsia="Times New Roman" w:hAnsi="Arial" w:cs="Arial"/>
                                      <w:b/>
                                      <w:bCs/>
                                    </w:rPr>
                                    <w:t xml:space="preserve">outcomes </w:t>
                                  </w:r>
                                  <w:r w:rsidRPr="007517DD">
                                    <w:rPr>
                                      <w:rFonts w:ascii="Arial" w:eastAsia="Times New Roman" w:hAnsi="Arial" w:cs="Arial"/>
                                    </w:rPr>
                                    <w:t xml:space="preserve">are brief statements that describe, for the student, what they should </w:t>
                                  </w:r>
                                  <w:r>
                                    <w:rPr>
                                      <w:rFonts w:ascii="Arial" w:eastAsia="Times New Roman" w:hAnsi="Arial" w:cs="Arial"/>
                                    </w:rPr>
                                    <w:t>know a</w:t>
                                  </w:r>
                                  <w:r w:rsidRPr="007517DD">
                                    <w:rPr>
                                      <w:rFonts w:ascii="Arial" w:eastAsia="Times New Roman" w:hAnsi="Arial" w:cs="Arial"/>
                                    </w:rPr>
                                    <w:t>nd be able to do by the end of a lesson.</w:t>
                                  </w:r>
                                </w:p>
                                <w:p w14:paraId="2DB72C34" w14:textId="5F43A928" w:rsidR="00611D27" w:rsidRPr="00792F07" w:rsidRDefault="00611D27" w:rsidP="00792F07">
                                  <w:pPr>
                                    <w:spacing w:line="276" w:lineRule="auto"/>
                                    <w:contextualSpacing/>
                                    <w:rPr>
                                      <w:rFonts w:ascii="Arial" w:eastAsia="Times New Roman" w:hAnsi="Arial" w:cs="Arial"/>
                                      <w:lang w:bidi="ar-SA"/>
                                    </w:rPr>
                                  </w:pPr>
                                  <w:r>
                                    <w:rPr>
                                      <w:rFonts w:ascii="Arial" w:eastAsia="Times New Roman" w:hAnsi="Arial" w:cs="Arial"/>
                                      <w:lang w:bidi="ar-SA"/>
                                    </w:rPr>
                                    <w:t xml:space="preserve">Sharing learning outcomes with students at the beginning of a lesson is important.  </w:t>
                                  </w:r>
                                  <w:r w:rsidRPr="00792F07">
                                    <w:rPr>
                                      <w:rFonts w:ascii="Arial" w:eastAsia="Times New Roman" w:hAnsi="Arial" w:cs="Arial"/>
                                      <w:lang w:bidi="ar-SA"/>
                                    </w:rPr>
                                    <w:t>Students take more responsibility for their own learning when they know what they are expected to learn and how they will know they have been successful.</w:t>
                                  </w:r>
                                </w:p>
                                <w:p w14:paraId="516320B2" w14:textId="77777777" w:rsidR="00611D27" w:rsidRDefault="00611D27" w:rsidP="007F15D2">
                                  <w:pPr>
                                    <w:rPr>
                                      <w:rFonts w:ascii="Arial" w:hAnsi="Arial" w:cs="Arial"/>
                                    </w:rPr>
                                  </w:pPr>
                                </w:p>
                                <w:p w14:paraId="4DB11F11" w14:textId="693427C1" w:rsidR="00611D27" w:rsidRDefault="00611D27" w:rsidP="007F15D2">
                                  <w:pPr>
                                    <w:rPr>
                                      <w:rFonts w:ascii="Arial" w:hAnsi="Arial" w:cs="Arial"/>
                                    </w:rPr>
                                  </w:pPr>
                                  <w:r>
                                    <w:rPr>
                                      <w:rFonts w:ascii="Arial" w:hAnsi="Arial" w:cs="Arial"/>
                                    </w:rPr>
                                    <w:t xml:space="preserve">In the Teacher Educator guides and Student Teacher textbooks, expected learning outcomes are displayed in the content map, at the beginning of each unit and at the beginning of each lesson. </w:t>
                                  </w:r>
                                </w:p>
                                <w:p w14:paraId="4DCD700E" w14:textId="62EA32F0" w:rsidR="00611D27" w:rsidRDefault="00611D27" w:rsidP="007F15D2">
                                  <w:pPr>
                                    <w:rPr>
                                      <w:rFonts w:ascii="Arial" w:hAnsi="Arial" w:cs="Arial"/>
                                    </w:rPr>
                                  </w:pPr>
                                  <w:r>
                                    <w:rPr>
                                      <w:rFonts w:ascii="Arial" w:hAnsi="Arial" w:cs="Arial"/>
                                    </w:rPr>
                                    <w:t xml:space="preserve">Here is an example from the Science textbook. </w:t>
                                  </w:r>
                                </w:p>
                                <w:p w14:paraId="247202E4" w14:textId="4D7A0788" w:rsidR="00611D27" w:rsidRPr="007F15D2" w:rsidRDefault="00611D27" w:rsidP="007F15D2">
                                  <w:pPr>
                                    <w:rPr>
                                      <w:rFonts w:ascii="Arial" w:hAnsi="Arial" w:cs="Arial"/>
                                    </w:rPr>
                                  </w:pPr>
                                  <w:r>
                                    <w:rPr>
                                      <w:rFonts w:ascii="Arial" w:hAnsi="Arial" w:cs="Arial"/>
                                    </w:rPr>
                                    <w:t xml:space="preserve">  </w:t>
                                  </w:r>
                                  <w:r>
                                    <w:rPr>
                                      <w:noProof/>
                                    </w:rPr>
                                    <w:drawing>
                                      <wp:inline distT="0" distB="0" distL="0" distR="0" wp14:anchorId="5D7FD501" wp14:editId="094866C3">
                                        <wp:extent cx="3686175" cy="1234690"/>
                                        <wp:effectExtent l="0" t="0" r="0" b="381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7541" t="38328" r="29048" b="23891"/>
                                                <a:stretch/>
                                              </pic:blipFill>
                                              <pic:spPr bwMode="auto">
                                                <a:xfrm>
                                                  <a:off x="0" y="0"/>
                                                  <a:ext cx="3860925" cy="1293223"/>
                                                </a:xfrm>
                                                <a:prstGeom prst="rect">
                                                  <a:avLst/>
                                                </a:prstGeom>
                                                <a:ln>
                                                  <a:noFill/>
                                                </a:ln>
                                                <a:extLst>
                                                  <a:ext uri="{53640926-AAD7-44D8-BBD7-CCE9431645EC}">
                                                    <a14:shadowObscured xmlns:a14="http://schemas.microsoft.com/office/drawing/2010/main"/>
                                                  </a:ext>
                                                </a:extLst>
                                              </pic:spPr>
                                            </pic:pic>
                                          </a:graphicData>
                                        </a:graphic>
                                      </wp:inline>
                                    </w:drawing>
                                  </w:r>
                                </w:p>
                                <w:p w14:paraId="570F7037" w14:textId="768C9129" w:rsidR="00611D27" w:rsidRPr="00E106B4" w:rsidRDefault="00611D27" w:rsidP="00894386">
                                  <w:pPr>
                                    <w:spacing w:after="0" w:line="360" w:lineRule="auto"/>
                                    <w:rPr>
                                      <w:rFonts w:ascii="Arial" w:eastAsia="Times New Roman" w:hAnsi="Arial" w:cs="Arial"/>
                                      <w:bCs/>
                                      <w:i/>
                                      <w:iCs/>
                                      <w:color w:val="222222"/>
                                      <w:lang w:val="en-GB" w:eastAsia="en-GB" w:bidi="ar-SA"/>
                                    </w:rPr>
                                  </w:pPr>
                                  <w:r w:rsidRPr="00E106B4">
                                    <w:rPr>
                                      <w:rFonts w:ascii="Arial" w:hAnsi="Arial" w:cs="Arial"/>
                                      <w:i/>
                                      <w:iCs/>
                                      <w:lang w:bidi="ar-SA"/>
                                    </w:rPr>
                                    <w:t xml:space="preserve">(Curriculum &amp; Pedagogy Studies: Science, Teacher Educator Guide: Year 1 Semester 2, </w:t>
                                  </w:r>
                                  <w:r w:rsidRPr="00E106B4">
                                    <w:rPr>
                                      <w:rFonts w:ascii="Arial" w:eastAsia="Times New Roman" w:hAnsi="Arial" w:cs="Arial"/>
                                      <w:bCs/>
                                      <w:i/>
                                      <w:iCs/>
                                      <w:color w:val="222222"/>
                                      <w:lang w:val="en-GB" w:eastAsia="en-GB" w:bidi="ar-SA"/>
                                    </w:rPr>
                                    <w:t>Unit 5.1.3. Atmosphere p90)</w:t>
                                  </w:r>
                                </w:p>
                                <w:p w14:paraId="44E5AB1C" w14:textId="77777777" w:rsidR="00611D27" w:rsidRDefault="00611D27" w:rsidP="007C6E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A3B4DA" id="_x0000_t202" coordsize="21600,21600" o:spt="202" path="m,l,21600r21600,l21600,xe">
                      <v:stroke joinstyle="miter"/>
                      <v:path gradientshapeok="t" o:connecttype="rect"/>
                    </v:shapetype>
                    <v:shape id="Text Box 2" o:spid="_x0000_s1026" type="#_x0000_t202" style="position:absolute;left:0;text-align:left;margin-left:1.1pt;margin-top:13.75pt;width:433.5pt;height:32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">
                      <v:textbox>
                        <w:txbxContent>
                          <w:p w14:paraId="3CC6748C" w14:textId="2A1D2F3E" w:rsidR="00611D27" w:rsidRDefault="00611D27" w:rsidP="007C6E4C">
                            <w:pPr>
                              <w:shd w:val="clear" w:color="auto" w:fill="92D050"/>
                            </w:pPr>
                            <w:r w:rsidRPr="00E85847">
                              <w:rPr>
                                <w:rFonts w:ascii="Arial" w:eastAsia="Times New Roman" w:hAnsi="Arial" w:cs="Arial"/>
                                <w:b/>
                                <w:bCs/>
                              </w:rPr>
                              <w:t xml:space="preserve">Learning </w:t>
                            </w:r>
                            <w:r>
                              <w:rPr>
                                <w:rFonts w:ascii="Arial" w:eastAsia="Times New Roman" w:hAnsi="Arial" w:cs="Arial"/>
                                <w:b/>
                                <w:bCs/>
                              </w:rPr>
                              <w:t xml:space="preserve">outcomes </w:t>
                            </w:r>
                            <w:r w:rsidRPr="007517DD">
                              <w:rPr>
                                <w:rFonts w:ascii="Arial" w:eastAsia="Times New Roman" w:hAnsi="Arial" w:cs="Arial"/>
                              </w:rPr>
                              <w:t xml:space="preserve">are brief statements that describe, for the student, what they should </w:t>
                            </w:r>
                            <w:r>
                              <w:rPr>
                                <w:rFonts w:ascii="Arial" w:eastAsia="Times New Roman" w:hAnsi="Arial" w:cs="Arial"/>
                              </w:rPr>
                              <w:t>know a</w:t>
                            </w:r>
                            <w:r w:rsidRPr="007517DD">
                              <w:rPr>
                                <w:rFonts w:ascii="Arial" w:eastAsia="Times New Roman" w:hAnsi="Arial" w:cs="Arial"/>
                              </w:rPr>
                              <w:t>nd be able to do by the end of a lesson.</w:t>
                            </w:r>
                          </w:p>
                          <w:p w14:paraId="2DB72C34" w14:textId="5F43A928" w:rsidR="00611D27" w:rsidRPr="00792F07" w:rsidRDefault="00611D27" w:rsidP="00792F07">
                            <w:pPr>
                              <w:spacing w:line="276" w:lineRule="auto"/>
                              <w:contextualSpacing/>
                              <w:rPr>
                                <w:rFonts w:ascii="Arial" w:eastAsia="Times New Roman" w:hAnsi="Arial" w:cs="Arial"/>
                                <w:lang w:bidi="ar-SA"/>
                              </w:rPr>
                            </w:pPr>
                            <w:r>
                              <w:rPr>
                                <w:rFonts w:ascii="Arial" w:eastAsia="Times New Roman" w:hAnsi="Arial" w:cs="Arial"/>
                                <w:lang w:bidi="ar-SA"/>
                              </w:rPr>
                              <w:t xml:space="preserve">Sharing learning outcomes with students at the beginning of a lesson is important.  </w:t>
                            </w:r>
                            <w:r w:rsidRPr="00792F07">
                              <w:rPr>
                                <w:rFonts w:ascii="Arial" w:eastAsia="Times New Roman" w:hAnsi="Arial" w:cs="Arial"/>
                                <w:lang w:bidi="ar-SA"/>
                              </w:rPr>
                              <w:t>Students take more responsibility for their own learning when they know what they are expected to learn and how they will know they have been successful.</w:t>
                            </w:r>
                          </w:p>
                          <w:p w14:paraId="516320B2" w14:textId="77777777" w:rsidR="00611D27" w:rsidRDefault="00611D27" w:rsidP="007F15D2">
                            <w:pPr>
                              <w:rPr>
                                <w:rFonts w:ascii="Arial" w:hAnsi="Arial" w:cs="Arial"/>
                              </w:rPr>
                            </w:pPr>
                          </w:p>
                          <w:p w14:paraId="4DB11F11" w14:textId="693427C1" w:rsidR="00611D27" w:rsidRDefault="00611D27" w:rsidP="007F15D2">
                            <w:pPr>
                              <w:rPr>
                                <w:rFonts w:ascii="Arial" w:hAnsi="Arial" w:cs="Arial"/>
                              </w:rPr>
                            </w:pPr>
                            <w:r>
                              <w:rPr>
                                <w:rFonts w:ascii="Arial" w:hAnsi="Arial" w:cs="Arial"/>
                              </w:rPr>
                              <w:t xml:space="preserve">In the Teacher Educator guides and Student Teacher textbooks, expected learning outcomes are displayed in the content map, at the beginning of each unit and at the beginning of each lesson. </w:t>
                            </w:r>
                          </w:p>
                          <w:p w14:paraId="4DCD700E" w14:textId="62EA32F0" w:rsidR="00611D27" w:rsidRDefault="00611D27" w:rsidP="007F15D2">
                            <w:pPr>
                              <w:rPr>
                                <w:rFonts w:ascii="Arial" w:hAnsi="Arial" w:cs="Arial"/>
                              </w:rPr>
                            </w:pPr>
                            <w:r>
                              <w:rPr>
                                <w:rFonts w:ascii="Arial" w:hAnsi="Arial" w:cs="Arial"/>
                              </w:rPr>
                              <w:t xml:space="preserve">Here is an example from the Science textbook. </w:t>
                            </w:r>
                          </w:p>
                          <w:p w14:paraId="247202E4" w14:textId="4D7A0788" w:rsidR="00611D27" w:rsidRPr="007F15D2" w:rsidRDefault="00611D27" w:rsidP="007F15D2">
                            <w:pPr>
                              <w:rPr>
                                <w:rFonts w:ascii="Arial" w:hAnsi="Arial" w:cs="Arial"/>
                              </w:rPr>
                            </w:pPr>
                            <w:r>
                              <w:rPr>
                                <w:rFonts w:ascii="Arial" w:hAnsi="Arial" w:cs="Arial"/>
                              </w:rPr>
                              <w:t xml:space="preserve">  </w:t>
                            </w:r>
                            <w:r>
                              <w:rPr>
                                <w:noProof/>
                              </w:rPr>
                              <w:drawing>
                                <wp:inline distT="0" distB="0" distL="0" distR="0" wp14:anchorId="5D7FD501" wp14:editId="094866C3">
                                  <wp:extent cx="3686175" cy="1234690"/>
                                  <wp:effectExtent l="0" t="0" r="0" b="381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7541" t="38328" r="29048" b="23891"/>
                                          <a:stretch/>
                                        </pic:blipFill>
                                        <pic:spPr bwMode="auto">
                                          <a:xfrm>
                                            <a:off x="0" y="0"/>
                                            <a:ext cx="3860925" cy="1293223"/>
                                          </a:xfrm>
                                          <a:prstGeom prst="rect">
                                            <a:avLst/>
                                          </a:prstGeom>
                                          <a:ln>
                                            <a:noFill/>
                                          </a:ln>
                                          <a:extLst>
                                            <a:ext uri="{53640926-AAD7-44D8-BBD7-CCE9431645EC}">
                                              <a14:shadowObscured xmlns:a14="http://schemas.microsoft.com/office/drawing/2010/main"/>
                                            </a:ext>
                                          </a:extLst>
                                        </pic:spPr>
                                      </pic:pic>
                                    </a:graphicData>
                                  </a:graphic>
                                </wp:inline>
                              </w:drawing>
                            </w:r>
                          </w:p>
                          <w:p w14:paraId="570F7037" w14:textId="768C9129" w:rsidR="00611D27" w:rsidRPr="00E106B4" w:rsidRDefault="00611D27" w:rsidP="00894386">
                            <w:pPr>
                              <w:spacing w:after="0" w:line="360" w:lineRule="auto"/>
                              <w:rPr>
                                <w:rFonts w:ascii="Arial" w:eastAsia="Times New Roman" w:hAnsi="Arial" w:cs="Arial"/>
                                <w:bCs/>
                                <w:i/>
                                <w:iCs/>
                                <w:color w:val="222222"/>
                                <w:lang w:val="en-GB" w:eastAsia="en-GB" w:bidi="ar-SA"/>
                              </w:rPr>
                            </w:pPr>
                            <w:r w:rsidRPr="00E106B4">
                              <w:rPr>
                                <w:rFonts w:ascii="Arial" w:hAnsi="Arial" w:cs="Arial"/>
                                <w:i/>
                                <w:iCs/>
                                <w:lang w:bidi="ar-SA"/>
                              </w:rPr>
                              <w:t xml:space="preserve">(Curriculum &amp; Pedagogy Studies: Science, Teacher Educator Guide: Year 1 Semester 2, </w:t>
                            </w:r>
                            <w:r w:rsidRPr="00E106B4">
                              <w:rPr>
                                <w:rFonts w:ascii="Arial" w:eastAsia="Times New Roman" w:hAnsi="Arial" w:cs="Arial"/>
                                <w:bCs/>
                                <w:i/>
                                <w:iCs/>
                                <w:color w:val="222222"/>
                                <w:lang w:val="en-GB" w:eastAsia="en-GB" w:bidi="ar-SA"/>
                              </w:rPr>
                              <w:t>Unit 5.1.3. Atmosphere p90)</w:t>
                            </w:r>
                          </w:p>
                          <w:p w14:paraId="44E5AB1C" w14:textId="77777777" w:rsidR="00611D27" w:rsidRDefault="00611D27" w:rsidP="007C6E4C"/>
                        </w:txbxContent>
                      </v:textbox>
                      <w10:wrap type="square"/>
                    </v:shape>
                  </w:pict>
                </mc:Fallback>
              </mc:AlternateContent>
            </w:r>
            <w:r w:rsidRPr="00C7170B">
              <w:rPr>
                <w:rFonts w:ascii="Arial" w:eastAsia="Times New Roman" w:hAnsi="Arial" w:cs="Arial"/>
                <w:lang w:bidi="ar-SA"/>
              </w:rPr>
              <w:t xml:space="preserve">Setting clear and relevant learning outcomes can support both </w:t>
            </w:r>
            <w:r w:rsidR="00D4410E">
              <w:rPr>
                <w:rFonts w:ascii="Arial" w:eastAsia="Times New Roman" w:hAnsi="Arial" w:cs="Arial"/>
                <w:lang w:bidi="ar-SA"/>
              </w:rPr>
              <w:t>Teacher Educators</w:t>
            </w:r>
            <w:r w:rsidRPr="00C7170B">
              <w:rPr>
                <w:rFonts w:ascii="Arial" w:eastAsia="Times New Roman" w:hAnsi="Arial" w:cs="Arial"/>
                <w:lang w:bidi="ar-SA"/>
              </w:rPr>
              <w:t xml:space="preserve"> and students in </w:t>
            </w:r>
            <w:proofErr w:type="gramStart"/>
            <w:r w:rsidRPr="00C7170B">
              <w:rPr>
                <w:rFonts w:ascii="Arial" w:eastAsia="Times New Roman" w:hAnsi="Arial" w:cs="Arial"/>
                <w:lang w:bidi="ar-SA"/>
              </w:rPr>
              <w:t>a number of</w:t>
            </w:r>
            <w:proofErr w:type="gramEnd"/>
            <w:r w:rsidRPr="00C7170B">
              <w:rPr>
                <w:rFonts w:ascii="Arial" w:eastAsia="Times New Roman" w:hAnsi="Arial" w:cs="Arial"/>
                <w:lang w:bidi="ar-SA"/>
              </w:rPr>
              <w:t xml:space="preserve"> ways</w:t>
            </w:r>
            <w:r w:rsidR="004B7C14">
              <w:rPr>
                <w:rFonts w:ascii="Arial" w:eastAsia="Times New Roman" w:hAnsi="Arial" w:cs="Arial"/>
                <w:lang w:bidi="ar-SA"/>
              </w:rPr>
              <w:t>,</w:t>
            </w:r>
            <w:r w:rsidRPr="00C7170B">
              <w:rPr>
                <w:rFonts w:ascii="Arial" w:eastAsia="Times New Roman" w:hAnsi="Arial" w:cs="Arial"/>
                <w:lang w:bidi="ar-SA"/>
              </w:rPr>
              <w:t xml:space="preserve"> as illustrated in figure 1 below.</w:t>
            </w:r>
          </w:p>
          <w:p w14:paraId="73964076" w14:textId="77777777" w:rsidR="00A720FA" w:rsidRPr="007C385A" w:rsidRDefault="00A720FA" w:rsidP="003E200B">
            <w:pPr>
              <w:pStyle w:val="ListParagraph"/>
              <w:numPr>
                <w:ilvl w:val="0"/>
                <w:numId w:val="2"/>
              </w:numPr>
              <w:spacing w:after="160" w:line="276" w:lineRule="auto"/>
              <w:jc w:val="both"/>
              <w:rPr>
                <w:rFonts w:ascii="Arial" w:eastAsia="Times New Roman" w:hAnsi="Arial" w:cs="Arial"/>
                <w:bCs/>
                <w:lang w:val="en-US" w:bidi="ar-SA"/>
              </w:rPr>
            </w:pPr>
            <w:r w:rsidRPr="007C385A">
              <w:rPr>
                <w:rFonts w:ascii="Arial" w:eastAsia="Times New Roman" w:hAnsi="Arial" w:cs="Arial"/>
                <w:lang w:bidi="ar-SA"/>
              </w:rPr>
              <w:t>Research shows that students are more highly motivated and task-orientated if they know and understand the learning outcomes in a lesson.</w:t>
            </w:r>
          </w:p>
          <w:p w14:paraId="6633E613" w14:textId="0F35F094" w:rsidR="00A720FA" w:rsidRPr="00A720FA" w:rsidRDefault="00A720FA" w:rsidP="003E200B">
            <w:pPr>
              <w:pStyle w:val="ListParagraph"/>
              <w:numPr>
                <w:ilvl w:val="0"/>
                <w:numId w:val="2"/>
              </w:numPr>
              <w:spacing w:after="160" w:line="276" w:lineRule="auto"/>
              <w:jc w:val="both"/>
              <w:rPr>
                <w:rFonts w:ascii="Arial" w:eastAsia="Times New Roman" w:hAnsi="Arial" w:cs="Arial"/>
                <w:bCs/>
                <w:lang w:val="en-US" w:bidi="ar-SA"/>
              </w:rPr>
            </w:pPr>
            <w:r w:rsidRPr="007C385A">
              <w:rPr>
                <w:rFonts w:ascii="Arial" w:eastAsia="Times New Roman" w:hAnsi="Arial" w:cs="Arial"/>
                <w:bCs/>
                <w:lang w:bidi="ar-SA"/>
              </w:rPr>
              <w:t>Learning outcomes describe what students are going to learn, rather than what they are going to do. They focus on the learning</w:t>
            </w:r>
            <w:r w:rsidRPr="007C385A">
              <w:rPr>
                <w:rFonts w:ascii="Arial" w:eastAsia="Times New Roman" w:hAnsi="Arial" w:cs="Arial"/>
                <w:bCs/>
                <w:i/>
                <w:iCs/>
                <w:lang w:bidi="ar-SA"/>
              </w:rPr>
              <w:t>,</w:t>
            </w:r>
            <w:r w:rsidRPr="007C385A">
              <w:rPr>
                <w:rFonts w:ascii="Arial" w:eastAsia="Times New Roman" w:hAnsi="Arial" w:cs="Arial"/>
                <w:bCs/>
                <w:lang w:bidi="ar-SA"/>
              </w:rPr>
              <w:t xml:space="preserve"> not the task. </w:t>
            </w:r>
          </w:p>
          <w:p w14:paraId="235B1F7B" w14:textId="57A304D9" w:rsidR="00A720FA" w:rsidRDefault="00A720FA" w:rsidP="003E200B">
            <w:pPr>
              <w:spacing w:line="276" w:lineRule="auto"/>
              <w:jc w:val="both"/>
              <w:rPr>
                <w:rFonts w:ascii="Arial" w:eastAsia="Times New Roman" w:hAnsi="Arial" w:cs="Arial"/>
                <w:bCs/>
                <w:lang w:val="en-US" w:bidi="ar-SA"/>
              </w:rPr>
            </w:pPr>
          </w:p>
          <w:p w14:paraId="27E28047" w14:textId="107C2D54" w:rsidR="00A720FA" w:rsidRPr="00041BF6" w:rsidRDefault="00A720FA" w:rsidP="003E200B">
            <w:pPr>
              <w:spacing w:line="276" w:lineRule="auto"/>
              <w:jc w:val="both"/>
              <w:rPr>
                <w:rFonts w:ascii="Arial" w:eastAsia="Times New Roman" w:hAnsi="Arial" w:cs="Arial"/>
                <w:bCs/>
                <w:lang w:val="en-US" w:bidi="ar-SA"/>
              </w:rPr>
            </w:pPr>
            <w:r>
              <w:rPr>
                <w:noProof/>
              </w:rPr>
              <w:lastRenderedPageBreak/>
              <w:drawing>
                <wp:inline distT="0" distB="0" distL="0" distR="0" wp14:anchorId="34BBE85F" wp14:editId="3FF929A2">
                  <wp:extent cx="4742234" cy="26670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4742234" cy="2667000"/>
                          </a:xfrm>
                          <a:prstGeom prst="rect">
                            <a:avLst/>
                          </a:prstGeom>
                        </pic:spPr>
                      </pic:pic>
                    </a:graphicData>
                  </a:graphic>
                </wp:inline>
              </w:drawing>
            </w:r>
          </w:p>
          <w:p w14:paraId="65EE654C" w14:textId="271E2F89" w:rsidR="00B17EB7" w:rsidRPr="00587E14" w:rsidRDefault="00587E14" w:rsidP="003E200B">
            <w:pPr>
              <w:spacing w:line="276" w:lineRule="auto"/>
              <w:contextualSpacing/>
              <w:jc w:val="both"/>
              <w:rPr>
                <w:rFonts w:ascii="Arial" w:hAnsi="Arial" w:cs="Arial"/>
                <w:i/>
                <w:iCs/>
              </w:rPr>
            </w:pPr>
            <w:r>
              <w:rPr>
                <w:rFonts w:ascii="Arial" w:hAnsi="Arial" w:cs="Arial"/>
                <w:i/>
                <w:iCs/>
              </w:rPr>
              <w:t>(</w:t>
            </w:r>
            <w:r w:rsidR="00B17EB7" w:rsidRPr="00587E14">
              <w:rPr>
                <w:rFonts w:ascii="Arial" w:hAnsi="Arial" w:cs="Arial"/>
                <w:i/>
                <w:iCs/>
              </w:rPr>
              <w:t>Drinan, F. H. (2016) ‘Formative Assessment Toolkit,’ for USAID project ‘Formative Assessment for Georgian Teacher Educators’</w:t>
            </w:r>
            <w:r>
              <w:rPr>
                <w:rFonts w:ascii="Arial" w:hAnsi="Arial" w:cs="Arial"/>
                <w:i/>
                <w:iCs/>
              </w:rPr>
              <w:t>)</w:t>
            </w:r>
          </w:p>
          <w:p w14:paraId="4E789CB2" w14:textId="77777777" w:rsidR="00B17EB7" w:rsidRDefault="00B17EB7" w:rsidP="003E200B">
            <w:pPr>
              <w:spacing w:line="276" w:lineRule="auto"/>
              <w:contextualSpacing/>
              <w:jc w:val="both"/>
              <w:rPr>
                <w:rFonts w:ascii="Arial" w:eastAsia="Times New Roman" w:hAnsi="Arial" w:cs="Arial"/>
                <w:lang w:bidi="ar-SA"/>
              </w:rPr>
            </w:pPr>
          </w:p>
          <w:p w14:paraId="3C3E831B" w14:textId="421FE2D4" w:rsidR="00041BF6" w:rsidRPr="0006098B" w:rsidRDefault="00041BF6" w:rsidP="003E200B">
            <w:pPr>
              <w:spacing w:line="276" w:lineRule="auto"/>
              <w:contextualSpacing/>
              <w:jc w:val="both"/>
              <w:rPr>
                <w:rFonts w:ascii="Arial" w:eastAsia="Times New Roman" w:hAnsi="Arial" w:cs="Arial"/>
                <w:b/>
                <w:bCs/>
                <w:lang w:bidi="ar-SA"/>
              </w:rPr>
            </w:pPr>
            <w:r w:rsidRPr="0006098B">
              <w:rPr>
                <w:rFonts w:ascii="Arial" w:eastAsia="Times New Roman" w:hAnsi="Arial" w:cs="Arial"/>
                <w:b/>
                <w:bCs/>
                <w:lang w:bidi="ar-SA"/>
              </w:rPr>
              <w:t>Implications for teaching</w:t>
            </w:r>
          </w:p>
          <w:p w14:paraId="64FE5A15" w14:textId="453878FA" w:rsidR="0015206F" w:rsidRDefault="00A720FA" w:rsidP="003E200B">
            <w:pPr>
              <w:spacing w:line="276" w:lineRule="auto"/>
              <w:contextualSpacing/>
              <w:jc w:val="both"/>
              <w:rPr>
                <w:rFonts w:ascii="Arial" w:eastAsia="Times New Roman" w:hAnsi="Arial" w:cs="Arial"/>
                <w:lang w:bidi="ar-SA"/>
              </w:rPr>
            </w:pPr>
            <w:r>
              <w:rPr>
                <w:rFonts w:ascii="Arial" w:eastAsia="Times New Roman" w:hAnsi="Arial" w:cs="Arial"/>
                <w:lang w:bidi="ar-SA"/>
              </w:rPr>
              <w:t>A</w:t>
            </w:r>
            <w:r w:rsidR="0015206F">
              <w:rPr>
                <w:rFonts w:ascii="Arial" w:eastAsia="Times New Roman" w:hAnsi="Arial" w:cs="Arial"/>
                <w:lang w:bidi="ar-SA"/>
              </w:rPr>
              <w:t>t the beginning of the lesson:</w:t>
            </w:r>
          </w:p>
          <w:p w14:paraId="0A79D58D" w14:textId="0131A12C" w:rsidR="007C6E4C" w:rsidRPr="007C385A" w:rsidRDefault="0045469F" w:rsidP="003E200B">
            <w:pPr>
              <w:numPr>
                <w:ilvl w:val="0"/>
                <w:numId w:val="2"/>
              </w:numPr>
              <w:spacing w:line="276" w:lineRule="auto"/>
              <w:contextualSpacing/>
              <w:jc w:val="both"/>
              <w:rPr>
                <w:rFonts w:ascii="Arial" w:eastAsia="Times New Roman" w:hAnsi="Arial" w:cs="Arial"/>
                <w:lang w:bidi="ar-SA"/>
              </w:rPr>
            </w:pPr>
            <w:r>
              <w:rPr>
                <w:rFonts w:ascii="Arial" w:eastAsia="Times New Roman" w:hAnsi="Arial" w:cs="Arial"/>
                <w:lang w:bidi="ar-SA"/>
              </w:rPr>
              <w:t>s</w:t>
            </w:r>
            <w:r w:rsidR="007C6E4C" w:rsidRPr="007C385A">
              <w:rPr>
                <w:rFonts w:ascii="Arial" w:eastAsia="Times New Roman" w:hAnsi="Arial" w:cs="Arial"/>
                <w:lang w:bidi="ar-SA"/>
              </w:rPr>
              <w:t xml:space="preserve">hare learning </w:t>
            </w:r>
            <w:r w:rsidR="000512AD" w:rsidRPr="007C385A">
              <w:rPr>
                <w:rFonts w:ascii="Arial" w:eastAsia="Times New Roman" w:hAnsi="Arial" w:cs="Arial"/>
                <w:lang w:bidi="ar-SA"/>
              </w:rPr>
              <w:t>outcomes</w:t>
            </w:r>
            <w:r w:rsidR="00C53EA7" w:rsidRPr="007C385A">
              <w:rPr>
                <w:rFonts w:ascii="Arial" w:eastAsia="Times New Roman" w:hAnsi="Arial" w:cs="Arial"/>
                <w:lang w:bidi="ar-SA"/>
              </w:rPr>
              <w:t xml:space="preserve"> </w:t>
            </w:r>
            <w:r w:rsidR="007C6E4C" w:rsidRPr="007C385A">
              <w:rPr>
                <w:rFonts w:ascii="Arial" w:eastAsia="Times New Roman" w:hAnsi="Arial" w:cs="Arial"/>
                <w:lang w:bidi="ar-SA"/>
              </w:rPr>
              <w:t xml:space="preserve">with students </w:t>
            </w:r>
          </w:p>
          <w:p w14:paraId="7F024AAD" w14:textId="00FD49B5" w:rsidR="007C6E4C" w:rsidRPr="007C6E4C" w:rsidRDefault="0045469F" w:rsidP="003E200B">
            <w:pPr>
              <w:numPr>
                <w:ilvl w:val="0"/>
                <w:numId w:val="2"/>
              </w:numPr>
              <w:spacing w:line="276" w:lineRule="auto"/>
              <w:contextualSpacing/>
              <w:jc w:val="both"/>
              <w:rPr>
                <w:rFonts w:ascii="Arial" w:eastAsia="Times New Roman" w:hAnsi="Arial" w:cs="Arial"/>
                <w:lang w:bidi="ar-SA"/>
              </w:rPr>
            </w:pPr>
            <w:r>
              <w:rPr>
                <w:rFonts w:ascii="Arial" w:eastAsia="Times New Roman" w:hAnsi="Arial" w:cs="Arial"/>
                <w:lang w:bidi="ar-SA"/>
              </w:rPr>
              <w:t>c</w:t>
            </w:r>
            <w:r w:rsidR="007C6E4C" w:rsidRPr="007C6E4C">
              <w:rPr>
                <w:rFonts w:ascii="Arial" w:eastAsia="Times New Roman" w:hAnsi="Arial" w:cs="Arial"/>
                <w:lang w:bidi="ar-SA"/>
              </w:rPr>
              <w:t xml:space="preserve">heck that students understand the learning </w:t>
            </w:r>
            <w:r w:rsidR="000512AD">
              <w:rPr>
                <w:rFonts w:ascii="Arial" w:eastAsia="Times New Roman" w:hAnsi="Arial" w:cs="Arial"/>
                <w:lang w:bidi="ar-SA"/>
              </w:rPr>
              <w:t>outcomes</w:t>
            </w:r>
            <w:r w:rsidR="007C6E4C" w:rsidRPr="007C6E4C">
              <w:rPr>
                <w:rFonts w:ascii="Arial" w:eastAsia="Times New Roman" w:hAnsi="Arial" w:cs="Arial"/>
                <w:lang w:bidi="ar-SA"/>
              </w:rPr>
              <w:t xml:space="preserve"> </w:t>
            </w:r>
          </w:p>
          <w:p w14:paraId="15F7C17E" w14:textId="2018504C" w:rsidR="007C6E4C" w:rsidRPr="007C6E4C" w:rsidRDefault="0045469F" w:rsidP="003E200B">
            <w:pPr>
              <w:numPr>
                <w:ilvl w:val="0"/>
                <w:numId w:val="2"/>
              </w:numPr>
              <w:spacing w:line="276" w:lineRule="auto"/>
              <w:contextualSpacing/>
              <w:jc w:val="both"/>
              <w:rPr>
                <w:rFonts w:ascii="Arial" w:eastAsia="Times New Roman" w:hAnsi="Arial" w:cs="Arial"/>
                <w:lang w:bidi="ar-SA"/>
              </w:rPr>
            </w:pPr>
            <w:r>
              <w:rPr>
                <w:rFonts w:ascii="Arial" w:eastAsia="Times New Roman" w:hAnsi="Arial" w:cs="Arial"/>
                <w:lang w:bidi="ar-SA"/>
              </w:rPr>
              <w:t>d</w:t>
            </w:r>
            <w:r w:rsidR="007C6E4C" w:rsidRPr="007C6E4C">
              <w:rPr>
                <w:rFonts w:ascii="Arial" w:eastAsia="Times New Roman" w:hAnsi="Arial" w:cs="Arial"/>
                <w:lang w:bidi="ar-SA"/>
              </w:rPr>
              <w:t xml:space="preserve">isplay the learning </w:t>
            </w:r>
            <w:r w:rsidR="000512AD">
              <w:rPr>
                <w:rFonts w:ascii="Arial" w:eastAsia="Times New Roman" w:hAnsi="Arial" w:cs="Arial"/>
                <w:lang w:bidi="ar-SA"/>
              </w:rPr>
              <w:t>outcomes</w:t>
            </w:r>
            <w:r w:rsidR="007C6E4C" w:rsidRPr="007C6E4C">
              <w:rPr>
                <w:rFonts w:ascii="Arial" w:eastAsia="Times New Roman" w:hAnsi="Arial" w:cs="Arial"/>
                <w:lang w:bidi="ar-SA"/>
              </w:rPr>
              <w:t xml:space="preserve">  </w:t>
            </w:r>
          </w:p>
          <w:p w14:paraId="5CC6AEF3" w14:textId="5E3D0342" w:rsidR="007C6E4C" w:rsidRPr="007C6E4C" w:rsidRDefault="0045469F" w:rsidP="003E200B">
            <w:pPr>
              <w:numPr>
                <w:ilvl w:val="0"/>
                <w:numId w:val="2"/>
              </w:numPr>
              <w:spacing w:line="276" w:lineRule="auto"/>
              <w:contextualSpacing/>
              <w:jc w:val="both"/>
              <w:rPr>
                <w:rFonts w:ascii="Arial" w:eastAsia="Times New Roman" w:hAnsi="Arial" w:cs="Arial"/>
                <w:lang w:bidi="ar-SA"/>
              </w:rPr>
            </w:pPr>
            <w:r>
              <w:rPr>
                <w:rFonts w:ascii="Arial" w:hAnsi="Arial" w:cs="Arial"/>
                <w:lang w:bidi="ar-SA"/>
              </w:rPr>
              <w:t>a</w:t>
            </w:r>
            <w:r w:rsidR="007C6E4C" w:rsidRPr="007C6E4C">
              <w:rPr>
                <w:rFonts w:ascii="Arial" w:hAnsi="Arial" w:cs="Arial"/>
                <w:lang w:bidi="ar-SA"/>
              </w:rPr>
              <w:t xml:space="preserve">sk students to record the learning </w:t>
            </w:r>
            <w:r w:rsidR="000512AD">
              <w:rPr>
                <w:rFonts w:ascii="Arial" w:hAnsi="Arial" w:cs="Arial"/>
                <w:lang w:bidi="ar-SA"/>
              </w:rPr>
              <w:t>outcomes</w:t>
            </w:r>
            <w:r w:rsidR="00C53EA7">
              <w:rPr>
                <w:rFonts w:ascii="Arial" w:hAnsi="Arial" w:cs="Arial"/>
                <w:lang w:bidi="ar-SA"/>
              </w:rPr>
              <w:t xml:space="preserve"> </w:t>
            </w:r>
            <w:r w:rsidR="007C6E4C" w:rsidRPr="007C6E4C">
              <w:rPr>
                <w:rFonts w:ascii="Arial" w:hAnsi="Arial" w:cs="Arial"/>
                <w:lang w:bidi="ar-SA"/>
              </w:rPr>
              <w:t>in their notebooks</w:t>
            </w:r>
          </w:p>
          <w:p w14:paraId="4D32989D" w14:textId="7860E724" w:rsidR="007C6E4C" w:rsidRPr="007C6E4C" w:rsidRDefault="0045469F" w:rsidP="003E200B">
            <w:pPr>
              <w:numPr>
                <w:ilvl w:val="0"/>
                <w:numId w:val="2"/>
              </w:numPr>
              <w:spacing w:line="276" w:lineRule="auto"/>
              <w:jc w:val="both"/>
              <w:rPr>
                <w:rFonts w:ascii="Arial" w:hAnsi="Arial" w:cs="Arial"/>
                <w:lang w:bidi="ar-SA"/>
              </w:rPr>
            </w:pPr>
            <w:r>
              <w:rPr>
                <w:rFonts w:ascii="Arial" w:hAnsi="Arial" w:cs="Arial"/>
                <w:lang w:bidi="ar-SA"/>
              </w:rPr>
              <w:t>u</w:t>
            </w:r>
            <w:r w:rsidR="007C6E4C" w:rsidRPr="007C6E4C">
              <w:rPr>
                <w:rFonts w:ascii="Arial" w:hAnsi="Arial" w:cs="Arial"/>
                <w:lang w:bidi="ar-SA"/>
              </w:rPr>
              <w:t xml:space="preserve">se one of the formative assessment techniques </w:t>
            </w:r>
            <w:r w:rsidR="00224A1E">
              <w:rPr>
                <w:rFonts w:ascii="Arial" w:hAnsi="Arial" w:cs="Arial"/>
                <w:lang w:bidi="ar-SA"/>
              </w:rPr>
              <w:t>to</w:t>
            </w:r>
            <w:r w:rsidR="007C6E4C" w:rsidRPr="007C6E4C">
              <w:rPr>
                <w:rFonts w:ascii="Arial" w:hAnsi="Arial" w:cs="Arial"/>
                <w:lang w:bidi="ar-SA"/>
              </w:rPr>
              <w:t xml:space="preserve"> assess students’ prior knowledge of the topic before teaching the lesson</w:t>
            </w:r>
            <w:r w:rsidR="00041BF6">
              <w:rPr>
                <w:rFonts w:ascii="Arial" w:hAnsi="Arial" w:cs="Arial"/>
                <w:lang w:bidi="ar-SA"/>
              </w:rPr>
              <w:t>.</w:t>
            </w:r>
            <w:r w:rsidR="007C6E4C" w:rsidRPr="007C6E4C">
              <w:rPr>
                <w:rFonts w:ascii="Arial" w:hAnsi="Arial" w:cs="Arial"/>
                <w:lang w:bidi="ar-SA"/>
              </w:rPr>
              <w:t xml:space="preserve"> </w:t>
            </w:r>
          </w:p>
          <w:p w14:paraId="29158DF0" w14:textId="77777777" w:rsidR="007C6E4C" w:rsidRPr="007C6E4C" w:rsidRDefault="007C6E4C" w:rsidP="003E200B">
            <w:pPr>
              <w:spacing w:line="276" w:lineRule="auto"/>
              <w:ind w:left="360"/>
              <w:jc w:val="both"/>
              <w:rPr>
                <w:rFonts w:ascii="Arial" w:hAnsi="Arial" w:cs="Arial"/>
                <w:lang w:bidi="ar-SA"/>
              </w:rPr>
            </w:pPr>
          </w:p>
        </w:tc>
      </w:tr>
    </w:tbl>
    <w:p w14:paraId="149E90B7" w14:textId="0E6DF139" w:rsidR="005C0505" w:rsidRPr="00943CCC" w:rsidRDefault="005C0505" w:rsidP="003E200B">
      <w:pPr>
        <w:spacing w:line="276" w:lineRule="auto"/>
        <w:jc w:val="both"/>
        <w:rPr>
          <w:rFonts w:ascii="Arial" w:hAnsi="Arial" w:cs="Arial"/>
          <w:lang w:val="en-GB" w:bidi="ar-SA"/>
        </w:rPr>
      </w:pPr>
    </w:p>
    <w:tbl>
      <w:tblPr>
        <w:tblStyle w:val="TableGrid11"/>
        <w:tblW w:w="0" w:type="auto"/>
        <w:tblLook w:val="04A0" w:firstRow="1" w:lastRow="0" w:firstColumn="1" w:lastColumn="0" w:noHBand="0" w:noVBand="1"/>
      </w:tblPr>
      <w:tblGrid>
        <w:gridCol w:w="9016"/>
      </w:tblGrid>
      <w:tr w:rsidR="00943CCC" w:rsidRPr="00943CCC" w14:paraId="5DA232B6" w14:textId="77777777" w:rsidTr="001A48E3">
        <w:tc>
          <w:tcPr>
            <w:tcW w:w="9016" w:type="dxa"/>
            <w:shd w:val="clear" w:color="auto" w:fill="92D050"/>
          </w:tcPr>
          <w:p w14:paraId="0F8E355F" w14:textId="77777777" w:rsidR="00C7170B" w:rsidRPr="00943CCC" w:rsidRDefault="00C7170B" w:rsidP="00943CCC">
            <w:pPr>
              <w:pStyle w:val="Heading2"/>
              <w:outlineLvl w:val="1"/>
              <w:rPr>
                <w:rFonts w:ascii="Arial" w:hAnsi="Arial" w:cs="Arial"/>
                <w:b/>
                <w:bCs/>
                <w:color w:val="auto"/>
                <w:lang w:bidi="ar-SA"/>
              </w:rPr>
            </w:pPr>
            <w:bookmarkStart w:id="11" w:name="_Toc98118383"/>
            <w:r w:rsidRPr="00943CCC">
              <w:rPr>
                <w:rFonts w:ascii="Arial" w:hAnsi="Arial" w:cs="Arial"/>
                <w:b/>
                <w:bCs/>
                <w:color w:val="auto"/>
                <w:lang w:bidi="ar-SA"/>
              </w:rPr>
              <w:t>Instrument 2</w:t>
            </w:r>
            <w:r w:rsidRPr="00943CCC">
              <w:rPr>
                <w:rFonts w:ascii="Arial" w:hAnsi="Arial" w:cs="Arial"/>
                <w:b/>
                <w:bCs/>
                <w:color w:val="auto"/>
                <w:sz w:val="24"/>
                <w:szCs w:val="24"/>
                <w:lang w:bidi="ar-SA"/>
              </w:rPr>
              <w:t>: Success Criteria</w:t>
            </w:r>
            <w:bookmarkEnd w:id="11"/>
          </w:p>
        </w:tc>
      </w:tr>
      <w:tr w:rsidR="00C7170B" w:rsidRPr="007C6E4C" w14:paraId="0A276A13" w14:textId="77777777" w:rsidTr="001A48E3">
        <w:trPr>
          <w:trHeight w:val="933"/>
        </w:trPr>
        <w:tc>
          <w:tcPr>
            <w:tcW w:w="9016" w:type="dxa"/>
            <w:tcBorders>
              <w:bottom w:val="single" w:sz="4" w:space="0" w:color="auto"/>
            </w:tcBorders>
          </w:tcPr>
          <w:p w14:paraId="3280489C" w14:textId="77777777" w:rsidR="00C7170B" w:rsidRDefault="00C7170B" w:rsidP="003E200B">
            <w:pPr>
              <w:shd w:val="clear" w:color="auto" w:fill="92D050"/>
              <w:spacing w:line="276" w:lineRule="auto"/>
              <w:jc w:val="both"/>
              <w:rPr>
                <w:rFonts w:ascii="Arial" w:eastAsia="Times New Roman" w:hAnsi="Arial" w:cs="Arial"/>
                <w:b/>
                <w:bCs/>
              </w:rPr>
            </w:pPr>
          </w:p>
          <w:p w14:paraId="7E6E5000" w14:textId="77777777" w:rsidR="00C7170B" w:rsidRDefault="00C7170B" w:rsidP="003E200B">
            <w:pPr>
              <w:shd w:val="clear" w:color="auto" w:fill="92D050"/>
              <w:spacing w:line="276" w:lineRule="auto"/>
              <w:jc w:val="both"/>
            </w:pPr>
            <w:r>
              <w:rPr>
                <w:rFonts w:ascii="Arial" w:eastAsia="Times New Roman" w:hAnsi="Arial" w:cs="Arial"/>
                <w:b/>
                <w:bCs/>
              </w:rPr>
              <w:t xml:space="preserve">Success criteria </w:t>
            </w:r>
            <w:r w:rsidRPr="00012EEB">
              <w:rPr>
                <w:rFonts w:ascii="Arial" w:eastAsia="Times New Roman" w:hAnsi="Arial" w:cs="Arial"/>
              </w:rPr>
              <w:t xml:space="preserve">describe </w:t>
            </w:r>
            <w:r>
              <w:rPr>
                <w:rFonts w:ascii="Arial" w:eastAsia="Times New Roman" w:hAnsi="Arial" w:cs="Arial"/>
              </w:rPr>
              <w:t xml:space="preserve">what a student will be able to do if the learning outcomes are achieved. </w:t>
            </w:r>
          </w:p>
          <w:p w14:paraId="69000D34" w14:textId="77777777" w:rsidR="00C7170B" w:rsidRDefault="00C7170B" w:rsidP="003E200B">
            <w:pPr>
              <w:spacing w:line="276" w:lineRule="auto"/>
              <w:ind w:left="720"/>
              <w:jc w:val="both"/>
              <w:rPr>
                <w:rFonts w:ascii="Arial" w:hAnsi="Arial" w:cs="Arial"/>
                <w:lang w:bidi="ar-SA"/>
              </w:rPr>
            </w:pPr>
          </w:p>
          <w:p w14:paraId="420771D0" w14:textId="1D223F54" w:rsidR="00C7170B" w:rsidRDefault="005C0505" w:rsidP="003E200B">
            <w:pPr>
              <w:spacing w:line="276" w:lineRule="auto"/>
              <w:jc w:val="both"/>
              <w:rPr>
                <w:rFonts w:ascii="Arial" w:hAnsi="Arial" w:cs="Arial"/>
                <w:lang w:bidi="ar-SA"/>
              </w:rPr>
            </w:pPr>
            <w:r>
              <w:rPr>
                <w:rFonts w:ascii="Arial" w:eastAsia="Times New Roman" w:hAnsi="Arial" w:cs="Arial"/>
                <w:bCs/>
                <w:color w:val="222222"/>
                <w:lang w:eastAsia="en-GB" w:bidi="ar-SA"/>
              </w:rPr>
              <w:t xml:space="preserve">Here is an example of success criteria </w:t>
            </w:r>
            <w:r w:rsidR="00D4410E">
              <w:rPr>
                <w:rFonts w:ascii="Arial" w:eastAsia="Times New Roman" w:hAnsi="Arial" w:cs="Arial"/>
                <w:bCs/>
                <w:color w:val="222222"/>
                <w:lang w:eastAsia="en-GB" w:bidi="ar-SA"/>
              </w:rPr>
              <w:t xml:space="preserve">for a science lesson on the atmosphere, </w:t>
            </w:r>
            <w:r>
              <w:rPr>
                <w:rFonts w:ascii="Arial" w:eastAsia="Times New Roman" w:hAnsi="Arial" w:cs="Arial"/>
                <w:bCs/>
                <w:color w:val="222222"/>
                <w:lang w:eastAsia="en-GB" w:bidi="ar-SA"/>
              </w:rPr>
              <w:t>based on</w:t>
            </w:r>
            <w:r w:rsidR="00C7170B">
              <w:rPr>
                <w:rFonts w:ascii="Arial" w:eastAsia="Times New Roman" w:hAnsi="Arial" w:cs="Arial"/>
                <w:bCs/>
                <w:color w:val="222222"/>
                <w:lang w:eastAsia="en-GB" w:bidi="ar-SA"/>
              </w:rPr>
              <w:t xml:space="preserve"> the learning outcomes </w:t>
            </w:r>
            <w:r w:rsidR="00D4410E">
              <w:rPr>
                <w:rFonts w:ascii="Arial" w:eastAsia="Times New Roman" w:hAnsi="Arial" w:cs="Arial"/>
                <w:bCs/>
                <w:color w:val="222222"/>
                <w:lang w:eastAsia="en-GB" w:bidi="ar-SA"/>
              </w:rPr>
              <w:t xml:space="preserve">listed on page </w:t>
            </w:r>
            <w:r w:rsidR="00EB174C">
              <w:rPr>
                <w:rFonts w:ascii="Arial" w:eastAsia="Times New Roman" w:hAnsi="Arial" w:cs="Arial"/>
                <w:bCs/>
                <w:color w:val="222222"/>
                <w:lang w:eastAsia="en-GB" w:bidi="ar-SA"/>
              </w:rPr>
              <w:t>6</w:t>
            </w:r>
            <w:r w:rsidR="00C7139D">
              <w:rPr>
                <w:rFonts w:ascii="Arial" w:eastAsia="Times New Roman" w:hAnsi="Arial" w:cs="Arial"/>
                <w:bCs/>
                <w:color w:val="222222"/>
                <w:lang w:eastAsia="en-GB" w:bidi="ar-SA"/>
              </w:rPr>
              <w:t>.</w:t>
            </w:r>
          </w:p>
          <w:p w14:paraId="32A5FDF2" w14:textId="6FC9BC26" w:rsidR="00C7170B" w:rsidRDefault="004B7C14" w:rsidP="003E200B">
            <w:pPr>
              <w:spacing w:line="276" w:lineRule="auto"/>
              <w:ind w:left="720"/>
              <w:jc w:val="both"/>
              <w:rPr>
                <w:rFonts w:ascii="Arial" w:hAnsi="Arial" w:cs="Arial"/>
                <w:lang w:bidi="ar-SA"/>
              </w:rPr>
            </w:pPr>
            <w:r>
              <w:rPr>
                <w:rFonts w:ascii="Arial" w:hAnsi="Arial" w:cs="Arial"/>
                <w:noProof/>
                <w:lang w:bidi="ar-SA"/>
              </w:rPr>
              <mc:AlternateContent>
                <mc:Choice Requires="wps">
                  <w:drawing>
                    <wp:anchor distT="0" distB="0" distL="114300" distR="114300" simplePos="0" relativeHeight="251661312" behindDoc="0" locked="0" layoutInCell="1" allowOverlap="1" wp14:anchorId="251D0B88" wp14:editId="4620A310">
                      <wp:simplePos x="0" y="0"/>
                      <wp:positionH relativeFrom="column">
                        <wp:posOffset>594995</wp:posOffset>
                      </wp:positionH>
                      <wp:positionV relativeFrom="paragraph">
                        <wp:posOffset>75565</wp:posOffset>
                      </wp:positionV>
                      <wp:extent cx="4772025" cy="9620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4772025" cy="962025"/>
                              </a:xfrm>
                              <a:prstGeom prst="rect">
                                <a:avLst/>
                              </a:prstGeom>
                              <a:solidFill>
                                <a:sysClr val="window" lastClr="FFFFFF"/>
                              </a:solidFill>
                              <a:ln w="12700" cap="flat" cmpd="sng" algn="ctr">
                                <a:solidFill>
                                  <a:srgbClr val="4472C4"/>
                                </a:solidFill>
                                <a:prstDash val="solid"/>
                                <a:miter lim="800000"/>
                              </a:ln>
                              <a:effectLst/>
                            </wps:spPr>
                            <wps:txbx>
                              <w:txbxContent>
                                <w:p w14:paraId="3B82C991" w14:textId="58F756A9" w:rsidR="00611D27" w:rsidRDefault="00611D27" w:rsidP="00C7170B">
                                  <w:pPr>
                                    <w:jc w:val="center"/>
                                    <w:rPr>
                                      <w:rFonts w:ascii="Arial" w:hAnsi="Arial" w:cs="Arial"/>
                                    </w:rPr>
                                  </w:pPr>
                                  <w:r w:rsidRPr="00473651">
                                    <w:rPr>
                                      <w:rFonts w:ascii="Arial" w:hAnsi="Arial" w:cs="Arial"/>
                                    </w:rPr>
                                    <w:t xml:space="preserve">I can </w:t>
                                  </w:r>
                                  <w:r>
                                    <w:rPr>
                                      <w:rFonts w:ascii="Arial" w:hAnsi="Arial" w:cs="Arial"/>
                                    </w:rPr>
                                    <w:t>describe five features of the atmosphere.</w:t>
                                  </w:r>
                                </w:p>
                                <w:p w14:paraId="237B9AB7" w14:textId="23C464F1" w:rsidR="00611D27" w:rsidRDefault="00611D27" w:rsidP="00C7170B">
                                  <w:pPr>
                                    <w:jc w:val="center"/>
                                    <w:rPr>
                                      <w:rFonts w:ascii="Arial" w:hAnsi="Arial" w:cs="Arial"/>
                                    </w:rPr>
                                  </w:pPr>
                                  <w:r>
                                    <w:rPr>
                                      <w:rFonts w:ascii="Arial" w:hAnsi="Arial" w:cs="Arial"/>
                                    </w:rPr>
                                    <w:t>I can outline the composition of specific gases in air and their properties.</w:t>
                                  </w:r>
                                </w:p>
                                <w:p w14:paraId="57EB2C8E" w14:textId="40613955" w:rsidR="00611D27" w:rsidRPr="00473651" w:rsidRDefault="00611D27" w:rsidP="00C7170B">
                                  <w:pPr>
                                    <w:jc w:val="center"/>
                                    <w:rPr>
                                      <w:rFonts w:ascii="Arial" w:hAnsi="Arial" w:cs="Arial"/>
                                    </w:rPr>
                                  </w:pPr>
                                  <w:r>
                                    <w:rPr>
                                      <w:rFonts w:ascii="Arial" w:hAnsi="Arial" w:cs="Arial"/>
                                    </w:rPr>
                                    <w:t>I can do an experiment to demonstrate that air has weight.</w:t>
                                  </w:r>
                                </w:p>
                                <w:p w14:paraId="741927C3" w14:textId="77777777" w:rsidR="00611D27" w:rsidRDefault="00611D27" w:rsidP="00C717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D0B88" id="Text Box 8" o:spid="_x0000_s1027" type="#_x0000_t202" style="position:absolute;left:0;text-align:left;margin-left:46.85pt;margin-top:5.95pt;width:375.75pt;height:7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" fillcolor="window" strokecolor="#4472c4" strokeweight="1pt">
                      <v:textbox>
                        <w:txbxContent>
                          <w:p w14:paraId="3B82C991" w14:textId="58F756A9" w:rsidR="00611D27" w:rsidRDefault="00611D27" w:rsidP="00C7170B">
                            <w:pPr>
                              <w:jc w:val="center"/>
                              <w:rPr>
                                <w:rFonts w:ascii="Arial" w:hAnsi="Arial" w:cs="Arial"/>
                              </w:rPr>
                            </w:pPr>
                            <w:r w:rsidRPr="00473651">
                              <w:rPr>
                                <w:rFonts w:ascii="Arial" w:hAnsi="Arial" w:cs="Arial"/>
                              </w:rPr>
                              <w:t xml:space="preserve">I can </w:t>
                            </w:r>
                            <w:r>
                              <w:rPr>
                                <w:rFonts w:ascii="Arial" w:hAnsi="Arial" w:cs="Arial"/>
                              </w:rPr>
                              <w:t>describe five features of the atmosphere.</w:t>
                            </w:r>
                          </w:p>
                          <w:p w14:paraId="237B9AB7" w14:textId="23C464F1" w:rsidR="00611D27" w:rsidRDefault="00611D27" w:rsidP="00C7170B">
                            <w:pPr>
                              <w:jc w:val="center"/>
                              <w:rPr>
                                <w:rFonts w:ascii="Arial" w:hAnsi="Arial" w:cs="Arial"/>
                              </w:rPr>
                            </w:pPr>
                            <w:r>
                              <w:rPr>
                                <w:rFonts w:ascii="Arial" w:hAnsi="Arial" w:cs="Arial"/>
                              </w:rPr>
                              <w:t>I can outline the composition of specific gases in air and their properties.</w:t>
                            </w:r>
                          </w:p>
                          <w:p w14:paraId="57EB2C8E" w14:textId="40613955" w:rsidR="00611D27" w:rsidRPr="00473651" w:rsidRDefault="00611D27" w:rsidP="00C7170B">
                            <w:pPr>
                              <w:jc w:val="center"/>
                              <w:rPr>
                                <w:rFonts w:ascii="Arial" w:hAnsi="Arial" w:cs="Arial"/>
                              </w:rPr>
                            </w:pPr>
                            <w:r>
                              <w:rPr>
                                <w:rFonts w:ascii="Arial" w:hAnsi="Arial" w:cs="Arial"/>
                              </w:rPr>
                              <w:t>I can do an experiment to demonstrate that air has weight.</w:t>
                            </w:r>
                          </w:p>
                          <w:p w14:paraId="741927C3" w14:textId="77777777" w:rsidR="00611D27" w:rsidRDefault="00611D27" w:rsidP="00C7170B"/>
                        </w:txbxContent>
                      </v:textbox>
                    </v:shape>
                  </w:pict>
                </mc:Fallback>
              </mc:AlternateContent>
            </w:r>
          </w:p>
          <w:p w14:paraId="250C0E66" w14:textId="15B22F35" w:rsidR="00C7170B" w:rsidRDefault="00C7170B" w:rsidP="003E200B">
            <w:pPr>
              <w:spacing w:line="276" w:lineRule="auto"/>
              <w:jc w:val="both"/>
              <w:rPr>
                <w:rFonts w:ascii="Arial" w:hAnsi="Arial" w:cs="Arial"/>
                <w:lang w:bidi="ar-SA"/>
              </w:rPr>
            </w:pPr>
          </w:p>
          <w:p w14:paraId="5A911E98" w14:textId="77777777" w:rsidR="00C7170B" w:rsidRDefault="00C7170B" w:rsidP="003E200B">
            <w:pPr>
              <w:spacing w:line="276" w:lineRule="auto"/>
              <w:jc w:val="both"/>
              <w:rPr>
                <w:rFonts w:ascii="Arial" w:hAnsi="Arial" w:cs="Arial"/>
                <w:lang w:bidi="ar-SA"/>
              </w:rPr>
            </w:pPr>
          </w:p>
          <w:p w14:paraId="0C4F8843" w14:textId="77777777" w:rsidR="00C7170B" w:rsidRDefault="00C7170B" w:rsidP="003E200B">
            <w:pPr>
              <w:spacing w:line="276" w:lineRule="auto"/>
              <w:jc w:val="both"/>
              <w:rPr>
                <w:rFonts w:ascii="Arial" w:hAnsi="Arial" w:cs="Arial"/>
                <w:lang w:bidi="ar-SA"/>
              </w:rPr>
            </w:pPr>
          </w:p>
          <w:p w14:paraId="622B1A0D" w14:textId="77777777" w:rsidR="00C7170B" w:rsidRDefault="00C7170B" w:rsidP="003E200B">
            <w:pPr>
              <w:spacing w:line="276" w:lineRule="auto"/>
              <w:jc w:val="both"/>
              <w:rPr>
                <w:rFonts w:ascii="Arial" w:hAnsi="Arial" w:cs="Arial"/>
                <w:lang w:bidi="ar-SA"/>
              </w:rPr>
            </w:pPr>
          </w:p>
          <w:p w14:paraId="2A9348E7" w14:textId="77777777" w:rsidR="00C7170B" w:rsidRDefault="00C7170B" w:rsidP="003E200B">
            <w:pPr>
              <w:spacing w:line="276" w:lineRule="auto"/>
              <w:jc w:val="both"/>
              <w:rPr>
                <w:rFonts w:ascii="Arial" w:hAnsi="Arial" w:cs="Arial"/>
                <w:lang w:bidi="ar-SA"/>
              </w:rPr>
            </w:pPr>
          </w:p>
          <w:p w14:paraId="680610D9" w14:textId="77777777" w:rsidR="00C7170B" w:rsidRDefault="00C7170B" w:rsidP="003E200B">
            <w:pPr>
              <w:spacing w:line="276" w:lineRule="auto"/>
              <w:jc w:val="both"/>
              <w:rPr>
                <w:rFonts w:ascii="Arial" w:hAnsi="Arial" w:cs="Arial"/>
                <w:lang w:bidi="ar-SA"/>
              </w:rPr>
            </w:pPr>
          </w:p>
          <w:p w14:paraId="4BC13078" w14:textId="2E146919" w:rsidR="00C7170B" w:rsidRPr="00154201" w:rsidRDefault="00C7170B" w:rsidP="003E200B">
            <w:pPr>
              <w:spacing w:line="276" w:lineRule="auto"/>
              <w:jc w:val="both"/>
              <w:rPr>
                <w:rFonts w:ascii="Arial" w:hAnsi="Arial" w:cs="Arial"/>
                <w:lang w:bidi="ar-SA"/>
              </w:rPr>
            </w:pPr>
            <w:r w:rsidRPr="00154201">
              <w:rPr>
                <w:rFonts w:ascii="Arial" w:hAnsi="Arial" w:cs="Arial"/>
                <w:lang w:bidi="ar-SA"/>
              </w:rPr>
              <w:t xml:space="preserve">Success criteria enable both a </w:t>
            </w:r>
            <w:r w:rsidR="0095186D">
              <w:rPr>
                <w:rFonts w:ascii="Arial" w:hAnsi="Arial" w:cs="Arial"/>
                <w:lang w:bidi="ar-SA"/>
              </w:rPr>
              <w:t>Teacher Educator</w:t>
            </w:r>
            <w:r w:rsidRPr="00154201">
              <w:rPr>
                <w:rFonts w:ascii="Arial" w:hAnsi="Arial" w:cs="Arial"/>
                <w:lang w:bidi="ar-SA"/>
              </w:rPr>
              <w:t xml:space="preserve"> and a student to recognise if learning outcomes have been achieved</w:t>
            </w:r>
            <w:r w:rsidR="00B80D3E">
              <w:rPr>
                <w:rFonts w:ascii="Arial" w:hAnsi="Arial" w:cs="Arial"/>
                <w:lang w:bidi="ar-SA"/>
              </w:rPr>
              <w:t>.</w:t>
            </w:r>
            <w:r w:rsidR="007C68D4">
              <w:rPr>
                <w:rFonts w:ascii="Arial" w:hAnsi="Arial" w:cs="Arial"/>
                <w:lang w:bidi="ar-SA"/>
              </w:rPr>
              <w:t xml:space="preserve"> Here are some </w:t>
            </w:r>
            <w:r w:rsidR="008F35C0">
              <w:rPr>
                <w:rFonts w:ascii="Arial" w:hAnsi="Arial" w:cs="Arial"/>
                <w:lang w:bidi="ar-SA"/>
              </w:rPr>
              <w:t xml:space="preserve">ideas to consider when </w:t>
            </w:r>
            <w:r w:rsidR="007C68D4">
              <w:rPr>
                <w:rFonts w:ascii="Arial" w:hAnsi="Arial" w:cs="Arial"/>
                <w:lang w:bidi="ar-SA"/>
              </w:rPr>
              <w:t xml:space="preserve">using success criteria: </w:t>
            </w:r>
          </w:p>
          <w:p w14:paraId="4D6D4B0D" w14:textId="4554D8A1" w:rsidR="00C7170B" w:rsidRDefault="00C7170B" w:rsidP="003E200B">
            <w:pPr>
              <w:numPr>
                <w:ilvl w:val="0"/>
                <w:numId w:val="2"/>
              </w:numPr>
              <w:spacing w:line="276" w:lineRule="auto"/>
              <w:jc w:val="both"/>
              <w:rPr>
                <w:rFonts w:ascii="Arial" w:hAnsi="Arial" w:cs="Arial"/>
                <w:lang w:bidi="ar-SA"/>
              </w:rPr>
            </w:pPr>
            <w:r w:rsidRPr="00154201">
              <w:rPr>
                <w:rFonts w:ascii="Arial" w:hAnsi="Arial" w:cs="Arial"/>
                <w:lang w:bidi="ar-SA"/>
              </w:rPr>
              <w:lastRenderedPageBreak/>
              <w:t>Develop success criteria at the planning stage of a lesson</w:t>
            </w:r>
            <w:r w:rsidR="00B80D3E">
              <w:rPr>
                <w:rFonts w:ascii="Arial" w:hAnsi="Arial" w:cs="Arial"/>
                <w:lang w:bidi="ar-SA"/>
              </w:rPr>
              <w:t>.</w:t>
            </w:r>
            <w:r w:rsidRPr="00154201">
              <w:rPr>
                <w:rFonts w:ascii="Arial" w:hAnsi="Arial" w:cs="Arial"/>
                <w:lang w:bidi="ar-SA"/>
              </w:rPr>
              <w:t xml:space="preserve"> </w:t>
            </w:r>
          </w:p>
          <w:p w14:paraId="74E51B4B" w14:textId="6307643D" w:rsidR="00C7170B" w:rsidRDefault="00483853" w:rsidP="003E200B">
            <w:pPr>
              <w:numPr>
                <w:ilvl w:val="0"/>
                <w:numId w:val="2"/>
              </w:numPr>
              <w:spacing w:line="276" w:lineRule="auto"/>
              <w:jc w:val="both"/>
              <w:rPr>
                <w:rFonts w:ascii="Arial" w:hAnsi="Arial" w:cs="Arial"/>
                <w:lang w:bidi="ar-SA"/>
              </w:rPr>
            </w:pPr>
            <w:r>
              <w:rPr>
                <w:rFonts w:ascii="Arial" w:hAnsi="Arial" w:cs="Arial"/>
                <w:lang w:bidi="ar-SA"/>
              </w:rPr>
              <w:t>When writing success criteria, u</w:t>
            </w:r>
            <w:r w:rsidR="00C7170B">
              <w:rPr>
                <w:rFonts w:ascii="Arial" w:hAnsi="Arial" w:cs="Arial"/>
                <w:lang w:bidi="ar-SA"/>
              </w:rPr>
              <w:t>se clear language and descriptions</w:t>
            </w:r>
            <w:r w:rsidR="00B80D3E">
              <w:rPr>
                <w:rFonts w:ascii="Arial" w:hAnsi="Arial" w:cs="Arial"/>
                <w:lang w:bidi="ar-SA"/>
              </w:rPr>
              <w:t>.</w:t>
            </w:r>
            <w:r w:rsidR="00C7170B">
              <w:rPr>
                <w:rFonts w:ascii="Arial" w:hAnsi="Arial" w:cs="Arial"/>
                <w:lang w:bidi="ar-SA"/>
              </w:rPr>
              <w:t xml:space="preserve"> </w:t>
            </w:r>
          </w:p>
          <w:p w14:paraId="145509D4" w14:textId="2D9D6A81" w:rsidR="00C7170B" w:rsidRDefault="00C7170B" w:rsidP="003E200B">
            <w:pPr>
              <w:numPr>
                <w:ilvl w:val="0"/>
                <w:numId w:val="2"/>
              </w:numPr>
              <w:spacing w:line="276" w:lineRule="auto"/>
              <w:jc w:val="both"/>
              <w:rPr>
                <w:rFonts w:ascii="Arial" w:hAnsi="Arial" w:cs="Arial"/>
                <w:lang w:bidi="ar-SA"/>
              </w:rPr>
            </w:pPr>
            <w:r>
              <w:rPr>
                <w:rFonts w:ascii="Arial" w:hAnsi="Arial" w:cs="Arial"/>
                <w:lang w:bidi="ar-SA"/>
              </w:rPr>
              <w:t>Share and clarify success criteria with students</w:t>
            </w:r>
            <w:r w:rsidR="00B80D3E">
              <w:rPr>
                <w:rFonts w:ascii="Arial" w:hAnsi="Arial" w:cs="Arial"/>
                <w:lang w:bidi="ar-SA"/>
              </w:rPr>
              <w:t>.</w:t>
            </w:r>
            <w:r>
              <w:rPr>
                <w:rFonts w:ascii="Arial" w:hAnsi="Arial" w:cs="Arial"/>
                <w:lang w:bidi="ar-SA"/>
              </w:rPr>
              <w:t xml:space="preserve"> </w:t>
            </w:r>
          </w:p>
          <w:p w14:paraId="1D66CDFA" w14:textId="0B0B9163" w:rsidR="00C7170B" w:rsidRDefault="00C7170B" w:rsidP="003E200B">
            <w:pPr>
              <w:numPr>
                <w:ilvl w:val="0"/>
                <w:numId w:val="2"/>
              </w:numPr>
              <w:spacing w:line="276" w:lineRule="auto"/>
              <w:jc w:val="both"/>
              <w:rPr>
                <w:rFonts w:ascii="Arial" w:hAnsi="Arial" w:cs="Arial"/>
                <w:lang w:bidi="ar-SA"/>
              </w:rPr>
            </w:pPr>
            <w:r>
              <w:rPr>
                <w:rFonts w:ascii="Arial" w:hAnsi="Arial" w:cs="Arial"/>
                <w:lang w:bidi="ar-SA"/>
              </w:rPr>
              <w:t>Provide students with examples of success criteria</w:t>
            </w:r>
            <w:r w:rsidR="00B80D3E">
              <w:rPr>
                <w:rFonts w:ascii="Arial" w:hAnsi="Arial" w:cs="Arial"/>
                <w:lang w:bidi="ar-SA"/>
              </w:rPr>
              <w:t>.</w:t>
            </w:r>
            <w:r>
              <w:rPr>
                <w:rFonts w:ascii="Arial" w:hAnsi="Arial" w:cs="Arial"/>
                <w:lang w:bidi="ar-SA"/>
              </w:rPr>
              <w:t xml:space="preserve"> </w:t>
            </w:r>
          </w:p>
          <w:p w14:paraId="0BF8BFFF" w14:textId="55D5311F" w:rsidR="00C7170B" w:rsidRDefault="00C7170B" w:rsidP="003E200B">
            <w:pPr>
              <w:numPr>
                <w:ilvl w:val="0"/>
                <w:numId w:val="2"/>
              </w:numPr>
              <w:spacing w:line="276" w:lineRule="auto"/>
              <w:jc w:val="both"/>
              <w:rPr>
                <w:rFonts w:ascii="Arial" w:hAnsi="Arial" w:cs="Arial"/>
                <w:lang w:bidi="ar-SA"/>
              </w:rPr>
            </w:pPr>
            <w:r>
              <w:rPr>
                <w:rFonts w:ascii="Arial" w:hAnsi="Arial" w:cs="Arial"/>
                <w:lang w:bidi="ar-SA"/>
              </w:rPr>
              <w:t>Involve students in the creation of success criteria</w:t>
            </w:r>
            <w:r w:rsidR="00B80D3E">
              <w:rPr>
                <w:rFonts w:ascii="Arial" w:hAnsi="Arial" w:cs="Arial"/>
                <w:lang w:bidi="ar-SA"/>
              </w:rPr>
              <w:t>.</w:t>
            </w:r>
          </w:p>
          <w:p w14:paraId="60EA5ABF" w14:textId="6ECA47E7" w:rsidR="00C7170B" w:rsidRDefault="00C7170B" w:rsidP="003E200B">
            <w:pPr>
              <w:numPr>
                <w:ilvl w:val="0"/>
                <w:numId w:val="2"/>
              </w:numPr>
              <w:spacing w:line="276" w:lineRule="auto"/>
              <w:jc w:val="both"/>
              <w:rPr>
                <w:rFonts w:ascii="Arial" w:hAnsi="Arial" w:cs="Arial"/>
                <w:lang w:bidi="ar-SA"/>
              </w:rPr>
            </w:pPr>
            <w:r>
              <w:rPr>
                <w:rFonts w:ascii="Arial" w:hAnsi="Arial" w:cs="Arial"/>
                <w:lang w:bidi="ar-SA"/>
              </w:rPr>
              <w:t>Ask students to apply success criteria to samples of work</w:t>
            </w:r>
            <w:r w:rsidR="00B80D3E">
              <w:rPr>
                <w:rFonts w:ascii="Arial" w:hAnsi="Arial" w:cs="Arial"/>
                <w:lang w:bidi="ar-SA"/>
              </w:rPr>
              <w:t>.</w:t>
            </w:r>
          </w:p>
          <w:p w14:paraId="19A84BAC" w14:textId="63B007AA" w:rsidR="00C7170B" w:rsidRDefault="00C7170B" w:rsidP="003E200B">
            <w:pPr>
              <w:numPr>
                <w:ilvl w:val="0"/>
                <w:numId w:val="2"/>
              </w:numPr>
              <w:spacing w:line="276" w:lineRule="auto"/>
              <w:jc w:val="both"/>
              <w:rPr>
                <w:rFonts w:ascii="Arial" w:hAnsi="Arial" w:cs="Arial"/>
                <w:lang w:bidi="ar-SA"/>
              </w:rPr>
            </w:pPr>
            <w:r>
              <w:rPr>
                <w:rFonts w:ascii="Arial" w:hAnsi="Arial" w:cs="Arial"/>
                <w:lang w:bidi="ar-SA"/>
              </w:rPr>
              <w:t>Use success criteria as the basis fo</w:t>
            </w:r>
            <w:r w:rsidR="0095186D">
              <w:rPr>
                <w:rFonts w:ascii="Arial" w:hAnsi="Arial" w:cs="Arial"/>
                <w:lang w:bidi="ar-SA"/>
              </w:rPr>
              <w:t>r</w:t>
            </w:r>
            <w:r>
              <w:rPr>
                <w:rFonts w:ascii="Arial" w:hAnsi="Arial" w:cs="Arial"/>
                <w:lang w:bidi="ar-SA"/>
              </w:rPr>
              <w:t xml:space="preserve"> feedback a</w:t>
            </w:r>
            <w:r w:rsidR="009140D5">
              <w:rPr>
                <w:rFonts w:ascii="Arial" w:hAnsi="Arial" w:cs="Arial"/>
                <w:lang w:bidi="ar-SA"/>
              </w:rPr>
              <w:t xml:space="preserve">s well as </w:t>
            </w:r>
            <w:r>
              <w:rPr>
                <w:rFonts w:ascii="Arial" w:hAnsi="Arial" w:cs="Arial"/>
                <w:lang w:bidi="ar-SA"/>
              </w:rPr>
              <w:t>self and peer assessment</w:t>
            </w:r>
            <w:r w:rsidR="00B80D3E">
              <w:rPr>
                <w:rFonts w:ascii="Arial" w:hAnsi="Arial" w:cs="Arial"/>
                <w:lang w:bidi="ar-SA"/>
              </w:rPr>
              <w:t>.</w:t>
            </w:r>
            <w:r>
              <w:rPr>
                <w:rFonts w:ascii="Arial" w:hAnsi="Arial" w:cs="Arial"/>
                <w:lang w:bidi="ar-SA"/>
              </w:rPr>
              <w:t xml:space="preserve">    </w:t>
            </w:r>
          </w:p>
          <w:p w14:paraId="686BC9BE" w14:textId="77777777" w:rsidR="00C7170B" w:rsidRPr="007C6E4C" w:rsidRDefault="00C7170B" w:rsidP="003E200B">
            <w:pPr>
              <w:spacing w:line="276" w:lineRule="auto"/>
              <w:jc w:val="both"/>
              <w:rPr>
                <w:rFonts w:ascii="Arial" w:hAnsi="Arial" w:cs="Arial"/>
                <w:lang w:bidi="ar-SA"/>
              </w:rPr>
            </w:pPr>
          </w:p>
        </w:tc>
      </w:tr>
    </w:tbl>
    <w:p w14:paraId="672ADF41" w14:textId="7BCFC1A0" w:rsidR="00224A1E" w:rsidRDefault="00224A1E" w:rsidP="003E200B">
      <w:pPr>
        <w:spacing w:line="276" w:lineRule="auto"/>
        <w:jc w:val="both"/>
        <w:rPr>
          <w:rFonts w:ascii="Arial" w:hAnsi="Arial" w:cs="Arial"/>
          <w:lang w:val="en-GB" w:bidi="ar-SA"/>
        </w:rPr>
      </w:pPr>
    </w:p>
    <w:p w14:paraId="75AF5F91" w14:textId="4584BCCC" w:rsidR="007C6E4C" w:rsidRPr="00340FC9" w:rsidRDefault="009355E3" w:rsidP="00943CCC">
      <w:pPr>
        <w:pStyle w:val="IntenseQuote"/>
        <w:jc w:val="both"/>
        <w:outlineLvl w:val="0"/>
        <w:rPr>
          <w:b/>
          <w:bCs/>
          <w:color w:val="auto"/>
          <w:sz w:val="32"/>
          <w:szCs w:val="32"/>
          <w:lang w:val="en-GB" w:bidi="ar-SA"/>
        </w:rPr>
      </w:pPr>
      <w:bookmarkStart w:id="12" w:name="_Toc98118384"/>
      <w:r w:rsidRPr="00340FC9">
        <w:rPr>
          <w:b/>
          <w:bCs/>
          <w:color w:val="auto"/>
          <w:sz w:val="32"/>
          <w:szCs w:val="32"/>
          <w:lang w:val="en-GB" w:bidi="ar-SA"/>
        </w:rPr>
        <w:t xml:space="preserve">STAGE TWO: </w:t>
      </w:r>
      <w:r w:rsidR="007C6E4C" w:rsidRPr="00340FC9">
        <w:rPr>
          <w:b/>
          <w:bCs/>
          <w:color w:val="auto"/>
          <w:sz w:val="32"/>
          <w:szCs w:val="32"/>
          <w:lang w:val="en-GB" w:bidi="ar-SA"/>
        </w:rPr>
        <w:t xml:space="preserve">During </w:t>
      </w:r>
      <w:r w:rsidR="00260C34" w:rsidRPr="00340FC9">
        <w:rPr>
          <w:b/>
          <w:bCs/>
          <w:color w:val="auto"/>
          <w:sz w:val="32"/>
          <w:szCs w:val="32"/>
          <w:lang w:val="en-GB" w:bidi="ar-SA"/>
        </w:rPr>
        <w:t>L</w:t>
      </w:r>
      <w:r w:rsidR="007C6E4C" w:rsidRPr="00340FC9">
        <w:rPr>
          <w:b/>
          <w:bCs/>
          <w:color w:val="auto"/>
          <w:sz w:val="32"/>
          <w:szCs w:val="32"/>
          <w:lang w:val="en-GB" w:bidi="ar-SA"/>
        </w:rPr>
        <w:t>earning</w:t>
      </w:r>
      <w:r w:rsidRPr="00340FC9">
        <w:rPr>
          <w:b/>
          <w:bCs/>
          <w:color w:val="auto"/>
          <w:sz w:val="32"/>
          <w:szCs w:val="32"/>
          <w:lang w:val="en-GB" w:bidi="ar-SA"/>
        </w:rPr>
        <w:t xml:space="preserve"> -</w:t>
      </w:r>
      <w:r w:rsidR="007C6E4C" w:rsidRPr="00340FC9">
        <w:rPr>
          <w:b/>
          <w:bCs/>
          <w:color w:val="auto"/>
          <w:sz w:val="32"/>
          <w:szCs w:val="32"/>
          <w:lang w:val="en-GB" w:bidi="ar-SA"/>
        </w:rPr>
        <w:t xml:space="preserve"> Where </w:t>
      </w:r>
      <w:r w:rsidR="004D2D26" w:rsidRPr="00340FC9">
        <w:rPr>
          <w:b/>
          <w:bCs/>
          <w:color w:val="auto"/>
          <w:sz w:val="32"/>
          <w:szCs w:val="32"/>
          <w:lang w:val="en-GB" w:bidi="ar-SA"/>
        </w:rPr>
        <w:t>are you now</w:t>
      </w:r>
      <w:r w:rsidR="0037730E" w:rsidRPr="00340FC9">
        <w:rPr>
          <w:b/>
          <w:bCs/>
          <w:color w:val="auto"/>
          <w:sz w:val="32"/>
          <w:szCs w:val="32"/>
          <w:lang w:val="en-GB" w:bidi="ar-SA"/>
        </w:rPr>
        <w:t>?</w:t>
      </w:r>
      <w:bookmarkEnd w:id="12"/>
      <w:r w:rsidR="0037730E" w:rsidRPr="00340FC9">
        <w:rPr>
          <w:b/>
          <w:bCs/>
          <w:color w:val="auto"/>
          <w:sz w:val="32"/>
          <w:szCs w:val="32"/>
          <w:lang w:val="en-GB" w:bidi="ar-SA"/>
        </w:rPr>
        <w:t xml:space="preserve"> </w:t>
      </w:r>
      <w:r w:rsidR="007C6E4C" w:rsidRPr="00340FC9">
        <w:rPr>
          <w:b/>
          <w:bCs/>
          <w:color w:val="auto"/>
          <w:sz w:val="32"/>
          <w:szCs w:val="32"/>
          <w:lang w:val="en-GB" w:bidi="ar-SA"/>
        </w:rPr>
        <w:t xml:space="preserve"> </w:t>
      </w:r>
    </w:p>
    <w:p w14:paraId="13439050" w14:textId="77777777" w:rsidR="003404D9" w:rsidRDefault="003F2730" w:rsidP="003E200B">
      <w:pPr>
        <w:spacing w:after="0" w:line="360" w:lineRule="auto"/>
        <w:jc w:val="both"/>
        <w:rPr>
          <w:rFonts w:ascii="Arial" w:hAnsi="Arial" w:cs="Arial"/>
          <w:lang w:bidi="ar-SA"/>
        </w:rPr>
      </w:pPr>
      <w:r w:rsidRPr="0095186D">
        <w:rPr>
          <w:rFonts w:ascii="Arial" w:hAnsi="Arial" w:cs="Arial"/>
          <w:lang w:bidi="ar-SA"/>
        </w:rPr>
        <w:t xml:space="preserve">In this section, </w:t>
      </w:r>
      <w:proofErr w:type="gramStart"/>
      <w:r w:rsidRPr="0095186D">
        <w:rPr>
          <w:rFonts w:ascii="Arial" w:hAnsi="Arial" w:cs="Arial"/>
          <w:lang w:bidi="ar-SA"/>
        </w:rPr>
        <w:t>instruments</w:t>
      </w:r>
      <w:proofErr w:type="gramEnd"/>
      <w:r w:rsidRPr="0095186D">
        <w:rPr>
          <w:rFonts w:ascii="Arial" w:hAnsi="Arial" w:cs="Arial"/>
          <w:lang w:bidi="ar-SA"/>
        </w:rPr>
        <w:t xml:space="preserve"> and formative assessment techniques for assessing </w:t>
      </w:r>
      <w:r w:rsidRPr="0095186D">
        <w:rPr>
          <w:rFonts w:ascii="Arial" w:hAnsi="Arial" w:cs="Arial"/>
          <w:b/>
          <w:bCs/>
          <w:lang w:bidi="ar-SA"/>
        </w:rPr>
        <w:t>where students are now</w:t>
      </w:r>
      <w:r w:rsidRPr="0095186D">
        <w:rPr>
          <w:rFonts w:ascii="Arial" w:hAnsi="Arial" w:cs="Arial"/>
          <w:lang w:bidi="ar-SA"/>
        </w:rPr>
        <w:t xml:space="preserve"> are outlined. The</w:t>
      </w:r>
      <w:r w:rsidR="001D7502">
        <w:rPr>
          <w:rFonts w:ascii="Arial" w:hAnsi="Arial" w:cs="Arial"/>
          <w:lang w:bidi="ar-SA"/>
        </w:rPr>
        <w:t>se include the</w:t>
      </w:r>
      <w:r w:rsidRPr="0095186D">
        <w:rPr>
          <w:rFonts w:ascii="Arial" w:hAnsi="Arial" w:cs="Arial"/>
          <w:lang w:bidi="ar-SA"/>
        </w:rPr>
        <w:t xml:space="preserve"> need for </w:t>
      </w:r>
      <w:r w:rsidRPr="0095186D">
        <w:rPr>
          <w:rFonts w:ascii="Arial" w:hAnsi="Arial" w:cs="Arial"/>
          <w:b/>
          <w:bCs/>
          <w:lang w:bidi="ar-SA"/>
        </w:rPr>
        <w:t>learning outcomes</w:t>
      </w:r>
      <w:r w:rsidRPr="0095186D">
        <w:rPr>
          <w:rFonts w:ascii="Arial" w:hAnsi="Arial" w:cs="Arial"/>
          <w:lang w:bidi="ar-SA"/>
        </w:rPr>
        <w:t xml:space="preserve"> to be reviewed throughout a lesson as a way for </w:t>
      </w:r>
      <w:r w:rsidR="001D7502">
        <w:rPr>
          <w:rFonts w:ascii="Arial" w:hAnsi="Arial" w:cs="Arial"/>
          <w:lang w:bidi="ar-SA"/>
        </w:rPr>
        <w:t>Teacher Educators</w:t>
      </w:r>
      <w:r w:rsidRPr="0095186D">
        <w:rPr>
          <w:rFonts w:ascii="Arial" w:hAnsi="Arial" w:cs="Arial"/>
          <w:lang w:bidi="ar-SA"/>
        </w:rPr>
        <w:t xml:space="preserve"> and students to check learning</w:t>
      </w:r>
      <w:r w:rsidR="001D7502">
        <w:rPr>
          <w:rFonts w:ascii="Arial" w:hAnsi="Arial" w:cs="Arial"/>
          <w:lang w:bidi="ar-SA"/>
        </w:rPr>
        <w:t>, and t</w:t>
      </w:r>
      <w:r w:rsidRPr="0095186D">
        <w:rPr>
          <w:rFonts w:ascii="Arial" w:hAnsi="Arial" w:cs="Arial"/>
          <w:lang w:bidi="ar-SA"/>
        </w:rPr>
        <w:t xml:space="preserve">he importance of </w:t>
      </w:r>
      <w:r w:rsidRPr="0095186D">
        <w:rPr>
          <w:rFonts w:ascii="Arial" w:hAnsi="Arial" w:cs="Arial"/>
          <w:b/>
          <w:bCs/>
          <w:lang w:bidi="ar-SA"/>
        </w:rPr>
        <w:t>questioning</w:t>
      </w:r>
      <w:r w:rsidRPr="0095186D">
        <w:rPr>
          <w:rFonts w:ascii="Arial" w:hAnsi="Arial" w:cs="Arial"/>
          <w:lang w:bidi="ar-SA"/>
        </w:rPr>
        <w:t xml:space="preserve"> as an instrument for assessing learning. </w:t>
      </w:r>
    </w:p>
    <w:p w14:paraId="0F41F80C" w14:textId="77777777" w:rsidR="003404D9" w:rsidRDefault="003404D9" w:rsidP="003E200B">
      <w:pPr>
        <w:spacing w:after="0" w:line="360" w:lineRule="auto"/>
        <w:jc w:val="both"/>
        <w:rPr>
          <w:rFonts w:ascii="Arial" w:hAnsi="Arial" w:cs="Arial"/>
          <w:lang w:bidi="ar-SA"/>
        </w:rPr>
      </w:pPr>
    </w:p>
    <w:p w14:paraId="2BCEFA12" w14:textId="77777777" w:rsidR="0015329E" w:rsidRDefault="003F2730" w:rsidP="003E200B">
      <w:pPr>
        <w:spacing w:after="0" w:line="360" w:lineRule="auto"/>
        <w:jc w:val="both"/>
        <w:rPr>
          <w:rFonts w:ascii="Arial" w:hAnsi="Arial" w:cs="Arial"/>
          <w:lang w:bidi="ar-SA"/>
        </w:rPr>
      </w:pPr>
      <w:r w:rsidRPr="0095186D">
        <w:rPr>
          <w:rFonts w:ascii="Arial" w:hAnsi="Arial" w:cs="Arial"/>
          <w:lang w:bidi="ar-SA"/>
        </w:rPr>
        <w:t xml:space="preserve">Tips are provided about </w:t>
      </w:r>
      <w:r w:rsidR="003404D9">
        <w:rPr>
          <w:rFonts w:ascii="Arial" w:hAnsi="Arial" w:cs="Arial"/>
          <w:lang w:bidi="ar-SA"/>
        </w:rPr>
        <w:t>effective questioning techniques</w:t>
      </w:r>
      <w:r w:rsidRPr="0095186D">
        <w:rPr>
          <w:rFonts w:ascii="Arial" w:hAnsi="Arial" w:cs="Arial"/>
          <w:lang w:bidi="ar-SA"/>
        </w:rPr>
        <w:t xml:space="preserve"> as well as interaction patterns</w:t>
      </w:r>
      <w:r w:rsidR="003404D9">
        <w:rPr>
          <w:rFonts w:ascii="Arial" w:hAnsi="Arial" w:cs="Arial"/>
          <w:lang w:bidi="ar-SA"/>
        </w:rPr>
        <w:t xml:space="preserve"> and recommendations on </w:t>
      </w:r>
      <w:r w:rsidRPr="0095186D">
        <w:rPr>
          <w:rFonts w:ascii="Arial" w:hAnsi="Arial" w:cs="Arial"/>
          <w:lang w:bidi="ar-SA"/>
        </w:rPr>
        <w:t xml:space="preserve">how to </w:t>
      </w:r>
      <w:r w:rsidRPr="0095186D">
        <w:rPr>
          <w:rFonts w:ascii="Arial" w:hAnsi="Arial" w:cs="Arial"/>
          <w:b/>
          <w:bCs/>
          <w:lang w:bidi="ar-SA"/>
        </w:rPr>
        <w:t>monitor</w:t>
      </w:r>
      <w:r w:rsidRPr="0095186D">
        <w:rPr>
          <w:rFonts w:ascii="Arial" w:hAnsi="Arial" w:cs="Arial"/>
          <w:lang w:bidi="ar-SA"/>
        </w:rPr>
        <w:t xml:space="preserve"> and </w:t>
      </w:r>
      <w:r w:rsidRPr="0095186D">
        <w:rPr>
          <w:rFonts w:ascii="Arial" w:hAnsi="Arial" w:cs="Arial"/>
          <w:b/>
          <w:bCs/>
          <w:lang w:bidi="ar-SA"/>
        </w:rPr>
        <w:t>observe</w:t>
      </w:r>
      <w:r w:rsidRPr="0095186D">
        <w:rPr>
          <w:rFonts w:ascii="Arial" w:hAnsi="Arial" w:cs="Arial"/>
          <w:lang w:bidi="ar-SA"/>
        </w:rPr>
        <w:t xml:space="preserve"> students. </w:t>
      </w:r>
      <w:r w:rsidR="003404D9">
        <w:rPr>
          <w:rFonts w:ascii="Arial" w:hAnsi="Arial" w:cs="Arial"/>
          <w:lang w:bidi="ar-SA"/>
        </w:rPr>
        <w:t>The</w:t>
      </w:r>
      <w:r w:rsidRPr="0095186D">
        <w:rPr>
          <w:rFonts w:ascii="Arial" w:hAnsi="Arial" w:cs="Arial"/>
          <w:lang w:bidi="ar-SA"/>
        </w:rPr>
        <w:t xml:space="preserve"> final instrument </w:t>
      </w:r>
      <w:r w:rsidR="003404D9">
        <w:rPr>
          <w:rFonts w:ascii="Arial" w:hAnsi="Arial" w:cs="Arial"/>
          <w:lang w:bidi="ar-SA"/>
        </w:rPr>
        <w:t xml:space="preserve">to </w:t>
      </w:r>
      <w:r w:rsidRPr="0095186D">
        <w:rPr>
          <w:rFonts w:ascii="Arial" w:hAnsi="Arial" w:cs="Arial"/>
          <w:b/>
          <w:bCs/>
          <w:lang w:bidi="ar-SA"/>
        </w:rPr>
        <w:t>encourage collaboration</w:t>
      </w:r>
      <w:r w:rsidRPr="0095186D">
        <w:rPr>
          <w:rFonts w:ascii="Arial" w:hAnsi="Arial" w:cs="Arial"/>
          <w:lang w:bidi="ar-SA"/>
        </w:rPr>
        <w:t xml:space="preserve"> provides </w:t>
      </w:r>
      <w:proofErr w:type="gramStart"/>
      <w:r w:rsidRPr="0095186D">
        <w:rPr>
          <w:rFonts w:ascii="Arial" w:hAnsi="Arial" w:cs="Arial"/>
          <w:lang w:bidi="ar-SA"/>
        </w:rPr>
        <w:t>a number of</w:t>
      </w:r>
      <w:proofErr w:type="gramEnd"/>
      <w:r w:rsidRPr="0095186D">
        <w:rPr>
          <w:rFonts w:ascii="Arial" w:hAnsi="Arial" w:cs="Arial"/>
          <w:lang w:bidi="ar-SA"/>
        </w:rPr>
        <w:t xml:space="preserve"> </w:t>
      </w:r>
      <w:r w:rsidR="003404D9">
        <w:rPr>
          <w:rFonts w:ascii="Arial" w:hAnsi="Arial" w:cs="Arial"/>
          <w:lang w:bidi="ar-SA"/>
        </w:rPr>
        <w:t>suggestions regarding interaction patterns</w:t>
      </w:r>
      <w:r w:rsidRPr="0095186D">
        <w:rPr>
          <w:rFonts w:ascii="Arial" w:hAnsi="Arial" w:cs="Arial"/>
          <w:lang w:bidi="ar-SA"/>
        </w:rPr>
        <w:t xml:space="preserve"> </w:t>
      </w:r>
      <w:r w:rsidR="00131C5D" w:rsidRPr="0095186D">
        <w:rPr>
          <w:rFonts w:ascii="Arial" w:hAnsi="Arial" w:cs="Arial"/>
          <w:lang w:bidi="ar-SA"/>
        </w:rPr>
        <w:t>when</w:t>
      </w:r>
      <w:r w:rsidRPr="0095186D">
        <w:rPr>
          <w:rFonts w:ascii="Arial" w:hAnsi="Arial" w:cs="Arial"/>
          <w:lang w:bidi="ar-SA"/>
        </w:rPr>
        <w:t xml:space="preserve"> check</w:t>
      </w:r>
      <w:r w:rsidR="00131C5D" w:rsidRPr="0095186D">
        <w:rPr>
          <w:rFonts w:ascii="Arial" w:hAnsi="Arial" w:cs="Arial"/>
          <w:lang w:bidi="ar-SA"/>
        </w:rPr>
        <w:t>ing</w:t>
      </w:r>
      <w:r w:rsidRPr="0095186D">
        <w:rPr>
          <w:rFonts w:ascii="Arial" w:hAnsi="Arial" w:cs="Arial"/>
          <w:lang w:bidi="ar-SA"/>
        </w:rPr>
        <w:t xml:space="preserve"> learning.</w:t>
      </w:r>
    </w:p>
    <w:p w14:paraId="2ADD1134" w14:textId="0F30D702" w:rsidR="00943CCC" w:rsidRDefault="00943CCC">
      <w:pPr>
        <w:rPr>
          <w:rFonts w:ascii="Arial" w:hAnsi="Arial" w:cs="Arial"/>
          <w:lang w:bidi="ar-SA"/>
        </w:rPr>
      </w:pPr>
      <w:r>
        <w:rPr>
          <w:rFonts w:ascii="Arial" w:hAnsi="Arial" w:cs="Arial"/>
          <w:lang w:bidi="ar-SA"/>
        </w:rPr>
        <w:br w:type="page"/>
      </w:r>
    </w:p>
    <w:p w14:paraId="5FB53281" w14:textId="77777777" w:rsidR="003F2730" w:rsidRPr="003F2730" w:rsidRDefault="003F2730" w:rsidP="003E200B">
      <w:pPr>
        <w:spacing w:after="0" w:line="360" w:lineRule="auto"/>
        <w:jc w:val="both"/>
        <w:rPr>
          <w:rFonts w:ascii="Arial" w:hAnsi="Arial" w:cs="Arial"/>
          <w:lang w:bidi="ar-SA"/>
        </w:rPr>
      </w:pPr>
    </w:p>
    <w:tbl>
      <w:tblPr>
        <w:tblStyle w:val="TableGrid1"/>
        <w:tblW w:w="0" w:type="auto"/>
        <w:tblLook w:val="04A0" w:firstRow="1" w:lastRow="0" w:firstColumn="1" w:lastColumn="0" w:noHBand="0" w:noVBand="1"/>
      </w:tblPr>
      <w:tblGrid>
        <w:gridCol w:w="1521"/>
        <w:gridCol w:w="1790"/>
        <w:gridCol w:w="4078"/>
        <w:gridCol w:w="1627"/>
      </w:tblGrid>
      <w:tr w:rsidR="007C6E4C" w:rsidRPr="007C6E4C" w14:paraId="032E9EFF" w14:textId="77777777" w:rsidTr="0015329E">
        <w:trPr>
          <w:trHeight w:val="933"/>
        </w:trPr>
        <w:tc>
          <w:tcPr>
            <w:tcW w:w="1521" w:type="dxa"/>
            <w:tcBorders>
              <w:bottom w:val="single" w:sz="4" w:space="0" w:color="auto"/>
            </w:tcBorders>
            <w:shd w:val="clear" w:color="auto" w:fill="92D050"/>
          </w:tcPr>
          <w:p w14:paraId="63F23902" w14:textId="77777777" w:rsidR="007C6E4C" w:rsidRPr="007C6E4C" w:rsidRDefault="007C6E4C" w:rsidP="00943CCC">
            <w:pPr>
              <w:rPr>
                <w:rFonts w:ascii="Arial" w:eastAsiaTheme="majorEastAsia" w:hAnsi="Arial" w:cs="Arial"/>
                <w:b/>
                <w:lang w:bidi="ar-SA"/>
              </w:rPr>
            </w:pPr>
            <w:r w:rsidRPr="007C6E4C">
              <w:rPr>
                <w:rFonts w:ascii="Arial" w:eastAsiaTheme="majorEastAsia" w:hAnsi="Arial" w:cs="Arial"/>
                <w:b/>
                <w:lang w:bidi="ar-SA"/>
              </w:rPr>
              <w:t>Assessment phase</w:t>
            </w:r>
          </w:p>
        </w:tc>
        <w:tc>
          <w:tcPr>
            <w:tcW w:w="1790" w:type="dxa"/>
            <w:shd w:val="clear" w:color="auto" w:fill="92D050"/>
          </w:tcPr>
          <w:p w14:paraId="5E81DAF7" w14:textId="77777777" w:rsidR="007C6E4C" w:rsidRPr="007C6E4C" w:rsidRDefault="007C6E4C" w:rsidP="00943CCC">
            <w:pPr>
              <w:rPr>
                <w:rFonts w:ascii="Arial" w:eastAsiaTheme="majorEastAsia" w:hAnsi="Arial" w:cs="Arial"/>
                <w:b/>
                <w:lang w:bidi="ar-SA"/>
              </w:rPr>
            </w:pPr>
            <w:r w:rsidRPr="007C6E4C">
              <w:rPr>
                <w:rFonts w:ascii="Arial" w:eastAsiaTheme="majorEastAsia" w:hAnsi="Arial" w:cs="Arial"/>
                <w:b/>
                <w:lang w:bidi="ar-SA"/>
              </w:rPr>
              <w:t>Question</w:t>
            </w:r>
          </w:p>
        </w:tc>
        <w:tc>
          <w:tcPr>
            <w:tcW w:w="4078" w:type="dxa"/>
            <w:shd w:val="clear" w:color="auto" w:fill="92D050"/>
          </w:tcPr>
          <w:p w14:paraId="36BA1C62" w14:textId="6A1F324E" w:rsidR="007C6E4C" w:rsidRPr="007C6E4C" w:rsidRDefault="007C6E4C" w:rsidP="00943CCC">
            <w:pPr>
              <w:rPr>
                <w:rFonts w:ascii="Arial" w:eastAsiaTheme="majorEastAsia" w:hAnsi="Arial" w:cs="Arial"/>
                <w:b/>
                <w:lang w:bidi="ar-SA"/>
              </w:rPr>
            </w:pPr>
            <w:r w:rsidRPr="007C6E4C">
              <w:rPr>
                <w:rFonts w:ascii="Arial" w:eastAsiaTheme="majorEastAsia" w:hAnsi="Arial" w:cs="Arial"/>
                <w:b/>
                <w:lang w:bidi="ar-SA"/>
              </w:rPr>
              <w:t xml:space="preserve">Instruments and Techniques </w:t>
            </w:r>
          </w:p>
          <w:p w14:paraId="1CDFAF99" w14:textId="77777777" w:rsidR="007C6E4C" w:rsidRPr="007C6E4C" w:rsidRDefault="007C6E4C" w:rsidP="00943CCC">
            <w:pPr>
              <w:rPr>
                <w:rFonts w:ascii="Arial" w:eastAsiaTheme="majorEastAsia" w:hAnsi="Arial" w:cs="Arial"/>
                <w:b/>
                <w:lang w:bidi="ar-SA"/>
              </w:rPr>
            </w:pPr>
            <w:r w:rsidRPr="007C6E4C">
              <w:rPr>
                <w:rFonts w:ascii="Arial" w:eastAsiaTheme="majorEastAsia" w:hAnsi="Arial" w:cs="Arial"/>
                <w:b/>
                <w:lang w:bidi="ar-SA"/>
              </w:rPr>
              <w:t xml:space="preserve"> </w:t>
            </w:r>
          </w:p>
          <w:p w14:paraId="4C604BCF" w14:textId="77777777" w:rsidR="007C6E4C" w:rsidRPr="007C6E4C" w:rsidRDefault="007C6E4C" w:rsidP="00943CCC">
            <w:pPr>
              <w:rPr>
                <w:rFonts w:ascii="Arial" w:eastAsiaTheme="majorEastAsia" w:hAnsi="Arial" w:cs="Arial"/>
                <w:b/>
                <w:lang w:bidi="ar-SA"/>
              </w:rPr>
            </w:pPr>
          </w:p>
        </w:tc>
        <w:tc>
          <w:tcPr>
            <w:tcW w:w="1627" w:type="dxa"/>
            <w:shd w:val="clear" w:color="auto" w:fill="92D050"/>
          </w:tcPr>
          <w:p w14:paraId="25492C20" w14:textId="49D9D66B" w:rsidR="007C6E4C" w:rsidRPr="007C6E4C" w:rsidRDefault="007C6E4C" w:rsidP="00943CCC">
            <w:pPr>
              <w:rPr>
                <w:rFonts w:ascii="Arial" w:eastAsiaTheme="majorEastAsia" w:hAnsi="Arial" w:cs="Arial"/>
                <w:b/>
                <w:lang w:bidi="ar-SA"/>
              </w:rPr>
            </w:pPr>
            <w:r w:rsidRPr="007C6E4C">
              <w:rPr>
                <w:rFonts w:ascii="Arial" w:eastAsiaTheme="majorEastAsia" w:hAnsi="Arial" w:cs="Arial"/>
                <w:b/>
                <w:lang w:bidi="ar-SA"/>
              </w:rPr>
              <w:t>Pages</w:t>
            </w:r>
          </w:p>
        </w:tc>
      </w:tr>
      <w:tr w:rsidR="007C6E4C" w:rsidRPr="007C6E4C" w14:paraId="5D32465C" w14:textId="77777777" w:rsidTr="003A0F45">
        <w:trPr>
          <w:trHeight w:val="4760"/>
        </w:trPr>
        <w:tc>
          <w:tcPr>
            <w:tcW w:w="1521" w:type="dxa"/>
            <w:shd w:val="clear" w:color="auto" w:fill="92D050"/>
          </w:tcPr>
          <w:p w14:paraId="2E96482C" w14:textId="77777777" w:rsidR="007C6E4C" w:rsidRPr="007C6E4C" w:rsidRDefault="007C6E4C" w:rsidP="00943CCC">
            <w:pPr>
              <w:rPr>
                <w:rFonts w:ascii="Arial" w:eastAsiaTheme="majorEastAsia" w:hAnsi="Arial" w:cs="Arial"/>
                <w:b/>
                <w:lang w:bidi="ar-SA"/>
              </w:rPr>
            </w:pPr>
            <w:r w:rsidRPr="007C6E4C">
              <w:rPr>
                <w:rFonts w:ascii="Arial" w:eastAsiaTheme="majorEastAsia" w:hAnsi="Arial" w:cs="Arial"/>
                <w:b/>
                <w:lang w:bidi="ar-SA"/>
              </w:rPr>
              <w:t xml:space="preserve">During </w:t>
            </w:r>
          </w:p>
          <w:p w14:paraId="565B87EB" w14:textId="77777777" w:rsidR="007C6E4C" w:rsidRPr="007C6E4C" w:rsidRDefault="007C6E4C" w:rsidP="00943CCC">
            <w:pPr>
              <w:rPr>
                <w:rFonts w:ascii="Arial" w:eastAsiaTheme="majorEastAsia" w:hAnsi="Arial" w:cs="Arial"/>
                <w:b/>
                <w:lang w:bidi="ar-SA"/>
              </w:rPr>
            </w:pPr>
            <w:r w:rsidRPr="007C6E4C">
              <w:rPr>
                <w:rFonts w:ascii="Arial" w:eastAsiaTheme="majorEastAsia" w:hAnsi="Arial" w:cs="Arial"/>
                <w:b/>
                <w:lang w:bidi="ar-SA"/>
              </w:rPr>
              <w:t>Learning</w:t>
            </w:r>
          </w:p>
        </w:tc>
        <w:tc>
          <w:tcPr>
            <w:tcW w:w="1790" w:type="dxa"/>
          </w:tcPr>
          <w:p w14:paraId="6D3F30B1" w14:textId="5D32FC61" w:rsidR="0037730E" w:rsidRPr="007C6E4C" w:rsidRDefault="007C6E4C" w:rsidP="00943CCC">
            <w:pPr>
              <w:rPr>
                <w:rFonts w:ascii="Arial" w:hAnsi="Arial" w:cs="Arial"/>
                <w:b/>
                <w:lang w:bidi="ar-SA"/>
              </w:rPr>
            </w:pPr>
            <w:r w:rsidRPr="007C6E4C">
              <w:rPr>
                <w:rFonts w:ascii="Arial" w:hAnsi="Arial" w:cs="Arial"/>
                <w:b/>
                <w:lang w:bidi="ar-SA"/>
              </w:rPr>
              <w:t>Wh</w:t>
            </w:r>
            <w:r w:rsidR="004D2D26">
              <w:rPr>
                <w:rFonts w:ascii="Arial" w:hAnsi="Arial" w:cs="Arial"/>
                <w:b/>
                <w:lang w:bidi="ar-SA"/>
              </w:rPr>
              <w:t>ere</w:t>
            </w:r>
            <w:r w:rsidRPr="007C6E4C">
              <w:rPr>
                <w:rFonts w:ascii="Arial" w:hAnsi="Arial" w:cs="Arial"/>
                <w:b/>
                <w:lang w:bidi="ar-SA"/>
              </w:rPr>
              <w:t xml:space="preserve"> </w:t>
            </w:r>
            <w:r w:rsidR="004D2D26">
              <w:rPr>
                <w:rFonts w:ascii="Arial" w:hAnsi="Arial" w:cs="Arial"/>
                <w:b/>
                <w:lang w:bidi="ar-SA"/>
              </w:rPr>
              <w:t>are you now</w:t>
            </w:r>
            <w:r w:rsidR="0037730E">
              <w:rPr>
                <w:rFonts w:ascii="Arial" w:hAnsi="Arial" w:cs="Arial"/>
                <w:b/>
                <w:lang w:bidi="ar-SA"/>
              </w:rPr>
              <w:t xml:space="preserve">? </w:t>
            </w:r>
          </w:p>
        </w:tc>
        <w:tc>
          <w:tcPr>
            <w:tcW w:w="4078" w:type="dxa"/>
          </w:tcPr>
          <w:p w14:paraId="2C3BE605" w14:textId="502AAE73" w:rsidR="007C6E4C" w:rsidRPr="007C6E4C" w:rsidRDefault="007C6E4C" w:rsidP="00943CCC">
            <w:pPr>
              <w:rPr>
                <w:rFonts w:ascii="Arial" w:hAnsi="Arial" w:cs="Arial"/>
                <w:lang w:bidi="ar-SA"/>
              </w:rPr>
            </w:pPr>
            <w:r w:rsidRPr="007C6E4C">
              <w:rPr>
                <w:rFonts w:ascii="Arial" w:hAnsi="Arial" w:cs="Arial"/>
                <w:b/>
                <w:bCs/>
                <w:lang w:bidi="ar-SA"/>
              </w:rPr>
              <w:t>Instrument 1:</w:t>
            </w:r>
            <w:r w:rsidRPr="007C6E4C">
              <w:rPr>
                <w:rFonts w:ascii="Arial" w:hAnsi="Arial" w:cs="Arial"/>
                <w:lang w:bidi="ar-SA"/>
              </w:rPr>
              <w:t xml:space="preserve"> Learning </w:t>
            </w:r>
            <w:r w:rsidR="000512AD">
              <w:rPr>
                <w:rFonts w:ascii="Arial" w:hAnsi="Arial" w:cs="Arial"/>
                <w:lang w:bidi="ar-SA"/>
              </w:rPr>
              <w:t>Outcomes</w:t>
            </w:r>
          </w:p>
          <w:p w14:paraId="10F42111" w14:textId="77777777" w:rsidR="007C6E4C" w:rsidRPr="007C6E4C" w:rsidRDefault="007C6E4C" w:rsidP="00943CCC">
            <w:pPr>
              <w:rPr>
                <w:rFonts w:ascii="Arial" w:hAnsi="Arial" w:cs="Arial"/>
                <w:lang w:bidi="ar-SA"/>
              </w:rPr>
            </w:pPr>
            <w:r w:rsidRPr="007C6E4C">
              <w:rPr>
                <w:rFonts w:ascii="Arial" w:hAnsi="Arial" w:cs="Arial"/>
                <w:b/>
                <w:bCs/>
                <w:lang w:bidi="ar-SA"/>
              </w:rPr>
              <w:t>Instrument 2:</w:t>
            </w:r>
            <w:r w:rsidRPr="007C6E4C">
              <w:rPr>
                <w:rFonts w:ascii="Arial" w:hAnsi="Arial" w:cs="Arial"/>
                <w:lang w:bidi="ar-SA"/>
              </w:rPr>
              <w:t xml:space="preserve"> Questioning</w:t>
            </w:r>
          </w:p>
          <w:p w14:paraId="00A53517" w14:textId="77777777" w:rsidR="007C6E4C" w:rsidRPr="007C6E4C" w:rsidRDefault="007C6E4C" w:rsidP="00943CCC">
            <w:pPr>
              <w:rPr>
                <w:rFonts w:ascii="Arial" w:hAnsi="Arial" w:cs="Arial"/>
                <w:lang w:bidi="ar-SA"/>
              </w:rPr>
            </w:pPr>
            <w:r w:rsidRPr="007C6E4C">
              <w:rPr>
                <w:rFonts w:ascii="Arial" w:hAnsi="Arial" w:cs="Arial"/>
                <w:b/>
                <w:bCs/>
                <w:lang w:bidi="ar-SA"/>
              </w:rPr>
              <w:t>Instrument 3:</w:t>
            </w:r>
            <w:r w:rsidRPr="007C6E4C">
              <w:rPr>
                <w:rFonts w:ascii="Arial" w:hAnsi="Arial" w:cs="Arial"/>
                <w:lang w:bidi="ar-SA"/>
              </w:rPr>
              <w:t xml:space="preserve"> Monitoring and Observation</w:t>
            </w:r>
          </w:p>
          <w:p w14:paraId="5CF25166" w14:textId="77777777" w:rsidR="007C6E4C" w:rsidRPr="007C6E4C" w:rsidRDefault="007C6E4C" w:rsidP="00943CCC">
            <w:pPr>
              <w:rPr>
                <w:rFonts w:ascii="Arial" w:hAnsi="Arial" w:cs="Arial"/>
                <w:lang w:bidi="ar-SA"/>
              </w:rPr>
            </w:pPr>
            <w:r w:rsidRPr="007C6E4C">
              <w:rPr>
                <w:rFonts w:ascii="Arial" w:hAnsi="Arial" w:cs="Arial"/>
                <w:b/>
                <w:bCs/>
                <w:lang w:bidi="ar-SA"/>
              </w:rPr>
              <w:t>Instrument 4:</w:t>
            </w:r>
            <w:r w:rsidRPr="007C6E4C">
              <w:rPr>
                <w:rFonts w:ascii="Arial" w:hAnsi="Arial" w:cs="Arial"/>
                <w:lang w:bidi="ar-SA"/>
              </w:rPr>
              <w:t xml:space="preserve"> Encouragement for collaboration </w:t>
            </w:r>
          </w:p>
          <w:p w14:paraId="5729B00A" w14:textId="77777777" w:rsidR="007C6E4C" w:rsidRPr="007C6E4C" w:rsidRDefault="007C6E4C" w:rsidP="00943CCC">
            <w:pPr>
              <w:rPr>
                <w:rFonts w:ascii="Arial" w:hAnsi="Arial" w:cs="Arial"/>
                <w:b/>
                <w:bCs/>
                <w:lang w:bidi="ar-SA"/>
              </w:rPr>
            </w:pPr>
            <w:r w:rsidRPr="007C6E4C">
              <w:rPr>
                <w:rFonts w:ascii="Arial" w:hAnsi="Arial" w:cs="Arial"/>
                <w:b/>
                <w:bCs/>
                <w:lang w:bidi="ar-SA"/>
              </w:rPr>
              <w:t xml:space="preserve">Formative Assessment Techniques: </w:t>
            </w:r>
          </w:p>
          <w:p w14:paraId="755349D8" w14:textId="77777777" w:rsidR="007C6E4C" w:rsidRPr="007C6E4C" w:rsidRDefault="007C6E4C" w:rsidP="00943CCC">
            <w:pPr>
              <w:rPr>
                <w:rFonts w:ascii="Arial" w:hAnsi="Arial" w:cs="Arial"/>
                <w:lang w:bidi="ar-SA"/>
              </w:rPr>
            </w:pPr>
            <w:r w:rsidRPr="007C6E4C">
              <w:rPr>
                <w:rFonts w:ascii="Arial" w:hAnsi="Arial" w:cs="Arial"/>
                <w:lang w:bidi="ar-SA"/>
              </w:rPr>
              <w:t>3,2,1</w:t>
            </w:r>
          </w:p>
          <w:p w14:paraId="1744D7FC" w14:textId="77777777" w:rsidR="007C6E4C" w:rsidRPr="007C6E4C" w:rsidRDefault="007C6E4C" w:rsidP="00943CCC">
            <w:pPr>
              <w:rPr>
                <w:rFonts w:ascii="Arial" w:hAnsi="Arial" w:cs="Arial"/>
                <w:lang w:bidi="ar-SA"/>
              </w:rPr>
            </w:pPr>
            <w:r w:rsidRPr="007C6E4C">
              <w:rPr>
                <w:rFonts w:ascii="Arial" w:hAnsi="Arial" w:cs="Arial"/>
                <w:lang w:bidi="ar-SA"/>
              </w:rPr>
              <w:t>5,3,1</w:t>
            </w:r>
          </w:p>
          <w:p w14:paraId="471EA368" w14:textId="77777777" w:rsidR="007C6E4C" w:rsidRPr="007C6E4C" w:rsidRDefault="007C6E4C" w:rsidP="00943CCC">
            <w:pPr>
              <w:rPr>
                <w:rFonts w:ascii="Arial" w:hAnsi="Arial" w:cs="Arial"/>
                <w:lang w:bidi="ar-SA"/>
              </w:rPr>
            </w:pPr>
            <w:r w:rsidRPr="007C6E4C">
              <w:rPr>
                <w:rFonts w:ascii="Arial" w:hAnsi="Arial" w:cs="Arial"/>
                <w:lang w:bidi="ar-SA"/>
              </w:rPr>
              <w:t>Basketball Questioning</w:t>
            </w:r>
          </w:p>
          <w:p w14:paraId="7D6FA3D8" w14:textId="77777777" w:rsidR="007C6E4C" w:rsidRPr="007C6E4C" w:rsidRDefault="007C6E4C" w:rsidP="00943CCC">
            <w:pPr>
              <w:rPr>
                <w:rFonts w:ascii="Arial" w:hAnsi="Arial" w:cs="Arial"/>
                <w:lang w:bidi="ar-SA"/>
              </w:rPr>
            </w:pPr>
            <w:r w:rsidRPr="007C6E4C">
              <w:rPr>
                <w:rFonts w:ascii="Arial" w:hAnsi="Arial" w:cs="Arial"/>
                <w:lang w:bidi="ar-SA"/>
              </w:rPr>
              <w:t>One-minute paper</w:t>
            </w:r>
          </w:p>
          <w:p w14:paraId="3EED9838" w14:textId="77777777" w:rsidR="007C6E4C" w:rsidRPr="007C6E4C" w:rsidRDefault="007C6E4C" w:rsidP="00943CCC">
            <w:pPr>
              <w:rPr>
                <w:rFonts w:ascii="Arial" w:hAnsi="Arial" w:cs="Arial"/>
                <w:lang w:bidi="ar-SA"/>
              </w:rPr>
            </w:pPr>
            <w:r w:rsidRPr="007C6E4C">
              <w:rPr>
                <w:rFonts w:ascii="Arial" w:hAnsi="Arial" w:cs="Arial"/>
                <w:lang w:bidi="ar-SA"/>
              </w:rPr>
              <w:t>One-minute problem</w:t>
            </w:r>
          </w:p>
          <w:p w14:paraId="3BF574D6" w14:textId="77777777" w:rsidR="007C6E4C" w:rsidRPr="007C6E4C" w:rsidRDefault="007C6E4C" w:rsidP="00943CCC">
            <w:pPr>
              <w:rPr>
                <w:rFonts w:ascii="Arial" w:hAnsi="Arial" w:cs="Arial"/>
                <w:lang w:bidi="ar-SA"/>
              </w:rPr>
            </w:pPr>
            <w:r w:rsidRPr="007C6E4C">
              <w:rPr>
                <w:rFonts w:ascii="Arial" w:hAnsi="Arial" w:cs="Arial"/>
                <w:lang w:bidi="ar-SA"/>
              </w:rPr>
              <w:t>Student response cards</w:t>
            </w:r>
          </w:p>
          <w:p w14:paraId="528FFD13" w14:textId="77777777" w:rsidR="007C6E4C" w:rsidRPr="007C6E4C" w:rsidRDefault="007C6E4C" w:rsidP="00943CCC">
            <w:pPr>
              <w:rPr>
                <w:rFonts w:ascii="Arial" w:hAnsi="Arial" w:cs="Arial"/>
                <w:lang w:bidi="ar-SA"/>
              </w:rPr>
            </w:pPr>
            <w:r w:rsidRPr="007C6E4C">
              <w:rPr>
                <w:rFonts w:ascii="Arial" w:hAnsi="Arial" w:cs="Arial"/>
                <w:lang w:bidi="ar-SA"/>
              </w:rPr>
              <w:t>Study cards</w:t>
            </w:r>
          </w:p>
          <w:p w14:paraId="78EC98BE" w14:textId="77777777" w:rsidR="007C6E4C" w:rsidRPr="007C6E4C" w:rsidRDefault="007C6E4C" w:rsidP="00943CCC">
            <w:pPr>
              <w:rPr>
                <w:rFonts w:ascii="Arial" w:hAnsi="Arial" w:cs="Arial"/>
                <w:lang w:bidi="ar-SA"/>
              </w:rPr>
            </w:pPr>
            <w:r w:rsidRPr="007C6E4C">
              <w:rPr>
                <w:rFonts w:ascii="Arial" w:hAnsi="Arial" w:cs="Arial"/>
                <w:lang w:bidi="ar-SA"/>
              </w:rPr>
              <w:t>Thumbs Up, Thumbs Down, Thumbs Middle</w:t>
            </w:r>
          </w:p>
          <w:p w14:paraId="27AC9EDF" w14:textId="77777777" w:rsidR="007C6E4C" w:rsidRPr="007C6E4C" w:rsidRDefault="007C6E4C" w:rsidP="00943CCC">
            <w:pPr>
              <w:rPr>
                <w:rFonts w:ascii="Arial" w:hAnsi="Arial" w:cs="Arial"/>
                <w:lang w:bidi="ar-SA"/>
              </w:rPr>
            </w:pPr>
            <w:r w:rsidRPr="007C6E4C">
              <w:rPr>
                <w:rFonts w:ascii="Arial" w:hAnsi="Arial" w:cs="Arial"/>
                <w:lang w:bidi="ar-SA"/>
              </w:rPr>
              <w:t>Traffic Lights</w:t>
            </w:r>
          </w:p>
          <w:p w14:paraId="24578F94" w14:textId="77777777" w:rsidR="007C6E4C" w:rsidRPr="007C6E4C" w:rsidRDefault="007C6E4C" w:rsidP="00943CCC">
            <w:pPr>
              <w:rPr>
                <w:rFonts w:ascii="Arial" w:hAnsi="Arial" w:cs="Arial"/>
                <w:lang w:bidi="ar-SA"/>
              </w:rPr>
            </w:pPr>
            <w:r w:rsidRPr="007C6E4C">
              <w:rPr>
                <w:rFonts w:ascii="Arial" w:hAnsi="Arial" w:cs="Arial"/>
                <w:lang w:bidi="ar-SA"/>
              </w:rPr>
              <w:t>Two stars and a wish</w:t>
            </w:r>
          </w:p>
          <w:p w14:paraId="4E2BEDF1" w14:textId="77777777" w:rsidR="007C6E4C" w:rsidRPr="007C6E4C" w:rsidRDefault="007C6E4C" w:rsidP="00943CCC">
            <w:pPr>
              <w:rPr>
                <w:rFonts w:ascii="Arial" w:hAnsi="Arial" w:cs="Arial"/>
                <w:lang w:bidi="ar-SA"/>
              </w:rPr>
            </w:pPr>
          </w:p>
        </w:tc>
        <w:tc>
          <w:tcPr>
            <w:tcW w:w="1627" w:type="dxa"/>
          </w:tcPr>
          <w:p w14:paraId="065413D7" w14:textId="3EA2786C" w:rsidR="007C6E4C" w:rsidRPr="008E0D89" w:rsidRDefault="00DB4D5A" w:rsidP="00943CCC">
            <w:pPr>
              <w:rPr>
                <w:rFonts w:ascii="Arial" w:hAnsi="Arial" w:cs="Arial"/>
                <w:lang w:bidi="ar-SA"/>
              </w:rPr>
            </w:pPr>
            <w:r>
              <w:rPr>
                <w:rFonts w:ascii="Arial" w:hAnsi="Arial" w:cs="Arial"/>
                <w:lang w:bidi="ar-SA"/>
              </w:rPr>
              <w:t>9</w:t>
            </w:r>
          </w:p>
          <w:p w14:paraId="44573C7F" w14:textId="68CA2DB9" w:rsidR="00B80D3E" w:rsidRPr="008E0D89" w:rsidRDefault="00DB4D5A" w:rsidP="00943CCC">
            <w:pPr>
              <w:rPr>
                <w:rFonts w:ascii="Arial" w:hAnsi="Arial" w:cs="Arial"/>
                <w:lang w:bidi="ar-SA"/>
              </w:rPr>
            </w:pPr>
            <w:r>
              <w:rPr>
                <w:rFonts w:ascii="Arial" w:hAnsi="Arial" w:cs="Arial"/>
                <w:lang w:bidi="ar-SA"/>
              </w:rPr>
              <w:t>9</w:t>
            </w:r>
          </w:p>
          <w:p w14:paraId="026D7EB9" w14:textId="0D06B040" w:rsidR="00B80D3E" w:rsidRPr="008E0D89" w:rsidRDefault="00DB4D5A" w:rsidP="00943CCC">
            <w:pPr>
              <w:rPr>
                <w:rFonts w:ascii="Arial" w:hAnsi="Arial" w:cs="Arial"/>
                <w:lang w:bidi="ar-SA"/>
              </w:rPr>
            </w:pPr>
            <w:r>
              <w:rPr>
                <w:rFonts w:ascii="Arial" w:hAnsi="Arial" w:cs="Arial"/>
                <w:lang w:bidi="ar-SA"/>
              </w:rPr>
              <w:t>10</w:t>
            </w:r>
          </w:p>
          <w:p w14:paraId="3A6323A9" w14:textId="77777777" w:rsidR="00B80D3E" w:rsidRPr="008E0D89" w:rsidRDefault="00B80D3E" w:rsidP="00943CCC">
            <w:pPr>
              <w:rPr>
                <w:rFonts w:ascii="Arial" w:hAnsi="Arial" w:cs="Arial"/>
                <w:lang w:bidi="ar-SA"/>
              </w:rPr>
            </w:pPr>
          </w:p>
          <w:p w14:paraId="13741E8B" w14:textId="37124FA2" w:rsidR="00B80D3E" w:rsidRDefault="00DB4D5A" w:rsidP="00943CCC">
            <w:pPr>
              <w:rPr>
                <w:rFonts w:ascii="Arial" w:hAnsi="Arial" w:cs="Arial"/>
                <w:lang w:bidi="ar-SA"/>
              </w:rPr>
            </w:pPr>
            <w:r>
              <w:rPr>
                <w:rFonts w:ascii="Arial" w:hAnsi="Arial" w:cs="Arial"/>
                <w:lang w:bidi="ar-SA"/>
              </w:rPr>
              <w:t>10</w:t>
            </w:r>
          </w:p>
          <w:p w14:paraId="5485B99D" w14:textId="77777777" w:rsidR="00DB4D5A" w:rsidRDefault="00DB4D5A" w:rsidP="00943CCC">
            <w:pPr>
              <w:rPr>
                <w:rFonts w:ascii="Arial" w:hAnsi="Arial" w:cs="Arial"/>
                <w:lang w:bidi="ar-SA"/>
              </w:rPr>
            </w:pPr>
          </w:p>
          <w:p w14:paraId="56705073" w14:textId="77777777" w:rsidR="00B80D3E" w:rsidRDefault="00B80D3E" w:rsidP="00943CCC">
            <w:pPr>
              <w:rPr>
                <w:rFonts w:ascii="Arial" w:hAnsi="Arial" w:cs="Arial"/>
                <w:lang w:bidi="ar-SA"/>
              </w:rPr>
            </w:pPr>
          </w:p>
          <w:p w14:paraId="51032A73" w14:textId="7E887DE4" w:rsidR="007C6E4C" w:rsidRDefault="00896792" w:rsidP="00943CCC">
            <w:pPr>
              <w:rPr>
                <w:rFonts w:ascii="Arial" w:hAnsi="Arial" w:cs="Arial"/>
                <w:lang w:bidi="ar-SA"/>
              </w:rPr>
            </w:pPr>
            <w:r>
              <w:rPr>
                <w:rFonts w:ascii="Arial" w:hAnsi="Arial" w:cs="Arial"/>
                <w:lang w:bidi="ar-SA"/>
              </w:rPr>
              <w:t>1</w:t>
            </w:r>
            <w:r w:rsidR="00DB4D5A">
              <w:rPr>
                <w:rFonts w:ascii="Arial" w:hAnsi="Arial" w:cs="Arial"/>
                <w:lang w:bidi="ar-SA"/>
              </w:rPr>
              <w:t>5</w:t>
            </w:r>
          </w:p>
          <w:p w14:paraId="3BCB452E" w14:textId="6C10357D" w:rsidR="00896792" w:rsidRDefault="00896792" w:rsidP="00943CCC">
            <w:pPr>
              <w:rPr>
                <w:rFonts w:ascii="Arial" w:hAnsi="Arial" w:cs="Arial"/>
                <w:lang w:bidi="ar-SA"/>
              </w:rPr>
            </w:pPr>
            <w:r>
              <w:rPr>
                <w:rFonts w:ascii="Arial" w:hAnsi="Arial" w:cs="Arial"/>
                <w:lang w:bidi="ar-SA"/>
              </w:rPr>
              <w:t>1</w:t>
            </w:r>
            <w:r w:rsidR="00D837F6">
              <w:rPr>
                <w:rFonts w:ascii="Arial" w:hAnsi="Arial" w:cs="Arial"/>
                <w:lang w:bidi="ar-SA"/>
              </w:rPr>
              <w:t>7</w:t>
            </w:r>
          </w:p>
          <w:p w14:paraId="39AC18D4" w14:textId="0647E4C9" w:rsidR="00896792" w:rsidRDefault="00896792" w:rsidP="00943CCC">
            <w:pPr>
              <w:rPr>
                <w:rFonts w:ascii="Arial" w:hAnsi="Arial" w:cs="Arial"/>
                <w:lang w:bidi="ar-SA"/>
              </w:rPr>
            </w:pPr>
            <w:r>
              <w:rPr>
                <w:rFonts w:ascii="Arial" w:hAnsi="Arial" w:cs="Arial"/>
                <w:lang w:bidi="ar-SA"/>
              </w:rPr>
              <w:t>1</w:t>
            </w:r>
            <w:r w:rsidR="00D837F6">
              <w:rPr>
                <w:rFonts w:ascii="Arial" w:hAnsi="Arial" w:cs="Arial"/>
                <w:lang w:bidi="ar-SA"/>
              </w:rPr>
              <w:t>9</w:t>
            </w:r>
          </w:p>
          <w:p w14:paraId="76A0E981" w14:textId="739A3C8E" w:rsidR="00896792" w:rsidRDefault="00896792" w:rsidP="00943CCC">
            <w:pPr>
              <w:rPr>
                <w:rFonts w:ascii="Arial" w:hAnsi="Arial" w:cs="Arial"/>
                <w:lang w:bidi="ar-SA"/>
              </w:rPr>
            </w:pPr>
            <w:r>
              <w:rPr>
                <w:rFonts w:ascii="Arial" w:hAnsi="Arial" w:cs="Arial"/>
                <w:lang w:bidi="ar-SA"/>
              </w:rPr>
              <w:t>2</w:t>
            </w:r>
            <w:r w:rsidR="00D837F6">
              <w:rPr>
                <w:rFonts w:ascii="Arial" w:hAnsi="Arial" w:cs="Arial"/>
                <w:lang w:bidi="ar-SA"/>
              </w:rPr>
              <w:t>5</w:t>
            </w:r>
          </w:p>
          <w:p w14:paraId="3A706828" w14:textId="717FF5B8" w:rsidR="00896792" w:rsidRDefault="00896792" w:rsidP="00943CCC">
            <w:pPr>
              <w:rPr>
                <w:rFonts w:ascii="Arial" w:hAnsi="Arial" w:cs="Arial"/>
                <w:lang w:bidi="ar-SA"/>
              </w:rPr>
            </w:pPr>
            <w:r>
              <w:rPr>
                <w:rFonts w:ascii="Arial" w:hAnsi="Arial" w:cs="Arial"/>
                <w:lang w:bidi="ar-SA"/>
              </w:rPr>
              <w:t>2</w:t>
            </w:r>
            <w:r w:rsidR="00D837F6">
              <w:rPr>
                <w:rFonts w:ascii="Arial" w:hAnsi="Arial" w:cs="Arial"/>
                <w:lang w:bidi="ar-SA"/>
              </w:rPr>
              <w:t>7</w:t>
            </w:r>
          </w:p>
          <w:p w14:paraId="5A8FBEBA" w14:textId="5CF0F962" w:rsidR="00896792" w:rsidRDefault="00896792" w:rsidP="00943CCC">
            <w:pPr>
              <w:rPr>
                <w:rFonts w:ascii="Arial" w:hAnsi="Arial" w:cs="Arial"/>
                <w:lang w:bidi="ar-SA"/>
              </w:rPr>
            </w:pPr>
            <w:r>
              <w:rPr>
                <w:rFonts w:ascii="Arial" w:hAnsi="Arial" w:cs="Arial"/>
                <w:lang w:bidi="ar-SA"/>
              </w:rPr>
              <w:t>2</w:t>
            </w:r>
            <w:r w:rsidR="00D837F6">
              <w:rPr>
                <w:rFonts w:ascii="Arial" w:hAnsi="Arial" w:cs="Arial"/>
                <w:lang w:bidi="ar-SA"/>
              </w:rPr>
              <w:t>9</w:t>
            </w:r>
          </w:p>
          <w:p w14:paraId="0980A1E4" w14:textId="3565853A" w:rsidR="00896792" w:rsidRDefault="004658EC" w:rsidP="00943CCC">
            <w:pPr>
              <w:rPr>
                <w:rFonts w:ascii="Arial" w:hAnsi="Arial" w:cs="Arial"/>
                <w:lang w:bidi="ar-SA"/>
              </w:rPr>
            </w:pPr>
            <w:r>
              <w:rPr>
                <w:rFonts w:ascii="Arial" w:hAnsi="Arial" w:cs="Arial"/>
                <w:lang w:bidi="ar-SA"/>
              </w:rPr>
              <w:t>3</w:t>
            </w:r>
            <w:r w:rsidR="00D837F6">
              <w:rPr>
                <w:rFonts w:ascii="Arial" w:hAnsi="Arial" w:cs="Arial"/>
                <w:lang w:bidi="ar-SA"/>
              </w:rPr>
              <w:t>1</w:t>
            </w:r>
          </w:p>
          <w:p w14:paraId="5A85A194" w14:textId="4059A053" w:rsidR="00896792" w:rsidRDefault="00896792" w:rsidP="00943CCC">
            <w:pPr>
              <w:rPr>
                <w:rFonts w:ascii="Arial" w:hAnsi="Arial" w:cs="Arial"/>
                <w:lang w:bidi="ar-SA"/>
              </w:rPr>
            </w:pPr>
            <w:r>
              <w:rPr>
                <w:rFonts w:ascii="Arial" w:hAnsi="Arial" w:cs="Arial"/>
                <w:lang w:bidi="ar-SA"/>
              </w:rPr>
              <w:t>3</w:t>
            </w:r>
            <w:r w:rsidR="00D837F6">
              <w:rPr>
                <w:rFonts w:ascii="Arial" w:hAnsi="Arial" w:cs="Arial"/>
                <w:lang w:bidi="ar-SA"/>
              </w:rPr>
              <w:t>3</w:t>
            </w:r>
          </w:p>
          <w:p w14:paraId="080B4DCE" w14:textId="77777777" w:rsidR="00896792" w:rsidRDefault="00896792" w:rsidP="00943CCC">
            <w:pPr>
              <w:rPr>
                <w:rFonts w:ascii="Arial" w:hAnsi="Arial" w:cs="Arial"/>
                <w:lang w:bidi="ar-SA"/>
              </w:rPr>
            </w:pPr>
          </w:p>
          <w:p w14:paraId="0693F434" w14:textId="44E53063" w:rsidR="00896792" w:rsidRDefault="00896792" w:rsidP="00943CCC">
            <w:pPr>
              <w:rPr>
                <w:rFonts w:ascii="Arial" w:hAnsi="Arial" w:cs="Arial"/>
                <w:lang w:bidi="ar-SA"/>
              </w:rPr>
            </w:pPr>
            <w:r>
              <w:rPr>
                <w:rFonts w:ascii="Arial" w:hAnsi="Arial" w:cs="Arial"/>
                <w:lang w:bidi="ar-SA"/>
              </w:rPr>
              <w:t>3</w:t>
            </w:r>
            <w:r w:rsidR="00D837F6">
              <w:rPr>
                <w:rFonts w:ascii="Arial" w:hAnsi="Arial" w:cs="Arial"/>
                <w:lang w:bidi="ar-SA"/>
              </w:rPr>
              <w:t>4</w:t>
            </w:r>
          </w:p>
          <w:p w14:paraId="6289D80D" w14:textId="2B9CDEC3" w:rsidR="00896792" w:rsidRPr="007C6E4C" w:rsidRDefault="00896792" w:rsidP="00943CCC">
            <w:pPr>
              <w:rPr>
                <w:rFonts w:ascii="Arial" w:hAnsi="Arial" w:cs="Arial"/>
                <w:lang w:bidi="ar-SA"/>
              </w:rPr>
            </w:pPr>
            <w:r>
              <w:rPr>
                <w:rFonts w:ascii="Arial" w:hAnsi="Arial" w:cs="Arial"/>
                <w:lang w:bidi="ar-SA"/>
              </w:rPr>
              <w:t>3</w:t>
            </w:r>
            <w:r w:rsidR="00D837F6">
              <w:rPr>
                <w:rFonts w:ascii="Arial" w:hAnsi="Arial" w:cs="Arial"/>
                <w:lang w:bidi="ar-SA"/>
              </w:rPr>
              <w:t>6</w:t>
            </w:r>
          </w:p>
        </w:tc>
      </w:tr>
    </w:tbl>
    <w:p w14:paraId="6CC216E1" w14:textId="77777777" w:rsidR="007C6E4C" w:rsidRPr="007C6E4C" w:rsidRDefault="007C6E4C" w:rsidP="003E200B">
      <w:pPr>
        <w:spacing w:line="276" w:lineRule="auto"/>
        <w:ind w:left="360"/>
        <w:jc w:val="both"/>
        <w:rPr>
          <w:rFonts w:ascii="Arial" w:hAnsi="Arial" w:cs="Arial"/>
          <w:lang w:bidi="ar-SA"/>
        </w:rPr>
      </w:pPr>
    </w:p>
    <w:tbl>
      <w:tblPr>
        <w:tblStyle w:val="TableGrid11"/>
        <w:tblW w:w="0" w:type="auto"/>
        <w:tblLook w:val="04A0" w:firstRow="1" w:lastRow="0" w:firstColumn="1" w:lastColumn="0" w:noHBand="0" w:noVBand="1"/>
      </w:tblPr>
      <w:tblGrid>
        <w:gridCol w:w="9016"/>
      </w:tblGrid>
      <w:tr w:rsidR="007C6E4C" w:rsidRPr="007C6E4C" w14:paraId="7F90975A" w14:textId="77777777" w:rsidTr="007C6E4C">
        <w:tc>
          <w:tcPr>
            <w:tcW w:w="9016" w:type="dxa"/>
            <w:shd w:val="clear" w:color="auto" w:fill="92D050"/>
          </w:tcPr>
          <w:p w14:paraId="6CF49F4F" w14:textId="33CF4B0F" w:rsidR="007C6E4C" w:rsidRPr="007C6E4C" w:rsidRDefault="007C6E4C" w:rsidP="003E200B">
            <w:pPr>
              <w:spacing w:line="276" w:lineRule="auto"/>
              <w:jc w:val="both"/>
              <w:rPr>
                <w:rFonts w:ascii="Arial" w:hAnsi="Arial" w:cs="Arial"/>
                <w:b/>
                <w:bCs/>
                <w:lang w:bidi="ar-SA"/>
              </w:rPr>
            </w:pPr>
            <w:r w:rsidRPr="007C6E4C">
              <w:rPr>
                <w:rFonts w:ascii="Arial" w:hAnsi="Arial" w:cs="Arial"/>
                <w:b/>
                <w:bCs/>
                <w:lang w:bidi="ar-SA"/>
              </w:rPr>
              <w:t xml:space="preserve">Instrument 1: Learning </w:t>
            </w:r>
            <w:r w:rsidR="000512AD">
              <w:rPr>
                <w:rFonts w:ascii="Arial" w:hAnsi="Arial" w:cs="Arial"/>
                <w:b/>
                <w:bCs/>
                <w:lang w:bidi="ar-SA"/>
              </w:rPr>
              <w:t>Outcomes</w:t>
            </w:r>
          </w:p>
        </w:tc>
      </w:tr>
      <w:tr w:rsidR="007C6E4C" w:rsidRPr="007C6E4C" w14:paraId="77C857FA" w14:textId="77777777" w:rsidTr="001A48E3">
        <w:trPr>
          <w:trHeight w:val="1032"/>
        </w:trPr>
        <w:tc>
          <w:tcPr>
            <w:tcW w:w="9016" w:type="dxa"/>
            <w:tcBorders>
              <w:bottom w:val="single" w:sz="4" w:space="0" w:color="auto"/>
            </w:tcBorders>
          </w:tcPr>
          <w:p w14:paraId="690B490F" w14:textId="77A09712" w:rsidR="007C6E4C" w:rsidRPr="007C6E4C" w:rsidRDefault="007C6E4C" w:rsidP="003E200B">
            <w:pPr>
              <w:numPr>
                <w:ilvl w:val="0"/>
                <w:numId w:val="2"/>
              </w:numPr>
              <w:spacing w:line="276" w:lineRule="auto"/>
              <w:contextualSpacing/>
              <w:jc w:val="both"/>
              <w:rPr>
                <w:rFonts w:ascii="Arial" w:hAnsi="Arial" w:cs="Arial"/>
                <w:lang w:bidi="ar-SA"/>
              </w:rPr>
            </w:pPr>
            <w:r w:rsidRPr="007C6E4C">
              <w:rPr>
                <w:rFonts w:ascii="Arial" w:hAnsi="Arial" w:cs="Arial"/>
                <w:lang w:bidi="ar-SA"/>
              </w:rPr>
              <w:t xml:space="preserve">Review the learning </w:t>
            </w:r>
            <w:r w:rsidR="000512AD">
              <w:rPr>
                <w:rFonts w:ascii="Arial" w:hAnsi="Arial" w:cs="Arial"/>
                <w:lang w:bidi="ar-SA"/>
              </w:rPr>
              <w:t xml:space="preserve">outcomes </w:t>
            </w:r>
            <w:r w:rsidRPr="007C6E4C">
              <w:rPr>
                <w:rFonts w:ascii="Arial" w:hAnsi="Arial" w:cs="Arial"/>
                <w:lang w:bidi="ar-SA"/>
              </w:rPr>
              <w:t>at various points in the lesson.</w:t>
            </w:r>
          </w:p>
          <w:p w14:paraId="70FEBDE8" w14:textId="4F019C90" w:rsidR="007C6E4C" w:rsidRPr="007C6E4C" w:rsidRDefault="003404D9" w:rsidP="003E200B">
            <w:pPr>
              <w:numPr>
                <w:ilvl w:val="0"/>
                <w:numId w:val="2"/>
              </w:numPr>
              <w:spacing w:line="276" w:lineRule="auto"/>
              <w:contextualSpacing/>
              <w:jc w:val="both"/>
              <w:rPr>
                <w:rFonts w:ascii="Arial" w:hAnsi="Arial" w:cs="Arial"/>
                <w:lang w:bidi="ar-SA"/>
              </w:rPr>
            </w:pPr>
            <w:r>
              <w:rPr>
                <w:rFonts w:ascii="Arial" w:hAnsi="Arial" w:cs="Arial"/>
                <w:lang w:bidi="ar-SA"/>
              </w:rPr>
              <w:t>Use some of the techniques suggested in the toolkit to a</w:t>
            </w:r>
            <w:r w:rsidR="007C6E4C" w:rsidRPr="007C6E4C">
              <w:rPr>
                <w:rFonts w:ascii="Arial" w:hAnsi="Arial" w:cs="Arial"/>
                <w:lang w:bidi="ar-SA"/>
              </w:rPr>
              <w:t xml:space="preserve">sk students to assess their progress in relation to </w:t>
            </w:r>
            <w:r w:rsidR="00834863">
              <w:rPr>
                <w:rFonts w:ascii="Arial" w:hAnsi="Arial" w:cs="Arial"/>
                <w:lang w:bidi="ar-SA"/>
              </w:rPr>
              <w:t xml:space="preserve">each </w:t>
            </w:r>
            <w:r w:rsidR="007C6E4C" w:rsidRPr="007C6E4C">
              <w:rPr>
                <w:rFonts w:ascii="Arial" w:hAnsi="Arial" w:cs="Arial"/>
                <w:lang w:bidi="ar-SA"/>
              </w:rPr>
              <w:t>learning o</w:t>
            </w:r>
            <w:r w:rsidR="000512AD">
              <w:rPr>
                <w:rFonts w:ascii="Arial" w:hAnsi="Arial" w:cs="Arial"/>
                <w:lang w:bidi="ar-SA"/>
              </w:rPr>
              <w:t>utcome</w:t>
            </w:r>
            <w:r>
              <w:rPr>
                <w:rFonts w:ascii="Arial" w:hAnsi="Arial" w:cs="Arial"/>
                <w:lang w:bidi="ar-SA"/>
              </w:rPr>
              <w:t xml:space="preserve"> </w:t>
            </w:r>
            <w:r w:rsidRPr="007C6E4C">
              <w:rPr>
                <w:rFonts w:ascii="Arial" w:hAnsi="Arial" w:cs="Arial"/>
                <w:lang w:bidi="ar-SA"/>
              </w:rPr>
              <w:t>at various points in the lesson</w:t>
            </w:r>
            <w:r w:rsidR="00B80D3E">
              <w:rPr>
                <w:rFonts w:ascii="Arial" w:hAnsi="Arial" w:cs="Arial"/>
                <w:lang w:bidi="ar-SA"/>
              </w:rPr>
              <w:t>.</w:t>
            </w:r>
            <w:r w:rsidR="00165EDA">
              <w:rPr>
                <w:rFonts w:ascii="Arial" w:hAnsi="Arial" w:cs="Arial"/>
                <w:lang w:bidi="ar-SA"/>
              </w:rPr>
              <w:t xml:space="preserve"> </w:t>
            </w:r>
          </w:p>
        </w:tc>
      </w:tr>
    </w:tbl>
    <w:tbl>
      <w:tblPr>
        <w:tblStyle w:val="TableGrid11"/>
        <w:tblpPr w:leftFromText="180" w:rightFromText="180" w:vertAnchor="page" w:horzAnchor="margin" w:tblpY="10786"/>
        <w:tblW w:w="0" w:type="auto"/>
        <w:tblLook w:val="04A0" w:firstRow="1" w:lastRow="0" w:firstColumn="1" w:lastColumn="0" w:noHBand="0" w:noVBand="1"/>
      </w:tblPr>
      <w:tblGrid>
        <w:gridCol w:w="9016"/>
      </w:tblGrid>
      <w:tr w:rsidR="00354492" w:rsidRPr="007C6E4C" w14:paraId="12DCA2E9" w14:textId="77777777" w:rsidTr="00354492">
        <w:tc>
          <w:tcPr>
            <w:tcW w:w="9016" w:type="dxa"/>
            <w:shd w:val="clear" w:color="auto" w:fill="92D050"/>
          </w:tcPr>
          <w:p w14:paraId="6C6C53ED" w14:textId="77777777" w:rsidR="00354492" w:rsidRPr="007C6E4C" w:rsidRDefault="00354492" w:rsidP="003E200B">
            <w:pPr>
              <w:spacing w:line="276" w:lineRule="auto"/>
              <w:jc w:val="both"/>
              <w:rPr>
                <w:rFonts w:ascii="Arial" w:hAnsi="Arial" w:cs="Arial"/>
                <w:b/>
                <w:bCs/>
                <w:lang w:bidi="ar-SA"/>
              </w:rPr>
            </w:pPr>
            <w:r w:rsidRPr="007C6E4C">
              <w:rPr>
                <w:rFonts w:ascii="Arial" w:hAnsi="Arial" w:cs="Arial"/>
                <w:b/>
                <w:bCs/>
                <w:lang w:bidi="ar-SA"/>
              </w:rPr>
              <w:t xml:space="preserve">Instrument 2: Questioning </w:t>
            </w:r>
          </w:p>
        </w:tc>
      </w:tr>
      <w:tr w:rsidR="00354492" w:rsidRPr="007C6E4C" w14:paraId="310D1443" w14:textId="77777777" w:rsidTr="00354492">
        <w:trPr>
          <w:trHeight w:val="416"/>
        </w:trPr>
        <w:tc>
          <w:tcPr>
            <w:tcW w:w="9016" w:type="dxa"/>
            <w:tcBorders>
              <w:bottom w:val="single" w:sz="4" w:space="0" w:color="auto"/>
            </w:tcBorders>
          </w:tcPr>
          <w:p w14:paraId="35628934" w14:textId="77777777" w:rsidR="00354492" w:rsidRPr="007C6E4C" w:rsidRDefault="00354492" w:rsidP="003E200B">
            <w:pPr>
              <w:numPr>
                <w:ilvl w:val="0"/>
                <w:numId w:val="2"/>
              </w:numPr>
              <w:spacing w:line="276" w:lineRule="auto"/>
              <w:ind w:left="714" w:hanging="357"/>
              <w:jc w:val="both"/>
              <w:rPr>
                <w:rFonts w:ascii="Arial" w:hAnsi="Arial" w:cs="Arial"/>
                <w:lang w:bidi="ar-SA"/>
              </w:rPr>
            </w:pPr>
            <w:r w:rsidRPr="007C6E4C">
              <w:rPr>
                <w:rFonts w:ascii="Arial" w:hAnsi="Arial" w:cs="Arial"/>
                <w:lang w:bidi="ar-SA"/>
              </w:rPr>
              <w:t>Ask an appropriate balance of open and closed questions.</w:t>
            </w:r>
          </w:p>
          <w:p w14:paraId="20367173" w14:textId="77777777" w:rsidR="00354492" w:rsidRPr="007C6E4C" w:rsidRDefault="00354492" w:rsidP="003E200B">
            <w:pPr>
              <w:numPr>
                <w:ilvl w:val="0"/>
                <w:numId w:val="2"/>
              </w:numPr>
              <w:spacing w:line="276" w:lineRule="auto"/>
              <w:ind w:left="714" w:hanging="357"/>
              <w:jc w:val="both"/>
              <w:rPr>
                <w:rFonts w:ascii="Arial" w:hAnsi="Arial" w:cs="Arial"/>
                <w:lang w:bidi="ar-SA"/>
              </w:rPr>
            </w:pPr>
            <w:r w:rsidRPr="007C6E4C">
              <w:rPr>
                <w:rFonts w:ascii="Arial" w:hAnsi="Arial" w:cs="Arial"/>
                <w:lang w:bidi="ar-SA"/>
              </w:rPr>
              <w:t>Ask an appropriate balance of higher and lower order questions.</w:t>
            </w:r>
          </w:p>
          <w:p w14:paraId="63AB0F48" w14:textId="77777777" w:rsidR="00354492" w:rsidRPr="007C6E4C" w:rsidRDefault="00354492" w:rsidP="003E200B">
            <w:pPr>
              <w:numPr>
                <w:ilvl w:val="0"/>
                <w:numId w:val="2"/>
              </w:numPr>
              <w:spacing w:line="276" w:lineRule="auto"/>
              <w:ind w:left="714" w:hanging="357"/>
              <w:jc w:val="both"/>
              <w:rPr>
                <w:rFonts w:ascii="Arial" w:hAnsi="Arial" w:cs="Arial"/>
                <w:lang w:bidi="ar-SA"/>
              </w:rPr>
            </w:pPr>
            <w:r w:rsidRPr="007C6E4C">
              <w:rPr>
                <w:rFonts w:ascii="Arial" w:hAnsi="Arial" w:cs="Arial"/>
                <w:lang w:bidi="ar-SA"/>
              </w:rPr>
              <w:t>Ask questions which encourage critical thinking including asking ‘why</w:t>
            </w:r>
            <w:r>
              <w:rPr>
                <w:rFonts w:ascii="Arial" w:hAnsi="Arial" w:cs="Arial"/>
                <w:lang w:bidi="ar-SA"/>
              </w:rPr>
              <w:t>?</w:t>
            </w:r>
            <w:r w:rsidRPr="007C6E4C">
              <w:rPr>
                <w:rFonts w:ascii="Arial" w:hAnsi="Arial" w:cs="Arial"/>
                <w:lang w:bidi="ar-SA"/>
              </w:rPr>
              <w:t xml:space="preserve">’ and </w:t>
            </w:r>
            <w:r>
              <w:rPr>
                <w:rFonts w:ascii="Arial" w:hAnsi="Arial" w:cs="Arial"/>
                <w:lang w:bidi="ar-SA"/>
              </w:rPr>
              <w:t xml:space="preserve">other </w:t>
            </w:r>
            <w:r w:rsidRPr="007C6E4C">
              <w:rPr>
                <w:rFonts w:ascii="Arial" w:hAnsi="Arial" w:cs="Arial"/>
                <w:lang w:bidi="ar-SA"/>
              </w:rPr>
              <w:t xml:space="preserve">questions which require students to justify their answers. </w:t>
            </w:r>
          </w:p>
          <w:p w14:paraId="34763A70" w14:textId="77777777" w:rsidR="00354492" w:rsidRPr="007C6E4C" w:rsidRDefault="00354492" w:rsidP="003E200B">
            <w:pPr>
              <w:numPr>
                <w:ilvl w:val="0"/>
                <w:numId w:val="2"/>
              </w:numPr>
              <w:spacing w:line="276" w:lineRule="auto"/>
              <w:ind w:left="714" w:hanging="357"/>
              <w:jc w:val="both"/>
              <w:rPr>
                <w:rFonts w:ascii="Arial" w:hAnsi="Arial" w:cs="Arial"/>
                <w:lang w:bidi="ar-SA"/>
              </w:rPr>
            </w:pPr>
            <w:r w:rsidRPr="007C6E4C">
              <w:rPr>
                <w:rFonts w:ascii="Arial" w:hAnsi="Arial" w:cs="Arial"/>
                <w:lang w:bidi="ar-SA"/>
              </w:rPr>
              <w:t xml:space="preserve">Nominate a wide range of students to answer questions. Select appropriate questions for individual </w:t>
            </w:r>
            <w:r>
              <w:rPr>
                <w:rFonts w:ascii="Arial" w:hAnsi="Arial" w:cs="Arial"/>
                <w:lang w:bidi="ar-SA"/>
              </w:rPr>
              <w:t>students</w:t>
            </w:r>
            <w:r w:rsidRPr="007C6E4C">
              <w:rPr>
                <w:rFonts w:ascii="Arial" w:hAnsi="Arial" w:cs="Arial"/>
                <w:lang w:bidi="ar-SA"/>
              </w:rPr>
              <w:t>. Use ‘random sampling’ when appropriate.</w:t>
            </w:r>
          </w:p>
          <w:p w14:paraId="36ACA923" w14:textId="77777777" w:rsidR="00354492" w:rsidRPr="007C6E4C" w:rsidRDefault="00354492" w:rsidP="003E200B">
            <w:pPr>
              <w:numPr>
                <w:ilvl w:val="0"/>
                <w:numId w:val="2"/>
              </w:numPr>
              <w:spacing w:line="276" w:lineRule="auto"/>
              <w:jc w:val="both"/>
              <w:rPr>
                <w:rFonts w:ascii="Arial" w:hAnsi="Arial" w:cs="Arial"/>
                <w:lang w:bidi="ar-SA"/>
              </w:rPr>
            </w:pPr>
            <w:r w:rsidRPr="007C6E4C">
              <w:rPr>
                <w:rFonts w:ascii="Arial" w:hAnsi="Arial" w:cs="Arial"/>
                <w:lang w:bidi="ar-SA"/>
              </w:rPr>
              <w:t>Give appropriate waiting</w:t>
            </w:r>
            <w:r>
              <w:rPr>
                <w:rFonts w:ascii="Arial" w:hAnsi="Arial" w:cs="Arial"/>
                <w:lang w:bidi="ar-SA"/>
              </w:rPr>
              <w:t>/</w:t>
            </w:r>
            <w:r w:rsidRPr="007C6E4C">
              <w:rPr>
                <w:rFonts w:ascii="Arial" w:hAnsi="Arial" w:cs="Arial"/>
                <w:lang w:bidi="ar-SA"/>
              </w:rPr>
              <w:t>thinking time.</w:t>
            </w:r>
          </w:p>
          <w:p w14:paraId="18E18460" w14:textId="77777777" w:rsidR="00354492" w:rsidRPr="007C6E4C" w:rsidRDefault="00354492" w:rsidP="003E200B">
            <w:pPr>
              <w:numPr>
                <w:ilvl w:val="0"/>
                <w:numId w:val="2"/>
              </w:numPr>
              <w:spacing w:line="276" w:lineRule="auto"/>
              <w:jc w:val="both"/>
              <w:rPr>
                <w:rFonts w:ascii="Arial" w:hAnsi="Arial" w:cs="Arial"/>
                <w:lang w:bidi="ar-SA"/>
              </w:rPr>
            </w:pPr>
            <w:r w:rsidRPr="007C6E4C">
              <w:rPr>
                <w:rFonts w:ascii="Arial" w:hAnsi="Arial" w:cs="Arial"/>
                <w:lang w:bidi="ar-SA"/>
              </w:rPr>
              <w:t>Use Think-Pair-Share</w:t>
            </w:r>
            <w:r>
              <w:rPr>
                <w:rFonts w:ascii="Arial" w:hAnsi="Arial" w:cs="Arial"/>
                <w:lang w:bidi="ar-SA"/>
              </w:rPr>
              <w:t>.</w:t>
            </w:r>
            <w:r w:rsidRPr="007C6E4C">
              <w:rPr>
                <w:rFonts w:ascii="Arial" w:hAnsi="Arial" w:cs="Arial"/>
                <w:lang w:bidi="ar-SA"/>
              </w:rPr>
              <w:t xml:space="preserve"> </w:t>
            </w:r>
            <w:hyperlink r:id="rId17" w:history="1">
              <w:r w:rsidRPr="00917E15">
                <w:rPr>
                  <w:rStyle w:val="Hyperlink"/>
                  <w:rFonts w:ascii="Arial" w:eastAsia="Times New Roman" w:hAnsi="Arial" w:cs="Arial"/>
                  <w:color w:val="0000FF"/>
                </w:rPr>
                <w:t>Think-Pair-Share - The Teacher Toolkit</w:t>
              </w:r>
            </w:hyperlink>
          </w:p>
          <w:p w14:paraId="1EA0167E" w14:textId="77777777" w:rsidR="00354492" w:rsidRPr="007C6E4C" w:rsidRDefault="00354492" w:rsidP="003E200B">
            <w:pPr>
              <w:numPr>
                <w:ilvl w:val="0"/>
                <w:numId w:val="2"/>
              </w:numPr>
              <w:spacing w:line="276" w:lineRule="auto"/>
              <w:jc w:val="both"/>
              <w:rPr>
                <w:rFonts w:ascii="Arial" w:hAnsi="Arial" w:cs="Arial"/>
                <w:lang w:bidi="ar-SA"/>
              </w:rPr>
            </w:pPr>
            <w:r w:rsidRPr="007C6E4C">
              <w:rPr>
                <w:rFonts w:ascii="Arial" w:hAnsi="Arial" w:cs="Arial"/>
                <w:lang w:bidi="ar-SA"/>
              </w:rPr>
              <w:t>Ask questions and encourage students to discuss and respond in groups.</w:t>
            </w:r>
          </w:p>
          <w:p w14:paraId="7E8B9B6A" w14:textId="77777777" w:rsidR="00354492" w:rsidRDefault="00354492" w:rsidP="003E200B">
            <w:pPr>
              <w:numPr>
                <w:ilvl w:val="0"/>
                <w:numId w:val="2"/>
              </w:numPr>
              <w:spacing w:line="276" w:lineRule="auto"/>
              <w:jc w:val="both"/>
              <w:rPr>
                <w:rFonts w:ascii="Arial" w:hAnsi="Arial" w:cs="Arial"/>
                <w:lang w:bidi="ar-SA"/>
              </w:rPr>
            </w:pPr>
            <w:r w:rsidRPr="007C6E4C">
              <w:rPr>
                <w:rFonts w:ascii="Arial" w:hAnsi="Arial" w:cs="Arial"/>
                <w:lang w:bidi="ar-SA"/>
              </w:rPr>
              <w:t>Ask individual students if they agree or disagree with other students’ answers.</w:t>
            </w:r>
          </w:p>
          <w:p w14:paraId="4CD621D3" w14:textId="77777777" w:rsidR="00354492" w:rsidRDefault="00354492" w:rsidP="003E200B">
            <w:pPr>
              <w:spacing w:line="276" w:lineRule="auto"/>
              <w:ind w:left="720"/>
              <w:jc w:val="both"/>
              <w:rPr>
                <w:rFonts w:ascii="Arial" w:hAnsi="Arial" w:cs="Arial"/>
                <w:lang w:bidi="ar-SA"/>
              </w:rPr>
            </w:pPr>
          </w:p>
          <w:p w14:paraId="4DDC8048" w14:textId="77777777" w:rsidR="00354492" w:rsidRPr="00587E14" w:rsidRDefault="00354492" w:rsidP="003E200B">
            <w:pPr>
              <w:autoSpaceDE w:val="0"/>
              <w:autoSpaceDN w:val="0"/>
              <w:adjustRightInd w:val="0"/>
              <w:spacing w:line="276" w:lineRule="auto"/>
              <w:jc w:val="both"/>
              <w:rPr>
                <w:rFonts w:ascii="Arial" w:eastAsia="Calibri" w:hAnsi="Arial" w:cs="Arial"/>
                <w:bCs/>
                <w:i/>
                <w:iCs/>
              </w:rPr>
            </w:pPr>
            <w:r w:rsidRPr="00587E14">
              <w:rPr>
                <w:rFonts w:ascii="Arial" w:eastAsia="Calibri" w:hAnsi="Arial" w:cs="Arial"/>
                <w:bCs/>
                <w:i/>
                <w:iCs/>
              </w:rPr>
              <w:t xml:space="preserve">(The Teacher Toolkit </w:t>
            </w:r>
            <w:hyperlink r:id="rId18" w:history="1">
              <w:r w:rsidRPr="00587E14">
                <w:rPr>
                  <w:rStyle w:val="Hyperlink"/>
                  <w:rFonts w:ascii="Arial" w:eastAsia="Calibri" w:hAnsi="Arial" w:cs="Arial"/>
                  <w:bCs/>
                  <w:i/>
                  <w:iCs/>
                </w:rPr>
                <w:t>http://www.theteachertoolkit.com/index.php/tool/all-tools</w:t>
              </w:r>
            </w:hyperlink>
            <w:r w:rsidRPr="00587E14">
              <w:rPr>
                <w:rFonts w:ascii="Arial" w:eastAsia="Calibri" w:hAnsi="Arial" w:cs="Arial"/>
                <w:bCs/>
                <w:i/>
                <w:iCs/>
              </w:rPr>
              <w:t>)</w:t>
            </w:r>
          </w:p>
          <w:p w14:paraId="6148630F" w14:textId="77777777" w:rsidR="00354492" w:rsidRPr="007C6E4C" w:rsidRDefault="00354492" w:rsidP="003A0F45">
            <w:pPr>
              <w:spacing w:line="276" w:lineRule="auto"/>
              <w:jc w:val="both"/>
              <w:rPr>
                <w:rFonts w:ascii="Arial" w:hAnsi="Arial" w:cs="Arial"/>
                <w:lang w:bidi="ar-SA"/>
              </w:rPr>
            </w:pPr>
          </w:p>
        </w:tc>
      </w:tr>
    </w:tbl>
    <w:p w14:paraId="5BE404D5" w14:textId="26E676D5" w:rsidR="007C6E4C" w:rsidRDefault="007C6E4C" w:rsidP="003E200B">
      <w:pPr>
        <w:spacing w:line="276" w:lineRule="auto"/>
        <w:ind w:left="360"/>
        <w:jc w:val="both"/>
        <w:rPr>
          <w:rFonts w:ascii="Arial" w:hAnsi="Arial" w:cs="Arial"/>
          <w:lang w:bidi="ar-SA"/>
        </w:rPr>
      </w:pPr>
    </w:p>
    <w:p w14:paraId="3A922465" w14:textId="77777777" w:rsidR="00404B33" w:rsidRPr="007C6E4C" w:rsidRDefault="00404B33" w:rsidP="003E200B">
      <w:pPr>
        <w:spacing w:line="276" w:lineRule="auto"/>
        <w:ind w:left="360"/>
        <w:jc w:val="both"/>
        <w:rPr>
          <w:rFonts w:ascii="Arial" w:hAnsi="Arial" w:cs="Arial"/>
          <w:lang w:bidi="ar-SA"/>
        </w:rPr>
      </w:pPr>
    </w:p>
    <w:p w14:paraId="56D14058" w14:textId="77777777" w:rsidR="007C6E4C" w:rsidRPr="007C6E4C" w:rsidRDefault="007C6E4C" w:rsidP="003E200B">
      <w:pPr>
        <w:spacing w:line="276" w:lineRule="auto"/>
        <w:jc w:val="both"/>
        <w:rPr>
          <w:rFonts w:ascii="Arial" w:hAnsi="Arial" w:cs="Arial"/>
          <w:lang w:bidi="ar-SA"/>
        </w:rPr>
      </w:pPr>
    </w:p>
    <w:p w14:paraId="52A5C0CB" w14:textId="2A7210B1" w:rsidR="007C6E4C" w:rsidRDefault="007C6E4C" w:rsidP="003E200B">
      <w:pPr>
        <w:spacing w:line="276" w:lineRule="auto"/>
        <w:jc w:val="both"/>
        <w:rPr>
          <w:rFonts w:ascii="Arial" w:hAnsi="Arial" w:cs="Arial"/>
          <w:b/>
          <w:bCs/>
          <w:lang w:bidi="ar-SA"/>
        </w:rPr>
      </w:pPr>
    </w:p>
    <w:tbl>
      <w:tblPr>
        <w:tblStyle w:val="TableGrid2"/>
        <w:tblpPr w:leftFromText="180" w:rightFromText="180" w:vertAnchor="page" w:horzAnchor="margin" w:tblpY="1141"/>
        <w:tblW w:w="0" w:type="auto"/>
        <w:tblLook w:val="04A0" w:firstRow="1" w:lastRow="0" w:firstColumn="1" w:lastColumn="0" w:noHBand="0" w:noVBand="1"/>
      </w:tblPr>
      <w:tblGrid>
        <w:gridCol w:w="9016"/>
      </w:tblGrid>
      <w:tr w:rsidR="00354492" w:rsidRPr="007C6E4C" w14:paraId="3E0D8CE2" w14:textId="77777777" w:rsidTr="00354492">
        <w:tc>
          <w:tcPr>
            <w:tcW w:w="9016" w:type="dxa"/>
            <w:shd w:val="clear" w:color="auto" w:fill="92D050"/>
          </w:tcPr>
          <w:p w14:paraId="148E9C44" w14:textId="77777777" w:rsidR="00354492" w:rsidRPr="007C6E4C" w:rsidRDefault="00354492" w:rsidP="003E200B">
            <w:pPr>
              <w:spacing w:line="276" w:lineRule="auto"/>
              <w:jc w:val="both"/>
              <w:rPr>
                <w:rFonts w:ascii="Arial" w:hAnsi="Arial" w:cs="Arial"/>
                <w:b/>
                <w:bCs/>
                <w:lang w:bidi="ar-SA"/>
              </w:rPr>
            </w:pPr>
            <w:bookmarkStart w:id="13" w:name="_Hlk71208873"/>
            <w:r w:rsidRPr="007C6E4C">
              <w:rPr>
                <w:rFonts w:ascii="Arial" w:hAnsi="Arial" w:cs="Arial"/>
                <w:b/>
                <w:bCs/>
                <w:lang w:bidi="ar-SA"/>
              </w:rPr>
              <w:lastRenderedPageBreak/>
              <w:t xml:space="preserve">Instrument 3: Monitoring and observation </w:t>
            </w:r>
          </w:p>
        </w:tc>
      </w:tr>
      <w:tr w:rsidR="00354492" w:rsidRPr="007C6E4C" w14:paraId="72C5225D" w14:textId="77777777" w:rsidTr="00354492">
        <w:trPr>
          <w:trHeight w:val="1813"/>
        </w:trPr>
        <w:tc>
          <w:tcPr>
            <w:tcW w:w="9016" w:type="dxa"/>
            <w:tcBorders>
              <w:bottom w:val="single" w:sz="4" w:space="0" w:color="auto"/>
            </w:tcBorders>
          </w:tcPr>
          <w:p w14:paraId="28E28C13" w14:textId="77777777" w:rsidR="00354492" w:rsidRDefault="00354492" w:rsidP="003E200B">
            <w:pPr>
              <w:numPr>
                <w:ilvl w:val="0"/>
                <w:numId w:val="3"/>
              </w:numPr>
              <w:spacing w:line="276" w:lineRule="auto"/>
              <w:jc w:val="both"/>
              <w:rPr>
                <w:rFonts w:ascii="Arial" w:hAnsi="Arial" w:cs="Arial"/>
                <w:lang w:bidi="ar-SA"/>
              </w:rPr>
            </w:pPr>
            <w:r w:rsidRPr="007C6E4C">
              <w:rPr>
                <w:rFonts w:ascii="Arial" w:hAnsi="Arial" w:cs="Arial"/>
                <w:lang w:bidi="ar-SA"/>
              </w:rPr>
              <w:t>Monitor students’ learning</w:t>
            </w:r>
            <w:r>
              <w:rPr>
                <w:rFonts w:ascii="Arial" w:hAnsi="Arial" w:cs="Arial"/>
                <w:lang w:bidi="ar-SA"/>
              </w:rPr>
              <w:t xml:space="preserve">: their responses and difficulties.  </w:t>
            </w:r>
          </w:p>
          <w:p w14:paraId="162483CE" w14:textId="77777777" w:rsidR="00354492" w:rsidRDefault="00354492" w:rsidP="003E200B">
            <w:pPr>
              <w:numPr>
                <w:ilvl w:val="0"/>
                <w:numId w:val="3"/>
              </w:numPr>
              <w:spacing w:line="276" w:lineRule="auto"/>
              <w:ind w:left="714" w:hanging="357"/>
              <w:jc w:val="both"/>
              <w:rPr>
                <w:rFonts w:ascii="Arial" w:hAnsi="Arial" w:cs="Arial"/>
                <w:lang w:bidi="ar-SA"/>
              </w:rPr>
            </w:pPr>
            <w:r w:rsidRPr="007C6E4C">
              <w:rPr>
                <w:rFonts w:ascii="Arial" w:hAnsi="Arial" w:cs="Arial"/>
                <w:lang w:bidi="ar-SA"/>
              </w:rPr>
              <w:t>Make notes of students’ responses</w:t>
            </w:r>
            <w:r>
              <w:rPr>
                <w:rFonts w:ascii="Arial" w:hAnsi="Arial" w:cs="Arial"/>
                <w:lang w:bidi="ar-SA"/>
              </w:rPr>
              <w:t xml:space="preserve"> and</w:t>
            </w:r>
            <w:r w:rsidRPr="007C6E4C">
              <w:rPr>
                <w:rFonts w:ascii="Arial" w:hAnsi="Arial" w:cs="Arial"/>
                <w:lang w:bidi="ar-SA"/>
              </w:rPr>
              <w:t xml:space="preserve"> difficulties.</w:t>
            </w:r>
          </w:p>
          <w:p w14:paraId="11E13394" w14:textId="77777777" w:rsidR="00354492" w:rsidRPr="009F46B8" w:rsidRDefault="00354492" w:rsidP="003E200B">
            <w:pPr>
              <w:numPr>
                <w:ilvl w:val="0"/>
                <w:numId w:val="3"/>
              </w:numPr>
              <w:spacing w:line="276" w:lineRule="auto"/>
              <w:jc w:val="both"/>
              <w:rPr>
                <w:rFonts w:ascii="Arial" w:hAnsi="Arial" w:cs="Arial"/>
                <w:lang w:bidi="ar-SA"/>
              </w:rPr>
            </w:pPr>
            <w:r w:rsidRPr="009F46B8">
              <w:rPr>
                <w:rFonts w:ascii="Arial" w:hAnsi="Arial" w:cs="Arial"/>
                <w:lang w:bidi="ar-SA"/>
              </w:rPr>
              <w:t xml:space="preserve">Provide consistent, equitable and constructive monitoring of individuals and groups by ensuring that you monitor / observe a range of different students. </w:t>
            </w:r>
          </w:p>
          <w:p w14:paraId="07848205" w14:textId="77777777" w:rsidR="00354492" w:rsidRPr="009F46B8" w:rsidRDefault="00354492" w:rsidP="003E200B">
            <w:pPr>
              <w:numPr>
                <w:ilvl w:val="0"/>
                <w:numId w:val="3"/>
              </w:numPr>
              <w:spacing w:line="276" w:lineRule="auto"/>
              <w:ind w:left="714" w:hanging="357"/>
              <w:jc w:val="both"/>
              <w:rPr>
                <w:rFonts w:ascii="Arial" w:hAnsi="Arial" w:cs="Arial"/>
                <w:lang w:bidi="ar-SA"/>
              </w:rPr>
            </w:pPr>
            <w:r w:rsidRPr="009F46B8">
              <w:rPr>
                <w:rFonts w:ascii="Arial" w:hAnsi="Arial" w:cs="Arial"/>
                <w:lang w:bidi="ar-SA"/>
              </w:rPr>
              <w:t xml:space="preserve">Use these notes during feedback to give examples of correct responses and provide additional support with difficulties.  </w:t>
            </w:r>
          </w:p>
          <w:p w14:paraId="017CB7B6" w14:textId="77777777" w:rsidR="00354492" w:rsidRPr="009F46B8" w:rsidRDefault="00354492" w:rsidP="003E200B">
            <w:pPr>
              <w:pStyle w:val="CommentText"/>
              <w:numPr>
                <w:ilvl w:val="0"/>
                <w:numId w:val="3"/>
              </w:numPr>
              <w:spacing w:line="276" w:lineRule="auto"/>
              <w:jc w:val="both"/>
              <w:rPr>
                <w:rFonts w:ascii="Arial" w:hAnsi="Arial" w:cs="Arial"/>
                <w:sz w:val="22"/>
                <w:szCs w:val="22"/>
              </w:rPr>
            </w:pPr>
            <w:r w:rsidRPr="009F46B8">
              <w:rPr>
                <w:rFonts w:ascii="Arial" w:hAnsi="Arial" w:cs="Arial"/>
                <w:sz w:val="22"/>
                <w:szCs w:val="22"/>
              </w:rPr>
              <w:t xml:space="preserve">If, during monitoring, you observe </w:t>
            </w:r>
            <w:proofErr w:type="gramStart"/>
            <w:r w:rsidRPr="009F46B8">
              <w:rPr>
                <w:rFonts w:ascii="Arial" w:hAnsi="Arial" w:cs="Arial"/>
                <w:sz w:val="22"/>
                <w:szCs w:val="22"/>
              </w:rPr>
              <w:t>a number of</w:t>
            </w:r>
            <w:proofErr w:type="gramEnd"/>
            <w:r w:rsidRPr="009F46B8">
              <w:rPr>
                <w:rFonts w:ascii="Arial" w:hAnsi="Arial" w:cs="Arial"/>
                <w:sz w:val="22"/>
                <w:szCs w:val="22"/>
              </w:rPr>
              <w:t xml:space="preserve"> learners are struggling with a particular task, it may be necessary to provide further input before moving onto the next stage of the lesson.</w:t>
            </w:r>
          </w:p>
          <w:p w14:paraId="28A075F2" w14:textId="77777777" w:rsidR="00354492" w:rsidRPr="007C6E4C" w:rsidRDefault="00354492" w:rsidP="003E200B">
            <w:pPr>
              <w:numPr>
                <w:ilvl w:val="0"/>
                <w:numId w:val="3"/>
              </w:numPr>
              <w:spacing w:line="276" w:lineRule="auto"/>
              <w:ind w:left="714" w:hanging="357"/>
              <w:jc w:val="both"/>
              <w:rPr>
                <w:rFonts w:ascii="Arial" w:hAnsi="Arial" w:cs="Arial"/>
                <w:lang w:bidi="ar-SA"/>
              </w:rPr>
            </w:pPr>
            <w:r w:rsidRPr="007C6E4C">
              <w:rPr>
                <w:rFonts w:ascii="Arial" w:hAnsi="Arial" w:cs="Arial"/>
                <w:lang w:bidi="ar-SA"/>
              </w:rPr>
              <w:t xml:space="preserve">Focus attention on two or three different learners in a lesson </w:t>
            </w:r>
            <w:proofErr w:type="gramStart"/>
            <w:r w:rsidRPr="007C6E4C">
              <w:rPr>
                <w:rFonts w:ascii="Arial" w:hAnsi="Arial" w:cs="Arial"/>
                <w:lang w:bidi="ar-SA"/>
              </w:rPr>
              <w:t>in order to</w:t>
            </w:r>
            <w:proofErr w:type="gramEnd"/>
            <w:r w:rsidRPr="007C6E4C">
              <w:rPr>
                <w:rFonts w:ascii="Arial" w:hAnsi="Arial" w:cs="Arial"/>
                <w:lang w:bidi="ar-SA"/>
              </w:rPr>
              <w:t xml:space="preserve"> build up a comprehensive picture of student abilities</w:t>
            </w:r>
            <w:r>
              <w:rPr>
                <w:rFonts w:ascii="Arial" w:hAnsi="Arial" w:cs="Arial"/>
                <w:lang w:bidi="ar-SA"/>
              </w:rPr>
              <w:t xml:space="preserve"> over time</w:t>
            </w:r>
            <w:r w:rsidRPr="007C6E4C">
              <w:rPr>
                <w:rFonts w:ascii="Arial" w:hAnsi="Arial" w:cs="Arial"/>
                <w:lang w:bidi="ar-SA"/>
              </w:rPr>
              <w:t>.</w:t>
            </w:r>
          </w:p>
          <w:p w14:paraId="2ED97A91" w14:textId="77777777" w:rsidR="00354492" w:rsidRDefault="00354492" w:rsidP="003E200B">
            <w:pPr>
              <w:numPr>
                <w:ilvl w:val="0"/>
                <w:numId w:val="3"/>
              </w:numPr>
              <w:spacing w:line="276" w:lineRule="auto"/>
              <w:jc w:val="both"/>
              <w:rPr>
                <w:rFonts w:ascii="Arial" w:hAnsi="Arial" w:cs="Arial"/>
                <w:lang w:bidi="ar-SA"/>
              </w:rPr>
            </w:pPr>
            <w:r w:rsidRPr="007C6E4C">
              <w:rPr>
                <w:rFonts w:ascii="Arial" w:hAnsi="Arial" w:cs="Arial"/>
                <w:lang w:bidi="ar-SA"/>
              </w:rPr>
              <w:t>Record (formally or informally) results of observations during monitoring.</w:t>
            </w:r>
          </w:p>
          <w:p w14:paraId="683FCDC0" w14:textId="77777777" w:rsidR="00354492" w:rsidRPr="007C6E4C" w:rsidRDefault="00354492" w:rsidP="003E200B">
            <w:pPr>
              <w:spacing w:line="276" w:lineRule="auto"/>
              <w:jc w:val="both"/>
              <w:rPr>
                <w:rFonts w:ascii="Arial" w:hAnsi="Arial" w:cs="Arial"/>
                <w:lang w:bidi="ar-SA"/>
              </w:rPr>
            </w:pPr>
          </w:p>
        </w:tc>
      </w:tr>
      <w:bookmarkEnd w:id="13"/>
    </w:tbl>
    <w:p w14:paraId="74F72E30" w14:textId="3ADCD02C" w:rsidR="00354492" w:rsidRDefault="00354492" w:rsidP="003E200B">
      <w:pPr>
        <w:spacing w:line="276" w:lineRule="auto"/>
        <w:jc w:val="both"/>
        <w:rPr>
          <w:rFonts w:ascii="Arial" w:hAnsi="Arial" w:cs="Arial"/>
          <w:b/>
          <w:bCs/>
          <w:lang w:bidi="ar-SA"/>
        </w:rPr>
      </w:pPr>
    </w:p>
    <w:p w14:paraId="442AF2EA" w14:textId="3EB5C70F" w:rsidR="00354492" w:rsidRPr="00354492" w:rsidRDefault="00354492" w:rsidP="003E200B">
      <w:pPr>
        <w:jc w:val="both"/>
        <w:rPr>
          <w:rFonts w:ascii="Arial" w:hAnsi="Arial" w:cs="Arial"/>
          <w:lang w:bidi="ar-SA"/>
        </w:rPr>
      </w:pPr>
    </w:p>
    <w:p w14:paraId="5EA2724C" w14:textId="1907C460" w:rsidR="00354492" w:rsidRPr="00354492" w:rsidRDefault="00354492" w:rsidP="003E200B">
      <w:pPr>
        <w:jc w:val="both"/>
        <w:rPr>
          <w:rFonts w:ascii="Arial" w:hAnsi="Arial" w:cs="Arial"/>
          <w:lang w:bidi="ar-SA"/>
        </w:rPr>
      </w:pPr>
    </w:p>
    <w:p w14:paraId="5A054687" w14:textId="176F96F7" w:rsidR="00354492" w:rsidRPr="00354492" w:rsidRDefault="00354492" w:rsidP="003E200B">
      <w:pPr>
        <w:jc w:val="both"/>
        <w:rPr>
          <w:rFonts w:ascii="Arial" w:hAnsi="Arial" w:cs="Arial"/>
          <w:lang w:bidi="ar-SA"/>
        </w:rPr>
      </w:pPr>
    </w:p>
    <w:p w14:paraId="2EFF471E" w14:textId="12580505" w:rsidR="00354492" w:rsidRPr="00354492" w:rsidRDefault="00354492" w:rsidP="003E200B">
      <w:pPr>
        <w:jc w:val="both"/>
        <w:rPr>
          <w:rFonts w:ascii="Arial" w:hAnsi="Arial" w:cs="Arial"/>
          <w:lang w:bidi="ar-SA"/>
        </w:rPr>
      </w:pPr>
    </w:p>
    <w:tbl>
      <w:tblPr>
        <w:tblStyle w:val="TableGrid2"/>
        <w:tblpPr w:leftFromText="180" w:rightFromText="180" w:vertAnchor="page" w:horzAnchor="margin" w:tblpY="5911"/>
        <w:tblW w:w="0" w:type="auto"/>
        <w:tblLook w:val="04A0" w:firstRow="1" w:lastRow="0" w:firstColumn="1" w:lastColumn="0" w:noHBand="0" w:noVBand="1"/>
      </w:tblPr>
      <w:tblGrid>
        <w:gridCol w:w="9016"/>
      </w:tblGrid>
      <w:tr w:rsidR="00354492" w:rsidRPr="007C6E4C" w14:paraId="48B3A98B" w14:textId="77777777" w:rsidTr="00354492">
        <w:tc>
          <w:tcPr>
            <w:tcW w:w="9016" w:type="dxa"/>
            <w:shd w:val="clear" w:color="auto" w:fill="92D050"/>
          </w:tcPr>
          <w:p w14:paraId="3E0B0B0C" w14:textId="3B521F92" w:rsidR="00354492" w:rsidRPr="007C6E4C" w:rsidRDefault="00354492" w:rsidP="003E200B">
            <w:pPr>
              <w:spacing w:line="276" w:lineRule="auto"/>
              <w:jc w:val="both"/>
              <w:rPr>
                <w:rFonts w:ascii="Arial" w:hAnsi="Arial" w:cs="Arial"/>
                <w:b/>
                <w:bCs/>
                <w:lang w:bidi="ar-SA"/>
              </w:rPr>
            </w:pPr>
            <w:r w:rsidRPr="007C6E4C">
              <w:rPr>
                <w:rFonts w:ascii="Arial" w:hAnsi="Arial" w:cs="Arial"/>
                <w:b/>
                <w:bCs/>
                <w:lang w:bidi="ar-SA"/>
              </w:rPr>
              <w:t xml:space="preserve">Instrument </w:t>
            </w:r>
            <w:r>
              <w:rPr>
                <w:rFonts w:ascii="Arial" w:hAnsi="Arial" w:cs="Arial"/>
                <w:b/>
                <w:bCs/>
                <w:lang w:bidi="ar-SA"/>
              </w:rPr>
              <w:t>4</w:t>
            </w:r>
            <w:r w:rsidRPr="007C6E4C">
              <w:rPr>
                <w:rFonts w:ascii="Arial" w:hAnsi="Arial" w:cs="Arial"/>
                <w:b/>
                <w:bCs/>
                <w:lang w:bidi="ar-SA"/>
              </w:rPr>
              <w:t>:</w:t>
            </w:r>
            <w:r>
              <w:rPr>
                <w:rFonts w:ascii="Arial" w:hAnsi="Arial" w:cs="Arial"/>
                <w:b/>
                <w:bCs/>
                <w:lang w:bidi="ar-SA"/>
              </w:rPr>
              <w:t xml:space="preserve"> </w:t>
            </w:r>
            <w:r w:rsidRPr="007C6E4C">
              <w:rPr>
                <w:rFonts w:ascii="Arial" w:hAnsi="Arial" w:cs="Arial"/>
                <w:b/>
                <w:bCs/>
                <w:lang w:bidi="ar-SA"/>
              </w:rPr>
              <w:t xml:space="preserve">  Encouragement for collaboration</w:t>
            </w:r>
          </w:p>
        </w:tc>
      </w:tr>
      <w:tr w:rsidR="00354492" w:rsidRPr="007C6E4C" w14:paraId="52299A27" w14:textId="77777777" w:rsidTr="00354492">
        <w:trPr>
          <w:trHeight w:val="1813"/>
        </w:trPr>
        <w:tc>
          <w:tcPr>
            <w:tcW w:w="9016" w:type="dxa"/>
            <w:tcBorders>
              <w:bottom w:val="single" w:sz="4" w:space="0" w:color="auto"/>
            </w:tcBorders>
          </w:tcPr>
          <w:p w14:paraId="1D10793D" w14:textId="77777777" w:rsidR="00354492" w:rsidRPr="007C6E4C" w:rsidRDefault="00354492" w:rsidP="003E200B">
            <w:pPr>
              <w:numPr>
                <w:ilvl w:val="0"/>
                <w:numId w:val="46"/>
              </w:numPr>
              <w:spacing w:line="276" w:lineRule="auto"/>
              <w:contextualSpacing/>
              <w:jc w:val="both"/>
              <w:rPr>
                <w:rFonts w:ascii="Arial" w:hAnsi="Arial" w:cs="Arial"/>
                <w:lang w:bidi="ar-SA"/>
              </w:rPr>
            </w:pPr>
            <w:r w:rsidRPr="007C6E4C">
              <w:rPr>
                <w:rFonts w:ascii="Arial" w:hAnsi="Arial" w:cs="Arial"/>
                <w:lang w:bidi="ar-SA"/>
              </w:rPr>
              <w:t>Make use of effective classroom management techniques to maximise student collaboration.</w:t>
            </w:r>
          </w:p>
          <w:p w14:paraId="1C07E25E" w14:textId="77777777" w:rsidR="00354492" w:rsidRPr="007C6E4C" w:rsidRDefault="00354492" w:rsidP="003E200B">
            <w:pPr>
              <w:numPr>
                <w:ilvl w:val="0"/>
                <w:numId w:val="46"/>
              </w:numPr>
              <w:spacing w:line="276" w:lineRule="auto"/>
              <w:contextualSpacing/>
              <w:jc w:val="both"/>
              <w:rPr>
                <w:rFonts w:ascii="Arial" w:hAnsi="Arial" w:cs="Arial"/>
                <w:lang w:bidi="ar-SA"/>
              </w:rPr>
            </w:pPr>
            <w:r w:rsidRPr="007C6E4C">
              <w:rPr>
                <w:rFonts w:ascii="Arial" w:hAnsi="Arial" w:cs="Arial"/>
                <w:lang w:bidi="ar-SA"/>
              </w:rPr>
              <w:t>Group students in appropriate ways (and in appropriate sizes). Organise and monitor group work effectively.</w:t>
            </w:r>
          </w:p>
          <w:p w14:paraId="7583F561" w14:textId="77777777" w:rsidR="00354492" w:rsidRPr="007C6E4C" w:rsidRDefault="00354492" w:rsidP="003E200B">
            <w:pPr>
              <w:numPr>
                <w:ilvl w:val="0"/>
                <w:numId w:val="46"/>
              </w:numPr>
              <w:spacing w:line="276" w:lineRule="auto"/>
              <w:contextualSpacing/>
              <w:jc w:val="both"/>
              <w:rPr>
                <w:rFonts w:ascii="Arial" w:hAnsi="Arial" w:cs="Arial"/>
                <w:lang w:bidi="ar-SA"/>
              </w:rPr>
            </w:pPr>
            <w:r w:rsidRPr="007C6E4C">
              <w:rPr>
                <w:rFonts w:ascii="Arial" w:hAnsi="Arial" w:cs="Arial"/>
                <w:lang w:bidi="ar-SA"/>
              </w:rPr>
              <w:t xml:space="preserve">Use a variety of interaction patterns which maximise opportunities for </w:t>
            </w:r>
            <w:proofErr w:type="gramStart"/>
            <w:r w:rsidRPr="007C6E4C">
              <w:rPr>
                <w:rFonts w:ascii="Arial" w:hAnsi="Arial" w:cs="Arial"/>
                <w:lang w:bidi="ar-SA"/>
              </w:rPr>
              <w:t>student to student</w:t>
            </w:r>
            <w:proofErr w:type="gramEnd"/>
            <w:r w:rsidRPr="007C6E4C">
              <w:rPr>
                <w:rFonts w:ascii="Arial" w:hAnsi="Arial" w:cs="Arial"/>
                <w:lang w:bidi="ar-SA"/>
              </w:rPr>
              <w:t xml:space="preserve"> learning. </w:t>
            </w:r>
          </w:p>
          <w:p w14:paraId="1BFD6EB0" w14:textId="77777777" w:rsidR="00354492" w:rsidRPr="007C6E4C" w:rsidRDefault="00354492" w:rsidP="003E200B">
            <w:pPr>
              <w:numPr>
                <w:ilvl w:val="0"/>
                <w:numId w:val="46"/>
              </w:numPr>
              <w:spacing w:line="276" w:lineRule="auto"/>
              <w:contextualSpacing/>
              <w:jc w:val="both"/>
              <w:rPr>
                <w:rFonts w:ascii="Arial" w:hAnsi="Arial" w:cs="Arial"/>
                <w:lang w:bidi="ar-SA"/>
              </w:rPr>
            </w:pPr>
            <w:r w:rsidRPr="007C6E4C">
              <w:rPr>
                <w:rFonts w:ascii="Arial" w:hAnsi="Arial" w:cs="Arial"/>
                <w:lang w:bidi="ar-SA"/>
              </w:rPr>
              <w:t xml:space="preserve">Allocate </w:t>
            </w:r>
            <w:r>
              <w:rPr>
                <w:rFonts w:ascii="Arial" w:hAnsi="Arial" w:cs="Arial"/>
                <w:lang w:bidi="ar-SA"/>
              </w:rPr>
              <w:t xml:space="preserve">specific </w:t>
            </w:r>
            <w:r w:rsidRPr="007C6E4C">
              <w:rPr>
                <w:rFonts w:ascii="Arial" w:hAnsi="Arial" w:cs="Arial"/>
                <w:lang w:bidi="ar-SA"/>
              </w:rPr>
              <w:t>roles to students when appropriate to maximise collaboration and interaction.</w:t>
            </w:r>
          </w:p>
          <w:p w14:paraId="04541040" w14:textId="77777777" w:rsidR="00354492" w:rsidRDefault="00354492" w:rsidP="003E200B">
            <w:pPr>
              <w:pStyle w:val="ListParagraph"/>
              <w:numPr>
                <w:ilvl w:val="0"/>
                <w:numId w:val="46"/>
              </w:numPr>
              <w:spacing w:line="276" w:lineRule="auto"/>
              <w:jc w:val="both"/>
              <w:rPr>
                <w:rFonts w:ascii="Arial" w:hAnsi="Arial" w:cs="Arial"/>
                <w:lang w:bidi="ar-SA"/>
              </w:rPr>
            </w:pPr>
            <w:r w:rsidRPr="00F752B0">
              <w:rPr>
                <w:rFonts w:ascii="Arial" w:hAnsi="Arial" w:cs="Arial"/>
                <w:lang w:bidi="ar-SA"/>
              </w:rPr>
              <w:t xml:space="preserve">Involve as many students as possible in group feedback stages. </w:t>
            </w:r>
            <w:r w:rsidRPr="004C55C0">
              <w:rPr>
                <w:rFonts w:ascii="Arial" w:hAnsi="Arial" w:cs="Arial"/>
                <w:lang w:bidi="ar-SA"/>
              </w:rPr>
              <w:t xml:space="preserve">For example, after students have worked in small groups, ask one member of each group to come to the board and write down their group’s answers. Alternatively, use one of the formative assessment techniques, </w:t>
            </w:r>
            <w:proofErr w:type="gramStart"/>
            <w:r w:rsidRPr="004C55C0">
              <w:rPr>
                <w:rFonts w:ascii="Arial" w:hAnsi="Arial" w:cs="Arial"/>
                <w:lang w:bidi="ar-SA"/>
              </w:rPr>
              <w:t>e.g.</w:t>
            </w:r>
            <w:proofErr w:type="gramEnd"/>
            <w:r w:rsidRPr="004C55C0">
              <w:rPr>
                <w:rFonts w:ascii="Arial" w:hAnsi="Arial" w:cs="Arial"/>
                <w:lang w:bidi="ar-SA"/>
              </w:rPr>
              <w:t xml:space="preserve"> Basketball Questioning or Student response cards to get responses from a </w:t>
            </w:r>
            <w:r>
              <w:rPr>
                <w:rFonts w:ascii="Arial" w:hAnsi="Arial" w:cs="Arial"/>
                <w:lang w:bidi="ar-SA"/>
              </w:rPr>
              <w:t xml:space="preserve">larger number of </w:t>
            </w:r>
            <w:r w:rsidRPr="004C55C0">
              <w:rPr>
                <w:rFonts w:ascii="Arial" w:hAnsi="Arial" w:cs="Arial"/>
                <w:lang w:bidi="ar-SA"/>
              </w:rPr>
              <w:t>students.</w:t>
            </w:r>
          </w:p>
          <w:p w14:paraId="5B2FC1C5" w14:textId="2CA9ACB9" w:rsidR="00354492" w:rsidRPr="00354492" w:rsidRDefault="00354492" w:rsidP="003E200B">
            <w:pPr>
              <w:pStyle w:val="ListParagraph"/>
              <w:spacing w:line="276" w:lineRule="auto"/>
              <w:jc w:val="both"/>
              <w:rPr>
                <w:rFonts w:ascii="Arial" w:hAnsi="Arial" w:cs="Arial"/>
                <w:lang w:bidi="ar-SA"/>
              </w:rPr>
            </w:pPr>
          </w:p>
        </w:tc>
      </w:tr>
    </w:tbl>
    <w:p w14:paraId="55C5505B" w14:textId="0DA88E1A" w:rsidR="00354492" w:rsidRPr="00354492" w:rsidRDefault="00354492" w:rsidP="003E200B">
      <w:pPr>
        <w:jc w:val="both"/>
        <w:rPr>
          <w:rFonts w:ascii="Arial" w:hAnsi="Arial" w:cs="Arial"/>
          <w:lang w:bidi="ar-SA"/>
        </w:rPr>
      </w:pPr>
    </w:p>
    <w:p w14:paraId="16602329" w14:textId="013199B7" w:rsidR="00354492" w:rsidRPr="00354492" w:rsidRDefault="00354492" w:rsidP="003E200B">
      <w:pPr>
        <w:jc w:val="both"/>
        <w:rPr>
          <w:rFonts w:ascii="Arial" w:hAnsi="Arial" w:cs="Arial"/>
          <w:lang w:bidi="ar-SA"/>
        </w:rPr>
      </w:pPr>
    </w:p>
    <w:p w14:paraId="66E2AF56" w14:textId="216D5661" w:rsidR="00354492" w:rsidRPr="00354492" w:rsidRDefault="00354492" w:rsidP="003E200B">
      <w:pPr>
        <w:jc w:val="both"/>
        <w:rPr>
          <w:rFonts w:ascii="Arial" w:hAnsi="Arial" w:cs="Arial"/>
          <w:lang w:bidi="ar-SA"/>
        </w:rPr>
      </w:pPr>
    </w:p>
    <w:p w14:paraId="7A9787E6" w14:textId="22457965" w:rsidR="00354492" w:rsidRPr="00354492" w:rsidRDefault="00354492" w:rsidP="003E200B">
      <w:pPr>
        <w:jc w:val="both"/>
        <w:rPr>
          <w:rFonts w:ascii="Arial" w:hAnsi="Arial" w:cs="Arial"/>
          <w:lang w:bidi="ar-SA"/>
        </w:rPr>
      </w:pPr>
    </w:p>
    <w:p w14:paraId="5E4ECE76" w14:textId="10537C9B" w:rsidR="00354492" w:rsidRPr="00354492" w:rsidRDefault="00354492" w:rsidP="003E200B">
      <w:pPr>
        <w:jc w:val="both"/>
        <w:rPr>
          <w:rFonts w:ascii="Arial" w:hAnsi="Arial" w:cs="Arial"/>
          <w:lang w:bidi="ar-SA"/>
        </w:rPr>
      </w:pPr>
    </w:p>
    <w:p w14:paraId="78EB7E09" w14:textId="7D4F1FB1" w:rsidR="00354492" w:rsidRPr="00354492" w:rsidRDefault="00354492" w:rsidP="003E200B">
      <w:pPr>
        <w:jc w:val="both"/>
        <w:rPr>
          <w:rFonts w:ascii="Arial" w:hAnsi="Arial" w:cs="Arial"/>
          <w:lang w:bidi="ar-SA"/>
        </w:rPr>
      </w:pPr>
    </w:p>
    <w:p w14:paraId="5F7FD664" w14:textId="4650955E" w:rsidR="00354492" w:rsidRDefault="00354492" w:rsidP="003E200B">
      <w:pPr>
        <w:jc w:val="both"/>
        <w:rPr>
          <w:rFonts w:ascii="Arial" w:hAnsi="Arial" w:cs="Arial"/>
          <w:b/>
          <w:bCs/>
          <w:lang w:bidi="ar-SA"/>
        </w:rPr>
      </w:pPr>
    </w:p>
    <w:p w14:paraId="1C7F053A" w14:textId="77777777" w:rsidR="00354492" w:rsidRPr="00354492" w:rsidRDefault="00354492" w:rsidP="003E200B">
      <w:pPr>
        <w:jc w:val="both"/>
        <w:rPr>
          <w:rFonts w:ascii="Arial" w:hAnsi="Arial" w:cs="Arial"/>
          <w:lang w:bidi="ar-SA"/>
        </w:rPr>
      </w:pPr>
    </w:p>
    <w:p w14:paraId="7FE5CC7B" w14:textId="77777777" w:rsidR="007C6E4C" w:rsidRPr="007C6E4C" w:rsidRDefault="007C6E4C" w:rsidP="003E200B">
      <w:pPr>
        <w:spacing w:line="276" w:lineRule="auto"/>
        <w:jc w:val="both"/>
        <w:rPr>
          <w:rFonts w:ascii="Arial" w:hAnsi="Arial" w:cs="Arial"/>
          <w:b/>
          <w:bCs/>
          <w:lang w:bidi="ar-SA"/>
        </w:rPr>
      </w:pPr>
    </w:p>
    <w:p w14:paraId="2DE27981" w14:textId="77777777" w:rsidR="007C6E4C" w:rsidRPr="007C6E4C" w:rsidRDefault="007C6E4C" w:rsidP="003E200B">
      <w:pPr>
        <w:spacing w:line="276" w:lineRule="auto"/>
        <w:jc w:val="both"/>
        <w:rPr>
          <w:rFonts w:ascii="Arial" w:hAnsi="Arial" w:cs="Arial"/>
          <w:b/>
          <w:bCs/>
          <w:lang w:bidi="ar-SA"/>
        </w:rPr>
      </w:pPr>
    </w:p>
    <w:p w14:paraId="645C1637" w14:textId="77777777" w:rsidR="007C6E4C" w:rsidRPr="007C6E4C" w:rsidRDefault="007C6E4C" w:rsidP="003E200B">
      <w:pPr>
        <w:spacing w:line="276" w:lineRule="auto"/>
        <w:jc w:val="both"/>
        <w:rPr>
          <w:rFonts w:ascii="Arial" w:hAnsi="Arial" w:cs="Arial"/>
          <w:b/>
          <w:bCs/>
          <w:lang w:bidi="ar-SA"/>
        </w:rPr>
      </w:pPr>
    </w:p>
    <w:p w14:paraId="3BCD1957" w14:textId="77777777" w:rsidR="007C6E4C" w:rsidRPr="007C6E4C" w:rsidRDefault="007C6E4C" w:rsidP="003E200B">
      <w:pPr>
        <w:spacing w:line="276" w:lineRule="auto"/>
        <w:jc w:val="both"/>
        <w:rPr>
          <w:rFonts w:ascii="Arial" w:hAnsi="Arial" w:cs="Arial"/>
          <w:b/>
          <w:bCs/>
          <w:lang w:bidi="ar-SA"/>
        </w:rPr>
      </w:pPr>
    </w:p>
    <w:p w14:paraId="465204E2" w14:textId="77777777" w:rsidR="007C6E4C" w:rsidRPr="007C6E4C" w:rsidRDefault="007C6E4C" w:rsidP="003E200B">
      <w:pPr>
        <w:spacing w:line="276" w:lineRule="auto"/>
        <w:jc w:val="both"/>
        <w:rPr>
          <w:rFonts w:ascii="Arial" w:hAnsi="Arial" w:cs="Arial"/>
          <w:b/>
          <w:bCs/>
          <w:lang w:bidi="ar-SA"/>
        </w:rPr>
      </w:pPr>
    </w:p>
    <w:p w14:paraId="3EE3863D" w14:textId="77777777" w:rsidR="00354492" w:rsidRDefault="00354492" w:rsidP="003E200B">
      <w:pPr>
        <w:spacing w:line="276" w:lineRule="auto"/>
        <w:jc w:val="both"/>
        <w:rPr>
          <w:rFonts w:ascii="Arial" w:hAnsi="Arial" w:cs="Arial"/>
          <w:b/>
          <w:bCs/>
          <w:sz w:val="24"/>
          <w:szCs w:val="24"/>
          <w:lang w:bidi="ar-SA"/>
        </w:rPr>
      </w:pPr>
    </w:p>
    <w:p w14:paraId="073F90FB" w14:textId="77777777" w:rsidR="00354492" w:rsidRDefault="00354492" w:rsidP="003E200B">
      <w:pPr>
        <w:spacing w:line="276" w:lineRule="auto"/>
        <w:jc w:val="both"/>
        <w:rPr>
          <w:rFonts w:ascii="Arial" w:hAnsi="Arial" w:cs="Arial"/>
          <w:b/>
          <w:bCs/>
          <w:sz w:val="24"/>
          <w:szCs w:val="24"/>
          <w:lang w:bidi="ar-SA"/>
        </w:rPr>
      </w:pPr>
    </w:p>
    <w:p w14:paraId="030A2A05" w14:textId="43659AA0" w:rsidR="00125D89" w:rsidRPr="00340FC9" w:rsidRDefault="009355E3" w:rsidP="00943CCC">
      <w:pPr>
        <w:pStyle w:val="IntenseQuote"/>
        <w:jc w:val="both"/>
        <w:outlineLvl w:val="0"/>
        <w:rPr>
          <w:b/>
          <w:bCs/>
          <w:color w:val="auto"/>
          <w:sz w:val="32"/>
          <w:szCs w:val="32"/>
          <w:lang w:bidi="ar-SA"/>
        </w:rPr>
      </w:pPr>
      <w:bookmarkStart w:id="14" w:name="_Toc98118385"/>
      <w:r w:rsidRPr="00340FC9">
        <w:rPr>
          <w:b/>
          <w:bCs/>
          <w:color w:val="auto"/>
          <w:sz w:val="32"/>
          <w:szCs w:val="32"/>
          <w:lang w:bidi="ar-SA"/>
        </w:rPr>
        <w:t xml:space="preserve">STAGE </w:t>
      </w:r>
      <w:r w:rsidR="0043230E">
        <w:rPr>
          <w:b/>
          <w:bCs/>
          <w:color w:val="auto"/>
          <w:sz w:val="32"/>
          <w:szCs w:val="32"/>
          <w:lang w:bidi="ar-SA"/>
        </w:rPr>
        <w:t>THREE</w:t>
      </w:r>
      <w:r w:rsidRPr="00340FC9">
        <w:rPr>
          <w:b/>
          <w:bCs/>
          <w:color w:val="auto"/>
          <w:sz w:val="32"/>
          <w:szCs w:val="32"/>
          <w:lang w:bidi="ar-SA"/>
        </w:rPr>
        <w:t xml:space="preserve">: </w:t>
      </w:r>
      <w:r w:rsidR="007C6E4C" w:rsidRPr="00340FC9">
        <w:rPr>
          <w:b/>
          <w:bCs/>
          <w:color w:val="auto"/>
          <w:sz w:val="32"/>
          <w:szCs w:val="32"/>
          <w:lang w:bidi="ar-SA"/>
        </w:rPr>
        <w:t xml:space="preserve">After </w:t>
      </w:r>
      <w:r w:rsidR="00260C34" w:rsidRPr="00340FC9">
        <w:rPr>
          <w:b/>
          <w:bCs/>
          <w:color w:val="auto"/>
          <w:sz w:val="32"/>
          <w:szCs w:val="32"/>
          <w:lang w:bidi="ar-SA"/>
        </w:rPr>
        <w:t>L</w:t>
      </w:r>
      <w:r w:rsidR="007C6E4C" w:rsidRPr="00340FC9">
        <w:rPr>
          <w:b/>
          <w:bCs/>
          <w:color w:val="auto"/>
          <w:sz w:val="32"/>
          <w:szCs w:val="32"/>
          <w:lang w:bidi="ar-SA"/>
        </w:rPr>
        <w:t>earning</w:t>
      </w:r>
      <w:r w:rsidRPr="00340FC9">
        <w:rPr>
          <w:b/>
          <w:bCs/>
          <w:color w:val="auto"/>
          <w:sz w:val="32"/>
          <w:szCs w:val="32"/>
          <w:lang w:bidi="ar-SA"/>
        </w:rPr>
        <w:t xml:space="preserve"> -</w:t>
      </w:r>
      <w:r w:rsidR="007C6E4C" w:rsidRPr="00340FC9">
        <w:rPr>
          <w:b/>
          <w:bCs/>
          <w:color w:val="auto"/>
          <w:sz w:val="32"/>
          <w:szCs w:val="32"/>
          <w:lang w:bidi="ar-SA"/>
        </w:rPr>
        <w:t xml:space="preserve"> </w:t>
      </w:r>
      <w:r w:rsidR="004D2D26" w:rsidRPr="00340FC9">
        <w:rPr>
          <w:b/>
          <w:bCs/>
          <w:color w:val="auto"/>
          <w:sz w:val="32"/>
          <w:szCs w:val="32"/>
          <w:lang w:bidi="ar-SA"/>
        </w:rPr>
        <w:t>Did I reach my destination? What else do I need to do?</w:t>
      </w:r>
      <w:bookmarkEnd w:id="14"/>
      <w:r w:rsidR="004D2D26" w:rsidRPr="00340FC9">
        <w:rPr>
          <w:b/>
          <w:bCs/>
          <w:color w:val="auto"/>
          <w:sz w:val="32"/>
          <w:szCs w:val="32"/>
          <w:lang w:bidi="ar-SA"/>
        </w:rPr>
        <w:t xml:space="preserve"> </w:t>
      </w:r>
    </w:p>
    <w:p w14:paraId="37FAAFC0" w14:textId="0F88D2AE" w:rsidR="00125D89" w:rsidRDefault="00125D89" w:rsidP="003E200B">
      <w:pPr>
        <w:spacing w:line="360" w:lineRule="auto"/>
        <w:contextualSpacing/>
        <w:jc w:val="both"/>
        <w:rPr>
          <w:rFonts w:ascii="Arial" w:hAnsi="Arial" w:cs="Arial"/>
          <w:lang w:bidi="ar-SA"/>
        </w:rPr>
      </w:pPr>
      <w:r w:rsidRPr="004C55C0">
        <w:rPr>
          <w:rFonts w:ascii="Arial" w:hAnsi="Arial" w:cs="Arial"/>
          <w:lang w:bidi="ar-SA"/>
        </w:rPr>
        <w:t>In this section, instruments and formative assessment techniques are outlined to help a teacher assess to what extent learning outcomes have been achieved</w:t>
      </w:r>
      <w:r w:rsidR="004C55C0" w:rsidRPr="004C55C0">
        <w:rPr>
          <w:rFonts w:ascii="Arial" w:hAnsi="Arial" w:cs="Arial"/>
          <w:lang w:bidi="ar-SA"/>
        </w:rPr>
        <w:t xml:space="preserve"> at the end of a lesson</w:t>
      </w:r>
      <w:r w:rsidRPr="004C55C0">
        <w:rPr>
          <w:rFonts w:ascii="Arial" w:hAnsi="Arial" w:cs="Arial"/>
          <w:lang w:bidi="ar-SA"/>
        </w:rPr>
        <w:t xml:space="preserve">. </w:t>
      </w:r>
      <w:proofErr w:type="gramStart"/>
      <w:r w:rsidRPr="004C55C0">
        <w:rPr>
          <w:rFonts w:ascii="Arial" w:hAnsi="Arial" w:cs="Arial"/>
          <w:lang w:bidi="ar-SA"/>
        </w:rPr>
        <w:t>A number of</w:t>
      </w:r>
      <w:proofErr w:type="gramEnd"/>
      <w:r w:rsidRPr="004C55C0">
        <w:rPr>
          <w:rFonts w:ascii="Arial" w:hAnsi="Arial" w:cs="Arial"/>
          <w:lang w:bidi="ar-SA"/>
        </w:rPr>
        <w:t xml:space="preserve"> formative assessment techniques to check what students have and haven’t understood in a lesson are suggested as well as student-centred ways in which these techniques can be used, including, </w:t>
      </w:r>
      <w:r w:rsidRPr="004C55C0">
        <w:rPr>
          <w:rFonts w:ascii="Arial" w:hAnsi="Arial" w:cs="Arial"/>
          <w:b/>
          <w:bCs/>
          <w:lang w:bidi="ar-SA"/>
        </w:rPr>
        <w:t>self-assessment</w:t>
      </w:r>
      <w:r w:rsidRPr="004C55C0">
        <w:rPr>
          <w:rFonts w:ascii="Arial" w:hAnsi="Arial" w:cs="Arial"/>
          <w:lang w:bidi="ar-SA"/>
        </w:rPr>
        <w:t xml:space="preserve">, </w:t>
      </w:r>
      <w:r w:rsidRPr="004C55C0">
        <w:rPr>
          <w:rFonts w:ascii="Arial" w:hAnsi="Arial" w:cs="Arial"/>
          <w:b/>
          <w:bCs/>
          <w:lang w:bidi="ar-SA"/>
        </w:rPr>
        <w:t>peer assessment</w:t>
      </w:r>
      <w:r w:rsidRPr="004C55C0">
        <w:rPr>
          <w:rFonts w:ascii="Arial" w:hAnsi="Arial" w:cs="Arial"/>
          <w:lang w:bidi="ar-SA"/>
        </w:rPr>
        <w:t xml:space="preserve"> and </w:t>
      </w:r>
      <w:r w:rsidRPr="004C55C0">
        <w:rPr>
          <w:rFonts w:ascii="Arial" w:hAnsi="Arial" w:cs="Arial"/>
          <w:b/>
          <w:bCs/>
          <w:lang w:bidi="ar-SA"/>
        </w:rPr>
        <w:t>student generated questions</w:t>
      </w:r>
      <w:r w:rsidRPr="004C55C0">
        <w:rPr>
          <w:rFonts w:ascii="Arial" w:hAnsi="Arial" w:cs="Arial"/>
          <w:lang w:bidi="ar-SA"/>
        </w:rPr>
        <w:t>.</w:t>
      </w:r>
      <w:r w:rsidRPr="00125D89">
        <w:rPr>
          <w:rFonts w:ascii="Arial" w:hAnsi="Arial" w:cs="Arial"/>
          <w:lang w:bidi="ar-SA"/>
        </w:rPr>
        <w:t xml:space="preserve">    </w:t>
      </w:r>
    </w:p>
    <w:p w14:paraId="0F0713FD" w14:textId="1D967BEC" w:rsidR="00943CCC" w:rsidRDefault="00943CCC" w:rsidP="003E200B">
      <w:pPr>
        <w:spacing w:line="360" w:lineRule="auto"/>
        <w:contextualSpacing/>
        <w:jc w:val="both"/>
        <w:rPr>
          <w:rFonts w:ascii="Arial" w:hAnsi="Arial" w:cs="Arial"/>
          <w:lang w:bidi="ar-SA"/>
        </w:rPr>
      </w:pPr>
    </w:p>
    <w:p w14:paraId="311CCA40" w14:textId="77777777" w:rsidR="00943CCC" w:rsidRPr="00125D89" w:rsidRDefault="00943CCC" w:rsidP="003E200B">
      <w:pPr>
        <w:spacing w:line="360" w:lineRule="auto"/>
        <w:contextualSpacing/>
        <w:jc w:val="both"/>
        <w:rPr>
          <w:rFonts w:ascii="Arial" w:hAnsi="Arial" w:cs="Arial"/>
          <w:lang w:bidi="ar-SA"/>
        </w:rPr>
      </w:pPr>
    </w:p>
    <w:tbl>
      <w:tblPr>
        <w:tblStyle w:val="TableGrid1"/>
        <w:tblW w:w="0" w:type="auto"/>
        <w:tblLook w:val="04A0" w:firstRow="1" w:lastRow="0" w:firstColumn="1" w:lastColumn="0" w:noHBand="0" w:noVBand="1"/>
      </w:tblPr>
      <w:tblGrid>
        <w:gridCol w:w="1521"/>
        <w:gridCol w:w="1790"/>
        <w:gridCol w:w="4078"/>
        <w:gridCol w:w="1627"/>
      </w:tblGrid>
      <w:tr w:rsidR="007C6E4C" w:rsidRPr="007C6E4C" w14:paraId="2D1B0B30" w14:textId="77777777" w:rsidTr="007C6E4C">
        <w:tc>
          <w:tcPr>
            <w:tcW w:w="1521" w:type="dxa"/>
            <w:shd w:val="clear" w:color="auto" w:fill="92D050"/>
          </w:tcPr>
          <w:p w14:paraId="5138DE4D" w14:textId="77777777" w:rsidR="007C6E4C" w:rsidRPr="007C6E4C" w:rsidRDefault="007C6E4C" w:rsidP="00943CCC">
            <w:pPr>
              <w:rPr>
                <w:rFonts w:ascii="Arial" w:eastAsiaTheme="majorEastAsia" w:hAnsi="Arial" w:cs="Arial"/>
                <w:b/>
                <w:lang w:bidi="ar-SA"/>
              </w:rPr>
            </w:pPr>
            <w:r w:rsidRPr="007C6E4C">
              <w:rPr>
                <w:rFonts w:ascii="Arial" w:eastAsiaTheme="majorEastAsia" w:hAnsi="Arial" w:cs="Arial"/>
                <w:b/>
                <w:lang w:bidi="ar-SA"/>
              </w:rPr>
              <w:lastRenderedPageBreak/>
              <w:t>Assessment phase</w:t>
            </w:r>
          </w:p>
        </w:tc>
        <w:tc>
          <w:tcPr>
            <w:tcW w:w="1790" w:type="dxa"/>
            <w:shd w:val="clear" w:color="auto" w:fill="92D050"/>
          </w:tcPr>
          <w:p w14:paraId="0DB51940" w14:textId="77777777" w:rsidR="007C6E4C" w:rsidRPr="007C6E4C" w:rsidRDefault="007C6E4C" w:rsidP="00943CCC">
            <w:pPr>
              <w:rPr>
                <w:rFonts w:ascii="Arial" w:eastAsiaTheme="majorEastAsia" w:hAnsi="Arial" w:cs="Arial"/>
                <w:b/>
                <w:lang w:bidi="ar-SA"/>
              </w:rPr>
            </w:pPr>
            <w:r w:rsidRPr="007C6E4C">
              <w:rPr>
                <w:rFonts w:ascii="Arial" w:eastAsiaTheme="majorEastAsia" w:hAnsi="Arial" w:cs="Arial"/>
                <w:b/>
                <w:lang w:bidi="ar-SA"/>
              </w:rPr>
              <w:t>Question</w:t>
            </w:r>
          </w:p>
        </w:tc>
        <w:tc>
          <w:tcPr>
            <w:tcW w:w="4078" w:type="dxa"/>
            <w:shd w:val="clear" w:color="auto" w:fill="92D050"/>
          </w:tcPr>
          <w:p w14:paraId="77966797" w14:textId="77777777" w:rsidR="007C6E4C" w:rsidRPr="007C6E4C" w:rsidRDefault="007C6E4C" w:rsidP="00943CCC">
            <w:pPr>
              <w:rPr>
                <w:rFonts w:ascii="Arial" w:eastAsiaTheme="majorEastAsia" w:hAnsi="Arial" w:cs="Arial"/>
                <w:b/>
                <w:lang w:bidi="ar-SA"/>
              </w:rPr>
            </w:pPr>
            <w:r w:rsidRPr="007C6E4C">
              <w:rPr>
                <w:rFonts w:ascii="Arial" w:eastAsiaTheme="majorEastAsia" w:hAnsi="Arial" w:cs="Arial"/>
                <w:b/>
                <w:lang w:bidi="ar-SA"/>
              </w:rPr>
              <w:t xml:space="preserve">Instruments and Techniques   </w:t>
            </w:r>
          </w:p>
          <w:p w14:paraId="601106A9" w14:textId="77777777" w:rsidR="007C6E4C" w:rsidRPr="007C6E4C" w:rsidRDefault="007C6E4C" w:rsidP="00943CCC">
            <w:pPr>
              <w:rPr>
                <w:rFonts w:ascii="Arial" w:eastAsiaTheme="majorEastAsia" w:hAnsi="Arial" w:cs="Arial"/>
                <w:b/>
                <w:lang w:bidi="ar-SA"/>
              </w:rPr>
            </w:pPr>
            <w:r w:rsidRPr="007C6E4C">
              <w:rPr>
                <w:rFonts w:ascii="Arial" w:eastAsiaTheme="majorEastAsia" w:hAnsi="Arial" w:cs="Arial"/>
                <w:b/>
                <w:lang w:bidi="ar-SA"/>
              </w:rPr>
              <w:t xml:space="preserve">  </w:t>
            </w:r>
          </w:p>
          <w:p w14:paraId="08397683" w14:textId="77777777" w:rsidR="007C6E4C" w:rsidRPr="007C6E4C" w:rsidRDefault="007C6E4C" w:rsidP="00943CCC">
            <w:pPr>
              <w:rPr>
                <w:rFonts w:ascii="Arial" w:eastAsiaTheme="majorEastAsia" w:hAnsi="Arial" w:cs="Arial"/>
                <w:b/>
                <w:lang w:bidi="ar-SA"/>
              </w:rPr>
            </w:pPr>
          </w:p>
        </w:tc>
        <w:tc>
          <w:tcPr>
            <w:tcW w:w="1627" w:type="dxa"/>
            <w:shd w:val="clear" w:color="auto" w:fill="92D050"/>
          </w:tcPr>
          <w:p w14:paraId="1F842F65" w14:textId="77777777" w:rsidR="007C6E4C" w:rsidRPr="007C6E4C" w:rsidRDefault="007C6E4C" w:rsidP="00943CCC">
            <w:pPr>
              <w:rPr>
                <w:rFonts w:ascii="Arial" w:eastAsiaTheme="majorEastAsia" w:hAnsi="Arial" w:cs="Arial"/>
                <w:b/>
                <w:lang w:bidi="ar-SA"/>
              </w:rPr>
            </w:pPr>
            <w:r w:rsidRPr="007C6E4C">
              <w:rPr>
                <w:rFonts w:ascii="Arial" w:eastAsiaTheme="majorEastAsia" w:hAnsi="Arial" w:cs="Arial"/>
                <w:b/>
                <w:lang w:bidi="ar-SA"/>
              </w:rPr>
              <w:t xml:space="preserve">Pages </w:t>
            </w:r>
          </w:p>
        </w:tc>
      </w:tr>
      <w:tr w:rsidR="007C6E4C" w:rsidRPr="007C6E4C" w14:paraId="55910E38" w14:textId="77777777" w:rsidTr="007C6E4C">
        <w:tc>
          <w:tcPr>
            <w:tcW w:w="1521" w:type="dxa"/>
            <w:shd w:val="clear" w:color="auto" w:fill="92D050"/>
          </w:tcPr>
          <w:p w14:paraId="0188ED95" w14:textId="77777777" w:rsidR="007C6E4C" w:rsidRPr="007C6E4C" w:rsidRDefault="007C6E4C" w:rsidP="00943CCC">
            <w:pPr>
              <w:rPr>
                <w:rFonts w:ascii="Arial" w:eastAsiaTheme="majorEastAsia" w:hAnsi="Arial" w:cs="Arial"/>
                <w:b/>
                <w:lang w:bidi="ar-SA"/>
              </w:rPr>
            </w:pPr>
            <w:r w:rsidRPr="007C6E4C">
              <w:rPr>
                <w:rFonts w:ascii="Arial" w:eastAsiaTheme="majorEastAsia" w:hAnsi="Arial" w:cs="Arial"/>
                <w:b/>
                <w:lang w:bidi="ar-SA"/>
              </w:rPr>
              <w:t xml:space="preserve">After </w:t>
            </w:r>
          </w:p>
          <w:p w14:paraId="7D0F28FE" w14:textId="77777777" w:rsidR="007C6E4C" w:rsidRPr="007C6E4C" w:rsidRDefault="007C6E4C" w:rsidP="00943CCC">
            <w:pPr>
              <w:rPr>
                <w:rFonts w:ascii="Arial" w:eastAsiaTheme="majorEastAsia" w:hAnsi="Arial" w:cs="Arial"/>
                <w:b/>
                <w:lang w:bidi="ar-SA"/>
              </w:rPr>
            </w:pPr>
            <w:r w:rsidRPr="007C6E4C">
              <w:rPr>
                <w:rFonts w:ascii="Arial" w:eastAsiaTheme="majorEastAsia" w:hAnsi="Arial" w:cs="Arial"/>
                <w:b/>
                <w:lang w:bidi="ar-SA"/>
              </w:rPr>
              <w:t>Learning</w:t>
            </w:r>
          </w:p>
        </w:tc>
        <w:tc>
          <w:tcPr>
            <w:tcW w:w="1790" w:type="dxa"/>
          </w:tcPr>
          <w:p w14:paraId="039F10E6" w14:textId="77777777" w:rsidR="007F15D2" w:rsidRDefault="004D2D26" w:rsidP="00943CCC">
            <w:pPr>
              <w:rPr>
                <w:rFonts w:ascii="Arial" w:hAnsi="Arial" w:cs="Arial"/>
                <w:b/>
                <w:lang w:bidi="ar-SA"/>
              </w:rPr>
            </w:pPr>
            <w:r>
              <w:rPr>
                <w:rFonts w:ascii="Arial" w:hAnsi="Arial" w:cs="Arial"/>
                <w:b/>
                <w:lang w:bidi="ar-SA"/>
              </w:rPr>
              <w:t>Did I reach my destination</w:t>
            </w:r>
            <w:r w:rsidR="00EE0FEB">
              <w:rPr>
                <w:rFonts w:ascii="Arial" w:hAnsi="Arial" w:cs="Arial"/>
                <w:b/>
                <w:lang w:bidi="ar-SA"/>
              </w:rPr>
              <w:t>?</w:t>
            </w:r>
            <w:r>
              <w:rPr>
                <w:rFonts w:ascii="Arial" w:hAnsi="Arial" w:cs="Arial"/>
                <w:b/>
                <w:lang w:bidi="ar-SA"/>
              </w:rPr>
              <w:t xml:space="preserve"> </w:t>
            </w:r>
          </w:p>
          <w:p w14:paraId="30A56655" w14:textId="77777777" w:rsidR="007F15D2" w:rsidRDefault="007F15D2" w:rsidP="00943CCC">
            <w:pPr>
              <w:rPr>
                <w:rFonts w:ascii="Arial" w:hAnsi="Arial" w:cs="Arial"/>
                <w:b/>
                <w:lang w:bidi="ar-SA"/>
              </w:rPr>
            </w:pPr>
          </w:p>
          <w:p w14:paraId="49A49D7F" w14:textId="0857F02B" w:rsidR="00EE0FEB" w:rsidRPr="007C6E4C" w:rsidRDefault="004D2D26" w:rsidP="00943CCC">
            <w:pPr>
              <w:rPr>
                <w:rFonts w:ascii="Arial" w:hAnsi="Arial" w:cs="Arial"/>
                <w:b/>
                <w:lang w:bidi="ar-SA"/>
              </w:rPr>
            </w:pPr>
            <w:r>
              <w:rPr>
                <w:rFonts w:ascii="Arial" w:hAnsi="Arial" w:cs="Arial"/>
                <w:b/>
                <w:lang w:bidi="ar-SA"/>
              </w:rPr>
              <w:t xml:space="preserve">What else do I need to do? </w:t>
            </w:r>
            <w:r w:rsidR="00EE0FEB">
              <w:rPr>
                <w:rFonts w:ascii="Arial" w:hAnsi="Arial" w:cs="Arial"/>
                <w:b/>
                <w:lang w:bidi="ar-SA"/>
              </w:rPr>
              <w:t xml:space="preserve"> </w:t>
            </w:r>
          </w:p>
        </w:tc>
        <w:tc>
          <w:tcPr>
            <w:tcW w:w="4078" w:type="dxa"/>
          </w:tcPr>
          <w:p w14:paraId="4B3AF4DE" w14:textId="77777777" w:rsidR="007C6E4C" w:rsidRPr="007C6E4C" w:rsidRDefault="007C6E4C" w:rsidP="00943CCC">
            <w:pPr>
              <w:rPr>
                <w:rFonts w:ascii="Arial" w:hAnsi="Arial" w:cs="Arial"/>
                <w:lang w:bidi="ar-SA"/>
              </w:rPr>
            </w:pPr>
            <w:r w:rsidRPr="007C6E4C">
              <w:rPr>
                <w:rFonts w:ascii="Arial" w:hAnsi="Arial" w:cs="Arial"/>
                <w:b/>
                <w:bCs/>
                <w:lang w:bidi="ar-SA"/>
              </w:rPr>
              <w:t>Instrument 1:</w:t>
            </w:r>
            <w:r w:rsidRPr="007C6E4C">
              <w:rPr>
                <w:rFonts w:ascii="Arial" w:hAnsi="Arial" w:cs="Arial"/>
                <w:lang w:bidi="ar-SA"/>
              </w:rPr>
              <w:t xml:space="preserve"> Feedback </w:t>
            </w:r>
          </w:p>
          <w:p w14:paraId="2FD0B96C" w14:textId="77777777" w:rsidR="007C6E4C" w:rsidRPr="007C6E4C" w:rsidRDefault="007C6E4C" w:rsidP="00943CCC">
            <w:pPr>
              <w:rPr>
                <w:rFonts w:ascii="Arial" w:hAnsi="Arial" w:cs="Arial"/>
                <w:lang w:bidi="ar-SA"/>
              </w:rPr>
            </w:pPr>
          </w:p>
          <w:p w14:paraId="756636BA" w14:textId="77777777" w:rsidR="007C6E4C" w:rsidRPr="007C6E4C" w:rsidRDefault="007C6E4C" w:rsidP="00943CCC">
            <w:pPr>
              <w:rPr>
                <w:rFonts w:ascii="Arial" w:hAnsi="Arial" w:cs="Arial"/>
                <w:lang w:bidi="ar-SA"/>
              </w:rPr>
            </w:pPr>
            <w:r w:rsidRPr="007C6E4C">
              <w:rPr>
                <w:rFonts w:ascii="Arial" w:hAnsi="Arial" w:cs="Arial"/>
                <w:b/>
                <w:bCs/>
                <w:lang w:bidi="ar-SA"/>
              </w:rPr>
              <w:t>Instrument 2:</w:t>
            </w:r>
            <w:r w:rsidRPr="007C6E4C">
              <w:rPr>
                <w:rFonts w:ascii="Arial" w:hAnsi="Arial" w:cs="Arial"/>
                <w:lang w:bidi="ar-SA"/>
              </w:rPr>
              <w:t xml:space="preserve"> Self-assessment</w:t>
            </w:r>
          </w:p>
          <w:p w14:paraId="6D4E7D3F" w14:textId="77777777" w:rsidR="007C6E4C" w:rsidRPr="007C6E4C" w:rsidRDefault="007C6E4C" w:rsidP="00943CCC">
            <w:pPr>
              <w:rPr>
                <w:rFonts w:ascii="Arial" w:hAnsi="Arial" w:cs="Arial"/>
                <w:lang w:bidi="ar-SA"/>
              </w:rPr>
            </w:pPr>
          </w:p>
          <w:p w14:paraId="7727C781" w14:textId="77777777" w:rsidR="007C6E4C" w:rsidRPr="007C6E4C" w:rsidRDefault="007C6E4C" w:rsidP="00943CCC">
            <w:pPr>
              <w:rPr>
                <w:rFonts w:ascii="Arial" w:hAnsi="Arial" w:cs="Arial"/>
                <w:lang w:bidi="ar-SA"/>
              </w:rPr>
            </w:pPr>
            <w:r w:rsidRPr="007C6E4C">
              <w:rPr>
                <w:rFonts w:ascii="Arial" w:hAnsi="Arial" w:cs="Arial"/>
                <w:b/>
                <w:bCs/>
                <w:lang w:bidi="ar-SA"/>
              </w:rPr>
              <w:t>Instrument 3:</w:t>
            </w:r>
            <w:r w:rsidRPr="007C6E4C">
              <w:rPr>
                <w:rFonts w:ascii="Arial" w:hAnsi="Arial" w:cs="Arial"/>
                <w:lang w:bidi="ar-SA"/>
              </w:rPr>
              <w:t xml:space="preserve"> Peer assessment </w:t>
            </w:r>
          </w:p>
          <w:p w14:paraId="4C1D962D" w14:textId="77777777" w:rsidR="007C6E4C" w:rsidRPr="007C6E4C" w:rsidRDefault="007C6E4C" w:rsidP="00943CCC">
            <w:pPr>
              <w:rPr>
                <w:rFonts w:ascii="Arial" w:hAnsi="Arial" w:cs="Arial"/>
                <w:lang w:bidi="ar-SA"/>
              </w:rPr>
            </w:pPr>
          </w:p>
          <w:p w14:paraId="26170EFF" w14:textId="77777777" w:rsidR="007C6E4C" w:rsidRPr="007C6E4C" w:rsidRDefault="007C6E4C" w:rsidP="00943CCC">
            <w:pPr>
              <w:rPr>
                <w:rFonts w:ascii="Arial" w:hAnsi="Arial" w:cs="Arial"/>
                <w:lang w:bidi="ar-SA"/>
              </w:rPr>
            </w:pPr>
            <w:r w:rsidRPr="007C6E4C">
              <w:rPr>
                <w:rFonts w:ascii="Arial" w:hAnsi="Arial" w:cs="Arial"/>
                <w:b/>
                <w:bCs/>
                <w:lang w:bidi="ar-SA"/>
              </w:rPr>
              <w:t>Instrument 4:</w:t>
            </w:r>
            <w:r w:rsidRPr="007C6E4C">
              <w:rPr>
                <w:rFonts w:ascii="Arial" w:hAnsi="Arial" w:cs="Arial"/>
                <w:lang w:bidi="ar-SA"/>
              </w:rPr>
              <w:t xml:space="preserve"> Student generated questions</w:t>
            </w:r>
          </w:p>
          <w:p w14:paraId="5DA70D86" w14:textId="77777777" w:rsidR="007C6E4C" w:rsidRPr="007C6E4C" w:rsidRDefault="007C6E4C" w:rsidP="00943CCC">
            <w:pPr>
              <w:rPr>
                <w:rFonts w:ascii="Arial" w:hAnsi="Arial" w:cs="Arial"/>
                <w:lang w:bidi="ar-SA"/>
              </w:rPr>
            </w:pPr>
          </w:p>
          <w:p w14:paraId="6CBEB30E" w14:textId="77777777" w:rsidR="007C6E4C" w:rsidRPr="007C6E4C" w:rsidRDefault="007C6E4C" w:rsidP="00943CCC">
            <w:pPr>
              <w:rPr>
                <w:rFonts w:ascii="Arial" w:hAnsi="Arial" w:cs="Arial"/>
                <w:lang w:bidi="ar-SA"/>
              </w:rPr>
            </w:pPr>
            <w:r w:rsidRPr="007C6E4C">
              <w:rPr>
                <w:rFonts w:ascii="Arial" w:hAnsi="Arial" w:cs="Arial"/>
                <w:b/>
                <w:bCs/>
                <w:lang w:bidi="ar-SA"/>
              </w:rPr>
              <w:t>Instrument 5:</w:t>
            </w:r>
            <w:r w:rsidRPr="007C6E4C">
              <w:rPr>
                <w:rFonts w:ascii="Arial" w:hAnsi="Arial" w:cs="Arial"/>
                <w:lang w:bidi="ar-SA"/>
              </w:rPr>
              <w:t xml:space="preserve"> Evaluation of teaching </w:t>
            </w:r>
          </w:p>
          <w:p w14:paraId="6AE81712" w14:textId="77777777" w:rsidR="007C6E4C" w:rsidRPr="007C6E4C" w:rsidRDefault="007C6E4C" w:rsidP="00943CCC">
            <w:pPr>
              <w:rPr>
                <w:rFonts w:ascii="Arial" w:hAnsi="Arial" w:cs="Arial"/>
                <w:lang w:bidi="ar-SA"/>
              </w:rPr>
            </w:pPr>
          </w:p>
          <w:p w14:paraId="64C9F876" w14:textId="77777777" w:rsidR="007C6E4C" w:rsidRPr="007C6E4C" w:rsidRDefault="007C6E4C" w:rsidP="00943CCC">
            <w:pPr>
              <w:rPr>
                <w:rFonts w:ascii="Arial" w:hAnsi="Arial" w:cs="Arial"/>
                <w:b/>
                <w:bCs/>
                <w:lang w:bidi="ar-SA"/>
              </w:rPr>
            </w:pPr>
            <w:r w:rsidRPr="007C6E4C">
              <w:rPr>
                <w:rFonts w:ascii="Arial" w:hAnsi="Arial" w:cs="Arial"/>
                <w:b/>
                <w:bCs/>
                <w:lang w:bidi="ar-SA"/>
              </w:rPr>
              <w:t xml:space="preserve">Formative Assessment Techniques: </w:t>
            </w:r>
          </w:p>
          <w:p w14:paraId="334DA880" w14:textId="77777777" w:rsidR="007C6E4C" w:rsidRPr="007C6E4C" w:rsidRDefault="007C6E4C" w:rsidP="00943CCC">
            <w:pPr>
              <w:rPr>
                <w:rFonts w:ascii="Arial" w:hAnsi="Arial" w:cs="Arial"/>
                <w:lang w:bidi="ar-SA"/>
              </w:rPr>
            </w:pPr>
            <w:r w:rsidRPr="007C6E4C">
              <w:rPr>
                <w:rFonts w:ascii="Arial" w:hAnsi="Arial" w:cs="Arial"/>
                <w:lang w:bidi="ar-SA"/>
              </w:rPr>
              <w:t>3,2,1</w:t>
            </w:r>
          </w:p>
          <w:p w14:paraId="454603FA" w14:textId="77777777" w:rsidR="007C6E4C" w:rsidRPr="007C6E4C" w:rsidRDefault="007C6E4C" w:rsidP="00943CCC">
            <w:pPr>
              <w:rPr>
                <w:rFonts w:ascii="Arial" w:hAnsi="Arial" w:cs="Arial"/>
                <w:lang w:bidi="ar-SA"/>
              </w:rPr>
            </w:pPr>
            <w:r w:rsidRPr="007C6E4C">
              <w:rPr>
                <w:rFonts w:ascii="Arial" w:hAnsi="Arial" w:cs="Arial"/>
                <w:lang w:bidi="ar-SA"/>
              </w:rPr>
              <w:t>Exit ticket question</w:t>
            </w:r>
          </w:p>
          <w:p w14:paraId="2A13609E" w14:textId="77777777" w:rsidR="007C6E4C" w:rsidRPr="007C6E4C" w:rsidRDefault="007C6E4C" w:rsidP="00943CCC">
            <w:pPr>
              <w:rPr>
                <w:rFonts w:ascii="Arial" w:hAnsi="Arial" w:cs="Arial"/>
                <w:lang w:bidi="ar-SA"/>
              </w:rPr>
            </w:pPr>
            <w:r w:rsidRPr="007C6E4C">
              <w:rPr>
                <w:rFonts w:ascii="Arial" w:hAnsi="Arial" w:cs="Arial"/>
                <w:lang w:bidi="ar-SA"/>
              </w:rPr>
              <w:t>One-minute paper</w:t>
            </w:r>
          </w:p>
          <w:p w14:paraId="446E5C39" w14:textId="77777777" w:rsidR="007C6E4C" w:rsidRPr="007C6E4C" w:rsidRDefault="007C6E4C" w:rsidP="00943CCC">
            <w:pPr>
              <w:rPr>
                <w:rFonts w:ascii="Arial" w:hAnsi="Arial" w:cs="Arial"/>
                <w:lang w:bidi="ar-SA"/>
              </w:rPr>
            </w:pPr>
            <w:r w:rsidRPr="007C6E4C">
              <w:rPr>
                <w:rFonts w:ascii="Arial" w:hAnsi="Arial" w:cs="Arial"/>
                <w:lang w:bidi="ar-SA"/>
              </w:rPr>
              <w:t>One-minute problem</w:t>
            </w:r>
          </w:p>
          <w:p w14:paraId="58D4D3D7" w14:textId="77777777" w:rsidR="007C6E4C" w:rsidRPr="007C6E4C" w:rsidRDefault="007C6E4C" w:rsidP="00943CCC">
            <w:pPr>
              <w:rPr>
                <w:rFonts w:ascii="Arial" w:hAnsi="Arial" w:cs="Arial"/>
                <w:lang w:bidi="ar-SA"/>
              </w:rPr>
            </w:pPr>
            <w:r w:rsidRPr="007C6E4C">
              <w:rPr>
                <w:rFonts w:ascii="Arial" w:hAnsi="Arial" w:cs="Arial"/>
                <w:lang w:bidi="ar-SA"/>
              </w:rPr>
              <w:t>Student response cards</w:t>
            </w:r>
          </w:p>
          <w:p w14:paraId="77CFD6D6" w14:textId="77777777" w:rsidR="007C6E4C" w:rsidRPr="007C6E4C" w:rsidRDefault="007C6E4C" w:rsidP="00943CCC">
            <w:pPr>
              <w:rPr>
                <w:rFonts w:ascii="Arial" w:hAnsi="Arial" w:cs="Arial"/>
                <w:lang w:bidi="ar-SA"/>
              </w:rPr>
            </w:pPr>
            <w:r w:rsidRPr="007C6E4C">
              <w:rPr>
                <w:rFonts w:ascii="Arial" w:hAnsi="Arial" w:cs="Arial"/>
                <w:lang w:bidi="ar-SA"/>
              </w:rPr>
              <w:t>Study cards</w:t>
            </w:r>
          </w:p>
          <w:p w14:paraId="7B71D9FB" w14:textId="77777777" w:rsidR="007C6E4C" w:rsidRPr="007C6E4C" w:rsidRDefault="007C6E4C" w:rsidP="00943CCC">
            <w:pPr>
              <w:rPr>
                <w:rFonts w:ascii="Arial" w:hAnsi="Arial" w:cs="Arial"/>
                <w:lang w:bidi="ar-SA"/>
              </w:rPr>
            </w:pPr>
            <w:r w:rsidRPr="007C6E4C">
              <w:rPr>
                <w:rFonts w:ascii="Arial" w:hAnsi="Arial" w:cs="Arial"/>
                <w:lang w:bidi="ar-SA"/>
              </w:rPr>
              <w:t>Traffic Lights</w:t>
            </w:r>
          </w:p>
          <w:p w14:paraId="59C47754" w14:textId="77777777" w:rsidR="007C6E4C" w:rsidRPr="007C6E4C" w:rsidRDefault="007C6E4C" w:rsidP="00943CCC">
            <w:pPr>
              <w:rPr>
                <w:rFonts w:ascii="Arial" w:hAnsi="Arial" w:cs="Arial"/>
                <w:lang w:bidi="ar-SA"/>
              </w:rPr>
            </w:pPr>
            <w:r w:rsidRPr="007C6E4C">
              <w:rPr>
                <w:rFonts w:ascii="Arial" w:hAnsi="Arial" w:cs="Arial"/>
                <w:lang w:bidi="ar-SA"/>
              </w:rPr>
              <w:t>Triangle-Square-Circle</w:t>
            </w:r>
          </w:p>
          <w:p w14:paraId="6122C92D" w14:textId="77777777" w:rsidR="007C6E4C" w:rsidRPr="007C6E4C" w:rsidRDefault="007C6E4C" w:rsidP="00943CCC">
            <w:pPr>
              <w:rPr>
                <w:rFonts w:ascii="Arial" w:hAnsi="Arial" w:cs="Arial"/>
                <w:lang w:bidi="ar-SA"/>
              </w:rPr>
            </w:pPr>
            <w:r w:rsidRPr="007C6E4C">
              <w:rPr>
                <w:rFonts w:ascii="Arial" w:hAnsi="Arial" w:cs="Arial"/>
                <w:lang w:bidi="ar-SA"/>
              </w:rPr>
              <w:t xml:space="preserve">Two stars and a wish </w:t>
            </w:r>
          </w:p>
          <w:p w14:paraId="0E8CA043" w14:textId="77777777" w:rsidR="007C6E4C" w:rsidRPr="007C6E4C" w:rsidRDefault="007C6E4C" w:rsidP="00943CCC">
            <w:pPr>
              <w:rPr>
                <w:rFonts w:ascii="Arial" w:hAnsi="Arial" w:cs="Arial"/>
                <w:lang w:bidi="ar-SA"/>
              </w:rPr>
            </w:pPr>
            <w:r w:rsidRPr="007C6E4C">
              <w:rPr>
                <w:rFonts w:ascii="Arial" w:hAnsi="Arial" w:cs="Arial"/>
                <w:lang w:bidi="ar-SA"/>
              </w:rPr>
              <w:t>Whip around</w:t>
            </w:r>
          </w:p>
          <w:p w14:paraId="43ECE6CF" w14:textId="77777777" w:rsidR="007C6E4C" w:rsidRPr="007C6E4C" w:rsidRDefault="007C6E4C" w:rsidP="00943CCC">
            <w:pPr>
              <w:rPr>
                <w:rFonts w:ascii="Arial" w:hAnsi="Arial" w:cs="Arial"/>
                <w:lang w:bidi="ar-SA"/>
              </w:rPr>
            </w:pPr>
          </w:p>
          <w:p w14:paraId="725F5D13" w14:textId="77777777" w:rsidR="007C6E4C" w:rsidRPr="007C6E4C" w:rsidRDefault="007C6E4C" w:rsidP="00943CCC">
            <w:pPr>
              <w:rPr>
                <w:rFonts w:ascii="Arial" w:hAnsi="Arial" w:cs="Arial"/>
                <w:lang w:bidi="ar-SA"/>
              </w:rPr>
            </w:pPr>
          </w:p>
        </w:tc>
        <w:tc>
          <w:tcPr>
            <w:tcW w:w="1627" w:type="dxa"/>
          </w:tcPr>
          <w:p w14:paraId="1490340F" w14:textId="313DBE0F" w:rsidR="00AA3DD0" w:rsidRPr="00A37F29" w:rsidRDefault="00A37F29" w:rsidP="00943CCC">
            <w:pPr>
              <w:rPr>
                <w:rFonts w:ascii="Arial" w:hAnsi="Arial" w:cs="Arial"/>
                <w:lang w:bidi="ar-SA"/>
              </w:rPr>
            </w:pPr>
            <w:r>
              <w:rPr>
                <w:rFonts w:ascii="Arial" w:hAnsi="Arial" w:cs="Arial"/>
                <w:lang w:bidi="ar-SA"/>
              </w:rPr>
              <w:t>1</w:t>
            </w:r>
            <w:r w:rsidR="00BE2DC7">
              <w:rPr>
                <w:rFonts w:ascii="Arial" w:hAnsi="Arial" w:cs="Arial"/>
                <w:lang w:bidi="ar-SA"/>
              </w:rPr>
              <w:t>1</w:t>
            </w:r>
          </w:p>
          <w:p w14:paraId="0EB13913" w14:textId="77777777" w:rsidR="00AA3DD0" w:rsidRPr="00A37F29" w:rsidRDefault="00AA3DD0" w:rsidP="00943CCC">
            <w:pPr>
              <w:rPr>
                <w:rFonts w:ascii="Arial" w:hAnsi="Arial" w:cs="Arial"/>
                <w:lang w:bidi="ar-SA"/>
              </w:rPr>
            </w:pPr>
          </w:p>
          <w:p w14:paraId="28089DCA" w14:textId="298C5F49" w:rsidR="00AA3DD0" w:rsidRPr="00A37F29" w:rsidRDefault="00A37F29" w:rsidP="00943CCC">
            <w:pPr>
              <w:rPr>
                <w:rFonts w:ascii="Arial" w:hAnsi="Arial" w:cs="Arial"/>
                <w:lang w:bidi="ar-SA"/>
              </w:rPr>
            </w:pPr>
            <w:r>
              <w:rPr>
                <w:rFonts w:ascii="Arial" w:hAnsi="Arial" w:cs="Arial"/>
                <w:lang w:bidi="ar-SA"/>
              </w:rPr>
              <w:t>1</w:t>
            </w:r>
            <w:r w:rsidR="00BE2DC7">
              <w:rPr>
                <w:rFonts w:ascii="Arial" w:hAnsi="Arial" w:cs="Arial"/>
                <w:lang w:bidi="ar-SA"/>
              </w:rPr>
              <w:t>2</w:t>
            </w:r>
          </w:p>
          <w:p w14:paraId="49EF9374" w14:textId="77777777" w:rsidR="00AA3DD0" w:rsidRPr="00A37F29" w:rsidRDefault="00AA3DD0" w:rsidP="00943CCC">
            <w:pPr>
              <w:rPr>
                <w:rFonts w:ascii="Arial" w:hAnsi="Arial" w:cs="Arial"/>
                <w:lang w:bidi="ar-SA"/>
              </w:rPr>
            </w:pPr>
          </w:p>
          <w:p w14:paraId="0C1B42A7" w14:textId="1CD556F1" w:rsidR="00AA3DD0" w:rsidRPr="00A37F29" w:rsidRDefault="00A37F29" w:rsidP="00943CCC">
            <w:pPr>
              <w:rPr>
                <w:rFonts w:ascii="Arial" w:hAnsi="Arial" w:cs="Arial"/>
                <w:lang w:bidi="ar-SA"/>
              </w:rPr>
            </w:pPr>
            <w:r>
              <w:rPr>
                <w:rFonts w:ascii="Arial" w:hAnsi="Arial" w:cs="Arial"/>
                <w:lang w:bidi="ar-SA"/>
              </w:rPr>
              <w:t>1</w:t>
            </w:r>
            <w:r w:rsidR="00BE2DC7">
              <w:rPr>
                <w:rFonts w:ascii="Arial" w:hAnsi="Arial" w:cs="Arial"/>
                <w:lang w:bidi="ar-SA"/>
              </w:rPr>
              <w:t>2</w:t>
            </w:r>
          </w:p>
          <w:p w14:paraId="6F8C8C3C" w14:textId="77777777" w:rsidR="00AA3DD0" w:rsidRPr="00A37F29" w:rsidRDefault="00AA3DD0" w:rsidP="00943CCC">
            <w:pPr>
              <w:rPr>
                <w:rFonts w:ascii="Arial" w:hAnsi="Arial" w:cs="Arial"/>
                <w:lang w:bidi="ar-SA"/>
              </w:rPr>
            </w:pPr>
          </w:p>
          <w:p w14:paraId="7E01B6F5" w14:textId="0AD3B9F1" w:rsidR="00AA3DD0" w:rsidRPr="00A37F29" w:rsidRDefault="00A37F29" w:rsidP="00943CCC">
            <w:pPr>
              <w:rPr>
                <w:rFonts w:ascii="Arial" w:hAnsi="Arial" w:cs="Arial"/>
                <w:lang w:bidi="ar-SA"/>
              </w:rPr>
            </w:pPr>
            <w:r>
              <w:rPr>
                <w:rFonts w:ascii="Arial" w:hAnsi="Arial" w:cs="Arial"/>
                <w:lang w:bidi="ar-SA"/>
              </w:rPr>
              <w:t>1</w:t>
            </w:r>
            <w:r w:rsidR="00BE2DC7">
              <w:rPr>
                <w:rFonts w:ascii="Arial" w:hAnsi="Arial" w:cs="Arial"/>
                <w:lang w:bidi="ar-SA"/>
              </w:rPr>
              <w:t>2</w:t>
            </w:r>
          </w:p>
          <w:p w14:paraId="585AB724" w14:textId="77777777" w:rsidR="00AA3DD0" w:rsidRPr="00A37F29" w:rsidRDefault="00AA3DD0" w:rsidP="00943CCC">
            <w:pPr>
              <w:rPr>
                <w:rFonts w:ascii="Arial" w:hAnsi="Arial" w:cs="Arial"/>
                <w:lang w:bidi="ar-SA"/>
              </w:rPr>
            </w:pPr>
          </w:p>
          <w:p w14:paraId="07BDD985" w14:textId="77777777" w:rsidR="00AA3DD0" w:rsidRPr="00A37F29" w:rsidRDefault="00AA3DD0" w:rsidP="00943CCC">
            <w:pPr>
              <w:rPr>
                <w:rFonts w:ascii="Arial" w:hAnsi="Arial" w:cs="Arial"/>
                <w:lang w:bidi="ar-SA"/>
              </w:rPr>
            </w:pPr>
          </w:p>
          <w:p w14:paraId="73806C49" w14:textId="0FA1633D" w:rsidR="00AA3DD0" w:rsidRDefault="00A37F29" w:rsidP="00943CCC">
            <w:pPr>
              <w:rPr>
                <w:rFonts w:ascii="Arial" w:hAnsi="Arial" w:cs="Arial"/>
                <w:lang w:bidi="ar-SA"/>
              </w:rPr>
            </w:pPr>
            <w:r>
              <w:rPr>
                <w:rFonts w:ascii="Arial" w:hAnsi="Arial" w:cs="Arial"/>
                <w:lang w:bidi="ar-SA"/>
              </w:rPr>
              <w:t>1</w:t>
            </w:r>
            <w:r w:rsidR="00BE2DC7">
              <w:rPr>
                <w:rFonts w:ascii="Arial" w:hAnsi="Arial" w:cs="Arial"/>
                <w:lang w:bidi="ar-SA"/>
              </w:rPr>
              <w:t>2</w:t>
            </w:r>
          </w:p>
          <w:p w14:paraId="10B5CD71" w14:textId="77777777" w:rsidR="00AA3DD0" w:rsidRDefault="00AA3DD0" w:rsidP="00943CCC">
            <w:pPr>
              <w:rPr>
                <w:rFonts w:ascii="Arial" w:hAnsi="Arial" w:cs="Arial"/>
                <w:lang w:bidi="ar-SA"/>
              </w:rPr>
            </w:pPr>
          </w:p>
          <w:p w14:paraId="26806AC6" w14:textId="77777777" w:rsidR="00AA3DD0" w:rsidRDefault="00AA3DD0" w:rsidP="00943CCC">
            <w:pPr>
              <w:rPr>
                <w:rFonts w:ascii="Arial" w:hAnsi="Arial" w:cs="Arial"/>
                <w:lang w:bidi="ar-SA"/>
              </w:rPr>
            </w:pPr>
          </w:p>
          <w:p w14:paraId="4F82A5DA" w14:textId="01E2611A" w:rsidR="007C6E4C" w:rsidRPr="007C6E4C" w:rsidRDefault="003675A9" w:rsidP="00943CCC">
            <w:pPr>
              <w:rPr>
                <w:rFonts w:ascii="Arial" w:hAnsi="Arial" w:cs="Arial"/>
                <w:lang w:bidi="ar-SA"/>
              </w:rPr>
            </w:pPr>
            <w:r>
              <w:rPr>
                <w:rFonts w:ascii="Arial" w:hAnsi="Arial" w:cs="Arial"/>
                <w:lang w:bidi="ar-SA"/>
              </w:rPr>
              <w:t>1</w:t>
            </w:r>
            <w:r w:rsidR="007C3FAF">
              <w:rPr>
                <w:rFonts w:ascii="Arial" w:hAnsi="Arial" w:cs="Arial"/>
                <w:lang w:bidi="ar-SA"/>
              </w:rPr>
              <w:t>5</w:t>
            </w:r>
          </w:p>
          <w:p w14:paraId="62217116" w14:textId="627E8C45" w:rsidR="007C6E4C" w:rsidRPr="007C6E4C" w:rsidRDefault="004658EC" w:rsidP="00943CCC">
            <w:pPr>
              <w:rPr>
                <w:rFonts w:ascii="Arial" w:hAnsi="Arial" w:cs="Arial"/>
                <w:lang w:bidi="ar-SA"/>
              </w:rPr>
            </w:pPr>
            <w:r>
              <w:rPr>
                <w:rFonts w:ascii="Arial" w:hAnsi="Arial" w:cs="Arial"/>
                <w:lang w:bidi="ar-SA"/>
              </w:rPr>
              <w:t>2</w:t>
            </w:r>
            <w:r w:rsidR="007C3FAF">
              <w:rPr>
                <w:rFonts w:ascii="Arial" w:hAnsi="Arial" w:cs="Arial"/>
                <w:lang w:bidi="ar-SA"/>
              </w:rPr>
              <w:t>1</w:t>
            </w:r>
          </w:p>
          <w:p w14:paraId="37FC517A" w14:textId="1B5147FF" w:rsidR="007C6E4C" w:rsidRPr="007C6E4C" w:rsidRDefault="003675A9" w:rsidP="00943CCC">
            <w:pPr>
              <w:rPr>
                <w:rFonts w:ascii="Arial" w:hAnsi="Arial" w:cs="Arial"/>
                <w:lang w:bidi="ar-SA"/>
              </w:rPr>
            </w:pPr>
            <w:r>
              <w:rPr>
                <w:rFonts w:ascii="Arial" w:hAnsi="Arial" w:cs="Arial"/>
                <w:lang w:bidi="ar-SA"/>
              </w:rPr>
              <w:t>2</w:t>
            </w:r>
            <w:r w:rsidR="007C3FAF">
              <w:rPr>
                <w:rFonts w:ascii="Arial" w:hAnsi="Arial" w:cs="Arial"/>
                <w:lang w:bidi="ar-SA"/>
              </w:rPr>
              <w:t>5</w:t>
            </w:r>
          </w:p>
          <w:p w14:paraId="65CE9228" w14:textId="7CA6DBBE" w:rsidR="007C6E4C" w:rsidRPr="007C6E4C" w:rsidRDefault="003675A9" w:rsidP="00943CCC">
            <w:pPr>
              <w:rPr>
                <w:rFonts w:ascii="Arial" w:hAnsi="Arial" w:cs="Arial"/>
                <w:lang w:bidi="ar-SA"/>
              </w:rPr>
            </w:pPr>
            <w:r>
              <w:rPr>
                <w:rFonts w:ascii="Arial" w:hAnsi="Arial" w:cs="Arial"/>
                <w:lang w:bidi="ar-SA"/>
              </w:rPr>
              <w:t>2</w:t>
            </w:r>
            <w:r w:rsidR="007C3FAF">
              <w:rPr>
                <w:rFonts w:ascii="Arial" w:hAnsi="Arial" w:cs="Arial"/>
                <w:lang w:bidi="ar-SA"/>
              </w:rPr>
              <w:t>7</w:t>
            </w:r>
          </w:p>
          <w:p w14:paraId="40C9E465" w14:textId="4E5BD784" w:rsidR="007C6E4C" w:rsidRPr="007C6E4C" w:rsidRDefault="003675A9" w:rsidP="00943CCC">
            <w:pPr>
              <w:rPr>
                <w:rFonts w:ascii="Arial" w:hAnsi="Arial" w:cs="Arial"/>
                <w:lang w:bidi="ar-SA"/>
              </w:rPr>
            </w:pPr>
            <w:r>
              <w:rPr>
                <w:rFonts w:ascii="Arial" w:hAnsi="Arial" w:cs="Arial"/>
                <w:lang w:bidi="ar-SA"/>
              </w:rPr>
              <w:t>2</w:t>
            </w:r>
            <w:r w:rsidR="007C3FAF">
              <w:rPr>
                <w:rFonts w:ascii="Arial" w:hAnsi="Arial" w:cs="Arial"/>
                <w:lang w:bidi="ar-SA"/>
              </w:rPr>
              <w:t>9</w:t>
            </w:r>
          </w:p>
          <w:p w14:paraId="1C4BC4B2" w14:textId="0B5AE291" w:rsidR="007C6E4C" w:rsidRPr="007C6E4C" w:rsidRDefault="004658EC" w:rsidP="00943CCC">
            <w:pPr>
              <w:rPr>
                <w:rFonts w:ascii="Arial" w:hAnsi="Arial" w:cs="Arial"/>
                <w:lang w:bidi="ar-SA"/>
              </w:rPr>
            </w:pPr>
            <w:r>
              <w:rPr>
                <w:rFonts w:ascii="Arial" w:hAnsi="Arial" w:cs="Arial"/>
                <w:lang w:bidi="ar-SA"/>
              </w:rPr>
              <w:t>3</w:t>
            </w:r>
            <w:r w:rsidR="007C3FAF">
              <w:rPr>
                <w:rFonts w:ascii="Arial" w:hAnsi="Arial" w:cs="Arial"/>
                <w:lang w:bidi="ar-SA"/>
              </w:rPr>
              <w:t>1</w:t>
            </w:r>
          </w:p>
          <w:p w14:paraId="21C59784" w14:textId="35D01E50" w:rsidR="007C6E4C" w:rsidRPr="007C6E4C" w:rsidRDefault="003675A9" w:rsidP="00943CCC">
            <w:pPr>
              <w:rPr>
                <w:rFonts w:ascii="Arial" w:hAnsi="Arial" w:cs="Arial"/>
                <w:lang w:bidi="ar-SA"/>
              </w:rPr>
            </w:pPr>
            <w:r>
              <w:rPr>
                <w:rFonts w:ascii="Arial" w:hAnsi="Arial" w:cs="Arial"/>
                <w:lang w:bidi="ar-SA"/>
              </w:rPr>
              <w:t>3</w:t>
            </w:r>
            <w:r w:rsidR="007C3FAF">
              <w:rPr>
                <w:rFonts w:ascii="Arial" w:hAnsi="Arial" w:cs="Arial"/>
                <w:lang w:bidi="ar-SA"/>
              </w:rPr>
              <w:t>4</w:t>
            </w:r>
          </w:p>
          <w:p w14:paraId="78D423C1" w14:textId="6A30AAFA" w:rsidR="007C6E4C" w:rsidRDefault="003675A9" w:rsidP="00943CCC">
            <w:pPr>
              <w:rPr>
                <w:rFonts w:ascii="Arial" w:hAnsi="Arial" w:cs="Arial"/>
                <w:lang w:bidi="ar-SA"/>
              </w:rPr>
            </w:pPr>
            <w:r>
              <w:rPr>
                <w:rFonts w:ascii="Arial" w:hAnsi="Arial" w:cs="Arial"/>
                <w:lang w:bidi="ar-SA"/>
              </w:rPr>
              <w:t>3</w:t>
            </w:r>
            <w:r w:rsidR="007C3FAF">
              <w:rPr>
                <w:rFonts w:ascii="Arial" w:hAnsi="Arial" w:cs="Arial"/>
                <w:lang w:bidi="ar-SA"/>
              </w:rPr>
              <w:t>5</w:t>
            </w:r>
          </w:p>
          <w:p w14:paraId="1841B323" w14:textId="1C741BFC" w:rsidR="003675A9" w:rsidRDefault="003675A9" w:rsidP="00943CCC">
            <w:pPr>
              <w:rPr>
                <w:rFonts w:ascii="Arial" w:hAnsi="Arial" w:cs="Arial"/>
                <w:lang w:bidi="ar-SA"/>
              </w:rPr>
            </w:pPr>
            <w:r>
              <w:rPr>
                <w:rFonts w:ascii="Arial" w:hAnsi="Arial" w:cs="Arial"/>
                <w:lang w:bidi="ar-SA"/>
              </w:rPr>
              <w:t>3</w:t>
            </w:r>
            <w:r w:rsidR="007C3FAF">
              <w:rPr>
                <w:rFonts w:ascii="Arial" w:hAnsi="Arial" w:cs="Arial"/>
                <w:lang w:bidi="ar-SA"/>
              </w:rPr>
              <w:t>6</w:t>
            </w:r>
          </w:p>
          <w:p w14:paraId="345254EE" w14:textId="315860FF" w:rsidR="003675A9" w:rsidRPr="007C6E4C" w:rsidRDefault="003675A9" w:rsidP="00943CCC">
            <w:pPr>
              <w:rPr>
                <w:rFonts w:ascii="Arial" w:hAnsi="Arial" w:cs="Arial"/>
                <w:lang w:bidi="ar-SA"/>
              </w:rPr>
            </w:pPr>
            <w:r>
              <w:rPr>
                <w:rFonts w:ascii="Arial" w:hAnsi="Arial" w:cs="Arial"/>
                <w:lang w:bidi="ar-SA"/>
              </w:rPr>
              <w:t>3</w:t>
            </w:r>
            <w:r w:rsidR="007C3FAF">
              <w:rPr>
                <w:rFonts w:ascii="Arial" w:hAnsi="Arial" w:cs="Arial"/>
                <w:lang w:bidi="ar-SA"/>
              </w:rPr>
              <w:t>7</w:t>
            </w:r>
          </w:p>
        </w:tc>
      </w:tr>
    </w:tbl>
    <w:p w14:paraId="38DB596E" w14:textId="12658AD8" w:rsidR="007C6E4C" w:rsidRDefault="007C6E4C" w:rsidP="003E200B">
      <w:pPr>
        <w:shd w:val="clear" w:color="auto" w:fill="FFFFFF"/>
        <w:spacing w:after="150" w:line="276" w:lineRule="auto"/>
        <w:jc w:val="both"/>
        <w:rPr>
          <w:rFonts w:ascii="Arial" w:eastAsia="Times New Roman" w:hAnsi="Arial" w:cs="Arial"/>
          <w:lang w:val="en-GB" w:eastAsia="en-GB" w:bidi="ar-SA"/>
        </w:rPr>
      </w:pPr>
    </w:p>
    <w:p w14:paraId="5C8C34FE" w14:textId="77777777" w:rsidR="004C55C0" w:rsidRPr="007C6E4C" w:rsidRDefault="004C55C0" w:rsidP="003E200B">
      <w:pPr>
        <w:shd w:val="clear" w:color="auto" w:fill="FFFFFF"/>
        <w:spacing w:after="150" w:line="276" w:lineRule="auto"/>
        <w:jc w:val="both"/>
        <w:rPr>
          <w:rFonts w:ascii="Arial" w:eastAsia="Times New Roman" w:hAnsi="Arial" w:cs="Arial"/>
          <w:lang w:val="en-GB" w:eastAsia="en-GB" w:bidi="ar-SA"/>
        </w:rPr>
      </w:pPr>
    </w:p>
    <w:tbl>
      <w:tblPr>
        <w:tblStyle w:val="TableGrid4"/>
        <w:tblW w:w="0" w:type="auto"/>
        <w:tblLook w:val="04A0" w:firstRow="1" w:lastRow="0" w:firstColumn="1" w:lastColumn="0" w:noHBand="0" w:noVBand="1"/>
      </w:tblPr>
      <w:tblGrid>
        <w:gridCol w:w="9016"/>
      </w:tblGrid>
      <w:tr w:rsidR="007C6E4C" w:rsidRPr="007C6E4C" w14:paraId="48824D1F" w14:textId="77777777" w:rsidTr="00265ECF">
        <w:tc>
          <w:tcPr>
            <w:tcW w:w="9016" w:type="dxa"/>
            <w:shd w:val="clear" w:color="auto" w:fill="92D050"/>
          </w:tcPr>
          <w:p w14:paraId="520297B1" w14:textId="77777777" w:rsidR="007C6E4C" w:rsidRPr="007C6E4C" w:rsidRDefault="007C6E4C" w:rsidP="003E200B">
            <w:pPr>
              <w:spacing w:line="276" w:lineRule="auto"/>
              <w:jc w:val="both"/>
              <w:rPr>
                <w:rFonts w:ascii="Arial" w:hAnsi="Arial" w:cs="Arial"/>
                <w:b/>
                <w:bCs/>
                <w:lang w:bidi="ar-SA"/>
              </w:rPr>
            </w:pPr>
            <w:bookmarkStart w:id="15" w:name="_Hlk67385069"/>
            <w:r w:rsidRPr="007C6E4C">
              <w:rPr>
                <w:rFonts w:ascii="Arial" w:hAnsi="Arial" w:cs="Arial"/>
                <w:b/>
                <w:bCs/>
                <w:lang w:bidi="ar-SA"/>
              </w:rPr>
              <w:t>Instrument 1: Feedback</w:t>
            </w:r>
          </w:p>
        </w:tc>
      </w:tr>
      <w:tr w:rsidR="007C6E4C" w:rsidRPr="007C6E4C" w14:paraId="706E475A" w14:textId="77777777" w:rsidTr="001A48E3">
        <w:tc>
          <w:tcPr>
            <w:tcW w:w="9016" w:type="dxa"/>
          </w:tcPr>
          <w:p w14:paraId="49D586B6" w14:textId="1E23FE0C" w:rsidR="007C6E4C" w:rsidRPr="007C6E4C" w:rsidRDefault="007C6E4C" w:rsidP="003E200B">
            <w:pPr>
              <w:numPr>
                <w:ilvl w:val="0"/>
                <w:numId w:val="7"/>
              </w:numPr>
              <w:spacing w:line="276" w:lineRule="auto"/>
              <w:contextualSpacing/>
              <w:jc w:val="both"/>
              <w:rPr>
                <w:rFonts w:ascii="Arial" w:hAnsi="Arial" w:cs="Arial"/>
                <w:lang w:bidi="ar-SA"/>
              </w:rPr>
            </w:pPr>
            <w:r w:rsidRPr="007C6E4C">
              <w:rPr>
                <w:rFonts w:ascii="Arial" w:hAnsi="Arial" w:cs="Arial"/>
                <w:lang w:bidi="ar-SA"/>
              </w:rPr>
              <w:t xml:space="preserve">Review learning </w:t>
            </w:r>
            <w:r w:rsidR="000512AD">
              <w:rPr>
                <w:rFonts w:ascii="Arial" w:hAnsi="Arial" w:cs="Arial"/>
                <w:lang w:bidi="ar-SA"/>
              </w:rPr>
              <w:t>outcomes</w:t>
            </w:r>
            <w:r w:rsidR="00AB50DE">
              <w:rPr>
                <w:rFonts w:ascii="Arial" w:hAnsi="Arial" w:cs="Arial"/>
                <w:lang w:bidi="ar-SA"/>
              </w:rPr>
              <w:t xml:space="preserve"> </w:t>
            </w:r>
            <w:r w:rsidRPr="007C6E4C">
              <w:rPr>
                <w:rFonts w:ascii="Arial" w:hAnsi="Arial" w:cs="Arial"/>
                <w:lang w:bidi="ar-SA"/>
              </w:rPr>
              <w:t xml:space="preserve">and </w:t>
            </w:r>
            <w:r w:rsidR="003B4A50">
              <w:rPr>
                <w:rFonts w:ascii="Arial" w:hAnsi="Arial" w:cs="Arial"/>
                <w:lang w:bidi="ar-SA"/>
              </w:rPr>
              <w:t xml:space="preserve">the </w:t>
            </w:r>
            <w:r w:rsidRPr="007C6E4C">
              <w:rPr>
                <w:rFonts w:ascii="Arial" w:hAnsi="Arial" w:cs="Arial"/>
                <w:lang w:bidi="ar-SA"/>
              </w:rPr>
              <w:t>extent to which they have been met</w:t>
            </w:r>
            <w:r w:rsidR="003B4A50">
              <w:rPr>
                <w:rFonts w:ascii="Arial" w:hAnsi="Arial" w:cs="Arial"/>
                <w:lang w:bidi="ar-SA"/>
              </w:rPr>
              <w:t>.</w:t>
            </w:r>
          </w:p>
          <w:p w14:paraId="1F9DD5E7" w14:textId="5D8070FB" w:rsidR="007C6E4C" w:rsidRPr="007C6E4C" w:rsidRDefault="007C6E4C" w:rsidP="003E200B">
            <w:pPr>
              <w:numPr>
                <w:ilvl w:val="0"/>
                <w:numId w:val="4"/>
              </w:numPr>
              <w:spacing w:line="276" w:lineRule="auto"/>
              <w:jc w:val="both"/>
              <w:rPr>
                <w:rFonts w:ascii="Arial" w:hAnsi="Arial" w:cs="Arial"/>
                <w:lang w:bidi="ar-SA"/>
              </w:rPr>
            </w:pPr>
            <w:r w:rsidRPr="007C6E4C">
              <w:rPr>
                <w:rFonts w:ascii="Arial" w:hAnsi="Arial" w:cs="Arial"/>
                <w:lang w:bidi="ar-SA"/>
              </w:rPr>
              <w:t xml:space="preserve">Give constructive feedback which recognises that all students have potential rather than feedback which discriminates between successful and unsuccessful </w:t>
            </w:r>
            <w:r w:rsidR="00CE4AB0">
              <w:rPr>
                <w:rFonts w:ascii="Arial" w:hAnsi="Arial" w:cs="Arial"/>
                <w:lang w:bidi="ar-SA"/>
              </w:rPr>
              <w:t>students</w:t>
            </w:r>
            <w:r w:rsidRPr="007C6E4C">
              <w:rPr>
                <w:rFonts w:ascii="Arial" w:hAnsi="Arial" w:cs="Arial"/>
                <w:lang w:bidi="ar-SA"/>
              </w:rPr>
              <w:t>.</w:t>
            </w:r>
          </w:p>
          <w:p w14:paraId="0523B3F9" w14:textId="77777777" w:rsidR="007C6E4C" w:rsidRPr="007C6E4C" w:rsidRDefault="007C6E4C" w:rsidP="003E200B">
            <w:pPr>
              <w:numPr>
                <w:ilvl w:val="0"/>
                <w:numId w:val="4"/>
              </w:numPr>
              <w:spacing w:line="276" w:lineRule="auto"/>
              <w:jc w:val="both"/>
              <w:rPr>
                <w:rFonts w:ascii="Arial" w:hAnsi="Arial" w:cs="Arial"/>
                <w:lang w:bidi="ar-SA"/>
              </w:rPr>
            </w:pPr>
            <w:r w:rsidRPr="007C6E4C">
              <w:rPr>
                <w:rFonts w:ascii="Arial" w:hAnsi="Arial" w:cs="Arial"/>
                <w:lang w:bidi="ar-SA"/>
              </w:rPr>
              <w:t>Acknowledge strengths of individual student performance as well as student areas for development.</w:t>
            </w:r>
          </w:p>
          <w:p w14:paraId="45BBFBA6" w14:textId="77777777" w:rsidR="007C6E4C" w:rsidRPr="007C6E4C" w:rsidRDefault="007C6E4C" w:rsidP="003E200B">
            <w:pPr>
              <w:numPr>
                <w:ilvl w:val="0"/>
                <w:numId w:val="4"/>
              </w:numPr>
              <w:spacing w:line="276" w:lineRule="auto"/>
              <w:jc w:val="both"/>
              <w:rPr>
                <w:rFonts w:ascii="Arial" w:hAnsi="Arial" w:cs="Arial"/>
                <w:lang w:bidi="ar-SA"/>
              </w:rPr>
            </w:pPr>
            <w:r w:rsidRPr="007C6E4C">
              <w:rPr>
                <w:rFonts w:ascii="Arial" w:hAnsi="Arial" w:cs="Arial"/>
                <w:lang w:bidi="ar-SA"/>
              </w:rPr>
              <w:t xml:space="preserve">Systematically select key/common areas for development rather than a) aiming to deal with all errors and/or b) dealing with errors unsystematically. </w:t>
            </w:r>
          </w:p>
          <w:p w14:paraId="57B1DEE1" w14:textId="65D5E17B" w:rsidR="007C6E4C" w:rsidRPr="007C6E4C" w:rsidRDefault="007C6E4C" w:rsidP="003E200B">
            <w:pPr>
              <w:numPr>
                <w:ilvl w:val="0"/>
                <w:numId w:val="4"/>
              </w:numPr>
              <w:spacing w:line="276" w:lineRule="auto"/>
              <w:jc w:val="both"/>
              <w:rPr>
                <w:rFonts w:ascii="Arial" w:hAnsi="Arial" w:cs="Arial"/>
                <w:lang w:bidi="ar-SA"/>
              </w:rPr>
            </w:pPr>
            <w:r w:rsidRPr="007C6E4C">
              <w:rPr>
                <w:rFonts w:ascii="Arial" w:hAnsi="Arial" w:cs="Arial"/>
                <w:lang w:bidi="ar-SA"/>
              </w:rPr>
              <w:t>Summarise and provide feedback on how student performance can be improved</w:t>
            </w:r>
            <w:r w:rsidR="003B4A50">
              <w:rPr>
                <w:rFonts w:ascii="Arial" w:hAnsi="Arial" w:cs="Arial"/>
                <w:lang w:bidi="ar-SA"/>
              </w:rPr>
              <w:t>.</w:t>
            </w:r>
            <w:r w:rsidRPr="007C6E4C">
              <w:rPr>
                <w:rFonts w:ascii="Arial" w:hAnsi="Arial" w:cs="Arial"/>
                <w:lang w:bidi="ar-SA"/>
              </w:rPr>
              <w:t xml:space="preserve"> </w:t>
            </w:r>
          </w:p>
          <w:p w14:paraId="5DC033D4" w14:textId="15AB323C" w:rsidR="007C6E4C" w:rsidRPr="007C6E4C" w:rsidRDefault="007C6E4C" w:rsidP="003E200B">
            <w:pPr>
              <w:numPr>
                <w:ilvl w:val="0"/>
                <w:numId w:val="4"/>
              </w:numPr>
              <w:spacing w:line="276" w:lineRule="auto"/>
              <w:jc w:val="both"/>
              <w:rPr>
                <w:rFonts w:ascii="Arial" w:hAnsi="Arial" w:cs="Arial"/>
                <w:lang w:bidi="ar-SA"/>
              </w:rPr>
            </w:pPr>
            <w:r w:rsidRPr="007C6E4C">
              <w:rPr>
                <w:rFonts w:ascii="Arial" w:hAnsi="Arial" w:cs="Arial"/>
                <w:lang w:bidi="ar-SA"/>
              </w:rPr>
              <w:t>Use sandwich feedback</w:t>
            </w:r>
            <w:r w:rsidR="0084266A">
              <w:rPr>
                <w:rFonts w:ascii="Arial" w:hAnsi="Arial" w:cs="Arial"/>
                <w:lang w:bidi="ar-SA"/>
              </w:rPr>
              <w:t xml:space="preserve"> and e</w:t>
            </w:r>
            <w:r w:rsidRPr="007C6E4C">
              <w:rPr>
                <w:rFonts w:ascii="Arial" w:hAnsi="Arial" w:cs="Arial"/>
                <w:lang w:bidi="ar-SA"/>
              </w:rPr>
              <w:t>ncourage students to use sandwich feedback in assessing peers’ performance.</w:t>
            </w:r>
          </w:p>
          <w:p w14:paraId="319140E8" w14:textId="4B2B97DC" w:rsidR="007C6E4C" w:rsidRPr="007C6E4C" w:rsidRDefault="007C6E4C" w:rsidP="003E200B">
            <w:pPr>
              <w:numPr>
                <w:ilvl w:val="0"/>
                <w:numId w:val="4"/>
              </w:numPr>
              <w:spacing w:line="276" w:lineRule="auto"/>
              <w:jc w:val="both"/>
              <w:rPr>
                <w:rFonts w:ascii="Arial" w:hAnsi="Arial" w:cs="Arial"/>
                <w:lang w:bidi="ar-SA"/>
              </w:rPr>
            </w:pPr>
            <w:r w:rsidRPr="007C6E4C">
              <w:rPr>
                <w:rFonts w:ascii="Arial" w:hAnsi="Arial" w:cs="Arial"/>
                <w:lang w:bidi="ar-SA"/>
              </w:rPr>
              <w:t xml:space="preserve">Provide comments for each individual </w:t>
            </w:r>
            <w:r w:rsidR="00CE4AB0">
              <w:rPr>
                <w:rFonts w:ascii="Arial" w:hAnsi="Arial" w:cs="Arial"/>
                <w:lang w:bidi="ar-SA"/>
              </w:rPr>
              <w:t xml:space="preserve">student </w:t>
            </w:r>
            <w:r w:rsidRPr="007C6E4C">
              <w:rPr>
                <w:rFonts w:ascii="Arial" w:hAnsi="Arial" w:cs="Arial"/>
                <w:lang w:bidi="ar-SA"/>
              </w:rPr>
              <w:t>rather than grades</w:t>
            </w:r>
            <w:r w:rsidR="003B4A50">
              <w:rPr>
                <w:rFonts w:ascii="Arial" w:hAnsi="Arial" w:cs="Arial"/>
                <w:lang w:bidi="ar-SA"/>
              </w:rPr>
              <w:t xml:space="preserve"> or </w:t>
            </w:r>
            <w:r w:rsidRPr="007C6E4C">
              <w:rPr>
                <w:rFonts w:ascii="Arial" w:hAnsi="Arial" w:cs="Arial"/>
                <w:lang w:bidi="ar-SA"/>
              </w:rPr>
              <w:t>rewards.</w:t>
            </w:r>
          </w:p>
          <w:p w14:paraId="2C73C58C" w14:textId="77777777" w:rsidR="007C6E4C" w:rsidRPr="007C6E4C" w:rsidRDefault="007C6E4C" w:rsidP="003E200B">
            <w:pPr>
              <w:numPr>
                <w:ilvl w:val="0"/>
                <w:numId w:val="4"/>
              </w:numPr>
              <w:spacing w:line="276" w:lineRule="auto"/>
              <w:jc w:val="both"/>
              <w:rPr>
                <w:rFonts w:ascii="Arial" w:hAnsi="Arial" w:cs="Arial"/>
                <w:lang w:bidi="ar-SA"/>
              </w:rPr>
            </w:pPr>
            <w:r w:rsidRPr="007C6E4C">
              <w:rPr>
                <w:rFonts w:ascii="Arial" w:hAnsi="Arial" w:cs="Arial"/>
                <w:lang w:bidi="ar-SA"/>
              </w:rPr>
              <w:t>Use error correction codes to assess written work. Encourage redrafting.</w:t>
            </w:r>
          </w:p>
        </w:tc>
      </w:tr>
      <w:bookmarkEnd w:id="15"/>
    </w:tbl>
    <w:p w14:paraId="51B42A13" w14:textId="422E59CF" w:rsidR="007C6E4C" w:rsidRDefault="007C6E4C" w:rsidP="003E200B">
      <w:pPr>
        <w:spacing w:line="276" w:lineRule="auto"/>
        <w:ind w:left="360"/>
        <w:jc w:val="both"/>
        <w:rPr>
          <w:rFonts w:ascii="Arial" w:hAnsi="Arial" w:cs="Arial"/>
          <w:lang w:bidi="ar-SA"/>
        </w:rPr>
      </w:pPr>
    </w:p>
    <w:p w14:paraId="0738244F" w14:textId="0DE475E8" w:rsidR="00D466D0" w:rsidRDefault="00D466D0">
      <w:pPr>
        <w:rPr>
          <w:rFonts w:ascii="Arial" w:hAnsi="Arial" w:cs="Arial"/>
          <w:lang w:bidi="ar-SA"/>
        </w:rPr>
      </w:pPr>
      <w:r>
        <w:rPr>
          <w:rFonts w:ascii="Arial" w:hAnsi="Arial" w:cs="Arial"/>
          <w:lang w:bidi="ar-SA"/>
        </w:rPr>
        <w:br w:type="page"/>
      </w:r>
    </w:p>
    <w:p w14:paraId="108BED5F" w14:textId="77777777" w:rsidR="00A37F29" w:rsidRPr="007C6E4C" w:rsidRDefault="00A37F29" w:rsidP="003E200B">
      <w:pPr>
        <w:spacing w:line="276" w:lineRule="auto"/>
        <w:ind w:left="360"/>
        <w:jc w:val="both"/>
        <w:rPr>
          <w:rFonts w:ascii="Arial" w:hAnsi="Arial" w:cs="Arial"/>
          <w:lang w:bidi="ar-SA"/>
        </w:rPr>
      </w:pPr>
    </w:p>
    <w:tbl>
      <w:tblPr>
        <w:tblStyle w:val="TableGrid4"/>
        <w:tblW w:w="0" w:type="auto"/>
        <w:tblLook w:val="04A0" w:firstRow="1" w:lastRow="0" w:firstColumn="1" w:lastColumn="0" w:noHBand="0" w:noVBand="1"/>
      </w:tblPr>
      <w:tblGrid>
        <w:gridCol w:w="9016"/>
      </w:tblGrid>
      <w:tr w:rsidR="007C6E4C" w:rsidRPr="007C6E4C" w14:paraId="469A0DD9" w14:textId="77777777" w:rsidTr="00265ECF">
        <w:tc>
          <w:tcPr>
            <w:tcW w:w="9016" w:type="dxa"/>
            <w:shd w:val="clear" w:color="auto" w:fill="92D050"/>
          </w:tcPr>
          <w:p w14:paraId="07BF07C7" w14:textId="77777777" w:rsidR="007C6E4C" w:rsidRPr="007C6E4C" w:rsidRDefault="007C6E4C" w:rsidP="003E200B">
            <w:pPr>
              <w:spacing w:line="276" w:lineRule="auto"/>
              <w:jc w:val="both"/>
              <w:rPr>
                <w:rFonts w:ascii="Arial" w:hAnsi="Arial" w:cs="Arial"/>
                <w:b/>
                <w:bCs/>
                <w:lang w:bidi="ar-SA"/>
              </w:rPr>
            </w:pPr>
            <w:r w:rsidRPr="007C6E4C">
              <w:rPr>
                <w:rFonts w:ascii="Arial" w:hAnsi="Arial" w:cs="Arial"/>
                <w:b/>
                <w:bCs/>
                <w:lang w:bidi="ar-SA"/>
              </w:rPr>
              <w:t>Instrument 2: Self-assessment</w:t>
            </w:r>
          </w:p>
        </w:tc>
      </w:tr>
      <w:tr w:rsidR="007C6E4C" w:rsidRPr="007C6E4C" w14:paraId="419FF608" w14:textId="77777777" w:rsidTr="001A48E3">
        <w:tc>
          <w:tcPr>
            <w:tcW w:w="9016" w:type="dxa"/>
          </w:tcPr>
          <w:p w14:paraId="1F120C49" w14:textId="4B195DB9" w:rsidR="007C6E4C" w:rsidRPr="007C6E4C" w:rsidRDefault="007C6E4C" w:rsidP="003E200B">
            <w:pPr>
              <w:numPr>
                <w:ilvl w:val="0"/>
                <w:numId w:val="6"/>
              </w:numPr>
              <w:spacing w:line="276" w:lineRule="auto"/>
              <w:jc w:val="both"/>
              <w:rPr>
                <w:rFonts w:ascii="Arial" w:hAnsi="Arial" w:cs="Arial"/>
                <w:lang w:bidi="ar-SA"/>
              </w:rPr>
            </w:pPr>
            <w:r w:rsidRPr="007C6E4C">
              <w:rPr>
                <w:rFonts w:ascii="Arial" w:hAnsi="Arial" w:cs="Arial"/>
                <w:lang w:bidi="ar-SA"/>
              </w:rPr>
              <w:t xml:space="preserve">Use one of the formative assessment techniques </w:t>
            </w:r>
            <w:r w:rsidR="0084266A">
              <w:rPr>
                <w:rFonts w:ascii="Arial" w:hAnsi="Arial" w:cs="Arial"/>
                <w:lang w:bidi="ar-SA"/>
              </w:rPr>
              <w:t>to help</w:t>
            </w:r>
            <w:r w:rsidRPr="007C6E4C">
              <w:rPr>
                <w:rFonts w:ascii="Arial" w:hAnsi="Arial" w:cs="Arial"/>
                <w:lang w:bidi="ar-SA"/>
              </w:rPr>
              <w:t xml:space="preserve"> students self-assess their </w:t>
            </w:r>
            <w:r w:rsidR="0084266A">
              <w:rPr>
                <w:rFonts w:ascii="Arial" w:hAnsi="Arial" w:cs="Arial"/>
                <w:lang w:bidi="ar-SA"/>
              </w:rPr>
              <w:t xml:space="preserve">own </w:t>
            </w:r>
            <w:r w:rsidRPr="007C6E4C">
              <w:rPr>
                <w:rFonts w:ascii="Arial" w:hAnsi="Arial" w:cs="Arial"/>
                <w:lang w:bidi="ar-SA"/>
              </w:rPr>
              <w:t>learning</w:t>
            </w:r>
            <w:r w:rsidR="003D7FBD">
              <w:rPr>
                <w:rFonts w:ascii="Arial" w:hAnsi="Arial" w:cs="Arial"/>
                <w:lang w:bidi="ar-SA"/>
              </w:rPr>
              <w:t>.</w:t>
            </w:r>
            <w:r w:rsidRPr="007C6E4C">
              <w:rPr>
                <w:rFonts w:ascii="Arial" w:hAnsi="Arial" w:cs="Arial"/>
                <w:lang w:bidi="ar-SA"/>
              </w:rPr>
              <w:t xml:space="preserve"> </w:t>
            </w:r>
          </w:p>
          <w:p w14:paraId="126E06D1" w14:textId="6E54E229" w:rsidR="007C6E4C" w:rsidRPr="007C6E4C" w:rsidRDefault="007C6E4C" w:rsidP="003E200B">
            <w:pPr>
              <w:numPr>
                <w:ilvl w:val="0"/>
                <w:numId w:val="6"/>
              </w:numPr>
              <w:spacing w:line="276" w:lineRule="auto"/>
              <w:contextualSpacing/>
              <w:jc w:val="both"/>
              <w:rPr>
                <w:rFonts w:ascii="Arial" w:hAnsi="Arial" w:cs="Arial"/>
                <w:lang w:bidi="ar-SA"/>
              </w:rPr>
            </w:pPr>
            <w:r w:rsidRPr="007C6E4C">
              <w:rPr>
                <w:rFonts w:ascii="Arial" w:hAnsi="Arial" w:cs="Arial"/>
                <w:lang w:bidi="ar-SA"/>
              </w:rPr>
              <w:t xml:space="preserve">Provide </w:t>
            </w:r>
            <w:r w:rsidR="003F7A1D" w:rsidRPr="006D537C">
              <w:rPr>
                <w:rFonts w:ascii="Arial" w:hAnsi="Arial" w:cs="Arial"/>
                <w:lang w:bidi="ar-SA"/>
              </w:rPr>
              <w:t>success</w:t>
            </w:r>
            <w:r w:rsidRPr="00C53EA7">
              <w:rPr>
                <w:rFonts w:ascii="Arial" w:hAnsi="Arial" w:cs="Arial"/>
                <w:lang w:bidi="ar-SA"/>
              </w:rPr>
              <w:t xml:space="preserve"> criteria for students</w:t>
            </w:r>
            <w:r w:rsidRPr="007C6E4C">
              <w:rPr>
                <w:rFonts w:ascii="Arial" w:hAnsi="Arial" w:cs="Arial"/>
                <w:lang w:bidi="ar-SA"/>
              </w:rPr>
              <w:t xml:space="preserve"> to self-assess </w:t>
            </w:r>
            <w:r w:rsidR="0084266A">
              <w:rPr>
                <w:rFonts w:ascii="Arial" w:hAnsi="Arial" w:cs="Arial"/>
                <w:lang w:bidi="ar-SA"/>
              </w:rPr>
              <w:t>what they have learnt</w:t>
            </w:r>
            <w:r w:rsidR="003D7FBD">
              <w:rPr>
                <w:rFonts w:ascii="Arial" w:hAnsi="Arial" w:cs="Arial"/>
                <w:lang w:bidi="ar-SA"/>
              </w:rPr>
              <w:t>.</w:t>
            </w:r>
          </w:p>
          <w:p w14:paraId="22083F8B" w14:textId="77777777" w:rsidR="007C6E4C" w:rsidRPr="007C6E4C" w:rsidRDefault="007C6E4C" w:rsidP="003E200B">
            <w:pPr>
              <w:numPr>
                <w:ilvl w:val="0"/>
                <w:numId w:val="6"/>
              </w:numPr>
              <w:spacing w:line="276" w:lineRule="auto"/>
              <w:jc w:val="both"/>
              <w:rPr>
                <w:rFonts w:ascii="Arial" w:hAnsi="Arial" w:cs="Arial"/>
                <w:lang w:bidi="ar-SA"/>
              </w:rPr>
            </w:pPr>
            <w:r w:rsidRPr="007C6E4C">
              <w:rPr>
                <w:rFonts w:ascii="Arial" w:hAnsi="Arial" w:cs="Arial"/>
                <w:lang w:bidi="ar-SA"/>
              </w:rPr>
              <w:t>Ask students to keep learning/reflective journals to reflect on what they have learned and what they need further input/practice with.</w:t>
            </w:r>
          </w:p>
          <w:p w14:paraId="317A7324" w14:textId="77777777" w:rsidR="007C6E4C" w:rsidRPr="007C6E4C" w:rsidRDefault="007C6E4C" w:rsidP="003E200B">
            <w:pPr>
              <w:numPr>
                <w:ilvl w:val="0"/>
                <w:numId w:val="6"/>
              </w:numPr>
              <w:spacing w:line="276" w:lineRule="auto"/>
              <w:jc w:val="both"/>
              <w:rPr>
                <w:rFonts w:ascii="Arial" w:hAnsi="Arial" w:cs="Arial"/>
                <w:lang w:bidi="ar-SA"/>
              </w:rPr>
            </w:pPr>
            <w:r w:rsidRPr="007C6E4C">
              <w:rPr>
                <w:rFonts w:ascii="Arial" w:hAnsi="Arial" w:cs="Arial"/>
                <w:lang w:bidi="ar-SA"/>
              </w:rPr>
              <w:t>Ask students to keep portfolios and select examples of work demonstrating effective learning and/or reflection on learning.</w:t>
            </w:r>
          </w:p>
        </w:tc>
      </w:tr>
    </w:tbl>
    <w:p w14:paraId="30AE7576" w14:textId="77777777" w:rsidR="007C6E4C" w:rsidRPr="007C6E4C" w:rsidRDefault="007C6E4C" w:rsidP="003E200B">
      <w:pPr>
        <w:spacing w:line="276" w:lineRule="auto"/>
        <w:ind w:left="360"/>
        <w:jc w:val="both"/>
        <w:rPr>
          <w:rFonts w:ascii="Arial" w:hAnsi="Arial" w:cs="Arial"/>
          <w:lang w:bidi="ar-SA"/>
        </w:rPr>
      </w:pPr>
    </w:p>
    <w:tbl>
      <w:tblPr>
        <w:tblStyle w:val="TableGrid4"/>
        <w:tblW w:w="0" w:type="auto"/>
        <w:tblLook w:val="04A0" w:firstRow="1" w:lastRow="0" w:firstColumn="1" w:lastColumn="0" w:noHBand="0" w:noVBand="1"/>
      </w:tblPr>
      <w:tblGrid>
        <w:gridCol w:w="9016"/>
      </w:tblGrid>
      <w:tr w:rsidR="007C6E4C" w:rsidRPr="007C6E4C" w14:paraId="4C6B8634" w14:textId="77777777" w:rsidTr="00265ECF">
        <w:tc>
          <w:tcPr>
            <w:tcW w:w="9016" w:type="dxa"/>
            <w:shd w:val="clear" w:color="auto" w:fill="92D050"/>
          </w:tcPr>
          <w:p w14:paraId="2FDD0091" w14:textId="77777777" w:rsidR="007C6E4C" w:rsidRPr="007C6E4C" w:rsidRDefault="007C6E4C" w:rsidP="003E200B">
            <w:pPr>
              <w:spacing w:line="276" w:lineRule="auto"/>
              <w:jc w:val="both"/>
              <w:rPr>
                <w:rFonts w:ascii="Arial" w:hAnsi="Arial" w:cs="Arial"/>
                <w:b/>
                <w:bCs/>
                <w:lang w:bidi="ar-SA"/>
              </w:rPr>
            </w:pPr>
            <w:r w:rsidRPr="007C6E4C">
              <w:rPr>
                <w:rFonts w:ascii="Arial" w:hAnsi="Arial" w:cs="Arial"/>
                <w:b/>
                <w:bCs/>
                <w:lang w:bidi="ar-SA"/>
              </w:rPr>
              <w:t>Instrument 3: Peer assessment</w:t>
            </w:r>
          </w:p>
        </w:tc>
      </w:tr>
      <w:tr w:rsidR="007C6E4C" w:rsidRPr="007C6E4C" w14:paraId="0F1882A4" w14:textId="77777777" w:rsidTr="001A48E3">
        <w:tc>
          <w:tcPr>
            <w:tcW w:w="9016" w:type="dxa"/>
          </w:tcPr>
          <w:p w14:paraId="54085653" w14:textId="2DB70221" w:rsidR="007C6E4C" w:rsidRPr="007C6E4C" w:rsidRDefault="007C6E4C" w:rsidP="003E200B">
            <w:pPr>
              <w:numPr>
                <w:ilvl w:val="0"/>
                <w:numId w:val="5"/>
              </w:numPr>
              <w:spacing w:line="276" w:lineRule="auto"/>
              <w:contextualSpacing/>
              <w:jc w:val="both"/>
              <w:rPr>
                <w:rFonts w:ascii="Arial" w:hAnsi="Arial" w:cs="Arial"/>
                <w:lang w:bidi="ar-SA"/>
              </w:rPr>
            </w:pPr>
            <w:r w:rsidRPr="007C6E4C">
              <w:rPr>
                <w:rFonts w:ascii="Arial" w:hAnsi="Arial" w:cs="Arial"/>
                <w:lang w:bidi="ar-SA"/>
              </w:rPr>
              <w:t>Provide opportunities for peer assessment/feedback using one of the formative assessment techniques appropriate for peer assessment</w:t>
            </w:r>
            <w:r w:rsidR="00444626">
              <w:rPr>
                <w:rFonts w:ascii="Arial" w:hAnsi="Arial" w:cs="Arial"/>
                <w:lang w:bidi="ar-SA"/>
              </w:rPr>
              <w:t xml:space="preserve">, e.g. </w:t>
            </w:r>
            <w:r w:rsidRPr="007C6E4C">
              <w:rPr>
                <w:rFonts w:ascii="Arial" w:hAnsi="Arial" w:cs="Arial"/>
                <w:lang w:bidi="ar-SA"/>
              </w:rPr>
              <w:t>‘Two stars and a wish’, ‘Exit ticket question’</w:t>
            </w:r>
            <w:r w:rsidR="003D7FBD">
              <w:rPr>
                <w:rFonts w:ascii="Arial" w:hAnsi="Arial" w:cs="Arial"/>
                <w:lang w:bidi="ar-SA"/>
              </w:rPr>
              <w:t xml:space="preserve"> etc.</w:t>
            </w:r>
          </w:p>
          <w:p w14:paraId="5EE49B65" w14:textId="60D986F3" w:rsidR="007C6E4C" w:rsidRPr="007C6E4C" w:rsidRDefault="007C6E4C" w:rsidP="003E200B">
            <w:pPr>
              <w:numPr>
                <w:ilvl w:val="0"/>
                <w:numId w:val="5"/>
              </w:numPr>
              <w:spacing w:line="276" w:lineRule="auto"/>
              <w:contextualSpacing/>
              <w:jc w:val="both"/>
              <w:rPr>
                <w:rFonts w:ascii="Arial" w:hAnsi="Arial" w:cs="Arial"/>
                <w:lang w:bidi="ar-SA"/>
              </w:rPr>
            </w:pPr>
            <w:r w:rsidRPr="007C6E4C">
              <w:rPr>
                <w:rFonts w:ascii="Arial" w:hAnsi="Arial" w:cs="Arial"/>
                <w:lang w:bidi="ar-SA"/>
              </w:rPr>
              <w:t xml:space="preserve">Provide opportunities for group assessment, </w:t>
            </w:r>
            <w:proofErr w:type="gramStart"/>
            <w:r w:rsidRPr="007C6E4C">
              <w:rPr>
                <w:rFonts w:ascii="Arial" w:hAnsi="Arial" w:cs="Arial"/>
                <w:lang w:bidi="ar-SA"/>
              </w:rPr>
              <w:t>e.g.</w:t>
            </w:r>
            <w:proofErr w:type="gramEnd"/>
            <w:r w:rsidRPr="007C6E4C">
              <w:rPr>
                <w:rFonts w:ascii="Arial" w:hAnsi="Arial" w:cs="Arial"/>
                <w:lang w:bidi="ar-SA"/>
              </w:rPr>
              <w:t xml:space="preserve"> students work together in groups to complete ‘Study Cards’.    </w:t>
            </w:r>
          </w:p>
          <w:p w14:paraId="032A6B74" w14:textId="7B560742" w:rsidR="007C6E4C" w:rsidRPr="007C6E4C" w:rsidRDefault="007C6E4C" w:rsidP="003E200B">
            <w:pPr>
              <w:numPr>
                <w:ilvl w:val="0"/>
                <w:numId w:val="5"/>
              </w:numPr>
              <w:spacing w:line="276" w:lineRule="auto"/>
              <w:contextualSpacing/>
              <w:jc w:val="both"/>
              <w:rPr>
                <w:rFonts w:ascii="Arial" w:hAnsi="Arial" w:cs="Arial"/>
                <w:lang w:bidi="ar-SA"/>
              </w:rPr>
            </w:pPr>
            <w:r w:rsidRPr="007C6E4C">
              <w:rPr>
                <w:rFonts w:ascii="Arial" w:hAnsi="Arial" w:cs="Arial"/>
                <w:lang w:bidi="ar-SA"/>
              </w:rPr>
              <w:t xml:space="preserve">Provide </w:t>
            </w:r>
            <w:r w:rsidR="003F7A1D" w:rsidRPr="006D537C">
              <w:rPr>
                <w:rFonts w:ascii="Arial" w:hAnsi="Arial" w:cs="Arial"/>
                <w:lang w:bidi="ar-SA"/>
              </w:rPr>
              <w:t>success</w:t>
            </w:r>
            <w:r w:rsidRPr="007C6E4C">
              <w:rPr>
                <w:rFonts w:ascii="Arial" w:hAnsi="Arial" w:cs="Arial"/>
                <w:lang w:bidi="ar-SA"/>
              </w:rPr>
              <w:t xml:space="preserve"> criteria for students to assess their peers’ learning in a lesson</w:t>
            </w:r>
            <w:r w:rsidR="003D7FBD">
              <w:rPr>
                <w:rFonts w:ascii="Arial" w:hAnsi="Arial" w:cs="Arial"/>
                <w:lang w:bidi="ar-SA"/>
              </w:rPr>
              <w:t>.</w:t>
            </w:r>
          </w:p>
          <w:p w14:paraId="0D68FAFD" w14:textId="2E617387" w:rsidR="007C6E4C" w:rsidRPr="007C6E4C" w:rsidRDefault="007C6E4C" w:rsidP="003E200B">
            <w:pPr>
              <w:numPr>
                <w:ilvl w:val="0"/>
                <w:numId w:val="5"/>
              </w:numPr>
              <w:spacing w:line="276" w:lineRule="auto"/>
              <w:contextualSpacing/>
              <w:jc w:val="both"/>
              <w:rPr>
                <w:rFonts w:ascii="Arial" w:hAnsi="Arial" w:cs="Arial"/>
                <w:lang w:bidi="ar-SA"/>
              </w:rPr>
            </w:pPr>
            <w:r w:rsidRPr="007C6E4C">
              <w:rPr>
                <w:rFonts w:ascii="Arial" w:hAnsi="Arial" w:cs="Arial"/>
                <w:lang w:bidi="ar-SA"/>
              </w:rPr>
              <w:t>Ask students to use error correction codes to provide feedback on each other’s written work</w:t>
            </w:r>
            <w:r w:rsidR="003D7FBD">
              <w:rPr>
                <w:rFonts w:ascii="Arial" w:hAnsi="Arial" w:cs="Arial"/>
                <w:lang w:bidi="ar-SA"/>
              </w:rPr>
              <w:t>.</w:t>
            </w:r>
          </w:p>
          <w:p w14:paraId="0F717815" w14:textId="6B99C1F4" w:rsidR="007C6E4C" w:rsidRPr="007C6E4C" w:rsidRDefault="007C6E4C" w:rsidP="003E200B">
            <w:pPr>
              <w:numPr>
                <w:ilvl w:val="0"/>
                <w:numId w:val="5"/>
              </w:numPr>
              <w:spacing w:line="276" w:lineRule="auto"/>
              <w:jc w:val="both"/>
              <w:rPr>
                <w:rFonts w:ascii="Arial" w:hAnsi="Arial" w:cs="Arial"/>
                <w:lang w:bidi="ar-SA"/>
              </w:rPr>
            </w:pPr>
            <w:r w:rsidRPr="007C6E4C">
              <w:rPr>
                <w:rFonts w:ascii="Arial" w:hAnsi="Arial" w:cs="Arial"/>
                <w:lang w:bidi="ar-SA"/>
              </w:rPr>
              <w:t xml:space="preserve">Ask students to design their own </w:t>
            </w:r>
            <w:r w:rsidR="003F7A1D" w:rsidRPr="006D537C">
              <w:rPr>
                <w:rFonts w:ascii="Arial" w:hAnsi="Arial" w:cs="Arial"/>
                <w:lang w:bidi="ar-SA"/>
              </w:rPr>
              <w:t>success</w:t>
            </w:r>
            <w:r w:rsidR="003F7A1D">
              <w:rPr>
                <w:rFonts w:ascii="Arial" w:hAnsi="Arial" w:cs="Arial"/>
                <w:lang w:bidi="ar-SA"/>
              </w:rPr>
              <w:t xml:space="preserve"> </w:t>
            </w:r>
            <w:r w:rsidRPr="007C6E4C">
              <w:rPr>
                <w:rFonts w:ascii="Arial" w:hAnsi="Arial" w:cs="Arial"/>
                <w:lang w:bidi="ar-SA"/>
              </w:rPr>
              <w:t>criteria for assessing performance and use these criteria to assess performance</w:t>
            </w:r>
            <w:r w:rsidR="003D7FBD">
              <w:rPr>
                <w:rFonts w:ascii="Arial" w:hAnsi="Arial" w:cs="Arial"/>
                <w:lang w:bidi="ar-SA"/>
              </w:rPr>
              <w:t>.</w:t>
            </w:r>
          </w:p>
        </w:tc>
      </w:tr>
    </w:tbl>
    <w:p w14:paraId="3A588C38" w14:textId="77777777" w:rsidR="007C6E4C" w:rsidRPr="007C6E4C" w:rsidRDefault="007C6E4C" w:rsidP="003E200B">
      <w:pPr>
        <w:spacing w:line="276" w:lineRule="auto"/>
        <w:ind w:left="360"/>
        <w:jc w:val="both"/>
        <w:rPr>
          <w:rFonts w:ascii="Arial" w:hAnsi="Arial" w:cs="Arial"/>
          <w:lang w:bidi="ar-SA"/>
        </w:rPr>
      </w:pPr>
    </w:p>
    <w:tbl>
      <w:tblPr>
        <w:tblStyle w:val="TableGrid4"/>
        <w:tblW w:w="0" w:type="auto"/>
        <w:tblLook w:val="04A0" w:firstRow="1" w:lastRow="0" w:firstColumn="1" w:lastColumn="0" w:noHBand="0" w:noVBand="1"/>
      </w:tblPr>
      <w:tblGrid>
        <w:gridCol w:w="9016"/>
      </w:tblGrid>
      <w:tr w:rsidR="007C6E4C" w:rsidRPr="007C6E4C" w14:paraId="3B06D893" w14:textId="77777777" w:rsidTr="00265ECF">
        <w:tc>
          <w:tcPr>
            <w:tcW w:w="9016" w:type="dxa"/>
            <w:shd w:val="clear" w:color="auto" w:fill="92D050"/>
          </w:tcPr>
          <w:p w14:paraId="7208147C" w14:textId="77777777" w:rsidR="007C6E4C" w:rsidRPr="007C6E4C" w:rsidRDefault="007C6E4C" w:rsidP="003E200B">
            <w:pPr>
              <w:spacing w:line="276" w:lineRule="auto"/>
              <w:jc w:val="both"/>
              <w:rPr>
                <w:rFonts w:ascii="Arial" w:hAnsi="Arial" w:cs="Arial"/>
                <w:b/>
                <w:bCs/>
                <w:lang w:bidi="ar-SA"/>
              </w:rPr>
            </w:pPr>
            <w:r w:rsidRPr="007C6E4C">
              <w:rPr>
                <w:rFonts w:ascii="Arial" w:hAnsi="Arial" w:cs="Arial"/>
                <w:b/>
                <w:bCs/>
                <w:lang w:bidi="ar-SA"/>
              </w:rPr>
              <w:t>Instrument 4: Student generated questions</w:t>
            </w:r>
          </w:p>
        </w:tc>
      </w:tr>
      <w:tr w:rsidR="007C6E4C" w:rsidRPr="007C6E4C" w14:paraId="1B5403EC" w14:textId="77777777" w:rsidTr="001A48E3">
        <w:tc>
          <w:tcPr>
            <w:tcW w:w="9016" w:type="dxa"/>
          </w:tcPr>
          <w:p w14:paraId="10AF5F3D" w14:textId="3BEF1A50" w:rsidR="007C6E4C" w:rsidRPr="007C6E4C" w:rsidRDefault="007C6E4C" w:rsidP="003E200B">
            <w:pPr>
              <w:numPr>
                <w:ilvl w:val="0"/>
                <w:numId w:val="8"/>
              </w:numPr>
              <w:spacing w:line="276" w:lineRule="auto"/>
              <w:contextualSpacing/>
              <w:jc w:val="both"/>
              <w:rPr>
                <w:rFonts w:ascii="Arial" w:hAnsi="Arial" w:cs="Arial"/>
                <w:lang w:bidi="ar-SA"/>
              </w:rPr>
            </w:pPr>
            <w:r w:rsidRPr="007C6E4C">
              <w:rPr>
                <w:rFonts w:ascii="Arial" w:hAnsi="Arial" w:cs="Arial"/>
                <w:lang w:bidi="ar-SA"/>
              </w:rPr>
              <w:t>Students ask the teacher questions to clarify understanding and aspects of lesson content which are not clear</w:t>
            </w:r>
            <w:r w:rsidR="00CF7E44">
              <w:rPr>
                <w:rFonts w:ascii="Arial" w:hAnsi="Arial" w:cs="Arial"/>
                <w:lang w:bidi="ar-SA"/>
              </w:rPr>
              <w:t>.</w:t>
            </w:r>
            <w:r w:rsidRPr="007C6E4C">
              <w:rPr>
                <w:rFonts w:ascii="Arial" w:hAnsi="Arial" w:cs="Arial"/>
                <w:lang w:bidi="ar-SA"/>
              </w:rPr>
              <w:t xml:space="preserve"> </w:t>
            </w:r>
          </w:p>
          <w:p w14:paraId="32E566DA" w14:textId="5ED14381" w:rsidR="007C6E4C" w:rsidRPr="007C6E4C" w:rsidRDefault="007C6E4C" w:rsidP="003E200B">
            <w:pPr>
              <w:numPr>
                <w:ilvl w:val="0"/>
                <w:numId w:val="8"/>
              </w:numPr>
              <w:spacing w:line="276" w:lineRule="auto"/>
              <w:contextualSpacing/>
              <w:jc w:val="both"/>
              <w:rPr>
                <w:rFonts w:ascii="Arial" w:hAnsi="Arial" w:cs="Arial"/>
                <w:lang w:bidi="ar-SA"/>
              </w:rPr>
            </w:pPr>
            <w:r w:rsidRPr="007C6E4C">
              <w:rPr>
                <w:rFonts w:ascii="Arial" w:hAnsi="Arial" w:cs="Arial"/>
                <w:lang w:bidi="ar-SA"/>
              </w:rPr>
              <w:t>Students ask peers questions to check the extent of learning</w:t>
            </w:r>
            <w:r w:rsidR="00CF7E44">
              <w:rPr>
                <w:rFonts w:ascii="Arial" w:hAnsi="Arial" w:cs="Arial"/>
                <w:lang w:bidi="ar-SA"/>
              </w:rPr>
              <w:t>.</w:t>
            </w:r>
            <w:r w:rsidRPr="007C6E4C">
              <w:rPr>
                <w:rFonts w:ascii="Arial" w:hAnsi="Arial" w:cs="Arial"/>
                <w:lang w:bidi="ar-SA"/>
              </w:rPr>
              <w:t xml:space="preserve">  </w:t>
            </w:r>
          </w:p>
          <w:p w14:paraId="25A77BCF" w14:textId="591F73CB" w:rsidR="007C6E4C" w:rsidRPr="007C6E4C" w:rsidRDefault="007C6E4C" w:rsidP="003E200B">
            <w:pPr>
              <w:numPr>
                <w:ilvl w:val="0"/>
                <w:numId w:val="8"/>
              </w:numPr>
              <w:spacing w:line="276" w:lineRule="auto"/>
              <w:contextualSpacing/>
              <w:jc w:val="both"/>
              <w:rPr>
                <w:rFonts w:ascii="Arial" w:hAnsi="Arial" w:cs="Arial"/>
                <w:lang w:bidi="ar-SA"/>
              </w:rPr>
            </w:pPr>
            <w:r w:rsidRPr="007C6E4C">
              <w:rPr>
                <w:rFonts w:ascii="Arial" w:hAnsi="Arial" w:cs="Arial"/>
                <w:lang w:bidi="ar-SA"/>
              </w:rPr>
              <w:t xml:space="preserve">Students write questions and post in a </w:t>
            </w:r>
            <w:r w:rsidRPr="007C6E4C">
              <w:rPr>
                <w:rFonts w:ascii="Arial" w:hAnsi="Arial" w:cs="Arial"/>
                <w:i/>
                <w:iCs/>
                <w:lang w:bidi="ar-SA"/>
              </w:rPr>
              <w:t>question box</w:t>
            </w:r>
            <w:r w:rsidRPr="007C6E4C">
              <w:rPr>
                <w:rFonts w:ascii="Arial" w:hAnsi="Arial" w:cs="Arial"/>
                <w:lang w:bidi="ar-SA"/>
              </w:rPr>
              <w:t xml:space="preserve"> or </w:t>
            </w:r>
            <w:r w:rsidR="00C079C5">
              <w:rPr>
                <w:rFonts w:ascii="Arial" w:hAnsi="Arial" w:cs="Arial"/>
                <w:lang w:bidi="ar-SA"/>
              </w:rPr>
              <w:t xml:space="preserve">stick </w:t>
            </w:r>
            <w:r w:rsidRPr="007C6E4C">
              <w:rPr>
                <w:rFonts w:ascii="Arial" w:hAnsi="Arial" w:cs="Arial"/>
                <w:lang w:bidi="ar-SA"/>
              </w:rPr>
              <w:t xml:space="preserve">on a </w:t>
            </w:r>
            <w:r w:rsidRPr="007C6E4C">
              <w:rPr>
                <w:rFonts w:ascii="Arial" w:hAnsi="Arial" w:cs="Arial"/>
                <w:i/>
                <w:iCs/>
                <w:lang w:bidi="ar-SA"/>
              </w:rPr>
              <w:t>question poster</w:t>
            </w:r>
            <w:r w:rsidRPr="007C6E4C">
              <w:rPr>
                <w:rFonts w:ascii="Arial" w:hAnsi="Arial" w:cs="Arial"/>
                <w:lang w:bidi="ar-SA"/>
              </w:rPr>
              <w:t>.</w:t>
            </w:r>
          </w:p>
          <w:p w14:paraId="1FAB606B" w14:textId="77777777" w:rsidR="00CF7E44" w:rsidRDefault="007C6E4C" w:rsidP="003E200B">
            <w:pPr>
              <w:numPr>
                <w:ilvl w:val="0"/>
                <w:numId w:val="8"/>
              </w:numPr>
              <w:spacing w:line="276" w:lineRule="auto"/>
              <w:contextualSpacing/>
              <w:jc w:val="both"/>
              <w:rPr>
                <w:rFonts w:ascii="Arial" w:hAnsi="Arial" w:cs="Arial"/>
                <w:lang w:bidi="ar-SA"/>
              </w:rPr>
            </w:pPr>
            <w:r w:rsidRPr="007C6E4C">
              <w:rPr>
                <w:rFonts w:ascii="Arial" w:hAnsi="Arial" w:cs="Arial"/>
                <w:lang w:bidi="ar-SA"/>
              </w:rPr>
              <w:t>Students design quizzes for peers to complete</w:t>
            </w:r>
            <w:r w:rsidR="00CF7E44">
              <w:rPr>
                <w:rFonts w:ascii="Arial" w:hAnsi="Arial" w:cs="Arial"/>
                <w:lang w:bidi="ar-SA"/>
              </w:rPr>
              <w:t>.</w:t>
            </w:r>
          </w:p>
          <w:p w14:paraId="756769D5" w14:textId="23BCDE5D" w:rsidR="007C6E4C" w:rsidRPr="007C6E4C" w:rsidRDefault="007C6E4C" w:rsidP="003E200B">
            <w:pPr>
              <w:spacing w:line="276" w:lineRule="auto"/>
              <w:ind w:left="720"/>
              <w:contextualSpacing/>
              <w:jc w:val="both"/>
              <w:rPr>
                <w:rFonts w:ascii="Arial" w:hAnsi="Arial" w:cs="Arial"/>
                <w:lang w:bidi="ar-SA"/>
              </w:rPr>
            </w:pPr>
            <w:r w:rsidRPr="007C6E4C">
              <w:rPr>
                <w:rFonts w:ascii="Arial" w:hAnsi="Arial" w:cs="Arial"/>
                <w:lang w:bidi="ar-SA"/>
              </w:rPr>
              <w:t xml:space="preserve"> </w:t>
            </w:r>
          </w:p>
        </w:tc>
      </w:tr>
    </w:tbl>
    <w:p w14:paraId="01272BD0" w14:textId="77777777" w:rsidR="007C6E4C" w:rsidRPr="007C6E4C" w:rsidRDefault="007C6E4C" w:rsidP="003E200B">
      <w:pPr>
        <w:spacing w:line="276" w:lineRule="auto"/>
        <w:ind w:left="360"/>
        <w:jc w:val="both"/>
        <w:rPr>
          <w:rFonts w:ascii="Arial" w:hAnsi="Arial" w:cs="Arial"/>
          <w:lang w:bidi="ar-SA"/>
        </w:rPr>
      </w:pPr>
    </w:p>
    <w:tbl>
      <w:tblPr>
        <w:tblStyle w:val="TableGrid4"/>
        <w:tblW w:w="0" w:type="auto"/>
        <w:tblLook w:val="04A0" w:firstRow="1" w:lastRow="0" w:firstColumn="1" w:lastColumn="0" w:noHBand="0" w:noVBand="1"/>
      </w:tblPr>
      <w:tblGrid>
        <w:gridCol w:w="9016"/>
      </w:tblGrid>
      <w:tr w:rsidR="007C6E4C" w:rsidRPr="007C6E4C" w14:paraId="61C0D806" w14:textId="77777777" w:rsidTr="00265ECF">
        <w:tc>
          <w:tcPr>
            <w:tcW w:w="9016" w:type="dxa"/>
            <w:shd w:val="clear" w:color="auto" w:fill="92D050"/>
          </w:tcPr>
          <w:p w14:paraId="56C86B15" w14:textId="77777777" w:rsidR="007C6E4C" w:rsidRPr="007C6E4C" w:rsidRDefault="007C6E4C" w:rsidP="003E200B">
            <w:pPr>
              <w:spacing w:line="276" w:lineRule="auto"/>
              <w:jc w:val="both"/>
              <w:rPr>
                <w:rFonts w:ascii="Arial" w:hAnsi="Arial" w:cs="Arial"/>
                <w:b/>
                <w:bCs/>
                <w:lang w:bidi="ar-SA"/>
              </w:rPr>
            </w:pPr>
            <w:r w:rsidRPr="007C6E4C">
              <w:rPr>
                <w:rFonts w:ascii="Arial" w:hAnsi="Arial" w:cs="Arial"/>
                <w:b/>
                <w:bCs/>
                <w:lang w:bidi="ar-SA"/>
              </w:rPr>
              <w:t xml:space="preserve">Instrument 5: Evaluation of teaching </w:t>
            </w:r>
          </w:p>
        </w:tc>
      </w:tr>
      <w:tr w:rsidR="007C6E4C" w:rsidRPr="007C6E4C" w14:paraId="441A0AB5" w14:textId="77777777" w:rsidTr="001A48E3">
        <w:tc>
          <w:tcPr>
            <w:tcW w:w="9016" w:type="dxa"/>
          </w:tcPr>
          <w:p w14:paraId="7AD5A253" w14:textId="77777777" w:rsidR="007563C2" w:rsidRDefault="007C6E4C" w:rsidP="003E200B">
            <w:pPr>
              <w:numPr>
                <w:ilvl w:val="0"/>
                <w:numId w:val="8"/>
              </w:numPr>
              <w:spacing w:line="276" w:lineRule="auto"/>
              <w:contextualSpacing/>
              <w:jc w:val="both"/>
              <w:rPr>
                <w:rFonts w:ascii="Arial" w:hAnsi="Arial" w:cs="Arial"/>
                <w:lang w:bidi="ar-SA"/>
              </w:rPr>
            </w:pPr>
            <w:r w:rsidRPr="007C6E4C">
              <w:rPr>
                <w:rFonts w:ascii="Arial" w:hAnsi="Arial" w:cs="Arial"/>
                <w:lang w:bidi="ar-SA"/>
              </w:rPr>
              <w:t>Students provide feedback for the teacher</w:t>
            </w:r>
            <w:r w:rsidR="00444626">
              <w:rPr>
                <w:rFonts w:ascii="Arial" w:hAnsi="Arial" w:cs="Arial"/>
                <w:lang w:bidi="ar-SA"/>
              </w:rPr>
              <w:t xml:space="preserve"> by</w:t>
            </w:r>
            <w:r w:rsidRPr="007C6E4C">
              <w:rPr>
                <w:rFonts w:ascii="Arial" w:hAnsi="Arial" w:cs="Arial"/>
                <w:lang w:bidi="ar-SA"/>
              </w:rPr>
              <w:t xml:space="preserve"> </w:t>
            </w:r>
            <w:r w:rsidRPr="00444626">
              <w:rPr>
                <w:rFonts w:ascii="Arial" w:hAnsi="Arial" w:cs="Arial"/>
                <w:lang w:bidi="ar-SA"/>
              </w:rPr>
              <w:t>answer</w:t>
            </w:r>
            <w:r w:rsidR="00444626" w:rsidRPr="00444626">
              <w:rPr>
                <w:rFonts w:ascii="Arial" w:hAnsi="Arial" w:cs="Arial"/>
                <w:lang w:bidi="ar-SA"/>
              </w:rPr>
              <w:t>ing</w:t>
            </w:r>
            <w:r w:rsidRPr="00444626">
              <w:rPr>
                <w:rFonts w:ascii="Arial" w:hAnsi="Arial" w:cs="Arial"/>
                <w:lang w:bidi="ar-SA"/>
              </w:rPr>
              <w:t xml:space="preserve"> questions or a questionnaire to evaluate the effectiveness of classroom delivery and the extent to which it supports learning and how it can be developed to support learning</w:t>
            </w:r>
            <w:r w:rsidR="00CF7E44" w:rsidRPr="00444626">
              <w:rPr>
                <w:rFonts w:ascii="Arial" w:hAnsi="Arial" w:cs="Arial"/>
                <w:lang w:bidi="ar-SA"/>
              </w:rPr>
              <w:t xml:space="preserve"> further</w:t>
            </w:r>
            <w:r w:rsidRPr="00444626">
              <w:rPr>
                <w:rFonts w:ascii="Arial" w:hAnsi="Arial" w:cs="Arial"/>
                <w:lang w:bidi="ar-SA"/>
              </w:rPr>
              <w:t>.</w:t>
            </w:r>
          </w:p>
          <w:p w14:paraId="2AFBC3B0" w14:textId="77777777" w:rsidR="007563C2" w:rsidRPr="004C55C0" w:rsidRDefault="007563C2" w:rsidP="003E200B">
            <w:pPr>
              <w:pStyle w:val="ListParagraph"/>
              <w:numPr>
                <w:ilvl w:val="0"/>
                <w:numId w:val="8"/>
              </w:numPr>
              <w:spacing w:line="276" w:lineRule="auto"/>
              <w:jc w:val="both"/>
              <w:rPr>
                <w:rFonts w:ascii="Arial" w:hAnsi="Arial" w:cs="Arial"/>
                <w:lang w:bidi="ar-SA"/>
              </w:rPr>
            </w:pPr>
            <w:r w:rsidRPr="004C55C0">
              <w:rPr>
                <w:rFonts w:ascii="Arial" w:hAnsi="Arial" w:cs="Arial"/>
                <w:lang w:bidi="ar-SA"/>
              </w:rPr>
              <w:t xml:space="preserve">Collect feedback periodically, </w:t>
            </w:r>
            <w:proofErr w:type="gramStart"/>
            <w:r w:rsidRPr="004C55C0">
              <w:rPr>
                <w:rFonts w:ascii="Arial" w:hAnsi="Arial" w:cs="Arial"/>
                <w:lang w:bidi="ar-SA"/>
              </w:rPr>
              <w:t>e.g.</w:t>
            </w:r>
            <w:proofErr w:type="gramEnd"/>
            <w:r w:rsidRPr="004C55C0">
              <w:rPr>
                <w:rFonts w:ascii="Arial" w:hAnsi="Arial" w:cs="Arial"/>
                <w:lang w:bidi="ar-SA"/>
              </w:rPr>
              <w:t xml:space="preserve"> weekly or monthly. </w:t>
            </w:r>
          </w:p>
          <w:p w14:paraId="265092F2" w14:textId="6DE9BA60" w:rsidR="007563C2" w:rsidRPr="004C55C0" w:rsidRDefault="007563C2" w:rsidP="003E200B">
            <w:pPr>
              <w:pStyle w:val="ListParagraph"/>
              <w:numPr>
                <w:ilvl w:val="0"/>
                <w:numId w:val="8"/>
              </w:numPr>
              <w:spacing w:line="276" w:lineRule="auto"/>
              <w:jc w:val="both"/>
              <w:rPr>
                <w:rFonts w:ascii="Arial" w:hAnsi="Arial" w:cs="Arial"/>
                <w:lang w:bidi="ar-SA"/>
              </w:rPr>
            </w:pPr>
            <w:r w:rsidRPr="004C55C0">
              <w:rPr>
                <w:rFonts w:ascii="Arial" w:hAnsi="Arial" w:cs="Arial"/>
                <w:lang w:bidi="ar-SA"/>
              </w:rPr>
              <w:t>Ask students to work in small groups.</w:t>
            </w:r>
          </w:p>
          <w:p w14:paraId="0161A932" w14:textId="77777777" w:rsidR="007563C2" w:rsidRPr="004C55C0" w:rsidRDefault="007563C2" w:rsidP="003E200B">
            <w:pPr>
              <w:pStyle w:val="ListParagraph"/>
              <w:numPr>
                <w:ilvl w:val="0"/>
                <w:numId w:val="8"/>
              </w:numPr>
              <w:spacing w:line="276" w:lineRule="auto"/>
              <w:jc w:val="both"/>
              <w:rPr>
                <w:rFonts w:ascii="Arial" w:hAnsi="Arial" w:cs="Arial"/>
                <w:lang w:bidi="ar-SA"/>
              </w:rPr>
            </w:pPr>
            <w:r w:rsidRPr="004C55C0">
              <w:rPr>
                <w:rFonts w:ascii="Arial" w:hAnsi="Arial" w:cs="Arial"/>
                <w:lang w:bidi="ar-SA"/>
              </w:rPr>
              <w:t>Ask students to complete the questionnaire by writing responses.</w:t>
            </w:r>
          </w:p>
          <w:p w14:paraId="11B7B118" w14:textId="77777777" w:rsidR="007563C2" w:rsidRPr="004C55C0" w:rsidRDefault="007563C2" w:rsidP="003E200B">
            <w:pPr>
              <w:spacing w:line="276" w:lineRule="auto"/>
              <w:jc w:val="both"/>
              <w:rPr>
                <w:rFonts w:ascii="Arial" w:hAnsi="Arial" w:cs="Arial"/>
                <w:lang w:bidi="ar-SA"/>
              </w:rPr>
            </w:pPr>
            <w:r w:rsidRPr="004C55C0">
              <w:rPr>
                <w:rFonts w:ascii="Arial" w:hAnsi="Arial" w:cs="Arial"/>
                <w:lang w:bidi="ar-SA"/>
              </w:rPr>
              <w:t xml:space="preserve"> </w:t>
            </w:r>
          </w:p>
          <w:p w14:paraId="32C42DA7" w14:textId="5427BAC3" w:rsidR="00765466" w:rsidRPr="007563C2" w:rsidRDefault="007563C2" w:rsidP="003E200B">
            <w:pPr>
              <w:spacing w:line="276" w:lineRule="auto"/>
              <w:jc w:val="both"/>
              <w:rPr>
                <w:rFonts w:ascii="Arial" w:hAnsi="Arial" w:cs="Arial"/>
                <w:lang w:bidi="ar-SA"/>
              </w:rPr>
            </w:pPr>
            <w:r w:rsidRPr="004C55C0">
              <w:rPr>
                <w:rFonts w:ascii="Arial" w:hAnsi="Arial" w:cs="Arial"/>
                <w:noProof/>
                <w:lang w:bidi="ar-SA"/>
              </w:rPr>
              <w:lastRenderedPageBreak/>
              <mc:AlternateContent>
                <mc:Choice Requires="wps">
                  <w:drawing>
                    <wp:anchor distT="45720" distB="45720" distL="114300" distR="114300" simplePos="0" relativeHeight="251682816" behindDoc="0" locked="0" layoutInCell="1" allowOverlap="1" wp14:anchorId="417DBD29" wp14:editId="6A93AAD3">
                      <wp:simplePos x="0" y="0"/>
                      <wp:positionH relativeFrom="column">
                        <wp:posOffset>71120</wp:posOffset>
                      </wp:positionH>
                      <wp:positionV relativeFrom="paragraph">
                        <wp:posOffset>2031365</wp:posOffset>
                      </wp:positionV>
                      <wp:extent cx="5372100" cy="1419225"/>
                      <wp:effectExtent l="0" t="0" r="19050" b="28575"/>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419225"/>
                              </a:xfrm>
                              <a:prstGeom prst="rect">
                                <a:avLst/>
                              </a:prstGeom>
                              <a:solidFill>
                                <a:srgbClr val="FFFFFF"/>
                              </a:solidFill>
                              <a:ln w="9525">
                                <a:solidFill>
                                  <a:srgbClr val="000000"/>
                                </a:solidFill>
                                <a:miter lim="800000"/>
                                <a:headEnd/>
                                <a:tailEnd/>
                              </a:ln>
                            </wps:spPr>
                            <wps:txbx>
                              <w:txbxContent>
                                <w:p w14:paraId="57E3495B" w14:textId="63D74CDD" w:rsidR="00611D27" w:rsidRPr="004C55C0" w:rsidRDefault="00611D27" w:rsidP="00765466">
                                  <w:pPr>
                                    <w:rPr>
                                      <w:rStyle w:val="Hyperlink"/>
                                      <w:rFonts w:ascii="Arial" w:hAnsi="Arial" w:cs="Arial"/>
                                      <w:color w:val="auto"/>
                                      <w:u w:val="none"/>
                                    </w:rPr>
                                  </w:pPr>
                                  <w:r w:rsidRPr="004C55C0">
                                    <w:rPr>
                                      <w:rStyle w:val="Hyperlink"/>
                                      <w:rFonts w:ascii="Arial" w:hAnsi="Arial" w:cs="Arial"/>
                                      <w:color w:val="auto"/>
                                      <w:u w:val="none"/>
                                    </w:rPr>
                                    <w:t>Example 2</w:t>
                                  </w:r>
                                </w:p>
                                <w:p w14:paraId="7973BD4D" w14:textId="2937280D" w:rsidR="00611D27" w:rsidRPr="004C55C0" w:rsidRDefault="00611D27" w:rsidP="00765466">
                                  <w:pPr>
                                    <w:rPr>
                                      <w:rStyle w:val="Hyperlink"/>
                                      <w:rFonts w:ascii="Arial" w:hAnsi="Arial" w:cs="Arial"/>
                                      <w:color w:val="auto"/>
                                      <w:u w:val="none"/>
                                    </w:rPr>
                                  </w:pPr>
                                  <w:r w:rsidRPr="004C55C0">
                                    <w:rPr>
                                      <w:rStyle w:val="Hyperlink"/>
                                      <w:rFonts w:ascii="Arial" w:hAnsi="Arial" w:cs="Arial"/>
                                      <w:color w:val="auto"/>
                                      <w:u w:val="none"/>
                                    </w:rPr>
                                    <w:t xml:space="preserve">What is one thing you would like to change </w:t>
                                  </w:r>
                                  <w:r>
                                    <w:rPr>
                                      <w:rStyle w:val="Hyperlink"/>
                                      <w:rFonts w:ascii="Arial" w:hAnsi="Arial" w:cs="Arial"/>
                                      <w:color w:val="auto"/>
                                      <w:u w:val="none"/>
                                    </w:rPr>
                                    <w:t>about</w:t>
                                  </w:r>
                                  <w:r w:rsidRPr="004C55C0">
                                    <w:rPr>
                                      <w:rStyle w:val="Hyperlink"/>
                                      <w:rFonts w:ascii="Arial" w:hAnsi="Arial" w:cs="Arial"/>
                                      <w:color w:val="auto"/>
                                      <w:u w:val="none"/>
                                    </w:rPr>
                                    <w:t xml:space="preserve"> the way we learn in class?</w:t>
                                  </w:r>
                                </w:p>
                                <w:p w14:paraId="6832228A" w14:textId="77777777" w:rsidR="00611D27" w:rsidRPr="004C55C0" w:rsidRDefault="00611D27" w:rsidP="00765466">
                                  <w:pPr>
                                    <w:rPr>
                                      <w:rStyle w:val="Hyperlink"/>
                                      <w:rFonts w:ascii="Arial" w:hAnsi="Arial" w:cs="Arial"/>
                                      <w:color w:val="auto"/>
                                      <w:u w:val="none"/>
                                    </w:rPr>
                                  </w:pPr>
                                  <w:r w:rsidRPr="004C55C0">
                                    <w:rPr>
                                      <w:rStyle w:val="Hyperlink"/>
                                      <w:rFonts w:ascii="Arial" w:hAnsi="Arial" w:cs="Arial"/>
                                      <w:color w:val="auto"/>
                                      <w:u w:val="none"/>
                                    </w:rPr>
                                    <w:t>What is one thing you would like me to start doing in class?</w:t>
                                  </w:r>
                                </w:p>
                                <w:p w14:paraId="6663F3CE" w14:textId="77777777" w:rsidR="00611D27" w:rsidRPr="004C55C0" w:rsidRDefault="00611D27" w:rsidP="00765466">
                                  <w:pPr>
                                    <w:rPr>
                                      <w:rStyle w:val="Hyperlink"/>
                                      <w:rFonts w:ascii="Arial" w:hAnsi="Arial" w:cs="Arial"/>
                                      <w:color w:val="auto"/>
                                      <w:u w:val="none"/>
                                    </w:rPr>
                                  </w:pPr>
                                  <w:r w:rsidRPr="004C55C0">
                                    <w:rPr>
                                      <w:rStyle w:val="Hyperlink"/>
                                      <w:rFonts w:ascii="Arial" w:hAnsi="Arial" w:cs="Arial"/>
                                      <w:color w:val="auto"/>
                                      <w:u w:val="none"/>
                                    </w:rPr>
                                    <w:t>What is one thing you would like me to stop doing in class?</w:t>
                                  </w:r>
                                </w:p>
                                <w:p w14:paraId="238D005A" w14:textId="77777777" w:rsidR="00611D27" w:rsidRPr="00765466" w:rsidRDefault="00611D27" w:rsidP="00765466">
                                  <w:pPr>
                                    <w:rPr>
                                      <w:rStyle w:val="Hyperlink"/>
                                      <w:rFonts w:ascii="Arial" w:hAnsi="Arial" w:cs="Arial"/>
                                      <w:color w:val="auto"/>
                                      <w:u w:val="none"/>
                                    </w:rPr>
                                  </w:pPr>
                                  <w:r w:rsidRPr="004C55C0">
                                    <w:rPr>
                                      <w:rStyle w:val="Hyperlink"/>
                                      <w:rFonts w:ascii="Arial" w:hAnsi="Arial" w:cs="Arial"/>
                                      <w:color w:val="auto"/>
                                      <w:u w:val="none"/>
                                    </w:rPr>
                                    <w:t>What is one thing you would like to continue doing in class?</w:t>
                                  </w:r>
                                </w:p>
                                <w:p w14:paraId="51889447" w14:textId="34CAE3DB" w:rsidR="00611D27" w:rsidRPr="00765466" w:rsidRDefault="00611D27"/>
                                <w:p w14:paraId="74DD6182" w14:textId="77777777" w:rsidR="00611D27" w:rsidRDefault="00611D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DBD29" id="_x0000_s1028" type="#_x0000_t202" style="position:absolute;left:0;text-align:left;margin-left:5.6pt;margin-top:159.95pt;width:423pt;height:111.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">
                      <v:textbox>
                        <w:txbxContent>
                          <w:p w14:paraId="57E3495B" w14:textId="63D74CDD" w:rsidR="00611D27" w:rsidRPr="004C55C0" w:rsidRDefault="00611D27" w:rsidP="00765466">
                            <w:pPr>
                              <w:rPr>
                                <w:rStyle w:val="Hyperlink"/>
                                <w:rFonts w:ascii="Arial" w:hAnsi="Arial" w:cs="Arial"/>
                                <w:color w:val="auto"/>
                                <w:u w:val="none"/>
                              </w:rPr>
                            </w:pPr>
                            <w:r w:rsidRPr="004C55C0">
                              <w:rPr>
                                <w:rStyle w:val="Hyperlink"/>
                                <w:rFonts w:ascii="Arial" w:hAnsi="Arial" w:cs="Arial"/>
                                <w:color w:val="auto"/>
                                <w:u w:val="none"/>
                              </w:rPr>
                              <w:t>Example 2</w:t>
                            </w:r>
                          </w:p>
                          <w:p w14:paraId="7973BD4D" w14:textId="2937280D" w:rsidR="00611D27" w:rsidRPr="004C55C0" w:rsidRDefault="00611D27" w:rsidP="00765466">
                            <w:pPr>
                              <w:rPr>
                                <w:rStyle w:val="Hyperlink"/>
                                <w:rFonts w:ascii="Arial" w:hAnsi="Arial" w:cs="Arial"/>
                                <w:color w:val="auto"/>
                                <w:u w:val="none"/>
                              </w:rPr>
                            </w:pPr>
                            <w:r w:rsidRPr="004C55C0">
                              <w:rPr>
                                <w:rStyle w:val="Hyperlink"/>
                                <w:rFonts w:ascii="Arial" w:hAnsi="Arial" w:cs="Arial"/>
                                <w:color w:val="auto"/>
                                <w:u w:val="none"/>
                              </w:rPr>
                              <w:t xml:space="preserve">What is one thing you would like to change </w:t>
                            </w:r>
                            <w:r>
                              <w:rPr>
                                <w:rStyle w:val="Hyperlink"/>
                                <w:rFonts w:ascii="Arial" w:hAnsi="Arial" w:cs="Arial"/>
                                <w:color w:val="auto"/>
                                <w:u w:val="none"/>
                              </w:rPr>
                              <w:t>about</w:t>
                            </w:r>
                            <w:r w:rsidRPr="004C55C0">
                              <w:rPr>
                                <w:rStyle w:val="Hyperlink"/>
                                <w:rFonts w:ascii="Arial" w:hAnsi="Arial" w:cs="Arial"/>
                                <w:color w:val="auto"/>
                                <w:u w:val="none"/>
                              </w:rPr>
                              <w:t xml:space="preserve"> the way we learn in class?</w:t>
                            </w:r>
                          </w:p>
                          <w:p w14:paraId="6832228A" w14:textId="77777777" w:rsidR="00611D27" w:rsidRPr="004C55C0" w:rsidRDefault="00611D27" w:rsidP="00765466">
                            <w:pPr>
                              <w:rPr>
                                <w:rStyle w:val="Hyperlink"/>
                                <w:rFonts w:ascii="Arial" w:hAnsi="Arial" w:cs="Arial"/>
                                <w:color w:val="auto"/>
                                <w:u w:val="none"/>
                              </w:rPr>
                            </w:pPr>
                            <w:r w:rsidRPr="004C55C0">
                              <w:rPr>
                                <w:rStyle w:val="Hyperlink"/>
                                <w:rFonts w:ascii="Arial" w:hAnsi="Arial" w:cs="Arial"/>
                                <w:color w:val="auto"/>
                                <w:u w:val="none"/>
                              </w:rPr>
                              <w:t>What is one thing you would like me to start doing in class?</w:t>
                            </w:r>
                          </w:p>
                          <w:p w14:paraId="6663F3CE" w14:textId="77777777" w:rsidR="00611D27" w:rsidRPr="004C55C0" w:rsidRDefault="00611D27" w:rsidP="00765466">
                            <w:pPr>
                              <w:rPr>
                                <w:rStyle w:val="Hyperlink"/>
                                <w:rFonts w:ascii="Arial" w:hAnsi="Arial" w:cs="Arial"/>
                                <w:color w:val="auto"/>
                                <w:u w:val="none"/>
                              </w:rPr>
                            </w:pPr>
                            <w:r w:rsidRPr="004C55C0">
                              <w:rPr>
                                <w:rStyle w:val="Hyperlink"/>
                                <w:rFonts w:ascii="Arial" w:hAnsi="Arial" w:cs="Arial"/>
                                <w:color w:val="auto"/>
                                <w:u w:val="none"/>
                              </w:rPr>
                              <w:t>What is one thing you would like me to stop doing in class?</w:t>
                            </w:r>
                          </w:p>
                          <w:p w14:paraId="238D005A" w14:textId="77777777" w:rsidR="00611D27" w:rsidRPr="00765466" w:rsidRDefault="00611D27" w:rsidP="00765466">
                            <w:pPr>
                              <w:rPr>
                                <w:rStyle w:val="Hyperlink"/>
                                <w:rFonts w:ascii="Arial" w:hAnsi="Arial" w:cs="Arial"/>
                                <w:color w:val="auto"/>
                                <w:u w:val="none"/>
                              </w:rPr>
                            </w:pPr>
                            <w:r w:rsidRPr="004C55C0">
                              <w:rPr>
                                <w:rStyle w:val="Hyperlink"/>
                                <w:rFonts w:ascii="Arial" w:hAnsi="Arial" w:cs="Arial"/>
                                <w:color w:val="auto"/>
                                <w:u w:val="none"/>
                              </w:rPr>
                              <w:t>What is one thing you would like to continue doing in class?</w:t>
                            </w:r>
                          </w:p>
                          <w:p w14:paraId="51889447" w14:textId="34CAE3DB" w:rsidR="00611D27" w:rsidRPr="00765466" w:rsidRDefault="00611D27"/>
                          <w:p w14:paraId="74DD6182" w14:textId="77777777" w:rsidR="00611D27" w:rsidRDefault="00611D27"/>
                        </w:txbxContent>
                      </v:textbox>
                      <w10:wrap type="square"/>
                    </v:shape>
                  </w:pict>
                </mc:Fallback>
              </mc:AlternateContent>
            </w:r>
            <w:r w:rsidR="004C55C0" w:rsidRPr="004C55C0">
              <w:rPr>
                <w:rFonts w:ascii="Arial" w:hAnsi="Arial" w:cs="Arial"/>
                <w:lang w:bidi="ar-SA"/>
              </w:rPr>
              <w:t>Here are some examples</w:t>
            </w:r>
            <w:r w:rsidR="00765466" w:rsidRPr="004C55C0">
              <w:rPr>
                <w:rFonts w:ascii="Arial" w:hAnsi="Arial" w:cs="Arial"/>
                <w:lang w:bidi="ar-SA"/>
              </w:rPr>
              <w:t>:</w:t>
            </w:r>
            <w:r w:rsidR="00765466" w:rsidRPr="007563C2">
              <w:rPr>
                <w:rFonts w:ascii="Arial" w:hAnsi="Arial" w:cs="Arial"/>
                <w:lang w:bidi="ar-SA"/>
              </w:rPr>
              <w:t xml:space="preserve"> </w:t>
            </w:r>
          </w:p>
          <w:p w14:paraId="3E2C49DA" w14:textId="22863B54" w:rsidR="00E33412" w:rsidRPr="007C6E4C" w:rsidRDefault="007563C2" w:rsidP="003E200B">
            <w:pPr>
              <w:spacing w:line="276" w:lineRule="auto"/>
              <w:ind w:left="720"/>
              <w:contextualSpacing/>
              <w:jc w:val="both"/>
              <w:rPr>
                <w:rFonts w:ascii="Arial" w:hAnsi="Arial" w:cs="Arial"/>
                <w:lang w:bidi="ar-SA"/>
              </w:rPr>
            </w:pPr>
            <w:r w:rsidRPr="00765466">
              <w:rPr>
                <w:rFonts w:ascii="Arial" w:hAnsi="Arial" w:cs="Arial"/>
                <w:noProof/>
                <w:lang w:bidi="ar-SA"/>
              </w:rPr>
              <mc:AlternateContent>
                <mc:Choice Requires="wps">
                  <w:drawing>
                    <wp:anchor distT="45720" distB="45720" distL="114300" distR="114300" simplePos="0" relativeHeight="251680768" behindDoc="0" locked="0" layoutInCell="1" allowOverlap="1" wp14:anchorId="4E3F04A4" wp14:editId="74589358">
                      <wp:simplePos x="0" y="0"/>
                      <wp:positionH relativeFrom="column">
                        <wp:posOffset>71120</wp:posOffset>
                      </wp:positionH>
                      <wp:positionV relativeFrom="paragraph">
                        <wp:posOffset>202565</wp:posOffset>
                      </wp:positionV>
                      <wp:extent cx="5362575" cy="14001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400175"/>
                              </a:xfrm>
                              <a:prstGeom prst="rect">
                                <a:avLst/>
                              </a:prstGeom>
                              <a:solidFill>
                                <a:srgbClr val="FFFFFF"/>
                              </a:solidFill>
                              <a:ln w="9525">
                                <a:solidFill>
                                  <a:srgbClr val="000000"/>
                                </a:solidFill>
                                <a:miter lim="800000"/>
                                <a:headEnd/>
                                <a:tailEnd/>
                              </a:ln>
                            </wps:spPr>
                            <wps:txbx>
                              <w:txbxContent>
                                <w:p w14:paraId="5A97CEF1" w14:textId="441634F1" w:rsidR="00611D27" w:rsidRPr="004C55C0" w:rsidRDefault="00611D27" w:rsidP="00765466">
                                  <w:pPr>
                                    <w:rPr>
                                      <w:rStyle w:val="Hyperlink"/>
                                      <w:rFonts w:ascii="Arial" w:hAnsi="Arial" w:cs="Arial"/>
                                      <w:color w:val="auto"/>
                                      <w:u w:val="none"/>
                                    </w:rPr>
                                  </w:pPr>
                                  <w:r w:rsidRPr="004C55C0">
                                    <w:rPr>
                                      <w:rStyle w:val="Hyperlink"/>
                                      <w:rFonts w:ascii="Arial" w:hAnsi="Arial" w:cs="Arial"/>
                                      <w:color w:val="auto"/>
                                      <w:u w:val="none"/>
                                    </w:rPr>
                                    <w:t xml:space="preserve">Example 1 </w:t>
                                  </w:r>
                                </w:p>
                                <w:p w14:paraId="515C09A0" w14:textId="77777777" w:rsidR="00611D27" w:rsidRPr="004C55C0" w:rsidRDefault="00611D27" w:rsidP="00765466">
                                  <w:pPr>
                                    <w:rPr>
                                      <w:rStyle w:val="Hyperlink"/>
                                      <w:rFonts w:ascii="Arial" w:hAnsi="Arial" w:cs="Arial"/>
                                      <w:color w:val="auto"/>
                                      <w:u w:val="none"/>
                                    </w:rPr>
                                  </w:pPr>
                                  <w:r w:rsidRPr="004C55C0">
                                    <w:rPr>
                                      <w:rStyle w:val="Hyperlink"/>
                                      <w:rFonts w:ascii="Arial" w:hAnsi="Arial" w:cs="Arial"/>
                                      <w:color w:val="auto"/>
                                      <w:u w:val="none"/>
                                    </w:rPr>
                                    <w:t xml:space="preserve">Name one classroom activity that helps you learn the most. </w:t>
                                  </w:r>
                                </w:p>
                                <w:p w14:paraId="52EA26FA" w14:textId="77777777" w:rsidR="00611D27" w:rsidRPr="00765466" w:rsidRDefault="00611D27" w:rsidP="00765466">
                                  <w:pPr>
                                    <w:rPr>
                                      <w:rStyle w:val="Hyperlink"/>
                                      <w:rFonts w:ascii="Arial" w:hAnsi="Arial" w:cs="Arial"/>
                                      <w:color w:val="auto"/>
                                      <w:u w:val="none"/>
                                    </w:rPr>
                                  </w:pPr>
                                  <w:r w:rsidRPr="004C55C0">
                                    <w:rPr>
                                      <w:rStyle w:val="Hyperlink"/>
                                      <w:rFonts w:ascii="Arial" w:hAnsi="Arial" w:cs="Arial"/>
                                      <w:color w:val="auto"/>
                                      <w:u w:val="none"/>
                                    </w:rPr>
                                    <w:t>Name one classroom activity that does not help you learn.</w:t>
                                  </w:r>
                                  <w:r w:rsidRPr="00765466">
                                    <w:rPr>
                                      <w:rStyle w:val="Hyperlink"/>
                                      <w:rFonts w:ascii="Arial" w:hAnsi="Arial" w:cs="Arial"/>
                                      <w:color w:val="auto"/>
                                      <w:u w:val="none"/>
                                    </w:rPr>
                                    <w:t xml:space="preserve"> </w:t>
                                  </w:r>
                                </w:p>
                                <w:p w14:paraId="1502707D" w14:textId="3CBA48D3" w:rsidR="00611D27" w:rsidRDefault="00611D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F04A4" id="_x0000_s1029" type="#_x0000_t202" style="position:absolute;left:0;text-align:left;margin-left:5.6pt;margin-top:15.95pt;width:422.25pt;height:110.2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">
                      <v:textbox>
                        <w:txbxContent>
                          <w:p w14:paraId="5A97CEF1" w14:textId="441634F1" w:rsidR="00611D27" w:rsidRPr="004C55C0" w:rsidRDefault="00611D27" w:rsidP="00765466">
                            <w:pPr>
                              <w:rPr>
                                <w:rStyle w:val="Hyperlink"/>
                                <w:rFonts w:ascii="Arial" w:hAnsi="Arial" w:cs="Arial"/>
                                <w:color w:val="auto"/>
                                <w:u w:val="none"/>
                              </w:rPr>
                            </w:pPr>
                            <w:r w:rsidRPr="004C55C0">
                              <w:rPr>
                                <w:rStyle w:val="Hyperlink"/>
                                <w:rFonts w:ascii="Arial" w:hAnsi="Arial" w:cs="Arial"/>
                                <w:color w:val="auto"/>
                                <w:u w:val="none"/>
                              </w:rPr>
                              <w:t xml:space="preserve">Example 1 </w:t>
                            </w:r>
                          </w:p>
                          <w:p w14:paraId="515C09A0" w14:textId="77777777" w:rsidR="00611D27" w:rsidRPr="004C55C0" w:rsidRDefault="00611D27" w:rsidP="00765466">
                            <w:pPr>
                              <w:rPr>
                                <w:rStyle w:val="Hyperlink"/>
                                <w:rFonts w:ascii="Arial" w:hAnsi="Arial" w:cs="Arial"/>
                                <w:color w:val="auto"/>
                                <w:u w:val="none"/>
                              </w:rPr>
                            </w:pPr>
                            <w:r w:rsidRPr="004C55C0">
                              <w:rPr>
                                <w:rStyle w:val="Hyperlink"/>
                                <w:rFonts w:ascii="Arial" w:hAnsi="Arial" w:cs="Arial"/>
                                <w:color w:val="auto"/>
                                <w:u w:val="none"/>
                              </w:rPr>
                              <w:t xml:space="preserve">Name one classroom activity that helps you learn the most. </w:t>
                            </w:r>
                          </w:p>
                          <w:p w14:paraId="52EA26FA" w14:textId="77777777" w:rsidR="00611D27" w:rsidRPr="00765466" w:rsidRDefault="00611D27" w:rsidP="00765466">
                            <w:pPr>
                              <w:rPr>
                                <w:rStyle w:val="Hyperlink"/>
                                <w:rFonts w:ascii="Arial" w:hAnsi="Arial" w:cs="Arial"/>
                                <w:color w:val="auto"/>
                                <w:u w:val="none"/>
                              </w:rPr>
                            </w:pPr>
                            <w:r w:rsidRPr="004C55C0">
                              <w:rPr>
                                <w:rStyle w:val="Hyperlink"/>
                                <w:rFonts w:ascii="Arial" w:hAnsi="Arial" w:cs="Arial"/>
                                <w:color w:val="auto"/>
                                <w:u w:val="none"/>
                              </w:rPr>
                              <w:t>Name one classroom activity that does not help you learn.</w:t>
                            </w:r>
                            <w:r w:rsidRPr="00765466">
                              <w:rPr>
                                <w:rStyle w:val="Hyperlink"/>
                                <w:rFonts w:ascii="Arial" w:hAnsi="Arial" w:cs="Arial"/>
                                <w:color w:val="auto"/>
                                <w:u w:val="none"/>
                              </w:rPr>
                              <w:t xml:space="preserve"> </w:t>
                            </w:r>
                          </w:p>
                          <w:p w14:paraId="1502707D" w14:textId="3CBA48D3" w:rsidR="00611D27" w:rsidRDefault="00611D27"/>
                        </w:txbxContent>
                      </v:textbox>
                      <w10:wrap type="square"/>
                    </v:shape>
                  </w:pict>
                </mc:Fallback>
              </mc:AlternateContent>
            </w:r>
          </w:p>
        </w:tc>
      </w:tr>
    </w:tbl>
    <w:p w14:paraId="3619ABC7" w14:textId="77777777" w:rsidR="007C6E4C" w:rsidRPr="007C6E4C" w:rsidRDefault="007C6E4C" w:rsidP="003E200B">
      <w:pPr>
        <w:spacing w:line="276" w:lineRule="auto"/>
        <w:ind w:left="360"/>
        <w:jc w:val="both"/>
        <w:rPr>
          <w:rFonts w:ascii="Arial" w:hAnsi="Arial" w:cs="Arial"/>
          <w:lang w:bidi="ar-SA"/>
        </w:rPr>
      </w:pPr>
    </w:p>
    <w:p w14:paraId="11DFCBF6" w14:textId="48303918" w:rsidR="007C6E4C" w:rsidRPr="007C6E4C" w:rsidRDefault="00415C5A" w:rsidP="003E200B">
      <w:pPr>
        <w:autoSpaceDE w:val="0"/>
        <w:autoSpaceDN w:val="0"/>
        <w:adjustRightInd w:val="0"/>
        <w:spacing w:after="0" w:line="276" w:lineRule="auto"/>
        <w:jc w:val="both"/>
        <w:rPr>
          <w:rFonts w:ascii="Arial" w:hAnsi="Arial" w:cs="Arial"/>
          <w:lang w:bidi="ar-SA"/>
        </w:rPr>
      </w:pPr>
      <w:r>
        <w:rPr>
          <w:rFonts w:ascii="Arial" w:eastAsia="Calibri" w:hAnsi="Arial" w:cs="Arial"/>
          <w:bCs/>
        </w:rPr>
        <w:t>(</w:t>
      </w:r>
      <w:r w:rsidR="002A5BE8" w:rsidRPr="00913330">
        <w:rPr>
          <w:rFonts w:ascii="Arial" w:eastAsia="Calibri" w:hAnsi="Arial" w:cs="Arial"/>
          <w:bCs/>
        </w:rPr>
        <w:t xml:space="preserve">Adapted from </w:t>
      </w:r>
      <w:r w:rsidR="002A5BE8" w:rsidRPr="003D6FC4">
        <w:rPr>
          <w:rFonts w:ascii="Arial" w:eastAsia="Calibri" w:hAnsi="Arial" w:cs="Arial"/>
          <w:bCs/>
          <w:i/>
          <w:iCs/>
        </w:rPr>
        <w:t xml:space="preserve">Lynch Myles, (2021) </w:t>
      </w:r>
      <w:r w:rsidR="002A5BE8" w:rsidRPr="00C60A1C">
        <w:rPr>
          <w:rFonts w:ascii="Arial" w:eastAsia="Calibri" w:hAnsi="Arial" w:cs="Arial"/>
          <w:bCs/>
          <w:i/>
          <w:iCs/>
        </w:rPr>
        <w:t>11 exit ticket questions you can use with your students</w:t>
      </w:r>
      <w:r>
        <w:rPr>
          <w:rFonts w:ascii="Arial" w:eastAsia="Calibri" w:hAnsi="Arial" w:cs="Arial"/>
          <w:bCs/>
          <w:i/>
          <w:iCs/>
        </w:rPr>
        <w:t>)</w:t>
      </w:r>
      <w:r w:rsidR="002A5BE8" w:rsidRPr="00C60A1C">
        <w:rPr>
          <w:rFonts w:ascii="Arial" w:eastAsia="Calibri" w:hAnsi="Arial" w:cs="Arial"/>
          <w:bCs/>
          <w:i/>
          <w:iCs/>
        </w:rPr>
        <w:t xml:space="preserve"> </w:t>
      </w:r>
    </w:p>
    <w:p w14:paraId="51A0479A" w14:textId="77777777" w:rsidR="007C6E4C" w:rsidRPr="007C6E4C" w:rsidRDefault="007C6E4C" w:rsidP="003E200B">
      <w:pPr>
        <w:spacing w:line="276" w:lineRule="auto"/>
        <w:ind w:left="360"/>
        <w:jc w:val="both"/>
        <w:rPr>
          <w:rFonts w:ascii="Arial" w:hAnsi="Arial" w:cs="Arial"/>
          <w:lang w:bidi="ar-SA"/>
        </w:rPr>
      </w:pPr>
    </w:p>
    <w:p w14:paraId="2B3A5ACD" w14:textId="77777777" w:rsidR="005724BB" w:rsidRDefault="005724BB" w:rsidP="003E200B">
      <w:pPr>
        <w:spacing w:line="276" w:lineRule="auto"/>
        <w:ind w:left="360"/>
        <w:jc w:val="both"/>
        <w:rPr>
          <w:rFonts w:ascii="Arial" w:hAnsi="Arial" w:cs="Arial"/>
          <w:b/>
          <w:bCs/>
          <w:sz w:val="28"/>
          <w:szCs w:val="28"/>
          <w:lang w:bidi="ar-SA"/>
        </w:rPr>
      </w:pPr>
    </w:p>
    <w:p w14:paraId="1AC1FAEC" w14:textId="77777777" w:rsidR="005724BB" w:rsidRDefault="005724BB" w:rsidP="008028F1">
      <w:pPr>
        <w:spacing w:line="276" w:lineRule="auto"/>
        <w:ind w:left="360"/>
        <w:rPr>
          <w:rFonts w:ascii="Arial" w:hAnsi="Arial" w:cs="Arial"/>
          <w:b/>
          <w:bCs/>
          <w:sz w:val="28"/>
          <w:szCs w:val="28"/>
          <w:lang w:bidi="ar-SA"/>
        </w:rPr>
      </w:pPr>
    </w:p>
    <w:p w14:paraId="5C635B1D" w14:textId="77777777" w:rsidR="005724BB" w:rsidRDefault="005724BB" w:rsidP="008028F1">
      <w:pPr>
        <w:spacing w:line="276" w:lineRule="auto"/>
        <w:ind w:left="360"/>
        <w:rPr>
          <w:rFonts w:ascii="Arial" w:hAnsi="Arial" w:cs="Arial"/>
          <w:b/>
          <w:bCs/>
          <w:sz w:val="28"/>
          <w:szCs w:val="28"/>
          <w:lang w:bidi="ar-SA"/>
        </w:rPr>
      </w:pPr>
    </w:p>
    <w:p w14:paraId="4AF163C4" w14:textId="77777777" w:rsidR="005724BB" w:rsidRDefault="005724BB" w:rsidP="008028F1">
      <w:pPr>
        <w:spacing w:line="276" w:lineRule="auto"/>
        <w:ind w:left="360"/>
        <w:rPr>
          <w:rFonts w:ascii="Arial" w:hAnsi="Arial" w:cs="Arial"/>
          <w:b/>
          <w:bCs/>
          <w:sz w:val="28"/>
          <w:szCs w:val="28"/>
          <w:lang w:bidi="ar-SA"/>
        </w:rPr>
      </w:pPr>
    </w:p>
    <w:p w14:paraId="283F6A42" w14:textId="77777777" w:rsidR="005724BB" w:rsidRDefault="005724BB" w:rsidP="008028F1">
      <w:pPr>
        <w:spacing w:line="276" w:lineRule="auto"/>
        <w:ind w:left="360"/>
        <w:rPr>
          <w:rFonts w:ascii="Arial" w:hAnsi="Arial" w:cs="Arial"/>
          <w:b/>
          <w:bCs/>
          <w:sz w:val="28"/>
          <w:szCs w:val="28"/>
          <w:lang w:bidi="ar-SA"/>
        </w:rPr>
      </w:pPr>
    </w:p>
    <w:p w14:paraId="4E927FC2" w14:textId="77777777" w:rsidR="005724BB" w:rsidRDefault="005724BB" w:rsidP="008028F1">
      <w:pPr>
        <w:spacing w:line="276" w:lineRule="auto"/>
        <w:ind w:left="360"/>
        <w:rPr>
          <w:rFonts w:ascii="Arial" w:hAnsi="Arial" w:cs="Arial"/>
          <w:b/>
          <w:bCs/>
          <w:sz w:val="28"/>
          <w:szCs w:val="28"/>
          <w:lang w:bidi="ar-SA"/>
        </w:rPr>
      </w:pPr>
    </w:p>
    <w:p w14:paraId="2E9D6E45" w14:textId="77777777" w:rsidR="000C019D" w:rsidRPr="007C6E4C" w:rsidRDefault="000C019D" w:rsidP="008028F1">
      <w:pPr>
        <w:spacing w:line="276" w:lineRule="auto"/>
        <w:ind w:left="360"/>
        <w:rPr>
          <w:rFonts w:ascii="Arial" w:hAnsi="Arial" w:cs="Arial"/>
          <w:b/>
          <w:bCs/>
          <w:sz w:val="28"/>
          <w:szCs w:val="28"/>
          <w:lang w:bidi="ar-SA"/>
        </w:rPr>
      </w:pPr>
    </w:p>
    <w:p w14:paraId="688AEBDB" w14:textId="77777777" w:rsidR="00D551E8" w:rsidRDefault="00D551E8" w:rsidP="008028F1">
      <w:pPr>
        <w:spacing w:line="276" w:lineRule="auto"/>
        <w:ind w:left="360"/>
        <w:jc w:val="center"/>
        <w:rPr>
          <w:rFonts w:ascii="Arial" w:hAnsi="Arial" w:cs="Arial"/>
          <w:b/>
          <w:bCs/>
          <w:sz w:val="48"/>
          <w:szCs w:val="48"/>
          <w:lang w:bidi="ar-SA"/>
        </w:rPr>
      </w:pPr>
    </w:p>
    <w:p w14:paraId="4188F8F6" w14:textId="77777777" w:rsidR="00D551E8" w:rsidRDefault="00D551E8" w:rsidP="008028F1">
      <w:pPr>
        <w:spacing w:line="276" w:lineRule="auto"/>
        <w:ind w:left="360"/>
        <w:jc w:val="center"/>
        <w:rPr>
          <w:rFonts w:ascii="Arial" w:hAnsi="Arial" w:cs="Arial"/>
          <w:b/>
          <w:bCs/>
          <w:sz w:val="48"/>
          <w:szCs w:val="48"/>
          <w:lang w:bidi="ar-SA"/>
        </w:rPr>
      </w:pPr>
    </w:p>
    <w:p w14:paraId="773649D7" w14:textId="77777777" w:rsidR="00D551E8" w:rsidRDefault="00D551E8" w:rsidP="008028F1">
      <w:pPr>
        <w:spacing w:line="276" w:lineRule="auto"/>
        <w:ind w:left="360"/>
        <w:jc w:val="center"/>
        <w:rPr>
          <w:rFonts w:ascii="Arial" w:hAnsi="Arial" w:cs="Arial"/>
          <w:b/>
          <w:bCs/>
          <w:sz w:val="48"/>
          <w:szCs w:val="48"/>
          <w:lang w:bidi="ar-SA"/>
        </w:rPr>
      </w:pPr>
    </w:p>
    <w:p w14:paraId="52A8707C" w14:textId="77777777" w:rsidR="00D551E8" w:rsidRDefault="00D551E8" w:rsidP="008028F1">
      <w:pPr>
        <w:spacing w:line="276" w:lineRule="auto"/>
        <w:ind w:left="360"/>
        <w:jc w:val="center"/>
        <w:rPr>
          <w:rFonts w:ascii="Arial" w:hAnsi="Arial" w:cs="Arial"/>
          <w:b/>
          <w:bCs/>
          <w:sz w:val="48"/>
          <w:szCs w:val="48"/>
          <w:lang w:bidi="ar-SA"/>
        </w:rPr>
      </w:pPr>
    </w:p>
    <w:p w14:paraId="7098BF3D" w14:textId="77777777" w:rsidR="00D551E8" w:rsidRDefault="00D551E8" w:rsidP="008028F1">
      <w:pPr>
        <w:spacing w:line="276" w:lineRule="auto"/>
        <w:ind w:left="360"/>
        <w:jc w:val="center"/>
        <w:rPr>
          <w:rFonts w:ascii="Arial" w:hAnsi="Arial" w:cs="Arial"/>
          <w:b/>
          <w:bCs/>
          <w:sz w:val="48"/>
          <w:szCs w:val="48"/>
          <w:lang w:bidi="ar-SA"/>
        </w:rPr>
      </w:pPr>
    </w:p>
    <w:p w14:paraId="66F0A93D" w14:textId="77777777" w:rsidR="00D551E8" w:rsidRDefault="00D551E8" w:rsidP="008028F1">
      <w:pPr>
        <w:spacing w:line="276" w:lineRule="auto"/>
        <w:ind w:left="360"/>
        <w:jc w:val="center"/>
        <w:rPr>
          <w:rFonts w:ascii="Arial" w:hAnsi="Arial" w:cs="Arial"/>
          <w:b/>
          <w:bCs/>
          <w:sz w:val="48"/>
          <w:szCs w:val="48"/>
          <w:lang w:bidi="ar-SA"/>
        </w:rPr>
      </w:pPr>
    </w:p>
    <w:p w14:paraId="5251654B" w14:textId="77777777" w:rsidR="00D551E8" w:rsidRDefault="00D551E8" w:rsidP="008028F1">
      <w:pPr>
        <w:spacing w:line="276" w:lineRule="auto"/>
        <w:ind w:left="360"/>
        <w:jc w:val="center"/>
        <w:rPr>
          <w:rFonts w:ascii="Arial" w:hAnsi="Arial" w:cs="Arial"/>
          <w:b/>
          <w:bCs/>
          <w:sz w:val="48"/>
          <w:szCs w:val="48"/>
          <w:lang w:bidi="ar-SA"/>
        </w:rPr>
      </w:pPr>
    </w:p>
    <w:p w14:paraId="2AA47B93" w14:textId="39998A0A" w:rsidR="00920213" w:rsidRPr="00555106" w:rsidRDefault="00920213" w:rsidP="00943CCC">
      <w:pPr>
        <w:pStyle w:val="Heading1"/>
        <w:jc w:val="center"/>
        <w:rPr>
          <w:rFonts w:ascii="Arial" w:hAnsi="Arial" w:cs="Arial"/>
          <w:b/>
          <w:bCs/>
          <w:sz w:val="48"/>
          <w:szCs w:val="48"/>
          <w:lang w:bidi="ar-SA"/>
        </w:rPr>
      </w:pPr>
      <w:bookmarkStart w:id="16" w:name="_Toc98118386"/>
      <w:r w:rsidRPr="00943CCC">
        <w:rPr>
          <w:rFonts w:ascii="Arial" w:hAnsi="Arial" w:cs="Arial"/>
          <w:b/>
          <w:bCs/>
          <w:color w:val="auto"/>
          <w:sz w:val="48"/>
          <w:szCs w:val="48"/>
          <w:lang w:bidi="ar-SA"/>
        </w:rPr>
        <w:t xml:space="preserve">Formative </w:t>
      </w:r>
      <w:r w:rsidR="006D537C" w:rsidRPr="00943CCC">
        <w:rPr>
          <w:rFonts w:ascii="Arial" w:hAnsi="Arial" w:cs="Arial"/>
          <w:b/>
          <w:bCs/>
          <w:color w:val="auto"/>
          <w:sz w:val="48"/>
          <w:szCs w:val="48"/>
          <w:lang w:bidi="ar-SA"/>
        </w:rPr>
        <w:t>A</w:t>
      </w:r>
      <w:r w:rsidRPr="00943CCC">
        <w:rPr>
          <w:rFonts w:ascii="Arial" w:hAnsi="Arial" w:cs="Arial"/>
          <w:b/>
          <w:bCs/>
          <w:color w:val="auto"/>
          <w:sz w:val="48"/>
          <w:szCs w:val="48"/>
          <w:lang w:bidi="ar-SA"/>
        </w:rPr>
        <w:t xml:space="preserve">ssessment </w:t>
      </w:r>
      <w:r w:rsidR="006D537C" w:rsidRPr="00943CCC">
        <w:rPr>
          <w:rFonts w:ascii="Arial" w:hAnsi="Arial" w:cs="Arial"/>
          <w:b/>
          <w:bCs/>
          <w:color w:val="auto"/>
          <w:sz w:val="48"/>
          <w:szCs w:val="48"/>
          <w:lang w:bidi="ar-SA"/>
        </w:rPr>
        <w:t>T</w:t>
      </w:r>
      <w:r w:rsidRPr="00943CCC">
        <w:rPr>
          <w:rFonts w:ascii="Arial" w:hAnsi="Arial" w:cs="Arial"/>
          <w:b/>
          <w:bCs/>
          <w:color w:val="auto"/>
          <w:sz w:val="48"/>
          <w:szCs w:val="48"/>
          <w:lang w:bidi="ar-SA"/>
        </w:rPr>
        <w:t>echniques</w:t>
      </w:r>
      <w:bookmarkEnd w:id="16"/>
    </w:p>
    <w:p w14:paraId="47FE1495" w14:textId="77777777" w:rsidR="007C6E4C" w:rsidRPr="007C6E4C" w:rsidRDefault="007C6E4C" w:rsidP="008028F1">
      <w:pPr>
        <w:spacing w:line="276" w:lineRule="auto"/>
        <w:ind w:left="360"/>
        <w:rPr>
          <w:rFonts w:ascii="Arial" w:hAnsi="Arial" w:cs="Arial"/>
          <w:lang w:bidi="ar-SA"/>
        </w:rPr>
      </w:pPr>
    </w:p>
    <w:p w14:paraId="79687D81" w14:textId="77777777" w:rsidR="007C6E4C" w:rsidRPr="007C6E4C" w:rsidRDefault="007C6E4C" w:rsidP="008028F1">
      <w:pPr>
        <w:spacing w:line="276" w:lineRule="auto"/>
        <w:ind w:left="360"/>
        <w:rPr>
          <w:rFonts w:ascii="Arial" w:hAnsi="Arial" w:cs="Arial"/>
          <w:lang w:bidi="ar-SA"/>
        </w:rPr>
      </w:pPr>
    </w:p>
    <w:p w14:paraId="21E3C968" w14:textId="4CA517D5" w:rsidR="0024118A" w:rsidRDefault="0024118A" w:rsidP="008028F1">
      <w:pPr>
        <w:spacing w:line="276" w:lineRule="auto"/>
      </w:pPr>
    </w:p>
    <w:p w14:paraId="74903439" w14:textId="5B30537C" w:rsidR="001813CF" w:rsidRDefault="001813CF" w:rsidP="008028F1">
      <w:pPr>
        <w:spacing w:line="276" w:lineRule="auto"/>
      </w:pPr>
    </w:p>
    <w:p w14:paraId="67FFA1B9" w14:textId="54EC22B4" w:rsidR="001813CF" w:rsidRDefault="001813CF" w:rsidP="008028F1">
      <w:pPr>
        <w:spacing w:line="276" w:lineRule="auto"/>
      </w:pPr>
    </w:p>
    <w:p w14:paraId="01FC2DD5" w14:textId="42770112" w:rsidR="001813CF" w:rsidRDefault="001813CF" w:rsidP="008028F1">
      <w:pPr>
        <w:spacing w:line="276" w:lineRule="auto"/>
      </w:pPr>
    </w:p>
    <w:p w14:paraId="6A70EE53" w14:textId="0973CE62" w:rsidR="001813CF" w:rsidRDefault="001813CF" w:rsidP="008028F1">
      <w:pPr>
        <w:spacing w:line="276" w:lineRule="auto"/>
      </w:pPr>
    </w:p>
    <w:p w14:paraId="3AC12C1E" w14:textId="1FC63C50" w:rsidR="001813CF" w:rsidRDefault="001813CF" w:rsidP="008028F1">
      <w:pPr>
        <w:spacing w:line="276" w:lineRule="auto"/>
      </w:pPr>
    </w:p>
    <w:p w14:paraId="6D27194D" w14:textId="77777777" w:rsidR="001813CF" w:rsidRDefault="001813CF" w:rsidP="008028F1">
      <w:pPr>
        <w:spacing w:line="276" w:lineRule="auto"/>
        <w:rPr>
          <w:rFonts w:ascii="Arial" w:hAnsi="Arial" w:cs="Arial"/>
          <w:b/>
          <w:bCs/>
          <w:sz w:val="20"/>
          <w:szCs w:val="20"/>
        </w:rPr>
      </w:pPr>
    </w:p>
    <w:p w14:paraId="4EC11D2E" w14:textId="77777777" w:rsidR="001813CF" w:rsidRDefault="001813CF" w:rsidP="008028F1">
      <w:pPr>
        <w:spacing w:line="276" w:lineRule="auto"/>
        <w:rPr>
          <w:rFonts w:ascii="Arial" w:hAnsi="Arial" w:cs="Arial"/>
          <w:b/>
          <w:bCs/>
          <w:sz w:val="20"/>
          <w:szCs w:val="20"/>
        </w:rPr>
      </w:pPr>
    </w:p>
    <w:p w14:paraId="6DB2798D" w14:textId="77777777" w:rsidR="001813CF" w:rsidRDefault="001813CF" w:rsidP="008028F1">
      <w:pPr>
        <w:spacing w:line="276" w:lineRule="auto"/>
        <w:rPr>
          <w:rFonts w:ascii="Arial" w:hAnsi="Arial" w:cs="Arial"/>
          <w:b/>
          <w:bCs/>
          <w:sz w:val="20"/>
          <w:szCs w:val="20"/>
        </w:rPr>
      </w:pPr>
    </w:p>
    <w:p w14:paraId="31BCD27C" w14:textId="77777777" w:rsidR="001813CF" w:rsidRDefault="001813CF" w:rsidP="008028F1">
      <w:pPr>
        <w:spacing w:line="276" w:lineRule="auto"/>
        <w:rPr>
          <w:rFonts w:ascii="Arial" w:hAnsi="Arial" w:cs="Arial"/>
          <w:b/>
          <w:bCs/>
          <w:sz w:val="20"/>
          <w:szCs w:val="20"/>
        </w:rPr>
      </w:pPr>
    </w:p>
    <w:p w14:paraId="3DA3E2E7" w14:textId="77777777" w:rsidR="001813CF" w:rsidRDefault="001813CF" w:rsidP="008028F1">
      <w:pPr>
        <w:spacing w:line="276" w:lineRule="auto"/>
        <w:rPr>
          <w:rFonts w:ascii="Arial" w:hAnsi="Arial" w:cs="Arial"/>
          <w:b/>
          <w:bCs/>
          <w:sz w:val="20"/>
          <w:szCs w:val="20"/>
        </w:rPr>
      </w:pPr>
    </w:p>
    <w:p w14:paraId="078A5D4F" w14:textId="77777777" w:rsidR="001813CF" w:rsidRDefault="001813CF" w:rsidP="008028F1">
      <w:pPr>
        <w:spacing w:line="276" w:lineRule="auto"/>
        <w:rPr>
          <w:rFonts w:ascii="Arial" w:hAnsi="Arial" w:cs="Arial"/>
          <w:b/>
          <w:bCs/>
          <w:sz w:val="20"/>
          <w:szCs w:val="20"/>
        </w:rPr>
      </w:pPr>
    </w:p>
    <w:p w14:paraId="0D443155" w14:textId="77777777" w:rsidR="001813CF" w:rsidRDefault="001813CF" w:rsidP="008028F1">
      <w:pPr>
        <w:spacing w:line="276" w:lineRule="auto"/>
        <w:rPr>
          <w:rFonts w:ascii="Arial" w:hAnsi="Arial" w:cs="Arial"/>
          <w:b/>
          <w:bCs/>
          <w:sz w:val="20"/>
          <w:szCs w:val="20"/>
        </w:rPr>
      </w:pPr>
    </w:p>
    <w:p w14:paraId="0D30CC67" w14:textId="77777777" w:rsidR="001813CF" w:rsidRDefault="001813CF" w:rsidP="008028F1">
      <w:pPr>
        <w:spacing w:line="276" w:lineRule="auto"/>
        <w:rPr>
          <w:rFonts w:ascii="Arial" w:hAnsi="Arial" w:cs="Arial"/>
          <w:b/>
          <w:bCs/>
          <w:sz w:val="20"/>
          <w:szCs w:val="20"/>
        </w:rPr>
      </w:pPr>
    </w:p>
    <w:p w14:paraId="7026723F" w14:textId="77777777" w:rsidR="000C4C65" w:rsidRDefault="000C4C65" w:rsidP="00854373">
      <w:pPr>
        <w:spacing w:line="276" w:lineRule="auto"/>
        <w:ind w:left="360"/>
        <w:jc w:val="center"/>
        <w:rPr>
          <w:rFonts w:ascii="Arial" w:hAnsi="Arial" w:cs="Arial"/>
          <w:b/>
          <w:bCs/>
          <w:sz w:val="40"/>
          <w:szCs w:val="40"/>
          <w:lang w:bidi="ar-SA"/>
        </w:rPr>
      </w:pPr>
    </w:p>
    <w:p w14:paraId="41EFDA37" w14:textId="77777777" w:rsidR="000C4C65" w:rsidRDefault="000C4C65" w:rsidP="00854373">
      <w:pPr>
        <w:spacing w:line="276" w:lineRule="auto"/>
        <w:ind w:left="360"/>
        <w:jc w:val="center"/>
        <w:rPr>
          <w:rFonts w:ascii="Arial" w:hAnsi="Arial" w:cs="Arial"/>
          <w:b/>
          <w:bCs/>
          <w:sz w:val="40"/>
          <w:szCs w:val="40"/>
          <w:lang w:bidi="ar-SA"/>
        </w:rPr>
      </w:pPr>
    </w:p>
    <w:p w14:paraId="0FDA8D9D" w14:textId="77777777" w:rsidR="000C4C65" w:rsidRDefault="000C4C65" w:rsidP="00854373">
      <w:pPr>
        <w:spacing w:line="276" w:lineRule="auto"/>
        <w:ind w:left="360"/>
        <w:jc w:val="center"/>
        <w:rPr>
          <w:rFonts w:ascii="Arial" w:hAnsi="Arial" w:cs="Arial"/>
          <w:b/>
          <w:bCs/>
          <w:sz w:val="40"/>
          <w:szCs w:val="40"/>
          <w:lang w:bidi="ar-SA"/>
        </w:rPr>
      </w:pPr>
    </w:p>
    <w:p w14:paraId="70D12819" w14:textId="4E7784AB" w:rsidR="00854373" w:rsidRDefault="00854373" w:rsidP="00943CCC">
      <w:pPr>
        <w:pStyle w:val="Heading2"/>
        <w:jc w:val="center"/>
        <w:rPr>
          <w:rFonts w:ascii="Arial" w:hAnsi="Arial" w:cs="Arial"/>
          <w:b/>
          <w:bCs/>
          <w:sz w:val="40"/>
          <w:szCs w:val="40"/>
          <w:lang w:bidi="ar-SA"/>
        </w:rPr>
      </w:pPr>
      <w:bookmarkStart w:id="17" w:name="_Toc98118387"/>
      <w:r w:rsidRPr="00943CCC">
        <w:rPr>
          <w:rFonts w:ascii="Arial" w:hAnsi="Arial" w:cs="Arial"/>
          <w:b/>
          <w:bCs/>
          <w:color w:val="auto"/>
          <w:sz w:val="40"/>
          <w:szCs w:val="40"/>
          <w:lang w:bidi="ar-SA"/>
        </w:rPr>
        <w:lastRenderedPageBreak/>
        <w:t>3,2,1</w:t>
      </w:r>
      <w:bookmarkEnd w:id="17"/>
    </w:p>
    <w:p w14:paraId="22FC371A" w14:textId="77777777" w:rsidR="00854373" w:rsidRDefault="00854373" w:rsidP="00854373">
      <w:pPr>
        <w:spacing w:after="0" w:line="276" w:lineRule="auto"/>
        <w:rPr>
          <w:rFonts w:ascii="Arial" w:eastAsia="Calibri" w:hAnsi="Arial" w:cs="Arial"/>
          <w:b/>
          <w:bCs/>
        </w:rPr>
      </w:pPr>
      <w:r>
        <w:rPr>
          <w:rFonts w:ascii="Arial" w:eastAsia="Calibri" w:hAnsi="Arial" w:cs="Arial"/>
          <w:b/>
          <w:bCs/>
        </w:rPr>
        <w:t>When to use</w:t>
      </w:r>
    </w:p>
    <w:p w14:paraId="40DAA933" w14:textId="77777777" w:rsidR="00854373" w:rsidRDefault="00854373" w:rsidP="00B262BE">
      <w:pPr>
        <w:numPr>
          <w:ilvl w:val="0"/>
          <w:numId w:val="10"/>
        </w:numPr>
        <w:spacing w:after="0" w:line="276" w:lineRule="auto"/>
        <w:rPr>
          <w:rFonts w:ascii="Arial" w:eastAsia="Calibri" w:hAnsi="Arial" w:cs="Arial"/>
          <w:bCs/>
        </w:rPr>
      </w:pPr>
      <w:r>
        <w:rPr>
          <w:rFonts w:ascii="Arial" w:eastAsia="Calibri" w:hAnsi="Arial" w:cs="Arial"/>
          <w:bCs/>
        </w:rPr>
        <w:t xml:space="preserve">at the end of an activity or at the end of the day as reflection </w:t>
      </w:r>
    </w:p>
    <w:p w14:paraId="1F99F1AE" w14:textId="77777777" w:rsidR="00854373" w:rsidRDefault="00854373" w:rsidP="00B262BE">
      <w:pPr>
        <w:numPr>
          <w:ilvl w:val="0"/>
          <w:numId w:val="10"/>
        </w:numPr>
        <w:spacing w:after="0" w:line="276" w:lineRule="auto"/>
        <w:rPr>
          <w:rFonts w:ascii="Arial" w:eastAsia="Calibri" w:hAnsi="Arial" w:cs="Arial"/>
          <w:bCs/>
        </w:rPr>
      </w:pPr>
      <w:r>
        <w:rPr>
          <w:rFonts w:ascii="Arial" w:eastAsia="Calibri" w:hAnsi="Arial" w:cs="Arial"/>
          <w:bCs/>
        </w:rPr>
        <w:t xml:space="preserve">during a lesson to check for understanding </w:t>
      </w:r>
    </w:p>
    <w:p w14:paraId="6FD9661E" w14:textId="77777777" w:rsidR="00854373" w:rsidRDefault="00854373" w:rsidP="00854373">
      <w:pPr>
        <w:spacing w:after="0" w:line="276" w:lineRule="auto"/>
        <w:rPr>
          <w:rFonts w:ascii="Arial" w:eastAsia="Calibri" w:hAnsi="Arial" w:cs="Arial"/>
          <w:b/>
          <w:bCs/>
        </w:rPr>
      </w:pPr>
      <w:r>
        <w:rPr>
          <w:rFonts w:ascii="Arial" w:eastAsia="Calibri" w:hAnsi="Arial" w:cs="Arial"/>
          <w:b/>
          <w:bCs/>
        </w:rPr>
        <w:br/>
        <w:t xml:space="preserve">Why use       </w:t>
      </w:r>
    </w:p>
    <w:p w14:paraId="022F78CD" w14:textId="77777777" w:rsidR="00854373" w:rsidRDefault="00854373" w:rsidP="00B262BE">
      <w:pPr>
        <w:numPr>
          <w:ilvl w:val="0"/>
          <w:numId w:val="11"/>
        </w:numPr>
        <w:spacing w:after="0" w:line="276" w:lineRule="auto"/>
        <w:rPr>
          <w:rFonts w:ascii="Arial" w:eastAsia="Calibri" w:hAnsi="Arial" w:cs="Arial"/>
          <w:bCs/>
        </w:rPr>
      </w:pPr>
      <w:r>
        <w:rPr>
          <w:rFonts w:ascii="Arial" w:eastAsia="Calibri" w:hAnsi="Arial" w:cs="Arial"/>
          <w:bCs/>
        </w:rPr>
        <w:t xml:space="preserve">to provide a structure for students to record their own comprehension and summarise their learning </w:t>
      </w:r>
    </w:p>
    <w:p w14:paraId="7239F329" w14:textId="77777777" w:rsidR="00854373" w:rsidRDefault="00854373" w:rsidP="00B262BE">
      <w:pPr>
        <w:numPr>
          <w:ilvl w:val="0"/>
          <w:numId w:val="11"/>
        </w:numPr>
        <w:spacing w:after="0" w:line="276" w:lineRule="auto"/>
        <w:rPr>
          <w:rFonts w:ascii="Arial" w:eastAsia="Calibri" w:hAnsi="Arial" w:cs="Arial"/>
          <w:bCs/>
        </w:rPr>
      </w:pPr>
      <w:r>
        <w:rPr>
          <w:rFonts w:ascii="Arial" w:eastAsia="Calibri" w:hAnsi="Arial" w:cs="Arial"/>
          <w:color w:val="111111"/>
          <w:shd w:val="clear" w:color="auto" w:fill="FFFFFF"/>
        </w:rPr>
        <w:t xml:space="preserve">to encourage students to reflect in an organized way </w:t>
      </w:r>
    </w:p>
    <w:p w14:paraId="34326FEC" w14:textId="77777777" w:rsidR="00854373" w:rsidRDefault="00854373" w:rsidP="00B262BE">
      <w:pPr>
        <w:numPr>
          <w:ilvl w:val="0"/>
          <w:numId w:val="11"/>
        </w:numPr>
        <w:spacing w:after="0" w:line="276" w:lineRule="auto"/>
        <w:rPr>
          <w:rFonts w:ascii="Arial" w:eastAsia="Calibri" w:hAnsi="Arial" w:cs="Arial"/>
          <w:bCs/>
        </w:rPr>
      </w:pPr>
      <w:r>
        <w:rPr>
          <w:rFonts w:ascii="Arial" w:eastAsia="Calibri" w:hAnsi="Arial" w:cs="Arial"/>
          <w:bCs/>
        </w:rPr>
        <w:t>to identify common problematic areas that need re-teaching</w:t>
      </w:r>
    </w:p>
    <w:p w14:paraId="0DFC7D3D" w14:textId="77777777" w:rsidR="00854373" w:rsidRDefault="00854373" w:rsidP="00B262BE">
      <w:pPr>
        <w:numPr>
          <w:ilvl w:val="0"/>
          <w:numId w:val="11"/>
        </w:numPr>
        <w:spacing w:after="0" w:line="276" w:lineRule="auto"/>
        <w:rPr>
          <w:rFonts w:ascii="Arial" w:eastAsia="Calibri" w:hAnsi="Arial" w:cs="Arial"/>
          <w:bCs/>
        </w:rPr>
      </w:pPr>
      <w:r>
        <w:rPr>
          <w:rFonts w:ascii="Arial" w:eastAsia="Calibri" w:hAnsi="Arial" w:cs="Arial"/>
          <w:bCs/>
        </w:rPr>
        <w:t xml:space="preserve">to identify what students are interested in learning about  </w:t>
      </w:r>
      <w:r>
        <w:rPr>
          <w:rFonts w:ascii="Arial" w:eastAsia="Calibri" w:hAnsi="Arial" w:cs="Arial"/>
          <w:bCs/>
        </w:rPr>
        <w:br/>
      </w:r>
      <w:r>
        <w:rPr>
          <w:rFonts w:ascii="Arial" w:eastAsia="Calibri" w:hAnsi="Arial" w:cs="Arial"/>
          <w:bCs/>
        </w:rPr>
        <w:br/>
      </w:r>
    </w:p>
    <w:p w14:paraId="2A5D5219" w14:textId="77777777" w:rsidR="00854373" w:rsidRDefault="00854373" w:rsidP="00854373">
      <w:pPr>
        <w:spacing w:after="0" w:line="276" w:lineRule="auto"/>
        <w:rPr>
          <w:rFonts w:ascii="Arial" w:eastAsia="Calibri" w:hAnsi="Arial" w:cs="Arial"/>
          <w:b/>
          <w:bCs/>
        </w:rPr>
      </w:pPr>
      <w:r>
        <w:rPr>
          <w:rFonts w:ascii="Arial" w:eastAsia="Calibri" w:hAnsi="Arial" w:cs="Arial"/>
          <w:b/>
          <w:bCs/>
        </w:rPr>
        <w:t xml:space="preserve">Estimated timing                                                                                         </w:t>
      </w:r>
    </w:p>
    <w:p w14:paraId="592340C1" w14:textId="77777777" w:rsidR="00854373" w:rsidRDefault="00854373" w:rsidP="00854373">
      <w:pPr>
        <w:spacing w:after="0" w:line="276" w:lineRule="auto"/>
        <w:rPr>
          <w:rFonts w:ascii="Arial" w:eastAsia="Calibri" w:hAnsi="Arial" w:cs="Arial"/>
        </w:rPr>
      </w:pPr>
      <w:r>
        <w:rPr>
          <w:rFonts w:ascii="Arial" w:eastAsia="Calibri" w:hAnsi="Arial" w:cs="Arial"/>
        </w:rPr>
        <w:t xml:space="preserve">5-7 minutes </w:t>
      </w:r>
    </w:p>
    <w:p w14:paraId="38780461" w14:textId="77777777" w:rsidR="00854373" w:rsidRDefault="00854373" w:rsidP="00854373">
      <w:pPr>
        <w:spacing w:line="276" w:lineRule="auto"/>
        <w:rPr>
          <w:rFonts w:ascii="Arial" w:eastAsia="Calibri" w:hAnsi="Arial" w:cs="Arial"/>
          <w:bCs/>
        </w:rPr>
      </w:pPr>
      <w:r>
        <w:rPr>
          <w:rFonts w:ascii="Arial" w:eastAsia="Calibri" w:hAnsi="Arial" w:cs="Arial"/>
          <w:b/>
          <w:bCs/>
        </w:rPr>
        <w:br/>
        <w:t>Procedure</w:t>
      </w:r>
      <w:r>
        <w:rPr>
          <w:rFonts w:ascii="Arial" w:eastAsia="Calibri" w:hAnsi="Arial" w:cs="Arial"/>
          <w:bCs/>
        </w:rPr>
        <w:br/>
        <w:t xml:space="preserve">1. At the end of the lesson, write the following prompts on the board: </w:t>
      </w:r>
    </w:p>
    <w:p w14:paraId="6F4CD607" w14:textId="77777777" w:rsidR="00854373" w:rsidRDefault="00854373" w:rsidP="00854373">
      <w:pPr>
        <w:spacing w:line="276" w:lineRule="auto"/>
        <w:ind w:firstLine="720"/>
        <w:rPr>
          <w:rFonts w:ascii="Arial" w:eastAsia="Calibri" w:hAnsi="Arial" w:cs="Arial"/>
          <w:bCs/>
        </w:rPr>
      </w:pPr>
      <w:r>
        <w:rPr>
          <w:rFonts w:ascii="Arial" w:eastAsia="Calibri" w:hAnsi="Arial" w:cs="Arial"/>
          <w:b/>
        </w:rPr>
        <w:t>3</w:t>
      </w:r>
      <w:r>
        <w:rPr>
          <w:rFonts w:ascii="Arial" w:eastAsia="Calibri" w:hAnsi="Arial" w:cs="Arial"/>
          <w:bCs/>
        </w:rPr>
        <w:t xml:space="preserve"> things you learned today.</w:t>
      </w:r>
    </w:p>
    <w:p w14:paraId="71BBADBF" w14:textId="77777777" w:rsidR="00854373" w:rsidRDefault="00854373" w:rsidP="00854373">
      <w:pPr>
        <w:spacing w:line="276" w:lineRule="auto"/>
        <w:ind w:firstLine="720"/>
        <w:rPr>
          <w:rFonts w:ascii="Arial" w:eastAsia="Calibri" w:hAnsi="Arial" w:cs="Arial"/>
          <w:bCs/>
        </w:rPr>
      </w:pPr>
      <w:r>
        <w:rPr>
          <w:rFonts w:ascii="Arial" w:eastAsia="Calibri" w:hAnsi="Arial" w:cs="Arial"/>
          <w:b/>
        </w:rPr>
        <w:t>2</w:t>
      </w:r>
      <w:r>
        <w:rPr>
          <w:rFonts w:ascii="Arial" w:eastAsia="Calibri" w:hAnsi="Arial" w:cs="Arial"/>
          <w:bCs/>
        </w:rPr>
        <w:t xml:space="preserve"> things you found interesting.  </w:t>
      </w:r>
    </w:p>
    <w:p w14:paraId="4805651C" w14:textId="77777777" w:rsidR="00854373" w:rsidRDefault="00854373" w:rsidP="00854373">
      <w:pPr>
        <w:spacing w:line="276" w:lineRule="auto"/>
        <w:ind w:firstLine="720"/>
        <w:rPr>
          <w:rFonts w:ascii="Arial" w:eastAsia="Calibri" w:hAnsi="Arial" w:cs="Arial"/>
          <w:bCs/>
        </w:rPr>
      </w:pPr>
      <w:r>
        <w:rPr>
          <w:rFonts w:ascii="Arial" w:eastAsia="Calibri" w:hAnsi="Arial" w:cs="Arial"/>
          <w:b/>
        </w:rPr>
        <w:t>1</w:t>
      </w:r>
      <w:r>
        <w:rPr>
          <w:rFonts w:ascii="Arial" w:eastAsia="Calibri" w:hAnsi="Arial" w:cs="Arial"/>
          <w:bCs/>
        </w:rPr>
        <w:t xml:space="preserve"> question you have about the lesson. </w:t>
      </w:r>
    </w:p>
    <w:p w14:paraId="1204AC3B" w14:textId="77777777" w:rsidR="00854373" w:rsidRDefault="00854373" w:rsidP="00854373">
      <w:pPr>
        <w:spacing w:line="276" w:lineRule="auto"/>
        <w:rPr>
          <w:rFonts w:ascii="Arial" w:eastAsia="Calibri" w:hAnsi="Arial" w:cs="Arial"/>
          <w:bCs/>
        </w:rPr>
      </w:pPr>
      <w:r>
        <w:rPr>
          <w:rFonts w:ascii="Arial" w:eastAsia="Calibri" w:hAnsi="Arial" w:cs="Arial"/>
          <w:bCs/>
        </w:rPr>
        <w:t xml:space="preserve">2. Ask students to work individually, in pairs or in small groups. Note, </w:t>
      </w:r>
      <w:r>
        <w:rPr>
          <w:rFonts w:ascii="Arial" w:eastAsia="Times New Roman" w:hAnsi="Arial" w:cs="Arial"/>
          <w:color w:val="111111"/>
          <w:lang w:bidi="ar-SA"/>
        </w:rPr>
        <w:t xml:space="preserve">the first time you do this you could model it with the whole class activity. </w:t>
      </w:r>
    </w:p>
    <w:p w14:paraId="58500ABB" w14:textId="77777777" w:rsidR="00854373" w:rsidRDefault="00854373" w:rsidP="00854373">
      <w:pPr>
        <w:spacing w:line="276" w:lineRule="auto"/>
        <w:rPr>
          <w:rFonts w:ascii="Arial" w:eastAsia="Times New Roman" w:hAnsi="Arial" w:cs="Arial"/>
          <w:color w:val="111111"/>
          <w:lang w:val="en-GB" w:bidi="ar-SA"/>
        </w:rPr>
      </w:pPr>
      <w:r>
        <w:rPr>
          <w:rFonts w:ascii="Arial" w:eastAsia="Calibri" w:hAnsi="Arial" w:cs="Arial"/>
          <w:bCs/>
        </w:rPr>
        <w:t xml:space="preserve">3. Ask students to </w:t>
      </w:r>
      <w:r>
        <w:rPr>
          <w:rFonts w:ascii="Arial" w:eastAsia="Times New Roman" w:hAnsi="Arial" w:cs="Arial"/>
          <w:color w:val="111111"/>
          <w:lang w:bidi="ar-SA"/>
        </w:rPr>
        <w:t>respond to the 3-2-1 prompt in their notebooks or on post-it notes.</w:t>
      </w:r>
    </w:p>
    <w:p w14:paraId="11B883B9" w14:textId="77777777" w:rsidR="00854373" w:rsidRDefault="00854373" w:rsidP="00854373">
      <w:pPr>
        <w:spacing w:line="276" w:lineRule="auto"/>
        <w:rPr>
          <w:rFonts w:ascii="Arial" w:eastAsia="Times New Roman" w:hAnsi="Arial" w:cs="Arial"/>
          <w:color w:val="111111"/>
          <w:lang w:bidi="ar-SA"/>
        </w:rPr>
      </w:pPr>
      <w:r>
        <w:rPr>
          <w:rFonts w:ascii="Arial" w:eastAsia="Times New Roman" w:hAnsi="Arial" w:cs="Arial"/>
          <w:color w:val="111111"/>
          <w:lang w:bidi="ar-SA"/>
        </w:rPr>
        <w:t xml:space="preserve">4. Informally review some of the responses to determine how much of the lesson the students have understood and processed. </w:t>
      </w:r>
    </w:p>
    <w:p w14:paraId="6EA2173D" w14:textId="77777777" w:rsidR="00854373" w:rsidRDefault="00854373" w:rsidP="00854373">
      <w:pPr>
        <w:spacing w:line="276" w:lineRule="auto"/>
        <w:rPr>
          <w:rFonts w:ascii="Arial" w:eastAsia="Times New Roman" w:hAnsi="Arial" w:cs="Arial"/>
          <w:color w:val="111111"/>
          <w:lang w:bidi="ar-SA"/>
        </w:rPr>
      </w:pPr>
      <w:r>
        <w:rPr>
          <w:rFonts w:ascii="Arial" w:eastAsia="Times New Roman" w:hAnsi="Arial" w:cs="Arial"/>
          <w:color w:val="111111"/>
          <w:lang w:bidi="ar-SA"/>
        </w:rPr>
        <w:t xml:space="preserve">5. Make a note of some of the most common questions so that you can address these in the next lesson.  </w:t>
      </w:r>
    </w:p>
    <w:p w14:paraId="5B62607E" w14:textId="77777777" w:rsidR="00854373" w:rsidRDefault="00854373" w:rsidP="00854373">
      <w:pPr>
        <w:spacing w:after="0" w:line="276" w:lineRule="auto"/>
        <w:rPr>
          <w:rFonts w:ascii="Arial" w:eastAsia="Calibri" w:hAnsi="Arial" w:cs="Arial"/>
          <w:color w:val="333333"/>
          <w:shd w:val="clear" w:color="auto" w:fill="FFFFFF"/>
        </w:rPr>
      </w:pPr>
      <w:r>
        <w:rPr>
          <w:rFonts w:ascii="Arial" w:eastAsia="Calibri" w:hAnsi="Arial" w:cs="Arial"/>
          <w:noProof/>
        </w:rPr>
        <w:t xml:space="preserve">     </w:t>
      </w:r>
    </w:p>
    <w:p w14:paraId="681C99D0" w14:textId="77777777" w:rsidR="00854373" w:rsidRDefault="00854373" w:rsidP="00854373">
      <w:pPr>
        <w:spacing w:line="276" w:lineRule="auto"/>
        <w:rPr>
          <w:rFonts w:ascii="Arial" w:eastAsia="Calibri" w:hAnsi="Arial" w:cs="Arial"/>
        </w:rPr>
      </w:pPr>
      <w:r>
        <w:rPr>
          <w:rFonts w:ascii="Arial" w:eastAsia="Calibri" w:hAnsi="Arial" w:cs="Arial"/>
          <w:b/>
          <w:bCs/>
        </w:rPr>
        <w:t xml:space="preserve">Variations </w:t>
      </w:r>
      <w:r>
        <w:rPr>
          <w:rFonts w:ascii="Arial" w:eastAsia="Calibri" w:hAnsi="Arial" w:cs="Arial"/>
        </w:rPr>
        <w:t xml:space="preserve"> </w:t>
      </w:r>
    </w:p>
    <w:p w14:paraId="2C45AAD0" w14:textId="77777777" w:rsidR="00854373" w:rsidRDefault="00854373" w:rsidP="00854373">
      <w:pPr>
        <w:spacing w:line="276" w:lineRule="auto"/>
        <w:rPr>
          <w:rFonts w:ascii="Arial" w:eastAsia="Calibri" w:hAnsi="Arial" w:cs="Arial"/>
        </w:rPr>
      </w:pPr>
      <w:r>
        <w:rPr>
          <w:rFonts w:ascii="Arial" w:eastAsia="Calibri" w:hAnsi="Arial" w:cs="Arial"/>
        </w:rPr>
        <w:t xml:space="preserve">Ask students to list 3 new facts, 2 questions and one idea they would like to know more about. </w:t>
      </w:r>
    </w:p>
    <w:p w14:paraId="07B6B6C5" w14:textId="77777777" w:rsidR="00854373" w:rsidRDefault="00854373" w:rsidP="00854373">
      <w:pPr>
        <w:spacing w:line="276" w:lineRule="auto"/>
        <w:rPr>
          <w:rFonts w:ascii="Arial" w:eastAsia="Calibri" w:hAnsi="Arial" w:cs="Arial"/>
        </w:rPr>
      </w:pPr>
      <w:r>
        <w:rPr>
          <w:rFonts w:ascii="Arial" w:eastAsia="Calibri" w:hAnsi="Arial" w:cs="Arial"/>
          <w:b/>
          <w:i/>
          <w:iCs/>
        </w:rPr>
        <w:t>Reading 3,2,1</w:t>
      </w:r>
      <w:r>
        <w:rPr>
          <w:rFonts w:ascii="Arial" w:eastAsia="Calibri" w:hAnsi="Arial" w:cs="Arial"/>
          <w:b/>
          <w:u w:val="single"/>
        </w:rPr>
        <w:t xml:space="preserve"> </w:t>
      </w:r>
      <w:r>
        <w:rPr>
          <w:rFonts w:ascii="Arial" w:eastAsia="Calibri" w:hAnsi="Arial" w:cs="Arial"/>
          <w:b/>
          <w:u w:val="single"/>
        </w:rPr>
        <w:br/>
      </w:r>
      <w:r>
        <w:rPr>
          <w:rFonts w:ascii="Arial" w:eastAsia="Calibri" w:hAnsi="Arial" w:cs="Arial"/>
        </w:rPr>
        <w:t>When reading a text from the coursebook, students record:</w:t>
      </w:r>
    </w:p>
    <w:p w14:paraId="078E68CE" w14:textId="77777777" w:rsidR="00854373" w:rsidRDefault="00854373" w:rsidP="00B262BE">
      <w:pPr>
        <w:numPr>
          <w:ilvl w:val="0"/>
          <w:numId w:val="12"/>
        </w:numPr>
        <w:spacing w:after="0" w:line="276" w:lineRule="auto"/>
        <w:rPr>
          <w:rFonts w:ascii="Arial" w:eastAsia="Calibri" w:hAnsi="Arial" w:cs="Arial"/>
        </w:rPr>
      </w:pPr>
      <w:r>
        <w:rPr>
          <w:rFonts w:ascii="Arial" w:eastAsia="Calibri" w:hAnsi="Arial" w:cs="Arial"/>
        </w:rPr>
        <w:t>3 most important ideas from the text</w:t>
      </w:r>
    </w:p>
    <w:p w14:paraId="7D575404" w14:textId="77777777" w:rsidR="00854373" w:rsidRDefault="00854373" w:rsidP="00B262BE">
      <w:pPr>
        <w:numPr>
          <w:ilvl w:val="0"/>
          <w:numId w:val="12"/>
        </w:numPr>
        <w:spacing w:after="0" w:line="276" w:lineRule="auto"/>
        <w:rPr>
          <w:rFonts w:ascii="Arial" w:eastAsia="Calibri" w:hAnsi="Arial" w:cs="Arial"/>
        </w:rPr>
      </w:pPr>
      <w:r>
        <w:rPr>
          <w:rFonts w:ascii="Arial" w:eastAsia="Calibri" w:hAnsi="Arial" w:cs="Arial"/>
        </w:rPr>
        <w:t xml:space="preserve">2 supporting ideas and reasons </w:t>
      </w:r>
    </w:p>
    <w:p w14:paraId="1A3F0B9A" w14:textId="77777777" w:rsidR="00854373" w:rsidRDefault="00854373" w:rsidP="00B262BE">
      <w:pPr>
        <w:numPr>
          <w:ilvl w:val="0"/>
          <w:numId w:val="12"/>
        </w:numPr>
        <w:spacing w:after="0" w:line="276" w:lineRule="auto"/>
        <w:rPr>
          <w:rFonts w:ascii="Arial" w:eastAsia="Calibri" w:hAnsi="Arial" w:cs="Arial"/>
        </w:rPr>
      </w:pPr>
      <w:r>
        <w:rPr>
          <w:rFonts w:ascii="Arial" w:eastAsia="Calibri" w:hAnsi="Arial" w:cs="Arial"/>
        </w:rPr>
        <w:t>1 question they have about the text</w:t>
      </w:r>
    </w:p>
    <w:p w14:paraId="7FACC704" w14:textId="77777777" w:rsidR="00854373" w:rsidRDefault="00854373" w:rsidP="00854373">
      <w:pPr>
        <w:spacing w:after="0" w:line="276" w:lineRule="auto"/>
        <w:rPr>
          <w:rFonts w:ascii="Arial" w:eastAsia="Calibri" w:hAnsi="Arial" w:cs="Arial"/>
          <w:b/>
          <w:i/>
          <w:iCs/>
        </w:rPr>
      </w:pPr>
    </w:p>
    <w:p w14:paraId="225BEDE0" w14:textId="77777777" w:rsidR="00854373" w:rsidRDefault="00854373" w:rsidP="00854373">
      <w:pPr>
        <w:spacing w:after="0" w:line="276" w:lineRule="auto"/>
        <w:rPr>
          <w:rFonts w:ascii="Arial" w:eastAsia="Calibri" w:hAnsi="Arial" w:cs="Arial"/>
          <w:b/>
          <w:i/>
          <w:iCs/>
        </w:rPr>
      </w:pPr>
    </w:p>
    <w:p w14:paraId="3BC162F2" w14:textId="77777777" w:rsidR="00854373" w:rsidRDefault="00854373" w:rsidP="00854373">
      <w:pPr>
        <w:spacing w:after="0" w:line="276" w:lineRule="auto"/>
        <w:rPr>
          <w:rFonts w:ascii="Arial" w:eastAsia="Calibri" w:hAnsi="Arial" w:cs="Arial"/>
          <w:b/>
          <w:i/>
          <w:iCs/>
        </w:rPr>
      </w:pPr>
      <w:r>
        <w:rPr>
          <w:rFonts w:ascii="Arial" w:eastAsia="Calibri" w:hAnsi="Arial" w:cs="Arial"/>
          <w:b/>
          <w:i/>
          <w:iCs/>
        </w:rPr>
        <w:t xml:space="preserve">Pyramid 3,2,1 </w:t>
      </w:r>
    </w:p>
    <w:p w14:paraId="04FDBD14" w14:textId="77777777" w:rsidR="00854373" w:rsidRDefault="00854373" w:rsidP="00854373">
      <w:pPr>
        <w:spacing w:after="0" w:line="276" w:lineRule="auto"/>
        <w:rPr>
          <w:rFonts w:ascii="Arial" w:eastAsia="Calibri" w:hAnsi="Arial" w:cs="Arial"/>
        </w:rPr>
      </w:pPr>
      <w:r>
        <w:rPr>
          <w:rFonts w:ascii="Arial" w:eastAsia="Calibri" w:hAnsi="Arial" w:cs="Arial"/>
        </w:rPr>
        <w:lastRenderedPageBreak/>
        <w:t xml:space="preserve">Students draw a triangle and divide it into 3 sections. </w:t>
      </w:r>
    </w:p>
    <w:p w14:paraId="154B4F9B" w14:textId="77777777" w:rsidR="00854373" w:rsidRDefault="00854373" w:rsidP="00854373">
      <w:pPr>
        <w:spacing w:after="0" w:line="276" w:lineRule="auto"/>
        <w:rPr>
          <w:rFonts w:ascii="Arial" w:eastAsia="Calibri" w:hAnsi="Arial" w:cs="Arial"/>
        </w:rPr>
      </w:pPr>
    </w:p>
    <w:p w14:paraId="0539AEA6" w14:textId="77777777" w:rsidR="00854373" w:rsidRDefault="00854373" w:rsidP="00B262BE">
      <w:pPr>
        <w:numPr>
          <w:ilvl w:val="0"/>
          <w:numId w:val="13"/>
        </w:numPr>
        <w:spacing w:after="0" w:line="276" w:lineRule="auto"/>
        <w:rPr>
          <w:rFonts w:ascii="Arial" w:eastAsia="Calibri" w:hAnsi="Arial" w:cs="Arial"/>
        </w:rPr>
      </w:pPr>
      <w:r>
        <w:rPr>
          <w:rFonts w:ascii="Arial" w:eastAsia="Calibri" w:hAnsi="Arial" w:cs="Arial"/>
        </w:rPr>
        <w:t xml:space="preserve">In the bottom section, students write 3 things they learned today. </w:t>
      </w:r>
    </w:p>
    <w:p w14:paraId="10EDD8C5" w14:textId="77777777" w:rsidR="00854373" w:rsidRDefault="00854373" w:rsidP="00B262BE">
      <w:pPr>
        <w:numPr>
          <w:ilvl w:val="0"/>
          <w:numId w:val="13"/>
        </w:numPr>
        <w:spacing w:after="0" w:line="276" w:lineRule="auto"/>
        <w:rPr>
          <w:rFonts w:ascii="Arial" w:eastAsia="Calibri" w:hAnsi="Arial" w:cs="Arial"/>
        </w:rPr>
      </w:pPr>
      <w:r>
        <w:rPr>
          <w:rFonts w:ascii="Arial" w:eastAsia="Calibri" w:hAnsi="Arial" w:cs="Arial"/>
        </w:rPr>
        <w:t xml:space="preserve">In the middle section, they write 2 questions. </w:t>
      </w:r>
    </w:p>
    <w:p w14:paraId="0FA1B577" w14:textId="77777777" w:rsidR="00854373" w:rsidRDefault="00854373" w:rsidP="00B262BE">
      <w:pPr>
        <w:numPr>
          <w:ilvl w:val="0"/>
          <w:numId w:val="13"/>
        </w:numPr>
        <w:spacing w:after="0" w:line="276" w:lineRule="auto"/>
        <w:rPr>
          <w:rFonts w:ascii="Arial" w:eastAsia="Calibri" w:hAnsi="Arial" w:cs="Arial"/>
        </w:rPr>
      </w:pPr>
      <w:r>
        <w:rPr>
          <w:rFonts w:ascii="Arial" w:eastAsia="Calibri" w:hAnsi="Arial" w:cs="Arial"/>
        </w:rPr>
        <w:t xml:space="preserve">In the top section, they describe how the information is useful and applicable to their lives. </w:t>
      </w:r>
    </w:p>
    <w:p w14:paraId="49BB5D0A" w14:textId="77777777" w:rsidR="00854373" w:rsidRDefault="00854373" w:rsidP="00854373">
      <w:pPr>
        <w:spacing w:after="0" w:line="276" w:lineRule="auto"/>
        <w:rPr>
          <w:rFonts w:ascii="Arial" w:eastAsia="Calibri" w:hAnsi="Arial" w:cs="Arial"/>
        </w:rPr>
      </w:pPr>
    </w:p>
    <w:p w14:paraId="33ED1510" w14:textId="77777777" w:rsidR="00854373" w:rsidRDefault="00854373" w:rsidP="00854373">
      <w:pPr>
        <w:spacing w:after="0" w:line="276" w:lineRule="auto"/>
        <w:rPr>
          <w:rFonts w:ascii="Arial" w:eastAsia="Calibri" w:hAnsi="Arial" w:cs="Arial"/>
          <w:color w:val="111111"/>
          <w:shd w:val="clear" w:color="auto" w:fill="FFFFFF"/>
        </w:rPr>
      </w:pPr>
      <w:r>
        <w:rPr>
          <w:rFonts w:ascii="Arial" w:eastAsia="Calibri" w:hAnsi="Arial" w:cs="Arial"/>
          <w:noProof/>
        </w:rPr>
        <w:t>You can be as open ended as you like for reflection, but for review and summary of a lesson you may like to choose r</w:t>
      </w:r>
      <w:r>
        <w:rPr>
          <w:rFonts w:ascii="Arial" w:eastAsia="Calibri" w:hAnsi="Arial" w:cs="Arial"/>
          <w:color w:val="111111"/>
          <w:shd w:val="clear" w:color="auto" w:fill="FFFFFF"/>
        </w:rPr>
        <w:t xml:space="preserve">e-call type prompts like the example below: </w:t>
      </w:r>
    </w:p>
    <w:p w14:paraId="294DC4C8" w14:textId="77777777" w:rsidR="00854373" w:rsidRDefault="00854373" w:rsidP="00854373">
      <w:pPr>
        <w:keepNext/>
        <w:shd w:val="clear" w:color="auto" w:fill="FFFFFF"/>
        <w:spacing w:after="0" w:line="276" w:lineRule="auto"/>
        <w:textAlignment w:val="baseline"/>
        <w:outlineLvl w:val="3"/>
        <w:rPr>
          <w:rFonts w:ascii="Arial" w:eastAsia="Times New Roman" w:hAnsi="Arial" w:cs="Arial"/>
          <w:b/>
          <w:bCs/>
          <w:i/>
          <w:iCs/>
          <w:color w:val="000000"/>
          <w:bdr w:val="none" w:sz="0" w:space="0" w:color="auto" w:frame="1"/>
          <w:lang w:val="en-GB" w:bidi="ar-SA"/>
        </w:rPr>
      </w:pPr>
      <w:r>
        <w:rPr>
          <w:rFonts w:ascii="Arial" w:eastAsia="Times New Roman" w:hAnsi="Arial" w:cs="Arial"/>
          <w:b/>
          <w:bCs/>
        </w:rPr>
        <w:br/>
      </w:r>
      <w:r>
        <w:rPr>
          <w:rFonts w:ascii="Arial" w:eastAsia="Times New Roman" w:hAnsi="Arial" w:cs="Arial"/>
          <w:b/>
          <w:bCs/>
          <w:i/>
          <w:iCs/>
          <w:color w:val="000000"/>
          <w:bdr w:val="none" w:sz="0" w:space="0" w:color="auto" w:frame="1"/>
          <w:lang w:bidi="ar-SA"/>
        </w:rPr>
        <w:t xml:space="preserve">Geometry </w:t>
      </w:r>
    </w:p>
    <w:p w14:paraId="2782E873" w14:textId="77777777" w:rsidR="00854373" w:rsidRDefault="00854373" w:rsidP="00854373">
      <w:pPr>
        <w:keepNext/>
        <w:shd w:val="clear" w:color="auto" w:fill="FFFFFF"/>
        <w:spacing w:after="0" w:line="276" w:lineRule="auto"/>
        <w:textAlignment w:val="baseline"/>
        <w:outlineLvl w:val="3"/>
        <w:rPr>
          <w:rFonts w:ascii="Arial" w:eastAsia="Times New Roman" w:hAnsi="Arial" w:cs="Arial"/>
          <w:color w:val="000000"/>
          <w:bdr w:val="none" w:sz="0" w:space="0" w:color="auto" w:frame="1"/>
          <w:lang w:bidi="ar-SA"/>
        </w:rPr>
      </w:pPr>
      <w:r>
        <w:rPr>
          <w:rFonts w:ascii="Arial" w:eastAsia="Times New Roman" w:hAnsi="Arial" w:cs="Arial"/>
          <w:color w:val="000000"/>
          <w:bdr w:val="none" w:sz="0" w:space="0" w:color="auto" w:frame="1"/>
          <w:lang w:bidi="ar-SA"/>
        </w:rPr>
        <w:t>Ask students to name:</w:t>
      </w:r>
    </w:p>
    <w:p w14:paraId="641C5BAB" w14:textId="77777777" w:rsidR="00854373" w:rsidRDefault="00854373" w:rsidP="00854373">
      <w:pPr>
        <w:keepNext/>
        <w:shd w:val="clear" w:color="auto" w:fill="FFFFFF"/>
        <w:spacing w:after="0" w:line="276" w:lineRule="auto"/>
        <w:textAlignment w:val="baseline"/>
        <w:outlineLvl w:val="3"/>
        <w:rPr>
          <w:rFonts w:ascii="Arial" w:eastAsia="Times New Roman" w:hAnsi="Arial" w:cs="Arial"/>
          <w:b/>
          <w:bCs/>
          <w:color w:val="000000"/>
          <w:bdr w:val="none" w:sz="0" w:space="0" w:color="auto" w:frame="1"/>
          <w:lang w:bidi="ar-SA"/>
        </w:rPr>
      </w:pPr>
    </w:p>
    <w:p w14:paraId="2EF58B6F" w14:textId="77777777" w:rsidR="00854373" w:rsidRDefault="00854373" w:rsidP="00854373">
      <w:pPr>
        <w:keepNext/>
        <w:shd w:val="clear" w:color="auto" w:fill="FFFFFF"/>
        <w:spacing w:after="0" w:line="276" w:lineRule="auto"/>
        <w:textAlignment w:val="baseline"/>
        <w:outlineLvl w:val="3"/>
        <w:rPr>
          <w:rFonts w:ascii="Arial" w:eastAsia="Times New Roman" w:hAnsi="Arial" w:cs="Arial"/>
          <w:color w:val="111111"/>
          <w:lang w:bidi="ar-SA"/>
        </w:rPr>
      </w:pPr>
      <w:r>
        <w:rPr>
          <w:rFonts w:ascii="Arial" w:eastAsia="Times New Roman" w:hAnsi="Arial" w:cs="Arial"/>
          <w:color w:val="111111"/>
          <w:lang w:bidi="ar-SA"/>
        </w:rPr>
        <w:t>3 – Types of triangles</w:t>
      </w:r>
    </w:p>
    <w:p w14:paraId="1CF2F2C6" w14:textId="77777777" w:rsidR="00854373" w:rsidRDefault="00854373" w:rsidP="00854373">
      <w:pPr>
        <w:shd w:val="clear" w:color="auto" w:fill="FFFFFF"/>
        <w:spacing w:after="0" w:line="276" w:lineRule="auto"/>
        <w:textAlignment w:val="baseline"/>
        <w:rPr>
          <w:rFonts w:ascii="Arial" w:eastAsia="Times New Roman" w:hAnsi="Arial" w:cs="Arial"/>
          <w:color w:val="111111"/>
          <w:lang w:bidi="ar-SA"/>
        </w:rPr>
      </w:pPr>
      <w:r>
        <w:rPr>
          <w:rFonts w:ascii="Arial" w:eastAsia="Times New Roman" w:hAnsi="Arial" w:cs="Arial"/>
          <w:color w:val="111111"/>
          <w:lang w:bidi="ar-SA"/>
        </w:rPr>
        <w:t>2 – Names of quadrilaterals</w:t>
      </w:r>
    </w:p>
    <w:p w14:paraId="2F585A6A" w14:textId="77777777" w:rsidR="00854373" w:rsidRDefault="00854373" w:rsidP="00854373">
      <w:pPr>
        <w:shd w:val="clear" w:color="auto" w:fill="FFFFFF"/>
        <w:spacing w:after="0" w:line="276" w:lineRule="auto"/>
        <w:textAlignment w:val="baseline"/>
        <w:rPr>
          <w:rFonts w:ascii="Arial" w:eastAsia="Times New Roman" w:hAnsi="Arial" w:cs="Arial"/>
          <w:color w:val="111111"/>
          <w:lang w:bidi="ar-SA"/>
        </w:rPr>
      </w:pPr>
      <w:r>
        <w:rPr>
          <w:rFonts w:ascii="Arial" w:eastAsia="Times New Roman" w:hAnsi="Arial" w:cs="Arial"/>
          <w:color w:val="111111"/>
          <w:lang w:bidi="ar-SA"/>
        </w:rPr>
        <w:t>1 – Shape with only one set of parallel sides</w:t>
      </w:r>
    </w:p>
    <w:p w14:paraId="6B916F18" w14:textId="77777777" w:rsidR="00854373" w:rsidRDefault="00854373" w:rsidP="00854373">
      <w:pPr>
        <w:spacing w:line="276" w:lineRule="auto"/>
        <w:rPr>
          <w:rFonts w:ascii="Arial" w:eastAsia="Calibri" w:hAnsi="Arial" w:cs="Arial"/>
        </w:rPr>
      </w:pPr>
    </w:p>
    <w:p w14:paraId="455FDCB6" w14:textId="77777777" w:rsidR="00854373" w:rsidRDefault="00854373" w:rsidP="00854373">
      <w:pPr>
        <w:spacing w:line="276" w:lineRule="auto"/>
        <w:rPr>
          <w:rFonts w:ascii="Arial" w:eastAsia="Calibri" w:hAnsi="Arial" w:cs="Arial"/>
          <w:b/>
          <w:bCs/>
        </w:rPr>
      </w:pPr>
      <w:r>
        <w:rPr>
          <w:rFonts w:ascii="Arial" w:eastAsia="Calibri" w:hAnsi="Arial" w:cs="Arial"/>
          <w:b/>
          <w:bCs/>
        </w:rPr>
        <w:t>Templates</w:t>
      </w:r>
    </w:p>
    <w:p w14:paraId="09A308AA" w14:textId="3119AAE9" w:rsidR="00854373" w:rsidRDefault="00854373" w:rsidP="00854373">
      <w:pPr>
        <w:spacing w:after="0" w:line="276" w:lineRule="auto"/>
        <w:textAlignment w:val="baseline"/>
        <w:rPr>
          <w:rFonts w:ascii="Arial" w:eastAsia="Times New Roman" w:hAnsi="Arial" w:cs="Arial"/>
          <w:color w:val="111111"/>
          <w:lang w:val="en-GB" w:bidi="ar-SA"/>
        </w:rPr>
      </w:pPr>
      <w:r>
        <w:rPr>
          <w:rFonts w:ascii="Arial" w:eastAsia="Times New Roman" w:hAnsi="Arial" w:cs="Arial"/>
          <w:color w:val="111111"/>
          <w:lang w:bidi="ar-SA"/>
        </w:rPr>
        <w:t>The prompts you choose to use within the 3-2-1 format depend on your lesson objectives and the needs of your students. This flexibility allows for easy differentiation. Here are some examples:</w:t>
      </w:r>
      <w:r w:rsidR="005200C2">
        <w:rPr>
          <w:rFonts w:ascii="Arial" w:eastAsia="Times New Roman" w:hAnsi="Arial" w:cs="Arial"/>
          <w:color w:val="111111"/>
          <w:lang w:bidi="ar-SA"/>
        </w:rPr>
        <w:br/>
      </w:r>
    </w:p>
    <w:p w14:paraId="4E900D5E" w14:textId="26F5CBED" w:rsidR="00854373" w:rsidRDefault="00854373" w:rsidP="00854373">
      <w:pPr>
        <w:spacing w:after="0" w:line="276" w:lineRule="auto"/>
        <w:rPr>
          <w:rFonts w:ascii="Arial" w:eastAsia="Calibri" w:hAnsi="Arial" w:cs="Arial"/>
          <w:noProof/>
        </w:rPr>
      </w:pPr>
      <w:r>
        <w:rPr>
          <w:noProof/>
        </w:rPr>
        <w:drawing>
          <wp:inline distT="0" distB="0" distL="0" distR="0" wp14:anchorId="2AAA213E" wp14:editId="13AED739">
            <wp:extent cx="2743200" cy="1400175"/>
            <wp:effectExtent l="0" t="0" r="0" b="952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3200" cy="1400175"/>
                    </a:xfrm>
                    <a:prstGeom prst="rect">
                      <a:avLst/>
                    </a:prstGeom>
                  </pic:spPr>
                </pic:pic>
              </a:graphicData>
            </a:graphic>
          </wp:inline>
        </w:drawing>
      </w:r>
      <w:r w:rsidRPr="4870CC30">
        <w:rPr>
          <w:rFonts w:ascii="Arial" w:eastAsia="Calibri" w:hAnsi="Arial" w:cs="Arial"/>
          <w:noProof/>
        </w:rPr>
        <w:t xml:space="preserve"> </w:t>
      </w:r>
    </w:p>
    <w:p w14:paraId="075D9E0D" w14:textId="77777777" w:rsidR="00854373" w:rsidRDefault="00854373" w:rsidP="00854373">
      <w:pPr>
        <w:spacing w:after="0" w:line="276" w:lineRule="auto"/>
        <w:rPr>
          <w:rFonts w:ascii="Arial" w:eastAsia="Calibri" w:hAnsi="Arial" w:cs="Arial"/>
          <w:noProof/>
        </w:rPr>
      </w:pPr>
    </w:p>
    <w:p w14:paraId="2D851677" w14:textId="69657351" w:rsidR="00854373" w:rsidRDefault="00854373" w:rsidP="00854373">
      <w:pPr>
        <w:spacing w:after="0" w:line="276" w:lineRule="auto"/>
        <w:rPr>
          <w:rFonts w:ascii="Arial" w:eastAsia="Calibri" w:hAnsi="Arial" w:cs="Arial"/>
          <w:b/>
          <w:color w:val="333333"/>
          <w:shd w:val="clear" w:color="auto" w:fill="FFFFFF"/>
        </w:rPr>
      </w:pPr>
      <w:r>
        <w:rPr>
          <w:noProof/>
        </w:rPr>
        <w:drawing>
          <wp:inline distT="0" distB="0" distL="0" distR="0" wp14:anchorId="5BCA093C" wp14:editId="6314F8EF">
            <wp:extent cx="2762250" cy="1381125"/>
            <wp:effectExtent l="0" t="0" r="0"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62250" cy="1381125"/>
                    </a:xfrm>
                    <a:prstGeom prst="rect">
                      <a:avLst/>
                    </a:prstGeom>
                  </pic:spPr>
                </pic:pic>
              </a:graphicData>
            </a:graphic>
          </wp:inline>
        </w:drawing>
      </w:r>
    </w:p>
    <w:p w14:paraId="65BBA07B" w14:textId="77777777" w:rsidR="00854373" w:rsidRDefault="00854373" w:rsidP="00854373">
      <w:pPr>
        <w:spacing w:after="0" w:line="276" w:lineRule="auto"/>
        <w:rPr>
          <w:rFonts w:ascii="Arial" w:eastAsia="Calibri" w:hAnsi="Arial" w:cs="Arial"/>
          <w:noProof/>
        </w:rPr>
      </w:pPr>
      <w:r>
        <w:rPr>
          <w:rFonts w:ascii="Arial" w:eastAsia="Calibri" w:hAnsi="Arial" w:cs="Arial"/>
          <w:noProof/>
        </w:rPr>
        <w:t xml:space="preserve"> </w:t>
      </w:r>
    </w:p>
    <w:p w14:paraId="6A0872EF" w14:textId="77777777" w:rsidR="00854373" w:rsidRDefault="00854373" w:rsidP="00854373">
      <w:pPr>
        <w:spacing w:after="0" w:line="276" w:lineRule="auto"/>
        <w:rPr>
          <w:rFonts w:ascii="Arial" w:eastAsia="Calibri" w:hAnsi="Arial" w:cs="Arial"/>
          <w:noProof/>
        </w:rPr>
      </w:pPr>
    </w:p>
    <w:p w14:paraId="612E3C60" w14:textId="77777777" w:rsidR="00854373" w:rsidRDefault="00854373" w:rsidP="00854373">
      <w:pPr>
        <w:spacing w:line="276" w:lineRule="auto"/>
        <w:rPr>
          <w:rFonts w:ascii="Arial" w:eastAsia="Calibri" w:hAnsi="Arial" w:cs="Arial"/>
        </w:rPr>
      </w:pPr>
    </w:p>
    <w:p w14:paraId="45CF0AE3" w14:textId="77777777" w:rsidR="00854373" w:rsidRDefault="00854373" w:rsidP="00854373">
      <w:pPr>
        <w:spacing w:line="276" w:lineRule="auto"/>
        <w:rPr>
          <w:rFonts w:ascii="Arial" w:eastAsia="Calibri" w:hAnsi="Arial" w:cs="Arial"/>
          <w:b/>
          <w:bCs/>
          <w:i/>
          <w:iCs/>
          <w:sz w:val="18"/>
          <w:szCs w:val="18"/>
        </w:rPr>
      </w:pPr>
    </w:p>
    <w:p w14:paraId="32E18267" w14:textId="77777777" w:rsidR="00854373" w:rsidRDefault="00854373" w:rsidP="00854373">
      <w:pPr>
        <w:spacing w:line="276" w:lineRule="auto"/>
        <w:rPr>
          <w:rFonts w:ascii="Arial" w:eastAsia="Calibri" w:hAnsi="Arial" w:cs="Arial"/>
          <w:b/>
          <w:bCs/>
          <w:i/>
          <w:iCs/>
          <w:sz w:val="18"/>
          <w:szCs w:val="18"/>
        </w:rPr>
      </w:pPr>
      <w:r>
        <w:rPr>
          <w:rFonts w:ascii="Arial" w:eastAsia="Calibri" w:hAnsi="Arial" w:cs="Arial"/>
          <w:b/>
          <w:bCs/>
          <w:i/>
          <w:iCs/>
          <w:sz w:val="18"/>
          <w:szCs w:val="18"/>
        </w:rPr>
        <w:t>Link:</w:t>
      </w:r>
      <w:r>
        <w:rPr>
          <w:rFonts w:ascii="Arial" w:eastAsia="Calibri" w:hAnsi="Arial" w:cs="Arial"/>
          <w:bCs/>
          <w:i/>
          <w:iCs/>
          <w:sz w:val="18"/>
          <w:szCs w:val="18"/>
        </w:rPr>
        <w:t xml:space="preserve"> </w:t>
      </w:r>
      <w:hyperlink r:id="rId21" w:history="1">
        <w:r>
          <w:rPr>
            <w:rStyle w:val="Hyperlink"/>
            <w:rFonts w:ascii="Arial" w:eastAsia="Calibri" w:hAnsi="Arial" w:cs="Arial"/>
            <w:bCs/>
            <w:i/>
            <w:iCs/>
            <w:color w:val="0563C1"/>
            <w:sz w:val="18"/>
            <w:szCs w:val="18"/>
          </w:rPr>
          <w:t>https://www.theteachertoolkit.com/index.php/tool/3-2-1</w:t>
        </w:r>
      </w:hyperlink>
      <w:r>
        <w:rPr>
          <w:rFonts w:ascii="Arial" w:eastAsia="Calibri" w:hAnsi="Arial" w:cs="Arial"/>
          <w:b/>
          <w:bCs/>
          <w:i/>
          <w:iCs/>
          <w:sz w:val="18"/>
          <w:szCs w:val="18"/>
        </w:rPr>
        <w:t xml:space="preserve"> </w:t>
      </w:r>
    </w:p>
    <w:p w14:paraId="10547E64" w14:textId="77777777" w:rsidR="00854373" w:rsidRDefault="00854373" w:rsidP="00854373">
      <w:pPr>
        <w:spacing w:line="276" w:lineRule="auto"/>
        <w:rPr>
          <w:rFonts w:ascii="Arial" w:hAnsi="Arial" w:cs="Arial"/>
          <w:b/>
          <w:bCs/>
          <w:sz w:val="20"/>
          <w:szCs w:val="20"/>
        </w:rPr>
      </w:pPr>
    </w:p>
    <w:p w14:paraId="3AC9818C" w14:textId="77777777" w:rsidR="001813CF" w:rsidRDefault="001813CF" w:rsidP="008028F1">
      <w:pPr>
        <w:spacing w:line="276" w:lineRule="auto"/>
        <w:rPr>
          <w:rFonts w:ascii="Arial" w:hAnsi="Arial" w:cs="Arial"/>
          <w:b/>
          <w:bCs/>
          <w:sz w:val="20"/>
          <w:szCs w:val="20"/>
        </w:rPr>
      </w:pPr>
    </w:p>
    <w:p w14:paraId="66E90885" w14:textId="77777777" w:rsidR="00854373" w:rsidRDefault="00854373" w:rsidP="00943CCC">
      <w:pPr>
        <w:pStyle w:val="Heading2"/>
        <w:jc w:val="center"/>
        <w:rPr>
          <w:rFonts w:ascii="Arial" w:hAnsi="Arial" w:cs="Arial"/>
          <w:b/>
          <w:bCs/>
          <w:sz w:val="40"/>
          <w:szCs w:val="40"/>
        </w:rPr>
      </w:pPr>
      <w:bookmarkStart w:id="18" w:name="_Toc98118388"/>
      <w:r w:rsidRPr="00943CCC">
        <w:rPr>
          <w:rFonts w:ascii="Arial" w:hAnsi="Arial" w:cs="Arial"/>
          <w:b/>
          <w:bCs/>
          <w:color w:val="auto"/>
          <w:sz w:val="40"/>
          <w:szCs w:val="40"/>
        </w:rPr>
        <w:lastRenderedPageBreak/>
        <w:t>5,3,1</w:t>
      </w:r>
      <w:bookmarkEnd w:id="18"/>
    </w:p>
    <w:p w14:paraId="14F8D4E0" w14:textId="77777777" w:rsidR="00854373" w:rsidRDefault="00854373" w:rsidP="00854373">
      <w:pPr>
        <w:spacing w:after="0" w:line="276" w:lineRule="auto"/>
        <w:rPr>
          <w:rFonts w:ascii="Arial" w:eastAsia="Calibri" w:hAnsi="Arial" w:cs="Arial"/>
          <w:b/>
          <w:bCs/>
        </w:rPr>
      </w:pPr>
      <w:r>
        <w:rPr>
          <w:rFonts w:ascii="Arial" w:eastAsia="Calibri" w:hAnsi="Arial" w:cs="Arial"/>
          <w:b/>
          <w:bCs/>
        </w:rPr>
        <w:t>When to use</w:t>
      </w:r>
    </w:p>
    <w:p w14:paraId="290B40D6" w14:textId="77777777" w:rsidR="00854373" w:rsidRDefault="00854373" w:rsidP="00B262BE">
      <w:pPr>
        <w:numPr>
          <w:ilvl w:val="0"/>
          <w:numId w:val="10"/>
        </w:numPr>
        <w:spacing w:after="0" w:line="276" w:lineRule="auto"/>
        <w:rPr>
          <w:rFonts w:ascii="Arial" w:eastAsia="Calibri" w:hAnsi="Arial" w:cs="Arial"/>
          <w:bCs/>
        </w:rPr>
      </w:pPr>
      <w:r>
        <w:rPr>
          <w:rFonts w:ascii="Arial" w:eastAsia="Calibri" w:hAnsi="Arial" w:cs="Arial"/>
          <w:bCs/>
        </w:rPr>
        <w:t>at any time during the lesson to structure meaningful conversation</w:t>
      </w:r>
    </w:p>
    <w:p w14:paraId="2FC312B5" w14:textId="77777777" w:rsidR="00854373" w:rsidRDefault="00854373" w:rsidP="00B262BE">
      <w:pPr>
        <w:numPr>
          <w:ilvl w:val="0"/>
          <w:numId w:val="10"/>
        </w:numPr>
        <w:spacing w:after="0" w:line="276" w:lineRule="auto"/>
        <w:rPr>
          <w:rFonts w:ascii="Arial" w:eastAsia="Calibri" w:hAnsi="Arial" w:cs="Arial"/>
          <w:bCs/>
        </w:rPr>
      </w:pPr>
      <w:r>
        <w:rPr>
          <w:rFonts w:ascii="Arial" w:eastAsia="Calibri" w:hAnsi="Arial" w:cs="Arial"/>
          <w:bCs/>
        </w:rPr>
        <w:t xml:space="preserve">before introducing new material to activate prior knowledge </w:t>
      </w:r>
    </w:p>
    <w:p w14:paraId="69B16FBC" w14:textId="77777777" w:rsidR="00854373" w:rsidRDefault="00854373" w:rsidP="00B262BE">
      <w:pPr>
        <w:numPr>
          <w:ilvl w:val="0"/>
          <w:numId w:val="10"/>
        </w:numPr>
        <w:spacing w:after="0" w:line="276" w:lineRule="auto"/>
        <w:rPr>
          <w:rFonts w:ascii="Arial" w:eastAsia="Calibri" w:hAnsi="Arial" w:cs="Arial"/>
          <w:bCs/>
        </w:rPr>
      </w:pPr>
      <w:r>
        <w:rPr>
          <w:rFonts w:ascii="Arial" w:eastAsia="Calibri" w:hAnsi="Arial" w:cs="Arial"/>
          <w:bCs/>
        </w:rPr>
        <w:t xml:space="preserve">after reading a short text or watching a clip to determine main ideas, check understanding and initiate discussion </w:t>
      </w:r>
    </w:p>
    <w:p w14:paraId="57187229" w14:textId="77777777" w:rsidR="00854373" w:rsidRDefault="00854373" w:rsidP="00854373">
      <w:pPr>
        <w:spacing w:after="0" w:line="276" w:lineRule="auto"/>
        <w:rPr>
          <w:rFonts w:ascii="Arial" w:eastAsia="Calibri" w:hAnsi="Arial" w:cs="Arial"/>
          <w:b/>
          <w:bCs/>
        </w:rPr>
      </w:pPr>
      <w:r>
        <w:rPr>
          <w:rFonts w:ascii="Arial" w:eastAsia="Calibri" w:hAnsi="Arial" w:cs="Arial"/>
          <w:b/>
          <w:bCs/>
        </w:rPr>
        <w:br/>
        <w:t xml:space="preserve">Why use       </w:t>
      </w:r>
    </w:p>
    <w:p w14:paraId="5FE07A31" w14:textId="77777777" w:rsidR="00854373" w:rsidRDefault="00854373" w:rsidP="00B262BE">
      <w:pPr>
        <w:numPr>
          <w:ilvl w:val="0"/>
          <w:numId w:val="14"/>
        </w:numPr>
        <w:spacing w:after="0" w:line="276" w:lineRule="auto"/>
        <w:rPr>
          <w:rFonts w:ascii="Arial" w:eastAsia="Calibri" w:hAnsi="Arial" w:cs="Arial"/>
          <w:bCs/>
        </w:rPr>
      </w:pPr>
      <w:r>
        <w:rPr>
          <w:rFonts w:ascii="Arial" w:eastAsia="Calibri" w:hAnsi="Arial" w:cs="Arial"/>
          <w:bCs/>
        </w:rPr>
        <w:t>to assess background knowledge of the topic</w:t>
      </w:r>
    </w:p>
    <w:p w14:paraId="41BC87D6" w14:textId="77777777" w:rsidR="00854373" w:rsidRDefault="00854373" w:rsidP="00B262BE">
      <w:pPr>
        <w:numPr>
          <w:ilvl w:val="0"/>
          <w:numId w:val="14"/>
        </w:numPr>
        <w:spacing w:after="0" w:line="276" w:lineRule="auto"/>
        <w:rPr>
          <w:rFonts w:ascii="Arial" w:eastAsia="Calibri" w:hAnsi="Arial" w:cs="Arial"/>
          <w:bCs/>
        </w:rPr>
      </w:pPr>
      <w:r>
        <w:rPr>
          <w:rFonts w:ascii="Arial" w:eastAsia="Calibri" w:hAnsi="Arial" w:cs="Arial"/>
          <w:bCs/>
        </w:rPr>
        <w:t>to assess students’ level of understanding</w:t>
      </w:r>
    </w:p>
    <w:p w14:paraId="78B3F501" w14:textId="77777777" w:rsidR="00854373" w:rsidRDefault="00854373" w:rsidP="00B262BE">
      <w:pPr>
        <w:numPr>
          <w:ilvl w:val="0"/>
          <w:numId w:val="14"/>
        </w:numPr>
        <w:spacing w:after="0" w:line="276" w:lineRule="auto"/>
        <w:rPr>
          <w:rFonts w:ascii="Arial" w:eastAsia="Calibri" w:hAnsi="Arial" w:cs="Arial"/>
          <w:bCs/>
        </w:rPr>
      </w:pPr>
      <w:r>
        <w:rPr>
          <w:rFonts w:ascii="Arial" w:eastAsia="Calibri" w:hAnsi="Arial" w:cs="Arial"/>
          <w:bCs/>
        </w:rPr>
        <w:t xml:space="preserve">to determine the most important concepts or content is a valuable skill and supports students’ notetaking skills  </w:t>
      </w:r>
    </w:p>
    <w:p w14:paraId="2ACB2685" w14:textId="77777777" w:rsidR="00854373" w:rsidRDefault="00854373" w:rsidP="00854373">
      <w:pPr>
        <w:spacing w:after="0" w:line="276" w:lineRule="auto"/>
        <w:ind w:left="720"/>
        <w:rPr>
          <w:rFonts w:ascii="Arial" w:eastAsia="Calibri" w:hAnsi="Arial" w:cs="Arial"/>
          <w:bCs/>
        </w:rPr>
      </w:pPr>
    </w:p>
    <w:p w14:paraId="4E91793C" w14:textId="77777777" w:rsidR="00854373" w:rsidRDefault="00854373" w:rsidP="00854373">
      <w:pPr>
        <w:spacing w:after="0" w:line="276" w:lineRule="auto"/>
        <w:rPr>
          <w:rFonts w:ascii="Arial" w:eastAsia="Calibri" w:hAnsi="Arial" w:cs="Arial"/>
          <w:b/>
          <w:bCs/>
        </w:rPr>
      </w:pPr>
      <w:r>
        <w:rPr>
          <w:rFonts w:ascii="Arial" w:eastAsia="Calibri" w:hAnsi="Arial" w:cs="Arial"/>
          <w:b/>
          <w:bCs/>
        </w:rPr>
        <w:t xml:space="preserve">Estimated timing                                                                                 </w:t>
      </w:r>
    </w:p>
    <w:p w14:paraId="3DE4C020" w14:textId="77777777" w:rsidR="00854373" w:rsidRDefault="00854373" w:rsidP="00854373">
      <w:pPr>
        <w:spacing w:line="276" w:lineRule="auto"/>
        <w:rPr>
          <w:rFonts w:ascii="Arial" w:eastAsia="Calibri" w:hAnsi="Arial" w:cs="Arial"/>
        </w:rPr>
      </w:pPr>
      <w:r>
        <w:rPr>
          <w:rFonts w:ascii="Arial" w:eastAsia="Calibri" w:hAnsi="Arial" w:cs="Arial"/>
        </w:rPr>
        <w:t xml:space="preserve">10-15 minutes </w:t>
      </w:r>
    </w:p>
    <w:p w14:paraId="0BAB507D" w14:textId="77777777" w:rsidR="00854373" w:rsidRDefault="00854373" w:rsidP="00854373">
      <w:pPr>
        <w:spacing w:after="0" w:line="276" w:lineRule="auto"/>
        <w:rPr>
          <w:rFonts w:ascii="Arial" w:eastAsia="Calibri" w:hAnsi="Arial" w:cs="Arial"/>
          <w:b/>
          <w:bCs/>
        </w:rPr>
      </w:pPr>
      <w:r>
        <w:rPr>
          <w:rFonts w:ascii="Arial" w:eastAsia="Calibri" w:hAnsi="Arial" w:cs="Arial"/>
          <w:b/>
          <w:bCs/>
        </w:rPr>
        <w:br/>
        <w:t>Procedure</w:t>
      </w:r>
    </w:p>
    <w:p w14:paraId="463B7C1D" w14:textId="77777777" w:rsidR="00854373" w:rsidRDefault="00854373" w:rsidP="00854373">
      <w:pPr>
        <w:spacing w:after="0" w:line="276" w:lineRule="auto"/>
        <w:textAlignment w:val="baseline"/>
        <w:rPr>
          <w:rFonts w:ascii="Arial" w:eastAsia="Calibri" w:hAnsi="Arial" w:cs="Arial"/>
          <w:bCs/>
        </w:rPr>
      </w:pPr>
      <w:r>
        <w:rPr>
          <w:rFonts w:ascii="Arial" w:eastAsia="Calibri" w:hAnsi="Arial" w:cs="Arial"/>
          <w:bCs/>
        </w:rPr>
        <w:t xml:space="preserve">1. Ask students a question connected to the topic of the lesson. The question should have many possible responses. </w:t>
      </w:r>
    </w:p>
    <w:p w14:paraId="731540EB" w14:textId="77777777" w:rsidR="00854373" w:rsidRDefault="00854373" w:rsidP="00854373">
      <w:pPr>
        <w:spacing w:after="0" w:line="276" w:lineRule="auto"/>
        <w:textAlignment w:val="baseline"/>
        <w:rPr>
          <w:rFonts w:ascii="Arial" w:eastAsia="Calibri" w:hAnsi="Arial" w:cs="Arial"/>
          <w:bCs/>
        </w:rPr>
      </w:pPr>
    </w:p>
    <w:p w14:paraId="11687627" w14:textId="0FE0CFFC" w:rsidR="00854373" w:rsidRDefault="00854373" w:rsidP="00854373">
      <w:pPr>
        <w:spacing w:after="0" w:line="276" w:lineRule="auto"/>
        <w:textAlignment w:val="baseline"/>
        <w:rPr>
          <w:rFonts w:ascii="Arial" w:eastAsia="Calibri" w:hAnsi="Arial" w:cs="Arial"/>
          <w:bCs/>
        </w:rPr>
      </w:pPr>
      <w:r>
        <w:rPr>
          <w:noProof/>
        </w:rPr>
        <mc:AlternateContent>
          <mc:Choice Requires="wps">
            <w:drawing>
              <wp:anchor distT="45720" distB="45720" distL="114300" distR="114300" simplePos="0" relativeHeight="251684864" behindDoc="0" locked="0" layoutInCell="1" allowOverlap="1" wp14:anchorId="278EE2BC" wp14:editId="107FBF76">
                <wp:simplePos x="0" y="0"/>
                <wp:positionH relativeFrom="margin">
                  <wp:align>left</wp:align>
                </wp:positionH>
                <wp:positionV relativeFrom="paragraph">
                  <wp:posOffset>247015</wp:posOffset>
                </wp:positionV>
                <wp:extent cx="6276975" cy="619125"/>
                <wp:effectExtent l="0" t="0" r="28575" b="28575"/>
                <wp:wrapSquare wrapText="bothSides"/>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619125"/>
                        </a:xfrm>
                        <a:prstGeom prst="rect">
                          <a:avLst/>
                        </a:prstGeom>
                        <a:solidFill>
                          <a:srgbClr val="FFFFFF"/>
                        </a:solidFill>
                        <a:ln w="9525">
                          <a:solidFill>
                            <a:srgbClr val="000000"/>
                          </a:solidFill>
                          <a:miter lim="800000"/>
                          <a:headEnd/>
                          <a:tailEnd/>
                        </a:ln>
                      </wps:spPr>
                      <wps:txbx>
                        <w:txbxContent>
                          <w:p w14:paraId="393FF7E3" w14:textId="77777777" w:rsidR="00611D27" w:rsidRDefault="00611D27" w:rsidP="00854373">
                            <w:pPr>
                              <w:rPr>
                                <w:rFonts w:ascii="Arial" w:eastAsia="Times New Roman" w:hAnsi="Arial" w:cs="Arial"/>
                                <w:iCs/>
                                <w:color w:val="111111"/>
                                <w:lang w:bidi="ar-SA"/>
                              </w:rPr>
                            </w:pPr>
                            <w:r>
                              <w:rPr>
                                <w:rFonts w:ascii="Arial" w:eastAsia="Times New Roman" w:hAnsi="Arial" w:cs="Arial"/>
                                <w:iCs/>
                                <w:color w:val="111111"/>
                                <w:lang w:bidi="ar-SA"/>
                              </w:rPr>
                              <w:t>What are the differences between learning to read in English and learning to read in Myanmar?</w:t>
                            </w:r>
                          </w:p>
                          <w:p w14:paraId="6615A1B2" w14:textId="77777777" w:rsidR="00611D27" w:rsidRDefault="00611D27" w:rsidP="00854373">
                            <w:pPr>
                              <w:rPr>
                                <w:i/>
                                <w:sz w:val="18"/>
                                <w:szCs w:val="18"/>
                              </w:rPr>
                            </w:pPr>
                            <w:r>
                              <w:rPr>
                                <w:rFonts w:ascii="Arial" w:eastAsia="Times New Roman" w:hAnsi="Arial" w:cs="Arial"/>
                                <w:i/>
                                <w:color w:val="111111"/>
                                <w:sz w:val="18"/>
                                <w:szCs w:val="18"/>
                                <w:lang w:bidi="ar-SA"/>
                              </w:rPr>
                              <w:t>Curriculum &amp; Pedagogy Studies: English, Year 1 Semester 2, Unit 5.1.1 Learning to read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EE2BC" id="Text Box 198" o:spid="_x0000_s1030" type="#_x0000_t202" style="position:absolute;margin-left:0;margin-top:19.45pt;width:494.25pt;height:48.75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">
                <v:textbox>
                  <w:txbxContent>
                    <w:p w14:paraId="393FF7E3" w14:textId="77777777" w:rsidR="00611D27" w:rsidRDefault="00611D27" w:rsidP="00854373">
                      <w:pPr>
                        <w:rPr>
                          <w:rFonts w:ascii="Arial" w:eastAsia="Times New Roman" w:hAnsi="Arial" w:cs="Arial"/>
                          <w:iCs/>
                          <w:color w:val="111111"/>
                          <w:lang w:bidi="ar-SA"/>
                        </w:rPr>
                      </w:pPr>
                      <w:r>
                        <w:rPr>
                          <w:rFonts w:ascii="Arial" w:eastAsia="Times New Roman" w:hAnsi="Arial" w:cs="Arial"/>
                          <w:iCs/>
                          <w:color w:val="111111"/>
                          <w:lang w:bidi="ar-SA"/>
                        </w:rPr>
                        <w:t>What are the differences between learning to read in English and learning to read in Myanmar?</w:t>
                      </w:r>
                    </w:p>
                    <w:p w14:paraId="6615A1B2" w14:textId="77777777" w:rsidR="00611D27" w:rsidRDefault="00611D27" w:rsidP="00854373">
                      <w:pPr>
                        <w:rPr>
                          <w:i/>
                          <w:sz w:val="18"/>
                          <w:szCs w:val="18"/>
                        </w:rPr>
                      </w:pPr>
                      <w:r>
                        <w:rPr>
                          <w:rFonts w:ascii="Arial" w:eastAsia="Times New Roman" w:hAnsi="Arial" w:cs="Arial"/>
                          <w:i/>
                          <w:color w:val="111111"/>
                          <w:sz w:val="18"/>
                          <w:szCs w:val="18"/>
                          <w:lang w:bidi="ar-SA"/>
                        </w:rPr>
                        <w:t>Curriculum &amp; Pedagogy Studies: English, Year 1 Semester 2, Unit 5.1.1 Learning to read</w:t>
                      </w:r>
                    </w:p>
                  </w:txbxContent>
                </v:textbox>
                <w10:wrap type="square" anchorx="margin"/>
              </v:shape>
            </w:pict>
          </mc:Fallback>
        </mc:AlternateContent>
      </w:r>
      <w:r>
        <w:rPr>
          <w:rFonts w:ascii="Arial" w:eastAsia="Calibri" w:hAnsi="Arial" w:cs="Arial"/>
          <w:bCs/>
        </w:rPr>
        <w:t>Example question:</w:t>
      </w:r>
    </w:p>
    <w:p w14:paraId="6F897687" w14:textId="77777777" w:rsidR="00854373" w:rsidRDefault="00854373" w:rsidP="00854373">
      <w:pPr>
        <w:spacing w:after="0" w:line="276" w:lineRule="auto"/>
        <w:textAlignment w:val="baseline"/>
        <w:rPr>
          <w:rFonts w:ascii="Arial" w:eastAsia="Times New Roman" w:hAnsi="Arial" w:cs="Arial"/>
          <w:i/>
          <w:color w:val="111111"/>
          <w:sz w:val="20"/>
          <w:szCs w:val="20"/>
          <w:lang w:val="en-GB" w:bidi="ar-SA"/>
        </w:rPr>
      </w:pPr>
    </w:p>
    <w:p w14:paraId="07951A5F" w14:textId="77777777" w:rsidR="00854373" w:rsidRDefault="00854373" w:rsidP="00854373">
      <w:pPr>
        <w:spacing w:after="0" w:line="240" w:lineRule="auto"/>
        <w:textAlignment w:val="baseline"/>
        <w:rPr>
          <w:rFonts w:ascii="Arial" w:eastAsia="Calibri" w:hAnsi="Arial" w:cs="Arial"/>
          <w:bCs/>
        </w:rPr>
      </w:pPr>
      <w:r>
        <w:rPr>
          <w:rFonts w:ascii="Arial" w:eastAsia="Calibri" w:hAnsi="Arial" w:cs="Arial"/>
          <w:bCs/>
        </w:rPr>
        <w:t xml:space="preserve">2. </w:t>
      </w:r>
      <w:r>
        <w:rPr>
          <w:rFonts w:ascii="Arial" w:eastAsia="Calibri" w:hAnsi="Arial" w:cs="Arial"/>
        </w:rPr>
        <w:t>Ask students</w:t>
      </w:r>
      <w:r>
        <w:rPr>
          <w:rFonts w:ascii="Arial" w:eastAsia="Calibri" w:hAnsi="Arial" w:cs="Arial"/>
          <w:bCs/>
        </w:rPr>
        <w:t xml:space="preserve"> work </w:t>
      </w:r>
      <w:r>
        <w:rPr>
          <w:rFonts w:ascii="Arial" w:eastAsia="Calibri" w:hAnsi="Arial" w:cs="Arial"/>
          <w:b/>
        </w:rPr>
        <w:t>individually</w:t>
      </w:r>
      <w:r>
        <w:rPr>
          <w:rFonts w:ascii="Arial" w:eastAsia="Calibri" w:hAnsi="Arial" w:cs="Arial"/>
          <w:bCs/>
        </w:rPr>
        <w:t xml:space="preserve"> to brainstorm </w:t>
      </w:r>
      <w:r>
        <w:rPr>
          <w:rFonts w:ascii="Arial" w:eastAsia="Calibri" w:hAnsi="Arial" w:cs="Arial"/>
          <w:b/>
          <w:bCs/>
        </w:rPr>
        <w:t>5</w:t>
      </w:r>
      <w:r>
        <w:rPr>
          <w:rFonts w:ascii="Arial" w:eastAsia="Calibri" w:hAnsi="Arial" w:cs="Arial"/>
          <w:bCs/>
        </w:rPr>
        <w:t xml:space="preserve"> </w:t>
      </w:r>
      <w:r>
        <w:rPr>
          <w:rFonts w:ascii="Arial" w:eastAsia="Calibri" w:hAnsi="Arial" w:cs="Arial"/>
          <w:b/>
        </w:rPr>
        <w:t>possible answers / ideas</w:t>
      </w:r>
      <w:r>
        <w:rPr>
          <w:rFonts w:ascii="Arial" w:eastAsia="Calibri" w:hAnsi="Arial" w:cs="Arial"/>
          <w:bCs/>
        </w:rPr>
        <w:t xml:space="preserve"> related to the topic.  </w:t>
      </w:r>
    </w:p>
    <w:p w14:paraId="7E2175C4" w14:textId="77777777" w:rsidR="00854373" w:rsidRDefault="00854373" w:rsidP="00854373">
      <w:pPr>
        <w:spacing w:after="0" w:line="240" w:lineRule="auto"/>
        <w:rPr>
          <w:rFonts w:ascii="Arial" w:eastAsia="Calibri" w:hAnsi="Arial" w:cs="Arial"/>
          <w:bCs/>
        </w:rPr>
      </w:pPr>
    </w:p>
    <w:p w14:paraId="64AFD670" w14:textId="77777777" w:rsidR="00854373" w:rsidRDefault="00854373" w:rsidP="00854373">
      <w:pPr>
        <w:spacing w:after="0" w:line="240" w:lineRule="auto"/>
        <w:rPr>
          <w:rFonts w:ascii="Arial" w:eastAsia="Calibri" w:hAnsi="Arial" w:cs="Arial"/>
          <w:bCs/>
        </w:rPr>
      </w:pPr>
      <w:r>
        <w:rPr>
          <w:rFonts w:ascii="Arial" w:eastAsia="Calibri" w:hAnsi="Arial" w:cs="Arial"/>
          <w:bCs/>
        </w:rPr>
        <w:t xml:space="preserve">3. </w:t>
      </w:r>
      <w:r>
        <w:rPr>
          <w:rFonts w:ascii="Arial" w:eastAsia="Calibri" w:hAnsi="Arial" w:cs="Arial"/>
        </w:rPr>
        <w:t>Put students</w:t>
      </w:r>
      <w:r>
        <w:rPr>
          <w:rFonts w:ascii="Arial" w:eastAsia="Calibri" w:hAnsi="Arial" w:cs="Arial"/>
          <w:bCs/>
        </w:rPr>
        <w:t xml:space="preserve"> </w:t>
      </w:r>
      <w:r>
        <w:rPr>
          <w:rFonts w:ascii="Arial" w:eastAsia="Calibri" w:hAnsi="Arial" w:cs="Arial"/>
          <w:b/>
        </w:rPr>
        <w:t>in pairs</w:t>
      </w:r>
      <w:r>
        <w:rPr>
          <w:rFonts w:ascii="Arial" w:eastAsia="Calibri" w:hAnsi="Arial" w:cs="Arial"/>
          <w:bCs/>
        </w:rPr>
        <w:t xml:space="preserve"> to compare their lists. Each pair then decides on the </w:t>
      </w:r>
      <w:r>
        <w:rPr>
          <w:rFonts w:ascii="Arial" w:eastAsia="Calibri" w:hAnsi="Arial" w:cs="Arial"/>
          <w:b/>
          <w:bCs/>
        </w:rPr>
        <w:t>3</w:t>
      </w:r>
      <w:r>
        <w:rPr>
          <w:rFonts w:ascii="Arial" w:eastAsia="Calibri" w:hAnsi="Arial" w:cs="Arial"/>
          <w:bCs/>
        </w:rPr>
        <w:t xml:space="preserve"> </w:t>
      </w:r>
      <w:r>
        <w:rPr>
          <w:rFonts w:ascii="Arial" w:eastAsia="Calibri" w:hAnsi="Arial" w:cs="Arial"/>
          <w:b/>
        </w:rPr>
        <w:t>best answers / ideas</w:t>
      </w:r>
      <w:r>
        <w:rPr>
          <w:rFonts w:ascii="Arial" w:eastAsia="Calibri" w:hAnsi="Arial" w:cs="Arial"/>
          <w:bCs/>
        </w:rPr>
        <w:t xml:space="preserve">. </w:t>
      </w:r>
    </w:p>
    <w:p w14:paraId="48C278CE" w14:textId="77777777" w:rsidR="00854373" w:rsidRDefault="00854373" w:rsidP="00854373">
      <w:pPr>
        <w:spacing w:after="0" w:line="240" w:lineRule="auto"/>
        <w:rPr>
          <w:rFonts w:ascii="Arial" w:eastAsia="Calibri" w:hAnsi="Arial" w:cs="Arial"/>
          <w:bCs/>
        </w:rPr>
      </w:pPr>
    </w:p>
    <w:p w14:paraId="67A142D0" w14:textId="77777777" w:rsidR="00854373" w:rsidRDefault="00854373" w:rsidP="00854373">
      <w:pPr>
        <w:spacing w:after="0" w:line="240" w:lineRule="auto"/>
        <w:rPr>
          <w:rFonts w:ascii="Arial" w:eastAsia="Calibri" w:hAnsi="Arial" w:cs="Arial"/>
          <w:bCs/>
        </w:rPr>
      </w:pPr>
      <w:r>
        <w:rPr>
          <w:rFonts w:ascii="Arial" w:eastAsia="Calibri" w:hAnsi="Arial" w:cs="Arial"/>
          <w:bCs/>
        </w:rPr>
        <w:t xml:space="preserve">4. </w:t>
      </w:r>
      <w:r>
        <w:rPr>
          <w:rFonts w:ascii="Arial" w:eastAsia="Calibri" w:hAnsi="Arial" w:cs="Arial"/>
        </w:rPr>
        <w:t xml:space="preserve">Combine two pairs of students to make a </w:t>
      </w:r>
      <w:r>
        <w:rPr>
          <w:rFonts w:ascii="Arial" w:eastAsia="Calibri" w:hAnsi="Arial" w:cs="Arial"/>
          <w:b/>
          <w:bCs/>
        </w:rPr>
        <w:t>group of 4.</w:t>
      </w:r>
      <w:r>
        <w:rPr>
          <w:rFonts w:ascii="Arial" w:eastAsia="Calibri" w:hAnsi="Arial" w:cs="Arial"/>
          <w:bCs/>
        </w:rPr>
        <w:t xml:space="preserve"> Each group compares their answers / ideas and chooses the </w:t>
      </w:r>
      <w:r>
        <w:rPr>
          <w:rFonts w:ascii="Arial" w:eastAsia="Calibri" w:hAnsi="Arial" w:cs="Arial"/>
          <w:b/>
          <w:bCs/>
        </w:rPr>
        <w:t xml:space="preserve">1 </w:t>
      </w:r>
      <w:r>
        <w:rPr>
          <w:rFonts w:ascii="Arial" w:eastAsia="Calibri" w:hAnsi="Arial" w:cs="Arial"/>
          <w:b/>
        </w:rPr>
        <w:t>response</w:t>
      </w:r>
      <w:r>
        <w:rPr>
          <w:rFonts w:ascii="Arial" w:eastAsia="Calibri" w:hAnsi="Arial" w:cs="Arial"/>
          <w:bCs/>
        </w:rPr>
        <w:t xml:space="preserve"> they think is </w:t>
      </w:r>
      <w:r>
        <w:rPr>
          <w:rFonts w:ascii="Arial" w:eastAsia="Calibri" w:hAnsi="Arial" w:cs="Arial"/>
          <w:b/>
        </w:rPr>
        <w:t>the best or most significant</w:t>
      </w:r>
      <w:r>
        <w:rPr>
          <w:rFonts w:ascii="Arial" w:eastAsia="Calibri" w:hAnsi="Arial" w:cs="Arial"/>
          <w:bCs/>
        </w:rPr>
        <w:t xml:space="preserve">.  </w:t>
      </w:r>
    </w:p>
    <w:p w14:paraId="308D0672" w14:textId="77777777" w:rsidR="00854373" w:rsidRDefault="00854373" w:rsidP="00854373">
      <w:pPr>
        <w:spacing w:after="0" w:line="240" w:lineRule="auto"/>
        <w:rPr>
          <w:rFonts w:ascii="Arial" w:eastAsia="Calibri" w:hAnsi="Arial" w:cs="Arial"/>
          <w:bCs/>
        </w:rPr>
      </w:pPr>
      <w:r>
        <w:rPr>
          <w:rFonts w:ascii="Arial" w:eastAsia="Calibri" w:hAnsi="Arial" w:cs="Arial"/>
          <w:bCs/>
        </w:rPr>
        <w:br/>
        <w:t xml:space="preserve">5. Monitor throughout. </w:t>
      </w:r>
      <w:r>
        <w:rPr>
          <w:rFonts w:ascii="Arial" w:eastAsia="Calibri" w:hAnsi="Arial" w:cs="Arial"/>
          <w:bCs/>
        </w:rPr>
        <w:br/>
      </w:r>
      <w:r>
        <w:rPr>
          <w:rFonts w:ascii="Arial" w:eastAsia="Calibri" w:hAnsi="Arial" w:cs="Arial"/>
          <w:bCs/>
        </w:rPr>
        <w:br/>
        <w:t xml:space="preserve">6. Elicit responses, in plenary or by asking groups to record their best response on the board. </w:t>
      </w:r>
    </w:p>
    <w:p w14:paraId="2D3D17EF" w14:textId="77777777" w:rsidR="00854373" w:rsidRDefault="00854373" w:rsidP="00854373">
      <w:pPr>
        <w:spacing w:after="0" w:line="240" w:lineRule="auto"/>
        <w:rPr>
          <w:rFonts w:ascii="Arial" w:eastAsia="Calibri" w:hAnsi="Arial" w:cs="Arial"/>
          <w:bCs/>
        </w:rPr>
      </w:pPr>
    </w:p>
    <w:p w14:paraId="1BCC0178" w14:textId="77777777" w:rsidR="00854373" w:rsidRDefault="00854373" w:rsidP="00854373">
      <w:pPr>
        <w:spacing w:after="0" w:line="240" w:lineRule="auto"/>
        <w:rPr>
          <w:rFonts w:ascii="Arial" w:eastAsia="Calibri" w:hAnsi="Arial" w:cs="Arial"/>
          <w:bCs/>
        </w:rPr>
      </w:pPr>
      <w:r>
        <w:rPr>
          <w:rFonts w:ascii="Arial" w:eastAsia="Calibri" w:hAnsi="Arial" w:cs="Arial"/>
          <w:bCs/>
        </w:rPr>
        <w:t>7. Ask groups to justify their choices.</w:t>
      </w:r>
    </w:p>
    <w:p w14:paraId="7C6123AB" w14:textId="77777777" w:rsidR="00854373" w:rsidRDefault="00854373" w:rsidP="00854373">
      <w:pPr>
        <w:spacing w:after="0" w:line="240" w:lineRule="auto"/>
        <w:rPr>
          <w:rFonts w:ascii="Calibri" w:eastAsia="Calibri" w:hAnsi="Calibri" w:cs="Myanmar Text"/>
          <w:noProof/>
        </w:rPr>
      </w:pPr>
    </w:p>
    <w:p w14:paraId="35A25779" w14:textId="77777777" w:rsidR="00854373" w:rsidRDefault="00854373" w:rsidP="00854373">
      <w:pPr>
        <w:spacing w:after="0" w:line="276" w:lineRule="auto"/>
        <w:rPr>
          <w:rFonts w:ascii="Calibri" w:eastAsia="Calibri" w:hAnsi="Calibri" w:cs="Myanmar Text"/>
          <w:noProof/>
        </w:rPr>
      </w:pPr>
    </w:p>
    <w:p w14:paraId="30029CA4" w14:textId="77777777" w:rsidR="00854373" w:rsidRDefault="00854373" w:rsidP="00854373">
      <w:pPr>
        <w:spacing w:after="0" w:line="276" w:lineRule="auto"/>
        <w:rPr>
          <w:rFonts w:ascii="Calibri" w:eastAsia="Calibri" w:hAnsi="Calibri" w:cs="Myanmar Text"/>
          <w:noProof/>
        </w:rPr>
      </w:pPr>
    </w:p>
    <w:p w14:paraId="6F4017B1" w14:textId="77777777" w:rsidR="00854373" w:rsidRDefault="00854373" w:rsidP="00854373">
      <w:pPr>
        <w:spacing w:after="0" w:line="276" w:lineRule="auto"/>
        <w:rPr>
          <w:rFonts w:ascii="Calibri" w:eastAsia="Calibri" w:hAnsi="Calibri" w:cs="Myanmar Text"/>
          <w:noProof/>
        </w:rPr>
      </w:pPr>
    </w:p>
    <w:p w14:paraId="08D9D285" w14:textId="77777777" w:rsidR="00854373" w:rsidRDefault="00854373" w:rsidP="00854373">
      <w:pPr>
        <w:spacing w:after="0" w:line="276" w:lineRule="auto"/>
        <w:rPr>
          <w:rFonts w:ascii="Calibri" w:eastAsia="Calibri" w:hAnsi="Calibri" w:cs="Myanmar Text"/>
          <w:noProof/>
        </w:rPr>
      </w:pPr>
    </w:p>
    <w:p w14:paraId="276DFD7A" w14:textId="77777777" w:rsidR="00854373" w:rsidRDefault="00854373" w:rsidP="00854373">
      <w:pPr>
        <w:spacing w:line="276" w:lineRule="auto"/>
        <w:rPr>
          <w:rFonts w:ascii="Arial" w:eastAsia="Calibri" w:hAnsi="Arial" w:cs="Arial"/>
          <w:b/>
          <w:bCs/>
        </w:rPr>
      </w:pPr>
    </w:p>
    <w:p w14:paraId="41A1FDE6" w14:textId="77777777" w:rsidR="00854373" w:rsidRDefault="00854373" w:rsidP="00854373">
      <w:pPr>
        <w:spacing w:line="276" w:lineRule="auto"/>
        <w:rPr>
          <w:rFonts w:ascii="Arial" w:eastAsia="Calibri" w:hAnsi="Arial" w:cs="Arial"/>
          <w:b/>
          <w:bCs/>
        </w:rPr>
      </w:pPr>
      <w:r>
        <w:rPr>
          <w:rFonts w:ascii="Arial" w:eastAsia="Calibri" w:hAnsi="Arial" w:cs="Arial"/>
          <w:b/>
          <w:bCs/>
        </w:rPr>
        <w:lastRenderedPageBreak/>
        <w:t xml:space="preserve"> Templates</w:t>
      </w:r>
    </w:p>
    <w:p w14:paraId="7E962C74" w14:textId="77777777" w:rsidR="00854373" w:rsidRDefault="00854373" w:rsidP="00854373">
      <w:pPr>
        <w:spacing w:line="276" w:lineRule="auto"/>
        <w:rPr>
          <w:rFonts w:ascii="Arial" w:eastAsia="Calibri" w:hAnsi="Arial" w:cs="Arial"/>
          <w:b/>
          <w:bCs/>
        </w:rPr>
      </w:pPr>
    </w:p>
    <w:p w14:paraId="62345E6B" w14:textId="76E913D3" w:rsidR="00854373" w:rsidRDefault="00854373" w:rsidP="00854373">
      <w:pPr>
        <w:spacing w:line="276" w:lineRule="auto"/>
        <w:rPr>
          <w:rFonts w:ascii="Arial" w:eastAsia="Calibri" w:hAnsi="Arial" w:cs="Arial"/>
          <w:b/>
          <w:bCs/>
        </w:rPr>
      </w:pPr>
      <w:r>
        <w:rPr>
          <w:noProof/>
        </w:rPr>
        <w:drawing>
          <wp:inline distT="0" distB="0" distL="0" distR="0" wp14:anchorId="2F9D1BCB" wp14:editId="5AA1B059">
            <wp:extent cx="6188710" cy="3484880"/>
            <wp:effectExtent l="0" t="0" r="2540" b="127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pic:nvPicPr>
                  <pic:blipFill>
                    <a:blip r:embed="rId22">
                      <a:extLst>
                        <a:ext uri="{28A0092B-C50C-407E-A947-70E740481C1C}">
                          <a14:useLocalDpi xmlns:a14="http://schemas.microsoft.com/office/drawing/2010/main" val="0"/>
                        </a:ext>
                      </a:extLst>
                    </a:blip>
                    <a:stretch>
                      <a:fillRect/>
                    </a:stretch>
                  </pic:blipFill>
                  <pic:spPr>
                    <a:xfrm>
                      <a:off x="0" y="0"/>
                      <a:ext cx="6188710" cy="3484880"/>
                    </a:xfrm>
                    <a:prstGeom prst="rect">
                      <a:avLst/>
                    </a:prstGeom>
                  </pic:spPr>
                </pic:pic>
              </a:graphicData>
            </a:graphic>
          </wp:inline>
        </w:drawing>
      </w:r>
    </w:p>
    <w:p w14:paraId="0E170784" w14:textId="77777777" w:rsidR="00854373" w:rsidRDefault="00854373" w:rsidP="00854373">
      <w:pPr>
        <w:spacing w:after="0" w:line="276" w:lineRule="auto"/>
        <w:rPr>
          <w:rFonts w:ascii="Arial" w:eastAsia="Calibri" w:hAnsi="Arial" w:cs="Arial"/>
          <w:b/>
          <w:bCs/>
        </w:rPr>
      </w:pPr>
    </w:p>
    <w:p w14:paraId="248801DC" w14:textId="77777777" w:rsidR="00854373" w:rsidRDefault="00854373" w:rsidP="00854373">
      <w:pPr>
        <w:spacing w:after="0" w:line="276" w:lineRule="auto"/>
        <w:rPr>
          <w:rFonts w:ascii="Arial" w:eastAsia="Calibri" w:hAnsi="Arial" w:cs="Arial"/>
          <w:b/>
          <w:color w:val="333333"/>
          <w:sz w:val="18"/>
          <w:szCs w:val="18"/>
          <w:shd w:val="clear" w:color="auto" w:fill="FFFFFF"/>
        </w:rPr>
      </w:pPr>
      <w:r>
        <w:rPr>
          <w:rFonts w:ascii="Arial" w:eastAsia="Calibri" w:hAnsi="Arial" w:cs="Arial"/>
          <w:b/>
          <w:bCs/>
          <w:sz w:val="18"/>
          <w:szCs w:val="18"/>
        </w:rPr>
        <w:t xml:space="preserve">Link: </w:t>
      </w:r>
      <w:r>
        <w:rPr>
          <w:rFonts w:ascii="Arial" w:eastAsia="Calibri" w:hAnsi="Arial" w:cs="Arial"/>
          <w:bCs/>
          <w:sz w:val="18"/>
          <w:szCs w:val="18"/>
        </w:rPr>
        <w:t xml:space="preserve"> </w:t>
      </w:r>
      <w:hyperlink r:id="rId23" w:history="1">
        <w:r>
          <w:rPr>
            <w:rStyle w:val="Hyperlink"/>
            <w:rFonts w:ascii="Arial" w:eastAsia="Calibri" w:hAnsi="Arial" w:cs="Arial"/>
            <w:bCs/>
            <w:color w:val="0563C1"/>
            <w:sz w:val="18"/>
            <w:szCs w:val="18"/>
          </w:rPr>
          <w:t>https://www.theteachertoolkit.com/index.php/tool/5-3-1</w:t>
        </w:r>
      </w:hyperlink>
    </w:p>
    <w:p w14:paraId="10BC2386" w14:textId="77777777" w:rsidR="00854373" w:rsidRDefault="00854373" w:rsidP="00854373">
      <w:pPr>
        <w:rPr>
          <w:rFonts w:ascii="Arial" w:hAnsi="Arial" w:cs="Arial"/>
          <w:b/>
          <w:bCs/>
          <w:sz w:val="40"/>
          <w:szCs w:val="40"/>
        </w:rPr>
      </w:pPr>
    </w:p>
    <w:p w14:paraId="1CAB93EA" w14:textId="77777777" w:rsidR="00854373" w:rsidRDefault="00854373" w:rsidP="00854373">
      <w:pPr>
        <w:rPr>
          <w:rFonts w:ascii="Arial" w:hAnsi="Arial" w:cs="Arial"/>
          <w:b/>
          <w:bCs/>
          <w:sz w:val="20"/>
          <w:szCs w:val="20"/>
        </w:rPr>
      </w:pPr>
    </w:p>
    <w:p w14:paraId="7D562F60" w14:textId="77777777" w:rsidR="00854373" w:rsidRDefault="00854373" w:rsidP="00854373">
      <w:pPr>
        <w:rPr>
          <w:rFonts w:ascii="Arial" w:hAnsi="Arial" w:cs="Arial"/>
          <w:b/>
          <w:bCs/>
          <w:sz w:val="20"/>
          <w:szCs w:val="20"/>
        </w:rPr>
      </w:pPr>
    </w:p>
    <w:p w14:paraId="6E647EFE" w14:textId="77777777" w:rsidR="00854373" w:rsidRDefault="00854373" w:rsidP="00854373">
      <w:pPr>
        <w:rPr>
          <w:rFonts w:ascii="Arial" w:hAnsi="Arial" w:cs="Arial"/>
          <w:b/>
          <w:bCs/>
          <w:sz w:val="20"/>
          <w:szCs w:val="20"/>
        </w:rPr>
      </w:pPr>
    </w:p>
    <w:p w14:paraId="2068BFB3" w14:textId="77777777" w:rsidR="00854373" w:rsidRDefault="00854373" w:rsidP="00854373">
      <w:pPr>
        <w:rPr>
          <w:rFonts w:ascii="Arial" w:hAnsi="Arial" w:cs="Arial"/>
          <w:b/>
          <w:bCs/>
          <w:sz w:val="20"/>
          <w:szCs w:val="20"/>
        </w:rPr>
      </w:pPr>
    </w:p>
    <w:p w14:paraId="6D8EFF61" w14:textId="77777777" w:rsidR="00854373" w:rsidRDefault="00854373" w:rsidP="00854373">
      <w:pPr>
        <w:rPr>
          <w:rFonts w:ascii="Arial" w:hAnsi="Arial" w:cs="Arial"/>
          <w:b/>
          <w:bCs/>
          <w:sz w:val="20"/>
          <w:szCs w:val="20"/>
        </w:rPr>
      </w:pPr>
    </w:p>
    <w:p w14:paraId="21E825C6" w14:textId="77777777" w:rsidR="00854373" w:rsidRDefault="00854373" w:rsidP="00854373">
      <w:pPr>
        <w:rPr>
          <w:rFonts w:ascii="Arial" w:hAnsi="Arial" w:cs="Arial"/>
          <w:b/>
          <w:bCs/>
          <w:sz w:val="20"/>
          <w:szCs w:val="20"/>
        </w:rPr>
      </w:pPr>
    </w:p>
    <w:p w14:paraId="29459BB7" w14:textId="52DB7A49" w:rsidR="001813CF" w:rsidRDefault="001813CF" w:rsidP="008028F1">
      <w:pPr>
        <w:spacing w:line="276" w:lineRule="auto"/>
        <w:rPr>
          <w:rFonts w:ascii="Arial" w:hAnsi="Arial" w:cs="Arial"/>
          <w:b/>
          <w:bCs/>
          <w:sz w:val="20"/>
          <w:szCs w:val="20"/>
        </w:rPr>
      </w:pPr>
    </w:p>
    <w:p w14:paraId="48EF1431" w14:textId="16E67531" w:rsidR="00854373" w:rsidRDefault="00854373" w:rsidP="008028F1">
      <w:pPr>
        <w:spacing w:line="276" w:lineRule="auto"/>
        <w:rPr>
          <w:rFonts w:ascii="Arial" w:hAnsi="Arial" w:cs="Arial"/>
          <w:b/>
          <w:bCs/>
          <w:sz w:val="20"/>
          <w:szCs w:val="20"/>
        </w:rPr>
      </w:pPr>
    </w:p>
    <w:p w14:paraId="222AA707" w14:textId="5956834B" w:rsidR="00854373" w:rsidRDefault="00854373" w:rsidP="008028F1">
      <w:pPr>
        <w:spacing w:line="276" w:lineRule="auto"/>
        <w:rPr>
          <w:rFonts w:ascii="Arial" w:hAnsi="Arial" w:cs="Arial"/>
          <w:b/>
          <w:bCs/>
          <w:sz w:val="20"/>
          <w:szCs w:val="20"/>
        </w:rPr>
      </w:pPr>
    </w:p>
    <w:p w14:paraId="66F7C696" w14:textId="4A8A4960" w:rsidR="00854373" w:rsidRDefault="00854373" w:rsidP="008028F1">
      <w:pPr>
        <w:spacing w:line="276" w:lineRule="auto"/>
        <w:rPr>
          <w:rFonts w:ascii="Arial" w:hAnsi="Arial" w:cs="Arial"/>
          <w:b/>
          <w:bCs/>
          <w:sz w:val="20"/>
          <w:szCs w:val="20"/>
        </w:rPr>
      </w:pPr>
    </w:p>
    <w:p w14:paraId="362DBC65" w14:textId="13A14456" w:rsidR="00854373" w:rsidRDefault="00854373" w:rsidP="008028F1">
      <w:pPr>
        <w:spacing w:line="276" w:lineRule="auto"/>
        <w:rPr>
          <w:rFonts w:ascii="Arial" w:hAnsi="Arial" w:cs="Arial"/>
          <w:b/>
          <w:bCs/>
          <w:sz w:val="20"/>
          <w:szCs w:val="20"/>
        </w:rPr>
      </w:pPr>
    </w:p>
    <w:p w14:paraId="2CC76252" w14:textId="7813BDC6" w:rsidR="00854373" w:rsidRDefault="00854373" w:rsidP="008028F1">
      <w:pPr>
        <w:spacing w:line="276" w:lineRule="auto"/>
        <w:rPr>
          <w:rFonts w:ascii="Arial" w:hAnsi="Arial" w:cs="Arial"/>
          <w:b/>
          <w:bCs/>
          <w:sz w:val="20"/>
          <w:szCs w:val="20"/>
        </w:rPr>
      </w:pPr>
    </w:p>
    <w:p w14:paraId="28645AE7" w14:textId="2D002111" w:rsidR="00854373" w:rsidRDefault="00854373" w:rsidP="008028F1">
      <w:pPr>
        <w:spacing w:line="276" w:lineRule="auto"/>
        <w:rPr>
          <w:rFonts w:ascii="Arial" w:hAnsi="Arial" w:cs="Arial"/>
          <w:b/>
          <w:bCs/>
          <w:sz w:val="20"/>
          <w:szCs w:val="20"/>
        </w:rPr>
      </w:pPr>
    </w:p>
    <w:p w14:paraId="6BD0B35F" w14:textId="77777777" w:rsidR="00571317" w:rsidRDefault="00571317" w:rsidP="00943CCC">
      <w:pPr>
        <w:pStyle w:val="Heading2"/>
        <w:jc w:val="center"/>
        <w:rPr>
          <w:rFonts w:ascii="Arial" w:hAnsi="Arial" w:cs="Arial"/>
          <w:b/>
          <w:bCs/>
          <w:sz w:val="40"/>
          <w:szCs w:val="40"/>
        </w:rPr>
      </w:pPr>
      <w:bookmarkStart w:id="19" w:name="_Toc98118389"/>
      <w:r w:rsidRPr="00943CCC">
        <w:rPr>
          <w:rFonts w:ascii="Arial" w:hAnsi="Arial" w:cs="Arial"/>
          <w:b/>
          <w:bCs/>
          <w:color w:val="auto"/>
          <w:sz w:val="40"/>
          <w:szCs w:val="40"/>
        </w:rPr>
        <w:lastRenderedPageBreak/>
        <w:t>Basketball Questioning (or Bouncing)</w:t>
      </w:r>
      <w:bookmarkEnd w:id="19"/>
    </w:p>
    <w:p w14:paraId="407E3D7F" w14:textId="77777777" w:rsidR="00571317" w:rsidRDefault="00571317" w:rsidP="00571317">
      <w:pPr>
        <w:spacing w:after="0" w:line="276" w:lineRule="auto"/>
        <w:rPr>
          <w:rFonts w:ascii="Arial" w:eastAsia="Calibri" w:hAnsi="Arial" w:cs="Arial"/>
          <w:bCs/>
        </w:rPr>
      </w:pPr>
      <w:r>
        <w:rPr>
          <w:rFonts w:ascii="Arial" w:eastAsia="Calibri" w:hAnsi="Arial" w:cs="Arial"/>
          <w:b/>
          <w:bCs/>
        </w:rPr>
        <w:t>When to use</w:t>
      </w:r>
    </w:p>
    <w:p w14:paraId="4609FFE3" w14:textId="77777777" w:rsidR="00571317" w:rsidRDefault="00571317" w:rsidP="00B262BE">
      <w:pPr>
        <w:pStyle w:val="ListParagraph"/>
        <w:numPr>
          <w:ilvl w:val="0"/>
          <w:numId w:val="15"/>
        </w:numPr>
        <w:spacing w:after="0" w:line="276" w:lineRule="auto"/>
        <w:rPr>
          <w:rFonts w:ascii="Arial" w:eastAsia="Calibri" w:hAnsi="Arial" w:cs="Arial"/>
          <w:b/>
          <w:bCs/>
        </w:rPr>
      </w:pPr>
      <w:r>
        <w:rPr>
          <w:rFonts w:ascii="Arial" w:eastAsia="Calibri" w:hAnsi="Arial" w:cs="Arial"/>
          <w:bCs/>
        </w:rPr>
        <w:t xml:space="preserve">during an activity to stop the teacher being the focus of all questioning </w:t>
      </w:r>
    </w:p>
    <w:p w14:paraId="08AA7DA3" w14:textId="77777777" w:rsidR="00571317" w:rsidRDefault="00571317" w:rsidP="00B262BE">
      <w:pPr>
        <w:pStyle w:val="ListParagraph"/>
        <w:numPr>
          <w:ilvl w:val="0"/>
          <w:numId w:val="15"/>
        </w:numPr>
        <w:spacing w:after="0" w:line="276" w:lineRule="auto"/>
        <w:rPr>
          <w:rFonts w:ascii="Arial" w:eastAsia="Calibri" w:hAnsi="Arial" w:cs="Arial"/>
          <w:b/>
          <w:bCs/>
        </w:rPr>
      </w:pPr>
      <w:r>
        <w:rPr>
          <w:rFonts w:ascii="Arial" w:eastAsia="Calibri" w:hAnsi="Arial" w:cs="Arial"/>
          <w:bCs/>
        </w:rPr>
        <w:t>to make the lesson more learner-centred</w:t>
      </w:r>
    </w:p>
    <w:p w14:paraId="0FA28559" w14:textId="77777777" w:rsidR="00571317" w:rsidRDefault="00571317" w:rsidP="00B262BE">
      <w:pPr>
        <w:pStyle w:val="ListParagraph"/>
        <w:numPr>
          <w:ilvl w:val="0"/>
          <w:numId w:val="15"/>
        </w:numPr>
        <w:spacing w:after="0" w:line="276" w:lineRule="auto"/>
        <w:rPr>
          <w:rFonts w:ascii="Arial" w:eastAsia="Calibri" w:hAnsi="Arial" w:cs="Arial"/>
          <w:b/>
          <w:bCs/>
        </w:rPr>
      </w:pPr>
      <w:r>
        <w:rPr>
          <w:rFonts w:ascii="Arial" w:eastAsia="Calibri" w:hAnsi="Arial" w:cs="Arial"/>
          <w:shd w:val="clear" w:color="auto" w:fill="FFFFFF"/>
        </w:rPr>
        <w:t xml:space="preserve">to </w:t>
      </w:r>
      <w:r>
        <w:rPr>
          <w:rFonts w:ascii="Arial" w:eastAsia="Calibri" w:hAnsi="Arial" w:cs="Arial"/>
          <w:bCs/>
        </w:rPr>
        <w:t>engage and refresh the class during the day</w:t>
      </w:r>
    </w:p>
    <w:p w14:paraId="68E26479" w14:textId="77777777" w:rsidR="00571317" w:rsidRDefault="00571317" w:rsidP="00571317">
      <w:pPr>
        <w:spacing w:after="0" w:line="276" w:lineRule="auto"/>
        <w:rPr>
          <w:rFonts w:ascii="Arial" w:eastAsia="Calibri" w:hAnsi="Arial" w:cs="Arial"/>
          <w:b/>
          <w:bCs/>
        </w:rPr>
      </w:pPr>
      <w:r>
        <w:rPr>
          <w:rFonts w:ascii="Arial" w:eastAsia="Calibri" w:hAnsi="Arial" w:cs="Arial"/>
          <w:b/>
          <w:bCs/>
        </w:rPr>
        <w:br/>
        <w:t xml:space="preserve">Why use     </w:t>
      </w:r>
    </w:p>
    <w:p w14:paraId="50355830" w14:textId="77777777" w:rsidR="00571317" w:rsidRDefault="00571317" w:rsidP="00B262BE">
      <w:pPr>
        <w:numPr>
          <w:ilvl w:val="0"/>
          <w:numId w:val="15"/>
        </w:numPr>
        <w:shd w:val="clear" w:color="auto" w:fill="FFFFFF"/>
        <w:spacing w:after="0" w:line="276" w:lineRule="auto"/>
        <w:rPr>
          <w:rFonts w:ascii="Arial" w:eastAsia="Times New Roman" w:hAnsi="Arial" w:cs="Arial"/>
          <w:lang w:val="en-GB" w:bidi="ar-SA"/>
        </w:rPr>
      </w:pPr>
      <w:r>
        <w:rPr>
          <w:rFonts w:ascii="Arial" w:eastAsia="Times New Roman" w:hAnsi="Arial" w:cs="Arial"/>
          <w:shd w:val="clear" w:color="auto" w:fill="FFFFFF"/>
          <w:lang w:bidi="ar-SA"/>
        </w:rPr>
        <w:t xml:space="preserve">to </w:t>
      </w:r>
      <w:r>
        <w:rPr>
          <w:rFonts w:ascii="Arial" w:eastAsia="Times New Roman" w:hAnsi="Arial" w:cs="Arial"/>
          <w:lang w:bidi="ar-SA"/>
        </w:rPr>
        <w:t xml:space="preserve">move the conversation from teacher to student over to student to student  </w:t>
      </w:r>
    </w:p>
    <w:p w14:paraId="2985084C" w14:textId="77777777" w:rsidR="00571317" w:rsidRDefault="00571317" w:rsidP="00B262BE">
      <w:pPr>
        <w:numPr>
          <w:ilvl w:val="0"/>
          <w:numId w:val="15"/>
        </w:numPr>
        <w:shd w:val="clear" w:color="auto" w:fill="FFFFFF"/>
        <w:spacing w:after="0" w:line="276" w:lineRule="auto"/>
        <w:rPr>
          <w:rFonts w:ascii="Arial" w:eastAsia="Times New Roman" w:hAnsi="Arial" w:cs="Arial"/>
          <w:lang w:bidi="ar-SA"/>
        </w:rPr>
      </w:pPr>
      <w:r>
        <w:rPr>
          <w:rFonts w:ascii="Arial" w:eastAsia="Times New Roman" w:hAnsi="Arial" w:cs="Arial"/>
          <w:shd w:val="clear" w:color="auto" w:fill="FFFFFF"/>
          <w:lang w:bidi="ar-SA"/>
        </w:rPr>
        <w:t>to develop connected thinking and development of ideas</w:t>
      </w:r>
    </w:p>
    <w:p w14:paraId="6F9C23CC" w14:textId="77777777" w:rsidR="00571317" w:rsidRDefault="00571317" w:rsidP="00B262BE">
      <w:pPr>
        <w:numPr>
          <w:ilvl w:val="0"/>
          <w:numId w:val="15"/>
        </w:numPr>
        <w:shd w:val="clear" w:color="auto" w:fill="FFFFFF"/>
        <w:spacing w:after="0" w:line="276" w:lineRule="auto"/>
        <w:rPr>
          <w:rFonts w:ascii="Arial" w:eastAsia="Times New Roman" w:hAnsi="Arial" w:cs="Arial"/>
          <w:bCs/>
          <w:lang w:bidi="ar-SA"/>
        </w:rPr>
      </w:pPr>
      <w:r>
        <w:rPr>
          <w:rFonts w:ascii="Arial" w:eastAsia="Times New Roman" w:hAnsi="Arial" w:cs="Arial"/>
          <w:lang w:bidi="ar-SA"/>
        </w:rPr>
        <w:t>to bounce answers to build on understanding and encourage students to develop stronger reasoning skills</w:t>
      </w:r>
      <w:r>
        <w:rPr>
          <w:rFonts w:ascii="Arial" w:eastAsia="Times New Roman" w:hAnsi="Arial" w:cs="Arial"/>
          <w:lang w:bidi="ar-SA"/>
        </w:rPr>
        <w:br/>
      </w:r>
    </w:p>
    <w:p w14:paraId="5416414B" w14:textId="77777777" w:rsidR="00571317" w:rsidRDefault="00571317" w:rsidP="00571317">
      <w:pPr>
        <w:spacing w:after="0" w:line="276" w:lineRule="auto"/>
        <w:rPr>
          <w:rFonts w:ascii="Arial" w:eastAsia="Calibri" w:hAnsi="Arial" w:cs="Arial"/>
          <w:b/>
          <w:bCs/>
        </w:rPr>
      </w:pPr>
      <w:r>
        <w:rPr>
          <w:rFonts w:ascii="Arial" w:eastAsia="Calibri" w:hAnsi="Arial" w:cs="Arial"/>
          <w:b/>
          <w:bCs/>
        </w:rPr>
        <w:t>Estimated timing</w:t>
      </w:r>
    </w:p>
    <w:p w14:paraId="74D3C192" w14:textId="77777777" w:rsidR="00571317" w:rsidRDefault="00571317" w:rsidP="00571317">
      <w:pPr>
        <w:spacing w:after="0" w:line="276" w:lineRule="auto"/>
        <w:rPr>
          <w:rFonts w:ascii="Arial" w:eastAsia="Times New Roman" w:hAnsi="Arial" w:cs="Arial"/>
          <w:b/>
          <w:bCs/>
          <w:lang w:val="en-GB" w:bidi="ar-SA"/>
        </w:rPr>
      </w:pPr>
      <w:r>
        <w:rPr>
          <w:rFonts w:ascii="Arial" w:eastAsia="Calibri" w:hAnsi="Arial" w:cs="Arial"/>
        </w:rPr>
        <w:t xml:space="preserve">10 minutes </w:t>
      </w:r>
      <w:r>
        <w:rPr>
          <w:rFonts w:ascii="Arial" w:eastAsia="Calibri" w:hAnsi="Arial" w:cs="Arial"/>
        </w:rPr>
        <w:br/>
      </w:r>
    </w:p>
    <w:p w14:paraId="7AB5EA62" w14:textId="77777777" w:rsidR="00571317" w:rsidRDefault="00571317" w:rsidP="00571317">
      <w:pPr>
        <w:spacing w:after="0" w:line="276" w:lineRule="auto"/>
        <w:rPr>
          <w:rFonts w:ascii="Arial" w:eastAsia="Times New Roman" w:hAnsi="Arial" w:cs="Arial"/>
          <w:lang w:bidi="ar-SA"/>
        </w:rPr>
      </w:pPr>
      <w:r w:rsidRPr="00076A79">
        <w:rPr>
          <w:rFonts w:ascii="Arial" w:eastAsia="Times New Roman" w:hAnsi="Arial" w:cs="Arial"/>
          <w:b/>
          <w:bCs/>
          <w:lang w:bidi="ar-SA"/>
        </w:rPr>
        <w:t>Procedure</w:t>
      </w:r>
      <w:r>
        <w:rPr>
          <w:rFonts w:ascii="Arial" w:eastAsia="Times New Roman" w:hAnsi="Arial" w:cs="Arial"/>
          <w:lang w:bidi="ar-SA"/>
        </w:rPr>
        <w:br/>
        <w:t xml:space="preserve">1. Start the discussion by asking a question. </w:t>
      </w:r>
    </w:p>
    <w:p w14:paraId="2FEDA49E" w14:textId="77777777" w:rsidR="00571317" w:rsidRDefault="00571317" w:rsidP="00571317">
      <w:pPr>
        <w:spacing w:after="0" w:line="276" w:lineRule="auto"/>
        <w:rPr>
          <w:rFonts w:ascii="Arial" w:eastAsia="Times New Roman" w:hAnsi="Arial" w:cs="Arial"/>
          <w:lang w:bidi="ar-SA"/>
        </w:rPr>
      </w:pPr>
      <w:r>
        <w:rPr>
          <w:rFonts w:ascii="Arial" w:eastAsia="Times New Roman" w:hAnsi="Arial" w:cs="Arial"/>
          <w:lang w:bidi="ar-SA"/>
        </w:rPr>
        <w:t xml:space="preserve"> </w:t>
      </w:r>
    </w:p>
    <w:p w14:paraId="4AD11458" w14:textId="44641F8F" w:rsidR="00571317" w:rsidRDefault="00571317" w:rsidP="00571317">
      <w:pPr>
        <w:spacing w:after="0" w:line="276" w:lineRule="auto"/>
        <w:rPr>
          <w:rFonts w:ascii="Arial" w:eastAsia="Times New Roman" w:hAnsi="Arial" w:cs="Arial"/>
          <w:lang w:bidi="ar-SA"/>
        </w:rPr>
      </w:pPr>
      <w:r w:rsidRPr="00076A79">
        <w:rPr>
          <w:rFonts w:ascii="Arial" w:eastAsia="Times New Roman" w:hAnsi="Arial" w:cs="Arial"/>
          <w:lang w:bidi="ar-SA"/>
        </w:rPr>
        <w:t>Example</w:t>
      </w:r>
      <w:r w:rsidRPr="00076A79">
        <w:rPr>
          <w:noProof/>
        </w:rPr>
        <mc:AlternateContent>
          <mc:Choice Requires="wps">
            <w:drawing>
              <wp:anchor distT="45720" distB="45720" distL="114300" distR="114300" simplePos="0" relativeHeight="251686912" behindDoc="0" locked="0" layoutInCell="1" allowOverlap="1" wp14:anchorId="39DE1900" wp14:editId="0E0B795F">
                <wp:simplePos x="0" y="0"/>
                <wp:positionH relativeFrom="margin">
                  <wp:align>left</wp:align>
                </wp:positionH>
                <wp:positionV relativeFrom="paragraph">
                  <wp:posOffset>232410</wp:posOffset>
                </wp:positionV>
                <wp:extent cx="5915025" cy="647700"/>
                <wp:effectExtent l="0" t="0" r="28575" b="19050"/>
                <wp:wrapSquare wrapText="bothSides"/>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647700"/>
                        </a:xfrm>
                        <a:prstGeom prst="rect">
                          <a:avLst/>
                        </a:prstGeom>
                        <a:solidFill>
                          <a:srgbClr val="FFFFFF"/>
                        </a:solidFill>
                        <a:ln w="9525">
                          <a:solidFill>
                            <a:srgbClr val="000000"/>
                          </a:solidFill>
                          <a:miter lim="800000"/>
                          <a:headEnd/>
                          <a:tailEnd/>
                        </a:ln>
                      </wps:spPr>
                      <wps:txbx>
                        <w:txbxContent>
                          <w:p w14:paraId="338BFE6A" w14:textId="6FC2F2DF" w:rsidR="00611D27" w:rsidRDefault="00611D27" w:rsidP="00571317">
                            <w:pPr>
                              <w:spacing w:line="360" w:lineRule="auto"/>
                              <w:rPr>
                                <w:rFonts w:cstheme="minorHAnsi"/>
                              </w:rPr>
                            </w:pPr>
                            <w:r>
                              <w:rPr>
                                <w:rFonts w:ascii="Arial" w:hAnsi="Arial" w:cs="Arial"/>
                              </w:rPr>
                              <w:t>How does storytelling help children learn English?</w:t>
                            </w:r>
                            <w:r>
                              <w:rPr>
                                <w:rFonts w:ascii="Arial" w:hAnsi="Arial" w:cs="Arial"/>
                              </w:rPr>
                              <w:br/>
                            </w:r>
                            <w:r>
                              <w:rPr>
                                <w:rFonts w:ascii="Arial" w:eastAsia="Times New Roman" w:hAnsi="Arial" w:cs="Arial"/>
                                <w:i/>
                                <w:color w:val="111111"/>
                                <w:sz w:val="18"/>
                                <w:szCs w:val="18"/>
                                <w:lang w:bidi="ar-SA"/>
                              </w:rPr>
                              <w:t>Curriculum &amp; Pedagogy Studies: English</w:t>
                            </w:r>
                            <w:r>
                              <w:rPr>
                                <w:rFonts w:ascii="Arial" w:eastAsia="Calibri" w:hAnsi="Arial" w:cs="Arial"/>
                                <w:i/>
                                <w:iCs/>
                                <w:color w:val="333333"/>
                                <w:sz w:val="18"/>
                                <w:szCs w:val="18"/>
                                <w:shd w:val="clear" w:color="auto" w:fill="FFFFFF"/>
                              </w:rPr>
                              <w:t>, Year 1 Semester 2, Unit 7.1.3 Storytelling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E1900" id="Text Box 201" o:spid="_x0000_s1031" type="#_x0000_t202" style="position:absolute;margin-left:0;margin-top:18.3pt;width:465.75pt;height:51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">
                <v:textbox>
                  <w:txbxContent>
                    <w:p w14:paraId="338BFE6A" w14:textId="6FC2F2DF" w:rsidR="00611D27" w:rsidRDefault="00611D27" w:rsidP="00571317">
                      <w:pPr>
                        <w:spacing w:line="360" w:lineRule="auto"/>
                        <w:rPr>
                          <w:rFonts w:cstheme="minorHAnsi"/>
                        </w:rPr>
                      </w:pPr>
                      <w:r>
                        <w:rPr>
                          <w:rFonts w:ascii="Arial" w:hAnsi="Arial" w:cs="Arial"/>
                        </w:rPr>
                        <w:t>How does storytelling help children learn English?</w:t>
                      </w:r>
                      <w:r>
                        <w:rPr>
                          <w:rFonts w:ascii="Arial" w:hAnsi="Arial" w:cs="Arial"/>
                        </w:rPr>
                        <w:br/>
                      </w:r>
                      <w:r>
                        <w:rPr>
                          <w:rFonts w:ascii="Arial" w:eastAsia="Times New Roman" w:hAnsi="Arial" w:cs="Arial"/>
                          <w:i/>
                          <w:color w:val="111111"/>
                          <w:sz w:val="18"/>
                          <w:szCs w:val="18"/>
                          <w:lang w:bidi="ar-SA"/>
                        </w:rPr>
                        <w:t>Curriculum &amp; Pedagogy Studies: English</w:t>
                      </w:r>
                      <w:r>
                        <w:rPr>
                          <w:rFonts w:ascii="Arial" w:eastAsia="Calibri" w:hAnsi="Arial" w:cs="Arial"/>
                          <w:i/>
                          <w:iCs/>
                          <w:color w:val="333333"/>
                          <w:sz w:val="18"/>
                          <w:szCs w:val="18"/>
                          <w:shd w:val="clear" w:color="auto" w:fill="FFFFFF"/>
                        </w:rPr>
                        <w:t>, Year 1 Semester 2, Unit 7.1.3 Storytelling</w:t>
                      </w:r>
                    </w:p>
                  </w:txbxContent>
                </v:textbox>
                <w10:wrap type="square" anchorx="margin"/>
              </v:shape>
            </w:pict>
          </mc:Fallback>
        </mc:AlternateContent>
      </w:r>
      <w:r w:rsidR="00076A79" w:rsidRPr="00076A79">
        <w:rPr>
          <w:rFonts w:ascii="Arial" w:eastAsia="Times New Roman" w:hAnsi="Arial" w:cs="Arial"/>
          <w:lang w:bidi="ar-SA"/>
        </w:rPr>
        <w:t>:</w:t>
      </w:r>
    </w:p>
    <w:p w14:paraId="520650BB" w14:textId="77777777" w:rsidR="00571317" w:rsidRDefault="00571317" w:rsidP="00571317">
      <w:pPr>
        <w:spacing w:after="0" w:line="276" w:lineRule="auto"/>
        <w:rPr>
          <w:rFonts w:ascii="Arial" w:eastAsia="Times New Roman" w:hAnsi="Arial" w:cs="Arial"/>
          <w:lang w:bidi="ar-SA"/>
        </w:rPr>
      </w:pPr>
    </w:p>
    <w:p w14:paraId="5753EAD4" w14:textId="77777777" w:rsidR="00571317" w:rsidRDefault="00571317" w:rsidP="00571317">
      <w:pPr>
        <w:shd w:val="clear" w:color="auto" w:fill="FFFFFF"/>
        <w:spacing w:after="150" w:line="240" w:lineRule="auto"/>
        <w:rPr>
          <w:rFonts w:ascii="Arial" w:eastAsia="Times New Roman" w:hAnsi="Arial" w:cs="Arial"/>
          <w:lang w:bidi="ar-SA"/>
        </w:rPr>
      </w:pPr>
      <w:r>
        <w:rPr>
          <w:rFonts w:ascii="Arial" w:eastAsia="Times New Roman" w:hAnsi="Arial" w:cs="Arial"/>
          <w:lang w:bidi="ar-SA"/>
        </w:rPr>
        <w:t xml:space="preserve">2. Throw the ball to one student and invite them to respond. </w:t>
      </w:r>
    </w:p>
    <w:p w14:paraId="49649923" w14:textId="77777777" w:rsidR="00571317" w:rsidRDefault="00571317" w:rsidP="00571317">
      <w:pPr>
        <w:shd w:val="clear" w:color="auto" w:fill="FFFFFF"/>
        <w:spacing w:after="150" w:line="240" w:lineRule="auto"/>
        <w:rPr>
          <w:rFonts w:ascii="Arial" w:eastAsia="Times New Roman" w:hAnsi="Arial" w:cs="Arial"/>
          <w:lang w:bidi="ar-SA"/>
        </w:rPr>
      </w:pPr>
      <w:r>
        <w:rPr>
          <w:rFonts w:ascii="Arial" w:eastAsia="Times New Roman" w:hAnsi="Arial" w:cs="Arial"/>
          <w:lang w:bidi="ar-SA"/>
        </w:rPr>
        <w:t xml:space="preserve">3. Once an answer is given, ask the nominated student to throw the ball to another student. The new student must either elaborate on a previous answer, give an additional </w:t>
      </w:r>
      <w:proofErr w:type="gramStart"/>
      <w:r>
        <w:rPr>
          <w:rFonts w:ascii="Arial" w:eastAsia="Times New Roman" w:hAnsi="Arial" w:cs="Arial"/>
          <w:lang w:bidi="ar-SA"/>
        </w:rPr>
        <w:t>answer</w:t>
      </w:r>
      <w:proofErr w:type="gramEnd"/>
      <w:r>
        <w:rPr>
          <w:rFonts w:ascii="Arial" w:eastAsia="Times New Roman" w:hAnsi="Arial" w:cs="Arial"/>
          <w:lang w:bidi="ar-SA"/>
        </w:rPr>
        <w:t xml:space="preserve"> or answer a follow up question. </w:t>
      </w:r>
    </w:p>
    <w:p w14:paraId="3353B08D" w14:textId="77777777" w:rsidR="00571317" w:rsidRDefault="00571317" w:rsidP="00571317">
      <w:pPr>
        <w:shd w:val="clear" w:color="auto" w:fill="FFFFFF"/>
        <w:spacing w:after="150" w:line="240" w:lineRule="auto"/>
        <w:rPr>
          <w:rFonts w:ascii="Arial" w:eastAsia="Times New Roman" w:hAnsi="Arial" w:cs="Arial"/>
          <w:lang w:bidi="ar-SA"/>
        </w:rPr>
      </w:pPr>
      <w:r>
        <w:rPr>
          <w:rFonts w:ascii="Arial" w:eastAsia="Times New Roman" w:hAnsi="Arial" w:cs="Arial"/>
          <w:lang w:bidi="ar-SA"/>
        </w:rPr>
        <w:t xml:space="preserve">3. Repeat this procedure until </w:t>
      </w:r>
      <w:proofErr w:type="gramStart"/>
      <w:r>
        <w:rPr>
          <w:rFonts w:ascii="Arial" w:eastAsia="Times New Roman" w:hAnsi="Arial" w:cs="Arial"/>
          <w:lang w:bidi="ar-SA"/>
        </w:rPr>
        <w:t>all of</w:t>
      </w:r>
      <w:proofErr w:type="gramEnd"/>
      <w:r>
        <w:rPr>
          <w:rFonts w:ascii="Arial" w:eastAsia="Times New Roman" w:hAnsi="Arial" w:cs="Arial"/>
          <w:lang w:bidi="ar-SA"/>
        </w:rPr>
        <w:t xml:space="preserve"> the main points have been covered.</w:t>
      </w:r>
    </w:p>
    <w:p w14:paraId="2CA8ED16" w14:textId="77777777" w:rsidR="00571317" w:rsidRDefault="00571317" w:rsidP="00571317">
      <w:pPr>
        <w:shd w:val="clear" w:color="auto" w:fill="FFFFFF"/>
        <w:spacing w:after="150" w:line="240" w:lineRule="auto"/>
        <w:rPr>
          <w:rFonts w:ascii="Arial" w:eastAsia="Times New Roman" w:hAnsi="Arial" w:cs="Arial"/>
          <w:i/>
          <w:iCs/>
          <w:lang w:bidi="ar-SA"/>
        </w:rPr>
      </w:pPr>
      <w:r>
        <w:rPr>
          <w:rFonts w:ascii="Arial" w:eastAsia="Times New Roman" w:hAnsi="Arial" w:cs="Arial"/>
          <w:lang w:bidi="ar-SA"/>
        </w:rPr>
        <w:t xml:space="preserve">Note: Half-formed ideas should be accepted, but students should be encouraged to provide more detail. Try asking questions such as </w:t>
      </w:r>
      <w:r>
        <w:rPr>
          <w:rFonts w:ascii="Arial" w:eastAsia="Times New Roman" w:hAnsi="Arial" w:cs="Arial"/>
          <w:i/>
          <w:iCs/>
          <w:lang w:bidi="ar-SA"/>
        </w:rPr>
        <w:t>What do you think of Thida’s answer?</w:t>
      </w:r>
      <w:r>
        <w:rPr>
          <w:rFonts w:ascii="Arial" w:eastAsia="Times New Roman" w:hAnsi="Arial" w:cs="Arial"/>
          <w:lang w:bidi="ar-SA"/>
        </w:rPr>
        <w:t xml:space="preserve">  </w:t>
      </w:r>
      <w:r>
        <w:rPr>
          <w:rFonts w:ascii="Arial" w:eastAsia="Times New Roman" w:hAnsi="Arial" w:cs="Arial"/>
          <w:i/>
          <w:iCs/>
          <w:lang w:bidi="ar-SA"/>
        </w:rPr>
        <w:t>Can you add more detail to Nay Lin’s answer?</w:t>
      </w:r>
    </w:p>
    <w:p w14:paraId="679C32FE" w14:textId="77777777" w:rsidR="00571317" w:rsidRDefault="00571317" w:rsidP="00571317">
      <w:pPr>
        <w:spacing w:after="0" w:line="276" w:lineRule="auto"/>
        <w:rPr>
          <w:rFonts w:ascii="Arial" w:eastAsia="Calibri" w:hAnsi="Arial" w:cs="Arial"/>
          <w:color w:val="333333"/>
          <w:shd w:val="clear" w:color="auto" w:fill="FFFFFF"/>
        </w:rPr>
      </w:pPr>
      <w:r>
        <w:rPr>
          <w:rFonts w:ascii="Calibri" w:eastAsia="Calibri" w:hAnsi="Calibri" w:cs="Myanmar Text"/>
          <w:noProof/>
        </w:rPr>
        <w:t xml:space="preserve">                                                                                                        </w:t>
      </w:r>
    </w:p>
    <w:p w14:paraId="6E5D177B" w14:textId="77777777" w:rsidR="00571317" w:rsidRDefault="00571317" w:rsidP="00571317">
      <w:pPr>
        <w:spacing w:line="276" w:lineRule="auto"/>
        <w:rPr>
          <w:rFonts w:ascii="Arial" w:eastAsia="Calibri" w:hAnsi="Arial" w:cs="Arial"/>
        </w:rPr>
      </w:pPr>
      <w:r>
        <w:rPr>
          <w:rFonts w:ascii="Arial" w:eastAsia="Calibri" w:hAnsi="Arial" w:cs="Arial"/>
          <w:b/>
          <w:bCs/>
        </w:rPr>
        <w:t xml:space="preserve">Variations </w:t>
      </w:r>
      <w:r>
        <w:rPr>
          <w:rFonts w:ascii="Arial" w:eastAsia="Calibri" w:hAnsi="Arial" w:cs="Arial"/>
        </w:rPr>
        <w:t xml:space="preserve"> </w:t>
      </w:r>
    </w:p>
    <w:p w14:paraId="045AC864" w14:textId="77777777" w:rsidR="00571317" w:rsidRDefault="00571317" w:rsidP="00B262BE">
      <w:pPr>
        <w:pStyle w:val="ListParagraph"/>
        <w:numPr>
          <w:ilvl w:val="0"/>
          <w:numId w:val="16"/>
        </w:numPr>
        <w:spacing w:line="276" w:lineRule="auto"/>
        <w:rPr>
          <w:rFonts w:ascii="Arial" w:eastAsia="Calibri" w:hAnsi="Arial" w:cs="Arial"/>
        </w:rPr>
      </w:pPr>
      <w:r>
        <w:rPr>
          <w:rFonts w:ascii="Arial" w:eastAsia="Calibri" w:hAnsi="Arial" w:cs="Arial"/>
        </w:rPr>
        <w:t>Ping Pong questioning is a more controlled variation and is managed by the teacher. Once one student answers the question, the ball goes back to the teacher each time. The teacher then selects a new student to answer.</w:t>
      </w:r>
    </w:p>
    <w:p w14:paraId="29C65DCD" w14:textId="77777777" w:rsidR="00571317" w:rsidRDefault="00571317" w:rsidP="00571317">
      <w:pPr>
        <w:pStyle w:val="ListParagraph"/>
        <w:spacing w:line="276" w:lineRule="auto"/>
        <w:rPr>
          <w:rFonts w:ascii="Arial" w:eastAsia="Calibri" w:hAnsi="Arial" w:cs="Arial"/>
        </w:rPr>
      </w:pPr>
    </w:p>
    <w:p w14:paraId="3A09412A" w14:textId="77777777" w:rsidR="00571317" w:rsidRDefault="00571317" w:rsidP="00B262BE">
      <w:pPr>
        <w:pStyle w:val="ListParagraph"/>
        <w:numPr>
          <w:ilvl w:val="0"/>
          <w:numId w:val="16"/>
        </w:numPr>
        <w:spacing w:line="276" w:lineRule="auto"/>
        <w:rPr>
          <w:rFonts w:ascii="Arial" w:eastAsia="Calibri" w:hAnsi="Arial" w:cs="Arial"/>
        </w:rPr>
      </w:pPr>
      <w:r>
        <w:rPr>
          <w:rFonts w:ascii="Arial" w:eastAsia="Calibri" w:hAnsi="Arial" w:cs="Arial"/>
        </w:rPr>
        <w:t xml:space="preserve">Student names can be chosen out of a bag using ‘pick a name’ questioning technique. This process of random selection is often seen as a lot fairer and equal and stops any student concerns about who to choose. </w:t>
      </w:r>
      <w:hyperlink r:id="rId24" w:history="1">
        <w:r>
          <w:rPr>
            <w:rStyle w:val="Hyperlink"/>
            <w:rFonts w:ascii="Arial" w:eastAsia="Calibri" w:hAnsi="Arial" w:cs="Arial"/>
            <w:color w:val="0563C1"/>
            <w:sz w:val="18"/>
            <w:szCs w:val="18"/>
          </w:rPr>
          <w:t>https://www.theteachertoolkit.com/index.php/tool/popsicle</w:t>
        </w:r>
      </w:hyperlink>
    </w:p>
    <w:p w14:paraId="1015AADF" w14:textId="77777777" w:rsidR="00571317" w:rsidRDefault="00571317" w:rsidP="00571317">
      <w:pPr>
        <w:spacing w:line="276" w:lineRule="auto"/>
        <w:rPr>
          <w:rFonts w:ascii="Arial" w:eastAsia="Calibri" w:hAnsi="Arial" w:cs="Arial"/>
          <w:b/>
          <w:bCs/>
          <w:sz w:val="18"/>
          <w:szCs w:val="18"/>
        </w:rPr>
      </w:pPr>
      <w:r>
        <w:rPr>
          <w:rFonts w:ascii="Arial" w:eastAsia="Calibri" w:hAnsi="Arial" w:cs="Arial"/>
          <w:b/>
          <w:bCs/>
          <w:sz w:val="18"/>
          <w:szCs w:val="18"/>
        </w:rPr>
        <w:t xml:space="preserve">Link: </w:t>
      </w:r>
      <w:hyperlink r:id="rId25" w:history="1">
        <w:r>
          <w:rPr>
            <w:rStyle w:val="Hyperlink"/>
            <w:rFonts w:ascii="Arial" w:eastAsia="Calibri" w:hAnsi="Arial" w:cs="Arial"/>
            <w:bCs/>
            <w:color w:val="0563C1"/>
            <w:sz w:val="18"/>
            <w:szCs w:val="18"/>
          </w:rPr>
          <w:t>https://www.nwea.org/blog/2013/classroom-techniques-formative-assessment-idea-number-ten/</w:t>
        </w:r>
      </w:hyperlink>
      <w:r>
        <w:rPr>
          <w:rFonts w:ascii="Arial" w:eastAsia="Calibri" w:hAnsi="Arial" w:cs="Arial"/>
          <w:b/>
          <w:bCs/>
          <w:sz w:val="18"/>
          <w:szCs w:val="18"/>
        </w:rPr>
        <w:t xml:space="preserve"> </w:t>
      </w:r>
    </w:p>
    <w:p w14:paraId="2A48F2D9" w14:textId="77777777" w:rsidR="00571317" w:rsidRDefault="00571317" w:rsidP="00943CCC">
      <w:pPr>
        <w:pStyle w:val="Heading2"/>
        <w:jc w:val="center"/>
        <w:rPr>
          <w:rFonts w:ascii="Arial" w:hAnsi="Arial" w:cs="Arial"/>
          <w:b/>
          <w:bCs/>
          <w:sz w:val="40"/>
          <w:szCs w:val="40"/>
        </w:rPr>
      </w:pPr>
      <w:bookmarkStart w:id="20" w:name="_Toc98118390"/>
      <w:r w:rsidRPr="00943CCC">
        <w:rPr>
          <w:rFonts w:ascii="Arial" w:hAnsi="Arial" w:cs="Arial"/>
          <w:b/>
          <w:bCs/>
          <w:color w:val="auto"/>
          <w:sz w:val="40"/>
          <w:szCs w:val="40"/>
        </w:rPr>
        <w:lastRenderedPageBreak/>
        <w:t>Entrance Tickets</w:t>
      </w:r>
      <w:bookmarkEnd w:id="20"/>
    </w:p>
    <w:p w14:paraId="4B992D66" w14:textId="77777777" w:rsidR="00571317" w:rsidRDefault="00571317" w:rsidP="00571317">
      <w:pPr>
        <w:spacing w:after="0" w:line="276" w:lineRule="auto"/>
        <w:rPr>
          <w:rFonts w:ascii="Arial" w:eastAsia="Calibri" w:hAnsi="Arial" w:cs="Arial"/>
          <w:b/>
          <w:bCs/>
        </w:rPr>
      </w:pPr>
      <w:r>
        <w:rPr>
          <w:rFonts w:ascii="Arial" w:eastAsia="Calibri" w:hAnsi="Arial" w:cs="Arial"/>
          <w:b/>
          <w:noProof/>
        </w:rPr>
        <w:t>W</w:t>
      </w:r>
      <w:r>
        <w:rPr>
          <w:rFonts w:ascii="Arial" w:eastAsia="Calibri" w:hAnsi="Arial" w:cs="Arial"/>
          <w:b/>
          <w:bCs/>
        </w:rPr>
        <w:t>hen to use</w:t>
      </w:r>
    </w:p>
    <w:p w14:paraId="4E6F6F3B" w14:textId="77777777" w:rsidR="00571317" w:rsidRDefault="00571317" w:rsidP="00B262BE">
      <w:pPr>
        <w:numPr>
          <w:ilvl w:val="0"/>
          <w:numId w:val="10"/>
        </w:numPr>
        <w:spacing w:after="0" w:line="276" w:lineRule="auto"/>
        <w:rPr>
          <w:rFonts w:ascii="Arial" w:eastAsia="Calibri" w:hAnsi="Arial" w:cs="Arial"/>
          <w:bCs/>
        </w:rPr>
      </w:pPr>
      <w:r>
        <w:rPr>
          <w:rFonts w:ascii="Arial" w:eastAsia="Calibri" w:hAnsi="Arial" w:cs="Arial"/>
          <w:bCs/>
        </w:rPr>
        <w:t xml:space="preserve">at the start of the day as students walk in the door </w:t>
      </w:r>
    </w:p>
    <w:p w14:paraId="240B07B9" w14:textId="77777777" w:rsidR="00571317" w:rsidRDefault="00571317" w:rsidP="00B262BE">
      <w:pPr>
        <w:numPr>
          <w:ilvl w:val="0"/>
          <w:numId w:val="10"/>
        </w:numPr>
        <w:spacing w:after="0" w:line="276" w:lineRule="auto"/>
        <w:rPr>
          <w:rFonts w:ascii="Arial" w:eastAsia="Calibri" w:hAnsi="Arial" w:cs="Arial"/>
          <w:bCs/>
        </w:rPr>
      </w:pPr>
      <w:r>
        <w:rPr>
          <w:rFonts w:ascii="Arial" w:eastAsia="Calibri" w:hAnsi="Arial" w:cs="Arial"/>
          <w:bCs/>
        </w:rPr>
        <w:t xml:space="preserve">as a lead-in to a topic </w:t>
      </w:r>
    </w:p>
    <w:p w14:paraId="5633FD27" w14:textId="28EA74F5" w:rsidR="00571317" w:rsidRDefault="00571317" w:rsidP="00571317">
      <w:pPr>
        <w:spacing w:after="0" w:line="276" w:lineRule="auto"/>
        <w:rPr>
          <w:rFonts w:ascii="Arial" w:eastAsia="Calibri" w:hAnsi="Arial" w:cs="Arial"/>
          <w:b/>
          <w:bCs/>
        </w:rPr>
      </w:pPr>
      <w:r>
        <w:rPr>
          <w:rFonts w:ascii="Arial" w:eastAsia="Calibri" w:hAnsi="Arial" w:cs="Arial"/>
          <w:b/>
          <w:bCs/>
        </w:rPr>
        <w:br/>
        <w:t xml:space="preserve">Why use </w:t>
      </w:r>
    </w:p>
    <w:p w14:paraId="23839CCF" w14:textId="77777777" w:rsidR="00571317" w:rsidRDefault="00571317" w:rsidP="00B262BE">
      <w:pPr>
        <w:numPr>
          <w:ilvl w:val="0"/>
          <w:numId w:val="17"/>
        </w:numPr>
        <w:spacing w:after="0" w:line="276" w:lineRule="auto"/>
        <w:rPr>
          <w:rFonts w:ascii="Arial" w:eastAsia="Calibri" w:hAnsi="Arial" w:cs="Arial"/>
          <w:bCs/>
        </w:rPr>
      </w:pPr>
      <w:r>
        <w:rPr>
          <w:rFonts w:ascii="Arial" w:eastAsia="Calibri" w:hAnsi="Arial" w:cs="Arial"/>
          <w:bCs/>
        </w:rPr>
        <w:t xml:space="preserve">to assess initial understanding of a new topic or a discussion point </w:t>
      </w:r>
    </w:p>
    <w:p w14:paraId="0B236A4C" w14:textId="77777777" w:rsidR="00571317" w:rsidRDefault="00571317" w:rsidP="00B262BE">
      <w:pPr>
        <w:numPr>
          <w:ilvl w:val="0"/>
          <w:numId w:val="17"/>
        </w:numPr>
        <w:spacing w:after="0" w:line="276" w:lineRule="auto"/>
        <w:rPr>
          <w:rFonts w:ascii="Arial" w:eastAsia="Calibri" w:hAnsi="Arial" w:cs="Arial"/>
          <w:bCs/>
        </w:rPr>
      </w:pPr>
      <w:r>
        <w:rPr>
          <w:rFonts w:ascii="Arial" w:eastAsia="Calibri" w:hAnsi="Arial" w:cs="Arial"/>
          <w:bCs/>
        </w:rPr>
        <w:t xml:space="preserve">to link a new unit to students’ own lives and check for prior knowledge and experience </w:t>
      </w:r>
    </w:p>
    <w:p w14:paraId="68B1A8D1" w14:textId="77777777" w:rsidR="00571317" w:rsidRDefault="00571317" w:rsidP="00B262BE">
      <w:pPr>
        <w:numPr>
          <w:ilvl w:val="0"/>
          <w:numId w:val="17"/>
        </w:numPr>
        <w:spacing w:after="0" w:line="276" w:lineRule="auto"/>
        <w:rPr>
          <w:rFonts w:ascii="Arial" w:eastAsia="Calibri" w:hAnsi="Arial" w:cs="Arial"/>
          <w:bCs/>
        </w:rPr>
      </w:pPr>
      <w:r>
        <w:rPr>
          <w:rFonts w:ascii="Arial" w:eastAsia="Calibri" w:hAnsi="Arial" w:cs="Arial"/>
          <w:bCs/>
        </w:rPr>
        <w:t xml:space="preserve">to monitor student learning and check understanding of previous learning </w:t>
      </w:r>
    </w:p>
    <w:p w14:paraId="02A65782" w14:textId="77777777" w:rsidR="00571317" w:rsidRDefault="00571317" w:rsidP="00B262BE">
      <w:pPr>
        <w:numPr>
          <w:ilvl w:val="0"/>
          <w:numId w:val="17"/>
        </w:numPr>
        <w:spacing w:after="0" w:line="276" w:lineRule="auto"/>
        <w:rPr>
          <w:rFonts w:ascii="Arial" w:eastAsia="Calibri" w:hAnsi="Arial" w:cs="Arial"/>
          <w:bCs/>
        </w:rPr>
      </w:pPr>
      <w:r>
        <w:rPr>
          <w:rFonts w:ascii="Arial" w:eastAsia="Calibri" w:hAnsi="Arial" w:cs="Arial"/>
          <w:bCs/>
        </w:rPr>
        <w:t xml:space="preserve">to review learning from the previous day to check what students remember, what they can apply or what questions they have </w:t>
      </w:r>
    </w:p>
    <w:p w14:paraId="0D7AF941" w14:textId="77777777" w:rsidR="00A53B82" w:rsidRDefault="00A53B82" w:rsidP="00571317">
      <w:pPr>
        <w:spacing w:after="0" w:line="276" w:lineRule="auto"/>
        <w:rPr>
          <w:rFonts w:ascii="Arial" w:eastAsia="Calibri" w:hAnsi="Arial"/>
          <w:b/>
          <w:bCs/>
        </w:rPr>
      </w:pPr>
    </w:p>
    <w:p w14:paraId="4277DA30" w14:textId="4332C34B" w:rsidR="00571317" w:rsidRPr="00A53B82" w:rsidRDefault="00A53B82" w:rsidP="00571317">
      <w:pPr>
        <w:spacing w:after="0" w:line="276" w:lineRule="auto"/>
        <w:rPr>
          <w:rFonts w:ascii="Arial" w:eastAsia="Calibri" w:hAnsi="Arial"/>
          <w:bCs/>
        </w:rPr>
      </w:pPr>
      <w:r>
        <w:rPr>
          <w:noProof/>
        </w:rPr>
        <w:drawing>
          <wp:anchor distT="0" distB="0" distL="114300" distR="114300" simplePos="0" relativeHeight="251658240" behindDoc="0" locked="0" layoutInCell="1" allowOverlap="1" wp14:anchorId="64E4AB49" wp14:editId="4A686104">
            <wp:simplePos x="0" y="0"/>
            <wp:positionH relativeFrom="column">
              <wp:posOffset>2971346</wp:posOffset>
            </wp:positionH>
            <wp:positionV relativeFrom="paragraph">
              <wp:posOffset>-635</wp:posOffset>
            </wp:positionV>
            <wp:extent cx="1066800" cy="581025"/>
            <wp:effectExtent l="0" t="0" r="0" b="9525"/>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pic:nvPicPr>
                  <pic:blipFill>
                    <a:blip r:embed="rId26">
                      <a:extLst>
                        <a:ext uri="{28A0092B-C50C-407E-A947-70E740481C1C}">
                          <a14:useLocalDpi xmlns:a14="http://schemas.microsoft.com/office/drawing/2010/main" val="0"/>
                        </a:ext>
                      </a:extLst>
                    </a:blip>
                    <a:stretch>
                      <a:fillRect/>
                    </a:stretch>
                  </pic:blipFill>
                  <pic:spPr>
                    <a:xfrm>
                      <a:off x="0" y="0"/>
                      <a:ext cx="1066800" cy="581025"/>
                    </a:xfrm>
                    <a:prstGeom prst="rect">
                      <a:avLst/>
                    </a:prstGeom>
                  </pic:spPr>
                </pic:pic>
              </a:graphicData>
            </a:graphic>
          </wp:anchor>
        </w:drawing>
      </w:r>
      <w:r w:rsidR="00571317" w:rsidRPr="4870CC30">
        <w:rPr>
          <w:rFonts w:ascii="Arial" w:eastAsia="Calibri" w:hAnsi="Arial" w:cs="Arial"/>
          <w:b/>
          <w:bCs/>
        </w:rPr>
        <w:t>Estimated timing</w:t>
      </w:r>
    </w:p>
    <w:p w14:paraId="0AFA339E" w14:textId="41B8E065" w:rsidR="00571317" w:rsidRDefault="00571317" w:rsidP="00571317">
      <w:pPr>
        <w:spacing w:after="0" w:line="276" w:lineRule="auto"/>
        <w:rPr>
          <w:rFonts w:ascii="Arial" w:eastAsia="Calibri" w:hAnsi="Arial"/>
        </w:rPr>
      </w:pPr>
      <w:r>
        <w:rPr>
          <w:rFonts w:ascii="Arial" w:eastAsia="Calibri" w:hAnsi="Arial" w:cs="Arial"/>
        </w:rPr>
        <w:t xml:space="preserve">5-7 minutes </w:t>
      </w:r>
    </w:p>
    <w:p w14:paraId="6C855BDB" w14:textId="77777777" w:rsidR="00A53B82" w:rsidRPr="00A53B82" w:rsidRDefault="00A53B82" w:rsidP="00571317">
      <w:pPr>
        <w:spacing w:after="0" w:line="276" w:lineRule="auto"/>
        <w:rPr>
          <w:rFonts w:ascii="Arial" w:eastAsia="Calibri" w:hAnsi="Arial"/>
        </w:rPr>
      </w:pPr>
    </w:p>
    <w:p w14:paraId="3B9AE627" w14:textId="290E694D" w:rsidR="00571317" w:rsidRDefault="00571317" w:rsidP="00571317">
      <w:pPr>
        <w:spacing w:after="0" w:line="276" w:lineRule="auto"/>
        <w:rPr>
          <w:rFonts w:ascii="Arial" w:eastAsia="Calibri" w:hAnsi="Arial" w:cs="Arial"/>
          <w:b/>
          <w:bCs/>
        </w:rPr>
      </w:pPr>
      <w:r>
        <w:rPr>
          <w:rFonts w:ascii="Arial" w:eastAsia="Calibri" w:hAnsi="Arial" w:cs="Arial"/>
          <w:b/>
          <w:bCs/>
        </w:rPr>
        <w:t>Procedure</w:t>
      </w:r>
    </w:p>
    <w:p w14:paraId="407C3106" w14:textId="77777777" w:rsidR="00571317" w:rsidRDefault="00571317" w:rsidP="00571317">
      <w:pPr>
        <w:spacing w:line="276" w:lineRule="auto"/>
        <w:rPr>
          <w:rFonts w:ascii="Arial" w:eastAsia="Calibri" w:hAnsi="Arial" w:cs="Arial"/>
          <w:shd w:val="clear" w:color="auto" w:fill="FFFFFF"/>
        </w:rPr>
      </w:pPr>
      <w:r>
        <w:rPr>
          <w:rFonts w:ascii="Arial" w:eastAsia="Calibri" w:hAnsi="Arial" w:cs="Arial"/>
          <w:color w:val="333333"/>
          <w:shd w:val="clear" w:color="auto" w:fill="FFFFFF"/>
        </w:rPr>
        <w:t xml:space="preserve">1. </w:t>
      </w:r>
      <w:r>
        <w:rPr>
          <w:rFonts w:ascii="Arial" w:eastAsia="Calibri" w:hAnsi="Arial" w:cs="Arial"/>
          <w:shd w:val="clear" w:color="auto" w:fill="FFFFFF"/>
        </w:rPr>
        <w:t xml:space="preserve">Hand each student an </w:t>
      </w:r>
      <w:r>
        <w:rPr>
          <w:rFonts w:ascii="Arial" w:eastAsia="Calibri" w:hAnsi="Arial" w:cs="Arial"/>
          <w:iCs/>
          <w:shd w:val="clear" w:color="auto" w:fill="FFFFFF"/>
        </w:rPr>
        <w:t>entrance ticket</w:t>
      </w:r>
      <w:r>
        <w:rPr>
          <w:rFonts w:ascii="Arial" w:eastAsia="Calibri" w:hAnsi="Arial" w:cs="Arial"/>
          <w:shd w:val="clear" w:color="auto" w:fill="FFFFFF"/>
        </w:rPr>
        <w:t xml:space="preserve"> as they enter the classroom. Each ticket should include the same question or statement, connected to the topic/ outcomes of the lesson.  </w:t>
      </w:r>
      <w:r>
        <w:rPr>
          <w:rFonts w:ascii="Arial" w:eastAsia="Calibri" w:hAnsi="Arial" w:cs="Arial"/>
          <w:b/>
          <w:shd w:val="clear" w:color="auto" w:fill="FFFFFF"/>
        </w:rPr>
        <w:t xml:space="preserve"> </w:t>
      </w:r>
    </w:p>
    <w:p w14:paraId="77717843" w14:textId="5B791D0E" w:rsidR="00571317" w:rsidRDefault="00571317" w:rsidP="00571317">
      <w:pPr>
        <w:spacing w:after="0" w:line="276" w:lineRule="auto"/>
        <w:textAlignment w:val="baseline"/>
        <w:rPr>
          <w:rFonts w:ascii="Arial" w:eastAsia="Calibri" w:hAnsi="Arial" w:cs="Arial"/>
          <w:bCs/>
        </w:rPr>
      </w:pPr>
      <w:r>
        <w:rPr>
          <w:noProof/>
        </w:rPr>
        <mc:AlternateContent>
          <mc:Choice Requires="wps">
            <w:drawing>
              <wp:anchor distT="45720" distB="45720" distL="114300" distR="114300" simplePos="0" relativeHeight="251687936" behindDoc="0" locked="0" layoutInCell="1" allowOverlap="1" wp14:anchorId="1871E82C" wp14:editId="5D067310">
                <wp:simplePos x="0" y="0"/>
                <wp:positionH relativeFrom="margin">
                  <wp:align>left</wp:align>
                </wp:positionH>
                <wp:positionV relativeFrom="paragraph">
                  <wp:posOffset>247015</wp:posOffset>
                </wp:positionV>
                <wp:extent cx="6524625" cy="666750"/>
                <wp:effectExtent l="0" t="0" r="28575" b="19050"/>
                <wp:wrapSquare wrapText="bothSides"/>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666750"/>
                        </a:xfrm>
                        <a:prstGeom prst="rect">
                          <a:avLst/>
                        </a:prstGeom>
                        <a:solidFill>
                          <a:srgbClr val="FFFFFF"/>
                        </a:solidFill>
                        <a:ln w="9525">
                          <a:solidFill>
                            <a:srgbClr val="000000"/>
                          </a:solidFill>
                          <a:miter lim="800000"/>
                          <a:headEnd/>
                          <a:tailEnd/>
                        </a:ln>
                      </wps:spPr>
                      <wps:txbx>
                        <w:txbxContent>
                          <w:p w14:paraId="1CABFBC1" w14:textId="77777777" w:rsidR="00611D27" w:rsidRDefault="00611D27" w:rsidP="00571317">
                            <w:pPr>
                              <w:spacing w:line="276" w:lineRule="auto"/>
                              <w:rPr>
                                <w:rFonts w:ascii="Arial" w:eastAsia="Calibri" w:hAnsi="Arial" w:cs="Arial"/>
                                <w:color w:val="333333"/>
                                <w:shd w:val="clear" w:color="auto" w:fill="FFFFFF"/>
                              </w:rPr>
                            </w:pPr>
                            <w:r>
                              <w:rPr>
                                <w:rFonts w:ascii="Arial" w:eastAsia="Calibri" w:hAnsi="Arial" w:cs="Arial"/>
                                <w:color w:val="333333"/>
                                <w:shd w:val="clear" w:color="auto" w:fill="FFFFFF"/>
                              </w:rPr>
                              <w:t>Write down as many threats and risks involved in using the internet that you can think of in 2 minutes.</w:t>
                            </w:r>
                          </w:p>
                          <w:p w14:paraId="0CE5ED63" w14:textId="77777777" w:rsidR="00611D27" w:rsidRDefault="00611D27" w:rsidP="00571317">
                            <w:pPr>
                              <w:rPr>
                                <w:i/>
                                <w:iCs/>
                                <w:sz w:val="18"/>
                                <w:szCs w:val="18"/>
                              </w:rPr>
                            </w:pPr>
                            <w:r>
                              <w:rPr>
                                <w:rFonts w:ascii="Arial" w:eastAsia="Calibri" w:hAnsi="Arial" w:cs="Arial"/>
                                <w:i/>
                                <w:iCs/>
                                <w:color w:val="333333"/>
                                <w:sz w:val="18"/>
                                <w:szCs w:val="18"/>
                                <w:shd w:val="clear" w:color="auto" w:fill="FFFFFF"/>
                              </w:rPr>
                              <w:t>ICT Curriculum, Year 1 Semester 2, Unit 6.12 Protecting Yourself Online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1E82C" id="Text Box 200" o:spid="_x0000_s1032" type="#_x0000_t202" style="position:absolute;margin-left:0;margin-top:19.45pt;width:513.75pt;height:52.5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">
                <v:textbox>
                  <w:txbxContent>
                    <w:p w14:paraId="1CABFBC1" w14:textId="77777777" w:rsidR="00611D27" w:rsidRDefault="00611D27" w:rsidP="00571317">
                      <w:pPr>
                        <w:spacing w:line="276" w:lineRule="auto"/>
                        <w:rPr>
                          <w:rFonts w:ascii="Arial" w:eastAsia="Calibri" w:hAnsi="Arial" w:cs="Arial"/>
                          <w:color w:val="333333"/>
                          <w:shd w:val="clear" w:color="auto" w:fill="FFFFFF"/>
                        </w:rPr>
                      </w:pPr>
                      <w:r>
                        <w:rPr>
                          <w:rFonts w:ascii="Arial" w:eastAsia="Calibri" w:hAnsi="Arial" w:cs="Arial"/>
                          <w:color w:val="333333"/>
                          <w:shd w:val="clear" w:color="auto" w:fill="FFFFFF"/>
                        </w:rPr>
                        <w:t>Write down as many threats and risks involved in using the internet that you can think of in 2 minutes.</w:t>
                      </w:r>
                    </w:p>
                    <w:p w14:paraId="0CE5ED63" w14:textId="77777777" w:rsidR="00611D27" w:rsidRDefault="00611D27" w:rsidP="00571317">
                      <w:pPr>
                        <w:rPr>
                          <w:i/>
                          <w:iCs/>
                          <w:sz w:val="18"/>
                          <w:szCs w:val="18"/>
                        </w:rPr>
                      </w:pPr>
                      <w:r>
                        <w:rPr>
                          <w:rFonts w:ascii="Arial" w:eastAsia="Calibri" w:hAnsi="Arial" w:cs="Arial"/>
                          <w:i/>
                          <w:iCs/>
                          <w:color w:val="333333"/>
                          <w:sz w:val="18"/>
                          <w:szCs w:val="18"/>
                          <w:shd w:val="clear" w:color="auto" w:fill="FFFFFF"/>
                        </w:rPr>
                        <w:t>ICT Curriculum, Year 1 Semester 2, Unit 6.12 Protecting Yourself Online</w:t>
                      </w:r>
                    </w:p>
                  </w:txbxContent>
                </v:textbox>
                <w10:wrap type="square" anchorx="margin"/>
              </v:shape>
            </w:pict>
          </mc:Fallback>
        </mc:AlternateContent>
      </w:r>
      <w:r>
        <w:rPr>
          <w:rFonts w:ascii="Arial" w:eastAsia="Calibri" w:hAnsi="Arial" w:cs="Arial"/>
          <w:bCs/>
        </w:rPr>
        <w:t>Example question:</w:t>
      </w:r>
    </w:p>
    <w:p w14:paraId="571F8E4F" w14:textId="06923D30" w:rsidR="00571317" w:rsidRDefault="009A6F85" w:rsidP="00571317">
      <w:pPr>
        <w:spacing w:line="276" w:lineRule="auto"/>
        <w:rPr>
          <w:rFonts w:ascii="Arial" w:eastAsia="Calibri" w:hAnsi="Arial" w:cs="Arial"/>
          <w:shd w:val="clear" w:color="auto" w:fill="FFFFFF"/>
        </w:rPr>
      </w:pPr>
      <w:r>
        <w:rPr>
          <w:rFonts w:ascii="Arial" w:eastAsia="Calibri" w:hAnsi="Arial" w:cs="Arial"/>
          <w:shd w:val="clear" w:color="auto" w:fill="FFFFFF"/>
        </w:rPr>
        <w:br/>
      </w:r>
      <w:r w:rsidR="00571317">
        <w:rPr>
          <w:rFonts w:ascii="Arial" w:eastAsia="Calibri" w:hAnsi="Arial" w:cs="Arial"/>
          <w:shd w:val="clear" w:color="auto" w:fill="FFFFFF"/>
        </w:rPr>
        <w:t xml:space="preserve">2. Ask students to follow the instructions and complete the task immediately. </w:t>
      </w:r>
    </w:p>
    <w:p w14:paraId="70A36328" w14:textId="77777777" w:rsidR="00571317" w:rsidRDefault="00571317" w:rsidP="00571317">
      <w:pPr>
        <w:spacing w:line="276" w:lineRule="auto"/>
        <w:jc w:val="both"/>
        <w:rPr>
          <w:rFonts w:ascii="Arial" w:eastAsia="Calibri" w:hAnsi="Arial" w:cs="Arial"/>
          <w:shd w:val="clear" w:color="auto" w:fill="FFFFFF"/>
        </w:rPr>
      </w:pPr>
      <w:r>
        <w:rPr>
          <w:rFonts w:ascii="Arial" w:eastAsia="Calibri" w:hAnsi="Arial" w:cs="Arial"/>
          <w:shd w:val="clear" w:color="auto" w:fill="FFFFFF"/>
        </w:rPr>
        <w:t xml:space="preserve">3. </w:t>
      </w:r>
      <w:r>
        <w:rPr>
          <w:rFonts w:ascii="Arial" w:eastAsia="Calibri" w:hAnsi="Arial" w:cs="Arial"/>
          <w:bCs/>
          <w:shd w:val="clear" w:color="auto" w:fill="FFFFFF"/>
        </w:rPr>
        <w:t>Optional</w:t>
      </w:r>
      <w:r>
        <w:rPr>
          <w:rFonts w:ascii="Arial" w:eastAsia="Calibri" w:hAnsi="Arial" w:cs="Arial"/>
          <w:shd w:val="clear" w:color="auto" w:fill="FFFFFF"/>
        </w:rPr>
        <w:t>: students share their answers with each other in pairs or small groups.</w:t>
      </w:r>
    </w:p>
    <w:p w14:paraId="3122D376" w14:textId="5D1CA76F" w:rsidR="00571317" w:rsidRDefault="00571317" w:rsidP="00571317">
      <w:pPr>
        <w:spacing w:line="276" w:lineRule="auto"/>
        <w:rPr>
          <w:rFonts w:ascii="Arial" w:eastAsia="Calibri" w:hAnsi="Arial" w:cs="Arial"/>
          <w:color w:val="333333"/>
          <w:shd w:val="clear" w:color="auto" w:fill="FFFFFF"/>
        </w:rPr>
      </w:pPr>
      <w:r>
        <w:rPr>
          <w:rFonts w:ascii="Arial" w:eastAsia="Calibri" w:hAnsi="Arial" w:cs="Arial"/>
          <w:shd w:val="clear" w:color="auto" w:fill="FFFFFF"/>
        </w:rPr>
        <w:t xml:space="preserve">4. The teacher collects the entrance tickets to evaluate how much the students already know about the topic.   </w:t>
      </w:r>
      <w:r>
        <w:rPr>
          <w:rFonts w:ascii="Arial" w:eastAsia="Calibri" w:hAnsi="Arial" w:cs="Arial"/>
          <w:b/>
          <w:shd w:val="clear" w:color="auto" w:fill="FFFFFF"/>
        </w:rPr>
        <w:br/>
      </w:r>
      <w:r>
        <w:rPr>
          <w:rFonts w:ascii="Calibri" w:eastAsia="Calibri" w:hAnsi="Calibri" w:cs="Myanmar Text"/>
          <w:noProof/>
        </w:rPr>
        <w:t xml:space="preserve">          </w:t>
      </w:r>
    </w:p>
    <w:p w14:paraId="201719C1" w14:textId="77777777" w:rsidR="00571317" w:rsidRDefault="00571317" w:rsidP="00571317">
      <w:pPr>
        <w:spacing w:line="276" w:lineRule="auto"/>
        <w:rPr>
          <w:rFonts w:ascii="Arial" w:eastAsia="Calibri" w:hAnsi="Arial" w:cs="Arial"/>
        </w:rPr>
      </w:pPr>
      <w:r>
        <w:rPr>
          <w:rFonts w:ascii="Arial" w:eastAsia="Calibri" w:hAnsi="Arial" w:cs="Arial"/>
          <w:b/>
          <w:bCs/>
        </w:rPr>
        <w:t xml:space="preserve">Variations </w:t>
      </w:r>
      <w:r>
        <w:rPr>
          <w:rFonts w:ascii="Arial" w:eastAsia="Calibri" w:hAnsi="Arial" w:cs="Arial"/>
        </w:rPr>
        <w:t xml:space="preserve"> </w:t>
      </w:r>
    </w:p>
    <w:p w14:paraId="3143CA52" w14:textId="77777777" w:rsidR="00571317" w:rsidRDefault="00571317" w:rsidP="00B262BE">
      <w:pPr>
        <w:numPr>
          <w:ilvl w:val="0"/>
          <w:numId w:val="18"/>
        </w:numPr>
        <w:spacing w:line="276" w:lineRule="auto"/>
        <w:rPr>
          <w:rFonts w:ascii="Arial" w:eastAsia="Calibri" w:hAnsi="Arial" w:cs="Arial"/>
        </w:rPr>
      </w:pPr>
      <w:r>
        <w:rPr>
          <w:rFonts w:ascii="Arial" w:eastAsia="Calibri" w:hAnsi="Arial" w:cs="Arial"/>
        </w:rPr>
        <w:t xml:space="preserve">To save paper, write the entrance question or problem on the board and ask students to complete the task in their notebooks or journals. </w:t>
      </w:r>
    </w:p>
    <w:p w14:paraId="10B57107" w14:textId="77777777" w:rsidR="00571317" w:rsidRDefault="00571317" w:rsidP="00B262BE">
      <w:pPr>
        <w:numPr>
          <w:ilvl w:val="0"/>
          <w:numId w:val="18"/>
        </w:numPr>
        <w:spacing w:line="276" w:lineRule="auto"/>
        <w:rPr>
          <w:rFonts w:ascii="Arial" w:eastAsia="Calibri" w:hAnsi="Arial" w:cs="Arial"/>
        </w:rPr>
      </w:pPr>
      <w:r>
        <w:rPr>
          <w:rFonts w:ascii="Arial" w:eastAsia="Calibri" w:hAnsi="Arial" w:cs="Arial"/>
          <w:shd w:val="clear" w:color="auto" w:fill="FFFFFF"/>
          <w:lang w:bidi="ar-SA"/>
        </w:rPr>
        <w:t>The students complete the entrance ticket (as above), but they do not submit it to the teacher. At the end of the lesson the teacher asks the students to add to their entrance ticket and write what they have learnt in the lesson. Students can only </w:t>
      </w:r>
      <w:r>
        <w:rPr>
          <w:rFonts w:ascii="Arial" w:eastAsia="Calibri" w:hAnsi="Arial" w:cs="Arial"/>
          <w:bCs/>
          <w:shd w:val="clear" w:color="auto" w:fill="FFFFFF"/>
          <w:lang w:bidi="ar-SA"/>
        </w:rPr>
        <w:t>exit</w:t>
      </w:r>
      <w:r>
        <w:rPr>
          <w:rFonts w:ascii="Arial" w:eastAsia="Calibri" w:hAnsi="Arial" w:cs="Arial"/>
          <w:shd w:val="clear" w:color="auto" w:fill="FFFFFF"/>
          <w:lang w:bidi="ar-SA"/>
        </w:rPr>
        <w:t> the class with their completed </w:t>
      </w:r>
      <w:r>
        <w:rPr>
          <w:rFonts w:ascii="Arial" w:eastAsia="Calibri" w:hAnsi="Arial" w:cs="Arial"/>
          <w:bCs/>
          <w:shd w:val="clear" w:color="auto" w:fill="FFFFFF"/>
          <w:lang w:bidi="ar-SA"/>
        </w:rPr>
        <w:t>entrance ticket</w:t>
      </w:r>
      <w:r>
        <w:rPr>
          <w:rFonts w:ascii="Arial" w:eastAsia="Calibri" w:hAnsi="Arial" w:cs="Arial"/>
          <w:shd w:val="clear" w:color="auto" w:fill="FFFFFF"/>
          <w:lang w:bidi="ar-SA"/>
        </w:rPr>
        <w:t xml:space="preserve"> and their completed </w:t>
      </w:r>
      <w:r>
        <w:rPr>
          <w:rFonts w:ascii="Arial" w:eastAsia="Calibri" w:hAnsi="Arial" w:cs="Arial"/>
          <w:bCs/>
          <w:shd w:val="clear" w:color="auto" w:fill="FFFFFF"/>
          <w:lang w:bidi="ar-SA"/>
        </w:rPr>
        <w:t>exit ticket</w:t>
      </w:r>
      <w:r>
        <w:rPr>
          <w:rFonts w:ascii="Arial" w:eastAsia="Calibri" w:hAnsi="Arial" w:cs="Arial"/>
          <w:shd w:val="clear" w:color="auto" w:fill="FFFFFF"/>
          <w:lang w:bidi="ar-SA"/>
        </w:rPr>
        <w:t xml:space="preserve">. These can be used to reflect on the learning that has taken place in the lesson. </w:t>
      </w:r>
      <w:r>
        <w:rPr>
          <w:rFonts w:ascii="Arial" w:eastAsia="Calibri" w:hAnsi="Arial" w:cs="Arial"/>
          <w:b/>
        </w:rPr>
        <w:t xml:space="preserve">  </w:t>
      </w:r>
    </w:p>
    <w:p w14:paraId="1BBDC6BA" w14:textId="77777777" w:rsidR="00571317" w:rsidRDefault="00571317" w:rsidP="00571317">
      <w:pPr>
        <w:spacing w:line="276" w:lineRule="auto"/>
        <w:rPr>
          <w:rFonts w:ascii="Arial" w:eastAsia="Calibri" w:hAnsi="Arial" w:cs="Arial"/>
          <w:sz w:val="18"/>
          <w:szCs w:val="18"/>
        </w:rPr>
      </w:pPr>
      <w:r>
        <w:rPr>
          <w:rFonts w:ascii="Arial" w:eastAsia="Calibri" w:hAnsi="Arial" w:cs="Arial"/>
          <w:b/>
          <w:sz w:val="18"/>
          <w:szCs w:val="18"/>
        </w:rPr>
        <w:t xml:space="preserve">Link: </w:t>
      </w:r>
      <w:r>
        <w:rPr>
          <w:rFonts w:ascii="Arial" w:eastAsia="Calibri" w:hAnsi="Arial" w:cs="Arial"/>
          <w:sz w:val="18"/>
          <w:szCs w:val="18"/>
        </w:rPr>
        <w:t xml:space="preserve">  </w:t>
      </w:r>
      <w:hyperlink r:id="rId27" w:history="1">
        <w:r>
          <w:rPr>
            <w:rStyle w:val="Hyperlink"/>
            <w:rFonts w:ascii="Arial" w:eastAsia="Calibri" w:hAnsi="Arial" w:cs="Arial"/>
            <w:color w:val="0563C1"/>
            <w:sz w:val="18"/>
            <w:szCs w:val="18"/>
          </w:rPr>
          <w:t>https://www.theteachertoolkit.com/index.php/tool/entry-ticket</w:t>
        </w:r>
      </w:hyperlink>
      <w:r>
        <w:rPr>
          <w:rFonts w:ascii="Arial" w:eastAsia="Calibri" w:hAnsi="Arial" w:cs="Arial"/>
          <w:sz w:val="18"/>
          <w:szCs w:val="18"/>
        </w:rPr>
        <w:t xml:space="preserve"> </w:t>
      </w:r>
    </w:p>
    <w:p w14:paraId="04986577" w14:textId="77777777" w:rsidR="000D6EEC" w:rsidRDefault="000D6EEC">
      <w:pPr>
        <w:rPr>
          <w:rFonts w:ascii="Arial" w:hAnsi="Arial" w:cs="Arial"/>
          <w:b/>
          <w:bCs/>
          <w:sz w:val="40"/>
          <w:szCs w:val="40"/>
        </w:rPr>
      </w:pPr>
      <w:r>
        <w:rPr>
          <w:rFonts w:ascii="Arial" w:hAnsi="Arial" w:cs="Arial"/>
          <w:b/>
          <w:bCs/>
          <w:sz w:val="40"/>
          <w:szCs w:val="40"/>
        </w:rPr>
        <w:br w:type="page"/>
      </w:r>
    </w:p>
    <w:p w14:paraId="71857E6A" w14:textId="17F3F205" w:rsidR="00571317" w:rsidRDefault="00571317" w:rsidP="00943CCC">
      <w:pPr>
        <w:pStyle w:val="Heading2"/>
        <w:jc w:val="center"/>
        <w:rPr>
          <w:rFonts w:ascii="Arial" w:hAnsi="Arial" w:cs="Arial"/>
          <w:b/>
          <w:bCs/>
          <w:sz w:val="40"/>
          <w:szCs w:val="40"/>
        </w:rPr>
      </w:pPr>
      <w:bookmarkStart w:id="21" w:name="_Toc98118391"/>
      <w:r w:rsidRPr="00943CCC">
        <w:rPr>
          <w:rFonts w:ascii="Arial" w:hAnsi="Arial" w:cs="Arial"/>
          <w:b/>
          <w:bCs/>
          <w:color w:val="auto"/>
          <w:sz w:val="40"/>
          <w:szCs w:val="40"/>
        </w:rPr>
        <w:lastRenderedPageBreak/>
        <w:t>Exit Tickets</w:t>
      </w:r>
      <w:bookmarkEnd w:id="21"/>
    </w:p>
    <w:p w14:paraId="294FA1F8" w14:textId="77777777" w:rsidR="00571317" w:rsidRDefault="00571317" w:rsidP="00571317">
      <w:pPr>
        <w:spacing w:after="0" w:line="276" w:lineRule="auto"/>
        <w:rPr>
          <w:rFonts w:ascii="Arial" w:hAnsi="Arial" w:cs="Arial"/>
          <w:b/>
          <w:bCs/>
        </w:rPr>
      </w:pPr>
      <w:r>
        <w:rPr>
          <w:rFonts w:ascii="Arial" w:hAnsi="Arial" w:cs="Arial"/>
          <w:b/>
          <w:bCs/>
        </w:rPr>
        <w:t>When to use</w:t>
      </w:r>
    </w:p>
    <w:p w14:paraId="6F056B80" w14:textId="77777777" w:rsidR="00571317" w:rsidRDefault="00571317" w:rsidP="00B262BE">
      <w:pPr>
        <w:pStyle w:val="ListParagraph"/>
        <w:numPr>
          <w:ilvl w:val="0"/>
          <w:numId w:val="19"/>
        </w:numPr>
        <w:spacing w:line="276" w:lineRule="auto"/>
        <w:rPr>
          <w:rFonts w:ascii="Arial" w:hAnsi="Arial" w:cs="Arial"/>
        </w:rPr>
      </w:pPr>
      <w:r>
        <w:rPr>
          <w:rFonts w:ascii="Arial" w:hAnsi="Arial" w:cs="Arial"/>
        </w:rPr>
        <w:t>as a closing activity</w:t>
      </w:r>
    </w:p>
    <w:p w14:paraId="3DFA077C" w14:textId="77777777" w:rsidR="00571317" w:rsidRDefault="00571317" w:rsidP="00571317">
      <w:pPr>
        <w:spacing w:before="240" w:after="0" w:line="276" w:lineRule="auto"/>
        <w:rPr>
          <w:rFonts w:ascii="Arial" w:hAnsi="Arial" w:cs="Arial"/>
          <w:b/>
          <w:bCs/>
        </w:rPr>
      </w:pPr>
      <w:r>
        <w:rPr>
          <w:rFonts w:ascii="Arial" w:hAnsi="Arial" w:cs="Arial"/>
          <w:b/>
          <w:bCs/>
        </w:rPr>
        <w:t>Why use</w:t>
      </w:r>
    </w:p>
    <w:p w14:paraId="3BFDEECC" w14:textId="77777777" w:rsidR="00571317" w:rsidRDefault="00571317" w:rsidP="00B262BE">
      <w:pPr>
        <w:pStyle w:val="ListParagraph"/>
        <w:numPr>
          <w:ilvl w:val="0"/>
          <w:numId w:val="19"/>
        </w:numPr>
        <w:spacing w:line="276" w:lineRule="auto"/>
        <w:rPr>
          <w:rFonts w:ascii="Arial" w:hAnsi="Arial" w:cs="Arial"/>
        </w:rPr>
      </w:pPr>
      <w:r>
        <w:rPr>
          <w:rFonts w:ascii="Arial" w:hAnsi="Arial" w:cs="Arial"/>
        </w:rPr>
        <w:t xml:space="preserve">to check students’ understanding of the key information presented in a lesson </w:t>
      </w:r>
    </w:p>
    <w:p w14:paraId="17BEDE48" w14:textId="77777777" w:rsidR="00571317" w:rsidRDefault="00571317" w:rsidP="00B262BE">
      <w:pPr>
        <w:pStyle w:val="ListParagraph"/>
        <w:numPr>
          <w:ilvl w:val="0"/>
          <w:numId w:val="19"/>
        </w:numPr>
        <w:spacing w:line="276" w:lineRule="auto"/>
        <w:ind w:left="714" w:hanging="357"/>
        <w:rPr>
          <w:rFonts w:ascii="Arial" w:hAnsi="Arial" w:cs="Arial"/>
        </w:rPr>
      </w:pPr>
      <w:r>
        <w:rPr>
          <w:rFonts w:ascii="Arial" w:hAnsi="Arial" w:cs="Arial"/>
        </w:rPr>
        <w:t xml:space="preserve">to check students can answer a key question related to the lesson </w:t>
      </w:r>
    </w:p>
    <w:p w14:paraId="10621F4A" w14:textId="77777777" w:rsidR="00571317" w:rsidRDefault="00571317" w:rsidP="00B262BE">
      <w:pPr>
        <w:pStyle w:val="ListParagraph"/>
        <w:numPr>
          <w:ilvl w:val="0"/>
          <w:numId w:val="19"/>
        </w:numPr>
        <w:spacing w:line="276" w:lineRule="auto"/>
        <w:ind w:left="714" w:hanging="357"/>
        <w:rPr>
          <w:rFonts w:ascii="Arial" w:hAnsi="Arial" w:cs="Arial"/>
        </w:rPr>
      </w:pPr>
      <w:r>
        <w:rPr>
          <w:rFonts w:ascii="Arial" w:hAnsi="Arial" w:cs="Arial"/>
        </w:rPr>
        <w:t>to check what has / hasn’t been understood in the lesson</w:t>
      </w:r>
    </w:p>
    <w:p w14:paraId="1F571707" w14:textId="77777777" w:rsidR="00571317" w:rsidRDefault="00571317" w:rsidP="00B262BE">
      <w:pPr>
        <w:pStyle w:val="ListParagraph"/>
        <w:numPr>
          <w:ilvl w:val="0"/>
          <w:numId w:val="19"/>
        </w:numPr>
        <w:spacing w:before="240" w:line="276" w:lineRule="auto"/>
        <w:ind w:left="714" w:hanging="357"/>
        <w:rPr>
          <w:rFonts w:ascii="Arial" w:hAnsi="Arial" w:cs="Arial"/>
        </w:rPr>
      </w:pPr>
      <w:r>
        <w:rPr>
          <w:rFonts w:ascii="Arial" w:hAnsi="Arial" w:cs="Arial"/>
        </w:rPr>
        <w:t>to check if anything needs to be taught again</w:t>
      </w:r>
      <w:r>
        <w:rPr>
          <w:noProof/>
        </w:rPr>
        <w:t xml:space="preserve">                                 </w:t>
      </w:r>
    </w:p>
    <w:p w14:paraId="6B1B2369" w14:textId="77777777" w:rsidR="00571317" w:rsidRDefault="00571317" w:rsidP="00571317">
      <w:pPr>
        <w:spacing w:before="240" w:after="0" w:line="276" w:lineRule="auto"/>
        <w:rPr>
          <w:rFonts w:ascii="Arial" w:hAnsi="Arial" w:cs="Arial"/>
          <w:b/>
          <w:bCs/>
        </w:rPr>
      </w:pPr>
      <w:r>
        <w:rPr>
          <w:rFonts w:ascii="Arial" w:hAnsi="Arial" w:cs="Arial"/>
          <w:b/>
          <w:bCs/>
        </w:rPr>
        <w:t>Estimated timing</w:t>
      </w:r>
    </w:p>
    <w:p w14:paraId="0B2A5202" w14:textId="77777777" w:rsidR="00571317" w:rsidRDefault="00571317" w:rsidP="00571317">
      <w:pPr>
        <w:spacing w:line="276" w:lineRule="auto"/>
        <w:rPr>
          <w:rFonts w:ascii="Arial" w:hAnsi="Arial" w:cs="Arial"/>
        </w:rPr>
      </w:pPr>
      <w:r>
        <w:rPr>
          <w:rFonts w:ascii="Arial" w:hAnsi="Arial" w:cs="Arial"/>
        </w:rPr>
        <w:t xml:space="preserve">3 – 5 minutes </w:t>
      </w:r>
    </w:p>
    <w:p w14:paraId="7198C8B3" w14:textId="77777777" w:rsidR="00571317" w:rsidRDefault="00571317" w:rsidP="00571317">
      <w:pPr>
        <w:spacing w:before="240" w:after="0" w:line="276" w:lineRule="auto"/>
        <w:rPr>
          <w:rFonts w:ascii="Arial" w:hAnsi="Arial" w:cs="Arial"/>
          <w:b/>
          <w:bCs/>
        </w:rPr>
      </w:pPr>
      <w:r>
        <w:rPr>
          <w:rFonts w:ascii="Arial" w:hAnsi="Arial" w:cs="Arial"/>
          <w:b/>
          <w:bCs/>
        </w:rPr>
        <w:t>Procedure</w:t>
      </w:r>
    </w:p>
    <w:p w14:paraId="0D588127" w14:textId="77777777" w:rsidR="00571317" w:rsidRDefault="00571317" w:rsidP="00571317">
      <w:pPr>
        <w:autoSpaceDE w:val="0"/>
        <w:autoSpaceDN w:val="0"/>
        <w:adjustRightInd w:val="0"/>
        <w:spacing w:line="240" w:lineRule="auto"/>
        <w:rPr>
          <w:rFonts w:ascii="Arial" w:hAnsi="Arial" w:cs="Arial"/>
        </w:rPr>
      </w:pPr>
      <w:r>
        <w:rPr>
          <w:rFonts w:ascii="Arial" w:hAnsi="Arial" w:cs="Arial"/>
        </w:rPr>
        <w:t>1. Prepare a question or set of questions before the lesson to check students’ understanding of the main points of the lesson.</w:t>
      </w:r>
    </w:p>
    <w:p w14:paraId="175F6E0B" w14:textId="77777777" w:rsidR="00571317" w:rsidRDefault="00571317" w:rsidP="00571317">
      <w:pPr>
        <w:autoSpaceDE w:val="0"/>
        <w:autoSpaceDN w:val="0"/>
        <w:adjustRightInd w:val="0"/>
        <w:spacing w:line="240" w:lineRule="auto"/>
        <w:rPr>
          <w:rFonts w:ascii="Arial" w:hAnsi="Arial" w:cs="Arial"/>
        </w:rPr>
      </w:pPr>
      <w:r>
        <w:rPr>
          <w:rFonts w:ascii="Arial" w:hAnsi="Arial" w:cs="Arial"/>
        </w:rPr>
        <w:t xml:space="preserve">2. At the end of the lesson, write the question(s) on the board. </w:t>
      </w:r>
    </w:p>
    <w:p w14:paraId="430D4A4D" w14:textId="77777777" w:rsidR="00571317" w:rsidRDefault="00571317" w:rsidP="00571317">
      <w:pPr>
        <w:autoSpaceDE w:val="0"/>
        <w:autoSpaceDN w:val="0"/>
        <w:adjustRightInd w:val="0"/>
        <w:spacing w:after="0" w:line="240" w:lineRule="auto"/>
        <w:rPr>
          <w:rFonts w:ascii="Arial" w:hAnsi="Arial" w:cs="Arial"/>
        </w:rPr>
      </w:pPr>
      <w:r>
        <w:rPr>
          <w:rFonts w:ascii="Arial" w:hAnsi="Arial" w:cs="Arial"/>
        </w:rPr>
        <w:t xml:space="preserve">3. Ask students to write their answer(s) on a piece of paper and hand it in as they are leaving the classroom.  </w:t>
      </w:r>
      <w:r>
        <w:rPr>
          <w:rFonts w:ascii="Arial" w:hAnsi="Arial" w:cs="Arial"/>
        </w:rPr>
        <w:br/>
      </w:r>
    </w:p>
    <w:p w14:paraId="6FE84F8D" w14:textId="77777777" w:rsidR="00571317" w:rsidRDefault="00571317" w:rsidP="00571317">
      <w:pPr>
        <w:autoSpaceDE w:val="0"/>
        <w:autoSpaceDN w:val="0"/>
        <w:adjustRightInd w:val="0"/>
        <w:spacing w:after="0" w:line="240" w:lineRule="auto"/>
        <w:rPr>
          <w:rFonts w:ascii="Arial" w:hAnsi="Arial" w:cs="Arial"/>
        </w:rPr>
      </w:pPr>
      <w:r>
        <w:rPr>
          <w:rFonts w:ascii="Arial" w:hAnsi="Arial" w:cs="Arial"/>
        </w:rPr>
        <w:t xml:space="preserve">4. Use the students’ responses to evaluate how much of the lesson the students have understood. Do you need to review any of the content before moving onto the next stage? </w:t>
      </w:r>
      <w:r>
        <w:rPr>
          <w:rFonts w:ascii="Arial" w:hAnsi="Arial" w:cs="Arial"/>
        </w:rPr>
        <w:br/>
      </w:r>
    </w:p>
    <w:p w14:paraId="3E40BD6C" w14:textId="77777777" w:rsidR="00571317" w:rsidRDefault="00571317" w:rsidP="00571317">
      <w:pPr>
        <w:autoSpaceDE w:val="0"/>
        <w:autoSpaceDN w:val="0"/>
        <w:adjustRightInd w:val="0"/>
        <w:spacing w:after="0" w:line="276" w:lineRule="auto"/>
        <w:rPr>
          <w:rFonts w:ascii="Arial" w:hAnsi="Arial" w:cs="Arial"/>
        </w:rPr>
      </w:pPr>
    </w:p>
    <w:p w14:paraId="54AFB2F9" w14:textId="77777777" w:rsidR="00571317" w:rsidRDefault="00571317" w:rsidP="00571317">
      <w:pPr>
        <w:autoSpaceDE w:val="0"/>
        <w:autoSpaceDN w:val="0"/>
        <w:adjustRightInd w:val="0"/>
        <w:spacing w:after="0" w:line="276" w:lineRule="auto"/>
        <w:rPr>
          <w:rFonts w:ascii="Arial" w:hAnsi="Arial" w:cs="Arial"/>
          <w:b/>
          <w:bCs/>
          <w:sz w:val="24"/>
          <w:szCs w:val="24"/>
        </w:rPr>
      </w:pPr>
    </w:p>
    <w:tbl>
      <w:tblPr>
        <w:tblStyle w:val="TableGrid"/>
        <w:tblpPr w:leftFromText="180" w:rightFromText="180" w:vertAnchor="text" w:horzAnchor="margin" w:tblpY="-520"/>
        <w:tblW w:w="0" w:type="auto"/>
        <w:tblLook w:val="04A0" w:firstRow="1" w:lastRow="0" w:firstColumn="1" w:lastColumn="0" w:noHBand="0" w:noVBand="1"/>
      </w:tblPr>
      <w:tblGrid>
        <w:gridCol w:w="9736"/>
      </w:tblGrid>
      <w:tr w:rsidR="00571317" w14:paraId="29C3929C" w14:textId="77777777" w:rsidTr="00571317">
        <w:trPr>
          <w:trHeight w:val="5377"/>
        </w:trPr>
        <w:tc>
          <w:tcPr>
            <w:tcW w:w="9736" w:type="dxa"/>
            <w:tcBorders>
              <w:top w:val="single" w:sz="4" w:space="0" w:color="auto"/>
              <w:left w:val="single" w:sz="4" w:space="0" w:color="auto"/>
              <w:bottom w:val="single" w:sz="4" w:space="0" w:color="auto"/>
              <w:right w:val="single" w:sz="4" w:space="0" w:color="auto"/>
            </w:tcBorders>
            <w:hideMark/>
          </w:tcPr>
          <w:p w14:paraId="7371D305" w14:textId="77777777" w:rsidR="00571317" w:rsidRDefault="00571317">
            <w:pPr>
              <w:spacing w:line="276" w:lineRule="auto"/>
              <w:rPr>
                <w:rFonts w:ascii="Arial" w:hAnsi="Arial" w:cs="Arial"/>
                <w:b/>
                <w:bCs/>
                <w:sz w:val="24"/>
                <w:szCs w:val="24"/>
              </w:rPr>
            </w:pPr>
            <w:r>
              <w:rPr>
                <w:rFonts w:ascii="Arial" w:hAnsi="Arial" w:cs="Arial"/>
                <w:b/>
                <w:bCs/>
                <w:sz w:val="24"/>
                <w:szCs w:val="24"/>
              </w:rPr>
              <w:br/>
              <w:t xml:space="preserve">Example exit ticket questions </w:t>
            </w:r>
            <w:r>
              <w:rPr>
                <w:rFonts w:ascii="Arial" w:hAnsi="Arial" w:cs="Arial"/>
                <w:b/>
                <w:bCs/>
                <w:sz w:val="24"/>
                <w:szCs w:val="24"/>
              </w:rPr>
              <w:br/>
            </w:r>
          </w:p>
          <w:p w14:paraId="70B95B7A" w14:textId="77777777" w:rsidR="00571317" w:rsidRDefault="00571317" w:rsidP="00B262BE">
            <w:pPr>
              <w:pStyle w:val="ListParagraph"/>
              <w:numPr>
                <w:ilvl w:val="0"/>
                <w:numId w:val="20"/>
              </w:numPr>
              <w:spacing w:line="276" w:lineRule="auto"/>
              <w:rPr>
                <w:rFonts w:ascii="Arial" w:eastAsia="Times New Roman" w:hAnsi="Arial" w:cs="Arial"/>
              </w:rPr>
            </w:pPr>
            <w:r>
              <w:rPr>
                <w:rFonts w:ascii="Arial" w:eastAsia="Times New Roman" w:hAnsi="Arial" w:cs="Arial"/>
              </w:rPr>
              <w:t>What was the most important thing you learned in today’s class? Why is it important?</w:t>
            </w:r>
            <w:r>
              <w:rPr>
                <w:rFonts w:ascii="Arial" w:eastAsia="Times New Roman" w:hAnsi="Arial" w:cs="Arial"/>
              </w:rPr>
              <w:br/>
            </w:r>
          </w:p>
          <w:p w14:paraId="11F7507C" w14:textId="77777777" w:rsidR="00571317" w:rsidRDefault="00571317" w:rsidP="00B262BE">
            <w:pPr>
              <w:numPr>
                <w:ilvl w:val="0"/>
                <w:numId w:val="21"/>
              </w:numPr>
              <w:shd w:val="clear" w:color="auto" w:fill="FFFFFF"/>
              <w:spacing w:after="150" w:line="276" w:lineRule="auto"/>
              <w:rPr>
                <w:rFonts w:ascii="Arial" w:eastAsia="Times New Roman" w:hAnsi="Arial" w:cs="Arial"/>
              </w:rPr>
            </w:pPr>
            <w:r>
              <w:rPr>
                <w:rFonts w:ascii="Arial" w:eastAsia="Times New Roman" w:hAnsi="Arial" w:cs="Arial"/>
              </w:rPr>
              <w:t>What is something you weren't sure about at the start of the lesson but understand now?</w:t>
            </w:r>
          </w:p>
          <w:p w14:paraId="57D74D95" w14:textId="77777777" w:rsidR="00571317" w:rsidRDefault="00571317" w:rsidP="00B262BE">
            <w:pPr>
              <w:pStyle w:val="ListParagraph"/>
              <w:numPr>
                <w:ilvl w:val="0"/>
                <w:numId w:val="21"/>
              </w:numPr>
              <w:shd w:val="clear" w:color="auto" w:fill="FFFFFF"/>
              <w:spacing w:after="150" w:line="276" w:lineRule="auto"/>
              <w:rPr>
                <w:rFonts w:ascii="Arial" w:eastAsia="Times New Roman" w:hAnsi="Arial" w:cs="Arial"/>
              </w:rPr>
            </w:pPr>
            <w:r>
              <w:rPr>
                <w:rFonts w:ascii="Arial" w:eastAsia="Times New Roman" w:hAnsi="Arial" w:cs="Arial"/>
              </w:rPr>
              <w:t>Imagine a classmate is absent from class today. How would you explain the lesson to him/her in 25 words or less?</w:t>
            </w:r>
            <w:r>
              <w:rPr>
                <w:rFonts w:ascii="Arial" w:eastAsia="Times New Roman" w:hAnsi="Arial" w:cs="Arial"/>
              </w:rPr>
              <w:br/>
            </w:r>
          </w:p>
          <w:p w14:paraId="79C8313B" w14:textId="77777777" w:rsidR="00571317" w:rsidRDefault="00571317" w:rsidP="00B262BE">
            <w:pPr>
              <w:pStyle w:val="ListParagraph"/>
              <w:numPr>
                <w:ilvl w:val="0"/>
                <w:numId w:val="21"/>
              </w:numPr>
              <w:shd w:val="clear" w:color="auto" w:fill="FFFFFF"/>
              <w:spacing w:after="150" w:line="276" w:lineRule="auto"/>
              <w:rPr>
                <w:rFonts w:ascii="Arial" w:eastAsia="Times New Roman" w:hAnsi="Arial" w:cs="Arial"/>
              </w:rPr>
            </w:pPr>
            <w:r>
              <w:rPr>
                <w:rFonts w:ascii="Arial" w:eastAsia="Times New Roman" w:hAnsi="Arial" w:cs="Arial"/>
              </w:rPr>
              <w:t>Imagine you’re the teacher. If you were creating a quiz about today’s lesson, what are 2 questions you’d include?</w:t>
            </w:r>
            <w:r>
              <w:rPr>
                <w:rFonts w:ascii="Arial" w:eastAsia="Times New Roman" w:hAnsi="Arial" w:cs="Arial"/>
              </w:rPr>
              <w:br/>
            </w:r>
          </w:p>
          <w:p w14:paraId="1015980D" w14:textId="77777777" w:rsidR="00571317" w:rsidRDefault="00571317" w:rsidP="00B262BE">
            <w:pPr>
              <w:pStyle w:val="ListParagraph"/>
              <w:numPr>
                <w:ilvl w:val="0"/>
                <w:numId w:val="21"/>
              </w:numPr>
              <w:shd w:val="clear" w:color="auto" w:fill="FFFFFF"/>
              <w:spacing w:after="150" w:line="276" w:lineRule="auto"/>
              <w:rPr>
                <w:rFonts w:ascii="Arial" w:eastAsia="Times New Roman" w:hAnsi="Arial" w:cs="Arial"/>
              </w:rPr>
            </w:pPr>
            <w:r>
              <w:rPr>
                <w:rFonts w:ascii="Arial" w:eastAsia="Times New Roman" w:hAnsi="Arial" w:cs="Arial"/>
              </w:rPr>
              <w:t>What areas did you find most difficult to understand / complete?</w:t>
            </w:r>
            <w:r>
              <w:rPr>
                <w:noProof/>
              </w:rPr>
              <w:t xml:space="preserve"> </w:t>
            </w:r>
            <w:r>
              <w:rPr>
                <w:rFonts w:ascii="Arial" w:eastAsia="Times New Roman" w:hAnsi="Arial" w:cs="Arial"/>
              </w:rPr>
              <w:br/>
            </w:r>
          </w:p>
          <w:p w14:paraId="2776E8B1" w14:textId="77777777" w:rsidR="00571317" w:rsidRDefault="00571317" w:rsidP="00B262BE">
            <w:pPr>
              <w:pStyle w:val="ListParagraph"/>
              <w:numPr>
                <w:ilvl w:val="0"/>
                <w:numId w:val="21"/>
              </w:numPr>
              <w:shd w:val="clear" w:color="auto" w:fill="FFFFFF"/>
              <w:spacing w:after="150" w:line="276" w:lineRule="auto"/>
            </w:pPr>
            <w:r>
              <w:rPr>
                <w:rFonts w:ascii="Arial" w:eastAsia="Times New Roman" w:hAnsi="Arial" w:cs="Arial"/>
              </w:rPr>
              <w:t>What is one question that you still have about the lesson?</w:t>
            </w:r>
          </w:p>
          <w:p w14:paraId="17C98A19" w14:textId="77777777" w:rsidR="00571317" w:rsidRDefault="00571317">
            <w:pPr>
              <w:shd w:val="clear" w:color="auto" w:fill="FFFFFF"/>
              <w:spacing w:after="150" w:line="276" w:lineRule="auto"/>
              <w:ind w:left="360"/>
              <w:rPr>
                <w:rFonts w:ascii="Arial" w:hAnsi="Arial" w:cs="Arial"/>
                <w:sz w:val="18"/>
                <w:szCs w:val="18"/>
              </w:rPr>
            </w:pPr>
            <w:r>
              <w:rPr>
                <w:rFonts w:ascii="Arial" w:eastAsia="Times New Roman" w:hAnsi="Arial" w:cs="Arial"/>
                <w:sz w:val="18"/>
                <w:szCs w:val="18"/>
              </w:rPr>
              <w:t xml:space="preserve">Adapted from </w:t>
            </w:r>
            <w:hyperlink r:id="rId28" w:history="1">
              <w:r>
                <w:rPr>
                  <w:rStyle w:val="Hyperlink"/>
                  <w:rFonts w:ascii="Arial" w:eastAsia="Times New Roman" w:hAnsi="Arial" w:cs="Arial"/>
                  <w:sz w:val="18"/>
                  <w:szCs w:val="18"/>
                </w:rPr>
                <w:t>Loop – exit ticket questions</w:t>
              </w:r>
            </w:hyperlink>
            <w:r>
              <w:rPr>
                <w:noProof/>
                <w:sz w:val="18"/>
                <w:szCs w:val="18"/>
              </w:rPr>
              <w:t xml:space="preserve">             </w:t>
            </w:r>
          </w:p>
        </w:tc>
      </w:tr>
    </w:tbl>
    <w:p w14:paraId="4EDC46FC" w14:textId="3920910B" w:rsidR="00571317" w:rsidRDefault="00571317" w:rsidP="00571317">
      <w:pPr>
        <w:autoSpaceDE w:val="0"/>
        <w:autoSpaceDN w:val="0"/>
        <w:adjustRightInd w:val="0"/>
        <w:spacing w:after="0" w:line="276" w:lineRule="auto"/>
        <w:rPr>
          <w:rFonts w:ascii="Arial" w:hAnsi="Arial" w:cs="Arial"/>
          <w:b/>
          <w:bCs/>
          <w:sz w:val="24"/>
          <w:szCs w:val="24"/>
        </w:rPr>
      </w:pPr>
      <w:r>
        <w:rPr>
          <w:noProof/>
        </w:rPr>
        <w:lastRenderedPageBreak/>
        <w:drawing>
          <wp:inline distT="0" distB="0" distL="0" distR="0" wp14:anchorId="25BA2761" wp14:editId="0D19ADAD">
            <wp:extent cx="6105526" cy="2533650"/>
            <wp:effectExtent l="0" t="0" r="9525"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pic:nvPicPr>
                  <pic:blipFill>
                    <a:blip r:embed="rId29">
                      <a:extLst>
                        <a:ext uri="{28A0092B-C50C-407E-A947-70E740481C1C}">
                          <a14:useLocalDpi xmlns:a14="http://schemas.microsoft.com/office/drawing/2010/main" val="0"/>
                        </a:ext>
                      </a:extLst>
                    </a:blip>
                    <a:stretch>
                      <a:fillRect/>
                    </a:stretch>
                  </pic:blipFill>
                  <pic:spPr>
                    <a:xfrm>
                      <a:off x="0" y="0"/>
                      <a:ext cx="6105526" cy="2533650"/>
                    </a:xfrm>
                    <a:prstGeom prst="rect">
                      <a:avLst/>
                    </a:prstGeom>
                  </pic:spPr>
                </pic:pic>
              </a:graphicData>
            </a:graphic>
          </wp:inline>
        </w:drawing>
      </w:r>
    </w:p>
    <w:p w14:paraId="739C02FE" w14:textId="77777777" w:rsidR="00571317" w:rsidRDefault="00571317" w:rsidP="00571317">
      <w:pPr>
        <w:autoSpaceDE w:val="0"/>
        <w:autoSpaceDN w:val="0"/>
        <w:adjustRightInd w:val="0"/>
        <w:spacing w:after="0" w:line="276" w:lineRule="auto"/>
        <w:rPr>
          <w:rFonts w:ascii="Arial" w:hAnsi="Arial" w:cs="Arial"/>
          <w:b/>
          <w:bCs/>
          <w:sz w:val="24"/>
          <w:szCs w:val="24"/>
        </w:rPr>
      </w:pPr>
    </w:p>
    <w:p w14:paraId="432BB51F" w14:textId="77777777" w:rsidR="00571317" w:rsidRDefault="00571317" w:rsidP="00571317">
      <w:pPr>
        <w:autoSpaceDE w:val="0"/>
        <w:autoSpaceDN w:val="0"/>
        <w:adjustRightInd w:val="0"/>
        <w:spacing w:after="0" w:line="276" w:lineRule="auto"/>
        <w:rPr>
          <w:rFonts w:ascii="Arial" w:hAnsi="Arial" w:cs="Arial"/>
          <w:b/>
          <w:bCs/>
        </w:rPr>
      </w:pPr>
    </w:p>
    <w:p w14:paraId="7ED040FF" w14:textId="77777777" w:rsidR="00571317" w:rsidRDefault="00571317" w:rsidP="00571317">
      <w:pPr>
        <w:autoSpaceDE w:val="0"/>
        <w:autoSpaceDN w:val="0"/>
        <w:adjustRightInd w:val="0"/>
        <w:spacing w:after="0" w:line="276" w:lineRule="auto"/>
        <w:rPr>
          <w:rFonts w:ascii="Arial" w:hAnsi="Arial" w:cs="Arial"/>
          <w:b/>
          <w:bCs/>
        </w:rPr>
      </w:pPr>
      <w:r>
        <w:rPr>
          <w:rFonts w:ascii="Arial" w:hAnsi="Arial" w:cs="Arial"/>
          <w:b/>
          <w:bCs/>
        </w:rPr>
        <w:t>Variations</w:t>
      </w:r>
    </w:p>
    <w:p w14:paraId="165A7591" w14:textId="77777777" w:rsidR="00571317" w:rsidRDefault="00571317" w:rsidP="00571317">
      <w:pPr>
        <w:autoSpaceDE w:val="0"/>
        <w:autoSpaceDN w:val="0"/>
        <w:adjustRightInd w:val="0"/>
        <w:spacing w:after="0" w:line="276" w:lineRule="auto"/>
        <w:rPr>
          <w:rFonts w:ascii="Arial" w:hAnsi="Arial" w:cs="Arial"/>
          <w:b/>
          <w:bCs/>
        </w:rPr>
      </w:pPr>
    </w:p>
    <w:p w14:paraId="275D0A21" w14:textId="77777777" w:rsidR="00571317" w:rsidRDefault="00571317" w:rsidP="00571317">
      <w:pPr>
        <w:autoSpaceDE w:val="0"/>
        <w:autoSpaceDN w:val="0"/>
        <w:adjustRightInd w:val="0"/>
        <w:spacing w:after="0" w:line="276" w:lineRule="auto"/>
        <w:rPr>
          <w:rFonts w:ascii="Arial" w:hAnsi="Arial" w:cs="Arial"/>
          <w:b/>
          <w:bCs/>
          <w:i/>
          <w:iCs/>
        </w:rPr>
      </w:pPr>
      <w:r>
        <w:rPr>
          <w:rFonts w:ascii="Arial" w:hAnsi="Arial" w:cs="Arial"/>
          <w:b/>
          <w:bCs/>
          <w:i/>
          <w:iCs/>
        </w:rPr>
        <w:t>Verbal Exit ticket</w:t>
      </w:r>
    </w:p>
    <w:p w14:paraId="375A4E49" w14:textId="77777777" w:rsidR="00571317" w:rsidRDefault="00571317" w:rsidP="00571317">
      <w:pPr>
        <w:autoSpaceDE w:val="0"/>
        <w:autoSpaceDN w:val="0"/>
        <w:adjustRightInd w:val="0"/>
        <w:spacing w:after="0" w:line="276" w:lineRule="auto"/>
        <w:rPr>
          <w:rFonts w:ascii="Arial" w:hAnsi="Arial" w:cs="Arial"/>
        </w:rPr>
      </w:pPr>
      <w:r>
        <w:rPr>
          <w:rFonts w:ascii="Arial" w:hAnsi="Arial" w:cs="Arial"/>
        </w:rPr>
        <w:t xml:space="preserve">Students answer the teacher’s exit ticket question by speaking instead of writing.   </w:t>
      </w:r>
    </w:p>
    <w:p w14:paraId="1E7A0623" w14:textId="77777777" w:rsidR="00571317" w:rsidRDefault="00571317" w:rsidP="00571317">
      <w:pPr>
        <w:autoSpaceDE w:val="0"/>
        <w:autoSpaceDN w:val="0"/>
        <w:adjustRightInd w:val="0"/>
        <w:spacing w:after="0" w:line="276" w:lineRule="auto"/>
        <w:rPr>
          <w:rFonts w:ascii="Arial" w:hAnsi="Arial" w:cs="Arial"/>
          <w:b/>
          <w:bCs/>
        </w:rPr>
      </w:pPr>
    </w:p>
    <w:p w14:paraId="4A4A285C" w14:textId="77777777" w:rsidR="00571317" w:rsidRDefault="00571317" w:rsidP="00571317">
      <w:pPr>
        <w:autoSpaceDE w:val="0"/>
        <w:autoSpaceDN w:val="0"/>
        <w:adjustRightInd w:val="0"/>
        <w:spacing w:after="0" w:line="276" w:lineRule="auto"/>
        <w:rPr>
          <w:rFonts w:ascii="Arial" w:hAnsi="Arial" w:cs="Arial"/>
          <w:sz w:val="18"/>
          <w:szCs w:val="18"/>
        </w:rPr>
      </w:pPr>
      <w:r>
        <w:rPr>
          <w:rFonts w:ascii="Arial" w:hAnsi="Arial" w:cs="Arial"/>
          <w:b/>
          <w:bCs/>
          <w:sz w:val="18"/>
          <w:szCs w:val="18"/>
        </w:rPr>
        <w:t xml:space="preserve">Link: </w:t>
      </w:r>
      <w:hyperlink r:id="rId30" w:history="1">
        <w:r>
          <w:rPr>
            <w:rStyle w:val="Hyperlink"/>
            <w:rFonts w:ascii="Arial" w:hAnsi="Arial" w:cs="Arial"/>
            <w:sz w:val="18"/>
            <w:szCs w:val="18"/>
          </w:rPr>
          <w:t>http://www.theteachertoolkit.com/index.php/tool/exit-ticket</w:t>
        </w:r>
      </w:hyperlink>
    </w:p>
    <w:p w14:paraId="5C1F44F1" w14:textId="36A4BD26" w:rsidR="00854373" w:rsidRDefault="00854373" w:rsidP="008028F1">
      <w:pPr>
        <w:spacing w:line="276" w:lineRule="auto"/>
        <w:rPr>
          <w:rFonts w:ascii="Arial" w:hAnsi="Arial" w:cs="Arial"/>
          <w:b/>
          <w:bCs/>
          <w:sz w:val="20"/>
          <w:szCs w:val="20"/>
        </w:rPr>
      </w:pPr>
    </w:p>
    <w:p w14:paraId="68F92E59" w14:textId="3A73FA7A" w:rsidR="00854373" w:rsidRDefault="00854373" w:rsidP="008028F1">
      <w:pPr>
        <w:spacing w:line="276" w:lineRule="auto"/>
        <w:rPr>
          <w:rFonts w:ascii="Arial" w:hAnsi="Arial" w:cs="Arial"/>
          <w:b/>
          <w:bCs/>
          <w:sz w:val="20"/>
          <w:szCs w:val="20"/>
        </w:rPr>
      </w:pPr>
    </w:p>
    <w:p w14:paraId="0E5CF49D" w14:textId="1F20D9CB" w:rsidR="00854373" w:rsidRDefault="00854373" w:rsidP="008028F1">
      <w:pPr>
        <w:spacing w:line="276" w:lineRule="auto"/>
        <w:rPr>
          <w:rFonts w:ascii="Arial" w:hAnsi="Arial" w:cs="Arial"/>
          <w:b/>
          <w:bCs/>
          <w:sz w:val="20"/>
          <w:szCs w:val="20"/>
        </w:rPr>
      </w:pPr>
    </w:p>
    <w:p w14:paraId="4A500169" w14:textId="7A52E99D" w:rsidR="00854373" w:rsidRDefault="00854373" w:rsidP="008028F1">
      <w:pPr>
        <w:spacing w:line="276" w:lineRule="auto"/>
        <w:rPr>
          <w:rFonts w:ascii="Arial" w:hAnsi="Arial" w:cs="Arial"/>
          <w:b/>
          <w:bCs/>
          <w:sz w:val="20"/>
          <w:szCs w:val="20"/>
        </w:rPr>
      </w:pPr>
    </w:p>
    <w:p w14:paraId="59D92F62" w14:textId="7BFBAC79" w:rsidR="00854373" w:rsidRDefault="00854373" w:rsidP="008028F1">
      <w:pPr>
        <w:spacing w:line="276" w:lineRule="auto"/>
        <w:rPr>
          <w:rFonts w:ascii="Arial" w:hAnsi="Arial" w:cs="Arial"/>
          <w:b/>
          <w:bCs/>
          <w:sz w:val="20"/>
          <w:szCs w:val="20"/>
        </w:rPr>
      </w:pPr>
    </w:p>
    <w:p w14:paraId="0114910D" w14:textId="0D0D5334" w:rsidR="00854373" w:rsidRDefault="00854373" w:rsidP="008028F1">
      <w:pPr>
        <w:spacing w:line="276" w:lineRule="auto"/>
        <w:rPr>
          <w:rFonts w:ascii="Arial" w:hAnsi="Arial" w:cs="Arial"/>
          <w:b/>
          <w:bCs/>
          <w:sz w:val="20"/>
          <w:szCs w:val="20"/>
        </w:rPr>
      </w:pPr>
    </w:p>
    <w:p w14:paraId="533D9D33" w14:textId="7DC4926A" w:rsidR="00854373" w:rsidRDefault="00854373" w:rsidP="008028F1">
      <w:pPr>
        <w:spacing w:line="276" w:lineRule="auto"/>
        <w:rPr>
          <w:rFonts w:ascii="Arial" w:hAnsi="Arial" w:cs="Arial"/>
          <w:b/>
          <w:bCs/>
          <w:sz w:val="20"/>
          <w:szCs w:val="20"/>
        </w:rPr>
      </w:pPr>
    </w:p>
    <w:p w14:paraId="7931EFC7" w14:textId="77777777" w:rsidR="00854373" w:rsidRDefault="00854373" w:rsidP="008028F1">
      <w:pPr>
        <w:spacing w:line="276" w:lineRule="auto"/>
        <w:rPr>
          <w:rFonts w:ascii="Arial" w:hAnsi="Arial" w:cs="Arial"/>
          <w:b/>
          <w:bCs/>
          <w:sz w:val="20"/>
          <w:szCs w:val="20"/>
        </w:rPr>
      </w:pPr>
    </w:p>
    <w:p w14:paraId="61A1CE91" w14:textId="77777777" w:rsidR="001813CF" w:rsidRDefault="001813CF" w:rsidP="008028F1">
      <w:pPr>
        <w:spacing w:line="276" w:lineRule="auto"/>
        <w:rPr>
          <w:rFonts w:ascii="Arial" w:hAnsi="Arial" w:cs="Arial"/>
          <w:b/>
          <w:bCs/>
          <w:sz w:val="20"/>
          <w:szCs w:val="20"/>
        </w:rPr>
      </w:pPr>
    </w:p>
    <w:p w14:paraId="67F7198E" w14:textId="77777777" w:rsidR="001813CF" w:rsidRDefault="001813CF" w:rsidP="008028F1">
      <w:pPr>
        <w:spacing w:line="276" w:lineRule="auto"/>
        <w:rPr>
          <w:rFonts w:ascii="Arial" w:hAnsi="Arial" w:cs="Arial"/>
          <w:b/>
          <w:bCs/>
          <w:sz w:val="20"/>
          <w:szCs w:val="20"/>
        </w:rPr>
      </w:pPr>
    </w:p>
    <w:p w14:paraId="3E6D736C" w14:textId="77777777" w:rsidR="001813CF" w:rsidRDefault="001813CF" w:rsidP="008028F1">
      <w:pPr>
        <w:spacing w:line="276" w:lineRule="auto"/>
        <w:rPr>
          <w:rFonts w:ascii="Arial" w:hAnsi="Arial" w:cs="Arial"/>
          <w:b/>
          <w:bCs/>
          <w:sz w:val="20"/>
          <w:szCs w:val="20"/>
        </w:rPr>
      </w:pPr>
    </w:p>
    <w:p w14:paraId="63B9AFB5" w14:textId="77777777" w:rsidR="001813CF" w:rsidRDefault="001813CF" w:rsidP="008028F1">
      <w:pPr>
        <w:spacing w:line="276" w:lineRule="auto"/>
        <w:rPr>
          <w:rFonts w:ascii="Arial" w:hAnsi="Arial" w:cs="Arial"/>
          <w:b/>
          <w:bCs/>
          <w:sz w:val="20"/>
          <w:szCs w:val="20"/>
        </w:rPr>
      </w:pPr>
    </w:p>
    <w:p w14:paraId="61287500" w14:textId="77777777" w:rsidR="001813CF" w:rsidRDefault="001813CF" w:rsidP="008028F1">
      <w:pPr>
        <w:spacing w:line="276" w:lineRule="auto"/>
        <w:rPr>
          <w:rFonts w:ascii="Arial" w:hAnsi="Arial" w:cs="Arial"/>
          <w:b/>
          <w:bCs/>
          <w:sz w:val="20"/>
          <w:szCs w:val="20"/>
        </w:rPr>
      </w:pPr>
    </w:p>
    <w:p w14:paraId="4E7F7EBC" w14:textId="77777777" w:rsidR="001813CF" w:rsidRDefault="001813CF" w:rsidP="008028F1">
      <w:pPr>
        <w:spacing w:line="276" w:lineRule="auto"/>
        <w:rPr>
          <w:rFonts w:ascii="Arial" w:hAnsi="Arial" w:cs="Arial"/>
          <w:b/>
          <w:bCs/>
          <w:sz w:val="20"/>
          <w:szCs w:val="20"/>
        </w:rPr>
      </w:pPr>
    </w:p>
    <w:p w14:paraId="3B361714" w14:textId="77777777" w:rsidR="00920213" w:rsidRDefault="00920213" w:rsidP="008028F1">
      <w:pPr>
        <w:spacing w:line="276" w:lineRule="auto"/>
        <w:rPr>
          <w:rFonts w:ascii="Arial" w:hAnsi="Arial" w:cs="Arial"/>
          <w:b/>
          <w:bCs/>
          <w:sz w:val="20"/>
          <w:szCs w:val="20"/>
        </w:rPr>
      </w:pPr>
    </w:p>
    <w:p w14:paraId="35B9E2D0" w14:textId="77777777" w:rsidR="00920213" w:rsidRDefault="00920213" w:rsidP="00920213">
      <w:pPr>
        <w:rPr>
          <w:rFonts w:ascii="Arial" w:hAnsi="Arial" w:cs="Arial"/>
          <w:b/>
          <w:bCs/>
          <w:sz w:val="20"/>
          <w:szCs w:val="20"/>
        </w:rPr>
      </w:pPr>
    </w:p>
    <w:p w14:paraId="7DCEB88B" w14:textId="77777777" w:rsidR="00BD6669" w:rsidRDefault="00BD6669" w:rsidP="00943CCC">
      <w:pPr>
        <w:pStyle w:val="Heading2"/>
        <w:jc w:val="center"/>
        <w:rPr>
          <w:rFonts w:ascii="Arial" w:hAnsi="Arial" w:cs="Arial"/>
          <w:b/>
          <w:bCs/>
          <w:sz w:val="40"/>
          <w:szCs w:val="40"/>
        </w:rPr>
      </w:pPr>
      <w:bookmarkStart w:id="22" w:name="_Toc98118392"/>
      <w:r w:rsidRPr="00943CCC">
        <w:rPr>
          <w:rFonts w:ascii="Arial" w:hAnsi="Arial" w:cs="Arial"/>
          <w:b/>
          <w:bCs/>
          <w:color w:val="auto"/>
          <w:sz w:val="40"/>
          <w:szCs w:val="40"/>
        </w:rPr>
        <w:lastRenderedPageBreak/>
        <w:t>Know Want Learn (KWL)</w:t>
      </w:r>
      <w:bookmarkEnd w:id="22"/>
    </w:p>
    <w:p w14:paraId="7E8AAA39" w14:textId="77777777" w:rsidR="00BD6669" w:rsidRDefault="00BD6669" w:rsidP="00BD6669">
      <w:pPr>
        <w:spacing w:after="0" w:line="276" w:lineRule="auto"/>
        <w:rPr>
          <w:rFonts w:ascii="Arial" w:eastAsia="Calibri" w:hAnsi="Arial" w:cs="Arial"/>
          <w:b/>
          <w:bCs/>
        </w:rPr>
      </w:pPr>
      <w:r>
        <w:rPr>
          <w:rFonts w:ascii="Arial" w:eastAsia="Calibri" w:hAnsi="Arial" w:cs="Arial"/>
          <w:b/>
          <w:bCs/>
        </w:rPr>
        <w:t>When to use</w:t>
      </w:r>
    </w:p>
    <w:p w14:paraId="28B1451E" w14:textId="77777777" w:rsidR="00BD6669" w:rsidRDefault="00BD6669" w:rsidP="00B262BE">
      <w:pPr>
        <w:pStyle w:val="ListParagraph"/>
        <w:numPr>
          <w:ilvl w:val="0"/>
          <w:numId w:val="22"/>
        </w:numPr>
        <w:spacing w:after="0" w:line="276" w:lineRule="auto"/>
        <w:rPr>
          <w:rFonts w:ascii="Arial" w:eastAsia="Calibri" w:hAnsi="Arial" w:cs="Arial"/>
          <w:color w:val="333333"/>
          <w:shd w:val="clear" w:color="auto" w:fill="FFFFFF"/>
        </w:rPr>
      </w:pPr>
      <w:r>
        <w:rPr>
          <w:rFonts w:ascii="Arial" w:eastAsia="Adobe Kaiti Std R" w:hAnsi="Arial" w:cs="Arial"/>
          <w:color w:val="000000"/>
          <w:kern w:val="24"/>
        </w:rPr>
        <w:t>to activate background knowledge, develop a purpose for learning at the start of the lesson and summarize what has been learnt at the end of the lesson</w:t>
      </w:r>
    </w:p>
    <w:p w14:paraId="33B565D8" w14:textId="77777777" w:rsidR="00BD6669" w:rsidRDefault="00BD6669" w:rsidP="00BD6669">
      <w:pPr>
        <w:spacing w:after="0" w:line="276" w:lineRule="auto"/>
        <w:rPr>
          <w:rFonts w:ascii="Arial" w:eastAsia="Calibri" w:hAnsi="Arial" w:cs="Arial"/>
          <w:b/>
          <w:bCs/>
        </w:rPr>
      </w:pPr>
    </w:p>
    <w:p w14:paraId="5110D00E" w14:textId="77777777" w:rsidR="00BD6669" w:rsidRDefault="00BD6669" w:rsidP="00BD6669">
      <w:pPr>
        <w:spacing w:after="0" w:line="276" w:lineRule="auto"/>
        <w:rPr>
          <w:rFonts w:ascii="Arial" w:eastAsia="Calibri" w:hAnsi="Arial" w:cs="Arial"/>
          <w:b/>
          <w:bCs/>
        </w:rPr>
      </w:pPr>
      <w:r>
        <w:rPr>
          <w:rFonts w:ascii="Arial" w:eastAsia="Calibri" w:hAnsi="Arial" w:cs="Arial"/>
          <w:b/>
          <w:bCs/>
        </w:rPr>
        <w:t xml:space="preserve">Why use       </w:t>
      </w:r>
    </w:p>
    <w:p w14:paraId="0D0A98F5" w14:textId="77777777" w:rsidR="00BD6669" w:rsidRDefault="00BD6669" w:rsidP="00B262BE">
      <w:pPr>
        <w:pStyle w:val="ListParagraph"/>
        <w:numPr>
          <w:ilvl w:val="0"/>
          <w:numId w:val="22"/>
        </w:numPr>
        <w:spacing w:after="0" w:line="276" w:lineRule="auto"/>
        <w:rPr>
          <w:rFonts w:ascii="Arial" w:eastAsia="Calibri" w:hAnsi="Arial" w:cs="Arial"/>
          <w:bCs/>
        </w:rPr>
      </w:pPr>
      <w:r>
        <w:rPr>
          <w:rFonts w:ascii="Arial" w:eastAsia="Calibri" w:hAnsi="Arial" w:cs="Arial"/>
          <w:bCs/>
        </w:rPr>
        <w:t xml:space="preserve">to activate student interest and help activate background knowledge about a new topic </w:t>
      </w:r>
    </w:p>
    <w:p w14:paraId="6A9AA9BF" w14:textId="77777777" w:rsidR="00BD6669" w:rsidRDefault="00BD6669" w:rsidP="00B262BE">
      <w:pPr>
        <w:pStyle w:val="ListParagraph"/>
        <w:numPr>
          <w:ilvl w:val="0"/>
          <w:numId w:val="22"/>
        </w:numPr>
        <w:spacing w:after="0" w:line="276" w:lineRule="auto"/>
        <w:rPr>
          <w:rFonts w:ascii="Arial" w:eastAsia="Calibri" w:hAnsi="Arial" w:cs="Arial"/>
          <w:bCs/>
        </w:rPr>
      </w:pPr>
      <w:r>
        <w:rPr>
          <w:rFonts w:ascii="Arial" w:eastAsia="Calibri" w:hAnsi="Arial" w:cs="Arial"/>
          <w:bCs/>
        </w:rPr>
        <w:t xml:space="preserve">to monitor and track progress during a lesson  </w:t>
      </w:r>
    </w:p>
    <w:p w14:paraId="4A6EEDCF" w14:textId="77777777" w:rsidR="00BD6669" w:rsidRDefault="00BD6669" w:rsidP="00B262BE">
      <w:pPr>
        <w:pStyle w:val="ListParagraph"/>
        <w:numPr>
          <w:ilvl w:val="0"/>
          <w:numId w:val="22"/>
        </w:numPr>
        <w:spacing w:after="0" w:line="276" w:lineRule="auto"/>
        <w:rPr>
          <w:rFonts w:ascii="Arial" w:eastAsia="Calibri" w:hAnsi="Arial" w:cs="Arial"/>
          <w:bCs/>
        </w:rPr>
      </w:pPr>
      <w:r>
        <w:rPr>
          <w:rFonts w:ascii="Arial" w:eastAsia="Calibri" w:hAnsi="Arial" w:cs="Arial"/>
          <w:bCs/>
        </w:rPr>
        <w:t xml:space="preserve">to develop students critical thinking skills </w:t>
      </w:r>
    </w:p>
    <w:p w14:paraId="1CA60DD8" w14:textId="77777777" w:rsidR="00BD6669" w:rsidRDefault="00BD6669" w:rsidP="00BD6669">
      <w:pPr>
        <w:spacing w:after="0" w:line="276" w:lineRule="auto"/>
        <w:rPr>
          <w:rFonts w:ascii="Arial" w:eastAsia="Calibri" w:hAnsi="Arial" w:cs="Arial"/>
          <w:b/>
          <w:bCs/>
        </w:rPr>
      </w:pPr>
    </w:p>
    <w:p w14:paraId="296DE3AC" w14:textId="77777777" w:rsidR="00BD6669" w:rsidRDefault="00BD6669" w:rsidP="00BD6669">
      <w:pPr>
        <w:spacing w:before="240" w:after="0" w:line="276" w:lineRule="auto"/>
        <w:rPr>
          <w:rFonts w:ascii="Arial" w:eastAsia="Calibri" w:hAnsi="Arial" w:cs="Arial"/>
          <w:b/>
          <w:bCs/>
        </w:rPr>
      </w:pPr>
      <w:r>
        <w:rPr>
          <w:rFonts w:ascii="Arial" w:eastAsia="Calibri" w:hAnsi="Arial" w:cs="Arial"/>
          <w:b/>
          <w:bCs/>
        </w:rPr>
        <w:t xml:space="preserve">Estimated timing                                                                                         </w:t>
      </w:r>
    </w:p>
    <w:p w14:paraId="77C40CE8" w14:textId="77777777" w:rsidR="00BD6669" w:rsidRDefault="00BD6669" w:rsidP="00BD6669">
      <w:pPr>
        <w:spacing w:after="0" w:line="276" w:lineRule="auto"/>
        <w:rPr>
          <w:rFonts w:ascii="Arial" w:eastAsia="Calibri" w:hAnsi="Arial" w:cs="Arial"/>
        </w:rPr>
      </w:pPr>
      <w:r>
        <w:rPr>
          <w:rFonts w:ascii="Arial" w:eastAsia="Calibri" w:hAnsi="Arial" w:cs="Arial"/>
        </w:rPr>
        <w:t xml:space="preserve">5 minutes at the beginning + 5 minutes at the end. </w:t>
      </w:r>
    </w:p>
    <w:p w14:paraId="37300ECD" w14:textId="77777777" w:rsidR="00BD6669" w:rsidRDefault="00BD6669" w:rsidP="00BD6669">
      <w:pPr>
        <w:spacing w:line="276" w:lineRule="auto"/>
        <w:rPr>
          <w:rFonts w:ascii="Arial" w:eastAsia="Calibri" w:hAnsi="Arial" w:cs="Arial"/>
          <w:noProof/>
        </w:rPr>
      </w:pPr>
      <w:r>
        <w:rPr>
          <w:rFonts w:ascii="Arial" w:eastAsia="Calibri" w:hAnsi="Arial" w:cs="Arial"/>
          <w:b/>
          <w:bCs/>
        </w:rPr>
        <w:br/>
        <w:t>Procedure</w:t>
      </w:r>
      <w:r>
        <w:rPr>
          <w:rFonts w:ascii="Arial" w:eastAsia="Calibri" w:hAnsi="Arial" w:cs="Arial"/>
          <w:bCs/>
        </w:rPr>
        <w:br/>
      </w:r>
      <w:r>
        <w:rPr>
          <w:rFonts w:ascii="Arial" w:eastAsia="Calibri" w:hAnsi="Arial" w:cs="Arial"/>
          <w:noProof/>
        </w:rPr>
        <w:t xml:space="preserve">1. Give each student a KWL chart or ask them to draw a table with three columns in their notebooks. </w:t>
      </w:r>
    </w:p>
    <w:p w14:paraId="49B4A550" w14:textId="77777777" w:rsidR="00BD6669" w:rsidRDefault="00BD6669" w:rsidP="00BD6669">
      <w:pPr>
        <w:spacing w:line="276" w:lineRule="auto"/>
        <w:rPr>
          <w:rFonts w:ascii="Arial" w:eastAsia="Calibri" w:hAnsi="Arial" w:cs="Arial"/>
          <w:noProof/>
        </w:rPr>
      </w:pPr>
      <w:r>
        <w:rPr>
          <w:rFonts w:ascii="Arial" w:eastAsia="Calibri" w:hAnsi="Arial" w:cs="Arial"/>
          <w:noProof/>
        </w:rPr>
        <w:t>2. Tell students the topic and the learning objective for today’s lesson.</w:t>
      </w:r>
    </w:p>
    <w:p w14:paraId="3236DBE9" w14:textId="77777777" w:rsidR="00BD6669" w:rsidRDefault="00BD6669" w:rsidP="00BD6669">
      <w:pPr>
        <w:spacing w:line="276" w:lineRule="auto"/>
        <w:rPr>
          <w:rFonts w:ascii="Arial" w:eastAsia="Calibri" w:hAnsi="Arial" w:cs="Arial"/>
          <w:noProof/>
        </w:rPr>
      </w:pPr>
      <w:r>
        <w:rPr>
          <w:rFonts w:ascii="Arial" w:eastAsia="Calibri" w:hAnsi="Arial" w:cs="Arial"/>
          <w:noProof/>
        </w:rPr>
        <w:t xml:space="preserve">3. Before the lesson, </w:t>
      </w:r>
      <w:r>
        <w:rPr>
          <w:rFonts w:ascii="Arial" w:eastAsia="Calibri" w:hAnsi="Arial" w:cs="Arial"/>
          <w:bCs/>
          <w:noProof/>
        </w:rPr>
        <w:t>ask</w:t>
      </w:r>
      <w:r>
        <w:rPr>
          <w:rFonts w:ascii="Arial" w:eastAsia="Calibri" w:hAnsi="Arial" w:cs="Arial"/>
          <w:noProof/>
        </w:rPr>
        <w:t xml:space="preserve"> students to write what they </w:t>
      </w:r>
      <w:r>
        <w:rPr>
          <w:rFonts w:ascii="Arial" w:eastAsia="Calibri" w:hAnsi="Arial" w:cs="Arial"/>
          <w:b/>
          <w:noProof/>
        </w:rPr>
        <w:t xml:space="preserve">already </w:t>
      </w:r>
      <w:r>
        <w:rPr>
          <w:rFonts w:ascii="Arial" w:eastAsia="Calibri" w:hAnsi="Arial" w:cs="Arial"/>
          <w:b/>
          <w:bCs/>
          <w:noProof/>
        </w:rPr>
        <w:t>know</w:t>
      </w:r>
      <w:r>
        <w:rPr>
          <w:rFonts w:ascii="Arial" w:eastAsia="Calibri" w:hAnsi="Arial" w:cs="Arial"/>
          <w:noProof/>
        </w:rPr>
        <w:t xml:space="preserve"> about the topic in the first column, and what they </w:t>
      </w:r>
      <w:r>
        <w:rPr>
          <w:rFonts w:ascii="Arial" w:eastAsia="Calibri" w:hAnsi="Arial" w:cs="Arial"/>
          <w:b/>
          <w:bCs/>
          <w:noProof/>
        </w:rPr>
        <w:t>want to know</w:t>
      </w:r>
      <w:r>
        <w:rPr>
          <w:rFonts w:ascii="Arial" w:eastAsia="Calibri" w:hAnsi="Arial" w:cs="Arial"/>
          <w:noProof/>
        </w:rPr>
        <w:t xml:space="preserve"> about the topic in the second column. Remember to give students some time to think before they completing the table.</w:t>
      </w:r>
    </w:p>
    <w:p w14:paraId="7D9F380E" w14:textId="77777777" w:rsidR="00BD6669" w:rsidRDefault="00BD6669" w:rsidP="00BD6669">
      <w:pPr>
        <w:spacing w:line="276" w:lineRule="auto"/>
        <w:rPr>
          <w:rFonts w:ascii="Arial" w:eastAsia="Calibri" w:hAnsi="Arial" w:cs="Arial"/>
          <w:lang w:val="en-GB" w:bidi="ar-SA"/>
        </w:rPr>
      </w:pPr>
      <w:r>
        <w:rPr>
          <w:rFonts w:ascii="Arial" w:eastAsia="Calibri" w:hAnsi="Arial" w:cs="Arial"/>
          <w:lang w:bidi="ar-SA"/>
        </w:rPr>
        <w:t>4.</w:t>
      </w:r>
      <w:r>
        <w:rPr>
          <w:rFonts w:ascii="Arial" w:eastAsia="Calibri" w:hAnsi="Arial" w:cs="Arial"/>
          <w:b/>
          <w:lang w:bidi="ar-SA"/>
        </w:rPr>
        <w:t xml:space="preserve"> </w:t>
      </w:r>
      <w:r>
        <w:rPr>
          <w:rFonts w:ascii="Arial" w:eastAsia="Calibri" w:hAnsi="Arial" w:cs="Arial"/>
          <w:lang w:bidi="ar-SA"/>
        </w:rPr>
        <w:t xml:space="preserve">At the end of the lesson, ask students to discuss the topic in pairs, before asking them to complete the third column about </w:t>
      </w:r>
      <w:r>
        <w:rPr>
          <w:rFonts w:ascii="Arial" w:eastAsia="Calibri" w:hAnsi="Arial" w:cs="Arial"/>
          <w:b/>
          <w:lang w:bidi="ar-SA"/>
        </w:rPr>
        <w:t>what they</w:t>
      </w:r>
      <w:r>
        <w:rPr>
          <w:rFonts w:ascii="Arial" w:eastAsia="Calibri" w:hAnsi="Arial" w:cs="Arial"/>
          <w:b/>
          <w:bCs/>
          <w:lang w:bidi="ar-SA"/>
        </w:rPr>
        <w:t xml:space="preserve"> learnt</w:t>
      </w:r>
      <w:r>
        <w:rPr>
          <w:rFonts w:ascii="Arial" w:eastAsia="Calibri" w:hAnsi="Arial" w:cs="Arial"/>
          <w:lang w:bidi="ar-SA"/>
        </w:rPr>
        <w:t xml:space="preserve"> during the lesson. </w:t>
      </w:r>
    </w:p>
    <w:p w14:paraId="60367D0D" w14:textId="77777777" w:rsidR="00BD6669" w:rsidRDefault="00BD6669" w:rsidP="00BD6669">
      <w:pPr>
        <w:spacing w:line="276" w:lineRule="auto"/>
        <w:rPr>
          <w:rFonts w:ascii="Arial" w:eastAsia="Calibri" w:hAnsi="Arial" w:cs="Arial"/>
          <w:lang w:bidi="ar-SA"/>
        </w:rPr>
      </w:pPr>
      <w:r>
        <w:rPr>
          <w:rFonts w:ascii="Arial" w:eastAsia="Calibri" w:hAnsi="Arial" w:cs="Arial"/>
          <w:lang w:bidi="ar-SA"/>
        </w:rPr>
        <w:t xml:space="preserve">5. If time, ask students compare charts in small groups and add extra information to their chart where necessary.  </w:t>
      </w:r>
    </w:p>
    <w:p w14:paraId="25684141" w14:textId="57675309" w:rsidR="00BD6669" w:rsidRDefault="00BD6669" w:rsidP="00BD6669">
      <w:pPr>
        <w:spacing w:line="276" w:lineRule="auto"/>
        <w:rPr>
          <w:rFonts w:ascii="Arial" w:eastAsia="Calibri" w:hAnsi="Arial" w:cs="Arial"/>
          <w:b/>
          <w:lang w:bidi="ar-SA"/>
        </w:rPr>
      </w:pPr>
      <w:r w:rsidRPr="4870CC30">
        <w:rPr>
          <w:rFonts w:ascii="Calibri" w:eastAsia="Calibri" w:hAnsi="Calibri" w:cs="Myanmar Text"/>
          <w:noProof/>
        </w:rPr>
        <w:t xml:space="preserve">  </w:t>
      </w:r>
      <w:r>
        <w:rPr>
          <w:noProof/>
        </w:rPr>
        <w:drawing>
          <wp:inline distT="0" distB="0" distL="0" distR="0" wp14:anchorId="3D54EB2B" wp14:editId="3EDD0FB4">
            <wp:extent cx="5619752" cy="2828925"/>
            <wp:effectExtent l="0" t="0" r="0" b="952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pic:nvPicPr>
                  <pic:blipFill>
                    <a:blip r:embed="rId31">
                      <a:extLst>
                        <a:ext uri="{28A0092B-C50C-407E-A947-70E740481C1C}">
                          <a14:useLocalDpi xmlns:a14="http://schemas.microsoft.com/office/drawing/2010/main" val="0"/>
                        </a:ext>
                      </a:extLst>
                    </a:blip>
                    <a:stretch>
                      <a:fillRect/>
                    </a:stretch>
                  </pic:blipFill>
                  <pic:spPr>
                    <a:xfrm>
                      <a:off x="0" y="0"/>
                      <a:ext cx="5619752" cy="2828925"/>
                    </a:xfrm>
                    <a:prstGeom prst="rect">
                      <a:avLst/>
                    </a:prstGeom>
                  </pic:spPr>
                </pic:pic>
              </a:graphicData>
            </a:graphic>
          </wp:inline>
        </w:drawing>
      </w:r>
    </w:p>
    <w:p w14:paraId="2B9C12D0" w14:textId="77777777" w:rsidR="00BD6669" w:rsidRDefault="00BD6669" w:rsidP="00BD6669">
      <w:pPr>
        <w:spacing w:line="276" w:lineRule="auto"/>
        <w:rPr>
          <w:rFonts w:ascii="Arial" w:eastAsia="Calibri" w:hAnsi="Arial" w:cs="Arial"/>
          <w:b/>
          <w:lang w:bidi="ar-SA"/>
        </w:rPr>
      </w:pPr>
    </w:p>
    <w:p w14:paraId="1D8A71E2" w14:textId="77777777" w:rsidR="00BD6669" w:rsidRPr="00076A79" w:rsidRDefault="00BD6669" w:rsidP="00BD6669">
      <w:pPr>
        <w:spacing w:line="276" w:lineRule="auto"/>
        <w:rPr>
          <w:rFonts w:ascii="Arial" w:eastAsia="Calibri" w:hAnsi="Arial" w:cs="Arial"/>
          <w:b/>
          <w:lang w:bidi="ar-SA"/>
        </w:rPr>
      </w:pPr>
      <w:r w:rsidRPr="00076A79">
        <w:rPr>
          <w:rFonts w:ascii="Arial" w:eastAsia="Calibri" w:hAnsi="Arial" w:cs="Arial"/>
          <w:b/>
          <w:lang w:bidi="ar-SA"/>
        </w:rPr>
        <w:lastRenderedPageBreak/>
        <w:t xml:space="preserve">Variations </w:t>
      </w:r>
    </w:p>
    <w:p w14:paraId="633FA70B" w14:textId="77777777" w:rsidR="00BD6669" w:rsidRDefault="00BD6669" w:rsidP="00BD6669">
      <w:pPr>
        <w:spacing w:after="0" w:line="276" w:lineRule="auto"/>
        <w:rPr>
          <w:rFonts w:ascii="Arial" w:eastAsia="Calibri" w:hAnsi="Arial" w:cs="Arial"/>
          <w:b/>
          <w:i/>
          <w:iCs/>
          <w:lang w:bidi="ar-SA"/>
        </w:rPr>
      </w:pPr>
      <w:r w:rsidRPr="00471F20">
        <w:rPr>
          <w:rFonts w:ascii="Arial" w:eastAsia="Calibri" w:hAnsi="Arial" w:cs="Arial"/>
          <w:b/>
          <w:i/>
          <w:iCs/>
          <w:lang w:bidi="ar-SA"/>
        </w:rPr>
        <w:t xml:space="preserve">Reading KWL </w:t>
      </w:r>
    </w:p>
    <w:p w14:paraId="1BF836D3" w14:textId="77777777" w:rsidR="00BD6669" w:rsidRDefault="00BD6669" w:rsidP="00BD6669">
      <w:pPr>
        <w:spacing w:after="0" w:line="276" w:lineRule="auto"/>
        <w:rPr>
          <w:rFonts w:ascii="Arial" w:eastAsia="Calibri" w:hAnsi="Arial" w:cs="Arial"/>
          <w:b/>
          <w:i/>
          <w:iCs/>
          <w:lang w:bidi="ar-SA"/>
        </w:rPr>
      </w:pPr>
    </w:p>
    <w:p w14:paraId="1C5C10B9" w14:textId="77777777" w:rsidR="00BD6669" w:rsidRDefault="00BD6669" w:rsidP="00B262BE">
      <w:pPr>
        <w:pStyle w:val="ListParagraph"/>
        <w:numPr>
          <w:ilvl w:val="0"/>
          <w:numId w:val="23"/>
        </w:numPr>
        <w:spacing w:after="0" w:line="276" w:lineRule="auto"/>
        <w:rPr>
          <w:rFonts w:ascii="Arial" w:eastAsia="Calibri" w:hAnsi="Arial" w:cs="Arial"/>
          <w:lang w:bidi="ar-SA"/>
        </w:rPr>
      </w:pPr>
      <w:r>
        <w:rPr>
          <w:rFonts w:ascii="Arial" w:eastAsia="Calibri" w:hAnsi="Arial" w:cs="Arial"/>
          <w:iCs/>
          <w:lang w:bidi="ar-SA"/>
        </w:rPr>
        <w:t xml:space="preserve">Ask students to look at the title of the reading text and complete the first column (K) of the chart. Students write </w:t>
      </w:r>
      <w:r>
        <w:rPr>
          <w:rFonts w:ascii="Arial" w:eastAsia="Calibri" w:hAnsi="Arial" w:cs="Arial"/>
          <w:noProof/>
        </w:rPr>
        <w:t xml:space="preserve">what they </w:t>
      </w:r>
      <w:r>
        <w:rPr>
          <w:rFonts w:ascii="Arial" w:eastAsia="Calibri" w:hAnsi="Arial" w:cs="Arial"/>
          <w:b/>
          <w:noProof/>
        </w:rPr>
        <w:t xml:space="preserve">already </w:t>
      </w:r>
      <w:r>
        <w:rPr>
          <w:rFonts w:ascii="Arial" w:eastAsia="Calibri" w:hAnsi="Arial" w:cs="Arial"/>
          <w:b/>
          <w:bCs/>
          <w:noProof/>
        </w:rPr>
        <w:t>know</w:t>
      </w:r>
      <w:r>
        <w:rPr>
          <w:rFonts w:ascii="Arial" w:eastAsia="Calibri" w:hAnsi="Arial" w:cs="Arial"/>
          <w:noProof/>
        </w:rPr>
        <w:t xml:space="preserve"> about the topic before reading. </w:t>
      </w:r>
    </w:p>
    <w:p w14:paraId="12FA5B68" w14:textId="77777777" w:rsidR="00BD6669" w:rsidRDefault="00BD6669" w:rsidP="00B262BE">
      <w:pPr>
        <w:pStyle w:val="ListParagraph"/>
        <w:numPr>
          <w:ilvl w:val="0"/>
          <w:numId w:val="23"/>
        </w:numPr>
        <w:spacing w:after="0" w:line="276" w:lineRule="auto"/>
        <w:rPr>
          <w:rFonts w:ascii="Arial" w:eastAsia="Calibri" w:hAnsi="Arial" w:cs="Arial"/>
          <w:lang w:bidi="ar-SA"/>
        </w:rPr>
      </w:pPr>
      <w:r>
        <w:rPr>
          <w:rFonts w:ascii="Arial" w:eastAsia="Calibri" w:hAnsi="Arial" w:cs="Arial"/>
          <w:iCs/>
          <w:lang w:bidi="ar-SA"/>
        </w:rPr>
        <w:t>Ask students to complete the second column (W) and write what</w:t>
      </w:r>
      <w:r>
        <w:rPr>
          <w:rFonts w:ascii="Arial" w:eastAsia="Calibri" w:hAnsi="Arial" w:cs="Arial"/>
          <w:noProof/>
        </w:rPr>
        <w:t xml:space="preserve"> they </w:t>
      </w:r>
      <w:r>
        <w:rPr>
          <w:rFonts w:ascii="Arial" w:eastAsia="Calibri" w:hAnsi="Arial" w:cs="Arial"/>
          <w:b/>
          <w:bCs/>
          <w:noProof/>
        </w:rPr>
        <w:t>want to know</w:t>
      </w:r>
      <w:r>
        <w:rPr>
          <w:rFonts w:ascii="Arial" w:eastAsia="Calibri" w:hAnsi="Arial" w:cs="Arial"/>
          <w:bCs/>
          <w:noProof/>
        </w:rPr>
        <w:t xml:space="preserve"> about what will happen in the reading text</w:t>
      </w:r>
      <w:r>
        <w:rPr>
          <w:rFonts w:ascii="Arial" w:eastAsia="Calibri" w:hAnsi="Arial" w:cs="Arial"/>
          <w:noProof/>
        </w:rPr>
        <w:t>.</w:t>
      </w:r>
      <w:r>
        <w:rPr>
          <w:rFonts w:ascii="Arial" w:eastAsia="Calibri" w:hAnsi="Arial" w:cs="Arial"/>
          <w:lang w:bidi="ar-SA"/>
        </w:rPr>
        <w:t xml:space="preserve"> Students formulate questions and add to this section.</w:t>
      </w:r>
    </w:p>
    <w:p w14:paraId="29916239" w14:textId="77777777" w:rsidR="00BD6669" w:rsidRDefault="00BD6669" w:rsidP="00B262BE">
      <w:pPr>
        <w:pStyle w:val="ListParagraph"/>
        <w:numPr>
          <w:ilvl w:val="0"/>
          <w:numId w:val="24"/>
        </w:numPr>
        <w:spacing w:line="276" w:lineRule="auto"/>
        <w:rPr>
          <w:rFonts w:ascii="Arial" w:eastAsia="Calibri" w:hAnsi="Arial" w:cs="Arial"/>
          <w:lang w:bidi="ar-SA"/>
        </w:rPr>
      </w:pPr>
      <w:r>
        <w:rPr>
          <w:rFonts w:ascii="Arial" w:eastAsia="Calibri" w:hAnsi="Arial" w:cs="Arial"/>
          <w:noProof/>
        </w:rPr>
        <w:t xml:space="preserve">Give students time to read the text. While reading if they find the answer to any of their questions, they complete the chart. </w:t>
      </w:r>
    </w:p>
    <w:p w14:paraId="4971FC73" w14:textId="77777777" w:rsidR="00BD6669" w:rsidRDefault="00BD6669" w:rsidP="00B262BE">
      <w:pPr>
        <w:pStyle w:val="ListParagraph"/>
        <w:numPr>
          <w:ilvl w:val="0"/>
          <w:numId w:val="24"/>
        </w:numPr>
        <w:spacing w:line="276" w:lineRule="auto"/>
        <w:rPr>
          <w:rFonts w:ascii="Arial" w:eastAsia="Calibri" w:hAnsi="Arial" w:cs="Arial"/>
          <w:lang w:bidi="ar-SA"/>
        </w:rPr>
      </w:pPr>
      <w:r>
        <w:rPr>
          <w:rFonts w:ascii="Arial" w:eastAsia="Calibri" w:hAnsi="Arial" w:cs="Arial"/>
          <w:lang w:bidi="ar-SA"/>
        </w:rPr>
        <w:t xml:space="preserve">After reading, tell students to go back to any unanswered questions and search for answers. </w:t>
      </w:r>
    </w:p>
    <w:p w14:paraId="34EE9627" w14:textId="77777777" w:rsidR="00BD6669" w:rsidRDefault="00BD6669" w:rsidP="00B262BE">
      <w:pPr>
        <w:pStyle w:val="ListParagraph"/>
        <w:numPr>
          <w:ilvl w:val="0"/>
          <w:numId w:val="24"/>
        </w:numPr>
        <w:spacing w:line="276" w:lineRule="auto"/>
        <w:rPr>
          <w:rFonts w:ascii="Arial" w:eastAsia="Calibri" w:hAnsi="Arial" w:cs="Arial"/>
          <w:lang w:bidi="ar-SA"/>
        </w:rPr>
      </w:pPr>
      <w:r>
        <w:rPr>
          <w:rFonts w:ascii="Arial" w:eastAsia="Calibri" w:hAnsi="Arial" w:cs="Arial"/>
          <w:lang w:bidi="ar-SA"/>
        </w:rPr>
        <w:t xml:space="preserve">Finally, ask students to complete the third column of the chart (L) with </w:t>
      </w:r>
      <w:r>
        <w:rPr>
          <w:rFonts w:ascii="Arial" w:eastAsia="Calibri" w:hAnsi="Arial" w:cs="Arial"/>
          <w:b/>
          <w:lang w:bidi="ar-SA"/>
        </w:rPr>
        <w:t>what they</w:t>
      </w:r>
      <w:r>
        <w:rPr>
          <w:rFonts w:ascii="Arial" w:eastAsia="Calibri" w:hAnsi="Arial" w:cs="Arial"/>
          <w:b/>
          <w:bCs/>
          <w:lang w:bidi="ar-SA"/>
        </w:rPr>
        <w:t xml:space="preserve"> learnt</w:t>
      </w:r>
      <w:r>
        <w:rPr>
          <w:rFonts w:ascii="Arial" w:eastAsia="Calibri" w:hAnsi="Arial" w:cs="Arial"/>
          <w:lang w:bidi="ar-SA"/>
        </w:rPr>
        <w:t xml:space="preserve"> from the reading text.  </w:t>
      </w:r>
    </w:p>
    <w:p w14:paraId="40032FDC" w14:textId="77777777" w:rsidR="00BD6669" w:rsidRDefault="00BD6669" w:rsidP="00BD6669">
      <w:pPr>
        <w:spacing w:after="0" w:line="276" w:lineRule="auto"/>
        <w:rPr>
          <w:rFonts w:ascii="Arial" w:eastAsia="Calibri" w:hAnsi="Arial" w:cs="Arial"/>
          <w:b/>
          <w:i/>
          <w:iCs/>
          <w:lang w:bidi="ar-SA"/>
        </w:rPr>
      </w:pPr>
    </w:p>
    <w:p w14:paraId="554FCEA8" w14:textId="77777777" w:rsidR="00BD6669" w:rsidRDefault="00BD6669" w:rsidP="00BD6669">
      <w:pPr>
        <w:spacing w:after="0" w:line="276" w:lineRule="auto"/>
        <w:rPr>
          <w:rFonts w:ascii="Arial" w:eastAsia="Calibri" w:hAnsi="Arial" w:cs="Arial"/>
          <w:b/>
          <w:i/>
          <w:iCs/>
          <w:lang w:bidi="ar-SA"/>
        </w:rPr>
      </w:pPr>
      <w:r>
        <w:rPr>
          <w:rFonts w:ascii="Arial" w:eastAsia="Calibri" w:hAnsi="Arial" w:cs="Arial"/>
          <w:b/>
          <w:i/>
          <w:iCs/>
          <w:lang w:bidi="ar-SA"/>
        </w:rPr>
        <w:t>KWL + +</w:t>
      </w:r>
    </w:p>
    <w:p w14:paraId="71B7E4A9" w14:textId="77777777" w:rsidR="00BD6669" w:rsidRDefault="00BD6669" w:rsidP="00B262BE">
      <w:pPr>
        <w:numPr>
          <w:ilvl w:val="0"/>
          <w:numId w:val="25"/>
        </w:numPr>
        <w:spacing w:after="0" w:line="276" w:lineRule="auto"/>
        <w:rPr>
          <w:rFonts w:ascii="Arial" w:eastAsia="Calibri" w:hAnsi="Arial" w:cs="Arial"/>
          <w:lang w:bidi="ar-SA"/>
        </w:rPr>
      </w:pPr>
      <w:r>
        <w:rPr>
          <w:rFonts w:ascii="Arial" w:eastAsia="Calibri" w:hAnsi="Arial" w:cs="Arial"/>
          <w:lang w:bidi="ar-SA"/>
        </w:rPr>
        <w:t xml:space="preserve">Students organize their new knowledge and the results from the learnt section into a new concept map or graphic organizer that reflects the key information. </w:t>
      </w:r>
    </w:p>
    <w:p w14:paraId="36CC1B3C" w14:textId="77777777" w:rsidR="00BD6669" w:rsidRDefault="00BD6669" w:rsidP="00B262BE">
      <w:pPr>
        <w:numPr>
          <w:ilvl w:val="0"/>
          <w:numId w:val="25"/>
        </w:numPr>
        <w:spacing w:after="0" w:line="276" w:lineRule="auto"/>
        <w:rPr>
          <w:rFonts w:ascii="Arial" w:eastAsia="Calibri" w:hAnsi="Arial" w:cs="Arial"/>
          <w:lang w:bidi="ar-SA"/>
        </w:rPr>
      </w:pPr>
      <w:r>
        <w:rPr>
          <w:rFonts w:ascii="Arial" w:eastAsia="Calibri" w:hAnsi="Arial" w:cs="Arial"/>
          <w:lang w:bidi="ar-SA"/>
        </w:rPr>
        <w:t>Then, each student writes a summary paragraph about what they have learnt.</w:t>
      </w:r>
    </w:p>
    <w:p w14:paraId="4F3D9FBE" w14:textId="77777777" w:rsidR="00BD6669" w:rsidRDefault="00BD6669" w:rsidP="00BD6669">
      <w:pPr>
        <w:spacing w:after="0" w:line="276" w:lineRule="auto"/>
        <w:rPr>
          <w:rFonts w:ascii="Arial" w:eastAsia="Calibri" w:hAnsi="Arial" w:cs="Arial"/>
          <w:color w:val="333333"/>
          <w:shd w:val="clear" w:color="auto" w:fill="FFFFFF"/>
        </w:rPr>
      </w:pPr>
    </w:p>
    <w:p w14:paraId="0A2618CA" w14:textId="77777777" w:rsidR="00BD6669" w:rsidRDefault="00BD6669" w:rsidP="00BD6669">
      <w:pPr>
        <w:spacing w:after="0" w:line="276" w:lineRule="auto"/>
        <w:rPr>
          <w:rFonts w:ascii="Arial" w:eastAsia="Calibri" w:hAnsi="Arial" w:cs="Arial"/>
          <w:color w:val="333333"/>
          <w:shd w:val="clear" w:color="auto" w:fill="FFFFFF"/>
        </w:rPr>
      </w:pPr>
    </w:p>
    <w:p w14:paraId="7291ABE9" w14:textId="77777777" w:rsidR="00BD6669" w:rsidRDefault="00BD6669" w:rsidP="00BD6669">
      <w:pPr>
        <w:spacing w:line="276" w:lineRule="auto"/>
        <w:rPr>
          <w:rFonts w:ascii="Arial" w:eastAsia="Calibri" w:hAnsi="Arial" w:cs="Arial"/>
          <w:b/>
          <w:bCs/>
          <w:sz w:val="18"/>
          <w:szCs w:val="18"/>
        </w:rPr>
      </w:pPr>
      <w:r>
        <w:rPr>
          <w:rFonts w:ascii="Arial" w:eastAsia="Calibri" w:hAnsi="Arial" w:cs="Arial"/>
          <w:b/>
          <w:bCs/>
          <w:sz w:val="18"/>
          <w:szCs w:val="18"/>
        </w:rPr>
        <w:t>Link:</w:t>
      </w:r>
      <w:r>
        <w:rPr>
          <w:rFonts w:ascii="Arial" w:eastAsia="Calibri" w:hAnsi="Arial" w:cs="Arial"/>
          <w:bCs/>
          <w:sz w:val="18"/>
          <w:szCs w:val="18"/>
        </w:rPr>
        <w:t xml:space="preserve"> </w:t>
      </w:r>
      <w:hyperlink r:id="rId32" w:history="1">
        <w:r>
          <w:rPr>
            <w:rStyle w:val="Hyperlink"/>
            <w:rFonts w:ascii="Arial" w:eastAsia="Calibri" w:hAnsi="Arial" w:cs="Arial"/>
            <w:bCs/>
            <w:color w:val="0563C1"/>
            <w:sz w:val="18"/>
            <w:szCs w:val="18"/>
          </w:rPr>
          <w:t>http://www.theteachertoolkit.com/index.php/tool/kwl</w:t>
        </w:r>
      </w:hyperlink>
      <w:r>
        <w:rPr>
          <w:rFonts w:ascii="Arial" w:eastAsia="Calibri" w:hAnsi="Arial" w:cs="Arial"/>
          <w:bCs/>
          <w:sz w:val="18"/>
          <w:szCs w:val="18"/>
        </w:rPr>
        <w:t xml:space="preserve"> </w:t>
      </w:r>
    </w:p>
    <w:p w14:paraId="597D0221" w14:textId="77777777" w:rsidR="00BD6669" w:rsidRDefault="00BD6669" w:rsidP="00BD6669">
      <w:pPr>
        <w:spacing w:line="276" w:lineRule="auto"/>
        <w:rPr>
          <w:rFonts w:ascii="Arial" w:hAnsi="Arial" w:cs="Arial"/>
          <w:b/>
          <w:bCs/>
          <w:sz w:val="20"/>
          <w:szCs w:val="20"/>
        </w:rPr>
      </w:pPr>
    </w:p>
    <w:p w14:paraId="2BC788D3" w14:textId="77777777" w:rsidR="00BD6669" w:rsidRDefault="00BD6669" w:rsidP="00BD6669">
      <w:pPr>
        <w:spacing w:line="276" w:lineRule="auto"/>
        <w:rPr>
          <w:rFonts w:ascii="Arial" w:hAnsi="Arial" w:cs="Arial"/>
          <w:b/>
          <w:bCs/>
          <w:sz w:val="20"/>
          <w:szCs w:val="20"/>
        </w:rPr>
      </w:pPr>
    </w:p>
    <w:p w14:paraId="20D8E284" w14:textId="77777777" w:rsidR="00BD6669" w:rsidRDefault="00BD6669" w:rsidP="00BD6669">
      <w:pPr>
        <w:rPr>
          <w:rFonts w:ascii="Arial" w:hAnsi="Arial" w:cs="Arial"/>
          <w:b/>
          <w:bCs/>
          <w:sz w:val="40"/>
          <w:szCs w:val="40"/>
        </w:rPr>
      </w:pPr>
      <w:r>
        <w:rPr>
          <w:rFonts w:ascii="Arial" w:hAnsi="Arial" w:cs="Arial"/>
          <w:b/>
          <w:bCs/>
          <w:sz w:val="40"/>
          <w:szCs w:val="40"/>
        </w:rPr>
        <w:br w:type="page"/>
      </w:r>
    </w:p>
    <w:p w14:paraId="2C376BF3" w14:textId="77777777" w:rsidR="00BD6669" w:rsidRDefault="00BD6669" w:rsidP="00943CCC">
      <w:pPr>
        <w:pStyle w:val="Heading2"/>
        <w:jc w:val="center"/>
        <w:rPr>
          <w:rFonts w:ascii="Arial" w:hAnsi="Arial" w:cs="Arial"/>
          <w:b/>
          <w:bCs/>
          <w:sz w:val="40"/>
          <w:szCs w:val="40"/>
        </w:rPr>
      </w:pPr>
      <w:bookmarkStart w:id="23" w:name="_Toc98118393"/>
      <w:r w:rsidRPr="00943CCC">
        <w:rPr>
          <w:rFonts w:ascii="Arial" w:hAnsi="Arial" w:cs="Arial"/>
          <w:b/>
          <w:bCs/>
          <w:color w:val="auto"/>
          <w:sz w:val="40"/>
          <w:szCs w:val="40"/>
        </w:rPr>
        <w:lastRenderedPageBreak/>
        <w:t>One-Minute Paper</w:t>
      </w:r>
      <w:bookmarkEnd w:id="23"/>
    </w:p>
    <w:p w14:paraId="65351B8C" w14:textId="77777777" w:rsidR="00BD6669" w:rsidRDefault="00BD6669" w:rsidP="00BD6669">
      <w:pPr>
        <w:spacing w:after="0" w:line="276" w:lineRule="auto"/>
        <w:rPr>
          <w:rFonts w:ascii="Arial" w:hAnsi="Arial" w:cs="Arial"/>
          <w:b/>
          <w:bCs/>
          <w:sz w:val="24"/>
          <w:szCs w:val="24"/>
        </w:rPr>
      </w:pPr>
      <w:r>
        <w:rPr>
          <w:rFonts w:ascii="Arial" w:hAnsi="Arial" w:cs="Arial"/>
          <w:b/>
          <w:bCs/>
          <w:sz w:val="24"/>
          <w:szCs w:val="24"/>
        </w:rPr>
        <w:t>When to use</w:t>
      </w:r>
    </w:p>
    <w:p w14:paraId="416EB4A2" w14:textId="77777777" w:rsidR="00BD6669" w:rsidRDefault="00BD6669" w:rsidP="00B262BE">
      <w:pPr>
        <w:pStyle w:val="ListParagraph"/>
        <w:numPr>
          <w:ilvl w:val="0"/>
          <w:numId w:val="26"/>
        </w:numPr>
        <w:spacing w:line="276" w:lineRule="auto"/>
        <w:rPr>
          <w:rFonts w:ascii="Arial" w:hAnsi="Arial" w:cs="Arial"/>
        </w:rPr>
      </w:pPr>
      <w:bookmarkStart w:id="24" w:name="_Hlk66194249"/>
      <w:r>
        <w:rPr>
          <w:rFonts w:ascii="Arial" w:hAnsi="Arial" w:cs="Arial"/>
        </w:rPr>
        <w:t xml:space="preserve">at the beginning of a lesson </w:t>
      </w:r>
    </w:p>
    <w:p w14:paraId="4F147E79" w14:textId="77777777" w:rsidR="00BD6669" w:rsidRDefault="00BD6669" w:rsidP="00B262BE">
      <w:pPr>
        <w:pStyle w:val="ListParagraph"/>
        <w:numPr>
          <w:ilvl w:val="0"/>
          <w:numId w:val="26"/>
        </w:numPr>
        <w:spacing w:line="276" w:lineRule="auto"/>
        <w:rPr>
          <w:rFonts w:ascii="Helvetica" w:hAnsi="Helvetica"/>
          <w:color w:val="333333"/>
          <w:sz w:val="23"/>
          <w:szCs w:val="23"/>
          <w:shd w:val="clear" w:color="auto" w:fill="FAFAFA"/>
        </w:rPr>
      </w:pPr>
      <w:r>
        <w:rPr>
          <w:rFonts w:ascii="Arial" w:hAnsi="Arial" w:cs="Arial"/>
        </w:rPr>
        <w:t xml:space="preserve">during a lesson </w:t>
      </w:r>
    </w:p>
    <w:p w14:paraId="6044B6B4" w14:textId="77777777" w:rsidR="00BD6669" w:rsidRDefault="00BD6669" w:rsidP="00B262BE">
      <w:pPr>
        <w:pStyle w:val="ListParagraph"/>
        <w:numPr>
          <w:ilvl w:val="0"/>
          <w:numId w:val="26"/>
        </w:numPr>
        <w:spacing w:after="0" w:line="276" w:lineRule="auto"/>
        <w:rPr>
          <w:rFonts w:ascii="Helvetica" w:hAnsi="Helvetica"/>
          <w:color w:val="333333"/>
          <w:sz w:val="23"/>
          <w:szCs w:val="23"/>
          <w:shd w:val="clear" w:color="auto" w:fill="FAFAFA"/>
        </w:rPr>
      </w:pPr>
      <w:r>
        <w:rPr>
          <w:rFonts w:ascii="Arial" w:hAnsi="Arial" w:cs="Arial"/>
        </w:rPr>
        <w:t xml:space="preserve">as a closing activity </w:t>
      </w:r>
    </w:p>
    <w:bookmarkEnd w:id="24"/>
    <w:p w14:paraId="472213EC" w14:textId="77777777" w:rsidR="00BD6669" w:rsidRDefault="00BD6669" w:rsidP="00BD6669">
      <w:pPr>
        <w:spacing w:after="0" w:line="276" w:lineRule="auto"/>
        <w:rPr>
          <w:rFonts w:ascii="Arial" w:hAnsi="Arial" w:cs="Arial"/>
          <w:b/>
          <w:bCs/>
          <w:sz w:val="24"/>
          <w:szCs w:val="24"/>
        </w:rPr>
      </w:pPr>
    </w:p>
    <w:p w14:paraId="01631A3B" w14:textId="77777777" w:rsidR="00BD6669" w:rsidRDefault="00BD6669" w:rsidP="00BD6669">
      <w:pPr>
        <w:spacing w:after="0" w:line="276" w:lineRule="auto"/>
        <w:rPr>
          <w:rFonts w:ascii="Helvetica" w:hAnsi="Helvetica"/>
          <w:b/>
          <w:bCs/>
          <w:color w:val="333333"/>
          <w:sz w:val="24"/>
          <w:szCs w:val="24"/>
          <w:shd w:val="clear" w:color="auto" w:fill="FAFAFA"/>
        </w:rPr>
      </w:pPr>
      <w:r>
        <w:rPr>
          <w:rFonts w:ascii="Arial" w:hAnsi="Arial" w:cs="Arial"/>
          <w:b/>
          <w:bCs/>
          <w:sz w:val="24"/>
          <w:szCs w:val="24"/>
        </w:rPr>
        <w:t>Why to use</w:t>
      </w:r>
    </w:p>
    <w:p w14:paraId="51F20693" w14:textId="77777777" w:rsidR="00BD6669" w:rsidRDefault="00BD6669" w:rsidP="00B262BE">
      <w:pPr>
        <w:pStyle w:val="ListParagraph"/>
        <w:numPr>
          <w:ilvl w:val="0"/>
          <w:numId w:val="26"/>
        </w:numPr>
        <w:spacing w:line="276" w:lineRule="auto"/>
        <w:rPr>
          <w:rFonts w:ascii="Helvetica" w:hAnsi="Helvetica"/>
          <w:color w:val="333333"/>
          <w:sz w:val="23"/>
          <w:szCs w:val="23"/>
          <w:shd w:val="clear" w:color="auto" w:fill="FAFAFA"/>
        </w:rPr>
      </w:pPr>
      <w:r>
        <w:rPr>
          <w:rFonts w:ascii="Arial" w:hAnsi="Arial" w:cs="Arial"/>
        </w:rPr>
        <w:t>to check students’ understanding of content from a previous lesson or homework</w:t>
      </w:r>
    </w:p>
    <w:p w14:paraId="4CF317A2" w14:textId="77777777" w:rsidR="00BD6669" w:rsidRDefault="00BD6669" w:rsidP="00B262BE">
      <w:pPr>
        <w:pStyle w:val="ListParagraph"/>
        <w:numPr>
          <w:ilvl w:val="0"/>
          <w:numId w:val="26"/>
        </w:numPr>
        <w:spacing w:line="276" w:lineRule="auto"/>
        <w:rPr>
          <w:rFonts w:ascii="Helvetica" w:hAnsi="Helvetica"/>
          <w:color w:val="333333"/>
          <w:sz w:val="23"/>
          <w:szCs w:val="23"/>
          <w:shd w:val="clear" w:color="auto" w:fill="FAFAFA"/>
        </w:rPr>
      </w:pPr>
      <w:r>
        <w:rPr>
          <w:rFonts w:ascii="Arial" w:hAnsi="Arial" w:cs="Arial"/>
        </w:rPr>
        <w:t>for students to identify and summarise the main ideas from a lesson</w:t>
      </w:r>
    </w:p>
    <w:p w14:paraId="24DE8C2D" w14:textId="77777777" w:rsidR="00BD6669" w:rsidRDefault="00BD6669" w:rsidP="00B262BE">
      <w:pPr>
        <w:pStyle w:val="ListParagraph"/>
        <w:numPr>
          <w:ilvl w:val="0"/>
          <w:numId w:val="26"/>
        </w:numPr>
        <w:spacing w:line="276" w:lineRule="auto"/>
        <w:rPr>
          <w:rFonts w:ascii="Helvetica" w:hAnsi="Helvetica"/>
          <w:color w:val="333333"/>
          <w:sz w:val="23"/>
          <w:szCs w:val="23"/>
          <w:shd w:val="clear" w:color="auto" w:fill="FAFAFA"/>
        </w:rPr>
      </w:pPr>
      <w:r>
        <w:rPr>
          <w:rFonts w:ascii="Arial" w:hAnsi="Arial" w:cs="Arial"/>
        </w:rPr>
        <w:t>to develop students’ skills in writing concise summaries of lesson content</w:t>
      </w:r>
    </w:p>
    <w:p w14:paraId="08B46A86" w14:textId="77777777" w:rsidR="00BD6669" w:rsidRDefault="00BD6669" w:rsidP="00BD6669">
      <w:pPr>
        <w:spacing w:after="0" w:line="276" w:lineRule="auto"/>
        <w:rPr>
          <w:rFonts w:ascii="Arial" w:hAnsi="Arial" w:cs="Arial"/>
          <w:b/>
          <w:bCs/>
          <w:sz w:val="24"/>
          <w:szCs w:val="24"/>
        </w:rPr>
      </w:pPr>
      <w:r>
        <w:rPr>
          <w:rFonts w:ascii="Arial" w:hAnsi="Arial" w:cs="Arial"/>
          <w:b/>
          <w:bCs/>
          <w:sz w:val="24"/>
          <w:szCs w:val="24"/>
        </w:rPr>
        <w:br/>
        <w:t>Estimated timing</w:t>
      </w:r>
    </w:p>
    <w:p w14:paraId="0C6757CC" w14:textId="77777777" w:rsidR="00BD6669" w:rsidRDefault="00BD6669" w:rsidP="00BD6669">
      <w:pPr>
        <w:tabs>
          <w:tab w:val="left" w:pos="7470"/>
        </w:tabs>
        <w:spacing w:after="0" w:line="276" w:lineRule="auto"/>
        <w:rPr>
          <w:rFonts w:ascii="Arial" w:hAnsi="Arial" w:cs="Arial"/>
        </w:rPr>
      </w:pPr>
      <w:r>
        <w:rPr>
          <w:rFonts w:ascii="Arial" w:hAnsi="Arial" w:cs="Arial"/>
        </w:rPr>
        <w:t xml:space="preserve">3 - 5 minutes </w:t>
      </w:r>
      <w:r>
        <w:rPr>
          <w:rFonts w:ascii="Arial" w:hAnsi="Arial" w:cs="Arial"/>
        </w:rPr>
        <w:br/>
      </w:r>
      <w:r>
        <w:rPr>
          <w:rFonts w:ascii="Arial" w:hAnsi="Arial" w:cs="Arial"/>
        </w:rPr>
        <w:tab/>
      </w:r>
    </w:p>
    <w:p w14:paraId="739FDAAA" w14:textId="77777777" w:rsidR="00BD6669" w:rsidRDefault="00BD6669" w:rsidP="00BD6669">
      <w:pPr>
        <w:spacing w:line="276" w:lineRule="auto"/>
        <w:rPr>
          <w:rFonts w:ascii="Arial" w:hAnsi="Arial" w:cs="Arial"/>
          <w:b/>
          <w:bCs/>
          <w:sz w:val="24"/>
          <w:szCs w:val="24"/>
        </w:rPr>
      </w:pPr>
      <w:r>
        <w:rPr>
          <w:rFonts w:ascii="Arial" w:hAnsi="Arial" w:cs="Arial"/>
          <w:b/>
          <w:bCs/>
          <w:sz w:val="24"/>
          <w:szCs w:val="24"/>
        </w:rPr>
        <w:t>Procedure</w:t>
      </w:r>
    </w:p>
    <w:p w14:paraId="56949661" w14:textId="77777777" w:rsidR="00BD6669" w:rsidRDefault="00BD6669" w:rsidP="00BD6669">
      <w:pPr>
        <w:spacing w:line="276" w:lineRule="auto"/>
        <w:rPr>
          <w:rFonts w:ascii="Arial" w:hAnsi="Arial" w:cs="Arial"/>
        </w:rPr>
      </w:pPr>
      <w:r>
        <w:rPr>
          <w:rFonts w:ascii="Arial" w:hAnsi="Arial" w:cs="Arial"/>
        </w:rPr>
        <w:t xml:space="preserve">1. Ask students a prompt question. </w:t>
      </w:r>
    </w:p>
    <w:p w14:paraId="1D59F35D" w14:textId="70DAE9E0" w:rsidR="00BD6669" w:rsidRDefault="00BD6669" w:rsidP="00BD6669">
      <w:pPr>
        <w:spacing w:line="276" w:lineRule="auto"/>
        <w:rPr>
          <w:rFonts w:ascii="Arial" w:hAnsi="Arial" w:cs="Arial"/>
        </w:rPr>
      </w:pPr>
      <w:r>
        <w:rPr>
          <w:noProof/>
        </w:rPr>
        <mc:AlternateContent>
          <mc:Choice Requires="wps">
            <w:drawing>
              <wp:anchor distT="45720" distB="45720" distL="114300" distR="114300" simplePos="0" relativeHeight="251689984" behindDoc="0" locked="0" layoutInCell="1" allowOverlap="1" wp14:anchorId="73493376" wp14:editId="3CD274E2">
                <wp:simplePos x="0" y="0"/>
                <wp:positionH relativeFrom="margin">
                  <wp:posOffset>161925</wp:posOffset>
                </wp:positionH>
                <wp:positionV relativeFrom="paragraph">
                  <wp:posOffset>280035</wp:posOffset>
                </wp:positionV>
                <wp:extent cx="6181725" cy="685800"/>
                <wp:effectExtent l="0" t="0" r="28575" b="19050"/>
                <wp:wrapSquare wrapText="bothSides"/>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685800"/>
                        </a:xfrm>
                        <a:prstGeom prst="rect">
                          <a:avLst/>
                        </a:prstGeom>
                        <a:solidFill>
                          <a:srgbClr val="FFFFFF"/>
                        </a:solidFill>
                        <a:ln w="9525">
                          <a:solidFill>
                            <a:srgbClr val="000000"/>
                          </a:solidFill>
                          <a:miter lim="800000"/>
                          <a:headEnd/>
                          <a:tailEnd/>
                        </a:ln>
                      </wps:spPr>
                      <wps:txbx>
                        <w:txbxContent>
                          <w:p w14:paraId="207CF4A2" w14:textId="77777777" w:rsidR="00611D27" w:rsidRDefault="00611D27" w:rsidP="00BD6669">
                            <w:pPr>
                              <w:spacing w:after="0"/>
                              <w:rPr>
                                <w:rFonts w:ascii="Arial" w:eastAsia="Calibri" w:hAnsi="Arial" w:cs="Arial"/>
                                <w:color w:val="333333"/>
                                <w:shd w:val="clear" w:color="auto" w:fill="FFFFFF"/>
                              </w:rPr>
                            </w:pPr>
                            <w:r>
                              <w:rPr>
                                <w:rFonts w:ascii="Arial" w:hAnsi="Arial" w:cs="Arial"/>
                                <w:iCs/>
                              </w:rPr>
                              <w:t>What are the differences between learning to read in English and learning to read in Myanmar?</w:t>
                            </w:r>
                          </w:p>
                          <w:p w14:paraId="74C1B986" w14:textId="77777777" w:rsidR="00611D27" w:rsidRDefault="00611D27" w:rsidP="00BD6669">
                            <w:pPr>
                              <w:spacing w:after="0"/>
                              <w:rPr>
                                <w:rFonts w:ascii="Arial" w:hAnsi="Arial" w:cs="Arial"/>
                                <w:i/>
                                <w:sz w:val="18"/>
                                <w:szCs w:val="18"/>
                              </w:rPr>
                            </w:pPr>
                            <w:r>
                              <w:rPr>
                                <w:rFonts w:ascii="Arial" w:eastAsia="Times New Roman" w:hAnsi="Arial" w:cs="Arial"/>
                                <w:i/>
                                <w:color w:val="111111"/>
                                <w:sz w:val="18"/>
                                <w:szCs w:val="18"/>
                                <w:lang w:bidi="ar-SA"/>
                              </w:rPr>
                              <w:br/>
                              <w:t>Curriculum &amp; Pedagogy Studies: English</w:t>
                            </w:r>
                            <w:r>
                              <w:rPr>
                                <w:rFonts w:ascii="Arial" w:eastAsia="Calibri" w:hAnsi="Arial" w:cs="Arial"/>
                                <w:i/>
                                <w:color w:val="333333"/>
                                <w:sz w:val="18"/>
                                <w:szCs w:val="18"/>
                                <w:shd w:val="clear" w:color="auto" w:fill="FFFFFF"/>
                              </w:rPr>
                              <w:t xml:space="preserve">, Year 1 Semester 2, Unit 5.1.1 Learning to read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93376" id="Text Box 205" o:spid="_x0000_s1033" type="#_x0000_t202" style="position:absolute;margin-left:12.75pt;margin-top:22.05pt;width:486.75pt;height:54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">
                <v:textbox>
                  <w:txbxContent>
                    <w:p w14:paraId="207CF4A2" w14:textId="77777777" w:rsidR="00611D27" w:rsidRDefault="00611D27" w:rsidP="00BD6669">
                      <w:pPr>
                        <w:spacing w:after="0"/>
                        <w:rPr>
                          <w:rFonts w:ascii="Arial" w:eastAsia="Calibri" w:hAnsi="Arial" w:cs="Arial"/>
                          <w:color w:val="333333"/>
                          <w:shd w:val="clear" w:color="auto" w:fill="FFFFFF"/>
                        </w:rPr>
                      </w:pPr>
                      <w:r>
                        <w:rPr>
                          <w:rFonts w:ascii="Arial" w:hAnsi="Arial" w:cs="Arial"/>
                          <w:iCs/>
                        </w:rPr>
                        <w:t>What are the differences between learning to read in English and learning to read in Myanmar?</w:t>
                      </w:r>
                    </w:p>
                    <w:p w14:paraId="74C1B986" w14:textId="77777777" w:rsidR="00611D27" w:rsidRDefault="00611D27" w:rsidP="00BD6669">
                      <w:pPr>
                        <w:spacing w:after="0"/>
                        <w:rPr>
                          <w:rFonts w:ascii="Arial" w:hAnsi="Arial" w:cs="Arial"/>
                          <w:i/>
                          <w:sz w:val="18"/>
                          <w:szCs w:val="18"/>
                        </w:rPr>
                      </w:pPr>
                      <w:r>
                        <w:rPr>
                          <w:rFonts w:ascii="Arial" w:eastAsia="Times New Roman" w:hAnsi="Arial" w:cs="Arial"/>
                          <w:i/>
                          <w:color w:val="111111"/>
                          <w:sz w:val="18"/>
                          <w:szCs w:val="18"/>
                          <w:lang w:bidi="ar-SA"/>
                        </w:rPr>
                        <w:br/>
                        <w:t>Curriculum &amp; Pedagogy Studies: English</w:t>
                      </w:r>
                      <w:r>
                        <w:rPr>
                          <w:rFonts w:ascii="Arial" w:eastAsia="Calibri" w:hAnsi="Arial" w:cs="Arial"/>
                          <w:i/>
                          <w:color w:val="333333"/>
                          <w:sz w:val="18"/>
                          <w:szCs w:val="18"/>
                          <w:shd w:val="clear" w:color="auto" w:fill="FFFFFF"/>
                        </w:rPr>
                        <w:t xml:space="preserve">, Year 1 Semester 2, Unit 5.1.1 Learning to read </w:t>
                      </w:r>
                    </w:p>
                  </w:txbxContent>
                </v:textbox>
                <w10:wrap type="square" anchorx="margin"/>
              </v:shape>
            </w:pict>
          </mc:Fallback>
        </mc:AlternateContent>
      </w:r>
      <w:r>
        <w:rPr>
          <w:rFonts w:ascii="Arial" w:hAnsi="Arial" w:cs="Arial"/>
        </w:rPr>
        <w:t xml:space="preserve">    Example question </w:t>
      </w:r>
    </w:p>
    <w:p w14:paraId="1ED9EE62" w14:textId="77777777" w:rsidR="00BD6669" w:rsidRDefault="00BD6669" w:rsidP="00BD6669">
      <w:pPr>
        <w:spacing w:line="276" w:lineRule="auto"/>
        <w:rPr>
          <w:rFonts w:ascii="Arial" w:hAnsi="Arial" w:cs="Arial"/>
        </w:rPr>
      </w:pPr>
      <w:r>
        <w:rPr>
          <w:rFonts w:ascii="Arial" w:hAnsi="Arial" w:cs="Arial"/>
        </w:rPr>
        <w:t xml:space="preserve">2. Ask students to work individually to write a response in one or two sentences. Set a time limit of   one minute.  </w:t>
      </w:r>
    </w:p>
    <w:p w14:paraId="299AF6E7" w14:textId="77777777" w:rsidR="00BD6669" w:rsidRDefault="00BD6669" w:rsidP="00BD6669">
      <w:pPr>
        <w:spacing w:line="276" w:lineRule="auto"/>
        <w:rPr>
          <w:rFonts w:ascii="Arial" w:hAnsi="Arial" w:cs="Arial"/>
        </w:rPr>
      </w:pPr>
      <w:r>
        <w:rPr>
          <w:rFonts w:ascii="Arial" w:hAnsi="Arial" w:cs="Arial"/>
        </w:rPr>
        <w:t>3. At the end of one minute, ask students to share their sentences with a partner.</w:t>
      </w:r>
    </w:p>
    <w:p w14:paraId="38FEB277" w14:textId="7A539946" w:rsidR="00BD6669" w:rsidRDefault="00BD6669" w:rsidP="00BD6669">
      <w:pPr>
        <w:spacing w:after="0" w:line="276" w:lineRule="auto"/>
        <w:rPr>
          <w:rFonts w:ascii="Arial" w:hAnsi="Arial" w:cs="Arial"/>
        </w:rPr>
      </w:pPr>
      <w:r>
        <w:rPr>
          <w:noProof/>
        </w:rPr>
        <mc:AlternateContent>
          <mc:Choice Requires="wps">
            <w:drawing>
              <wp:anchor distT="45720" distB="45720" distL="114300" distR="114300" simplePos="0" relativeHeight="251691008" behindDoc="0" locked="0" layoutInCell="1" allowOverlap="1" wp14:anchorId="5A483DF0" wp14:editId="030BE4C2">
                <wp:simplePos x="0" y="0"/>
                <wp:positionH relativeFrom="margin">
                  <wp:posOffset>152400</wp:posOffset>
                </wp:positionH>
                <wp:positionV relativeFrom="paragraph">
                  <wp:posOffset>482600</wp:posOffset>
                </wp:positionV>
                <wp:extent cx="5771515" cy="2124075"/>
                <wp:effectExtent l="0" t="0" r="19685" b="28575"/>
                <wp:wrapSquare wrapText="bothSides"/>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2124075"/>
                        </a:xfrm>
                        <a:prstGeom prst="rect">
                          <a:avLst/>
                        </a:prstGeom>
                        <a:solidFill>
                          <a:srgbClr val="FFFFFF"/>
                        </a:solidFill>
                        <a:ln w="9525">
                          <a:solidFill>
                            <a:srgbClr val="000000"/>
                          </a:solidFill>
                          <a:miter lim="800000"/>
                          <a:headEnd/>
                          <a:tailEnd/>
                        </a:ln>
                      </wps:spPr>
                      <wps:txbx>
                        <w:txbxContent>
                          <w:p w14:paraId="46F73F3E" w14:textId="77777777" w:rsidR="00611D27" w:rsidRDefault="00611D27" w:rsidP="00BD6669">
                            <w:pPr>
                              <w:rPr>
                                <w:rFonts w:ascii="Arial" w:hAnsi="Arial" w:cs="Arial"/>
                                <w:b/>
                                <w:bCs/>
                                <w:sz w:val="24"/>
                                <w:szCs w:val="24"/>
                              </w:rPr>
                            </w:pPr>
                            <w:r>
                              <w:rPr>
                                <w:rFonts w:ascii="Arial" w:hAnsi="Arial" w:cs="Arial"/>
                                <w:b/>
                                <w:bCs/>
                                <w:sz w:val="24"/>
                                <w:szCs w:val="24"/>
                              </w:rPr>
                              <w:t xml:space="preserve">Examples of one-minute prompts </w:t>
                            </w:r>
                          </w:p>
                          <w:p w14:paraId="16420737" w14:textId="77777777" w:rsidR="00611D27" w:rsidRDefault="00611D27" w:rsidP="00BD6669">
                            <w:pPr>
                              <w:rPr>
                                <w:rFonts w:ascii="Arial" w:hAnsi="Arial" w:cs="Arial"/>
                              </w:rPr>
                            </w:pPr>
                            <w:r>
                              <w:rPr>
                                <w:rFonts w:ascii="Arial" w:hAnsi="Arial" w:cs="Arial"/>
                              </w:rPr>
                              <w:t xml:space="preserve">A prompt can be specific to the content of a particular lesson or </w:t>
                            </w:r>
                            <w:r>
                              <w:rPr>
                                <w:rFonts w:ascii="Arial" w:hAnsi="Arial" w:cs="Arial"/>
                              </w:rPr>
                              <w:br/>
                              <w:t xml:space="preserve">a prompt can be more general, e.g. </w:t>
                            </w:r>
                          </w:p>
                          <w:p w14:paraId="7E1B8CB6" w14:textId="77777777" w:rsidR="00611D27" w:rsidRDefault="00611D27" w:rsidP="00B262BE">
                            <w:pPr>
                              <w:pStyle w:val="ListParagraph"/>
                              <w:numPr>
                                <w:ilvl w:val="0"/>
                                <w:numId w:val="27"/>
                              </w:numPr>
                              <w:spacing w:line="256" w:lineRule="auto"/>
                              <w:rPr>
                                <w:rFonts w:ascii="Arial" w:eastAsia="Times New Roman" w:hAnsi="Arial" w:cs="Arial"/>
                              </w:rPr>
                            </w:pPr>
                            <w:r>
                              <w:rPr>
                                <w:rFonts w:ascii="Arial" w:hAnsi="Arial" w:cs="Arial"/>
                              </w:rPr>
                              <w:t>M</w:t>
                            </w:r>
                            <w:r>
                              <w:rPr>
                                <w:rFonts w:ascii="Arial" w:eastAsia="Times New Roman" w:hAnsi="Arial" w:cs="Arial"/>
                              </w:rPr>
                              <w:t>ost important learning from the day and why</w:t>
                            </w:r>
                          </w:p>
                          <w:p w14:paraId="01F22A1E" w14:textId="77777777" w:rsidR="00611D27" w:rsidRDefault="00611D27" w:rsidP="00B262BE">
                            <w:pPr>
                              <w:pStyle w:val="ListParagraph"/>
                              <w:numPr>
                                <w:ilvl w:val="0"/>
                                <w:numId w:val="27"/>
                              </w:numPr>
                              <w:shd w:val="clear" w:color="auto" w:fill="FFFFFF"/>
                              <w:spacing w:after="150" w:line="300" w:lineRule="atLeast"/>
                              <w:rPr>
                                <w:rFonts w:ascii="Arial" w:eastAsia="Times New Roman" w:hAnsi="Arial" w:cs="Arial"/>
                              </w:rPr>
                            </w:pPr>
                            <w:r>
                              <w:rPr>
                                <w:rFonts w:ascii="Arial" w:eastAsia="Times New Roman" w:hAnsi="Arial" w:cs="Arial"/>
                              </w:rPr>
                              <w:t>Most surprising concept and why</w:t>
                            </w:r>
                          </w:p>
                          <w:p w14:paraId="42466816" w14:textId="77777777" w:rsidR="00611D27" w:rsidRDefault="00611D27" w:rsidP="00B262BE">
                            <w:pPr>
                              <w:pStyle w:val="ListParagraph"/>
                              <w:numPr>
                                <w:ilvl w:val="0"/>
                                <w:numId w:val="27"/>
                              </w:numPr>
                              <w:shd w:val="clear" w:color="auto" w:fill="FFFFFF"/>
                              <w:spacing w:after="150" w:line="300" w:lineRule="atLeast"/>
                              <w:rPr>
                                <w:rFonts w:ascii="Arial" w:eastAsia="Times New Roman" w:hAnsi="Arial" w:cs="Arial"/>
                              </w:rPr>
                            </w:pPr>
                            <w:r>
                              <w:rPr>
                                <w:rFonts w:ascii="Arial" w:eastAsia="Times New Roman" w:hAnsi="Arial" w:cs="Arial"/>
                              </w:rPr>
                              <w:t>Most confusing topic and why</w:t>
                            </w:r>
                          </w:p>
                          <w:p w14:paraId="2213EDC3" w14:textId="77777777" w:rsidR="00611D27" w:rsidRDefault="00611D27" w:rsidP="00B262BE">
                            <w:pPr>
                              <w:pStyle w:val="ListParagraph"/>
                              <w:numPr>
                                <w:ilvl w:val="0"/>
                                <w:numId w:val="27"/>
                              </w:numPr>
                              <w:shd w:val="clear" w:color="auto" w:fill="FFFFFF"/>
                              <w:spacing w:after="150" w:line="300" w:lineRule="atLeast"/>
                              <w:rPr>
                                <w:rFonts w:ascii="Arial" w:eastAsia="Times New Roman" w:hAnsi="Arial" w:cs="Arial"/>
                              </w:rPr>
                            </w:pPr>
                            <w:r>
                              <w:rPr>
                                <w:rFonts w:ascii="Arial" w:eastAsia="Times New Roman" w:hAnsi="Arial" w:cs="Arial"/>
                              </w:rPr>
                              <w:t>Something I think might appear on an assessment or a test.</w:t>
                            </w:r>
                          </w:p>
                          <w:p w14:paraId="71950D2E" w14:textId="77777777" w:rsidR="00611D27" w:rsidRDefault="0013050B" w:rsidP="00BD6669">
                            <w:pPr>
                              <w:rPr>
                                <w:rStyle w:val="Hyperlink"/>
                                <w:sz w:val="18"/>
                                <w:szCs w:val="18"/>
                              </w:rPr>
                            </w:pPr>
                            <w:hyperlink r:id="rId33" w:history="1">
                              <w:r w:rsidR="00611D27">
                                <w:rPr>
                                  <w:rStyle w:val="Hyperlink"/>
                                  <w:rFonts w:ascii="Arial" w:hAnsi="Arial" w:cs="Arial"/>
                                  <w:sz w:val="18"/>
                                  <w:szCs w:val="18"/>
                                </w:rPr>
                                <w:t>https://www.nwea.org/blog/2019/27-easy-formative-assessment-strategies-for-gathering-evidence-of-student-learning/</w:t>
                              </w:r>
                            </w:hyperlink>
                          </w:p>
                          <w:p w14:paraId="7E279884" w14:textId="77777777" w:rsidR="00611D27" w:rsidRDefault="00611D27" w:rsidP="00BD6669">
                            <w:pPr>
                              <w:rPr>
                                <w:rStyle w:val="Hyperlink"/>
                                <w:rFonts w:ascii="Arial" w:hAnsi="Arial" w:cs="Arial"/>
                              </w:rPr>
                            </w:pPr>
                          </w:p>
                          <w:p w14:paraId="5012F511" w14:textId="77777777" w:rsidR="00611D27" w:rsidRDefault="00611D27" w:rsidP="00BD6669">
                            <w:pPr>
                              <w:rPr>
                                <w:rStyle w:val="Hyperlink"/>
                                <w:rFonts w:ascii="Arial" w:hAnsi="Arial" w:cs="Arial"/>
                              </w:rPr>
                            </w:pPr>
                          </w:p>
                          <w:p w14:paraId="0250636C" w14:textId="77777777" w:rsidR="00611D27" w:rsidRDefault="00611D27" w:rsidP="00BD6669">
                            <w:pPr>
                              <w:shd w:val="clear" w:color="auto" w:fill="FFFFFF"/>
                              <w:spacing w:after="150" w:line="300" w:lineRule="atLeast"/>
                              <w:rPr>
                                <w:rFonts w:eastAsia="Times New Roman"/>
                              </w:rPr>
                            </w:pPr>
                          </w:p>
                          <w:p w14:paraId="6102DC55" w14:textId="77777777" w:rsidR="00611D27" w:rsidRDefault="00611D27" w:rsidP="00BD6669">
                            <w:pPr>
                              <w:rPr>
                                <w:rFonts w:ascii="Arial" w:hAnsi="Arial" w:cs="Arial"/>
                              </w:rPr>
                            </w:pPr>
                          </w:p>
                          <w:p w14:paraId="45CB8844" w14:textId="77777777" w:rsidR="00611D27" w:rsidRDefault="00611D27" w:rsidP="00BD66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83DF0" id="Text Box 204" o:spid="_x0000_s1034" type="#_x0000_t202" style="position:absolute;margin-left:12pt;margin-top:38pt;width:454.45pt;height:167.2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">
                <v:textbox>
                  <w:txbxContent>
                    <w:p w14:paraId="46F73F3E" w14:textId="77777777" w:rsidR="00611D27" w:rsidRDefault="00611D27" w:rsidP="00BD6669">
                      <w:pPr>
                        <w:rPr>
                          <w:rFonts w:ascii="Arial" w:hAnsi="Arial" w:cs="Arial"/>
                          <w:b/>
                          <w:bCs/>
                          <w:sz w:val="24"/>
                          <w:szCs w:val="24"/>
                        </w:rPr>
                      </w:pPr>
                      <w:r>
                        <w:rPr>
                          <w:rFonts w:ascii="Arial" w:hAnsi="Arial" w:cs="Arial"/>
                          <w:b/>
                          <w:bCs/>
                          <w:sz w:val="24"/>
                          <w:szCs w:val="24"/>
                        </w:rPr>
                        <w:t xml:space="preserve">Examples of one-minute prompts </w:t>
                      </w:r>
                    </w:p>
                    <w:p w14:paraId="16420737" w14:textId="77777777" w:rsidR="00611D27" w:rsidRDefault="00611D27" w:rsidP="00BD6669">
                      <w:pPr>
                        <w:rPr>
                          <w:rFonts w:ascii="Arial" w:hAnsi="Arial" w:cs="Arial"/>
                        </w:rPr>
                      </w:pPr>
                      <w:r>
                        <w:rPr>
                          <w:rFonts w:ascii="Arial" w:hAnsi="Arial" w:cs="Arial"/>
                        </w:rPr>
                        <w:t xml:space="preserve">A prompt can be specific to the content of a particular lesson or </w:t>
                      </w:r>
                      <w:r>
                        <w:rPr>
                          <w:rFonts w:ascii="Arial" w:hAnsi="Arial" w:cs="Arial"/>
                        </w:rPr>
                        <w:br/>
                        <w:t xml:space="preserve">a prompt can be more general, e.g. </w:t>
                      </w:r>
                    </w:p>
                    <w:p w14:paraId="7E1B8CB6" w14:textId="77777777" w:rsidR="00611D27" w:rsidRDefault="00611D27" w:rsidP="00B262BE">
                      <w:pPr>
                        <w:pStyle w:val="ListParagraph"/>
                        <w:numPr>
                          <w:ilvl w:val="0"/>
                          <w:numId w:val="27"/>
                        </w:numPr>
                        <w:spacing w:line="256" w:lineRule="auto"/>
                        <w:rPr>
                          <w:rFonts w:ascii="Arial" w:eastAsia="Times New Roman" w:hAnsi="Arial" w:cs="Arial"/>
                        </w:rPr>
                      </w:pPr>
                      <w:r>
                        <w:rPr>
                          <w:rFonts w:ascii="Arial" w:hAnsi="Arial" w:cs="Arial"/>
                        </w:rPr>
                        <w:t>M</w:t>
                      </w:r>
                      <w:r>
                        <w:rPr>
                          <w:rFonts w:ascii="Arial" w:eastAsia="Times New Roman" w:hAnsi="Arial" w:cs="Arial"/>
                        </w:rPr>
                        <w:t>ost important learning from the day and why</w:t>
                      </w:r>
                    </w:p>
                    <w:p w14:paraId="01F22A1E" w14:textId="77777777" w:rsidR="00611D27" w:rsidRDefault="00611D27" w:rsidP="00B262BE">
                      <w:pPr>
                        <w:pStyle w:val="ListParagraph"/>
                        <w:numPr>
                          <w:ilvl w:val="0"/>
                          <w:numId w:val="27"/>
                        </w:numPr>
                        <w:shd w:val="clear" w:color="auto" w:fill="FFFFFF"/>
                        <w:spacing w:after="150" w:line="300" w:lineRule="atLeast"/>
                        <w:rPr>
                          <w:rFonts w:ascii="Arial" w:eastAsia="Times New Roman" w:hAnsi="Arial" w:cs="Arial"/>
                        </w:rPr>
                      </w:pPr>
                      <w:r>
                        <w:rPr>
                          <w:rFonts w:ascii="Arial" w:eastAsia="Times New Roman" w:hAnsi="Arial" w:cs="Arial"/>
                        </w:rPr>
                        <w:t>Most surprising concept and why</w:t>
                      </w:r>
                    </w:p>
                    <w:p w14:paraId="42466816" w14:textId="77777777" w:rsidR="00611D27" w:rsidRDefault="00611D27" w:rsidP="00B262BE">
                      <w:pPr>
                        <w:pStyle w:val="ListParagraph"/>
                        <w:numPr>
                          <w:ilvl w:val="0"/>
                          <w:numId w:val="27"/>
                        </w:numPr>
                        <w:shd w:val="clear" w:color="auto" w:fill="FFFFFF"/>
                        <w:spacing w:after="150" w:line="300" w:lineRule="atLeast"/>
                        <w:rPr>
                          <w:rFonts w:ascii="Arial" w:eastAsia="Times New Roman" w:hAnsi="Arial" w:cs="Arial"/>
                        </w:rPr>
                      </w:pPr>
                      <w:r>
                        <w:rPr>
                          <w:rFonts w:ascii="Arial" w:eastAsia="Times New Roman" w:hAnsi="Arial" w:cs="Arial"/>
                        </w:rPr>
                        <w:t>Most confusing topic and why</w:t>
                      </w:r>
                    </w:p>
                    <w:p w14:paraId="2213EDC3" w14:textId="77777777" w:rsidR="00611D27" w:rsidRDefault="00611D27" w:rsidP="00B262BE">
                      <w:pPr>
                        <w:pStyle w:val="ListParagraph"/>
                        <w:numPr>
                          <w:ilvl w:val="0"/>
                          <w:numId w:val="27"/>
                        </w:numPr>
                        <w:shd w:val="clear" w:color="auto" w:fill="FFFFFF"/>
                        <w:spacing w:after="150" w:line="300" w:lineRule="atLeast"/>
                        <w:rPr>
                          <w:rFonts w:ascii="Arial" w:eastAsia="Times New Roman" w:hAnsi="Arial" w:cs="Arial"/>
                        </w:rPr>
                      </w:pPr>
                      <w:r>
                        <w:rPr>
                          <w:rFonts w:ascii="Arial" w:eastAsia="Times New Roman" w:hAnsi="Arial" w:cs="Arial"/>
                        </w:rPr>
                        <w:t>Something I think might appear on an assessment or a test.</w:t>
                      </w:r>
                    </w:p>
                    <w:p w14:paraId="71950D2E" w14:textId="77777777" w:rsidR="00611D27" w:rsidRDefault="00C34413" w:rsidP="00BD6669">
                      <w:pPr>
                        <w:rPr>
                          <w:rStyle w:val="Hyperlink"/>
                          <w:sz w:val="18"/>
                          <w:szCs w:val="18"/>
                        </w:rPr>
                      </w:pPr>
                      <w:hyperlink r:id="rId34" w:history="1">
                        <w:r w:rsidR="00611D27">
                          <w:rPr>
                            <w:rStyle w:val="Hyperlink"/>
                            <w:rFonts w:ascii="Arial" w:hAnsi="Arial" w:cs="Arial"/>
                            <w:sz w:val="18"/>
                            <w:szCs w:val="18"/>
                          </w:rPr>
                          <w:t>https://www.nwea.org/blog/2019/27-easy-formative-assessment-strategies-for-gathering-evidence-of-student-learning/</w:t>
                        </w:r>
                      </w:hyperlink>
                    </w:p>
                    <w:p w14:paraId="7E279884" w14:textId="77777777" w:rsidR="00611D27" w:rsidRDefault="00611D27" w:rsidP="00BD6669">
                      <w:pPr>
                        <w:rPr>
                          <w:rStyle w:val="Hyperlink"/>
                          <w:rFonts w:ascii="Arial" w:hAnsi="Arial" w:cs="Arial"/>
                        </w:rPr>
                      </w:pPr>
                    </w:p>
                    <w:p w14:paraId="5012F511" w14:textId="77777777" w:rsidR="00611D27" w:rsidRDefault="00611D27" w:rsidP="00BD6669">
                      <w:pPr>
                        <w:rPr>
                          <w:rStyle w:val="Hyperlink"/>
                          <w:rFonts w:ascii="Arial" w:hAnsi="Arial" w:cs="Arial"/>
                        </w:rPr>
                      </w:pPr>
                    </w:p>
                    <w:p w14:paraId="0250636C" w14:textId="77777777" w:rsidR="00611D27" w:rsidRDefault="00611D27" w:rsidP="00BD6669">
                      <w:pPr>
                        <w:shd w:val="clear" w:color="auto" w:fill="FFFFFF"/>
                        <w:spacing w:after="150" w:line="300" w:lineRule="atLeast"/>
                        <w:rPr>
                          <w:rFonts w:eastAsia="Times New Roman"/>
                        </w:rPr>
                      </w:pPr>
                    </w:p>
                    <w:p w14:paraId="6102DC55" w14:textId="77777777" w:rsidR="00611D27" w:rsidRDefault="00611D27" w:rsidP="00BD6669">
                      <w:pPr>
                        <w:rPr>
                          <w:rFonts w:ascii="Arial" w:hAnsi="Arial" w:cs="Arial"/>
                        </w:rPr>
                      </w:pPr>
                    </w:p>
                    <w:p w14:paraId="45CB8844" w14:textId="77777777" w:rsidR="00611D27" w:rsidRDefault="00611D27" w:rsidP="00BD6669"/>
                  </w:txbxContent>
                </v:textbox>
                <w10:wrap type="square" anchorx="margin"/>
              </v:shape>
            </w:pict>
          </mc:Fallback>
        </mc:AlternateContent>
      </w:r>
      <w:r>
        <w:rPr>
          <w:rFonts w:ascii="Arial" w:hAnsi="Arial" w:cs="Arial"/>
        </w:rPr>
        <w:t>4. Elicit some examples and / or collect the sentences to evaluate how much learning has taken place.</w:t>
      </w:r>
    </w:p>
    <w:p w14:paraId="1E116210" w14:textId="77777777" w:rsidR="00BD6669" w:rsidRDefault="00BD6669" w:rsidP="00BD6669">
      <w:pPr>
        <w:spacing w:after="0" w:line="276" w:lineRule="auto"/>
        <w:rPr>
          <w:rFonts w:ascii="Arial" w:hAnsi="Arial" w:cs="Arial"/>
          <w:b/>
          <w:bCs/>
          <w:sz w:val="24"/>
          <w:szCs w:val="24"/>
        </w:rPr>
      </w:pPr>
    </w:p>
    <w:p w14:paraId="1BEBC9B2" w14:textId="77777777" w:rsidR="00BD6669" w:rsidRDefault="00BD6669" w:rsidP="00BD6669">
      <w:pPr>
        <w:spacing w:after="0" w:line="276" w:lineRule="auto"/>
        <w:rPr>
          <w:rFonts w:ascii="Arial" w:hAnsi="Arial" w:cs="Arial"/>
          <w:b/>
          <w:bCs/>
          <w:sz w:val="24"/>
          <w:szCs w:val="24"/>
        </w:rPr>
      </w:pPr>
    </w:p>
    <w:p w14:paraId="3FA568E3" w14:textId="77777777" w:rsidR="00BD6669" w:rsidRDefault="00BD6669" w:rsidP="00BD6669">
      <w:pPr>
        <w:autoSpaceDE w:val="0"/>
        <w:autoSpaceDN w:val="0"/>
        <w:adjustRightInd w:val="0"/>
        <w:spacing w:after="0" w:line="276" w:lineRule="auto"/>
        <w:rPr>
          <w:rFonts w:ascii="Arial" w:hAnsi="Arial" w:cs="Arial"/>
          <w:b/>
          <w:bCs/>
          <w:sz w:val="24"/>
          <w:szCs w:val="24"/>
        </w:rPr>
      </w:pPr>
      <w:r>
        <w:rPr>
          <w:rFonts w:ascii="Arial" w:hAnsi="Arial" w:cs="Arial"/>
          <w:b/>
          <w:bCs/>
          <w:sz w:val="24"/>
          <w:szCs w:val="24"/>
        </w:rPr>
        <w:lastRenderedPageBreak/>
        <w:t>Variations</w:t>
      </w:r>
    </w:p>
    <w:p w14:paraId="47B5A149" w14:textId="77777777" w:rsidR="00BD6669" w:rsidRDefault="00BD6669" w:rsidP="00BD6669">
      <w:pPr>
        <w:autoSpaceDE w:val="0"/>
        <w:autoSpaceDN w:val="0"/>
        <w:adjustRightInd w:val="0"/>
        <w:spacing w:after="0" w:line="276" w:lineRule="auto"/>
        <w:rPr>
          <w:rFonts w:ascii="Arial" w:hAnsi="Arial" w:cs="Arial"/>
          <w:b/>
          <w:bCs/>
          <w:sz w:val="24"/>
          <w:szCs w:val="24"/>
        </w:rPr>
      </w:pPr>
    </w:p>
    <w:p w14:paraId="1DF938AD" w14:textId="77777777" w:rsidR="00BD6669" w:rsidRDefault="00BD6669" w:rsidP="00B262BE">
      <w:pPr>
        <w:pStyle w:val="ListParagraph"/>
        <w:numPr>
          <w:ilvl w:val="0"/>
          <w:numId w:val="28"/>
        </w:numPr>
        <w:autoSpaceDE w:val="0"/>
        <w:autoSpaceDN w:val="0"/>
        <w:adjustRightInd w:val="0"/>
        <w:spacing w:after="0" w:line="276" w:lineRule="auto"/>
        <w:ind w:left="714" w:hanging="357"/>
        <w:rPr>
          <w:rFonts w:ascii="Arial" w:hAnsi="Arial" w:cs="Arial"/>
        </w:rPr>
      </w:pPr>
      <w:r>
        <w:rPr>
          <w:rFonts w:ascii="Arial" w:hAnsi="Arial" w:cs="Arial"/>
        </w:rPr>
        <w:t xml:space="preserve">Students can summarise in one sentence not only the content of a lesson, but also, an event, an article, an issue, etc.   </w:t>
      </w:r>
      <w:r>
        <w:rPr>
          <w:rFonts w:ascii="Arial" w:hAnsi="Arial" w:cs="Arial"/>
        </w:rPr>
        <w:br/>
      </w:r>
    </w:p>
    <w:p w14:paraId="7CFFFF70" w14:textId="77777777" w:rsidR="00BD6669" w:rsidRDefault="00BD6669" w:rsidP="00B262BE">
      <w:pPr>
        <w:pStyle w:val="ListParagraph"/>
        <w:numPr>
          <w:ilvl w:val="0"/>
          <w:numId w:val="28"/>
        </w:numPr>
        <w:autoSpaceDE w:val="0"/>
        <w:autoSpaceDN w:val="0"/>
        <w:adjustRightInd w:val="0"/>
        <w:spacing w:after="0" w:line="276" w:lineRule="auto"/>
        <w:ind w:left="714" w:hanging="357"/>
        <w:rPr>
          <w:rFonts w:ascii="Arial" w:hAnsi="Arial" w:cs="Arial"/>
        </w:rPr>
      </w:pPr>
      <w:r>
        <w:rPr>
          <w:rFonts w:ascii="Arial" w:hAnsi="Arial" w:cs="Arial"/>
        </w:rPr>
        <w:t xml:space="preserve">To make the technique more collaborative, after students have written and shared their sentences, they can write a new sentence using the best ideas of each student. </w:t>
      </w:r>
      <w:r>
        <w:rPr>
          <w:rFonts w:ascii="Arial" w:hAnsi="Arial" w:cs="Arial"/>
        </w:rPr>
        <w:br/>
      </w:r>
    </w:p>
    <w:p w14:paraId="03F76D8B" w14:textId="77777777" w:rsidR="00BD6669" w:rsidRDefault="00BD6669" w:rsidP="00B262BE">
      <w:pPr>
        <w:pStyle w:val="ListParagraph"/>
        <w:numPr>
          <w:ilvl w:val="0"/>
          <w:numId w:val="28"/>
        </w:numPr>
        <w:autoSpaceDE w:val="0"/>
        <w:autoSpaceDN w:val="0"/>
        <w:adjustRightInd w:val="0"/>
        <w:spacing w:after="0" w:line="276" w:lineRule="auto"/>
        <w:ind w:left="714" w:hanging="357"/>
        <w:rPr>
          <w:rFonts w:ascii="Helvetica" w:eastAsia="Times New Roman" w:hAnsi="Helvetica" w:cs="Times New Roman"/>
          <w:b/>
          <w:bCs/>
          <w:color w:val="333333"/>
          <w:sz w:val="23"/>
          <w:szCs w:val="23"/>
          <w:shd w:val="clear" w:color="auto" w:fill="FAFAFA"/>
          <w:lang w:val="en-GB" w:bidi="ar-SA"/>
        </w:rPr>
      </w:pPr>
      <w:r>
        <w:rPr>
          <w:rFonts w:ascii="Arial" w:hAnsi="Arial" w:cs="Arial"/>
          <w:bCs/>
        </w:rPr>
        <w:t>One-minute sentence competition -</w:t>
      </w:r>
      <w:r>
        <w:rPr>
          <w:rFonts w:ascii="Arial" w:hAnsi="Arial" w:cs="Arial"/>
          <w:b/>
          <w:bCs/>
        </w:rPr>
        <w:t xml:space="preserve"> </w:t>
      </w:r>
      <w:r>
        <w:rPr>
          <w:rFonts w:ascii="Arial" w:hAnsi="Arial" w:cs="Arial"/>
        </w:rPr>
        <w:t xml:space="preserve">stick the sentences on the wall. Ask students to work in small groups to vote on the best sentence. </w:t>
      </w:r>
    </w:p>
    <w:p w14:paraId="463218BB" w14:textId="77777777" w:rsidR="00BD6669" w:rsidRDefault="00BD6669" w:rsidP="00BD6669">
      <w:pPr>
        <w:pStyle w:val="ListParagraph"/>
        <w:autoSpaceDE w:val="0"/>
        <w:autoSpaceDN w:val="0"/>
        <w:adjustRightInd w:val="0"/>
        <w:spacing w:after="0" w:line="276" w:lineRule="auto"/>
        <w:ind w:left="714"/>
        <w:rPr>
          <w:rFonts w:ascii="Helvetica" w:eastAsia="Times New Roman" w:hAnsi="Helvetica" w:cs="Times New Roman"/>
          <w:b/>
          <w:bCs/>
          <w:color w:val="333333"/>
          <w:sz w:val="23"/>
          <w:szCs w:val="23"/>
          <w:shd w:val="clear" w:color="auto" w:fill="FAFAFA"/>
          <w:lang w:bidi="ar-SA"/>
        </w:rPr>
      </w:pPr>
    </w:p>
    <w:p w14:paraId="0AEB905C" w14:textId="0E878E3A" w:rsidR="00BD6669" w:rsidRDefault="004E5DB7" w:rsidP="00BD6669">
      <w:pPr>
        <w:autoSpaceDE w:val="0"/>
        <w:autoSpaceDN w:val="0"/>
        <w:adjustRightInd w:val="0"/>
        <w:spacing w:after="0" w:line="276" w:lineRule="auto"/>
        <w:rPr>
          <w:rFonts w:ascii="Arial" w:hAnsi="Arial" w:cs="Arial"/>
          <w:sz w:val="18"/>
          <w:szCs w:val="18"/>
        </w:rPr>
      </w:pPr>
      <w:r>
        <w:rPr>
          <w:rFonts w:ascii="Arial" w:hAnsi="Arial" w:cs="Arial"/>
          <w:b/>
          <w:bCs/>
          <w:sz w:val="18"/>
          <w:szCs w:val="18"/>
        </w:rPr>
        <w:br/>
      </w:r>
      <w:r>
        <w:rPr>
          <w:rFonts w:ascii="Arial" w:hAnsi="Arial" w:cs="Arial"/>
          <w:b/>
          <w:bCs/>
          <w:sz w:val="18"/>
          <w:szCs w:val="18"/>
        </w:rPr>
        <w:br/>
      </w:r>
      <w:r w:rsidR="00BD6669">
        <w:rPr>
          <w:rFonts w:ascii="Arial" w:hAnsi="Arial" w:cs="Arial"/>
          <w:b/>
          <w:bCs/>
          <w:sz w:val="18"/>
          <w:szCs w:val="18"/>
        </w:rPr>
        <w:t xml:space="preserve">Link: </w:t>
      </w:r>
      <w:hyperlink r:id="rId35" w:history="1">
        <w:r w:rsidR="00BD6669">
          <w:rPr>
            <w:rStyle w:val="Hyperlink"/>
            <w:rFonts w:ascii="Arial" w:hAnsi="Arial" w:cs="Arial"/>
            <w:sz w:val="18"/>
            <w:szCs w:val="18"/>
          </w:rPr>
          <w:t>http://www.theteachertoolkit.com/index.php/tool/one-minute-sentence</w:t>
        </w:r>
      </w:hyperlink>
    </w:p>
    <w:p w14:paraId="0A0DC569" w14:textId="77777777" w:rsidR="00BD6669" w:rsidRDefault="00BD6669" w:rsidP="00BD6669">
      <w:pPr>
        <w:autoSpaceDE w:val="0"/>
        <w:autoSpaceDN w:val="0"/>
        <w:adjustRightInd w:val="0"/>
        <w:spacing w:after="0" w:line="276" w:lineRule="auto"/>
        <w:rPr>
          <w:rFonts w:ascii="Arial" w:hAnsi="Arial" w:cs="Arial"/>
        </w:rPr>
      </w:pPr>
    </w:p>
    <w:p w14:paraId="4D5AF229" w14:textId="77777777" w:rsidR="00BD6669" w:rsidRDefault="00BD6669" w:rsidP="00BD6669">
      <w:pPr>
        <w:shd w:val="clear" w:color="auto" w:fill="FFFFFF"/>
        <w:spacing w:after="150" w:line="276" w:lineRule="auto"/>
        <w:rPr>
          <w:rFonts w:ascii="Arial" w:eastAsia="Times New Roman" w:hAnsi="Arial" w:cs="Arial"/>
          <w:lang w:val="en-GB" w:bidi="ar-SA"/>
        </w:rPr>
      </w:pPr>
    </w:p>
    <w:p w14:paraId="3508DE65" w14:textId="77777777" w:rsidR="00BD6669" w:rsidRDefault="00BD6669" w:rsidP="00BD6669">
      <w:pPr>
        <w:spacing w:line="276" w:lineRule="auto"/>
        <w:rPr>
          <w:rFonts w:ascii="Arial" w:hAnsi="Arial" w:cs="Arial"/>
          <w:b/>
          <w:bCs/>
          <w:sz w:val="40"/>
          <w:szCs w:val="40"/>
        </w:rPr>
      </w:pPr>
    </w:p>
    <w:p w14:paraId="304897D1" w14:textId="77777777" w:rsidR="00BD6669" w:rsidRDefault="00BD6669" w:rsidP="00BD6669">
      <w:pPr>
        <w:spacing w:line="276" w:lineRule="auto"/>
        <w:rPr>
          <w:rFonts w:ascii="Arial" w:hAnsi="Arial" w:cs="Arial"/>
          <w:b/>
          <w:bCs/>
          <w:sz w:val="40"/>
          <w:szCs w:val="40"/>
        </w:rPr>
      </w:pPr>
    </w:p>
    <w:p w14:paraId="7BC4C29B" w14:textId="466AA5AD"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462B0F2" w14:textId="592AF83F"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0827BE6" w14:textId="08D81FCB"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6485E2C" w14:textId="0151BD5E"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7DA6A88" w14:textId="5135C3C4"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6A40BC6" w14:textId="2E646F0A"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5E04B0BE" w14:textId="74FD4841"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3C9E0A6" w14:textId="62BBFDAB"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0FF8041" w14:textId="44E83679"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B7E9946" w14:textId="62CAD9AF"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B0E04D0" w14:textId="03DB6B2B"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3AB0EAA" w14:textId="245E5285"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51908C16" w14:textId="315B04AE"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BCF5524" w14:textId="2C01F5F5"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2459477" w14:textId="225D789E"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6E901A3" w14:textId="63F0CBEA"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7CBBA08" w14:textId="4DAC9F92"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27275A2" w14:textId="2C17C0A3"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645FF90" w14:textId="666A02B0"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BF60FCE" w14:textId="79C8FA98"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E42923B" w14:textId="4AF0A265"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C92E90B" w14:textId="7B02F122"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AE990A6" w14:textId="2D5F0E57"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2B5F7DF" w14:textId="09F2FECE"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A25E1AD" w14:textId="2A4F9692"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A502805" w14:textId="001C1E83"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51CB4122" w14:textId="7D8EA25F"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3F809C0" w14:textId="3D9AF2AD"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C5CAE36" w14:textId="0A9445E1"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54990BE" w14:textId="2242B838"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360EBEE" w14:textId="77777777" w:rsidR="00BD6669" w:rsidRPr="00943CCC" w:rsidRDefault="00BD6669" w:rsidP="00943CCC">
      <w:pPr>
        <w:pStyle w:val="Heading2"/>
        <w:jc w:val="center"/>
        <w:rPr>
          <w:rFonts w:ascii="Arial" w:hAnsi="Arial" w:cs="Arial"/>
          <w:b/>
          <w:bCs/>
          <w:color w:val="auto"/>
          <w:sz w:val="40"/>
          <w:szCs w:val="40"/>
        </w:rPr>
      </w:pPr>
      <w:bookmarkStart w:id="25" w:name="_Toc98118394"/>
      <w:r w:rsidRPr="00943CCC">
        <w:rPr>
          <w:rFonts w:ascii="Arial" w:hAnsi="Arial" w:cs="Arial"/>
          <w:b/>
          <w:bCs/>
          <w:color w:val="auto"/>
          <w:sz w:val="40"/>
          <w:szCs w:val="40"/>
        </w:rPr>
        <w:lastRenderedPageBreak/>
        <w:t>One-Minute Problem</w:t>
      </w:r>
      <w:bookmarkEnd w:id="25"/>
    </w:p>
    <w:p w14:paraId="0847C482" w14:textId="77777777" w:rsidR="00BD6669" w:rsidRDefault="00BD6669" w:rsidP="00943CCC">
      <w:pPr>
        <w:rPr>
          <w:rFonts w:ascii="Arial" w:eastAsia="Calibri" w:hAnsi="Arial" w:cs="Arial"/>
          <w:b/>
          <w:bCs/>
        </w:rPr>
      </w:pPr>
      <w:r w:rsidRPr="00943CCC">
        <w:rPr>
          <w:rFonts w:ascii="Arial" w:eastAsia="Calibri" w:hAnsi="Arial" w:cs="Arial"/>
          <w:b/>
          <w:bCs/>
        </w:rPr>
        <w:t>When to use</w:t>
      </w:r>
    </w:p>
    <w:p w14:paraId="74E3929D" w14:textId="77777777" w:rsidR="00BD6669" w:rsidRPr="00BD6669" w:rsidRDefault="00BD6669" w:rsidP="00B262BE">
      <w:pPr>
        <w:numPr>
          <w:ilvl w:val="0"/>
          <w:numId w:val="26"/>
        </w:numPr>
        <w:spacing w:after="0" w:line="240" w:lineRule="auto"/>
        <w:rPr>
          <w:rFonts w:ascii="Arial" w:hAnsi="Arial" w:cs="Arial"/>
          <w:color w:val="333333"/>
          <w:shd w:val="clear" w:color="auto" w:fill="FAFAFA"/>
        </w:rPr>
      </w:pPr>
      <w:r w:rsidRPr="00BD6669">
        <w:rPr>
          <w:rFonts w:ascii="Arial" w:hAnsi="Arial" w:cs="Arial"/>
        </w:rPr>
        <w:t xml:space="preserve">at the beginning of a lesson </w:t>
      </w:r>
    </w:p>
    <w:p w14:paraId="757CDC44" w14:textId="004BBECE" w:rsidR="00BD6669" w:rsidRPr="00BD6669" w:rsidRDefault="00BD6669" w:rsidP="00B262BE">
      <w:pPr>
        <w:numPr>
          <w:ilvl w:val="0"/>
          <w:numId w:val="26"/>
        </w:numPr>
        <w:spacing w:after="0" w:line="240" w:lineRule="auto"/>
        <w:rPr>
          <w:rFonts w:ascii="Arial" w:hAnsi="Arial" w:cs="Arial"/>
          <w:color w:val="333333"/>
          <w:shd w:val="clear" w:color="auto" w:fill="FAFAFA"/>
        </w:rPr>
      </w:pPr>
      <w:r w:rsidRPr="00BD6669">
        <w:rPr>
          <w:rFonts w:ascii="Arial" w:hAnsi="Arial" w:cs="Arial"/>
        </w:rPr>
        <w:t xml:space="preserve">during a lesson </w:t>
      </w:r>
    </w:p>
    <w:p w14:paraId="521B10C4" w14:textId="77777777" w:rsidR="00BD6669" w:rsidRDefault="00BD6669" w:rsidP="00B262BE">
      <w:pPr>
        <w:numPr>
          <w:ilvl w:val="0"/>
          <w:numId w:val="26"/>
        </w:numPr>
        <w:spacing w:after="0" w:line="240" w:lineRule="auto"/>
        <w:rPr>
          <w:rFonts w:ascii="Arial" w:hAnsi="Arial" w:cs="Arial"/>
          <w:color w:val="333333"/>
          <w:shd w:val="clear" w:color="auto" w:fill="FAFAFA"/>
        </w:rPr>
      </w:pPr>
      <w:r>
        <w:rPr>
          <w:rFonts w:ascii="Arial" w:hAnsi="Arial" w:cs="Arial"/>
        </w:rPr>
        <w:t xml:space="preserve">as a closing activity </w:t>
      </w:r>
    </w:p>
    <w:p w14:paraId="735F16FA" w14:textId="77777777" w:rsidR="00BD6669" w:rsidRDefault="00BD6669" w:rsidP="00BD6669">
      <w:pPr>
        <w:spacing w:after="0" w:line="240" w:lineRule="auto"/>
        <w:ind w:left="720"/>
        <w:contextualSpacing/>
        <w:rPr>
          <w:rFonts w:ascii="Arial" w:hAnsi="Arial" w:cs="Arial"/>
          <w:color w:val="333333"/>
          <w:shd w:val="clear" w:color="auto" w:fill="FAFAFA"/>
        </w:rPr>
      </w:pPr>
    </w:p>
    <w:p w14:paraId="2201649E" w14:textId="77777777" w:rsidR="00BD6669" w:rsidRDefault="00BD6669" w:rsidP="00BD6669">
      <w:pPr>
        <w:spacing w:after="0" w:line="240" w:lineRule="auto"/>
        <w:rPr>
          <w:rFonts w:ascii="Arial" w:eastAsia="Calibri" w:hAnsi="Arial" w:cs="Arial"/>
          <w:b/>
          <w:bCs/>
        </w:rPr>
      </w:pPr>
      <w:r>
        <w:rPr>
          <w:rFonts w:ascii="Arial" w:eastAsia="Calibri" w:hAnsi="Arial" w:cs="Arial"/>
          <w:b/>
          <w:bCs/>
        </w:rPr>
        <w:t>Why to use</w:t>
      </w:r>
    </w:p>
    <w:p w14:paraId="2A7DB52D" w14:textId="77777777" w:rsidR="00BD6669" w:rsidRDefault="00BD6669" w:rsidP="00B262BE">
      <w:pPr>
        <w:numPr>
          <w:ilvl w:val="0"/>
          <w:numId w:val="26"/>
        </w:numPr>
        <w:spacing w:after="0" w:line="240" w:lineRule="auto"/>
        <w:rPr>
          <w:rFonts w:ascii="Arial" w:hAnsi="Arial" w:cs="Arial"/>
        </w:rPr>
      </w:pPr>
      <w:r>
        <w:rPr>
          <w:rFonts w:ascii="Arial" w:hAnsi="Arial" w:cs="Arial"/>
        </w:rPr>
        <w:t>to discuss previous lesson or homework content</w:t>
      </w:r>
    </w:p>
    <w:p w14:paraId="339C4688" w14:textId="77777777" w:rsidR="00BD6669" w:rsidRDefault="00BD6669" w:rsidP="00B262BE">
      <w:pPr>
        <w:numPr>
          <w:ilvl w:val="0"/>
          <w:numId w:val="26"/>
        </w:numPr>
        <w:spacing w:after="0" w:line="240" w:lineRule="auto"/>
        <w:rPr>
          <w:rFonts w:ascii="Arial" w:hAnsi="Arial" w:cs="Arial"/>
        </w:rPr>
      </w:pPr>
      <w:r>
        <w:rPr>
          <w:rFonts w:ascii="Arial" w:hAnsi="Arial" w:cs="Arial"/>
        </w:rPr>
        <w:t>to evaluate prior knowledge about a difficult concept</w:t>
      </w:r>
    </w:p>
    <w:p w14:paraId="0D4A9851" w14:textId="77777777" w:rsidR="00BD6669" w:rsidRDefault="00BD6669" w:rsidP="00B262BE">
      <w:pPr>
        <w:numPr>
          <w:ilvl w:val="0"/>
          <w:numId w:val="26"/>
        </w:numPr>
        <w:spacing w:after="0" w:line="240" w:lineRule="auto"/>
        <w:rPr>
          <w:rFonts w:ascii="Arial" w:hAnsi="Arial" w:cs="Arial"/>
        </w:rPr>
      </w:pPr>
      <w:r>
        <w:rPr>
          <w:rFonts w:ascii="Arial" w:hAnsi="Arial" w:cs="Arial"/>
        </w:rPr>
        <w:t>to summarise ideas</w:t>
      </w:r>
    </w:p>
    <w:p w14:paraId="01C204CA" w14:textId="77777777" w:rsidR="00BD6669" w:rsidRDefault="00BD6669" w:rsidP="00B262BE">
      <w:pPr>
        <w:numPr>
          <w:ilvl w:val="0"/>
          <w:numId w:val="26"/>
        </w:numPr>
        <w:spacing w:after="0" w:line="240" w:lineRule="auto"/>
        <w:rPr>
          <w:rFonts w:ascii="Arial" w:hAnsi="Arial" w:cs="Arial"/>
        </w:rPr>
      </w:pPr>
      <w:r>
        <w:rPr>
          <w:rFonts w:ascii="Arial" w:hAnsi="Arial" w:cs="Arial"/>
        </w:rPr>
        <w:t xml:space="preserve">to check students’ understanding </w:t>
      </w:r>
    </w:p>
    <w:p w14:paraId="0B3E770D" w14:textId="77777777" w:rsidR="00BD6669" w:rsidRDefault="00BD6669" w:rsidP="00B262BE">
      <w:pPr>
        <w:numPr>
          <w:ilvl w:val="0"/>
          <w:numId w:val="26"/>
        </w:numPr>
        <w:spacing w:after="0" w:line="240" w:lineRule="auto"/>
        <w:rPr>
          <w:rFonts w:ascii="Arial" w:hAnsi="Arial" w:cs="Arial"/>
        </w:rPr>
      </w:pPr>
      <w:r>
        <w:rPr>
          <w:rFonts w:ascii="Arial" w:hAnsi="Arial" w:cs="Arial"/>
        </w:rPr>
        <w:t xml:space="preserve">to allow students to discuss responses in a group before sharing with the whole class, building students’ confidence in their answers and to correct any misunderstandings through peer correction     </w:t>
      </w:r>
    </w:p>
    <w:p w14:paraId="7669F401" w14:textId="77777777" w:rsidR="00BD6669" w:rsidRDefault="00BD6669" w:rsidP="00BD6669">
      <w:pPr>
        <w:spacing w:line="276" w:lineRule="auto"/>
        <w:ind w:left="720"/>
        <w:contextualSpacing/>
        <w:rPr>
          <w:rFonts w:ascii="Arial" w:hAnsi="Arial" w:cs="Arial"/>
        </w:rPr>
      </w:pPr>
    </w:p>
    <w:p w14:paraId="59C2C9BB" w14:textId="77777777" w:rsidR="00BD6669" w:rsidRDefault="00BD6669" w:rsidP="00BD6669">
      <w:pPr>
        <w:spacing w:after="0" w:line="276" w:lineRule="auto"/>
        <w:rPr>
          <w:rFonts w:ascii="Arial" w:eastAsia="Calibri" w:hAnsi="Arial" w:cs="Arial"/>
          <w:b/>
          <w:bCs/>
        </w:rPr>
      </w:pPr>
      <w:r>
        <w:rPr>
          <w:rFonts w:ascii="Arial" w:eastAsia="Calibri" w:hAnsi="Arial" w:cs="Arial"/>
          <w:b/>
          <w:bCs/>
        </w:rPr>
        <w:t>Estimated timing</w:t>
      </w:r>
    </w:p>
    <w:p w14:paraId="20C1F3E9" w14:textId="77777777" w:rsidR="00BD6669" w:rsidRDefault="00BD6669" w:rsidP="00BD6669">
      <w:pPr>
        <w:tabs>
          <w:tab w:val="left" w:pos="7470"/>
        </w:tabs>
        <w:spacing w:after="0" w:line="276" w:lineRule="auto"/>
        <w:rPr>
          <w:rFonts w:ascii="Arial" w:eastAsia="Calibri" w:hAnsi="Arial" w:cs="Arial"/>
        </w:rPr>
      </w:pPr>
      <w:r>
        <w:rPr>
          <w:rFonts w:ascii="Arial" w:eastAsia="Calibri" w:hAnsi="Arial" w:cs="Arial"/>
        </w:rPr>
        <w:t xml:space="preserve">3 - 5 minutes </w:t>
      </w:r>
    </w:p>
    <w:p w14:paraId="4BB6F77A" w14:textId="77777777" w:rsidR="00BD6669" w:rsidRDefault="00BD6669" w:rsidP="00BD6669">
      <w:pPr>
        <w:tabs>
          <w:tab w:val="left" w:pos="7470"/>
        </w:tabs>
        <w:spacing w:after="0" w:line="276" w:lineRule="auto"/>
        <w:rPr>
          <w:rFonts w:ascii="Arial" w:eastAsia="Calibri" w:hAnsi="Arial" w:cs="Arial"/>
        </w:rPr>
      </w:pPr>
      <w:r>
        <w:rPr>
          <w:rFonts w:ascii="Arial" w:eastAsia="Calibri" w:hAnsi="Arial" w:cs="Arial"/>
        </w:rPr>
        <w:tab/>
      </w:r>
    </w:p>
    <w:p w14:paraId="4540E840" w14:textId="77777777" w:rsidR="00BD6669" w:rsidRDefault="00BD6669" w:rsidP="00BD6669">
      <w:pPr>
        <w:spacing w:after="0" w:line="276" w:lineRule="auto"/>
        <w:rPr>
          <w:rFonts w:ascii="Arial" w:eastAsia="Calibri" w:hAnsi="Arial" w:cs="Arial"/>
          <w:b/>
          <w:bCs/>
        </w:rPr>
      </w:pPr>
      <w:r>
        <w:rPr>
          <w:rFonts w:ascii="Arial" w:eastAsia="Calibri" w:hAnsi="Arial" w:cs="Arial"/>
          <w:b/>
          <w:bCs/>
        </w:rPr>
        <w:t>Procedure</w:t>
      </w:r>
    </w:p>
    <w:p w14:paraId="661AAC6D" w14:textId="77777777" w:rsidR="00BD6669" w:rsidRDefault="00BD6669" w:rsidP="00BD6669">
      <w:pPr>
        <w:spacing w:line="276" w:lineRule="auto"/>
        <w:rPr>
          <w:rFonts w:ascii="Arial" w:eastAsia="Calibri" w:hAnsi="Arial" w:cs="Arial"/>
        </w:rPr>
      </w:pPr>
      <w:r>
        <w:rPr>
          <w:rFonts w:ascii="Arial" w:eastAsia="Calibri" w:hAnsi="Arial" w:cs="Arial"/>
        </w:rPr>
        <w:t>1. Give students a question, a problem or a prompt related to the content of a lesson.</w:t>
      </w:r>
    </w:p>
    <w:p w14:paraId="2855AEE3" w14:textId="04B75C45" w:rsidR="00BD6669" w:rsidRDefault="00BD6669" w:rsidP="00BD6669">
      <w:pPr>
        <w:spacing w:line="276" w:lineRule="auto"/>
        <w:rPr>
          <w:rFonts w:ascii="Arial" w:eastAsia="Calibri" w:hAnsi="Arial" w:cs="Arial"/>
          <w:bCs/>
        </w:rPr>
      </w:pPr>
      <w:r>
        <w:rPr>
          <w:noProof/>
        </w:rPr>
        <mc:AlternateContent>
          <mc:Choice Requires="wps">
            <w:drawing>
              <wp:anchor distT="45720" distB="45720" distL="114300" distR="114300" simplePos="0" relativeHeight="251693056" behindDoc="0" locked="0" layoutInCell="1" allowOverlap="1" wp14:anchorId="2FDD1350" wp14:editId="0ED461C4">
                <wp:simplePos x="0" y="0"/>
                <wp:positionH relativeFrom="margin">
                  <wp:align>left</wp:align>
                </wp:positionH>
                <wp:positionV relativeFrom="paragraph">
                  <wp:posOffset>375285</wp:posOffset>
                </wp:positionV>
                <wp:extent cx="6048375" cy="1724025"/>
                <wp:effectExtent l="0" t="0" r="28575" b="28575"/>
                <wp:wrapSquare wrapText="bothSides"/>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724025"/>
                        </a:xfrm>
                        <a:prstGeom prst="rect">
                          <a:avLst/>
                        </a:prstGeom>
                        <a:solidFill>
                          <a:srgbClr val="FFFFFF"/>
                        </a:solidFill>
                        <a:ln w="9525">
                          <a:solidFill>
                            <a:srgbClr val="000000"/>
                          </a:solidFill>
                          <a:miter lim="800000"/>
                          <a:headEnd/>
                          <a:tailEnd/>
                        </a:ln>
                      </wps:spPr>
                      <wps:txbx>
                        <w:txbxContent>
                          <w:p w14:paraId="4F3AC219" w14:textId="77777777" w:rsidR="00611D27" w:rsidRDefault="00611D27" w:rsidP="00BD6669">
                            <w:pPr>
                              <w:spacing w:after="0" w:line="240" w:lineRule="auto"/>
                              <w:rPr>
                                <w:rFonts w:ascii="Arial" w:hAnsi="Arial" w:cs="Arial"/>
                                <w:bCs/>
                                <w:i/>
                                <w:shd w:val="clear" w:color="auto" w:fill="FFFFFF"/>
                              </w:rPr>
                            </w:pPr>
                            <w:r>
                              <w:rPr>
                                <w:rFonts w:ascii="Arial" w:hAnsi="Arial" w:cs="Arial"/>
                                <w:bCs/>
                                <w:i/>
                                <w:shd w:val="clear" w:color="auto" w:fill="FFFFFF"/>
                              </w:rPr>
                              <w:t xml:space="preserve">Do you agree or disagree with the following statements? Why or why not? </w:t>
                            </w:r>
                          </w:p>
                          <w:p w14:paraId="1C35115A" w14:textId="77777777" w:rsidR="00611D27" w:rsidRDefault="00611D27" w:rsidP="00BD6669">
                            <w:pPr>
                              <w:spacing w:after="0" w:line="240" w:lineRule="auto"/>
                              <w:rPr>
                                <w:rFonts w:ascii="Arial" w:hAnsi="Arial" w:cs="Arial"/>
                                <w:bCs/>
                                <w:i/>
                                <w:shd w:val="clear" w:color="auto" w:fill="FFFFFF"/>
                              </w:rPr>
                            </w:pPr>
                          </w:p>
                          <w:p w14:paraId="3AE75C1F" w14:textId="77777777" w:rsidR="00611D27" w:rsidRDefault="00611D27" w:rsidP="00B262BE">
                            <w:pPr>
                              <w:pStyle w:val="ListParagraph"/>
                              <w:numPr>
                                <w:ilvl w:val="0"/>
                                <w:numId w:val="29"/>
                              </w:numPr>
                              <w:spacing w:after="0" w:line="240" w:lineRule="auto"/>
                              <w:rPr>
                                <w:rFonts w:ascii="Arial" w:hAnsi="Arial" w:cs="Arial"/>
                                <w:bCs/>
                                <w:iCs/>
                                <w:shd w:val="clear" w:color="auto" w:fill="FFFFFF"/>
                              </w:rPr>
                            </w:pPr>
                            <w:r>
                              <w:rPr>
                                <w:rFonts w:ascii="Arial" w:hAnsi="Arial" w:cs="Arial"/>
                                <w:bCs/>
                                <w:iCs/>
                                <w:shd w:val="clear" w:color="auto" w:fill="FFFFFF"/>
                              </w:rPr>
                              <w:t xml:space="preserve">Learning to read in Myanmar is like learning to read in English. </w:t>
                            </w:r>
                          </w:p>
                          <w:p w14:paraId="58C5F477" w14:textId="77777777" w:rsidR="00611D27" w:rsidRDefault="00611D27" w:rsidP="00B262BE">
                            <w:pPr>
                              <w:pStyle w:val="ListParagraph"/>
                              <w:numPr>
                                <w:ilvl w:val="0"/>
                                <w:numId w:val="29"/>
                              </w:numPr>
                              <w:spacing w:after="0" w:line="240" w:lineRule="auto"/>
                              <w:rPr>
                                <w:rFonts w:ascii="Arial" w:hAnsi="Arial" w:cs="Arial"/>
                                <w:bCs/>
                                <w:iCs/>
                                <w:shd w:val="clear" w:color="auto" w:fill="FFFFFF"/>
                              </w:rPr>
                            </w:pPr>
                            <w:r>
                              <w:rPr>
                                <w:rFonts w:ascii="Arial" w:hAnsi="Arial" w:cs="Arial"/>
                                <w:bCs/>
                                <w:iCs/>
                                <w:shd w:val="clear" w:color="auto" w:fill="FFFFFF"/>
                              </w:rPr>
                              <w:t>Our students need to be able to understand very word they read.</w:t>
                            </w:r>
                          </w:p>
                          <w:p w14:paraId="3D4065F4" w14:textId="77777777" w:rsidR="00611D27" w:rsidRDefault="00611D27" w:rsidP="00B262BE">
                            <w:pPr>
                              <w:pStyle w:val="ListParagraph"/>
                              <w:numPr>
                                <w:ilvl w:val="0"/>
                                <w:numId w:val="29"/>
                              </w:numPr>
                              <w:spacing w:after="0" w:line="240" w:lineRule="auto"/>
                              <w:rPr>
                                <w:rFonts w:ascii="Arial" w:hAnsi="Arial" w:cs="Arial"/>
                                <w:bCs/>
                                <w:iCs/>
                                <w:shd w:val="clear" w:color="auto" w:fill="FFFFFF"/>
                              </w:rPr>
                            </w:pPr>
                            <w:r>
                              <w:rPr>
                                <w:rFonts w:ascii="Arial" w:hAnsi="Arial" w:cs="Arial"/>
                                <w:bCs/>
                                <w:iCs/>
                                <w:shd w:val="clear" w:color="auto" w:fill="FFFFFF"/>
                              </w:rPr>
                              <w:t>It is important to ask our students to sound out and blend the letters in unknown words.</w:t>
                            </w:r>
                          </w:p>
                          <w:p w14:paraId="6A940A9E" w14:textId="77777777" w:rsidR="00611D27" w:rsidRDefault="00611D27" w:rsidP="00B262BE">
                            <w:pPr>
                              <w:pStyle w:val="ListParagraph"/>
                              <w:numPr>
                                <w:ilvl w:val="0"/>
                                <w:numId w:val="29"/>
                              </w:numPr>
                              <w:spacing w:after="0" w:line="240" w:lineRule="auto"/>
                              <w:rPr>
                                <w:rFonts w:ascii="Arial" w:hAnsi="Arial" w:cs="Arial"/>
                                <w:bCs/>
                                <w:iCs/>
                                <w:shd w:val="clear" w:color="auto" w:fill="FFFFFF"/>
                              </w:rPr>
                            </w:pPr>
                            <w:r>
                              <w:rPr>
                                <w:rFonts w:ascii="Arial" w:hAnsi="Arial" w:cs="Arial"/>
                                <w:bCs/>
                                <w:iCs/>
                                <w:shd w:val="clear" w:color="auto" w:fill="FFFFFF"/>
                              </w:rPr>
                              <w:t xml:space="preserve">We should teach the names of the 26 letters of the English alphabet to our students in their first lesson  </w:t>
                            </w:r>
                          </w:p>
                          <w:p w14:paraId="4C684C74" w14:textId="77777777" w:rsidR="00611D27" w:rsidRDefault="00611D27" w:rsidP="00BD6669">
                            <w:pPr>
                              <w:spacing w:after="0" w:line="240" w:lineRule="auto"/>
                              <w:rPr>
                                <w:rFonts w:ascii="Arial" w:hAnsi="Arial" w:cs="Arial"/>
                                <w:bCs/>
                                <w:iCs/>
                                <w:shd w:val="clear" w:color="auto" w:fill="FFFFFF"/>
                              </w:rPr>
                            </w:pPr>
                          </w:p>
                          <w:p w14:paraId="5849DE0C" w14:textId="77777777" w:rsidR="00611D27" w:rsidRDefault="00611D27" w:rsidP="00BD6669">
                            <w:pPr>
                              <w:spacing w:after="0" w:line="240" w:lineRule="auto"/>
                              <w:rPr>
                                <w:rFonts w:ascii="Arial" w:hAnsi="Arial" w:cs="Arial"/>
                                <w:bCs/>
                                <w:i/>
                                <w:iCs/>
                                <w:sz w:val="18"/>
                                <w:szCs w:val="18"/>
                                <w:shd w:val="clear" w:color="auto" w:fill="FFFFFF"/>
                              </w:rPr>
                            </w:pPr>
                            <w:r>
                              <w:rPr>
                                <w:rFonts w:ascii="Arial" w:hAnsi="Arial" w:cs="Arial"/>
                                <w:bCs/>
                                <w:i/>
                                <w:iCs/>
                                <w:sz w:val="18"/>
                                <w:szCs w:val="18"/>
                                <w:shd w:val="clear" w:color="auto" w:fill="FFFFFF"/>
                              </w:rPr>
                              <w:t xml:space="preserve">Curriculum &amp; Pedagogy studies: English, Year 1 Semester 2, Unit 5.1.1 Learning to read, Learning activity 5, p13  </w:t>
                            </w:r>
                          </w:p>
                          <w:p w14:paraId="24D85F62" w14:textId="77777777" w:rsidR="00611D27" w:rsidRDefault="00611D27" w:rsidP="00BD6669">
                            <w:pPr>
                              <w:spacing w:after="0" w:line="240" w:lineRule="auto"/>
                              <w:rPr>
                                <w:rFonts w:ascii="Arial" w:hAnsi="Arial" w:cs="Arial"/>
                                <w:bCs/>
                                <w:iCs/>
                                <w:color w:val="333333"/>
                                <w:shd w:val="clear" w:color="auto" w:fill="FFFFFF"/>
                              </w:rPr>
                            </w:pPr>
                            <w:r>
                              <w:rPr>
                                <w:rFonts w:ascii="Arial" w:hAnsi="Arial" w:cs="Arial"/>
                                <w:bCs/>
                                <w:iCs/>
                                <w:color w:val="333333"/>
                                <w:sz w:val="18"/>
                                <w:szCs w:val="18"/>
                                <w:shd w:val="clear" w:color="auto" w:fill="FFFFFF"/>
                              </w:rPr>
                              <w:br/>
                            </w:r>
                          </w:p>
                          <w:p w14:paraId="1BCFF118" w14:textId="77777777" w:rsidR="00611D27" w:rsidRDefault="00611D27" w:rsidP="00BD66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D1350" id="Text Box 209" o:spid="_x0000_s1035" type="#_x0000_t202" style="position:absolute;margin-left:0;margin-top:29.55pt;width:476.25pt;height:135.75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">
                <v:textbox>
                  <w:txbxContent>
                    <w:p w14:paraId="4F3AC219" w14:textId="77777777" w:rsidR="00611D27" w:rsidRDefault="00611D27" w:rsidP="00BD6669">
                      <w:pPr>
                        <w:spacing w:after="0" w:line="240" w:lineRule="auto"/>
                        <w:rPr>
                          <w:rFonts w:ascii="Arial" w:hAnsi="Arial" w:cs="Arial"/>
                          <w:bCs/>
                          <w:i/>
                          <w:shd w:val="clear" w:color="auto" w:fill="FFFFFF"/>
                        </w:rPr>
                      </w:pPr>
                      <w:r>
                        <w:rPr>
                          <w:rFonts w:ascii="Arial" w:hAnsi="Arial" w:cs="Arial"/>
                          <w:bCs/>
                          <w:i/>
                          <w:shd w:val="clear" w:color="auto" w:fill="FFFFFF"/>
                        </w:rPr>
                        <w:t xml:space="preserve">Do you agree or disagree with the following statements? Why or why not? </w:t>
                      </w:r>
                    </w:p>
                    <w:p w14:paraId="1C35115A" w14:textId="77777777" w:rsidR="00611D27" w:rsidRDefault="00611D27" w:rsidP="00BD6669">
                      <w:pPr>
                        <w:spacing w:after="0" w:line="240" w:lineRule="auto"/>
                        <w:rPr>
                          <w:rFonts w:ascii="Arial" w:hAnsi="Arial" w:cs="Arial"/>
                          <w:bCs/>
                          <w:i/>
                          <w:shd w:val="clear" w:color="auto" w:fill="FFFFFF"/>
                        </w:rPr>
                      </w:pPr>
                    </w:p>
                    <w:p w14:paraId="3AE75C1F" w14:textId="77777777" w:rsidR="00611D27" w:rsidRDefault="00611D27" w:rsidP="00B262BE">
                      <w:pPr>
                        <w:pStyle w:val="ListParagraph"/>
                        <w:numPr>
                          <w:ilvl w:val="0"/>
                          <w:numId w:val="29"/>
                        </w:numPr>
                        <w:spacing w:after="0" w:line="240" w:lineRule="auto"/>
                        <w:rPr>
                          <w:rFonts w:ascii="Arial" w:hAnsi="Arial" w:cs="Arial"/>
                          <w:bCs/>
                          <w:iCs/>
                          <w:shd w:val="clear" w:color="auto" w:fill="FFFFFF"/>
                        </w:rPr>
                      </w:pPr>
                      <w:r>
                        <w:rPr>
                          <w:rFonts w:ascii="Arial" w:hAnsi="Arial" w:cs="Arial"/>
                          <w:bCs/>
                          <w:iCs/>
                          <w:shd w:val="clear" w:color="auto" w:fill="FFFFFF"/>
                        </w:rPr>
                        <w:t xml:space="preserve">Learning to read in Myanmar is like learning to read in English. </w:t>
                      </w:r>
                    </w:p>
                    <w:p w14:paraId="58C5F477" w14:textId="77777777" w:rsidR="00611D27" w:rsidRDefault="00611D27" w:rsidP="00B262BE">
                      <w:pPr>
                        <w:pStyle w:val="ListParagraph"/>
                        <w:numPr>
                          <w:ilvl w:val="0"/>
                          <w:numId w:val="29"/>
                        </w:numPr>
                        <w:spacing w:after="0" w:line="240" w:lineRule="auto"/>
                        <w:rPr>
                          <w:rFonts w:ascii="Arial" w:hAnsi="Arial" w:cs="Arial"/>
                          <w:bCs/>
                          <w:iCs/>
                          <w:shd w:val="clear" w:color="auto" w:fill="FFFFFF"/>
                        </w:rPr>
                      </w:pPr>
                      <w:r>
                        <w:rPr>
                          <w:rFonts w:ascii="Arial" w:hAnsi="Arial" w:cs="Arial"/>
                          <w:bCs/>
                          <w:iCs/>
                          <w:shd w:val="clear" w:color="auto" w:fill="FFFFFF"/>
                        </w:rPr>
                        <w:t>Our students need to be able to understand very word they read.</w:t>
                      </w:r>
                    </w:p>
                    <w:p w14:paraId="3D4065F4" w14:textId="77777777" w:rsidR="00611D27" w:rsidRDefault="00611D27" w:rsidP="00B262BE">
                      <w:pPr>
                        <w:pStyle w:val="ListParagraph"/>
                        <w:numPr>
                          <w:ilvl w:val="0"/>
                          <w:numId w:val="29"/>
                        </w:numPr>
                        <w:spacing w:after="0" w:line="240" w:lineRule="auto"/>
                        <w:rPr>
                          <w:rFonts w:ascii="Arial" w:hAnsi="Arial" w:cs="Arial"/>
                          <w:bCs/>
                          <w:iCs/>
                          <w:shd w:val="clear" w:color="auto" w:fill="FFFFFF"/>
                        </w:rPr>
                      </w:pPr>
                      <w:r>
                        <w:rPr>
                          <w:rFonts w:ascii="Arial" w:hAnsi="Arial" w:cs="Arial"/>
                          <w:bCs/>
                          <w:iCs/>
                          <w:shd w:val="clear" w:color="auto" w:fill="FFFFFF"/>
                        </w:rPr>
                        <w:t>It is important to ask our students to sound out and blend the letters in unknown words.</w:t>
                      </w:r>
                    </w:p>
                    <w:p w14:paraId="6A940A9E" w14:textId="77777777" w:rsidR="00611D27" w:rsidRDefault="00611D27" w:rsidP="00B262BE">
                      <w:pPr>
                        <w:pStyle w:val="ListParagraph"/>
                        <w:numPr>
                          <w:ilvl w:val="0"/>
                          <w:numId w:val="29"/>
                        </w:numPr>
                        <w:spacing w:after="0" w:line="240" w:lineRule="auto"/>
                        <w:rPr>
                          <w:rFonts w:ascii="Arial" w:hAnsi="Arial" w:cs="Arial"/>
                          <w:bCs/>
                          <w:iCs/>
                          <w:shd w:val="clear" w:color="auto" w:fill="FFFFFF"/>
                        </w:rPr>
                      </w:pPr>
                      <w:r>
                        <w:rPr>
                          <w:rFonts w:ascii="Arial" w:hAnsi="Arial" w:cs="Arial"/>
                          <w:bCs/>
                          <w:iCs/>
                          <w:shd w:val="clear" w:color="auto" w:fill="FFFFFF"/>
                        </w:rPr>
                        <w:t xml:space="preserve">We should teach the names of the 26 letters of the English alphabet to our students in their first lesson  </w:t>
                      </w:r>
                    </w:p>
                    <w:p w14:paraId="4C684C74" w14:textId="77777777" w:rsidR="00611D27" w:rsidRDefault="00611D27" w:rsidP="00BD6669">
                      <w:pPr>
                        <w:spacing w:after="0" w:line="240" w:lineRule="auto"/>
                        <w:rPr>
                          <w:rFonts w:ascii="Arial" w:hAnsi="Arial" w:cs="Arial"/>
                          <w:bCs/>
                          <w:iCs/>
                          <w:shd w:val="clear" w:color="auto" w:fill="FFFFFF"/>
                        </w:rPr>
                      </w:pPr>
                    </w:p>
                    <w:p w14:paraId="5849DE0C" w14:textId="77777777" w:rsidR="00611D27" w:rsidRDefault="00611D27" w:rsidP="00BD6669">
                      <w:pPr>
                        <w:spacing w:after="0" w:line="240" w:lineRule="auto"/>
                        <w:rPr>
                          <w:rFonts w:ascii="Arial" w:hAnsi="Arial" w:cs="Arial"/>
                          <w:bCs/>
                          <w:i/>
                          <w:iCs/>
                          <w:sz w:val="18"/>
                          <w:szCs w:val="18"/>
                          <w:shd w:val="clear" w:color="auto" w:fill="FFFFFF"/>
                        </w:rPr>
                      </w:pPr>
                      <w:r>
                        <w:rPr>
                          <w:rFonts w:ascii="Arial" w:hAnsi="Arial" w:cs="Arial"/>
                          <w:bCs/>
                          <w:i/>
                          <w:iCs/>
                          <w:sz w:val="18"/>
                          <w:szCs w:val="18"/>
                          <w:shd w:val="clear" w:color="auto" w:fill="FFFFFF"/>
                        </w:rPr>
                        <w:t xml:space="preserve">Curriculum &amp; Pedagogy studies: English, Year 1 Semester 2, Unit 5.1.1 Learning to read, Learning activity 5, p13  </w:t>
                      </w:r>
                    </w:p>
                    <w:p w14:paraId="24D85F62" w14:textId="77777777" w:rsidR="00611D27" w:rsidRDefault="00611D27" w:rsidP="00BD6669">
                      <w:pPr>
                        <w:spacing w:after="0" w:line="240" w:lineRule="auto"/>
                        <w:rPr>
                          <w:rFonts w:ascii="Arial" w:hAnsi="Arial" w:cs="Arial"/>
                          <w:bCs/>
                          <w:iCs/>
                          <w:color w:val="333333"/>
                          <w:shd w:val="clear" w:color="auto" w:fill="FFFFFF"/>
                        </w:rPr>
                      </w:pPr>
                      <w:r>
                        <w:rPr>
                          <w:rFonts w:ascii="Arial" w:hAnsi="Arial" w:cs="Arial"/>
                          <w:bCs/>
                          <w:iCs/>
                          <w:color w:val="333333"/>
                          <w:sz w:val="18"/>
                          <w:szCs w:val="18"/>
                          <w:shd w:val="clear" w:color="auto" w:fill="FFFFFF"/>
                        </w:rPr>
                        <w:br/>
                      </w:r>
                    </w:p>
                    <w:p w14:paraId="1BCFF118" w14:textId="77777777" w:rsidR="00611D27" w:rsidRDefault="00611D27" w:rsidP="00BD6669"/>
                  </w:txbxContent>
                </v:textbox>
                <w10:wrap type="square" anchorx="margin"/>
              </v:shape>
            </w:pict>
          </mc:Fallback>
        </mc:AlternateContent>
      </w:r>
      <w:r>
        <w:rPr>
          <w:rFonts w:ascii="Arial" w:eastAsia="Calibri" w:hAnsi="Arial" w:cs="Arial"/>
        </w:rPr>
        <w:t xml:space="preserve">  </w:t>
      </w:r>
      <w:r>
        <w:rPr>
          <w:rFonts w:ascii="Arial" w:eastAsia="Calibri" w:hAnsi="Arial" w:cs="Arial"/>
          <w:bCs/>
          <w:shd w:val="clear" w:color="auto" w:fill="FFFFFF"/>
        </w:rPr>
        <w:t>Example:</w:t>
      </w:r>
    </w:p>
    <w:p w14:paraId="7A22F368" w14:textId="77777777" w:rsidR="00BD6669" w:rsidRDefault="00BD6669" w:rsidP="00BD6669">
      <w:pPr>
        <w:autoSpaceDE w:val="0"/>
        <w:autoSpaceDN w:val="0"/>
        <w:adjustRightInd w:val="0"/>
        <w:spacing w:after="0" w:line="276" w:lineRule="auto"/>
        <w:rPr>
          <w:rFonts w:ascii="Arial" w:eastAsia="Calibri" w:hAnsi="Arial" w:cs="Arial"/>
          <w:b/>
          <w:bCs/>
        </w:rPr>
      </w:pPr>
    </w:p>
    <w:p w14:paraId="29E0DEC9" w14:textId="77777777" w:rsidR="00BD6669" w:rsidRDefault="00BD6669" w:rsidP="00712333">
      <w:pPr>
        <w:spacing w:after="0" w:line="240" w:lineRule="auto"/>
        <w:rPr>
          <w:rFonts w:ascii="Arial" w:hAnsi="Arial" w:cs="Arial"/>
        </w:rPr>
      </w:pPr>
      <w:r>
        <w:rPr>
          <w:rFonts w:ascii="Arial" w:hAnsi="Arial" w:cs="Arial"/>
        </w:rPr>
        <w:t xml:space="preserve">2. Ask students to work alone to answer the question, then to discuss in a small group. Set a short time limit, </w:t>
      </w:r>
      <w:proofErr w:type="gramStart"/>
      <w:r>
        <w:rPr>
          <w:rFonts w:ascii="Arial" w:hAnsi="Arial" w:cs="Arial"/>
        </w:rPr>
        <w:t>e.g.</w:t>
      </w:r>
      <w:proofErr w:type="gramEnd"/>
      <w:r>
        <w:rPr>
          <w:rFonts w:ascii="Arial" w:hAnsi="Arial" w:cs="Arial"/>
        </w:rPr>
        <w:t xml:space="preserve"> 2 minutes. </w:t>
      </w:r>
    </w:p>
    <w:p w14:paraId="32CF7E31" w14:textId="77777777" w:rsidR="00BD6669" w:rsidRDefault="00BD6669" w:rsidP="00712333">
      <w:pPr>
        <w:spacing w:after="0" w:line="240" w:lineRule="auto"/>
        <w:rPr>
          <w:rFonts w:ascii="Arial" w:hAnsi="Arial" w:cs="Arial"/>
        </w:rPr>
      </w:pPr>
    </w:p>
    <w:p w14:paraId="5D28E7FA" w14:textId="77777777" w:rsidR="00BD6669" w:rsidRDefault="00BD6669" w:rsidP="00712333">
      <w:pPr>
        <w:spacing w:after="0" w:line="240" w:lineRule="auto"/>
        <w:rPr>
          <w:rFonts w:ascii="Arial" w:hAnsi="Arial" w:cs="Arial"/>
        </w:rPr>
      </w:pPr>
      <w:r>
        <w:rPr>
          <w:rFonts w:ascii="Arial" w:hAnsi="Arial" w:cs="Arial"/>
        </w:rPr>
        <w:t xml:space="preserve">3. Ask the groups to record their answer(s) on a piece of paper and stick it on the board.    </w:t>
      </w:r>
    </w:p>
    <w:p w14:paraId="05585B48" w14:textId="77777777" w:rsidR="00BD6669" w:rsidRDefault="00BD6669" w:rsidP="00712333">
      <w:pPr>
        <w:spacing w:after="0" w:line="240" w:lineRule="auto"/>
        <w:rPr>
          <w:rFonts w:ascii="Arial" w:hAnsi="Arial" w:cs="Arial"/>
        </w:rPr>
      </w:pPr>
    </w:p>
    <w:p w14:paraId="29B29D7E" w14:textId="77777777" w:rsidR="00BD6669" w:rsidRDefault="00BD6669" w:rsidP="00712333">
      <w:pPr>
        <w:spacing w:after="0" w:line="240" w:lineRule="auto"/>
        <w:rPr>
          <w:rFonts w:ascii="Arial" w:hAnsi="Arial" w:cs="Arial"/>
        </w:rPr>
      </w:pPr>
      <w:r>
        <w:rPr>
          <w:rFonts w:ascii="Arial" w:hAnsi="Arial" w:cs="Arial"/>
        </w:rPr>
        <w:t xml:space="preserve">4. Discuss the responses and correct any misunderstandings.   </w:t>
      </w:r>
    </w:p>
    <w:p w14:paraId="4450B76D" w14:textId="77777777" w:rsidR="00BD6669" w:rsidRDefault="00BD6669" w:rsidP="00BD6669">
      <w:pPr>
        <w:autoSpaceDE w:val="0"/>
        <w:autoSpaceDN w:val="0"/>
        <w:adjustRightInd w:val="0"/>
        <w:spacing w:after="0" w:line="276" w:lineRule="auto"/>
        <w:rPr>
          <w:rFonts w:ascii="Arial" w:eastAsia="Calibri" w:hAnsi="Arial" w:cs="Arial"/>
          <w:b/>
          <w:bCs/>
        </w:rPr>
      </w:pPr>
    </w:p>
    <w:p w14:paraId="6799A377" w14:textId="77777777" w:rsidR="00BD6669" w:rsidRDefault="00BD6669" w:rsidP="00BD6669">
      <w:pPr>
        <w:autoSpaceDE w:val="0"/>
        <w:autoSpaceDN w:val="0"/>
        <w:adjustRightInd w:val="0"/>
        <w:spacing w:after="0" w:line="276" w:lineRule="auto"/>
        <w:rPr>
          <w:rFonts w:ascii="Arial" w:eastAsia="Calibri" w:hAnsi="Arial" w:cs="Arial"/>
          <w:b/>
          <w:bCs/>
        </w:rPr>
      </w:pPr>
    </w:p>
    <w:p w14:paraId="0C210864" w14:textId="77777777" w:rsidR="00BD6669" w:rsidRDefault="00BD6669" w:rsidP="00BD6669">
      <w:pPr>
        <w:autoSpaceDE w:val="0"/>
        <w:autoSpaceDN w:val="0"/>
        <w:adjustRightInd w:val="0"/>
        <w:spacing w:after="0" w:line="276" w:lineRule="auto"/>
        <w:rPr>
          <w:rFonts w:ascii="Arial" w:eastAsia="Calibri" w:hAnsi="Arial" w:cs="Arial"/>
          <w:b/>
          <w:bCs/>
        </w:rPr>
      </w:pPr>
    </w:p>
    <w:p w14:paraId="6A4B96FA" w14:textId="77777777" w:rsidR="00BD6669" w:rsidRDefault="00BD6669" w:rsidP="00BD6669">
      <w:pPr>
        <w:autoSpaceDE w:val="0"/>
        <w:autoSpaceDN w:val="0"/>
        <w:adjustRightInd w:val="0"/>
        <w:spacing w:after="0" w:line="276" w:lineRule="auto"/>
        <w:rPr>
          <w:rFonts w:ascii="Arial" w:eastAsia="Calibri" w:hAnsi="Arial" w:cs="Arial"/>
          <w:b/>
          <w:bCs/>
        </w:rPr>
      </w:pPr>
    </w:p>
    <w:p w14:paraId="70EBECED" w14:textId="3AE3F40F" w:rsidR="00BD6669" w:rsidRDefault="00BD6669" w:rsidP="00BD6669">
      <w:pPr>
        <w:autoSpaceDE w:val="0"/>
        <w:autoSpaceDN w:val="0"/>
        <w:adjustRightInd w:val="0"/>
        <w:spacing w:after="0" w:line="276" w:lineRule="auto"/>
        <w:rPr>
          <w:rFonts w:ascii="Arial" w:eastAsia="Calibri" w:hAnsi="Arial" w:cs="Arial"/>
          <w:b/>
          <w:bCs/>
        </w:rPr>
      </w:pPr>
    </w:p>
    <w:p w14:paraId="5616B8CB" w14:textId="77777777" w:rsidR="00712333" w:rsidRDefault="00712333" w:rsidP="00BD6669">
      <w:pPr>
        <w:autoSpaceDE w:val="0"/>
        <w:autoSpaceDN w:val="0"/>
        <w:adjustRightInd w:val="0"/>
        <w:spacing w:after="0" w:line="276" w:lineRule="auto"/>
        <w:rPr>
          <w:rFonts w:ascii="Arial" w:eastAsia="Calibri" w:hAnsi="Arial" w:cs="Arial"/>
          <w:b/>
          <w:bCs/>
        </w:rPr>
      </w:pPr>
    </w:p>
    <w:p w14:paraId="25ED46D2" w14:textId="77777777" w:rsidR="00BD6669" w:rsidRDefault="00BD6669" w:rsidP="00BD6669">
      <w:pPr>
        <w:autoSpaceDE w:val="0"/>
        <w:autoSpaceDN w:val="0"/>
        <w:adjustRightInd w:val="0"/>
        <w:spacing w:after="0" w:line="276" w:lineRule="auto"/>
        <w:rPr>
          <w:rFonts w:ascii="Arial" w:eastAsia="Calibri" w:hAnsi="Arial" w:cs="Arial"/>
          <w:b/>
          <w:bCs/>
        </w:rPr>
      </w:pPr>
    </w:p>
    <w:p w14:paraId="1AC2B08C" w14:textId="77777777" w:rsidR="00BD6669" w:rsidRDefault="00BD6669" w:rsidP="00BD6669">
      <w:pPr>
        <w:autoSpaceDE w:val="0"/>
        <w:autoSpaceDN w:val="0"/>
        <w:adjustRightInd w:val="0"/>
        <w:spacing w:after="0" w:line="276" w:lineRule="auto"/>
        <w:rPr>
          <w:rFonts w:ascii="Arial" w:eastAsia="Calibri" w:hAnsi="Arial" w:cs="Arial"/>
          <w:b/>
          <w:bCs/>
        </w:rPr>
      </w:pPr>
      <w:r>
        <w:rPr>
          <w:rFonts w:ascii="Arial" w:eastAsia="Calibri" w:hAnsi="Arial" w:cs="Arial"/>
          <w:b/>
          <w:bCs/>
        </w:rPr>
        <w:lastRenderedPageBreak/>
        <w:t>Variations</w:t>
      </w:r>
    </w:p>
    <w:p w14:paraId="39FB9E90" w14:textId="77777777" w:rsidR="00BD6669" w:rsidRDefault="00BD6669" w:rsidP="00BD6669">
      <w:pPr>
        <w:autoSpaceDE w:val="0"/>
        <w:autoSpaceDN w:val="0"/>
        <w:adjustRightInd w:val="0"/>
        <w:spacing w:after="0" w:line="276" w:lineRule="auto"/>
        <w:rPr>
          <w:rFonts w:ascii="Arial" w:eastAsia="Calibri" w:hAnsi="Arial" w:cs="Arial"/>
          <w:b/>
          <w:bCs/>
        </w:rPr>
      </w:pPr>
    </w:p>
    <w:p w14:paraId="04FEBA88" w14:textId="77777777" w:rsidR="00BD6669" w:rsidRDefault="00BD6669" w:rsidP="00B262BE">
      <w:pPr>
        <w:numPr>
          <w:ilvl w:val="0"/>
          <w:numId w:val="30"/>
        </w:numPr>
        <w:autoSpaceDE w:val="0"/>
        <w:autoSpaceDN w:val="0"/>
        <w:adjustRightInd w:val="0"/>
        <w:spacing w:after="0" w:line="276" w:lineRule="auto"/>
        <w:contextualSpacing/>
        <w:rPr>
          <w:rFonts w:ascii="Arial" w:hAnsi="Arial" w:cs="Arial"/>
          <w:b/>
          <w:bCs/>
        </w:rPr>
      </w:pPr>
      <w:r>
        <w:rPr>
          <w:rFonts w:ascii="Arial" w:hAnsi="Arial" w:cs="Arial"/>
          <w:b/>
          <w:bCs/>
        </w:rPr>
        <w:t xml:space="preserve">Truly one-minute problems - </w:t>
      </w:r>
      <w:r>
        <w:rPr>
          <w:rFonts w:ascii="Arial" w:hAnsi="Arial" w:cs="Arial"/>
        </w:rPr>
        <w:t xml:space="preserve">give students shorter problems or questions and set a time limit of 30 seconds or one minute. This works well with quick answers, </w:t>
      </w:r>
      <w:proofErr w:type="gramStart"/>
      <w:r>
        <w:rPr>
          <w:rFonts w:ascii="Arial" w:hAnsi="Arial" w:cs="Arial"/>
        </w:rPr>
        <w:t>e.g.</w:t>
      </w:r>
      <w:proofErr w:type="gramEnd"/>
      <w:r>
        <w:rPr>
          <w:rFonts w:ascii="Arial" w:hAnsi="Arial" w:cs="Arial"/>
        </w:rPr>
        <w:t xml:space="preserve"> maths problems or multiple-choice questions. </w:t>
      </w:r>
    </w:p>
    <w:p w14:paraId="3B469A12" w14:textId="77777777" w:rsidR="00BD6669" w:rsidRDefault="00BD6669" w:rsidP="00BD6669">
      <w:pPr>
        <w:autoSpaceDE w:val="0"/>
        <w:autoSpaceDN w:val="0"/>
        <w:adjustRightInd w:val="0"/>
        <w:spacing w:after="0" w:line="276" w:lineRule="auto"/>
        <w:ind w:left="720"/>
        <w:contextualSpacing/>
        <w:rPr>
          <w:rFonts w:ascii="Arial" w:hAnsi="Arial" w:cs="Arial"/>
          <w:b/>
          <w:bCs/>
        </w:rPr>
      </w:pPr>
    </w:p>
    <w:p w14:paraId="1E9173E4" w14:textId="77777777" w:rsidR="00BD6669" w:rsidRDefault="00BD6669" w:rsidP="00B262BE">
      <w:pPr>
        <w:numPr>
          <w:ilvl w:val="0"/>
          <w:numId w:val="30"/>
        </w:numPr>
        <w:autoSpaceDE w:val="0"/>
        <w:autoSpaceDN w:val="0"/>
        <w:adjustRightInd w:val="0"/>
        <w:spacing w:after="0" w:line="276" w:lineRule="auto"/>
        <w:contextualSpacing/>
        <w:rPr>
          <w:rFonts w:ascii="Arial" w:hAnsi="Arial" w:cs="Arial"/>
          <w:b/>
          <w:bCs/>
        </w:rPr>
      </w:pPr>
      <w:r>
        <w:rPr>
          <w:rFonts w:ascii="Arial" w:hAnsi="Arial" w:cs="Arial"/>
          <w:b/>
        </w:rPr>
        <w:t>Independent Work -</w:t>
      </w:r>
      <w:r>
        <w:rPr>
          <w:rFonts w:ascii="Arial" w:hAnsi="Arial" w:cs="Arial"/>
        </w:rPr>
        <w:t xml:space="preserve"> some one-minute problems can be solved individually by students without collaboration with classmates.  </w:t>
      </w:r>
    </w:p>
    <w:p w14:paraId="4D17B304" w14:textId="77777777" w:rsidR="00BD6669" w:rsidRDefault="00BD6669" w:rsidP="00BD6669">
      <w:pPr>
        <w:autoSpaceDE w:val="0"/>
        <w:autoSpaceDN w:val="0"/>
        <w:adjustRightInd w:val="0"/>
        <w:spacing w:after="0" w:line="276" w:lineRule="auto"/>
        <w:contextualSpacing/>
        <w:rPr>
          <w:rFonts w:ascii="Arial" w:hAnsi="Arial" w:cs="Arial"/>
          <w:b/>
          <w:bCs/>
        </w:rPr>
      </w:pPr>
      <w:r>
        <w:rPr>
          <w:rFonts w:ascii="Arial" w:hAnsi="Arial" w:cs="Arial"/>
        </w:rPr>
        <w:t xml:space="preserve">     </w:t>
      </w:r>
      <w:r>
        <w:rPr>
          <w:rFonts w:ascii="Arial" w:hAnsi="Arial" w:cs="Arial"/>
          <w:b/>
          <w:bCs/>
        </w:rPr>
        <w:t xml:space="preserve">  </w:t>
      </w:r>
    </w:p>
    <w:p w14:paraId="213B7B58" w14:textId="77777777" w:rsidR="00BD6669" w:rsidRDefault="00BD6669" w:rsidP="00B262BE">
      <w:pPr>
        <w:numPr>
          <w:ilvl w:val="0"/>
          <w:numId w:val="30"/>
        </w:numPr>
        <w:autoSpaceDE w:val="0"/>
        <w:autoSpaceDN w:val="0"/>
        <w:adjustRightInd w:val="0"/>
        <w:spacing w:after="0" w:line="276" w:lineRule="auto"/>
        <w:contextualSpacing/>
        <w:rPr>
          <w:rFonts w:ascii="Arial" w:eastAsia="Times New Roman" w:hAnsi="Arial" w:cs="Arial"/>
          <w:b/>
          <w:bCs/>
          <w:color w:val="333333"/>
          <w:shd w:val="clear" w:color="auto" w:fill="FAFAFA"/>
          <w:lang w:val="en-GB" w:bidi="ar-SA"/>
        </w:rPr>
      </w:pPr>
      <w:r>
        <w:rPr>
          <w:rFonts w:ascii="Arial" w:hAnsi="Arial" w:cs="Arial"/>
          <w:b/>
          <w:bCs/>
        </w:rPr>
        <w:t>Agree or Disagree -</w:t>
      </w:r>
      <w:r>
        <w:rPr>
          <w:rFonts w:ascii="Arial" w:hAnsi="Arial" w:cs="Arial"/>
        </w:rPr>
        <w:t xml:space="preserve"> give students a statement related to the current topic. Ask students to work in a group to decide if they agree or disagree with the statement and why. Ask students to write their answer and explanation. Divide the board into two parts, one for agree and one for disagree. Review the explanations and ask follow-up questions if clarification is needed.</w:t>
      </w:r>
    </w:p>
    <w:p w14:paraId="01F79F1D" w14:textId="77777777" w:rsidR="00BD6669" w:rsidRDefault="00BD6669" w:rsidP="00BD6669">
      <w:pPr>
        <w:autoSpaceDE w:val="0"/>
        <w:autoSpaceDN w:val="0"/>
        <w:adjustRightInd w:val="0"/>
        <w:spacing w:after="0" w:line="276" w:lineRule="auto"/>
        <w:rPr>
          <w:rFonts w:ascii="Arial" w:eastAsia="Times New Roman" w:hAnsi="Arial" w:cs="Arial"/>
          <w:b/>
          <w:bCs/>
          <w:color w:val="333333"/>
          <w:shd w:val="clear" w:color="auto" w:fill="FAFAFA"/>
          <w:lang w:bidi="ar-SA"/>
        </w:rPr>
      </w:pPr>
    </w:p>
    <w:p w14:paraId="139FBB3C" w14:textId="77777777" w:rsidR="00BD6669" w:rsidRDefault="00BD6669" w:rsidP="00BD6669">
      <w:pPr>
        <w:autoSpaceDE w:val="0"/>
        <w:autoSpaceDN w:val="0"/>
        <w:adjustRightInd w:val="0"/>
        <w:spacing w:after="0" w:line="276" w:lineRule="auto"/>
        <w:rPr>
          <w:rFonts w:ascii="Arial" w:eastAsia="Calibri" w:hAnsi="Arial" w:cs="Arial"/>
        </w:rPr>
      </w:pPr>
    </w:p>
    <w:p w14:paraId="71DE99E7" w14:textId="77777777" w:rsidR="00BD6669" w:rsidRDefault="00BD6669" w:rsidP="00BD6669">
      <w:pPr>
        <w:autoSpaceDE w:val="0"/>
        <w:autoSpaceDN w:val="0"/>
        <w:adjustRightInd w:val="0"/>
        <w:spacing w:after="0" w:line="276" w:lineRule="auto"/>
        <w:rPr>
          <w:rFonts w:ascii="Arial" w:eastAsia="Calibri" w:hAnsi="Arial" w:cs="Arial"/>
          <w:sz w:val="18"/>
          <w:szCs w:val="18"/>
        </w:rPr>
      </w:pPr>
      <w:r>
        <w:rPr>
          <w:rFonts w:ascii="Arial" w:eastAsia="Calibri" w:hAnsi="Arial" w:cs="Arial"/>
          <w:b/>
          <w:bCs/>
          <w:sz w:val="18"/>
          <w:szCs w:val="18"/>
        </w:rPr>
        <w:t xml:space="preserve">Link: </w:t>
      </w:r>
      <w:hyperlink r:id="rId36" w:history="1">
        <w:r>
          <w:rPr>
            <w:rStyle w:val="Hyperlink"/>
            <w:rFonts w:ascii="Arial" w:eastAsia="Calibri" w:hAnsi="Arial" w:cs="Arial"/>
            <w:sz w:val="18"/>
            <w:szCs w:val="18"/>
          </w:rPr>
          <w:t>http://www.theteachertoolkit.com/index.php/tool/one-minute-problem</w:t>
        </w:r>
      </w:hyperlink>
    </w:p>
    <w:p w14:paraId="03C3311A" w14:textId="77777777" w:rsidR="00BD6669" w:rsidRDefault="00BD6669" w:rsidP="00BD6669">
      <w:pPr>
        <w:shd w:val="clear" w:color="auto" w:fill="FFFFFF"/>
        <w:spacing w:after="150" w:line="276" w:lineRule="auto"/>
        <w:rPr>
          <w:rFonts w:ascii="Arial" w:eastAsia="Times New Roman" w:hAnsi="Arial" w:cs="Arial"/>
          <w:sz w:val="18"/>
          <w:szCs w:val="18"/>
          <w:lang w:val="en-GB" w:bidi="ar-SA"/>
        </w:rPr>
      </w:pPr>
    </w:p>
    <w:p w14:paraId="723F616C" w14:textId="77777777" w:rsidR="00BD6669" w:rsidRDefault="00BD6669" w:rsidP="00BD6669">
      <w:pPr>
        <w:spacing w:line="276" w:lineRule="auto"/>
        <w:rPr>
          <w:rFonts w:ascii="Arial" w:hAnsi="Arial" w:cs="Arial"/>
          <w:b/>
          <w:bCs/>
          <w:sz w:val="40"/>
          <w:szCs w:val="40"/>
        </w:rPr>
      </w:pPr>
    </w:p>
    <w:p w14:paraId="4A4257B8" w14:textId="6E2C0C40"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ADEEE5C" w14:textId="456B03AE"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5791642" w14:textId="77777777" w:rsidR="00BD6669" w:rsidRDefault="00BD6669"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85725C7" w14:textId="52510DB0" w:rsidR="00070DF4" w:rsidRDefault="00070DF4"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A86F1A8" w14:textId="75F16FE7" w:rsidR="00070DF4" w:rsidRDefault="00070DF4"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A5EE1C2" w14:textId="3F2F3055" w:rsidR="00070DF4" w:rsidRDefault="00070DF4"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05E0273" w14:textId="0190B9E4"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8381794" w14:textId="0AED41A4"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AFBEA63" w14:textId="3D5BA3D5"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FA8E5A9" w14:textId="0D7F88F2"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0B56BD3" w14:textId="7AF67B87"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5CEDF03D" w14:textId="2F263A4A"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896F276" w14:textId="01E080F2"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CBF82DB" w14:textId="7A0BD536"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2FF7EAA" w14:textId="0EAB17F4"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54C29719" w14:textId="482B8168"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8105F21" w14:textId="371E417E"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EC343B6" w14:textId="440954CA"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506A1A6" w14:textId="5A743618"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74C19ED" w14:textId="7D8B5F74"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6D9D47B" w14:textId="4DB96FE3"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5E06454F" w14:textId="319DCC7B"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DBA49ED" w14:textId="3EB2C843"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BB990E6" w14:textId="48F8AA3C"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6A7A22E" w14:textId="68058524"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6D1AC64" w14:textId="24CF4AE7"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F7939D7" w14:textId="28ACB03E"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3F20AC7" w14:textId="77941602"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71D40E4" w14:textId="084F2F8B"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0DF8A43" w14:textId="7AC810F7"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83FD1C2" w14:textId="735EED65"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BC62771" w14:textId="1BE3D552"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8CD5AA1" w14:textId="77777777" w:rsidR="00303CCA" w:rsidRDefault="00303CCA" w:rsidP="00943CCC">
      <w:pPr>
        <w:pStyle w:val="Heading2"/>
        <w:jc w:val="center"/>
        <w:rPr>
          <w:rFonts w:ascii="Arial" w:hAnsi="Arial" w:cs="Arial"/>
          <w:b/>
          <w:bCs/>
          <w:sz w:val="40"/>
          <w:szCs w:val="40"/>
        </w:rPr>
      </w:pPr>
      <w:bookmarkStart w:id="26" w:name="_Toc98118395"/>
      <w:r w:rsidRPr="00943CCC">
        <w:rPr>
          <w:rFonts w:ascii="Arial" w:hAnsi="Arial" w:cs="Arial"/>
          <w:b/>
          <w:bCs/>
          <w:color w:val="auto"/>
          <w:sz w:val="40"/>
          <w:szCs w:val="40"/>
        </w:rPr>
        <w:lastRenderedPageBreak/>
        <w:t>Student Response Cards</w:t>
      </w:r>
      <w:bookmarkEnd w:id="26"/>
    </w:p>
    <w:p w14:paraId="191A8392" w14:textId="77777777" w:rsidR="00303CCA" w:rsidRDefault="00303CCA" w:rsidP="00303CCA">
      <w:pPr>
        <w:spacing w:after="0" w:line="276" w:lineRule="auto"/>
        <w:rPr>
          <w:rFonts w:ascii="Arial" w:eastAsia="Calibri" w:hAnsi="Arial" w:cs="Arial"/>
          <w:b/>
          <w:bCs/>
        </w:rPr>
      </w:pPr>
      <w:r>
        <w:rPr>
          <w:rFonts w:ascii="Arial" w:eastAsia="Calibri" w:hAnsi="Arial" w:cs="Arial"/>
          <w:b/>
          <w:bCs/>
        </w:rPr>
        <w:t>When to use</w:t>
      </w:r>
    </w:p>
    <w:p w14:paraId="29362A8B" w14:textId="77777777" w:rsidR="00303CCA" w:rsidRDefault="00303CCA" w:rsidP="00B262BE">
      <w:pPr>
        <w:numPr>
          <w:ilvl w:val="0"/>
          <w:numId w:val="26"/>
        </w:numPr>
        <w:spacing w:after="0" w:line="276" w:lineRule="auto"/>
        <w:rPr>
          <w:rFonts w:ascii="Arial" w:hAnsi="Arial" w:cs="Arial"/>
        </w:rPr>
      </w:pPr>
      <w:r>
        <w:rPr>
          <w:rFonts w:ascii="Arial" w:hAnsi="Arial" w:cs="Arial"/>
        </w:rPr>
        <w:t xml:space="preserve">at the beginning of a lesson </w:t>
      </w:r>
    </w:p>
    <w:p w14:paraId="1E0ADA4F" w14:textId="77777777" w:rsidR="00303CCA" w:rsidRDefault="00303CCA" w:rsidP="00B262BE">
      <w:pPr>
        <w:numPr>
          <w:ilvl w:val="0"/>
          <w:numId w:val="26"/>
        </w:numPr>
        <w:spacing w:after="0" w:line="276" w:lineRule="auto"/>
        <w:rPr>
          <w:rFonts w:ascii="Arial" w:hAnsi="Arial" w:cs="Arial"/>
          <w:color w:val="333333"/>
          <w:shd w:val="clear" w:color="auto" w:fill="FAFAFA"/>
        </w:rPr>
      </w:pPr>
      <w:r>
        <w:rPr>
          <w:rFonts w:ascii="Arial" w:hAnsi="Arial" w:cs="Arial"/>
        </w:rPr>
        <w:t xml:space="preserve">during a lesson </w:t>
      </w:r>
    </w:p>
    <w:p w14:paraId="2165CAF0" w14:textId="77777777" w:rsidR="00303CCA" w:rsidRDefault="00303CCA" w:rsidP="00B262BE">
      <w:pPr>
        <w:numPr>
          <w:ilvl w:val="0"/>
          <w:numId w:val="26"/>
        </w:numPr>
        <w:spacing w:after="0" w:line="276" w:lineRule="auto"/>
        <w:rPr>
          <w:rFonts w:ascii="Arial" w:hAnsi="Arial" w:cs="Arial"/>
          <w:color w:val="333333"/>
          <w:shd w:val="clear" w:color="auto" w:fill="FAFAFA"/>
        </w:rPr>
      </w:pPr>
      <w:r>
        <w:rPr>
          <w:rFonts w:ascii="Arial" w:hAnsi="Arial" w:cs="Arial"/>
        </w:rPr>
        <w:t>as a closing activity</w:t>
      </w:r>
    </w:p>
    <w:p w14:paraId="5927228B" w14:textId="77777777" w:rsidR="00303CCA" w:rsidRDefault="00303CCA" w:rsidP="00303CCA">
      <w:pPr>
        <w:spacing w:line="276" w:lineRule="auto"/>
        <w:ind w:left="720"/>
        <w:contextualSpacing/>
        <w:rPr>
          <w:rFonts w:ascii="Arial" w:hAnsi="Arial" w:cs="Arial"/>
          <w:color w:val="333333"/>
          <w:shd w:val="clear" w:color="auto" w:fill="FAFAFA"/>
        </w:rPr>
      </w:pPr>
    </w:p>
    <w:p w14:paraId="4D6501AA" w14:textId="77777777" w:rsidR="00303CCA" w:rsidRDefault="00303CCA" w:rsidP="00303CCA">
      <w:pPr>
        <w:spacing w:after="0" w:line="276" w:lineRule="auto"/>
        <w:rPr>
          <w:rFonts w:ascii="Arial" w:eastAsia="Calibri" w:hAnsi="Arial" w:cs="Arial"/>
          <w:b/>
          <w:bCs/>
        </w:rPr>
      </w:pPr>
      <w:r>
        <w:rPr>
          <w:rFonts w:ascii="Arial" w:eastAsia="Calibri" w:hAnsi="Arial" w:cs="Arial"/>
          <w:b/>
          <w:bCs/>
        </w:rPr>
        <w:t>Why use</w:t>
      </w:r>
    </w:p>
    <w:p w14:paraId="36FDC86D" w14:textId="77777777" w:rsidR="00303CCA" w:rsidRDefault="00303CCA" w:rsidP="00B262BE">
      <w:pPr>
        <w:numPr>
          <w:ilvl w:val="0"/>
          <w:numId w:val="26"/>
        </w:numPr>
        <w:spacing w:after="0" w:line="276" w:lineRule="auto"/>
        <w:rPr>
          <w:rFonts w:ascii="Arial" w:hAnsi="Arial" w:cs="Arial"/>
        </w:rPr>
      </w:pPr>
      <w:r>
        <w:rPr>
          <w:rFonts w:ascii="Arial" w:hAnsi="Arial" w:cs="Arial"/>
        </w:rPr>
        <w:t>to activate prior knowledge</w:t>
      </w:r>
    </w:p>
    <w:p w14:paraId="40FEC621" w14:textId="77777777" w:rsidR="00303CCA" w:rsidRDefault="00303CCA" w:rsidP="00B262BE">
      <w:pPr>
        <w:numPr>
          <w:ilvl w:val="0"/>
          <w:numId w:val="26"/>
        </w:numPr>
        <w:spacing w:after="0" w:line="276" w:lineRule="auto"/>
        <w:rPr>
          <w:rFonts w:ascii="Arial" w:hAnsi="Arial" w:cs="Arial"/>
        </w:rPr>
      </w:pPr>
      <w:r>
        <w:rPr>
          <w:rFonts w:ascii="Arial" w:hAnsi="Arial" w:cs="Arial"/>
        </w:rPr>
        <w:t>to check students’ understanding after an activity</w:t>
      </w:r>
    </w:p>
    <w:p w14:paraId="0903B33D" w14:textId="77777777" w:rsidR="00303CCA" w:rsidRDefault="00303CCA" w:rsidP="00B262BE">
      <w:pPr>
        <w:numPr>
          <w:ilvl w:val="0"/>
          <w:numId w:val="26"/>
        </w:numPr>
        <w:spacing w:after="0" w:line="276" w:lineRule="auto"/>
        <w:rPr>
          <w:rFonts w:ascii="Arial" w:hAnsi="Arial" w:cs="Arial"/>
        </w:rPr>
      </w:pPr>
      <w:r>
        <w:rPr>
          <w:rFonts w:ascii="Arial" w:hAnsi="Arial" w:cs="Arial"/>
        </w:rPr>
        <w:t xml:space="preserve">to check students’ understanding of key points in a lesson </w:t>
      </w:r>
    </w:p>
    <w:p w14:paraId="6DFFD711" w14:textId="77777777" w:rsidR="00303CCA" w:rsidRDefault="00303CCA" w:rsidP="00B262BE">
      <w:pPr>
        <w:numPr>
          <w:ilvl w:val="0"/>
          <w:numId w:val="26"/>
        </w:numPr>
        <w:spacing w:after="0" w:line="276" w:lineRule="auto"/>
        <w:rPr>
          <w:rFonts w:ascii="Arial" w:hAnsi="Arial" w:cs="Arial"/>
        </w:rPr>
      </w:pPr>
      <w:r>
        <w:rPr>
          <w:rFonts w:ascii="Arial" w:hAnsi="Arial" w:cs="Arial"/>
        </w:rPr>
        <w:t xml:space="preserve">as a stirrer activity, to keep students engaged  </w:t>
      </w:r>
    </w:p>
    <w:p w14:paraId="0AEA91F4" w14:textId="77777777" w:rsidR="00303CCA" w:rsidRDefault="00303CCA" w:rsidP="00B262BE">
      <w:pPr>
        <w:numPr>
          <w:ilvl w:val="0"/>
          <w:numId w:val="26"/>
        </w:numPr>
        <w:spacing w:after="0" w:line="276" w:lineRule="auto"/>
        <w:contextualSpacing/>
        <w:rPr>
          <w:rFonts w:ascii="Arial" w:eastAsia="Calibri" w:hAnsi="Arial" w:cs="Arial"/>
          <w:b/>
          <w:bCs/>
        </w:rPr>
      </w:pPr>
      <w:r>
        <w:rPr>
          <w:rFonts w:ascii="Arial" w:hAnsi="Arial" w:cs="Arial"/>
        </w:rPr>
        <w:t xml:space="preserve">to check any gaps in understanding so teacher can plan to address this </w:t>
      </w:r>
    </w:p>
    <w:p w14:paraId="63EDEAF8" w14:textId="77777777" w:rsidR="00303CCA" w:rsidRDefault="00303CCA" w:rsidP="00303CCA">
      <w:pPr>
        <w:spacing w:after="0" w:line="276" w:lineRule="auto"/>
        <w:ind w:left="720"/>
        <w:contextualSpacing/>
        <w:rPr>
          <w:rFonts w:ascii="Arial" w:eastAsia="Calibri" w:hAnsi="Arial" w:cs="Arial"/>
          <w:b/>
          <w:bCs/>
        </w:rPr>
      </w:pPr>
    </w:p>
    <w:p w14:paraId="395C282D" w14:textId="77777777" w:rsidR="00303CCA" w:rsidRDefault="00303CCA" w:rsidP="00303CCA">
      <w:pPr>
        <w:spacing w:after="0" w:line="276" w:lineRule="auto"/>
        <w:rPr>
          <w:rFonts w:ascii="Arial" w:eastAsia="Calibri" w:hAnsi="Arial" w:cs="Arial"/>
          <w:b/>
          <w:bCs/>
        </w:rPr>
      </w:pPr>
      <w:r>
        <w:rPr>
          <w:rFonts w:ascii="Arial" w:eastAsia="Calibri" w:hAnsi="Arial" w:cs="Arial"/>
          <w:b/>
          <w:bCs/>
        </w:rPr>
        <w:t>Estimated timing</w:t>
      </w:r>
    </w:p>
    <w:p w14:paraId="1F7E1865" w14:textId="77777777" w:rsidR="00303CCA" w:rsidRDefault="00303CCA" w:rsidP="00303CCA">
      <w:pPr>
        <w:tabs>
          <w:tab w:val="left" w:pos="7470"/>
        </w:tabs>
        <w:spacing w:after="0" w:line="276" w:lineRule="auto"/>
        <w:rPr>
          <w:rFonts w:ascii="Arial" w:eastAsia="Calibri" w:hAnsi="Arial" w:cs="Arial"/>
        </w:rPr>
      </w:pPr>
      <w:r>
        <w:rPr>
          <w:rFonts w:ascii="Arial" w:eastAsia="Calibri" w:hAnsi="Arial" w:cs="Arial"/>
        </w:rPr>
        <w:t xml:space="preserve">3 - 5 minutes </w:t>
      </w:r>
      <w:r>
        <w:rPr>
          <w:rFonts w:ascii="Arial" w:eastAsia="Calibri" w:hAnsi="Arial" w:cs="Arial"/>
        </w:rPr>
        <w:br/>
      </w:r>
      <w:r>
        <w:rPr>
          <w:rFonts w:ascii="Arial" w:eastAsia="Calibri" w:hAnsi="Arial" w:cs="Arial"/>
        </w:rPr>
        <w:tab/>
      </w:r>
    </w:p>
    <w:p w14:paraId="437AB08F" w14:textId="77777777" w:rsidR="00303CCA" w:rsidRDefault="00303CCA" w:rsidP="00303CCA">
      <w:pPr>
        <w:spacing w:after="0" w:line="276" w:lineRule="auto"/>
        <w:rPr>
          <w:rFonts w:ascii="Arial" w:eastAsia="Calibri" w:hAnsi="Arial" w:cs="Arial"/>
          <w:b/>
          <w:bCs/>
        </w:rPr>
      </w:pPr>
      <w:r>
        <w:rPr>
          <w:rFonts w:ascii="Arial" w:eastAsia="Calibri" w:hAnsi="Arial" w:cs="Arial"/>
          <w:b/>
          <w:bCs/>
        </w:rPr>
        <w:t>Procedure</w:t>
      </w:r>
    </w:p>
    <w:p w14:paraId="54D43DEE" w14:textId="77777777" w:rsidR="00303CCA" w:rsidRDefault="00303CCA" w:rsidP="00303CCA">
      <w:pPr>
        <w:spacing w:line="276" w:lineRule="auto"/>
        <w:rPr>
          <w:rFonts w:ascii="Arial" w:hAnsi="Arial" w:cs="Arial"/>
        </w:rPr>
      </w:pPr>
      <w:r>
        <w:rPr>
          <w:rFonts w:ascii="Arial" w:hAnsi="Arial" w:cs="Arial"/>
        </w:rPr>
        <w:t xml:space="preserve">1. Create a set of student response cards one set per student. The cards can be different </w:t>
      </w:r>
      <w:proofErr w:type="spellStart"/>
      <w:r>
        <w:rPr>
          <w:rFonts w:ascii="Arial" w:hAnsi="Arial" w:cs="Arial"/>
        </w:rPr>
        <w:t>coloured</w:t>
      </w:r>
      <w:proofErr w:type="spellEnd"/>
      <w:r>
        <w:rPr>
          <w:rFonts w:ascii="Arial" w:hAnsi="Arial" w:cs="Arial"/>
        </w:rPr>
        <w:t xml:space="preserve"> cards or different lettered cards such as A, B, C, D. </w:t>
      </w:r>
    </w:p>
    <w:p w14:paraId="6D58C773" w14:textId="77777777" w:rsidR="00303CCA" w:rsidRDefault="00303CCA" w:rsidP="00303CCA">
      <w:pPr>
        <w:spacing w:line="276" w:lineRule="auto"/>
        <w:ind w:left="714"/>
        <w:contextualSpacing/>
        <w:rPr>
          <w:rFonts w:ascii="Arial" w:hAnsi="Arial" w:cs="Arial"/>
        </w:rPr>
      </w:pPr>
      <w:r>
        <w:rPr>
          <w:rFonts w:ascii="Arial" w:hAnsi="Arial" w:cs="Arial"/>
        </w:rPr>
        <w:t xml:space="preserve">     . </w:t>
      </w:r>
    </w:p>
    <w:p w14:paraId="01E86784" w14:textId="2BB3BB54" w:rsidR="00303CCA" w:rsidRDefault="00303CCA" w:rsidP="00303CCA">
      <w:pPr>
        <w:spacing w:after="0" w:line="276" w:lineRule="auto"/>
        <w:contextualSpacing/>
        <w:rPr>
          <w:rFonts w:ascii="Arial" w:eastAsia="Times New Roman" w:hAnsi="Arial" w:cs="Arial"/>
          <w:b/>
          <w:i/>
          <w:color w:val="222222"/>
          <w:lang w:val="en-GB" w:bidi="ar-SA"/>
        </w:rPr>
      </w:pPr>
      <w:r w:rsidRPr="4870CC30">
        <w:rPr>
          <w:rFonts w:ascii="Arial" w:hAnsi="Arial" w:cs="Arial"/>
        </w:rPr>
        <w:t xml:space="preserve">2. In a student response activity, students use as many cards as there are answers. </w:t>
      </w:r>
      <w:r>
        <w:br/>
      </w:r>
      <w:r w:rsidRPr="4870CC30">
        <w:rPr>
          <w:rFonts w:ascii="Arial" w:hAnsi="Arial" w:cs="Arial"/>
        </w:rPr>
        <w:t xml:space="preserve">For example, with yes/no questions, students use two cards, </w:t>
      </w:r>
      <w:proofErr w:type="gramStart"/>
      <w:r w:rsidRPr="4870CC30">
        <w:rPr>
          <w:rFonts w:ascii="Arial" w:hAnsi="Arial" w:cs="Arial"/>
        </w:rPr>
        <w:t>e.g.</w:t>
      </w:r>
      <w:proofErr w:type="gramEnd"/>
      <w:r w:rsidRPr="4870CC30">
        <w:rPr>
          <w:rFonts w:ascii="Arial" w:hAnsi="Arial" w:cs="Arial"/>
        </w:rPr>
        <w:t xml:space="preserve"> a green card for yes and a red card for no. For questions with 4 multiple choice answers, students use 4 cards. </w:t>
      </w:r>
      <w:r>
        <w:br/>
      </w:r>
      <w:r>
        <w:br/>
      </w:r>
      <w:r w:rsidRPr="4870CC30">
        <w:rPr>
          <w:rFonts w:ascii="Arial" w:hAnsi="Arial" w:cs="Arial"/>
          <w:noProof/>
        </w:rPr>
        <w:t xml:space="preserve">          </w:t>
      </w:r>
      <w:r>
        <w:rPr>
          <w:noProof/>
        </w:rPr>
        <w:drawing>
          <wp:inline distT="0" distB="0" distL="0" distR="0" wp14:anchorId="6FC4EA49" wp14:editId="4D246ED6">
            <wp:extent cx="1390650" cy="1019175"/>
            <wp:effectExtent l="0" t="0" r="0"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pic:nvPicPr>
                  <pic:blipFill>
                    <a:blip r:embed="rId37">
                      <a:extLst>
                        <a:ext uri="{28A0092B-C50C-407E-A947-70E740481C1C}">
                          <a14:useLocalDpi xmlns:a14="http://schemas.microsoft.com/office/drawing/2010/main" val="0"/>
                        </a:ext>
                      </a:extLst>
                    </a:blip>
                    <a:srcRect l="15446" t="23698" r="35213" b="11719"/>
                    <a:stretch>
                      <a:fillRect/>
                    </a:stretch>
                  </pic:blipFill>
                  <pic:spPr>
                    <a:xfrm>
                      <a:off x="0" y="0"/>
                      <a:ext cx="1390650" cy="1019175"/>
                    </a:xfrm>
                    <a:prstGeom prst="rect">
                      <a:avLst/>
                    </a:prstGeom>
                  </pic:spPr>
                </pic:pic>
              </a:graphicData>
            </a:graphic>
          </wp:inline>
        </w:drawing>
      </w:r>
      <w:r w:rsidRPr="4870CC30">
        <w:rPr>
          <w:rFonts w:ascii="Arial" w:hAnsi="Arial" w:cs="Arial"/>
          <w:noProof/>
        </w:rPr>
        <w:t xml:space="preserve">                                                    </w:t>
      </w:r>
      <w:r>
        <w:rPr>
          <w:noProof/>
        </w:rPr>
        <w:drawing>
          <wp:inline distT="0" distB="0" distL="0" distR="0" wp14:anchorId="705CDB91" wp14:editId="3B1EFF6D">
            <wp:extent cx="1152525" cy="952500"/>
            <wp:effectExtent l="0" t="0" r="952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pic:nvPicPr>
                  <pic:blipFill>
                    <a:blip r:embed="rId38">
                      <a:extLst>
                        <a:ext uri="{28A0092B-C50C-407E-A947-70E740481C1C}">
                          <a14:useLocalDpi xmlns:a14="http://schemas.microsoft.com/office/drawing/2010/main" val="0"/>
                        </a:ext>
                      </a:extLst>
                    </a:blip>
                    <a:stretch>
                      <a:fillRect/>
                    </a:stretch>
                  </pic:blipFill>
                  <pic:spPr>
                    <a:xfrm>
                      <a:off x="0" y="0"/>
                      <a:ext cx="1152525" cy="952500"/>
                    </a:xfrm>
                    <a:prstGeom prst="rect">
                      <a:avLst/>
                    </a:prstGeom>
                  </pic:spPr>
                </pic:pic>
              </a:graphicData>
            </a:graphic>
          </wp:inline>
        </w:drawing>
      </w:r>
    </w:p>
    <w:p w14:paraId="4BD7D33F" w14:textId="77777777" w:rsidR="00303CCA" w:rsidRDefault="00303CCA" w:rsidP="00303CCA">
      <w:pPr>
        <w:spacing w:after="0" w:line="276" w:lineRule="auto"/>
        <w:ind w:left="720"/>
        <w:contextualSpacing/>
        <w:rPr>
          <w:rFonts w:ascii="Arial" w:eastAsia="Times New Roman" w:hAnsi="Arial" w:cs="Arial"/>
          <w:b/>
          <w:i/>
          <w:color w:val="222222"/>
          <w:lang w:bidi="ar-SA"/>
        </w:rPr>
      </w:pPr>
    </w:p>
    <w:p w14:paraId="31CFFCBE" w14:textId="77777777" w:rsidR="00303CCA" w:rsidRDefault="00303CCA" w:rsidP="00303CCA">
      <w:pPr>
        <w:spacing w:after="0" w:line="276" w:lineRule="auto"/>
        <w:contextualSpacing/>
        <w:rPr>
          <w:rFonts w:ascii="Arial" w:eastAsia="Times New Roman" w:hAnsi="Arial" w:cs="Arial"/>
          <w:b/>
          <w:i/>
          <w:color w:val="222222"/>
          <w:sz w:val="20"/>
          <w:szCs w:val="20"/>
          <w:lang w:bidi="ar-SA"/>
        </w:rPr>
      </w:pPr>
      <w:r>
        <w:rPr>
          <w:rFonts w:ascii="Arial" w:hAnsi="Arial" w:cs="Arial"/>
        </w:rPr>
        <w:t>3. Ask students a question or write a question on the board.</w:t>
      </w:r>
    </w:p>
    <w:p w14:paraId="131FE23D" w14:textId="3020094D" w:rsidR="00303CCA" w:rsidRDefault="00303CCA" w:rsidP="00303CCA">
      <w:pPr>
        <w:spacing w:line="276" w:lineRule="auto"/>
        <w:rPr>
          <w:rFonts w:ascii="Arial" w:eastAsia="Calibri" w:hAnsi="Arial" w:cs="Arial"/>
          <w:bCs/>
        </w:rPr>
      </w:pPr>
      <w:r>
        <w:rPr>
          <w:rFonts w:ascii="Arial" w:eastAsia="Calibri" w:hAnsi="Arial" w:cs="Arial"/>
          <w:bCs/>
          <w:shd w:val="clear" w:color="auto" w:fill="FFFFFF"/>
        </w:rPr>
        <w:t xml:space="preserve">    Example:</w:t>
      </w:r>
      <w:r>
        <w:rPr>
          <w:noProof/>
        </w:rPr>
        <mc:AlternateContent>
          <mc:Choice Requires="wps">
            <w:drawing>
              <wp:anchor distT="45720" distB="45720" distL="114300" distR="114300" simplePos="0" relativeHeight="251695104" behindDoc="0" locked="0" layoutInCell="1" allowOverlap="1" wp14:anchorId="3FA9CA5B" wp14:editId="70B3786E">
                <wp:simplePos x="0" y="0"/>
                <wp:positionH relativeFrom="margin">
                  <wp:align>left</wp:align>
                </wp:positionH>
                <wp:positionV relativeFrom="paragraph">
                  <wp:posOffset>241935</wp:posOffset>
                </wp:positionV>
                <wp:extent cx="5991225" cy="1524000"/>
                <wp:effectExtent l="0" t="0" r="28575" b="19050"/>
                <wp:wrapSquare wrapText="bothSides"/>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524000"/>
                        </a:xfrm>
                        <a:prstGeom prst="rect">
                          <a:avLst/>
                        </a:prstGeom>
                        <a:solidFill>
                          <a:srgbClr val="FFFFFF"/>
                        </a:solidFill>
                        <a:ln w="9525">
                          <a:solidFill>
                            <a:srgbClr val="000000"/>
                          </a:solidFill>
                          <a:miter lim="800000"/>
                          <a:headEnd/>
                          <a:tailEnd/>
                        </a:ln>
                      </wps:spPr>
                      <wps:txbx>
                        <w:txbxContent>
                          <w:p w14:paraId="35603CFE" w14:textId="77777777" w:rsidR="00611D27" w:rsidRDefault="00611D27" w:rsidP="00303CCA">
                            <w:pPr>
                              <w:spacing w:after="0" w:line="276" w:lineRule="auto"/>
                              <w:ind w:left="375"/>
                              <w:contextualSpacing/>
                              <w:rPr>
                                <w:rFonts w:ascii="Arial" w:eastAsia="Times New Roman" w:hAnsi="Arial" w:cs="Arial"/>
                                <w:b/>
                                <w:iCs/>
                                <w:color w:val="222222"/>
                                <w:lang w:bidi="ar-SA"/>
                              </w:rPr>
                            </w:pPr>
                            <w:r>
                              <w:rPr>
                                <w:rFonts w:ascii="Arial" w:eastAsia="Times New Roman" w:hAnsi="Arial" w:cs="Arial"/>
                                <w:b/>
                                <w:iCs/>
                                <w:color w:val="222222"/>
                                <w:lang w:bidi="ar-SA"/>
                              </w:rPr>
                              <w:t xml:space="preserve">Summative assessment is used…. </w:t>
                            </w:r>
                          </w:p>
                          <w:p w14:paraId="4810A4BB" w14:textId="77777777" w:rsidR="00611D27" w:rsidRDefault="00611D27" w:rsidP="00303CCA">
                            <w:pPr>
                              <w:spacing w:after="0" w:line="276" w:lineRule="auto"/>
                              <w:ind w:left="375"/>
                              <w:contextualSpacing/>
                              <w:rPr>
                                <w:rFonts w:ascii="Arial" w:eastAsia="Times New Roman" w:hAnsi="Arial" w:cs="Arial"/>
                                <w:b/>
                                <w:iCs/>
                                <w:color w:val="222222"/>
                                <w:lang w:bidi="ar-SA"/>
                              </w:rPr>
                            </w:pPr>
                            <w:r>
                              <w:rPr>
                                <w:rFonts w:ascii="Arial" w:eastAsia="Times New Roman" w:hAnsi="Arial" w:cs="Arial"/>
                                <w:b/>
                                <w:iCs/>
                                <w:color w:val="222222"/>
                                <w:lang w:bidi="ar-SA"/>
                              </w:rPr>
                              <w:t xml:space="preserve"> </w:t>
                            </w:r>
                          </w:p>
                          <w:p w14:paraId="418C6636" w14:textId="77777777" w:rsidR="00611D27" w:rsidRDefault="00611D27" w:rsidP="00B262BE">
                            <w:pPr>
                              <w:numPr>
                                <w:ilvl w:val="0"/>
                                <w:numId w:val="31"/>
                              </w:numPr>
                              <w:spacing w:after="0" w:line="276" w:lineRule="auto"/>
                              <w:rPr>
                                <w:rFonts w:ascii="Arial" w:eastAsia="Times New Roman" w:hAnsi="Arial" w:cs="Arial"/>
                                <w:iCs/>
                                <w:color w:val="222222"/>
                                <w:lang w:bidi="ar-SA"/>
                              </w:rPr>
                            </w:pPr>
                            <w:r>
                              <w:rPr>
                                <w:rFonts w:ascii="Arial" w:eastAsia="Times New Roman" w:hAnsi="Arial" w:cs="Arial"/>
                                <w:iCs/>
                                <w:color w:val="222222"/>
                                <w:lang w:bidi="ar-SA"/>
                              </w:rPr>
                              <w:t xml:space="preserve">at the beginning of a course. </w:t>
                            </w:r>
                          </w:p>
                          <w:p w14:paraId="4239FC02" w14:textId="77777777" w:rsidR="00611D27" w:rsidRDefault="00611D27" w:rsidP="00B262BE">
                            <w:pPr>
                              <w:numPr>
                                <w:ilvl w:val="0"/>
                                <w:numId w:val="31"/>
                              </w:numPr>
                              <w:spacing w:after="0" w:line="276" w:lineRule="auto"/>
                              <w:rPr>
                                <w:rFonts w:ascii="Arial" w:eastAsia="Times New Roman" w:hAnsi="Arial" w:cs="Arial"/>
                                <w:iCs/>
                                <w:color w:val="222222"/>
                                <w:lang w:bidi="ar-SA"/>
                              </w:rPr>
                            </w:pPr>
                            <w:r>
                              <w:rPr>
                                <w:rFonts w:ascii="Arial" w:eastAsia="Times New Roman" w:hAnsi="Arial" w:cs="Arial"/>
                                <w:iCs/>
                                <w:color w:val="222222"/>
                                <w:lang w:bidi="ar-SA"/>
                              </w:rPr>
                              <w:t xml:space="preserve">at the end of a course or period of learning. </w:t>
                            </w:r>
                          </w:p>
                          <w:p w14:paraId="4585C320" w14:textId="77777777" w:rsidR="00611D27" w:rsidRDefault="00611D27" w:rsidP="00B262BE">
                            <w:pPr>
                              <w:numPr>
                                <w:ilvl w:val="0"/>
                                <w:numId w:val="31"/>
                              </w:numPr>
                              <w:spacing w:after="0" w:line="276" w:lineRule="auto"/>
                              <w:rPr>
                                <w:rFonts w:ascii="Arial" w:eastAsia="Times New Roman" w:hAnsi="Arial" w:cs="Arial"/>
                                <w:iCs/>
                                <w:color w:val="222222"/>
                                <w:lang w:bidi="ar-SA"/>
                              </w:rPr>
                            </w:pPr>
                            <w:r>
                              <w:rPr>
                                <w:rFonts w:ascii="Arial" w:eastAsia="Times New Roman" w:hAnsi="Arial" w:cs="Arial"/>
                                <w:iCs/>
                                <w:color w:val="222222"/>
                                <w:lang w:bidi="ar-SA"/>
                              </w:rPr>
                              <w:t>at the beginning and end of a course.</w:t>
                            </w:r>
                          </w:p>
                          <w:p w14:paraId="379B79C4" w14:textId="77777777" w:rsidR="00611D27" w:rsidRDefault="00611D27" w:rsidP="00303CCA">
                            <w:pPr>
                              <w:spacing w:after="0" w:line="276" w:lineRule="auto"/>
                              <w:ind w:left="375"/>
                              <w:contextualSpacing/>
                              <w:rPr>
                                <w:rFonts w:ascii="Arial" w:hAnsi="Arial" w:cs="Arial"/>
                                <w:bCs/>
                                <w:iCs/>
                                <w:shd w:val="clear" w:color="auto" w:fill="FFFFFF"/>
                              </w:rPr>
                            </w:pPr>
                            <w:r>
                              <w:rPr>
                                <w:rFonts w:ascii="Arial" w:eastAsia="Times New Roman" w:hAnsi="Arial" w:cs="Arial"/>
                                <w:iCs/>
                                <w:color w:val="222222"/>
                                <w:lang w:bidi="ar-SA"/>
                              </w:rPr>
                              <w:t>d.   during the course while the learning is still taking place.</w:t>
                            </w:r>
                            <w:r>
                              <w:rPr>
                                <w:rFonts w:ascii="Arial" w:eastAsia="Times New Roman" w:hAnsi="Arial" w:cs="Arial"/>
                                <w:b/>
                                <w:iCs/>
                                <w:color w:val="222222"/>
                                <w:lang w:bidi="ar-SA"/>
                              </w:rPr>
                              <w:br/>
                            </w:r>
                          </w:p>
                          <w:p w14:paraId="629B378E" w14:textId="30991799" w:rsidR="00611D27" w:rsidRDefault="00611D27" w:rsidP="00303CCA">
                            <w:pPr>
                              <w:spacing w:after="0" w:line="240" w:lineRule="auto"/>
                              <w:ind w:firstLine="375"/>
                              <w:rPr>
                                <w:rFonts w:ascii="Arial" w:hAnsi="Arial" w:cs="Arial"/>
                                <w:bCs/>
                                <w:i/>
                                <w:iCs/>
                                <w:color w:val="333333"/>
                                <w:sz w:val="18"/>
                                <w:szCs w:val="18"/>
                                <w:shd w:val="clear" w:color="auto" w:fill="FFFFFF"/>
                              </w:rPr>
                            </w:pPr>
                            <w:r>
                              <w:rPr>
                                <w:rFonts w:ascii="Arial" w:eastAsia="Times New Roman" w:hAnsi="Arial" w:cs="Arial"/>
                                <w:i/>
                                <w:color w:val="222222"/>
                                <w:sz w:val="18"/>
                                <w:szCs w:val="18"/>
                                <w:lang w:bidi="ar-SA"/>
                              </w:rPr>
                              <w:t>Curriculum and Pedagogy Studies: English</w:t>
                            </w:r>
                            <w:r>
                              <w:rPr>
                                <w:rFonts w:ascii="Arial" w:hAnsi="Arial" w:cs="Arial"/>
                                <w:bCs/>
                                <w:i/>
                                <w:iCs/>
                                <w:sz w:val="18"/>
                                <w:szCs w:val="18"/>
                                <w:shd w:val="clear" w:color="auto" w:fill="FFFFFF"/>
                              </w:rPr>
                              <w:t xml:space="preserve">, Year 1 Semester 2, </w:t>
                            </w:r>
                            <w:r>
                              <w:rPr>
                                <w:rFonts w:ascii="Arial" w:eastAsia="Times New Roman" w:hAnsi="Arial" w:cs="Arial"/>
                                <w:i/>
                                <w:color w:val="222222"/>
                                <w:sz w:val="18"/>
                                <w:szCs w:val="18"/>
                                <w:lang w:bidi="ar-SA"/>
                              </w:rPr>
                              <w:t>Unit 8.1 Assessments</w:t>
                            </w:r>
                          </w:p>
                          <w:p w14:paraId="77AF3D3E" w14:textId="77777777" w:rsidR="00611D27" w:rsidRDefault="00611D27" w:rsidP="00303C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9CA5B" id="Text Box 212" o:spid="_x0000_s1036" type="#_x0000_t202" style="position:absolute;margin-left:0;margin-top:19.05pt;width:471.75pt;height:120pt;z-index:251695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">
                <v:textbox>
                  <w:txbxContent>
                    <w:p w14:paraId="35603CFE" w14:textId="77777777" w:rsidR="00611D27" w:rsidRDefault="00611D27" w:rsidP="00303CCA">
                      <w:pPr>
                        <w:spacing w:after="0" w:line="276" w:lineRule="auto"/>
                        <w:ind w:left="375"/>
                        <w:contextualSpacing/>
                        <w:rPr>
                          <w:rFonts w:ascii="Arial" w:eastAsia="Times New Roman" w:hAnsi="Arial" w:cs="Arial"/>
                          <w:b/>
                          <w:iCs/>
                          <w:color w:val="222222"/>
                          <w:lang w:bidi="ar-SA"/>
                        </w:rPr>
                      </w:pPr>
                      <w:r>
                        <w:rPr>
                          <w:rFonts w:ascii="Arial" w:eastAsia="Times New Roman" w:hAnsi="Arial" w:cs="Arial"/>
                          <w:b/>
                          <w:iCs/>
                          <w:color w:val="222222"/>
                          <w:lang w:bidi="ar-SA"/>
                        </w:rPr>
                        <w:t xml:space="preserve">Summative assessment is used…. </w:t>
                      </w:r>
                    </w:p>
                    <w:p w14:paraId="4810A4BB" w14:textId="77777777" w:rsidR="00611D27" w:rsidRDefault="00611D27" w:rsidP="00303CCA">
                      <w:pPr>
                        <w:spacing w:after="0" w:line="276" w:lineRule="auto"/>
                        <w:ind w:left="375"/>
                        <w:contextualSpacing/>
                        <w:rPr>
                          <w:rFonts w:ascii="Arial" w:eastAsia="Times New Roman" w:hAnsi="Arial" w:cs="Arial"/>
                          <w:b/>
                          <w:iCs/>
                          <w:color w:val="222222"/>
                          <w:lang w:bidi="ar-SA"/>
                        </w:rPr>
                      </w:pPr>
                      <w:r>
                        <w:rPr>
                          <w:rFonts w:ascii="Arial" w:eastAsia="Times New Roman" w:hAnsi="Arial" w:cs="Arial"/>
                          <w:b/>
                          <w:iCs/>
                          <w:color w:val="222222"/>
                          <w:lang w:bidi="ar-SA"/>
                        </w:rPr>
                        <w:t xml:space="preserve"> </w:t>
                      </w:r>
                    </w:p>
                    <w:p w14:paraId="418C6636" w14:textId="77777777" w:rsidR="00611D27" w:rsidRDefault="00611D27" w:rsidP="00B262BE">
                      <w:pPr>
                        <w:numPr>
                          <w:ilvl w:val="0"/>
                          <w:numId w:val="31"/>
                        </w:numPr>
                        <w:spacing w:after="0" w:line="276" w:lineRule="auto"/>
                        <w:rPr>
                          <w:rFonts w:ascii="Arial" w:eastAsia="Times New Roman" w:hAnsi="Arial" w:cs="Arial"/>
                          <w:iCs/>
                          <w:color w:val="222222"/>
                          <w:lang w:bidi="ar-SA"/>
                        </w:rPr>
                      </w:pPr>
                      <w:r>
                        <w:rPr>
                          <w:rFonts w:ascii="Arial" w:eastAsia="Times New Roman" w:hAnsi="Arial" w:cs="Arial"/>
                          <w:iCs/>
                          <w:color w:val="222222"/>
                          <w:lang w:bidi="ar-SA"/>
                        </w:rPr>
                        <w:t xml:space="preserve">at the beginning of a course. </w:t>
                      </w:r>
                    </w:p>
                    <w:p w14:paraId="4239FC02" w14:textId="77777777" w:rsidR="00611D27" w:rsidRDefault="00611D27" w:rsidP="00B262BE">
                      <w:pPr>
                        <w:numPr>
                          <w:ilvl w:val="0"/>
                          <w:numId w:val="31"/>
                        </w:numPr>
                        <w:spacing w:after="0" w:line="276" w:lineRule="auto"/>
                        <w:rPr>
                          <w:rFonts w:ascii="Arial" w:eastAsia="Times New Roman" w:hAnsi="Arial" w:cs="Arial"/>
                          <w:iCs/>
                          <w:color w:val="222222"/>
                          <w:lang w:bidi="ar-SA"/>
                        </w:rPr>
                      </w:pPr>
                      <w:r>
                        <w:rPr>
                          <w:rFonts w:ascii="Arial" w:eastAsia="Times New Roman" w:hAnsi="Arial" w:cs="Arial"/>
                          <w:iCs/>
                          <w:color w:val="222222"/>
                          <w:lang w:bidi="ar-SA"/>
                        </w:rPr>
                        <w:t xml:space="preserve">at the end of a course or period of learning. </w:t>
                      </w:r>
                    </w:p>
                    <w:p w14:paraId="4585C320" w14:textId="77777777" w:rsidR="00611D27" w:rsidRDefault="00611D27" w:rsidP="00B262BE">
                      <w:pPr>
                        <w:numPr>
                          <w:ilvl w:val="0"/>
                          <w:numId w:val="31"/>
                        </w:numPr>
                        <w:spacing w:after="0" w:line="276" w:lineRule="auto"/>
                        <w:rPr>
                          <w:rFonts w:ascii="Arial" w:eastAsia="Times New Roman" w:hAnsi="Arial" w:cs="Arial"/>
                          <w:iCs/>
                          <w:color w:val="222222"/>
                          <w:lang w:bidi="ar-SA"/>
                        </w:rPr>
                      </w:pPr>
                      <w:r>
                        <w:rPr>
                          <w:rFonts w:ascii="Arial" w:eastAsia="Times New Roman" w:hAnsi="Arial" w:cs="Arial"/>
                          <w:iCs/>
                          <w:color w:val="222222"/>
                          <w:lang w:bidi="ar-SA"/>
                        </w:rPr>
                        <w:t>at the beginning and end of a course.</w:t>
                      </w:r>
                    </w:p>
                    <w:p w14:paraId="379B79C4" w14:textId="77777777" w:rsidR="00611D27" w:rsidRDefault="00611D27" w:rsidP="00303CCA">
                      <w:pPr>
                        <w:spacing w:after="0" w:line="276" w:lineRule="auto"/>
                        <w:ind w:left="375"/>
                        <w:contextualSpacing/>
                        <w:rPr>
                          <w:rFonts w:ascii="Arial" w:hAnsi="Arial" w:cs="Arial"/>
                          <w:bCs/>
                          <w:iCs/>
                          <w:shd w:val="clear" w:color="auto" w:fill="FFFFFF"/>
                        </w:rPr>
                      </w:pPr>
                      <w:r>
                        <w:rPr>
                          <w:rFonts w:ascii="Arial" w:eastAsia="Times New Roman" w:hAnsi="Arial" w:cs="Arial"/>
                          <w:iCs/>
                          <w:color w:val="222222"/>
                          <w:lang w:bidi="ar-SA"/>
                        </w:rPr>
                        <w:t>d.   during the course while the learning is still taking place.</w:t>
                      </w:r>
                      <w:r>
                        <w:rPr>
                          <w:rFonts w:ascii="Arial" w:eastAsia="Times New Roman" w:hAnsi="Arial" w:cs="Arial"/>
                          <w:b/>
                          <w:iCs/>
                          <w:color w:val="222222"/>
                          <w:lang w:bidi="ar-SA"/>
                        </w:rPr>
                        <w:br/>
                      </w:r>
                    </w:p>
                    <w:p w14:paraId="629B378E" w14:textId="30991799" w:rsidR="00611D27" w:rsidRDefault="00611D27" w:rsidP="00303CCA">
                      <w:pPr>
                        <w:spacing w:after="0" w:line="240" w:lineRule="auto"/>
                        <w:ind w:firstLine="375"/>
                        <w:rPr>
                          <w:rFonts w:ascii="Arial" w:hAnsi="Arial" w:cs="Arial"/>
                          <w:bCs/>
                          <w:i/>
                          <w:iCs/>
                          <w:color w:val="333333"/>
                          <w:sz w:val="18"/>
                          <w:szCs w:val="18"/>
                          <w:shd w:val="clear" w:color="auto" w:fill="FFFFFF"/>
                        </w:rPr>
                      </w:pPr>
                      <w:r>
                        <w:rPr>
                          <w:rFonts w:ascii="Arial" w:eastAsia="Times New Roman" w:hAnsi="Arial" w:cs="Arial"/>
                          <w:i/>
                          <w:color w:val="222222"/>
                          <w:sz w:val="18"/>
                          <w:szCs w:val="18"/>
                          <w:lang w:bidi="ar-SA"/>
                        </w:rPr>
                        <w:t>Curriculum and Pedagogy Studies: English</w:t>
                      </w:r>
                      <w:r>
                        <w:rPr>
                          <w:rFonts w:ascii="Arial" w:hAnsi="Arial" w:cs="Arial"/>
                          <w:bCs/>
                          <w:i/>
                          <w:iCs/>
                          <w:sz w:val="18"/>
                          <w:szCs w:val="18"/>
                          <w:shd w:val="clear" w:color="auto" w:fill="FFFFFF"/>
                        </w:rPr>
                        <w:t xml:space="preserve">, Year 1 Semester 2, </w:t>
                      </w:r>
                      <w:r>
                        <w:rPr>
                          <w:rFonts w:ascii="Arial" w:eastAsia="Times New Roman" w:hAnsi="Arial" w:cs="Arial"/>
                          <w:i/>
                          <w:color w:val="222222"/>
                          <w:sz w:val="18"/>
                          <w:szCs w:val="18"/>
                          <w:lang w:bidi="ar-SA"/>
                        </w:rPr>
                        <w:t>Unit 8.1 Assessments</w:t>
                      </w:r>
                    </w:p>
                    <w:p w14:paraId="77AF3D3E" w14:textId="77777777" w:rsidR="00611D27" w:rsidRDefault="00611D27" w:rsidP="00303CCA"/>
                  </w:txbxContent>
                </v:textbox>
                <w10:wrap type="square" anchorx="margin"/>
              </v:shape>
            </w:pict>
          </mc:Fallback>
        </mc:AlternateContent>
      </w:r>
    </w:p>
    <w:p w14:paraId="4936F023" w14:textId="77777777" w:rsidR="00303CCA" w:rsidRDefault="00303CCA" w:rsidP="00303CCA">
      <w:pPr>
        <w:spacing w:after="0" w:line="276" w:lineRule="auto"/>
        <w:contextualSpacing/>
        <w:rPr>
          <w:rFonts w:ascii="Arial" w:eastAsia="Calibri" w:hAnsi="Arial" w:cs="Arial"/>
        </w:rPr>
      </w:pPr>
    </w:p>
    <w:p w14:paraId="5BA74E79" w14:textId="77777777" w:rsidR="00303CCA" w:rsidRDefault="00303CCA" w:rsidP="00303CCA">
      <w:pPr>
        <w:spacing w:after="0" w:line="276" w:lineRule="auto"/>
        <w:contextualSpacing/>
        <w:rPr>
          <w:rFonts w:ascii="Arial" w:eastAsia="Calibri" w:hAnsi="Arial" w:cs="Arial"/>
        </w:rPr>
      </w:pPr>
      <w:r>
        <w:rPr>
          <w:rFonts w:ascii="Arial" w:eastAsia="Calibri" w:hAnsi="Arial" w:cs="Arial"/>
        </w:rPr>
        <w:lastRenderedPageBreak/>
        <w:t xml:space="preserve">4.  Ask students to hold up the card corresponding to their answer. All students should hold up their card immediately and at the same time as other students so that they do not have time to look at how their classmates are answering.   </w:t>
      </w:r>
    </w:p>
    <w:p w14:paraId="3C7A570B" w14:textId="77777777" w:rsidR="00303CCA" w:rsidRDefault="00303CCA" w:rsidP="00303CCA">
      <w:pPr>
        <w:spacing w:after="0" w:line="276" w:lineRule="auto"/>
        <w:contextualSpacing/>
        <w:rPr>
          <w:rFonts w:ascii="Arial" w:eastAsia="Calibri" w:hAnsi="Arial" w:cs="Arial"/>
        </w:rPr>
      </w:pPr>
      <w:r>
        <w:rPr>
          <w:rFonts w:ascii="Arial" w:eastAsia="Calibri" w:hAnsi="Arial" w:cs="Arial"/>
        </w:rPr>
        <w:br/>
        <w:t xml:space="preserve">5. Assess the responses to get an idea of how well students have understood the lesson content and correct any misunderstandings.   </w:t>
      </w:r>
    </w:p>
    <w:p w14:paraId="3C6A07BB" w14:textId="77777777" w:rsidR="00303CCA" w:rsidRDefault="00303CCA" w:rsidP="00303CCA">
      <w:pPr>
        <w:spacing w:line="276" w:lineRule="auto"/>
        <w:rPr>
          <w:rFonts w:ascii="Arial" w:eastAsia="Calibri" w:hAnsi="Arial" w:cs="Arial"/>
          <w:noProof/>
        </w:rPr>
      </w:pPr>
    </w:p>
    <w:p w14:paraId="4AB75664" w14:textId="77777777" w:rsidR="00303CCA" w:rsidRDefault="00303CCA" w:rsidP="00303CCA">
      <w:pPr>
        <w:spacing w:line="276" w:lineRule="auto"/>
        <w:rPr>
          <w:rFonts w:ascii="Arial" w:eastAsia="Times New Roman" w:hAnsi="Arial" w:cs="Arial"/>
          <w:sz w:val="18"/>
          <w:szCs w:val="18"/>
          <w:lang w:val="en-GB" w:bidi="ar-SA"/>
        </w:rPr>
      </w:pPr>
      <w:r>
        <w:rPr>
          <w:rFonts w:ascii="Arial" w:eastAsia="Calibri" w:hAnsi="Arial" w:cs="Arial"/>
          <w:b/>
          <w:noProof/>
          <w:sz w:val="18"/>
          <w:szCs w:val="18"/>
        </w:rPr>
        <w:t>L</w:t>
      </w:r>
      <w:r>
        <w:rPr>
          <w:rFonts w:ascii="Arial" w:eastAsia="Calibri" w:hAnsi="Arial" w:cs="Arial"/>
          <w:b/>
          <w:bCs/>
          <w:sz w:val="18"/>
          <w:szCs w:val="18"/>
        </w:rPr>
        <w:t xml:space="preserve">ink: </w:t>
      </w:r>
      <w:hyperlink r:id="rId39" w:history="1">
        <w:r>
          <w:rPr>
            <w:rStyle w:val="Hyperlink"/>
            <w:rFonts w:ascii="Arial" w:eastAsia="Calibri" w:hAnsi="Arial" w:cs="Arial"/>
            <w:sz w:val="18"/>
            <w:szCs w:val="18"/>
          </w:rPr>
          <w:t>http://www.theteachertoolkit.com/index.php/tool/student-response-cards</w:t>
        </w:r>
      </w:hyperlink>
    </w:p>
    <w:p w14:paraId="767A22C6" w14:textId="77777777" w:rsidR="00303CCA" w:rsidRDefault="00303CCA" w:rsidP="00303CCA">
      <w:pPr>
        <w:spacing w:line="276" w:lineRule="auto"/>
        <w:jc w:val="center"/>
        <w:rPr>
          <w:rFonts w:ascii="Arial" w:hAnsi="Arial" w:cs="Arial"/>
          <w:b/>
          <w:bCs/>
          <w:sz w:val="40"/>
          <w:szCs w:val="40"/>
        </w:rPr>
      </w:pPr>
    </w:p>
    <w:p w14:paraId="5C7D8D54" w14:textId="57A3BA5D"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F315C60" w14:textId="63B19980"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F5AC068" w14:textId="479427C1"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9C5E604" w14:textId="5815E531"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5B067C6A" w14:textId="22DFD2C4"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FA55E06" w14:textId="06150E8F"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0DC3985" w14:textId="4B979EA6"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2AE1F8C" w14:textId="3CFCFE26"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50AECBCC" w14:textId="5CCD42B3"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984B4F4" w14:textId="031ECC03"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F853A9F" w14:textId="4526D40F"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DA21C50" w14:textId="5C4D9D8D" w:rsidR="00303CCA" w:rsidRDefault="00303CCA"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8A2196B" w14:textId="6DB5E6A0"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65D7046" w14:textId="79A919D9"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75193BD" w14:textId="3F9DA7E1"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E3E43FF" w14:textId="55C35EA2"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3125441" w14:textId="31370E91"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836990F" w14:textId="519A99C2"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30981FE" w14:textId="0ECCB0F0"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5DAC9B7C" w14:textId="41D5DC02"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4660B26" w14:textId="19C68327"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FA23A8B" w14:textId="3DACDC5C"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B8E849F" w14:textId="1582A161"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F75C301" w14:textId="73C6E31D"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003C300" w14:textId="1B5CAD65"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D74BFBA" w14:textId="12EC19B7"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6A33E7A" w14:textId="3FA07C40"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ACB8A5B" w14:textId="3D877623"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0CBF595" w14:textId="7B9918F0"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B5E97CA" w14:textId="36F1E9BD"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9A0CAD4" w14:textId="289218AF"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7C9BA2F" w14:textId="60F850EC"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1456240" w14:textId="4DD6F609"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AA9875E" w14:textId="64BB01A7"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53B6212" w14:textId="022E36CB"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1F8ACBD" w14:textId="7C07A1D4"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BD84AAF" w14:textId="43B60167"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860A07D" w14:textId="6DF9AD9B"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E85F71E" w14:textId="1465EB47"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4FFD12C" w14:textId="05083850"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76518CD" w14:textId="6C752BBD"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61BE57F" w14:textId="57403272"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F5548DE" w14:textId="77777777" w:rsidR="00E25425" w:rsidRDefault="00E25425" w:rsidP="00943CCC">
      <w:pPr>
        <w:pStyle w:val="Heading2"/>
        <w:jc w:val="center"/>
        <w:rPr>
          <w:rFonts w:ascii="Arial" w:hAnsi="Arial" w:cs="Arial"/>
          <w:b/>
          <w:bCs/>
          <w:sz w:val="40"/>
          <w:szCs w:val="40"/>
        </w:rPr>
      </w:pPr>
      <w:bookmarkStart w:id="27" w:name="_Toc98118396"/>
      <w:r w:rsidRPr="00943CCC">
        <w:rPr>
          <w:rFonts w:ascii="Arial" w:hAnsi="Arial" w:cs="Arial"/>
          <w:b/>
          <w:bCs/>
          <w:color w:val="auto"/>
          <w:sz w:val="40"/>
          <w:szCs w:val="40"/>
        </w:rPr>
        <w:lastRenderedPageBreak/>
        <w:t>Study Cards</w:t>
      </w:r>
      <w:bookmarkEnd w:id="27"/>
    </w:p>
    <w:p w14:paraId="05D9576D" w14:textId="77777777" w:rsidR="00E25425" w:rsidRDefault="00E25425" w:rsidP="00E25425">
      <w:pPr>
        <w:spacing w:after="0" w:line="276" w:lineRule="auto"/>
        <w:rPr>
          <w:rFonts w:ascii="Arial" w:eastAsia="Calibri" w:hAnsi="Arial" w:cs="Arial"/>
          <w:b/>
          <w:bCs/>
          <w:sz w:val="24"/>
          <w:szCs w:val="24"/>
        </w:rPr>
      </w:pPr>
      <w:r>
        <w:rPr>
          <w:rFonts w:ascii="Arial" w:eastAsia="Calibri" w:hAnsi="Arial" w:cs="Arial"/>
          <w:b/>
          <w:bCs/>
          <w:sz w:val="24"/>
          <w:szCs w:val="24"/>
        </w:rPr>
        <w:t>When to use</w:t>
      </w:r>
    </w:p>
    <w:p w14:paraId="7DFB9DED" w14:textId="77777777" w:rsidR="00E25425" w:rsidRDefault="00E25425" w:rsidP="00B262BE">
      <w:pPr>
        <w:numPr>
          <w:ilvl w:val="0"/>
          <w:numId w:val="32"/>
        </w:numPr>
        <w:spacing w:after="0" w:line="276" w:lineRule="auto"/>
        <w:rPr>
          <w:rFonts w:ascii="Arial" w:hAnsi="Arial" w:cs="Arial"/>
        </w:rPr>
      </w:pPr>
      <w:r>
        <w:rPr>
          <w:rFonts w:ascii="Arial" w:hAnsi="Arial" w:cs="Arial"/>
        </w:rPr>
        <w:t xml:space="preserve">at the beginning of a lesson </w:t>
      </w:r>
    </w:p>
    <w:p w14:paraId="38E6892E" w14:textId="77777777" w:rsidR="00E25425" w:rsidRDefault="00E25425" w:rsidP="00B262BE">
      <w:pPr>
        <w:numPr>
          <w:ilvl w:val="0"/>
          <w:numId w:val="32"/>
        </w:numPr>
        <w:spacing w:after="0" w:line="276" w:lineRule="auto"/>
        <w:rPr>
          <w:rFonts w:ascii="Helvetica" w:hAnsi="Helvetica"/>
          <w:color w:val="333333"/>
          <w:sz w:val="23"/>
          <w:szCs w:val="23"/>
          <w:shd w:val="clear" w:color="auto" w:fill="FAFAFA"/>
        </w:rPr>
      </w:pPr>
      <w:r>
        <w:rPr>
          <w:rFonts w:ascii="Arial" w:hAnsi="Arial" w:cs="Arial"/>
        </w:rPr>
        <w:t xml:space="preserve">during a practice stage of a lesson </w:t>
      </w:r>
    </w:p>
    <w:p w14:paraId="7F297BC1" w14:textId="77777777" w:rsidR="00E25425" w:rsidRDefault="00E25425" w:rsidP="00B262BE">
      <w:pPr>
        <w:numPr>
          <w:ilvl w:val="0"/>
          <w:numId w:val="32"/>
        </w:numPr>
        <w:spacing w:after="0" w:line="276" w:lineRule="auto"/>
        <w:rPr>
          <w:rFonts w:ascii="Helvetica" w:hAnsi="Helvetica"/>
          <w:color w:val="333333"/>
          <w:sz w:val="23"/>
          <w:szCs w:val="23"/>
          <w:shd w:val="clear" w:color="auto" w:fill="FAFAFA"/>
        </w:rPr>
      </w:pPr>
      <w:r>
        <w:rPr>
          <w:rFonts w:ascii="Arial" w:hAnsi="Arial" w:cs="Arial"/>
        </w:rPr>
        <w:t>as a closing activity as an exit ticket</w:t>
      </w:r>
    </w:p>
    <w:p w14:paraId="757D9757" w14:textId="77777777" w:rsidR="00E25425" w:rsidRDefault="00E25425" w:rsidP="00E25425">
      <w:pPr>
        <w:spacing w:line="276" w:lineRule="auto"/>
        <w:rPr>
          <w:rFonts w:ascii="Arial" w:eastAsia="Calibri" w:hAnsi="Arial" w:cs="Arial"/>
          <w:b/>
          <w:bCs/>
          <w:sz w:val="24"/>
          <w:szCs w:val="24"/>
        </w:rPr>
      </w:pPr>
    </w:p>
    <w:p w14:paraId="6E23EB19" w14:textId="77777777" w:rsidR="00E25425" w:rsidRDefault="00E25425" w:rsidP="00E25425">
      <w:pPr>
        <w:spacing w:after="0" w:line="276" w:lineRule="auto"/>
        <w:rPr>
          <w:rFonts w:ascii="Arial" w:eastAsia="Calibri" w:hAnsi="Arial" w:cs="Arial"/>
          <w:b/>
          <w:bCs/>
          <w:sz w:val="24"/>
          <w:szCs w:val="24"/>
        </w:rPr>
      </w:pPr>
      <w:r>
        <w:rPr>
          <w:rFonts w:ascii="Arial" w:eastAsia="Calibri" w:hAnsi="Arial" w:cs="Arial"/>
          <w:b/>
          <w:bCs/>
          <w:sz w:val="24"/>
          <w:szCs w:val="24"/>
        </w:rPr>
        <w:t>Why use</w:t>
      </w:r>
    </w:p>
    <w:p w14:paraId="72FF2014" w14:textId="77777777" w:rsidR="00E25425" w:rsidRDefault="00E25425" w:rsidP="00B262BE">
      <w:pPr>
        <w:numPr>
          <w:ilvl w:val="0"/>
          <w:numId w:val="26"/>
        </w:numPr>
        <w:spacing w:after="0" w:line="276" w:lineRule="auto"/>
        <w:rPr>
          <w:rFonts w:ascii="Arial" w:hAnsi="Arial" w:cs="Arial"/>
        </w:rPr>
      </w:pPr>
      <w:r>
        <w:rPr>
          <w:rFonts w:ascii="Arial" w:hAnsi="Arial" w:cs="Arial"/>
        </w:rPr>
        <w:t xml:space="preserve">to help students identify and summarise the main ideas in a lesson  </w:t>
      </w:r>
    </w:p>
    <w:p w14:paraId="407EA52A" w14:textId="77777777" w:rsidR="00E25425" w:rsidRDefault="00E25425" w:rsidP="00B262BE">
      <w:pPr>
        <w:numPr>
          <w:ilvl w:val="0"/>
          <w:numId w:val="26"/>
        </w:numPr>
        <w:spacing w:after="0" w:line="276" w:lineRule="auto"/>
        <w:rPr>
          <w:rFonts w:ascii="Arial" w:hAnsi="Arial" w:cs="Arial"/>
        </w:rPr>
      </w:pPr>
      <w:r>
        <w:rPr>
          <w:rFonts w:ascii="Arial" w:hAnsi="Arial" w:cs="Arial"/>
        </w:rPr>
        <w:t xml:space="preserve">as an entry ticket to check students’ prior knowledge </w:t>
      </w:r>
    </w:p>
    <w:p w14:paraId="55930683" w14:textId="77777777" w:rsidR="00E25425" w:rsidRDefault="00E25425" w:rsidP="00B262BE">
      <w:pPr>
        <w:numPr>
          <w:ilvl w:val="0"/>
          <w:numId w:val="26"/>
        </w:numPr>
        <w:spacing w:after="0" w:line="276" w:lineRule="auto"/>
        <w:rPr>
          <w:rFonts w:ascii="Arial" w:hAnsi="Arial" w:cs="Arial"/>
        </w:rPr>
      </w:pPr>
      <w:r>
        <w:rPr>
          <w:rFonts w:ascii="Arial" w:hAnsi="Arial" w:cs="Arial"/>
        </w:rPr>
        <w:t xml:space="preserve">as an entry ticket to review learning from a previous lesson  </w:t>
      </w:r>
    </w:p>
    <w:p w14:paraId="046DA9A8" w14:textId="77777777" w:rsidR="00E25425" w:rsidRDefault="00E25425" w:rsidP="00B262BE">
      <w:pPr>
        <w:numPr>
          <w:ilvl w:val="0"/>
          <w:numId w:val="26"/>
        </w:numPr>
        <w:spacing w:after="0" w:line="276" w:lineRule="auto"/>
        <w:rPr>
          <w:rFonts w:ascii="Arial" w:hAnsi="Arial" w:cs="Arial"/>
        </w:rPr>
      </w:pPr>
      <w:r>
        <w:rPr>
          <w:rFonts w:ascii="Arial" w:hAnsi="Arial" w:cs="Arial"/>
        </w:rPr>
        <w:t xml:space="preserve">as an exit ticket to check students’ understanding of key points in a lesson </w:t>
      </w:r>
    </w:p>
    <w:p w14:paraId="7E12523E" w14:textId="77777777" w:rsidR="00E25425" w:rsidRDefault="00E25425" w:rsidP="00B262BE">
      <w:pPr>
        <w:numPr>
          <w:ilvl w:val="0"/>
          <w:numId w:val="26"/>
        </w:numPr>
        <w:spacing w:after="0" w:line="276" w:lineRule="auto"/>
        <w:rPr>
          <w:rFonts w:ascii="Arial" w:hAnsi="Arial" w:cs="Arial"/>
        </w:rPr>
      </w:pPr>
      <w:r>
        <w:rPr>
          <w:rFonts w:ascii="Arial" w:hAnsi="Arial" w:cs="Arial"/>
        </w:rPr>
        <w:t xml:space="preserve">to check any gaps in understanding so teacher can plan to address this in a subsequent lesson </w:t>
      </w:r>
    </w:p>
    <w:p w14:paraId="1FEA07EA" w14:textId="77777777" w:rsidR="00E25425" w:rsidRDefault="00E25425" w:rsidP="00E25425">
      <w:pPr>
        <w:spacing w:line="276" w:lineRule="auto"/>
        <w:rPr>
          <w:rFonts w:ascii="Arial" w:eastAsia="Calibri" w:hAnsi="Arial" w:cs="Arial"/>
        </w:rPr>
      </w:pPr>
    </w:p>
    <w:p w14:paraId="703E6B5B" w14:textId="77777777" w:rsidR="00E25425" w:rsidRDefault="00E25425" w:rsidP="00E25425">
      <w:pPr>
        <w:spacing w:after="0" w:line="276" w:lineRule="auto"/>
        <w:rPr>
          <w:rFonts w:ascii="Arial" w:eastAsia="Calibri" w:hAnsi="Arial" w:cs="Arial"/>
          <w:b/>
          <w:bCs/>
          <w:sz w:val="24"/>
          <w:szCs w:val="24"/>
        </w:rPr>
      </w:pPr>
      <w:r>
        <w:rPr>
          <w:rFonts w:ascii="Arial" w:eastAsia="Calibri" w:hAnsi="Arial" w:cs="Arial"/>
          <w:b/>
          <w:bCs/>
          <w:sz w:val="24"/>
          <w:szCs w:val="24"/>
        </w:rPr>
        <w:t>Estimated timing</w:t>
      </w:r>
    </w:p>
    <w:p w14:paraId="25A9699D" w14:textId="77777777" w:rsidR="00E25425" w:rsidRDefault="00E25425" w:rsidP="00E25425">
      <w:pPr>
        <w:tabs>
          <w:tab w:val="left" w:pos="7470"/>
        </w:tabs>
        <w:spacing w:after="0" w:line="276" w:lineRule="auto"/>
        <w:rPr>
          <w:rFonts w:ascii="Arial" w:eastAsia="Calibri" w:hAnsi="Arial" w:cs="Arial"/>
        </w:rPr>
      </w:pPr>
      <w:r>
        <w:rPr>
          <w:rFonts w:ascii="Arial" w:eastAsia="Calibri" w:hAnsi="Arial" w:cs="Arial"/>
        </w:rPr>
        <w:t xml:space="preserve">3 - 5 minutes </w:t>
      </w:r>
      <w:r>
        <w:rPr>
          <w:rFonts w:ascii="Arial" w:eastAsia="Calibri" w:hAnsi="Arial" w:cs="Arial"/>
        </w:rPr>
        <w:br/>
      </w:r>
      <w:r>
        <w:rPr>
          <w:rFonts w:ascii="Arial" w:eastAsia="Calibri" w:hAnsi="Arial" w:cs="Arial"/>
        </w:rPr>
        <w:tab/>
      </w:r>
    </w:p>
    <w:p w14:paraId="539BF431" w14:textId="460AF932" w:rsidR="00E25425" w:rsidRDefault="00E25425" w:rsidP="00E25425">
      <w:pPr>
        <w:spacing w:line="276" w:lineRule="auto"/>
        <w:rPr>
          <w:rFonts w:ascii="Arial" w:eastAsia="Calibri" w:hAnsi="Arial" w:cs="Arial"/>
          <w:bCs/>
        </w:rPr>
      </w:pPr>
      <w:r>
        <w:rPr>
          <w:rFonts w:ascii="Arial" w:eastAsia="Calibri" w:hAnsi="Arial" w:cs="Arial"/>
          <w:b/>
          <w:bCs/>
          <w:sz w:val="24"/>
          <w:szCs w:val="24"/>
        </w:rPr>
        <w:t>Procedure</w:t>
      </w:r>
      <w:r w:rsidR="00A33121">
        <w:rPr>
          <w:rFonts w:ascii="Arial" w:eastAsia="Calibri" w:hAnsi="Arial" w:cs="Arial"/>
          <w:b/>
          <w:bCs/>
          <w:sz w:val="24"/>
          <w:szCs w:val="24"/>
        </w:rPr>
        <w:br/>
      </w:r>
      <w:r>
        <w:rPr>
          <w:rFonts w:ascii="Arial" w:eastAsia="Calibri" w:hAnsi="Arial" w:cs="Arial"/>
        </w:rPr>
        <w:t>1. Ask</w:t>
      </w:r>
      <w:r>
        <w:rPr>
          <w:rFonts w:ascii="Arial" w:eastAsia="Calibri" w:hAnsi="Arial" w:cs="Arial"/>
          <w:b/>
          <w:bCs/>
        </w:rPr>
        <w:t xml:space="preserve"> </w:t>
      </w:r>
      <w:r>
        <w:rPr>
          <w:rFonts w:ascii="Arial" w:eastAsia="Calibri" w:hAnsi="Arial" w:cs="Arial"/>
          <w:bCs/>
        </w:rPr>
        <w:t xml:space="preserve">students to create their own study cards. The number of cards depends on what they are reviewing, but approximately 4-6 index cards. These should include important ideas, vocabulary, facts and concepts from the lesson or unit. </w:t>
      </w:r>
    </w:p>
    <w:p w14:paraId="20F3E022" w14:textId="6DF79EEF" w:rsidR="00E25425" w:rsidRDefault="00E25425" w:rsidP="00E25425">
      <w:pPr>
        <w:spacing w:line="276" w:lineRule="auto"/>
        <w:rPr>
          <w:rFonts w:ascii="Arial" w:eastAsia="Calibri" w:hAnsi="Arial" w:cs="Arial"/>
          <w:bCs/>
          <w:sz w:val="24"/>
          <w:szCs w:val="24"/>
        </w:rPr>
      </w:pPr>
      <w:r w:rsidRPr="4870CC30">
        <w:rPr>
          <w:rFonts w:ascii="Calibri" w:eastAsia="Calibri" w:hAnsi="Calibri" w:cs="Myanmar Text"/>
          <w:noProof/>
        </w:rPr>
        <w:t xml:space="preserve">                                        </w:t>
      </w:r>
      <w:r>
        <w:rPr>
          <w:noProof/>
        </w:rPr>
        <w:drawing>
          <wp:inline distT="0" distB="0" distL="0" distR="0" wp14:anchorId="5F34956C" wp14:editId="304CA38C">
            <wp:extent cx="3619500" cy="225742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pic:nvPicPr>
                  <pic:blipFill>
                    <a:blip r:embed="rId40">
                      <a:extLst>
                        <a:ext uri="{28A0092B-C50C-407E-A947-70E740481C1C}">
                          <a14:useLocalDpi xmlns:a14="http://schemas.microsoft.com/office/drawing/2010/main" val="0"/>
                        </a:ext>
                      </a:extLst>
                    </a:blip>
                    <a:stretch>
                      <a:fillRect/>
                    </a:stretch>
                  </pic:blipFill>
                  <pic:spPr>
                    <a:xfrm>
                      <a:off x="0" y="0"/>
                      <a:ext cx="3619500" cy="2257425"/>
                    </a:xfrm>
                    <a:prstGeom prst="rect">
                      <a:avLst/>
                    </a:prstGeom>
                  </pic:spPr>
                </pic:pic>
              </a:graphicData>
            </a:graphic>
          </wp:inline>
        </w:drawing>
      </w:r>
    </w:p>
    <w:p w14:paraId="46EA3425" w14:textId="77777777" w:rsidR="00E25425" w:rsidRDefault="00E25425" w:rsidP="00E25425">
      <w:pPr>
        <w:spacing w:line="276" w:lineRule="auto"/>
        <w:rPr>
          <w:rFonts w:ascii="Arial" w:eastAsia="Calibri" w:hAnsi="Arial" w:cs="Arial"/>
          <w:bCs/>
        </w:rPr>
      </w:pPr>
      <w:r>
        <w:rPr>
          <w:rFonts w:ascii="Arial" w:eastAsia="Calibri" w:hAnsi="Arial" w:cs="Arial"/>
        </w:rPr>
        <w:t>2. Collect</w:t>
      </w:r>
      <w:r>
        <w:rPr>
          <w:rFonts w:ascii="Arial" w:eastAsia="Calibri" w:hAnsi="Arial" w:cs="Arial"/>
          <w:bCs/>
        </w:rPr>
        <w:t xml:space="preserve"> the student study cards to assess the students’ understanding and, if needed, plan to re-teach any parts of the lesson or unit which have not been clearly understood.  </w:t>
      </w:r>
    </w:p>
    <w:p w14:paraId="21DF4756" w14:textId="77777777" w:rsidR="00E25425" w:rsidRDefault="00E25425" w:rsidP="00E25425">
      <w:pPr>
        <w:spacing w:line="276" w:lineRule="auto"/>
        <w:rPr>
          <w:rFonts w:ascii="Arial" w:eastAsia="Calibri" w:hAnsi="Arial" w:cs="Arial"/>
          <w:bCs/>
        </w:rPr>
      </w:pPr>
      <w:r>
        <w:rPr>
          <w:rFonts w:ascii="Arial" w:eastAsia="Calibri" w:hAnsi="Arial" w:cs="Arial"/>
        </w:rPr>
        <w:t>3. Return</w:t>
      </w:r>
      <w:r>
        <w:rPr>
          <w:rFonts w:ascii="Arial" w:eastAsia="Calibri" w:hAnsi="Arial" w:cs="Arial"/>
          <w:b/>
          <w:bCs/>
        </w:rPr>
        <w:t xml:space="preserve"> </w:t>
      </w:r>
      <w:r>
        <w:rPr>
          <w:rFonts w:ascii="Arial" w:eastAsia="Calibri" w:hAnsi="Arial" w:cs="Arial"/>
          <w:bCs/>
        </w:rPr>
        <w:t xml:space="preserve">the study cards so the students can use them to review the topic and study for a quiz or test. Students can also use them for peer practice quizzes and games.  </w:t>
      </w:r>
    </w:p>
    <w:p w14:paraId="0DC06432" w14:textId="77777777" w:rsidR="00E25425" w:rsidRDefault="00E25425" w:rsidP="00E25425">
      <w:pPr>
        <w:autoSpaceDE w:val="0"/>
        <w:autoSpaceDN w:val="0"/>
        <w:adjustRightInd w:val="0"/>
        <w:spacing w:after="0" w:line="276" w:lineRule="auto"/>
        <w:rPr>
          <w:rFonts w:ascii="Arial" w:eastAsia="Calibri" w:hAnsi="Arial" w:cs="Arial"/>
          <w:b/>
          <w:bCs/>
          <w:sz w:val="24"/>
          <w:szCs w:val="24"/>
        </w:rPr>
      </w:pPr>
    </w:p>
    <w:p w14:paraId="549A808E" w14:textId="77777777" w:rsidR="00A33121" w:rsidRDefault="00E25425" w:rsidP="00E25425">
      <w:pPr>
        <w:autoSpaceDE w:val="0"/>
        <w:autoSpaceDN w:val="0"/>
        <w:adjustRightInd w:val="0"/>
        <w:spacing w:after="0" w:line="276" w:lineRule="auto"/>
        <w:rPr>
          <w:rFonts w:ascii="Arial" w:eastAsia="Calibri" w:hAnsi="Arial" w:cs="Arial"/>
          <w:b/>
          <w:bCs/>
          <w:sz w:val="24"/>
          <w:szCs w:val="24"/>
        </w:rPr>
      </w:pPr>
      <w:r>
        <w:rPr>
          <w:rFonts w:ascii="Arial" w:eastAsia="Calibri" w:hAnsi="Arial" w:cs="Arial"/>
          <w:b/>
          <w:bCs/>
          <w:sz w:val="24"/>
          <w:szCs w:val="24"/>
        </w:rPr>
        <w:br/>
      </w:r>
    </w:p>
    <w:p w14:paraId="28D07D40" w14:textId="2E06C403" w:rsidR="00E25425" w:rsidRDefault="00E25425" w:rsidP="00E25425">
      <w:pPr>
        <w:autoSpaceDE w:val="0"/>
        <w:autoSpaceDN w:val="0"/>
        <w:adjustRightInd w:val="0"/>
        <w:spacing w:after="0" w:line="276" w:lineRule="auto"/>
        <w:rPr>
          <w:rFonts w:ascii="Arial" w:eastAsia="Calibri" w:hAnsi="Arial" w:cs="Arial"/>
          <w:b/>
          <w:bCs/>
          <w:sz w:val="24"/>
          <w:szCs w:val="24"/>
        </w:rPr>
      </w:pPr>
      <w:r>
        <w:rPr>
          <w:rFonts w:ascii="Arial" w:eastAsia="Calibri" w:hAnsi="Arial" w:cs="Arial"/>
          <w:b/>
          <w:bCs/>
          <w:sz w:val="24"/>
          <w:szCs w:val="24"/>
        </w:rPr>
        <w:lastRenderedPageBreak/>
        <w:t>Variations</w:t>
      </w:r>
    </w:p>
    <w:p w14:paraId="6161C4BC" w14:textId="77777777" w:rsidR="00E25425" w:rsidRDefault="00E25425" w:rsidP="00E25425">
      <w:pPr>
        <w:autoSpaceDE w:val="0"/>
        <w:autoSpaceDN w:val="0"/>
        <w:adjustRightInd w:val="0"/>
        <w:spacing w:after="0" w:line="276" w:lineRule="auto"/>
        <w:rPr>
          <w:rFonts w:ascii="Arial" w:eastAsia="Calibri" w:hAnsi="Arial" w:cs="Arial"/>
          <w:b/>
          <w:bCs/>
          <w:sz w:val="24"/>
          <w:szCs w:val="24"/>
        </w:rPr>
      </w:pPr>
    </w:p>
    <w:p w14:paraId="7EC53AE2" w14:textId="77777777" w:rsidR="00E25425" w:rsidRDefault="00E25425" w:rsidP="00E25425">
      <w:pPr>
        <w:autoSpaceDE w:val="0"/>
        <w:autoSpaceDN w:val="0"/>
        <w:adjustRightInd w:val="0"/>
        <w:spacing w:after="0" w:line="276" w:lineRule="auto"/>
        <w:rPr>
          <w:rFonts w:ascii="Arial" w:eastAsia="Calibri" w:hAnsi="Arial" w:cs="Arial"/>
        </w:rPr>
      </w:pPr>
      <w:r>
        <w:rPr>
          <w:rFonts w:ascii="Arial" w:eastAsia="Calibri" w:hAnsi="Arial" w:cs="Arial"/>
          <w:b/>
          <w:bCs/>
        </w:rPr>
        <w:t xml:space="preserve">2-sided cards - </w:t>
      </w:r>
      <w:r>
        <w:rPr>
          <w:rFonts w:ascii="Arial" w:eastAsia="Calibri" w:hAnsi="Arial" w:cs="Arial"/>
          <w:bCs/>
        </w:rPr>
        <w:t>s</w:t>
      </w:r>
      <w:r>
        <w:rPr>
          <w:rFonts w:ascii="Arial" w:eastAsia="Calibri" w:hAnsi="Arial" w:cs="Arial"/>
        </w:rPr>
        <w:t xml:space="preserve">tudents write on both sides of the index card and use them to revise and study key concepts and terminology. </w:t>
      </w:r>
    </w:p>
    <w:p w14:paraId="6F70E117" w14:textId="77777777" w:rsidR="00E25425" w:rsidRDefault="00E25425" w:rsidP="00B262BE">
      <w:pPr>
        <w:numPr>
          <w:ilvl w:val="0"/>
          <w:numId w:val="33"/>
        </w:numPr>
        <w:autoSpaceDE w:val="0"/>
        <w:autoSpaceDN w:val="0"/>
        <w:adjustRightInd w:val="0"/>
        <w:spacing w:after="0" w:line="276" w:lineRule="auto"/>
        <w:contextualSpacing/>
        <w:rPr>
          <w:rFonts w:ascii="Arial" w:hAnsi="Arial" w:cs="Arial"/>
          <w:b/>
          <w:bCs/>
        </w:rPr>
      </w:pPr>
      <w:r>
        <w:rPr>
          <w:rFonts w:ascii="Arial" w:hAnsi="Arial" w:cs="Arial"/>
        </w:rPr>
        <w:t xml:space="preserve">Side 1 students write a concept or topic.  </w:t>
      </w:r>
    </w:p>
    <w:p w14:paraId="58782C43" w14:textId="77777777" w:rsidR="00E25425" w:rsidRDefault="00E25425" w:rsidP="00B262BE">
      <w:pPr>
        <w:numPr>
          <w:ilvl w:val="0"/>
          <w:numId w:val="34"/>
        </w:numPr>
        <w:autoSpaceDE w:val="0"/>
        <w:autoSpaceDN w:val="0"/>
        <w:adjustRightInd w:val="0"/>
        <w:spacing w:after="0" w:line="276" w:lineRule="auto"/>
        <w:contextualSpacing/>
        <w:rPr>
          <w:rFonts w:ascii="Arial" w:hAnsi="Arial" w:cs="Arial"/>
          <w:b/>
          <w:bCs/>
        </w:rPr>
      </w:pPr>
      <w:r>
        <w:rPr>
          <w:rFonts w:ascii="Arial" w:hAnsi="Arial" w:cs="Arial"/>
        </w:rPr>
        <w:t xml:space="preserve">Side 2 students write a summary of everything they know about that topic. </w:t>
      </w:r>
    </w:p>
    <w:p w14:paraId="1546D864" w14:textId="77777777" w:rsidR="00E25425" w:rsidRDefault="00E25425" w:rsidP="00B262BE">
      <w:pPr>
        <w:numPr>
          <w:ilvl w:val="0"/>
          <w:numId w:val="34"/>
        </w:numPr>
        <w:autoSpaceDE w:val="0"/>
        <w:autoSpaceDN w:val="0"/>
        <w:adjustRightInd w:val="0"/>
        <w:spacing w:after="0" w:line="276" w:lineRule="auto"/>
        <w:contextualSpacing/>
        <w:rPr>
          <w:rFonts w:ascii="Arial" w:hAnsi="Arial" w:cs="Arial"/>
          <w:b/>
          <w:bCs/>
        </w:rPr>
      </w:pPr>
      <w:r>
        <w:rPr>
          <w:rFonts w:ascii="Arial" w:hAnsi="Arial" w:cs="Arial"/>
        </w:rPr>
        <w:t xml:space="preserve">Students look at side 1 and try to remember everything written on side 2. They then look and check against side 2 and review what they have missed. </w:t>
      </w:r>
    </w:p>
    <w:p w14:paraId="59E823D5" w14:textId="77777777" w:rsidR="00E25425" w:rsidRDefault="00E25425" w:rsidP="00E25425">
      <w:pPr>
        <w:autoSpaceDE w:val="0"/>
        <w:autoSpaceDN w:val="0"/>
        <w:adjustRightInd w:val="0"/>
        <w:spacing w:after="0" w:line="276" w:lineRule="auto"/>
        <w:rPr>
          <w:rFonts w:ascii="Arial" w:eastAsia="Calibri" w:hAnsi="Arial" w:cs="Arial"/>
          <w:b/>
          <w:bCs/>
          <w:sz w:val="24"/>
          <w:szCs w:val="24"/>
        </w:rPr>
      </w:pPr>
    </w:p>
    <w:p w14:paraId="39B3825D" w14:textId="5F987C20" w:rsidR="00E25425" w:rsidRDefault="000D0B1C" w:rsidP="00E25425">
      <w:pPr>
        <w:autoSpaceDE w:val="0"/>
        <w:autoSpaceDN w:val="0"/>
        <w:adjustRightInd w:val="0"/>
        <w:spacing w:after="0" w:line="276" w:lineRule="auto"/>
        <w:rPr>
          <w:rFonts w:ascii="Arial" w:eastAsia="Calibri" w:hAnsi="Arial" w:cs="Arial"/>
          <w:sz w:val="18"/>
          <w:szCs w:val="18"/>
        </w:rPr>
      </w:pPr>
      <w:r>
        <w:rPr>
          <w:rFonts w:ascii="Arial" w:eastAsia="Calibri" w:hAnsi="Arial" w:cs="Arial"/>
          <w:b/>
          <w:bCs/>
          <w:sz w:val="18"/>
          <w:szCs w:val="18"/>
        </w:rPr>
        <w:br/>
      </w:r>
      <w:r w:rsidR="00E25425">
        <w:rPr>
          <w:rFonts w:ascii="Arial" w:eastAsia="Calibri" w:hAnsi="Arial" w:cs="Arial"/>
          <w:b/>
          <w:bCs/>
          <w:sz w:val="18"/>
          <w:szCs w:val="18"/>
        </w:rPr>
        <w:t xml:space="preserve">Link: </w:t>
      </w:r>
      <w:hyperlink r:id="rId41" w:history="1">
        <w:r w:rsidR="00E25425">
          <w:rPr>
            <w:rStyle w:val="Hyperlink"/>
            <w:rFonts w:ascii="Arial" w:eastAsia="Calibri" w:hAnsi="Arial" w:cs="Arial"/>
            <w:bCs/>
            <w:sz w:val="18"/>
            <w:szCs w:val="18"/>
          </w:rPr>
          <w:t>http://www.theteachertoolkit.com/index.php/tool/study-cards</w:t>
        </w:r>
      </w:hyperlink>
      <w:r w:rsidR="00E25425">
        <w:rPr>
          <w:rFonts w:ascii="Arial" w:eastAsia="Calibri" w:hAnsi="Arial" w:cs="Arial"/>
          <w:bCs/>
          <w:sz w:val="18"/>
          <w:szCs w:val="18"/>
        </w:rPr>
        <w:t xml:space="preserve"> </w:t>
      </w:r>
    </w:p>
    <w:p w14:paraId="369CF769" w14:textId="77777777" w:rsidR="00E25425" w:rsidRDefault="00E25425" w:rsidP="00E25425">
      <w:pPr>
        <w:spacing w:line="276" w:lineRule="auto"/>
        <w:rPr>
          <w:rFonts w:ascii="Arial" w:hAnsi="Arial" w:cs="Arial"/>
          <w:b/>
          <w:bCs/>
          <w:sz w:val="40"/>
          <w:szCs w:val="40"/>
        </w:rPr>
      </w:pPr>
    </w:p>
    <w:p w14:paraId="5E827FA5" w14:textId="25B6DE67"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37ED7E0" w14:textId="642CB0FF"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18F13F6" w14:textId="08FD785F"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EFF8A3B" w14:textId="2C6702B4"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6DF843E" w14:textId="47E0F1A0"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BA25C52" w14:textId="3EBC7D6C"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0246496" w14:textId="6F33ABDA"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C54B079" w14:textId="4802E98C"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2C686AA" w14:textId="0528E354"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CA5D081" w14:textId="503CA72D"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1E639AC" w14:textId="383F4A89"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F1B3572" w14:textId="01DE41CA"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68EA119" w14:textId="68C71732"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8D1C536" w14:textId="62877F9B"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3375918" w14:textId="7D61A3E3"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5D9482F" w14:textId="1BB30247"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D6B110B" w14:textId="4F79B620"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B4CCF62" w14:textId="1CBC8958"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7EDA4ED" w14:textId="42DCD52A"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CEA8786" w14:textId="3C5DDC4C"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7D9276C" w14:textId="60CA55F0"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D4FD431" w14:textId="0A8C4D3F"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37C1D83" w14:textId="0B850A34"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09E517AE" w14:textId="34CA16D3"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7DA615D" w14:textId="1FD5F5EB"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E47F6A2" w14:textId="59CDA2E1"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0EE7FA9" w14:textId="18A43BC8"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F9622C6" w14:textId="6DC0EBD4"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D24256B" w14:textId="0EBC4806"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823D2F6" w14:textId="41611DD4"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5C22E86" w14:textId="457FA2B8"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C925717" w14:textId="2523FCED"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0AAD554" w14:textId="64C6F16C"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F28AA74" w14:textId="16200567"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57BEB0D" w14:textId="5DF5391F"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39D4D94" w14:textId="64B5EF25"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32A44A1D" w14:textId="63BC150C"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1805762" w14:textId="73A52543"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193734D" w14:textId="30BB2378"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164C8BE9" w14:textId="11A030E8"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4980DDCB" w14:textId="6FC98059" w:rsidR="001C36A1" w:rsidRDefault="001C36A1"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75C947BC" w14:textId="0958562D" w:rsidR="001C36A1" w:rsidRDefault="001C36A1" w:rsidP="00943CCC">
      <w:pPr>
        <w:pStyle w:val="Heading2"/>
        <w:jc w:val="center"/>
        <w:rPr>
          <w:rFonts w:ascii="Arial" w:hAnsi="Arial" w:cs="Arial"/>
          <w:b/>
          <w:bCs/>
          <w:sz w:val="40"/>
          <w:szCs w:val="40"/>
        </w:rPr>
      </w:pPr>
      <w:bookmarkStart w:id="28" w:name="_Toc98118397"/>
      <w:r w:rsidRPr="00943CCC">
        <w:rPr>
          <w:rFonts w:ascii="Arial" w:hAnsi="Arial" w:cs="Arial"/>
          <w:b/>
          <w:bCs/>
          <w:color w:val="auto"/>
          <w:sz w:val="40"/>
          <w:szCs w:val="40"/>
        </w:rPr>
        <w:t>Thumbs Up, Thumbs Down, Thumbs Middle</w:t>
      </w:r>
      <w:bookmarkEnd w:id="28"/>
      <w:r>
        <w:rPr>
          <w:rFonts w:ascii="Arial" w:hAnsi="Arial" w:cs="Arial"/>
          <w:b/>
          <w:bCs/>
          <w:sz w:val="40"/>
          <w:szCs w:val="40"/>
        </w:rPr>
        <w:br/>
      </w:r>
    </w:p>
    <w:p w14:paraId="45D1FC38" w14:textId="77777777" w:rsidR="001C36A1" w:rsidRDefault="001C36A1" w:rsidP="001C36A1">
      <w:pPr>
        <w:spacing w:after="0" w:line="276" w:lineRule="auto"/>
        <w:rPr>
          <w:rFonts w:ascii="Arial" w:eastAsia="Calibri" w:hAnsi="Arial" w:cs="Arial"/>
          <w:b/>
          <w:bCs/>
          <w:sz w:val="24"/>
          <w:szCs w:val="24"/>
        </w:rPr>
      </w:pPr>
      <w:r>
        <w:rPr>
          <w:rFonts w:ascii="Arial" w:eastAsia="Calibri" w:hAnsi="Arial" w:cs="Arial"/>
          <w:b/>
          <w:bCs/>
          <w:sz w:val="24"/>
          <w:szCs w:val="24"/>
        </w:rPr>
        <w:t>When to use</w:t>
      </w:r>
    </w:p>
    <w:p w14:paraId="23C5D32D" w14:textId="77777777" w:rsidR="001C36A1" w:rsidRDefault="001C36A1" w:rsidP="00B262BE">
      <w:pPr>
        <w:numPr>
          <w:ilvl w:val="0"/>
          <w:numId w:val="10"/>
        </w:numPr>
        <w:spacing w:after="0" w:line="276" w:lineRule="auto"/>
        <w:rPr>
          <w:rFonts w:ascii="Arial" w:eastAsia="Calibri" w:hAnsi="Arial" w:cs="Arial"/>
          <w:bCs/>
        </w:rPr>
      </w:pPr>
      <w:r>
        <w:rPr>
          <w:rFonts w:ascii="Arial" w:eastAsia="Times New Roman" w:hAnsi="Arial" w:cs="Arial"/>
          <w:color w:val="000000"/>
          <w:lang w:bidi="ar-SA"/>
        </w:rPr>
        <w:t>after presenting part of a lesson, the teacher asks students to use their hand to signal their depth of understanding</w:t>
      </w:r>
    </w:p>
    <w:p w14:paraId="77432F39" w14:textId="77777777" w:rsidR="001C36A1" w:rsidRDefault="001C36A1" w:rsidP="00B262BE">
      <w:pPr>
        <w:numPr>
          <w:ilvl w:val="0"/>
          <w:numId w:val="10"/>
        </w:numPr>
        <w:spacing w:after="0" w:line="276" w:lineRule="auto"/>
        <w:rPr>
          <w:rFonts w:ascii="Arial" w:eastAsia="Calibri" w:hAnsi="Arial" w:cs="Arial"/>
          <w:bCs/>
        </w:rPr>
      </w:pPr>
      <w:r>
        <w:rPr>
          <w:rFonts w:ascii="Arial" w:eastAsia="Calibri" w:hAnsi="Arial" w:cs="Arial"/>
          <w:bCs/>
        </w:rPr>
        <w:t xml:space="preserve">at the end of an activity </w:t>
      </w:r>
    </w:p>
    <w:p w14:paraId="6777A1A7" w14:textId="77777777" w:rsidR="001C36A1" w:rsidRDefault="001C36A1" w:rsidP="001C36A1">
      <w:pPr>
        <w:spacing w:after="0" w:line="276" w:lineRule="auto"/>
        <w:ind w:left="720"/>
        <w:rPr>
          <w:rFonts w:ascii="Arial" w:eastAsia="Calibri" w:hAnsi="Arial" w:cs="Arial"/>
          <w:bCs/>
        </w:rPr>
      </w:pPr>
    </w:p>
    <w:p w14:paraId="73817EEC" w14:textId="77777777" w:rsidR="001C36A1" w:rsidRDefault="001C36A1" w:rsidP="001C36A1">
      <w:pPr>
        <w:spacing w:after="0" w:line="276" w:lineRule="auto"/>
        <w:rPr>
          <w:rFonts w:ascii="Arial" w:eastAsia="Calibri" w:hAnsi="Arial" w:cs="Arial"/>
          <w:b/>
          <w:bCs/>
          <w:sz w:val="24"/>
          <w:szCs w:val="24"/>
        </w:rPr>
      </w:pPr>
      <w:r>
        <w:rPr>
          <w:rFonts w:ascii="Arial" w:eastAsia="Calibri" w:hAnsi="Arial" w:cs="Arial"/>
          <w:b/>
          <w:bCs/>
          <w:sz w:val="24"/>
          <w:szCs w:val="24"/>
        </w:rPr>
        <w:t xml:space="preserve">Why use       </w:t>
      </w:r>
    </w:p>
    <w:p w14:paraId="49EF1C38" w14:textId="77777777" w:rsidR="001C36A1" w:rsidRDefault="001C36A1" w:rsidP="00B262BE">
      <w:pPr>
        <w:numPr>
          <w:ilvl w:val="0"/>
          <w:numId w:val="11"/>
        </w:numPr>
        <w:spacing w:after="0" w:line="276" w:lineRule="auto"/>
        <w:rPr>
          <w:rFonts w:ascii="Arial" w:eastAsia="Calibri" w:hAnsi="Arial" w:cs="Arial"/>
          <w:bCs/>
        </w:rPr>
      </w:pPr>
      <w:r>
        <w:rPr>
          <w:rFonts w:ascii="Arial" w:eastAsia="Times New Roman" w:hAnsi="Arial" w:cs="Arial"/>
          <w:color w:val="000000"/>
          <w:lang w:bidi="ar-SA"/>
        </w:rPr>
        <w:t>as a quick visual to gauge understanding</w:t>
      </w:r>
    </w:p>
    <w:p w14:paraId="751A6D2D" w14:textId="77777777" w:rsidR="001C36A1" w:rsidRDefault="001C36A1" w:rsidP="00B262BE">
      <w:pPr>
        <w:numPr>
          <w:ilvl w:val="0"/>
          <w:numId w:val="11"/>
        </w:numPr>
        <w:spacing w:after="0" w:line="276" w:lineRule="auto"/>
        <w:rPr>
          <w:rFonts w:ascii="Arial" w:eastAsia="Calibri" w:hAnsi="Arial" w:cs="Arial"/>
          <w:bCs/>
        </w:rPr>
      </w:pPr>
      <w:r>
        <w:rPr>
          <w:rFonts w:ascii="Arial" w:eastAsia="Times New Roman" w:hAnsi="Arial" w:cs="Arial"/>
          <w:color w:val="000000"/>
          <w:lang w:bidi="ar-SA"/>
        </w:rPr>
        <w:t>to help plan subsequent lessons according to gaps in students’ knowledge</w:t>
      </w:r>
    </w:p>
    <w:p w14:paraId="11DB5994" w14:textId="77777777" w:rsidR="001C36A1" w:rsidRDefault="001C36A1" w:rsidP="00B262BE">
      <w:pPr>
        <w:numPr>
          <w:ilvl w:val="0"/>
          <w:numId w:val="11"/>
        </w:numPr>
        <w:spacing w:after="0" w:line="276" w:lineRule="auto"/>
        <w:rPr>
          <w:rFonts w:ascii="Arial" w:eastAsia="Calibri" w:hAnsi="Arial" w:cs="Arial"/>
          <w:bCs/>
        </w:rPr>
      </w:pPr>
      <w:r>
        <w:rPr>
          <w:rFonts w:ascii="Arial" w:eastAsia="Times New Roman" w:hAnsi="Arial" w:cs="Arial"/>
          <w:color w:val="000000"/>
          <w:lang w:bidi="ar-SA"/>
        </w:rPr>
        <w:t xml:space="preserve">to hold students more accountable for their “truthfulness” and to call on someone who </w:t>
      </w:r>
      <w:proofErr w:type="spellStart"/>
      <w:r>
        <w:rPr>
          <w:rFonts w:ascii="Arial" w:eastAsia="Times New Roman" w:hAnsi="Arial" w:cs="Arial"/>
          <w:color w:val="000000"/>
          <w:lang w:bidi="ar-SA"/>
        </w:rPr>
        <w:t>signalled</w:t>
      </w:r>
      <w:proofErr w:type="spellEnd"/>
      <w:r>
        <w:rPr>
          <w:rFonts w:ascii="Arial" w:eastAsia="Times New Roman" w:hAnsi="Arial" w:cs="Arial"/>
          <w:color w:val="000000"/>
          <w:lang w:bidi="ar-SA"/>
        </w:rPr>
        <w:t xml:space="preserve"> a thumbs up to explain the concept to the class </w:t>
      </w:r>
    </w:p>
    <w:p w14:paraId="27082A8E" w14:textId="77777777" w:rsidR="001C36A1" w:rsidRDefault="001C36A1" w:rsidP="001C36A1">
      <w:pPr>
        <w:spacing w:after="0" w:line="276" w:lineRule="auto"/>
        <w:ind w:left="720"/>
        <w:rPr>
          <w:rFonts w:ascii="Arial" w:eastAsia="Calibri" w:hAnsi="Arial" w:cs="Arial"/>
          <w:bCs/>
        </w:rPr>
      </w:pPr>
    </w:p>
    <w:p w14:paraId="7F554E5E" w14:textId="77777777" w:rsidR="001C36A1" w:rsidRDefault="001C36A1" w:rsidP="001C36A1">
      <w:pPr>
        <w:spacing w:line="276" w:lineRule="auto"/>
        <w:rPr>
          <w:rFonts w:ascii="Arial" w:eastAsia="Calibri" w:hAnsi="Arial" w:cs="Arial"/>
          <w:b/>
          <w:bCs/>
        </w:rPr>
      </w:pPr>
      <w:r>
        <w:rPr>
          <w:rFonts w:ascii="Arial" w:eastAsia="Calibri" w:hAnsi="Arial" w:cs="Arial"/>
          <w:b/>
          <w:bCs/>
          <w:sz w:val="24"/>
          <w:szCs w:val="24"/>
        </w:rPr>
        <w:t>Estimated timing</w:t>
      </w:r>
      <w:r>
        <w:rPr>
          <w:rFonts w:ascii="Arial" w:eastAsia="Calibri" w:hAnsi="Arial" w:cs="Arial"/>
          <w:b/>
          <w:bCs/>
        </w:rPr>
        <w:br/>
      </w:r>
      <w:r>
        <w:rPr>
          <w:rFonts w:ascii="Arial" w:eastAsia="Calibri" w:hAnsi="Arial" w:cs="Arial"/>
          <w:bCs/>
        </w:rPr>
        <w:t xml:space="preserve">5 minutes          </w:t>
      </w:r>
      <w:r>
        <w:rPr>
          <w:rFonts w:ascii="Arial" w:eastAsia="Calibri" w:hAnsi="Arial" w:cs="Arial"/>
          <w:b/>
          <w:bCs/>
        </w:rPr>
        <w:t xml:space="preserve">                                                                         </w:t>
      </w:r>
    </w:p>
    <w:p w14:paraId="06AC629D" w14:textId="77777777" w:rsidR="001C36A1" w:rsidRDefault="001C36A1" w:rsidP="001C36A1">
      <w:pPr>
        <w:spacing w:after="0" w:line="276" w:lineRule="auto"/>
        <w:textAlignment w:val="baseline"/>
        <w:rPr>
          <w:rFonts w:ascii="Arial" w:eastAsia="Calibri" w:hAnsi="Arial" w:cs="Arial"/>
          <w:b/>
          <w:color w:val="333333"/>
          <w:sz w:val="24"/>
          <w:szCs w:val="24"/>
          <w:shd w:val="clear" w:color="auto" w:fill="FFFFFF"/>
        </w:rPr>
      </w:pPr>
      <w:r>
        <w:rPr>
          <w:rFonts w:ascii="Arial" w:eastAsia="Calibri" w:hAnsi="Arial" w:cs="Arial"/>
          <w:b/>
          <w:bCs/>
          <w:sz w:val="24"/>
          <w:szCs w:val="24"/>
        </w:rPr>
        <w:t>Procedure</w:t>
      </w:r>
    </w:p>
    <w:p w14:paraId="1E4FDB42" w14:textId="77777777" w:rsidR="001C36A1" w:rsidRDefault="001C36A1" w:rsidP="001C36A1">
      <w:pPr>
        <w:shd w:val="clear" w:color="auto" w:fill="FFFFFF"/>
        <w:spacing w:after="100" w:afterAutospacing="1" w:line="276" w:lineRule="auto"/>
        <w:rPr>
          <w:rFonts w:ascii="Arial" w:eastAsia="Calibri" w:hAnsi="Arial" w:cs="Arial"/>
        </w:rPr>
      </w:pPr>
      <w:r>
        <w:rPr>
          <w:rFonts w:ascii="Arial" w:eastAsia="Calibri" w:hAnsi="Arial" w:cs="Arial"/>
          <w:noProof/>
        </w:rPr>
        <w:t>1. Ask</w:t>
      </w:r>
      <w:r>
        <w:rPr>
          <w:rFonts w:ascii="Arial" w:eastAsia="Calibri" w:hAnsi="Arial" w:cs="Arial"/>
        </w:rPr>
        <w:t xml:space="preserve"> students to use a hand signal to indicate their level of confidence at the end of a task or the end of a lesson. </w:t>
      </w:r>
    </w:p>
    <w:p w14:paraId="789B2B9F" w14:textId="77777777" w:rsidR="001C36A1" w:rsidRDefault="001C36A1" w:rsidP="00B262BE">
      <w:pPr>
        <w:numPr>
          <w:ilvl w:val="0"/>
          <w:numId w:val="35"/>
        </w:numPr>
        <w:shd w:val="clear" w:color="auto" w:fill="FFFFFF"/>
        <w:spacing w:before="100" w:beforeAutospacing="1" w:after="100" w:afterAutospacing="1" w:line="276" w:lineRule="auto"/>
        <w:rPr>
          <w:rFonts w:ascii="Arial" w:eastAsia="Times New Roman" w:hAnsi="Arial" w:cs="Arial"/>
          <w:color w:val="000000"/>
          <w:lang w:val="en-GB" w:bidi="ar-SA"/>
        </w:rPr>
      </w:pPr>
      <w:r>
        <w:rPr>
          <w:rFonts w:ascii="Arial" w:eastAsia="Times New Roman" w:hAnsi="Arial" w:cs="Arial"/>
          <w:color w:val="000000"/>
          <w:lang w:bidi="ar-SA"/>
        </w:rPr>
        <w:t>A thumbs up means “I have a good understanding.”</w:t>
      </w:r>
    </w:p>
    <w:p w14:paraId="73E558E3" w14:textId="77777777" w:rsidR="001C36A1" w:rsidRDefault="001C36A1" w:rsidP="00B262BE">
      <w:pPr>
        <w:numPr>
          <w:ilvl w:val="0"/>
          <w:numId w:val="35"/>
        </w:numPr>
        <w:shd w:val="clear" w:color="auto" w:fill="FFFFFF"/>
        <w:spacing w:before="100" w:beforeAutospacing="1" w:after="100" w:afterAutospacing="1" w:line="276" w:lineRule="auto"/>
        <w:rPr>
          <w:rFonts w:ascii="Arial" w:eastAsia="Times New Roman" w:hAnsi="Arial" w:cs="Arial"/>
          <w:color w:val="000000"/>
          <w:lang w:bidi="ar-SA"/>
        </w:rPr>
      </w:pPr>
      <w:r>
        <w:rPr>
          <w:rFonts w:ascii="Arial" w:eastAsia="Times New Roman" w:hAnsi="Arial" w:cs="Arial"/>
          <w:color w:val="000000"/>
          <w:lang w:bidi="ar-SA"/>
        </w:rPr>
        <w:t>A thumb to the side means “I still have some questions.”</w:t>
      </w:r>
    </w:p>
    <w:p w14:paraId="408FEC7C" w14:textId="77777777" w:rsidR="001C36A1" w:rsidRDefault="001C36A1" w:rsidP="00B262BE">
      <w:pPr>
        <w:numPr>
          <w:ilvl w:val="0"/>
          <w:numId w:val="35"/>
        </w:numPr>
        <w:shd w:val="clear" w:color="auto" w:fill="FFFFFF"/>
        <w:spacing w:before="100" w:beforeAutospacing="1" w:after="100" w:afterAutospacing="1" w:line="276" w:lineRule="auto"/>
        <w:rPr>
          <w:rFonts w:ascii="Arial" w:eastAsia="Times New Roman" w:hAnsi="Arial" w:cs="Arial"/>
          <w:color w:val="000000"/>
          <w:lang w:bidi="ar-SA"/>
        </w:rPr>
      </w:pPr>
      <w:r>
        <w:rPr>
          <w:rFonts w:ascii="Arial" w:eastAsia="Times New Roman" w:hAnsi="Arial" w:cs="Arial"/>
          <w:color w:val="000000"/>
          <w:lang w:bidi="ar-SA"/>
        </w:rPr>
        <w:t>A thumb down means “I don’t get it.”</w:t>
      </w:r>
    </w:p>
    <w:p w14:paraId="6C7019CD" w14:textId="4AF4A04F" w:rsidR="001C36A1" w:rsidRDefault="001C36A1" w:rsidP="001C36A1">
      <w:pPr>
        <w:spacing w:after="0" w:line="276" w:lineRule="auto"/>
        <w:textAlignment w:val="baseline"/>
        <w:rPr>
          <w:rFonts w:ascii="Calibri" w:eastAsia="Calibri" w:hAnsi="Calibri" w:cs="Myanmar Text"/>
          <w:noProof/>
        </w:rPr>
      </w:pPr>
      <w:r>
        <w:rPr>
          <w:noProof/>
        </w:rPr>
        <w:drawing>
          <wp:inline distT="0" distB="0" distL="0" distR="0" wp14:anchorId="51AFF30E" wp14:editId="6B7BF820">
            <wp:extent cx="1685925" cy="2247900"/>
            <wp:effectExtent l="0" t="0" r="952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pic:nvPicPr>
                  <pic:blipFill>
                    <a:blip r:embed="rId42">
                      <a:extLst>
                        <a:ext uri="{28A0092B-C50C-407E-A947-70E740481C1C}">
                          <a14:useLocalDpi xmlns:a14="http://schemas.microsoft.com/office/drawing/2010/main" val="0"/>
                        </a:ext>
                      </a:extLst>
                    </a:blip>
                    <a:stretch>
                      <a:fillRect/>
                    </a:stretch>
                  </pic:blipFill>
                  <pic:spPr>
                    <a:xfrm>
                      <a:off x="0" y="0"/>
                      <a:ext cx="1685925" cy="2247900"/>
                    </a:xfrm>
                    <a:prstGeom prst="rect">
                      <a:avLst/>
                    </a:prstGeom>
                  </pic:spPr>
                </pic:pic>
              </a:graphicData>
            </a:graphic>
          </wp:inline>
        </w:drawing>
      </w:r>
      <w:r w:rsidRPr="4870CC30">
        <w:rPr>
          <w:rFonts w:ascii="Calibri" w:eastAsia="Calibri" w:hAnsi="Calibri" w:cs="Myanmar Text"/>
          <w:noProof/>
        </w:rPr>
        <w:t xml:space="preserve">                                   </w:t>
      </w:r>
      <w:r>
        <w:rPr>
          <w:noProof/>
        </w:rPr>
        <w:drawing>
          <wp:inline distT="0" distB="0" distL="0" distR="0" wp14:anchorId="660C5280" wp14:editId="02AA2B61">
            <wp:extent cx="2105025" cy="2181225"/>
            <wp:effectExtent l="0" t="0" r="9525" b="952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pic:nvPicPr>
                  <pic:blipFill>
                    <a:blip r:embed="rId43">
                      <a:extLst>
                        <a:ext uri="{28A0092B-C50C-407E-A947-70E740481C1C}">
                          <a14:useLocalDpi xmlns:a14="http://schemas.microsoft.com/office/drawing/2010/main" val="0"/>
                        </a:ext>
                      </a:extLst>
                    </a:blip>
                    <a:stretch>
                      <a:fillRect/>
                    </a:stretch>
                  </pic:blipFill>
                  <pic:spPr>
                    <a:xfrm>
                      <a:off x="0" y="0"/>
                      <a:ext cx="2105025" cy="2181225"/>
                    </a:xfrm>
                    <a:prstGeom prst="rect">
                      <a:avLst/>
                    </a:prstGeom>
                  </pic:spPr>
                </pic:pic>
              </a:graphicData>
            </a:graphic>
          </wp:inline>
        </w:drawing>
      </w:r>
      <w:r w:rsidRPr="4870CC30">
        <w:rPr>
          <w:rFonts w:ascii="Calibri" w:eastAsia="Calibri" w:hAnsi="Calibri" w:cs="Myanmar Text"/>
          <w:noProof/>
          <w:sz w:val="24"/>
          <w:szCs w:val="24"/>
        </w:rPr>
        <w:t xml:space="preserve">                                                                                                                              </w:t>
      </w:r>
    </w:p>
    <w:p w14:paraId="239AB5A0" w14:textId="77777777" w:rsidR="001C36A1" w:rsidRDefault="001C36A1" w:rsidP="001C36A1">
      <w:pPr>
        <w:shd w:val="clear" w:color="auto" w:fill="FFFFFF"/>
        <w:spacing w:before="100" w:beforeAutospacing="1" w:after="100" w:afterAutospacing="1" w:line="276" w:lineRule="auto"/>
        <w:rPr>
          <w:rFonts w:ascii="Arial" w:eastAsia="Calibri" w:hAnsi="Arial" w:cs="Arial"/>
        </w:rPr>
      </w:pPr>
      <w:r>
        <w:rPr>
          <w:rFonts w:ascii="Arial" w:eastAsia="Calibri" w:hAnsi="Arial" w:cs="Arial"/>
        </w:rPr>
        <w:t xml:space="preserve">3. Ask questions to discover the reasons behind any thumbs down or in the middle. </w:t>
      </w:r>
    </w:p>
    <w:p w14:paraId="01368130" w14:textId="22F49552" w:rsidR="001C36A1" w:rsidRDefault="001C36A1" w:rsidP="001C36A1">
      <w:pPr>
        <w:shd w:val="clear" w:color="auto" w:fill="FFFFFF"/>
        <w:spacing w:before="100" w:beforeAutospacing="1" w:after="100" w:afterAutospacing="1" w:line="276" w:lineRule="auto"/>
        <w:rPr>
          <w:rFonts w:ascii="Arial" w:eastAsia="Times New Roman" w:hAnsi="Arial" w:cs="Arial"/>
          <w:color w:val="000000"/>
          <w:lang w:bidi="ar-SA"/>
        </w:rPr>
      </w:pPr>
      <w:r>
        <w:rPr>
          <w:rFonts w:ascii="Arial" w:eastAsia="Calibri" w:hAnsi="Arial" w:cs="Arial"/>
        </w:rPr>
        <w:t xml:space="preserve">4. </w:t>
      </w:r>
      <w:r>
        <w:rPr>
          <w:rFonts w:ascii="Arial" w:eastAsia="Times New Roman" w:hAnsi="Arial" w:cs="Arial"/>
          <w:color w:val="000000"/>
          <w:lang w:bidi="ar-SA"/>
        </w:rPr>
        <w:t xml:space="preserve">Call on someone who </w:t>
      </w:r>
      <w:proofErr w:type="spellStart"/>
      <w:r>
        <w:rPr>
          <w:rFonts w:ascii="Arial" w:eastAsia="Times New Roman" w:hAnsi="Arial" w:cs="Arial"/>
          <w:color w:val="000000"/>
          <w:lang w:bidi="ar-SA"/>
        </w:rPr>
        <w:t>signalled</w:t>
      </w:r>
      <w:proofErr w:type="spellEnd"/>
      <w:r>
        <w:rPr>
          <w:rFonts w:ascii="Arial" w:eastAsia="Times New Roman" w:hAnsi="Arial" w:cs="Arial"/>
          <w:color w:val="000000"/>
          <w:lang w:bidi="ar-SA"/>
        </w:rPr>
        <w:t xml:space="preserve"> a thumbs up to explain the concept to the class. This encourages peer support.</w:t>
      </w:r>
    </w:p>
    <w:p w14:paraId="1C113CB0" w14:textId="77777777" w:rsidR="00943CCC" w:rsidRDefault="00943CCC" w:rsidP="001C36A1">
      <w:pPr>
        <w:shd w:val="clear" w:color="auto" w:fill="FFFFFF"/>
        <w:spacing w:before="100" w:beforeAutospacing="1" w:after="100" w:afterAutospacing="1" w:line="276" w:lineRule="auto"/>
        <w:rPr>
          <w:rFonts w:ascii="Arial" w:eastAsia="Calibri" w:hAnsi="Arial" w:cs="Arial"/>
        </w:rPr>
      </w:pPr>
    </w:p>
    <w:p w14:paraId="5455AAAC" w14:textId="77777777" w:rsidR="001C36A1" w:rsidRDefault="001C36A1" w:rsidP="00943CCC">
      <w:pPr>
        <w:pStyle w:val="Heading2"/>
        <w:jc w:val="center"/>
        <w:rPr>
          <w:rFonts w:ascii="Arial" w:hAnsi="Arial" w:cs="Arial"/>
          <w:b/>
          <w:bCs/>
          <w:sz w:val="40"/>
          <w:szCs w:val="40"/>
        </w:rPr>
      </w:pPr>
      <w:bookmarkStart w:id="29" w:name="_Toc98118398"/>
      <w:r w:rsidRPr="00943CCC">
        <w:rPr>
          <w:rFonts w:ascii="Arial" w:hAnsi="Arial" w:cs="Arial"/>
          <w:b/>
          <w:bCs/>
          <w:color w:val="auto"/>
          <w:sz w:val="40"/>
          <w:szCs w:val="40"/>
        </w:rPr>
        <w:lastRenderedPageBreak/>
        <w:t>Traffic Lights</w:t>
      </w:r>
      <w:bookmarkEnd w:id="29"/>
    </w:p>
    <w:p w14:paraId="75817264" w14:textId="77777777" w:rsidR="001C36A1" w:rsidRDefault="001C36A1" w:rsidP="001C36A1">
      <w:pPr>
        <w:spacing w:after="0" w:line="276" w:lineRule="auto"/>
        <w:rPr>
          <w:rFonts w:ascii="Arial" w:eastAsia="Calibri" w:hAnsi="Arial" w:cs="Arial"/>
          <w:b/>
          <w:bCs/>
          <w:sz w:val="24"/>
          <w:szCs w:val="24"/>
        </w:rPr>
      </w:pPr>
      <w:r>
        <w:rPr>
          <w:rFonts w:ascii="Arial" w:eastAsia="Calibri" w:hAnsi="Arial" w:cs="Arial"/>
          <w:b/>
          <w:bCs/>
          <w:sz w:val="24"/>
          <w:szCs w:val="24"/>
        </w:rPr>
        <w:t>When to use</w:t>
      </w:r>
    </w:p>
    <w:p w14:paraId="020E700D" w14:textId="77777777" w:rsidR="001C36A1" w:rsidRDefault="001C36A1" w:rsidP="00B262BE">
      <w:pPr>
        <w:numPr>
          <w:ilvl w:val="0"/>
          <w:numId w:val="36"/>
        </w:numPr>
        <w:spacing w:after="0" w:line="276" w:lineRule="auto"/>
        <w:rPr>
          <w:rFonts w:ascii="Arial" w:eastAsia="Calibri" w:hAnsi="Arial" w:cs="Arial"/>
          <w:bCs/>
        </w:rPr>
      </w:pPr>
      <w:r>
        <w:rPr>
          <w:rFonts w:ascii="Arial" w:eastAsia="Calibri" w:hAnsi="Arial" w:cs="Arial"/>
          <w:bCs/>
        </w:rPr>
        <w:t xml:space="preserve">at the end of an activity </w:t>
      </w:r>
    </w:p>
    <w:p w14:paraId="7EED50CD" w14:textId="77777777" w:rsidR="001C36A1" w:rsidRDefault="001C36A1" w:rsidP="00B262BE">
      <w:pPr>
        <w:numPr>
          <w:ilvl w:val="0"/>
          <w:numId w:val="36"/>
        </w:numPr>
        <w:spacing w:after="0" w:line="276" w:lineRule="auto"/>
        <w:rPr>
          <w:rFonts w:ascii="Arial" w:eastAsia="Calibri" w:hAnsi="Arial" w:cs="Arial"/>
          <w:bCs/>
        </w:rPr>
      </w:pPr>
      <w:r>
        <w:rPr>
          <w:rFonts w:ascii="Arial" w:eastAsia="Calibri" w:hAnsi="Arial" w:cs="Arial"/>
          <w:bCs/>
        </w:rPr>
        <w:t>at the end of the lesson</w:t>
      </w:r>
    </w:p>
    <w:p w14:paraId="7141BD83" w14:textId="77777777" w:rsidR="001C36A1" w:rsidRDefault="001C36A1" w:rsidP="001C36A1">
      <w:pPr>
        <w:spacing w:after="0" w:line="276" w:lineRule="auto"/>
        <w:rPr>
          <w:rFonts w:ascii="Arial" w:eastAsia="Calibri" w:hAnsi="Arial" w:cs="Arial"/>
          <w:b/>
          <w:bCs/>
        </w:rPr>
      </w:pPr>
    </w:p>
    <w:p w14:paraId="021030DF" w14:textId="77777777" w:rsidR="001C36A1" w:rsidRDefault="001C36A1" w:rsidP="001C36A1">
      <w:pPr>
        <w:spacing w:after="0" w:line="276" w:lineRule="auto"/>
        <w:rPr>
          <w:rFonts w:ascii="Arial" w:eastAsia="Calibri" w:hAnsi="Arial" w:cs="Arial"/>
          <w:b/>
          <w:bCs/>
          <w:sz w:val="24"/>
          <w:szCs w:val="24"/>
        </w:rPr>
      </w:pPr>
      <w:r>
        <w:rPr>
          <w:rFonts w:ascii="Arial" w:eastAsia="Calibri" w:hAnsi="Arial" w:cs="Arial"/>
          <w:b/>
          <w:bCs/>
          <w:sz w:val="24"/>
          <w:szCs w:val="24"/>
        </w:rPr>
        <w:t xml:space="preserve">Why use  </w:t>
      </w:r>
    </w:p>
    <w:p w14:paraId="422F8C3D" w14:textId="77777777" w:rsidR="001C36A1" w:rsidRDefault="001C36A1" w:rsidP="00B262BE">
      <w:pPr>
        <w:numPr>
          <w:ilvl w:val="0"/>
          <w:numId w:val="37"/>
        </w:numPr>
        <w:spacing w:after="0" w:line="276" w:lineRule="auto"/>
        <w:rPr>
          <w:rFonts w:ascii="Arial" w:eastAsia="Calibri" w:hAnsi="Arial" w:cs="Arial"/>
        </w:rPr>
      </w:pPr>
      <w:r>
        <w:rPr>
          <w:rFonts w:ascii="Arial" w:eastAsia="Calibri" w:hAnsi="Arial" w:cs="Arial"/>
          <w:lang w:bidi="ar-SA"/>
        </w:rPr>
        <w:t>to self</w:t>
      </w:r>
      <w:r>
        <w:rPr>
          <w:rFonts w:ascii="Arial" w:eastAsia="Calibri" w:hAnsi="Arial" w:cs="Arial"/>
        </w:rPr>
        <w:t>-</w:t>
      </w:r>
      <w:r>
        <w:rPr>
          <w:rFonts w:ascii="Arial" w:eastAsia="Calibri" w:hAnsi="Arial" w:cs="Arial"/>
          <w:lang w:bidi="ar-SA"/>
        </w:rPr>
        <w:t>assess and</w:t>
      </w:r>
      <w:r>
        <w:rPr>
          <w:rFonts w:ascii="Arial" w:eastAsia="Calibri" w:hAnsi="Arial" w:cs="Arial"/>
        </w:rPr>
        <w:t xml:space="preserve"> develop critical thinking skills</w:t>
      </w:r>
    </w:p>
    <w:p w14:paraId="3523E6F7" w14:textId="77777777" w:rsidR="001C36A1" w:rsidRDefault="001C36A1" w:rsidP="00B262BE">
      <w:pPr>
        <w:numPr>
          <w:ilvl w:val="0"/>
          <w:numId w:val="38"/>
        </w:numPr>
        <w:shd w:val="clear" w:color="auto" w:fill="FFFFFF"/>
        <w:spacing w:after="0" w:line="276" w:lineRule="auto"/>
        <w:rPr>
          <w:rFonts w:ascii="Arial" w:eastAsia="Times New Roman" w:hAnsi="Arial" w:cs="Arial"/>
          <w:lang w:val="en-GB" w:bidi="ar-SA"/>
        </w:rPr>
      </w:pPr>
      <w:r>
        <w:rPr>
          <w:rFonts w:ascii="Arial" w:eastAsia="Times New Roman" w:hAnsi="Arial" w:cs="Arial"/>
          <w:lang w:bidi="ar-SA"/>
        </w:rPr>
        <w:t>to see how confident the students feel about a new concept or skill</w:t>
      </w:r>
    </w:p>
    <w:p w14:paraId="3D60644D" w14:textId="77777777" w:rsidR="001C36A1" w:rsidRDefault="001C36A1" w:rsidP="00B262BE">
      <w:pPr>
        <w:numPr>
          <w:ilvl w:val="0"/>
          <w:numId w:val="38"/>
        </w:numPr>
        <w:shd w:val="clear" w:color="auto" w:fill="FFFFFF"/>
        <w:spacing w:after="0" w:line="276" w:lineRule="auto"/>
        <w:rPr>
          <w:rFonts w:ascii="Arial" w:eastAsia="Times New Roman" w:hAnsi="Arial" w:cs="Arial"/>
          <w:lang w:bidi="ar-SA"/>
        </w:rPr>
      </w:pPr>
      <w:r>
        <w:rPr>
          <w:rFonts w:ascii="Arial" w:eastAsia="Times New Roman" w:hAnsi="Arial" w:cs="Arial"/>
          <w:lang w:bidi="ar-SA"/>
        </w:rPr>
        <w:t>to encourage students to reflect on whether they have achieved the learning objective, if they are happy with their work or if they think they could have done better</w:t>
      </w:r>
    </w:p>
    <w:p w14:paraId="35F4BE42" w14:textId="77777777" w:rsidR="001C36A1" w:rsidRDefault="001C36A1" w:rsidP="001C36A1">
      <w:pPr>
        <w:shd w:val="clear" w:color="auto" w:fill="FFFFFF"/>
        <w:spacing w:after="0" w:line="276" w:lineRule="auto"/>
        <w:ind w:left="720"/>
        <w:rPr>
          <w:rFonts w:ascii="Arial" w:eastAsia="Times New Roman" w:hAnsi="Arial" w:cs="Arial"/>
          <w:color w:val="323232"/>
          <w:lang w:bidi="ar-SA"/>
        </w:rPr>
      </w:pPr>
    </w:p>
    <w:p w14:paraId="0933AD1E" w14:textId="77777777" w:rsidR="001C36A1" w:rsidRDefault="001C36A1" w:rsidP="001C36A1">
      <w:pPr>
        <w:spacing w:after="0" w:line="276" w:lineRule="auto"/>
        <w:rPr>
          <w:rFonts w:ascii="Arial" w:eastAsia="Times New Roman" w:hAnsi="Arial" w:cs="Arial"/>
          <w:b/>
          <w:bCs/>
          <w:sz w:val="24"/>
          <w:szCs w:val="24"/>
          <w:lang w:bidi="ar-SA"/>
        </w:rPr>
      </w:pPr>
      <w:r>
        <w:rPr>
          <w:rFonts w:ascii="Arial" w:eastAsia="Times New Roman" w:hAnsi="Arial" w:cs="Arial"/>
          <w:b/>
          <w:bCs/>
          <w:sz w:val="24"/>
          <w:szCs w:val="24"/>
          <w:lang w:bidi="ar-SA"/>
        </w:rPr>
        <w:t xml:space="preserve">Estimated timing                                       </w:t>
      </w:r>
    </w:p>
    <w:p w14:paraId="1E8501C9" w14:textId="77777777" w:rsidR="001C36A1" w:rsidRDefault="001C36A1" w:rsidP="001C36A1">
      <w:pPr>
        <w:spacing w:after="0" w:line="276" w:lineRule="auto"/>
        <w:rPr>
          <w:rFonts w:ascii="Arial" w:eastAsia="Times New Roman" w:hAnsi="Arial" w:cs="Arial"/>
          <w:bCs/>
          <w:lang w:bidi="ar-SA"/>
        </w:rPr>
      </w:pPr>
      <w:r>
        <w:rPr>
          <w:rFonts w:ascii="Arial" w:eastAsia="Times New Roman" w:hAnsi="Arial" w:cs="Arial"/>
          <w:bCs/>
          <w:lang w:bidi="ar-SA"/>
        </w:rPr>
        <w:t xml:space="preserve">5 minutes </w:t>
      </w:r>
    </w:p>
    <w:p w14:paraId="6FA24419" w14:textId="77777777" w:rsidR="001C36A1" w:rsidRDefault="001C36A1" w:rsidP="001C36A1">
      <w:pPr>
        <w:spacing w:before="100" w:beforeAutospacing="1" w:after="100" w:afterAutospacing="1" w:line="276" w:lineRule="auto"/>
        <w:rPr>
          <w:rFonts w:ascii="Arial" w:eastAsia="Times New Roman" w:hAnsi="Arial" w:cs="Arial"/>
          <w:lang w:bidi="ar-SA"/>
        </w:rPr>
      </w:pPr>
      <w:r>
        <w:rPr>
          <w:rFonts w:ascii="Arial" w:eastAsia="Times New Roman" w:hAnsi="Arial" w:cs="Arial"/>
          <w:b/>
          <w:bCs/>
          <w:sz w:val="24"/>
          <w:szCs w:val="24"/>
          <w:lang w:bidi="ar-SA"/>
        </w:rPr>
        <w:t>Procedure</w:t>
      </w:r>
      <w:r>
        <w:rPr>
          <w:rFonts w:ascii="Arial" w:eastAsia="Times New Roman" w:hAnsi="Arial" w:cs="Arial"/>
          <w:color w:val="333333"/>
          <w:lang w:bidi="ar-SA"/>
        </w:rPr>
        <w:br/>
        <w:t xml:space="preserve">1. </w:t>
      </w:r>
      <w:r>
        <w:rPr>
          <w:rFonts w:ascii="Arial" w:eastAsia="Times New Roman" w:hAnsi="Arial" w:cs="Arial"/>
          <w:lang w:bidi="ar-SA"/>
        </w:rPr>
        <w:t xml:space="preserve">Teacher gives each student three small circles – one green, one red, one yellow. </w:t>
      </w:r>
    </w:p>
    <w:p w14:paraId="3F1B693F" w14:textId="77777777" w:rsidR="001C36A1" w:rsidRDefault="001C36A1" w:rsidP="001C36A1">
      <w:pPr>
        <w:spacing w:before="100" w:beforeAutospacing="1" w:after="100" w:afterAutospacing="1" w:line="276" w:lineRule="auto"/>
        <w:rPr>
          <w:rFonts w:ascii="Arial" w:eastAsia="Times New Roman" w:hAnsi="Arial" w:cs="Arial"/>
          <w:lang w:bidi="ar-SA"/>
        </w:rPr>
      </w:pPr>
      <w:r>
        <w:rPr>
          <w:rFonts w:ascii="Arial" w:eastAsia="Times New Roman" w:hAnsi="Arial" w:cs="Arial"/>
          <w:lang w:bidi="ar-SA"/>
        </w:rPr>
        <w:t xml:space="preserve">2. At the end of an activity or at the end of a lesson, ask students to hold up the </w:t>
      </w:r>
      <w:proofErr w:type="spellStart"/>
      <w:r>
        <w:rPr>
          <w:rFonts w:ascii="Arial" w:eastAsia="Times New Roman" w:hAnsi="Arial" w:cs="Arial"/>
          <w:lang w:bidi="ar-SA"/>
        </w:rPr>
        <w:t>coloured</w:t>
      </w:r>
      <w:proofErr w:type="spellEnd"/>
      <w:r>
        <w:rPr>
          <w:rFonts w:ascii="Arial" w:eastAsia="Times New Roman" w:hAnsi="Arial" w:cs="Arial"/>
          <w:lang w:bidi="ar-SA"/>
        </w:rPr>
        <w:t xml:space="preserve"> circle which best represents how confident they feel.</w:t>
      </w:r>
    </w:p>
    <w:p w14:paraId="19A15A99" w14:textId="77777777" w:rsidR="001C36A1" w:rsidRDefault="001C36A1" w:rsidP="00B262BE">
      <w:pPr>
        <w:numPr>
          <w:ilvl w:val="0"/>
          <w:numId w:val="39"/>
        </w:numPr>
        <w:shd w:val="clear" w:color="auto" w:fill="FFFFFF"/>
        <w:spacing w:before="100" w:beforeAutospacing="1" w:after="100" w:afterAutospacing="1" w:line="276" w:lineRule="auto"/>
        <w:rPr>
          <w:rFonts w:ascii="Arial" w:eastAsia="Times New Roman" w:hAnsi="Arial" w:cs="Arial"/>
          <w:lang w:bidi="ar-SA"/>
        </w:rPr>
      </w:pPr>
      <w:r>
        <w:rPr>
          <w:rFonts w:ascii="Arial" w:eastAsia="Times New Roman" w:hAnsi="Arial" w:cs="Arial"/>
          <w:lang w:bidi="ar-SA"/>
        </w:rPr>
        <w:t>Green light = I understand this very well and could explain it to a friend.</w:t>
      </w:r>
    </w:p>
    <w:p w14:paraId="5E1D68B6" w14:textId="77777777" w:rsidR="001C36A1" w:rsidRDefault="001C36A1" w:rsidP="00B262BE">
      <w:pPr>
        <w:numPr>
          <w:ilvl w:val="0"/>
          <w:numId w:val="39"/>
        </w:numPr>
        <w:shd w:val="clear" w:color="auto" w:fill="FFFFFF"/>
        <w:spacing w:before="100" w:beforeAutospacing="1" w:after="100" w:afterAutospacing="1" w:line="276" w:lineRule="auto"/>
        <w:rPr>
          <w:rFonts w:ascii="Arial" w:eastAsia="Times New Roman" w:hAnsi="Arial" w:cs="Arial"/>
          <w:lang w:bidi="ar-SA"/>
        </w:rPr>
      </w:pPr>
      <w:r>
        <w:rPr>
          <w:rFonts w:ascii="Arial" w:eastAsia="Times New Roman" w:hAnsi="Arial" w:cs="Arial"/>
          <w:lang w:bidi="ar-SA"/>
        </w:rPr>
        <w:t>Yellow light = I understand the basics but could not explain it.</w:t>
      </w:r>
    </w:p>
    <w:p w14:paraId="2946F2BF" w14:textId="77777777" w:rsidR="001C36A1" w:rsidRDefault="001C36A1" w:rsidP="00B262BE">
      <w:pPr>
        <w:numPr>
          <w:ilvl w:val="0"/>
          <w:numId w:val="39"/>
        </w:numPr>
        <w:shd w:val="clear" w:color="auto" w:fill="FFFFFF"/>
        <w:spacing w:before="100" w:beforeAutospacing="1" w:after="100" w:afterAutospacing="1" w:line="276" w:lineRule="auto"/>
        <w:rPr>
          <w:rFonts w:ascii="Arial" w:eastAsia="Times New Roman" w:hAnsi="Arial" w:cs="Arial"/>
          <w:lang w:bidi="ar-SA"/>
        </w:rPr>
      </w:pPr>
      <w:r>
        <w:rPr>
          <w:rFonts w:ascii="Arial" w:eastAsia="Times New Roman" w:hAnsi="Arial" w:cs="Arial"/>
          <w:lang w:bidi="ar-SA"/>
        </w:rPr>
        <w:t>Red light = Help! I don't understand this yet.</w:t>
      </w:r>
    </w:p>
    <w:p w14:paraId="21DB610E" w14:textId="77777777" w:rsidR="001C36A1" w:rsidRDefault="001C36A1" w:rsidP="001C36A1">
      <w:pPr>
        <w:spacing w:before="100" w:beforeAutospacing="1" w:after="100" w:afterAutospacing="1" w:line="276" w:lineRule="auto"/>
        <w:rPr>
          <w:rFonts w:ascii="Arial" w:eastAsia="Times New Roman" w:hAnsi="Arial" w:cs="Arial"/>
          <w:lang w:bidi="ar-SA"/>
        </w:rPr>
      </w:pPr>
      <w:r>
        <w:rPr>
          <w:rFonts w:ascii="Arial" w:eastAsia="Times New Roman" w:hAnsi="Arial" w:cs="Arial"/>
          <w:lang w:bidi="ar-SA"/>
        </w:rPr>
        <w:t xml:space="preserve">Students could also draw and </w:t>
      </w:r>
      <w:proofErr w:type="spellStart"/>
      <w:r>
        <w:rPr>
          <w:rFonts w:ascii="Arial" w:eastAsia="Times New Roman" w:hAnsi="Arial" w:cs="Arial"/>
          <w:lang w:bidi="ar-SA"/>
        </w:rPr>
        <w:t>colour</w:t>
      </w:r>
      <w:proofErr w:type="spellEnd"/>
      <w:r>
        <w:rPr>
          <w:rFonts w:ascii="Arial" w:eastAsia="Times New Roman" w:hAnsi="Arial" w:cs="Arial"/>
          <w:lang w:bidi="ar-SA"/>
        </w:rPr>
        <w:t xml:space="preserve"> the face in their notebooks as a visual written record. </w:t>
      </w:r>
      <w:r>
        <w:rPr>
          <w:rFonts w:ascii="Arial" w:eastAsia="Calibri" w:hAnsi="Arial" w:cs="Arial"/>
          <w:noProof/>
        </w:rPr>
        <w:t xml:space="preserve">        </w:t>
      </w:r>
    </w:p>
    <w:p w14:paraId="78271D7D" w14:textId="45E5B5E4" w:rsidR="001C36A1" w:rsidRDefault="001C36A1" w:rsidP="001C36A1">
      <w:pPr>
        <w:spacing w:after="0" w:line="276" w:lineRule="auto"/>
        <w:rPr>
          <w:rFonts w:ascii="Arial" w:eastAsia="Calibri" w:hAnsi="Arial" w:cs="Arial"/>
          <w:color w:val="333333"/>
          <w:shd w:val="clear" w:color="auto" w:fill="FFFFFF"/>
        </w:rPr>
      </w:pPr>
      <w:r w:rsidRPr="4870CC30">
        <w:rPr>
          <w:rFonts w:ascii="Arial" w:eastAsia="Calibri" w:hAnsi="Arial" w:cs="Arial"/>
          <w:noProof/>
        </w:rPr>
        <w:t xml:space="preserve">        </w:t>
      </w:r>
      <w:r>
        <w:rPr>
          <w:noProof/>
        </w:rPr>
        <w:drawing>
          <wp:inline distT="0" distB="0" distL="0" distR="0" wp14:anchorId="01C5E05B" wp14:editId="12F7CA20">
            <wp:extent cx="2324100" cy="1476375"/>
            <wp:effectExtent l="0" t="0" r="0" b="952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24100" cy="1476375"/>
                    </a:xfrm>
                    <a:prstGeom prst="rect">
                      <a:avLst/>
                    </a:prstGeom>
                  </pic:spPr>
                </pic:pic>
              </a:graphicData>
            </a:graphic>
          </wp:inline>
        </w:drawing>
      </w:r>
      <w:r w:rsidRPr="4870CC30">
        <w:rPr>
          <w:rFonts w:ascii="Arial" w:eastAsia="Calibri" w:hAnsi="Arial" w:cs="Arial"/>
          <w:noProof/>
        </w:rPr>
        <w:t xml:space="preserve">       </w:t>
      </w:r>
      <w:r>
        <w:rPr>
          <w:noProof/>
        </w:rPr>
        <w:drawing>
          <wp:inline distT="0" distB="0" distL="0" distR="0" wp14:anchorId="1F3CAD18" wp14:editId="1ABCE05D">
            <wp:extent cx="2962275" cy="1190625"/>
            <wp:effectExtent l="0" t="0" r="0" b="9525"/>
            <wp:docPr id="214" name="Picture 214" descr="https://cambridge-community.org.uk/professional-development/gswafl/media/picture3_bwpxl1j_ejybt8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62275" cy="1190625"/>
                    </a:xfrm>
                    <a:prstGeom prst="rect">
                      <a:avLst/>
                    </a:prstGeom>
                  </pic:spPr>
                </pic:pic>
              </a:graphicData>
            </a:graphic>
          </wp:inline>
        </w:drawing>
      </w:r>
      <w:r w:rsidRPr="4870CC30">
        <w:rPr>
          <w:rFonts w:ascii="Arial" w:eastAsia="Calibri" w:hAnsi="Arial" w:cs="Arial"/>
          <w:noProof/>
        </w:rPr>
        <w:t xml:space="preserve">                                                           </w:t>
      </w:r>
    </w:p>
    <w:p w14:paraId="0FA34896" w14:textId="77777777" w:rsidR="001C36A1" w:rsidRDefault="001C36A1" w:rsidP="001C36A1">
      <w:pPr>
        <w:spacing w:line="276" w:lineRule="auto"/>
        <w:rPr>
          <w:rFonts w:ascii="Arial" w:eastAsia="Calibri" w:hAnsi="Arial" w:cs="Arial"/>
        </w:rPr>
      </w:pPr>
      <w:r>
        <w:rPr>
          <w:rFonts w:ascii="Arial" w:eastAsia="Calibri" w:hAnsi="Arial" w:cs="Arial"/>
          <w:b/>
          <w:bCs/>
        </w:rPr>
        <w:t xml:space="preserve">Variations </w:t>
      </w:r>
      <w:r>
        <w:rPr>
          <w:rFonts w:ascii="Arial" w:eastAsia="Calibri" w:hAnsi="Arial" w:cs="Arial"/>
        </w:rPr>
        <w:t xml:space="preserve"> </w:t>
      </w:r>
    </w:p>
    <w:p w14:paraId="062465DB" w14:textId="77777777" w:rsidR="001C36A1" w:rsidRDefault="001C36A1" w:rsidP="00B262BE">
      <w:pPr>
        <w:numPr>
          <w:ilvl w:val="0"/>
          <w:numId w:val="40"/>
        </w:numPr>
        <w:shd w:val="clear" w:color="auto" w:fill="FFFFFF"/>
        <w:spacing w:after="300" w:line="276" w:lineRule="auto"/>
        <w:rPr>
          <w:rFonts w:ascii="Arial" w:eastAsia="Calibri" w:hAnsi="Arial" w:cs="Arial"/>
        </w:rPr>
      </w:pPr>
      <w:r>
        <w:rPr>
          <w:rFonts w:ascii="Arial" w:eastAsia="Calibri" w:hAnsi="Arial" w:cs="Arial"/>
        </w:rPr>
        <w:t>Traffic lights can also be used for test preparation. When students complete a test or an assignment, they put a red, yellow, or green circle next to their name to indicate how well they understood the content</w:t>
      </w:r>
      <w:r>
        <w:rPr>
          <w:rFonts w:ascii="Calibri" w:eastAsia="Calibri" w:hAnsi="Calibri" w:cs="Myanmar Text"/>
        </w:rPr>
        <w:t>.</w:t>
      </w:r>
    </w:p>
    <w:p w14:paraId="3D644159" w14:textId="77777777" w:rsidR="001C36A1" w:rsidRDefault="001C36A1" w:rsidP="00B262BE">
      <w:pPr>
        <w:numPr>
          <w:ilvl w:val="0"/>
          <w:numId w:val="40"/>
        </w:numPr>
        <w:shd w:val="clear" w:color="auto" w:fill="FFFFFF"/>
        <w:spacing w:after="300" w:line="276" w:lineRule="auto"/>
        <w:rPr>
          <w:rFonts w:ascii="Arial" w:eastAsia="Calibri" w:hAnsi="Arial" w:cs="Arial"/>
        </w:rPr>
      </w:pPr>
      <w:r>
        <w:rPr>
          <w:rFonts w:ascii="Arial" w:eastAsia="Calibri" w:hAnsi="Arial" w:cs="Arial"/>
        </w:rPr>
        <w:t xml:space="preserve">Students could also use the traffic light system to peer assess each other’s presentations and group work.  </w:t>
      </w:r>
    </w:p>
    <w:p w14:paraId="739352A0" w14:textId="75D5B052"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21DA1EB8" w14:textId="47D94618" w:rsidR="00E25425" w:rsidRDefault="00E25425" w:rsidP="008028F1">
      <w:pPr>
        <w:autoSpaceDE w:val="0"/>
        <w:autoSpaceDN w:val="0"/>
        <w:adjustRightInd w:val="0"/>
        <w:spacing w:after="0" w:line="276" w:lineRule="auto"/>
        <w:rPr>
          <w:rFonts w:ascii="Arial" w:eastAsia="Calibri" w:hAnsi="Arial" w:cs="Arial"/>
          <w:color w:val="6B9F25" w:themeColor="hyperlink"/>
          <w:sz w:val="18"/>
          <w:szCs w:val="18"/>
          <w:u w:val="single"/>
        </w:rPr>
      </w:pPr>
    </w:p>
    <w:p w14:paraId="61866AF5" w14:textId="77777777" w:rsidR="00A61E28" w:rsidRPr="00E978A4" w:rsidRDefault="00A61E28" w:rsidP="00E978A4">
      <w:pPr>
        <w:pStyle w:val="Heading2"/>
        <w:jc w:val="center"/>
        <w:rPr>
          <w:rFonts w:ascii="Arial" w:eastAsia="Calibri" w:hAnsi="Arial" w:cs="Arial"/>
          <w:color w:val="auto"/>
        </w:rPr>
      </w:pPr>
      <w:bookmarkStart w:id="30" w:name="_Toc98118399"/>
      <w:r w:rsidRPr="00E978A4">
        <w:rPr>
          <w:rFonts w:ascii="Arial" w:hAnsi="Arial" w:cs="Arial"/>
          <w:b/>
          <w:bCs/>
          <w:color w:val="auto"/>
          <w:sz w:val="40"/>
          <w:szCs w:val="40"/>
        </w:rPr>
        <w:lastRenderedPageBreak/>
        <w:t>Triangle – Square – Circle</w:t>
      </w:r>
      <w:bookmarkEnd w:id="30"/>
    </w:p>
    <w:p w14:paraId="7CC23648" w14:textId="77777777" w:rsidR="00A61E28" w:rsidRDefault="00A61E28" w:rsidP="00E978A4">
      <w:pPr>
        <w:spacing w:after="0"/>
        <w:rPr>
          <w:rFonts w:ascii="Arial" w:hAnsi="Arial" w:cs="Arial"/>
          <w:b/>
          <w:bCs/>
          <w:sz w:val="24"/>
          <w:szCs w:val="24"/>
        </w:rPr>
      </w:pPr>
      <w:r w:rsidRPr="00E978A4">
        <w:rPr>
          <w:rFonts w:ascii="Arial" w:hAnsi="Arial" w:cs="Arial"/>
          <w:b/>
          <w:bCs/>
          <w:sz w:val="24"/>
          <w:szCs w:val="24"/>
        </w:rPr>
        <w:t>When to use</w:t>
      </w:r>
    </w:p>
    <w:p w14:paraId="41A95CF8" w14:textId="77777777" w:rsidR="00A61E28" w:rsidRDefault="00A61E28" w:rsidP="00B262BE">
      <w:pPr>
        <w:pStyle w:val="ListParagraph"/>
        <w:numPr>
          <w:ilvl w:val="0"/>
          <w:numId w:val="19"/>
        </w:numPr>
        <w:spacing w:line="276" w:lineRule="auto"/>
        <w:rPr>
          <w:rFonts w:ascii="Arial" w:hAnsi="Arial" w:cs="Arial"/>
        </w:rPr>
      </w:pPr>
      <w:r>
        <w:rPr>
          <w:rFonts w:ascii="Arial" w:hAnsi="Arial" w:cs="Arial"/>
        </w:rPr>
        <w:t>as a closing activity or exit ticket</w:t>
      </w:r>
    </w:p>
    <w:p w14:paraId="196076D4" w14:textId="77777777" w:rsidR="00A61E28" w:rsidRDefault="00A61E28" w:rsidP="00A61E28">
      <w:pPr>
        <w:spacing w:after="0" w:line="276" w:lineRule="auto"/>
        <w:rPr>
          <w:rFonts w:ascii="Arial" w:hAnsi="Arial" w:cs="Arial"/>
          <w:b/>
          <w:bCs/>
          <w:sz w:val="24"/>
          <w:szCs w:val="24"/>
        </w:rPr>
      </w:pPr>
      <w:r>
        <w:rPr>
          <w:rFonts w:ascii="Arial" w:hAnsi="Arial" w:cs="Arial"/>
          <w:b/>
          <w:bCs/>
          <w:sz w:val="24"/>
          <w:szCs w:val="24"/>
        </w:rPr>
        <w:t>Why use</w:t>
      </w:r>
    </w:p>
    <w:p w14:paraId="24BB699A" w14:textId="77777777" w:rsidR="00A61E28" w:rsidRDefault="00A61E28" w:rsidP="00B262BE">
      <w:pPr>
        <w:pStyle w:val="ListParagraph"/>
        <w:numPr>
          <w:ilvl w:val="0"/>
          <w:numId w:val="19"/>
        </w:numPr>
        <w:spacing w:line="276" w:lineRule="auto"/>
        <w:rPr>
          <w:rFonts w:ascii="Arial" w:hAnsi="Arial" w:cs="Arial"/>
        </w:rPr>
      </w:pPr>
      <w:r>
        <w:rPr>
          <w:rFonts w:ascii="Arial" w:hAnsi="Arial" w:cs="Arial"/>
        </w:rPr>
        <w:t xml:space="preserve">to check students’ understanding of the key information presented in a lesson </w:t>
      </w:r>
    </w:p>
    <w:p w14:paraId="44CEF078" w14:textId="77777777" w:rsidR="00A61E28" w:rsidRDefault="00A61E28" w:rsidP="00B262BE">
      <w:pPr>
        <w:pStyle w:val="ListParagraph"/>
        <w:numPr>
          <w:ilvl w:val="0"/>
          <w:numId w:val="19"/>
        </w:numPr>
        <w:spacing w:line="276" w:lineRule="auto"/>
        <w:ind w:left="714" w:hanging="357"/>
        <w:rPr>
          <w:rFonts w:ascii="Arial" w:hAnsi="Arial" w:cs="Arial"/>
        </w:rPr>
      </w:pPr>
      <w:r>
        <w:rPr>
          <w:rFonts w:ascii="Arial" w:hAnsi="Arial" w:cs="Arial"/>
        </w:rPr>
        <w:t>to check what students have understood in the lesson and what they haven’t</w:t>
      </w:r>
    </w:p>
    <w:p w14:paraId="51EBF5EC" w14:textId="77777777" w:rsidR="00A61E28" w:rsidRDefault="00A61E28" w:rsidP="00B262BE">
      <w:pPr>
        <w:pStyle w:val="ListParagraph"/>
        <w:numPr>
          <w:ilvl w:val="0"/>
          <w:numId w:val="19"/>
        </w:numPr>
        <w:spacing w:line="276" w:lineRule="auto"/>
        <w:rPr>
          <w:rFonts w:ascii="Arial" w:hAnsi="Arial" w:cs="Arial"/>
        </w:rPr>
      </w:pPr>
      <w:r>
        <w:rPr>
          <w:rFonts w:ascii="Arial" w:hAnsi="Arial" w:cs="Arial"/>
        </w:rPr>
        <w:t>to check if anything needs to be taught again</w:t>
      </w:r>
    </w:p>
    <w:p w14:paraId="64463FC4" w14:textId="77777777" w:rsidR="00A61E28" w:rsidRDefault="00A61E28" w:rsidP="00B262BE">
      <w:pPr>
        <w:pStyle w:val="ListParagraph"/>
        <w:numPr>
          <w:ilvl w:val="0"/>
          <w:numId w:val="19"/>
        </w:numPr>
        <w:spacing w:line="276" w:lineRule="auto"/>
        <w:rPr>
          <w:rFonts w:ascii="Arial" w:hAnsi="Arial" w:cs="Arial"/>
        </w:rPr>
      </w:pPr>
      <w:r>
        <w:rPr>
          <w:rFonts w:ascii="Arial" w:hAnsi="Arial" w:cs="Arial"/>
        </w:rPr>
        <w:t xml:space="preserve">before reviewing for a test, to know which areas to focus test preparation on       </w:t>
      </w:r>
    </w:p>
    <w:p w14:paraId="760924A8" w14:textId="77777777" w:rsidR="00A61E28" w:rsidRDefault="00A61E28" w:rsidP="00A61E28">
      <w:pPr>
        <w:spacing w:after="0" w:line="276" w:lineRule="auto"/>
        <w:rPr>
          <w:rFonts w:ascii="Arial" w:hAnsi="Arial" w:cs="Arial"/>
          <w:b/>
          <w:bCs/>
          <w:sz w:val="24"/>
          <w:szCs w:val="24"/>
        </w:rPr>
      </w:pPr>
      <w:r>
        <w:rPr>
          <w:rFonts w:ascii="Arial" w:hAnsi="Arial" w:cs="Arial"/>
          <w:b/>
          <w:bCs/>
          <w:sz w:val="24"/>
          <w:szCs w:val="24"/>
        </w:rPr>
        <w:t>Estimated timing</w:t>
      </w:r>
    </w:p>
    <w:p w14:paraId="57D034CB" w14:textId="77777777" w:rsidR="00A61E28" w:rsidRDefault="00A61E28" w:rsidP="00A61E28">
      <w:pPr>
        <w:spacing w:after="0" w:line="276" w:lineRule="auto"/>
        <w:rPr>
          <w:rFonts w:ascii="Arial" w:hAnsi="Arial" w:cs="Arial"/>
        </w:rPr>
      </w:pPr>
      <w:r>
        <w:rPr>
          <w:rFonts w:ascii="Arial" w:hAnsi="Arial" w:cs="Arial"/>
        </w:rPr>
        <w:t xml:space="preserve">3 – 5 minutes </w:t>
      </w:r>
    </w:p>
    <w:p w14:paraId="69864202" w14:textId="77777777" w:rsidR="00A61E28" w:rsidRDefault="00A61E28" w:rsidP="00A61E28">
      <w:pPr>
        <w:spacing w:after="0" w:line="276" w:lineRule="auto"/>
        <w:rPr>
          <w:rFonts w:ascii="Arial" w:hAnsi="Arial" w:cs="Arial"/>
        </w:rPr>
      </w:pPr>
    </w:p>
    <w:p w14:paraId="5E9F4701" w14:textId="77777777" w:rsidR="00A61E28" w:rsidRDefault="00A61E28" w:rsidP="00A61E28">
      <w:pPr>
        <w:spacing w:after="0" w:line="276" w:lineRule="auto"/>
        <w:rPr>
          <w:rFonts w:ascii="Arial" w:hAnsi="Arial" w:cs="Arial"/>
          <w:b/>
          <w:bCs/>
          <w:sz w:val="24"/>
          <w:szCs w:val="24"/>
        </w:rPr>
      </w:pPr>
      <w:r>
        <w:rPr>
          <w:rFonts w:ascii="Arial" w:hAnsi="Arial" w:cs="Arial"/>
          <w:b/>
          <w:bCs/>
          <w:sz w:val="24"/>
          <w:szCs w:val="24"/>
        </w:rPr>
        <w:t>Procedure</w:t>
      </w:r>
    </w:p>
    <w:p w14:paraId="1F73CA01" w14:textId="77777777" w:rsidR="00A61E28" w:rsidRDefault="00A61E28" w:rsidP="00A61E28">
      <w:pPr>
        <w:spacing w:line="276" w:lineRule="auto"/>
        <w:rPr>
          <w:rFonts w:ascii="Arial" w:hAnsi="Arial" w:cs="Arial"/>
        </w:rPr>
      </w:pPr>
      <w:r>
        <w:rPr>
          <w:rFonts w:ascii="Arial" w:hAnsi="Arial" w:cs="Arial"/>
        </w:rPr>
        <w:t>1. Draw a triangle, a square and a circle on the board.</w:t>
      </w:r>
    </w:p>
    <w:p w14:paraId="38195DA2" w14:textId="77777777" w:rsidR="00A61E28" w:rsidRDefault="00A61E28" w:rsidP="00A61E28">
      <w:pPr>
        <w:spacing w:line="276" w:lineRule="auto"/>
        <w:rPr>
          <w:rFonts w:ascii="Arial" w:hAnsi="Arial" w:cs="Arial"/>
        </w:rPr>
      </w:pPr>
      <w:r>
        <w:rPr>
          <w:rFonts w:ascii="Arial" w:hAnsi="Arial" w:cs="Arial"/>
        </w:rPr>
        <w:t xml:space="preserve">2. Ask students to copy the drawing on a piece of paper. </w:t>
      </w:r>
    </w:p>
    <w:p w14:paraId="4029DE74" w14:textId="77777777" w:rsidR="00A61E28" w:rsidRDefault="00A61E28" w:rsidP="00A61E28">
      <w:pPr>
        <w:spacing w:line="276" w:lineRule="auto"/>
        <w:rPr>
          <w:rFonts w:ascii="Arial" w:hAnsi="Arial" w:cs="Arial"/>
        </w:rPr>
      </w:pPr>
      <w:r>
        <w:rPr>
          <w:rFonts w:ascii="Arial" w:hAnsi="Arial" w:cs="Arial"/>
        </w:rPr>
        <w:t>3. Give the following instructions:</w:t>
      </w:r>
    </w:p>
    <w:p w14:paraId="2147D060" w14:textId="77777777" w:rsidR="00A61E28" w:rsidRDefault="00A61E28" w:rsidP="00B262BE">
      <w:pPr>
        <w:pStyle w:val="ListParagraph"/>
        <w:numPr>
          <w:ilvl w:val="0"/>
          <w:numId w:val="41"/>
        </w:numPr>
        <w:spacing w:before="240" w:line="276" w:lineRule="auto"/>
        <w:rPr>
          <w:rFonts w:ascii="Arial" w:hAnsi="Arial" w:cs="Arial"/>
        </w:rPr>
      </w:pPr>
      <w:r>
        <w:rPr>
          <w:rFonts w:ascii="Arial" w:hAnsi="Arial" w:cs="Arial"/>
        </w:rPr>
        <w:t>On the triangle, write three key points from the lesson.</w:t>
      </w:r>
    </w:p>
    <w:p w14:paraId="5B11AA3F" w14:textId="77777777" w:rsidR="00A61E28" w:rsidRDefault="00A61E28" w:rsidP="00B262BE">
      <w:pPr>
        <w:pStyle w:val="ListParagraph"/>
        <w:numPr>
          <w:ilvl w:val="0"/>
          <w:numId w:val="41"/>
        </w:numPr>
        <w:spacing w:before="240" w:line="276" w:lineRule="auto"/>
        <w:rPr>
          <w:rFonts w:ascii="Arial" w:hAnsi="Arial" w:cs="Arial"/>
        </w:rPr>
      </w:pPr>
      <w:r>
        <w:rPr>
          <w:rFonts w:ascii="Arial" w:hAnsi="Arial" w:cs="Arial"/>
        </w:rPr>
        <w:t>In the square, write one point from the lesson that you agree with or knew already.</w:t>
      </w:r>
    </w:p>
    <w:p w14:paraId="4FBD15A4" w14:textId="77777777" w:rsidR="00A61E28" w:rsidRDefault="00A61E28" w:rsidP="00B262BE">
      <w:pPr>
        <w:pStyle w:val="ListParagraph"/>
        <w:numPr>
          <w:ilvl w:val="0"/>
          <w:numId w:val="41"/>
        </w:numPr>
        <w:spacing w:before="240" w:line="276" w:lineRule="auto"/>
        <w:rPr>
          <w:rFonts w:ascii="Arial" w:hAnsi="Arial" w:cs="Arial"/>
        </w:rPr>
      </w:pPr>
      <w:r>
        <w:rPr>
          <w:rFonts w:ascii="Arial" w:hAnsi="Arial" w:cs="Arial"/>
        </w:rPr>
        <w:t xml:space="preserve">In the circle, write one thing from the lesson that you are not clear about.       </w:t>
      </w:r>
    </w:p>
    <w:p w14:paraId="23F41DDB" w14:textId="77777777" w:rsidR="00A61E28" w:rsidRDefault="00A61E28" w:rsidP="00A61E28">
      <w:pPr>
        <w:spacing w:before="240" w:line="276" w:lineRule="auto"/>
        <w:rPr>
          <w:rFonts w:ascii="Arial" w:hAnsi="Arial" w:cs="Arial"/>
          <w:sz w:val="20"/>
          <w:szCs w:val="20"/>
        </w:rPr>
      </w:pPr>
      <w:r>
        <w:rPr>
          <w:rFonts w:ascii="Arial" w:hAnsi="Arial" w:cs="Arial"/>
        </w:rPr>
        <w:t xml:space="preserve">3. Collect the piece of paper from each student at the end of the lesson. Use this information to help you understand what additional support students need. </w:t>
      </w:r>
    </w:p>
    <w:p w14:paraId="672A15E6" w14:textId="1F099F1F" w:rsidR="00A61E28" w:rsidRDefault="00A61E28" w:rsidP="00A61E28">
      <w:pPr>
        <w:spacing w:line="276" w:lineRule="auto"/>
        <w:rPr>
          <w:rFonts w:ascii="Arial" w:eastAsia="Calibri" w:hAnsi="Arial" w:cs="Arial"/>
          <w:b/>
          <w:color w:val="333333"/>
          <w:sz w:val="24"/>
          <w:szCs w:val="24"/>
          <w:shd w:val="clear" w:color="auto" w:fill="FFFFFF"/>
        </w:rPr>
      </w:pPr>
      <w:r>
        <w:rPr>
          <w:noProof/>
        </w:rPr>
        <w:drawing>
          <wp:inline distT="0" distB="0" distL="0" distR="0" wp14:anchorId="488C6F6D" wp14:editId="22A23477">
            <wp:extent cx="6181724" cy="1695450"/>
            <wp:effectExtent l="0" t="0" r="952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pic:nvPicPr>
                  <pic:blipFill>
                    <a:blip r:embed="rId46">
                      <a:extLst>
                        <a:ext uri="{28A0092B-C50C-407E-A947-70E740481C1C}">
                          <a14:useLocalDpi xmlns:a14="http://schemas.microsoft.com/office/drawing/2010/main" val="0"/>
                        </a:ext>
                      </a:extLst>
                    </a:blip>
                    <a:stretch>
                      <a:fillRect/>
                    </a:stretch>
                  </pic:blipFill>
                  <pic:spPr>
                    <a:xfrm>
                      <a:off x="0" y="0"/>
                      <a:ext cx="6181724" cy="1695450"/>
                    </a:xfrm>
                    <a:prstGeom prst="rect">
                      <a:avLst/>
                    </a:prstGeom>
                  </pic:spPr>
                </pic:pic>
              </a:graphicData>
            </a:graphic>
          </wp:inline>
        </w:drawing>
      </w:r>
    </w:p>
    <w:p w14:paraId="5497135C" w14:textId="77777777" w:rsidR="00A61E28" w:rsidRDefault="00A61E28" w:rsidP="00A61E28">
      <w:pPr>
        <w:spacing w:line="276" w:lineRule="auto"/>
        <w:rPr>
          <w:rFonts w:ascii="Arial" w:eastAsia="Calibri" w:hAnsi="Arial" w:cs="Arial"/>
          <w:b/>
          <w:color w:val="333333"/>
          <w:sz w:val="24"/>
          <w:szCs w:val="24"/>
          <w:shd w:val="clear" w:color="auto" w:fill="FFFFFF"/>
        </w:rPr>
      </w:pPr>
    </w:p>
    <w:p w14:paraId="42CEA576" w14:textId="77777777" w:rsidR="00A61E28" w:rsidRDefault="00A61E28" w:rsidP="00A61E28">
      <w:pPr>
        <w:spacing w:line="276" w:lineRule="auto"/>
        <w:rPr>
          <w:rFonts w:ascii="Arial" w:hAnsi="Arial" w:cs="Arial"/>
          <w:sz w:val="18"/>
          <w:szCs w:val="18"/>
        </w:rPr>
      </w:pPr>
      <w:r>
        <w:rPr>
          <w:rFonts w:ascii="Arial" w:hAnsi="Arial" w:cs="Arial"/>
          <w:b/>
          <w:bCs/>
          <w:sz w:val="18"/>
          <w:szCs w:val="18"/>
        </w:rPr>
        <w:t xml:space="preserve">Link: </w:t>
      </w:r>
      <w:hyperlink r:id="rId47" w:history="1">
        <w:r>
          <w:rPr>
            <w:rStyle w:val="Hyperlink"/>
            <w:rFonts w:ascii="Arial" w:hAnsi="Arial" w:cs="Arial"/>
            <w:sz w:val="18"/>
            <w:szCs w:val="18"/>
          </w:rPr>
          <w:t>http://www.theteachertoolkit.com/index.php/tool/triangle-square-circle</w:t>
        </w:r>
      </w:hyperlink>
    </w:p>
    <w:p w14:paraId="0CAE6F12" w14:textId="77777777" w:rsidR="00A61E28" w:rsidRDefault="00A61E28" w:rsidP="00A61E28">
      <w:pPr>
        <w:spacing w:line="276" w:lineRule="auto"/>
        <w:rPr>
          <w:rFonts w:ascii="Arial" w:hAnsi="Arial" w:cs="Arial"/>
        </w:rPr>
      </w:pPr>
    </w:p>
    <w:p w14:paraId="1AE7B8CB" w14:textId="77777777" w:rsidR="00A61E28" w:rsidRDefault="00A61E28" w:rsidP="00A61E28">
      <w:pPr>
        <w:spacing w:line="276" w:lineRule="auto"/>
        <w:rPr>
          <w:rFonts w:ascii="Arial" w:hAnsi="Arial" w:cs="Arial"/>
          <w:b/>
          <w:bCs/>
          <w:sz w:val="40"/>
          <w:szCs w:val="40"/>
        </w:rPr>
      </w:pPr>
    </w:p>
    <w:p w14:paraId="46A90083" w14:textId="77777777" w:rsidR="00A61E28" w:rsidRDefault="00A61E28" w:rsidP="00A61E28">
      <w:pPr>
        <w:spacing w:line="276" w:lineRule="auto"/>
        <w:rPr>
          <w:rFonts w:ascii="Arial" w:hAnsi="Arial" w:cs="Arial"/>
          <w:b/>
          <w:bCs/>
          <w:sz w:val="40"/>
          <w:szCs w:val="40"/>
        </w:rPr>
      </w:pPr>
    </w:p>
    <w:p w14:paraId="5C858757" w14:textId="77777777" w:rsidR="00A61E28" w:rsidRDefault="00A61E28" w:rsidP="00E978A4">
      <w:pPr>
        <w:pStyle w:val="Heading2"/>
        <w:jc w:val="center"/>
        <w:rPr>
          <w:rFonts w:ascii="Arial" w:hAnsi="Arial" w:cs="Arial"/>
          <w:b/>
          <w:bCs/>
          <w:sz w:val="40"/>
          <w:szCs w:val="40"/>
        </w:rPr>
      </w:pPr>
      <w:bookmarkStart w:id="31" w:name="_Toc98118400"/>
      <w:r w:rsidRPr="00E978A4">
        <w:rPr>
          <w:rFonts w:ascii="Arial" w:hAnsi="Arial" w:cs="Arial"/>
          <w:b/>
          <w:bCs/>
          <w:color w:val="auto"/>
          <w:sz w:val="40"/>
          <w:szCs w:val="40"/>
        </w:rPr>
        <w:lastRenderedPageBreak/>
        <w:t>Two Stars and a Wish</w:t>
      </w:r>
      <w:bookmarkEnd w:id="31"/>
    </w:p>
    <w:p w14:paraId="09A60813" w14:textId="77777777" w:rsidR="00A61E28" w:rsidRDefault="00A61E28" w:rsidP="00A61E28">
      <w:pPr>
        <w:spacing w:after="0" w:line="276" w:lineRule="auto"/>
        <w:rPr>
          <w:rFonts w:ascii="Arial" w:eastAsia="Calibri" w:hAnsi="Arial" w:cs="Arial"/>
          <w:b/>
          <w:bCs/>
          <w:sz w:val="24"/>
          <w:szCs w:val="24"/>
        </w:rPr>
      </w:pPr>
      <w:r>
        <w:rPr>
          <w:rFonts w:ascii="Arial" w:eastAsia="Calibri" w:hAnsi="Arial" w:cs="Arial"/>
          <w:b/>
          <w:noProof/>
          <w:sz w:val="24"/>
          <w:szCs w:val="24"/>
        </w:rPr>
        <w:t>W</w:t>
      </w:r>
      <w:r>
        <w:rPr>
          <w:rFonts w:ascii="Arial" w:eastAsia="Calibri" w:hAnsi="Arial" w:cs="Arial"/>
          <w:b/>
          <w:bCs/>
          <w:sz w:val="24"/>
          <w:szCs w:val="24"/>
        </w:rPr>
        <w:t>hen to use</w:t>
      </w:r>
    </w:p>
    <w:p w14:paraId="419070DB" w14:textId="77777777" w:rsidR="00A61E28" w:rsidRDefault="00A61E28" w:rsidP="00B262BE">
      <w:pPr>
        <w:numPr>
          <w:ilvl w:val="0"/>
          <w:numId w:val="42"/>
        </w:numPr>
        <w:spacing w:after="0" w:line="276" w:lineRule="auto"/>
        <w:rPr>
          <w:rFonts w:ascii="Arial" w:eastAsia="Calibri" w:hAnsi="Arial" w:cs="Arial"/>
          <w:bCs/>
        </w:rPr>
      </w:pPr>
      <w:r>
        <w:rPr>
          <w:rFonts w:ascii="Arial" w:eastAsia="Calibri" w:hAnsi="Arial" w:cs="Arial"/>
          <w:bCs/>
        </w:rPr>
        <w:t xml:space="preserve">at the end of an activity </w:t>
      </w:r>
    </w:p>
    <w:p w14:paraId="5D4664FD" w14:textId="77777777" w:rsidR="00A61E28" w:rsidRDefault="00A61E28" w:rsidP="00B262BE">
      <w:pPr>
        <w:numPr>
          <w:ilvl w:val="0"/>
          <w:numId w:val="42"/>
        </w:numPr>
        <w:spacing w:after="0" w:line="276" w:lineRule="auto"/>
        <w:rPr>
          <w:rFonts w:ascii="Arial" w:eastAsia="Calibri" w:hAnsi="Arial" w:cs="Arial"/>
          <w:bCs/>
        </w:rPr>
      </w:pPr>
      <w:r>
        <w:rPr>
          <w:rFonts w:ascii="Arial" w:eastAsia="Calibri" w:hAnsi="Arial" w:cs="Arial"/>
          <w:bCs/>
        </w:rPr>
        <w:t xml:space="preserve">at the end of the day </w:t>
      </w:r>
    </w:p>
    <w:p w14:paraId="709D192C" w14:textId="77777777" w:rsidR="00A61E28" w:rsidRDefault="00A61E28" w:rsidP="00A61E28">
      <w:pPr>
        <w:spacing w:after="0" w:line="276" w:lineRule="auto"/>
        <w:rPr>
          <w:rFonts w:ascii="Arial" w:eastAsia="Calibri" w:hAnsi="Arial" w:cs="Arial"/>
          <w:b/>
          <w:bCs/>
        </w:rPr>
      </w:pPr>
    </w:p>
    <w:p w14:paraId="55DB8FF7" w14:textId="77777777" w:rsidR="00A61E28" w:rsidRDefault="00A61E28" w:rsidP="00A61E28">
      <w:pPr>
        <w:spacing w:after="0" w:line="276" w:lineRule="auto"/>
        <w:rPr>
          <w:rFonts w:ascii="Arial" w:eastAsia="Calibri" w:hAnsi="Arial" w:cs="Arial"/>
          <w:b/>
          <w:bCs/>
          <w:sz w:val="24"/>
          <w:szCs w:val="24"/>
        </w:rPr>
      </w:pPr>
      <w:r>
        <w:rPr>
          <w:rFonts w:ascii="Arial" w:eastAsia="Calibri" w:hAnsi="Arial" w:cs="Arial"/>
          <w:b/>
          <w:bCs/>
          <w:sz w:val="24"/>
          <w:szCs w:val="24"/>
        </w:rPr>
        <w:t xml:space="preserve">Why use  </w:t>
      </w:r>
    </w:p>
    <w:p w14:paraId="632ECE9F" w14:textId="77777777" w:rsidR="00A61E28" w:rsidRDefault="00A61E28" w:rsidP="00B262BE">
      <w:pPr>
        <w:numPr>
          <w:ilvl w:val="0"/>
          <w:numId w:val="42"/>
        </w:numPr>
        <w:spacing w:after="0" w:line="276" w:lineRule="auto"/>
        <w:rPr>
          <w:rFonts w:ascii="Arial" w:eastAsia="Calibri" w:hAnsi="Arial" w:cs="Arial"/>
          <w:b/>
          <w:bCs/>
        </w:rPr>
      </w:pPr>
      <w:r>
        <w:rPr>
          <w:rFonts w:ascii="Arial" w:eastAsia="Times New Roman" w:hAnsi="Arial" w:cs="Arial"/>
          <w:lang w:bidi="ar-SA"/>
        </w:rPr>
        <w:t xml:space="preserve">to provide student feedback via peer- and self-assessment in a </w:t>
      </w:r>
      <w:r>
        <w:rPr>
          <w:rFonts w:ascii="Arial" w:eastAsia="Calibri" w:hAnsi="Arial" w:cs="Arial"/>
          <w:shd w:val="clear" w:color="auto" w:fill="FFFFFF"/>
        </w:rPr>
        <w:t>constructive and timely manner</w:t>
      </w:r>
    </w:p>
    <w:p w14:paraId="15B98614" w14:textId="77777777" w:rsidR="00A61E28" w:rsidRDefault="00A61E28" w:rsidP="00B262BE">
      <w:pPr>
        <w:numPr>
          <w:ilvl w:val="0"/>
          <w:numId w:val="42"/>
        </w:numPr>
        <w:spacing w:after="0" w:line="276" w:lineRule="auto"/>
        <w:rPr>
          <w:rFonts w:ascii="Arial" w:eastAsia="Calibri" w:hAnsi="Arial" w:cs="Arial"/>
          <w:b/>
          <w:bCs/>
        </w:rPr>
      </w:pPr>
      <w:r>
        <w:rPr>
          <w:rFonts w:ascii="Arial" w:eastAsia="Calibri" w:hAnsi="Arial" w:cs="Arial"/>
          <w:shd w:val="clear" w:color="auto" w:fill="FFFFFF"/>
        </w:rPr>
        <w:t xml:space="preserve">to help students set personal goals and </w:t>
      </w:r>
      <w:r>
        <w:rPr>
          <w:rFonts w:ascii="Arial" w:eastAsia="Calibri" w:hAnsi="Arial" w:cs="Arial"/>
          <w:bCs/>
        </w:rPr>
        <w:t xml:space="preserve">to </w:t>
      </w:r>
      <w:r>
        <w:rPr>
          <w:rFonts w:ascii="Arial" w:eastAsia="Times New Roman" w:hAnsi="Arial" w:cs="Arial"/>
          <w:lang w:bidi="ar-SA"/>
        </w:rPr>
        <w:t>raise the standards of student performance</w:t>
      </w:r>
    </w:p>
    <w:p w14:paraId="0959585A" w14:textId="77777777" w:rsidR="00A61E28" w:rsidRDefault="00A61E28" w:rsidP="00B262BE">
      <w:pPr>
        <w:numPr>
          <w:ilvl w:val="0"/>
          <w:numId w:val="42"/>
        </w:numPr>
        <w:shd w:val="clear" w:color="auto" w:fill="FFFFFF"/>
        <w:spacing w:before="100" w:beforeAutospacing="1" w:after="0" w:line="276" w:lineRule="auto"/>
        <w:rPr>
          <w:rFonts w:ascii="Arial" w:eastAsia="Times New Roman" w:hAnsi="Arial" w:cs="Arial"/>
        </w:rPr>
      </w:pPr>
      <w:r>
        <w:rPr>
          <w:rFonts w:ascii="Arial" w:eastAsia="Times New Roman" w:hAnsi="Arial" w:cs="Arial"/>
        </w:rPr>
        <w:t xml:space="preserve">to develop students’ self and peer reflection skills </w:t>
      </w:r>
    </w:p>
    <w:p w14:paraId="439F392E" w14:textId="77777777" w:rsidR="00A61E28" w:rsidRDefault="00A61E28" w:rsidP="00A61E28">
      <w:pPr>
        <w:spacing w:after="0" w:line="276" w:lineRule="auto"/>
        <w:rPr>
          <w:rFonts w:ascii="Arial" w:eastAsia="Calibri" w:hAnsi="Arial" w:cs="Arial"/>
          <w:b/>
          <w:bCs/>
        </w:rPr>
      </w:pPr>
      <w:r>
        <w:rPr>
          <w:rFonts w:ascii="Arial" w:eastAsia="Calibri" w:hAnsi="Arial" w:cs="Arial"/>
          <w:b/>
          <w:bCs/>
        </w:rPr>
        <w:t xml:space="preserve">                          </w:t>
      </w:r>
      <w:r>
        <w:rPr>
          <w:rFonts w:ascii="Arial" w:eastAsia="Calibri" w:hAnsi="Arial" w:cs="Arial"/>
          <w:noProof/>
        </w:rPr>
        <w:t xml:space="preserve"> </w:t>
      </w:r>
      <w:r>
        <w:rPr>
          <w:rFonts w:ascii="Arial" w:eastAsia="Calibri" w:hAnsi="Arial" w:cs="Arial"/>
          <w:b/>
          <w:bCs/>
        </w:rPr>
        <w:t xml:space="preserve"> </w:t>
      </w:r>
    </w:p>
    <w:p w14:paraId="4E61744C" w14:textId="77777777" w:rsidR="00A61E28" w:rsidRDefault="00A61E28" w:rsidP="00A61E28">
      <w:pPr>
        <w:spacing w:after="0" w:line="276" w:lineRule="auto"/>
        <w:rPr>
          <w:rFonts w:ascii="Arial" w:eastAsia="Calibri" w:hAnsi="Arial" w:cs="Arial"/>
          <w:b/>
          <w:bCs/>
          <w:sz w:val="24"/>
          <w:szCs w:val="24"/>
        </w:rPr>
      </w:pPr>
      <w:r>
        <w:rPr>
          <w:rFonts w:ascii="Arial" w:eastAsia="Calibri" w:hAnsi="Arial" w:cs="Arial"/>
          <w:b/>
          <w:bCs/>
          <w:sz w:val="24"/>
          <w:szCs w:val="24"/>
        </w:rPr>
        <w:t xml:space="preserve">Estimated timing                                                                                </w:t>
      </w:r>
    </w:p>
    <w:p w14:paraId="0BB7789B" w14:textId="77777777" w:rsidR="00A61E28" w:rsidRDefault="00A61E28" w:rsidP="00A61E28">
      <w:pPr>
        <w:spacing w:after="0" w:line="276" w:lineRule="auto"/>
        <w:rPr>
          <w:rFonts w:ascii="Arial" w:eastAsia="Calibri" w:hAnsi="Arial" w:cs="Arial"/>
        </w:rPr>
      </w:pPr>
      <w:r>
        <w:rPr>
          <w:rFonts w:ascii="Arial" w:eastAsia="Calibri" w:hAnsi="Arial" w:cs="Arial"/>
        </w:rPr>
        <w:t xml:space="preserve">10-12 minutes </w:t>
      </w:r>
    </w:p>
    <w:p w14:paraId="189A827D" w14:textId="77777777" w:rsidR="00A61E28" w:rsidRDefault="00A61E28" w:rsidP="00A61E28">
      <w:pPr>
        <w:spacing w:after="0" w:line="276" w:lineRule="auto"/>
        <w:rPr>
          <w:rFonts w:ascii="Arial" w:eastAsia="Calibri" w:hAnsi="Arial" w:cs="Arial"/>
          <w:b/>
          <w:bCs/>
          <w:sz w:val="24"/>
          <w:szCs w:val="24"/>
        </w:rPr>
      </w:pPr>
      <w:r>
        <w:rPr>
          <w:rFonts w:ascii="Arial" w:eastAsia="Calibri" w:hAnsi="Arial" w:cs="Arial"/>
          <w:b/>
          <w:bCs/>
        </w:rPr>
        <w:br/>
      </w:r>
      <w:r>
        <w:rPr>
          <w:rFonts w:ascii="Arial" w:eastAsia="Calibri" w:hAnsi="Arial" w:cs="Arial"/>
          <w:b/>
          <w:bCs/>
          <w:sz w:val="24"/>
          <w:szCs w:val="24"/>
        </w:rPr>
        <w:t>Procedure</w:t>
      </w:r>
    </w:p>
    <w:p w14:paraId="7A8CC761" w14:textId="77777777" w:rsidR="00A61E28" w:rsidRDefault="00A61E28" w:rsidP="00A61E28">
      <w:pPr>
        <w:shd w:val="clear" w:color="auto" w:fill="FFFFFF"/>
        <w:spacing w:after="0" w:line="276" w:lineRule="auto"/>
        <w:textAlignment w:val="baseline"/>
        <w:rPr>
          <w:rFonts w:ascii="Arial" w:eastAsia="Times New Roman" w:hAnsi="Arial" w:cs="Arial"/>
          <w:lang w:val="en-GB" w:bidi="ar-SA"/>
        </w:rPr>
      </w:pPr>
      <w:r>
        <w:rPr>
          <w:rFonts w:ascii="Arial" w:eastAsia="Times New Roman" w:hAnsi="Arial" w:cs="Arial"/>
          <w:lang w:bidi="ar-SA"/>
        </w:rPr>
        <w:t xml:space="preserve">1. Ask students look at each other’s work and give feedback. They should identify two features of the work that are positive (the “stars”) and one suggestion for how the work could be improved (the “wish”). </w:t>
      </w:r>
    </w:p>
    <w:p w14:paraId="05C9C981" w14:textId="77777777" w:rsidR="00A61E28" w:rsidRDefault="00A61E28" w:rsidP="00A61E28">
      <w:pPr>
        <w:shd w:val="clear" w:color="auto" w:fill="FFFFFF"/>
        <w:spacing w:after="0" w:line="276" w:lineRule="auto"/>
        <w:textAlignment w:val="baseline"/>
        <w:rPr>
          <w:rFonts w:ascii="Arial" w:eastAsia="Times New Roman" w:hAnsi="Arial" w:cs="Arial"/>
          <w:lang w:bidi="ar-SA"/>
        </w:rPr>
      </w:pPr>
    </w:p>
    <w:p w14:paraId="294417AE" w14:textId="77777777" w:rsidR="00A61E28" w:rsidRDefault="00A61E28" w:rsidP="00A61E28">
      <w:pPr>
        <w:shd w:val="clear" w:color="auto" w:fill="FFFFFF"/>
        <w:spacing w:after="0" w:line="276" w:lineRule="auto"/>
        <w:textAlignment w:val="baseline"/>
        <w:rPr>
          <w:rFonts w:ascii="Arial" w:eastAsia="Times New Roman" w:hAnsi="Arial" w:cs="Arial"/>
          <w:lang w:bidi="ar-SA"/>
        </w:rPr>
      </w:pPr>
      <w:r>
        <w:rPr>
          <w:rFonts w:ascii="Arial" w:eastAsia="Times New Roman" w:hAnsi="Arial" w:cs="Arial"/>
          <w:lang w:bidi="ar-SA"/>
        </w:rPr>
        <w:t xml:space="preserve">2. Ask students to write the feedback on a slip of paper or in their notebook. </w:t>
      </w:r>
    </w:p>
    <w:p w14:paraId="344D426E" w14:textId="77777777" w:rsidR="00A61E28" w:rsidRDefault="00A61E28" w:rsidP="00A61E28">
      <w:pPr>
        <w:shd w:val="clear" w:color="auto" w:fill="FFFFFF"/>
        <w:spacing w:after="0" w:line="276" w:lineRule="auto"/>
        <w:textAlignment w:val="baseline"/>
        <w:rPr>
          <w:rFonts w:ascii="Arial" w:eastAsia="Times New Roman" w:hAnsi="Arial" w:cs="Arial"/>
          <w:lang w:bidi="ar-SA"/>
        </w:rPr>
      </w:pPr>
    </w:p>
    <w:p w14:paraId="12FA5619" w14:textId="77777777" w:rsidR="00A61E28" w:rsidRDefault="00A61E28" w:rsidP="00A61E28">
      <w:pPr>
        <w:shd w:val="clear" w:color="auto" w:fill="FFFFFF"/>
        <w:spacing w:after="0" w:line="276" w:lineRule="auto"/>
        <w:textAlignment w:val="baseline"/>
        <w:rPr>
          <w:rFonts w:ascii="Arial" w:eastAsia="Times New Roman" w:hAnsi="Arial" w:cs="Arial"/>
          <w:lang w:bidi="ar-SA"/>
        </w:rPr>
      </w:pPr>
      <w:r>
        <w:rPr>
          <w:rFonts w:ascii="Arial" w:eastAsia="Times New Roman" w:hAnsi="Arial" w:cs="Arial"/>
          <w:lang w:bidi="ar-SA"/>
        </w:rPr>
        <w:t xml:space="preserve">3. Allow students to share their feedback and supporting evidence with each other and give the receiver of the feedback a chance to ask questions.  </w:t>
      </w:r>
    </w:p>
    <w:p w14:paraId="28C5B248" w14:textId="77777777" w:rsidR="00A61E28" w:rsidRDefault="00A61E28" w:rsidP="00A61E28">
      <w:pPr>
        <w:shd w:val="clear" w:color="auto" w:fill="FFFFFF"/>
        <w:spacing w:after="0" w:line="276" w:lineRule="auto"/>
        <w:textAlignment w:val="baseline"/>
        <w:rPr>
          <w:rFonts w:ascii="Arial" w:eastAsia="Times New Roman" w:hAnsi="Arial" w:cs="Arial"/>
          <w:color w:val="54565C"/>
          <w:lang w:bidi="ar-SA"/>
        </w:rPr>
      </w:pPr>
    </w:p>
    <w:p w14:paraId="43554CA6" w14:textId="7A37BA76" w:rsidR="00A61E28" w:rsidRDefault="00A61E28" w:rsidP="00A61E28">
      <w:pPr>
        <w:spacing w:after="0" w:line="276" w:lineRule="auto"/>
        <w:rPr>
          <w:rFonts w:ascii="Arial" w:eastAsia="Calibri" w:hAnsi="Arial" w:cs="Arial"/>
          <w:color w:val="333333"/>
          <w:shd w:val="clear" w:color="auto" w:fill="FFFFFF"/>
        </w:rPr>
      </w:pPr>
      <w:r>
        <w:rPr>
          <w:noProof/>
        </w:rPr>
        <w:drawing>
          <wp:inline distT="0" distB="0" distL="0" distR="0" wp14:anchorId="4E9B8DFA" wp14:editId="4343E3A9">
            <wp:extent cx="2828925" cy="1790700"/>
            <wp:effectExtent l="0" t="0" r="952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28925" cy="1790700"/>
                    </a:xfrm>
                    <a:prstGeom prst="rect">
                      <a:avLst/>
                    </a:prstGeom>
                  </pic:spPr>
                </pic:pic>
              </a:graphicData>
            </a:graphic>
          </wp:inline>
        </w:drawing>
      </w:r>
      <w:r w:rsidRPr="4870CC30">
        <w:rPr>
          <w:rFonts w:ascii="Arial" w:eastAsia="Calibri" w:hAnsi="Arial" w:cs="Arial"/>
          <w:noProof/>
        </w:rPr>
        <w:t xml:space="preserve">      </w:t>
      </w:r>
      <w:r>
        <w:rPr>
          <w:noProof/>
        </w:rPr>
        <w:drawing>
          <wp:inline distT="0" distB="0" distL="0" distR="0" wp14:anchorId="40A28072" wp14:editId="58627A12">
            <wp:extent cx="2876550" cy="175260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876550" cy="1752600"/>
                    </a:xfrm>
                    <a:prstGeom prst="rect">
                      <a:avLst/>
                    </a:prstGeom>
                  </pic:spPr>
                </pic:pic>
              </a:graphicData>
            </a:graphic>
          </wp:inline>
        </w:drawing>
      </w:r>
      <w:r w:rsidRPr="4870CC30">
        <w:rPr>
          <w:rFonts w:ascii="Arial" w:eastAsia="Calibri" w:hAnsi="Arial" w:cs="Arial"/>
          <w:noProof/>
        </w:rPr>
        <w:t xml:space="preserve">                                                                                                                                            </w:t>
      </w:r>
    </w:p>
    <w:p w14:paraId="3A6A43A3" w14:textId="77777777" w:rsidR="00A61E28" w:rsidRDefault="00A61E28" w:rsidP="00A61E28">
      <w:pPr>
        <w:spacing w:line="276" w:lineRule="auto"/>
        <w:rPr>
          <w:rFonts w:ascii="Arial" w:eastAsia="Calibri" w:hAnsi="Arial" w:cs="Arial"/>
          <w:b/>
          <w:bCs/>
          <w:sz w:val="24"/>
          <w:szCs w:val="24"/>
        </w:rPr>
      </w:pPr>
    </w:p>
    <w:p w14:paraId="19B19B0F" w14:textId="77777777" w:rsidR="00A61E28" w:rsidRDefault="00A61E28" w:rsidP="00A61E28">
      <w:pPr>
        <w:spacing w:line="276" w:lineRule="auto"/>
        <w:rPr>
          <w:rFonts w:ascii="Arial" w:eastAsia="Calibri" w:hAnsi="Arial" w:cs="Arial"/>
          <w:sz w:val="24"/>
          <w:szCs w:val="24"/>
        </w:rPr>
      </w:pPr>
      <w:r>
        <w:rPr>
          <w:rFonts w:ascii="Arial" w:eastAsia="Calibri" w:hAnsi="Arial" w:cs="Arial"/>
          <w:b/>
          <w:bCs/>
          <w:sz w:val="24"/>
          <w:szCs w:val="24"/>
        </w:rPr>
        <w:t xml:space="preserve">Variations </w:t>
      </w:r>
      <w:r>
        <w:rPr>
          <w:rFonts w:ascii="Arial" w:eastAsia="Calibri" w:hAnsi="Arial" w:cs="Arial"/>
          <w:sz w:val="24"/>
          <w:szCs w:val="24"/>
        </w:rPr>
        <w:t xml:space="preserve"> </w:t>
      </w:r>
    </w:p>
    <w:p w14:paraId="4D9655EE" w14:textId="77777777" w:rsidR="00A61E28" w:rsidRDefault="00A61E28" w:rsidP="00B262BE">
      <w:pPr>
        <w:numPr>
          <w:ilvl w:val="0"/>
          <w:numId w:val="43"/>
        </w:numPr>
        <w:spacing w:line="276" w:lineRule="auto"/>
        <w:rPr>
          <w:rFonts w:ascii="Arial" w:eastAsia="Calibri" w:hAnsi="Arial" w:cs="Arial"/>
        </w:rPr>
      </w:pPr>
      <w:r>
        <w:rPr>
          <w:rFonts w:ascii="Arial" w:eastAsia="Calibri" w:hAnsi="Arial" w:cs="Arial"/>
        </w:rPr>
        <w:t xml:space="preserve">Students use 2 stars and a wish to self-assess and give themselves regular feedback. </w:t>
      </w:r>
    </w:p>
    <w:p w14:paraId="1B6B703E" w14:textId="77777777" w:rsidR="00A61E28" w:rsidRDefault="00A61E28" w:rsidP="00B262BE">
      <w:pPr>
        <w:numPr>
          <w:ilvl w:val="0"/>
          <w:numId w:val="43"/>
        </w:numPr>
        <w:spacing w:line="276" w:lineRule="auto"/>
        <w:rPr>
          <w:rFonts w:ascii="Arial" w:eastAsia="Calibri" w:hAnsi="Arial" w:cs="Arial"/>
        </w:rPr>
      </w:pPr>
      <w:r>
        <w:rPr>
          <w:rFonts w:ascii="Arial" w:eastAsia="Times New Roman" w:hAnsi="Arial" w:cs="Arial"/>
        </w:rPr>
        <w:t>Students review an anonymous piece of work with the entire class and have all students provide feedback. Change it to 2 comments and a question.</w:t>
      </w:r>
    </w:p>
    <w:p w14:paraId="03BDB9C4" w14:textId="77777777" w:rsidR="00A61E28" w:rsidRDefault="00A61E28" w:rsidP="00A61E28">
      <w:pPr>
        <w:spacing w:line="276" w:lineRule="auto"/>
        <w:jc w:val="center"/>
        <w:rPr>
          <w:rFonts w:ascii="Arial" w:hAnsi="Arial" w:cs="Arial"/>
          <w:b/>
          <w:bCs/>
          <w:sz w:val="40"/>
          <w:szCs w:val="40"/>
        </w:rPr>
      </w:pPr>
    </w:p>
    <w:p w14:paraId="208C535F" w14:textId="77777777" w:rsidR="00A61E28" w:rsidRDefault="00A61E28" w:rsidP="00E978A4">
      <w:pPr>
        <w:pStyle w:val="Heading2"/>
        <w:jc w:val="center"/>
        <w:rPr>
          <w:rFonts w:ascii="Arial" w:hAnsi="Arial" w:cs="Arial"/>
          <w:b/>
          <w:bCs/>
          <w:sz w:val="40"/>
          <w:szCs w:val="40"/>
        </w:rPr>
      </w:pPr>
      <w:bookmarkStart w:id="32" w:name="_Toc98118401"/>
      <w:r w:rsidRPr="00E978A4">
        <w:rPr>
          <w:rFonts w:ascii="Arial" w:hAnsi="Arial" w:cs="Arial"/>
          <w:b/>
          <w:bCs/>
          <w:color w:val="auto"/>
          <w:sz w:val="40"/>
          <w:szCs w:val="40"/>
        </w:rPr>
        <w:lastRenderedPageBreak/>
        <w:t>Whip Around</w:t>
      </w:r>
      <w:bookmarkEnd w:id="32"/>
    </w:p>
    <w:p w14:paraId="42671BB5" w14:textId="77777777" w:rsidR="00A61E28" w:rsidRDefault="00A61E28" w:rsidP="00A61E28">
      <w:pPr>
        <w:spacing w:after="0" w:line="276" w:lineRule="auto"/>
        <w:rPr>
          <w:rFonts w:ascii="Arial" w:eastAsia="Calibri" w:hAnsi="Arial" w:cs="Arial"/>
          <w:b/>
          <w:bCs/>
          <w:sz w:val="24"/>
          <w:szCs w:val="24"/>
        </w:rPr>
      </w:pPr>
      <w:r>
        <w:rPr>
          <w:rFonts w:ascii="Arial" w:eastAsia="Calibri" w:hAnsi="Arial" w:cs="Arial"/>
          <w:b/>
          <w:bCs/>
          <w:sz w:val="24"/>
          <w:szCs w:val="24"/>
        </w:rPr>
        <w:t>When to use</w:t>
      </w:r>
    </w:p>
    <w:p w14:paraId="089ED170" w14:textId="77777777" w:rsidR="00A61E28" w:rsidRDefault="00A61E28" w:rsidP="00B262BE">
      <w:pPr>
        <w:numPr>
          <w:ilvl w:val="0"/>
          <w:numId w:val="26"/>
        </w:numPr>
        <w:spacing w:after="0" w:line="276" w:lineRule="auto"/>
        <w:rPr>
          <w:rFonts w:ascii="Arial" w:hAnsi="Arial" w:cs="Arial"/>
        </w:rPr>
      </w:pPr>
      <w:r>
        <w:rPr>
          <w:rFonts w:ascii="Arial" w:hAnsi="Arial" w:cs="Arial"/>
        </w:rPr>
        <w:t xml:space="preserve">at the beginning of a lesson </w:t>
      </w:r>
    </w:p>
    <w:p w14:paraId="4FD571A1" w14:textId="77777777" w:rsidR="00A61E28" w:rsidRDefault="00A61E28" w:rsidP="00B262BE">
      <w:pPr>
        <w:numPr>
          <w:ilvl w:val="0"/>
          <w:numId w:val="26"/>
        </w:numPr>
        <w:spacing w:after="0" w:line="276" w:lineRule="auto"/>
        <w:rPr>
          <w:rFonts w:ascii="Helvetica" w:hAnsi="Helvetica"/>
          <w:color w:val="333333"/>
          <w:sz w:val="23"/>
          <w:szCs w:val="23"/>
          <w:shd w:val="clear" w:color="auto" w:fill="FAFAFA"/>
        </w:rPr>
      </w:pPr>
      <w:r>
        <w:rPr>
          <w:rFonts w:ascii="Arial" w:hAnsi="Arial" w:cs="Arial"/>
        </w:rPr>
        <w:t xml:space="preserve">during a practice stage of a lesson </w:t>
      </w:r>
    </w:p>
    <w:p w14:paraId="4A751351" w14:textId="77777777" w:rsidR="00A61E28" w:rsidRDefault="00A61E28" w:rsidP="00B262BE">
      <w:pPr>
        <w:numPr>
          <w:ilvl w:val="0"/>
          <w:numId w:val="26"/>
        </w:numPr>
        <w:spacing w:after="0" w:line="276" w:lineRule="auto"/>
        <w:rPr>
          <w:rFonts w:ascii="Helvetica" w:hAnsi="Helvetica"/>
          <w:color w:val="333333"/>
          <w:sz w:val="23"/>
          <w:szCs w:val="23"/>
          <w:shd w:val="clear" w:color="auto" w:fill="FAFAFA"/>
        </w:rPr>
      </w:pPr>
      <w:r>
        <w:rPr>
          <w:rFonts w:ascii="Arial" w:hAnsi="Arial" w:cs="Arial"/>
        </w:rPr>
        <w:t xml:space="preserve">as a closing activity </w:t>
      </w:r>
    </w:p>
    <w:p w14:paraId="0872DE80" w14:textId="77777777" w:rsidR="00A61E28" w:rsidRDefault="00A61E28" w:rsidP="00A61E28">
      <w:pPr>
        <w:spacing w:line="276" w:lineRule="auto"/>
        <w:rPr>
          <w:rFonts w:ascii="Arial" w:eastAsia="Calibri" w:hAnsi="Arial" w:cs="Arial"/>
          <w:b/>
          <w:bCs/>
          <w:sz w:val="24"/>
          <w:szCs w:val="24"/>
        </w:rPr>
      </w:pPr>
    </w:p>
    <w:p w14:paraId="39CE8055" w14:textId="77777777" w:rsidR="00A61E28" w:rsidRDefault="00A61E28" w:rsidP="00A61E28">
      <w:pPr>
        <w:spacing w:after="0" w:line="276" w:lineRule="auto"/>
        <w:rPr>
          <w:rFonts w:ascii="Arial" w:eastAsia="Calibri" w:hAnsi="Arial" w:cs="Arial"/>
          <w:b/>
          <w:bCs/>
          <w:sz w:val="24"/>
          <w:szCs w:val="24"/>
        </w:rPr>
      </w:pPr>
      <w:r>
        <w:rPr>
          <w:rFonts w:ascii="Arial" w:eastAsia="Calibri" w:hAnsi="Arial" w:cs="Arial"/>
          <w:b/>
          <w:bCs/>
          <w:sz w:val="24"/>
          <w:szCs w:val="24"/>
        </w:rPr>
        <w:t>Why to use</w:t>
      </w:r>
    </w:p>
    <w:p w14:paraId="421E20AF" w14:textId="77777777" w:rsidR="00A61E28" w:rsidRDefault="00A61E28" w:rsidP="00B262BE">
      <w:pPr>
        <w:numPr>
          <w:ilvl w:val="0"/>
          <w:numId w:val="26"/>
        </w:numPr>
        <w:spacing w:after="0" w:line="276" w:lineRule="auto"/>
        <w:rPr>
          <w:rFonts w:ascii="Arial" w:hAnsi="Arial" w:cs="Arial"/>
        </w:rPr>
      </w:pPr>
      <w:r>
        <w:rPr>
          <w:rFonts w:ascii="Arial" w:hAnsi="Arial" w:cs="Arial"/>
        </w:rPr>
        <w:t xml:space="preserve">as an entry ticket to review key points from a previous lesson  </w:t>
      </w:r>
    </w:p>
    <w:p w14:paraId="18D8B151" w14:textId="77777777" w:rsidR="00A61E28" w:rsidRDefault="00A61E28" w:rsidP="00B262BE">
      <w:pPr>
        <w:numPr>
          <w:ilvl w:val="0"/>
          <w:numId w:val="26"/>
        </w:numPr>
        <w:spacing w:after="0" w:line="276" w:lineRule="auto"/>
        <w:rPr>
          <w:rFonts w:ascii="Arial" w:hAnsi="Arial" w:cs="Arial"/>
        </w:rPr>
      </w:pPr>
      <w:r>
        <w:rPr>
          <w:rFonts w:ascii="Arial" w:hAnsi="Arial" w:cs="Arial"/>
        </w:rPr>
        <w:t xml:space="preserve">to check prior knowledge </w:t>
      </w:r>
    </w:p>
    <w:p w14:paraId="4C173ECD" w14:textId="77777777" w:rsidR="00A61E28" w:rsidRDefault="00A61E28" w:rsidP="00B262BE">
      <w:pPr>
        <w:numPr>
          <w:ilvl w:val="0"/>
          <w:numId w:val="26"/>
        </w:numPr>
        <w:spacing w:after="0" w:line="276" w:lineRule="auto"/>
        <w:rPr>
          <w:rFonts w:ascii="Arial" w:hAnsi="Arial" w:cs="Arial"/>
        </w:rPr>
      </w:pPr>
      <w:r>
        <w:rPr>
          <w:rFonts w:ascii="Arial" w:hAnsi="Arial" w:cs="Arial"/>
        </w:rPr>
        <w:t xml:space="preserve">to check students’ understanding of a reading text  </w:t>
      </w:r>
    </w:p>
    <w:p w14:paraId="32D1182A" w14:textId="77777777" w:rsidR="00A61E28" w:rsidRDefault="00A61E28" w:rsidP="00B262BE">
      <w:pPr>
        <w:numPr>
          <w:ilvl w:val="0"/>
          <w:numId w:val="26"/>
        </w:numPr>
        <w:spacing w:after="0" w:line="276" w:lineRule="auto"/>
        <w:rPr>
          <w:rFonts w:ascii="Arial" w:hAnsi="Arial" w:cs="Arial"/>
        </w:rPr>
      </w:pPr>
      <w:r>
        <w:rPr>
          <w:rFonts w:ascii="Arial" w:hAnsi="Arial" w:cs="Arial"/>
        </w:rPr>
        <w:t xml:space="preserve">as an exit ticket to check students’ understanding of key points in a lesson </w:t>
      </w:r>
    </w:p>
    <w:p w14:paraId="1A98C6FF" w14:textId="77777777" w:rsidR="00A61E28" w:rsidRDefault="00A61E28" w:rsidP="00B262BE">
      <w:pPr>
        <w:numPr>
          <w:ilvl w:val="0"/>
          <w:numId w:val="26"/>
        </w:numPr>
        <w:spacing w:after="0" w:line="276" w:lineRule="auto"/>
        <w:rPr>
          <w:rFonts w:ascii="Arial" w:hAnsi="Arial" w:cs="Arial"/>
        </w:rPr>
      </w:pPr>
      <w:r>
        <w:rPr>
          <w:rFonts w:ascii="Arial" w:hAnsi="Arial" w:cs="Arial"/>
        </w:rPr>
        <w:t xml:space="preserve">to encourage students to identify and summarise the main ideas in a lesson  </w:t>
      </w:r>
    </w:p>
    <w:p w14:paraId="7216DFE7" w14:textId="77777777" w:rsidR="00A61E28" w:rsidRDefault="00A61E28" w:rsidP="00B262BE">
      <w:pPr>
        <w:numPr>
          <w:ilvl w:val="0"/>
          <w:numId w:val="26"/>
        </w:numPr>
        <w:spacing w:after="0" w:line="276" w:lineRule="auto"/>
        <w:rPr>
          <w:rFonts w:ascii="Arial" w:hAnsi="Arial" w:cs="Arial"/>
        </w:rPr>
      </w:pPr>
      <w:r>
        <w:rPr>
          <w:rFonts w:ascii="Arial" w:hAnsi="Arial" w:cs="Arial"/>
        </w:rPr>
        <w:t>to encourage participation by all students in a class</w:t>
      </w:r>
    </w:p>
    <w:p w14:paraId="729894C1" w14:textId="77777777" w:rsidR="00A61E28" w:rsidRDefault="00A61E28" w:rsidP="00B262BE">
      <w:pPr>
        <w:numPr>
          <w:ilvl w:val="0"/>
          <w:numId w:val="26"/>
        </w:numPr>
        <w:spacing w:after="0" w:line="276" w:lineRule="auto"/>
        <w:rPr>
          <w:rFonts w:ascii="Arial" w:hAnsi="Arial" w:cs="Arial"/>
        </w:rPr>
      </w:pPr>
      <w:r>
        <w:rPr>
          <w:rFonts w:ascii="Arial" w:hAnsi="Arial" w:cs="Arial"/>
        </w:rPr>
        <w:t xml:space="preserve">to encourage active listening by students in a class  </w:t>
      </w:r>
    </w:p>
    <w:p w14:paraId="628FA96C" w14:textId="77777777" w:rsidR="00A61E28" w:rsidRDefault="00A61E28" w:rsidP="00A61E28">
      <w:pPr>
        <w:spacing w:after="0" w:line="276" w:lineRule="auto"/>
        <w:rPr>
          <w:rFonts w:ascii="Arial" w:eastAsia="Calibri" w:hAnsi="Arial" w:cs="Arial"/>
          <w:b/>
          <w:bCs/>
          <w:sz w:val="24"/>
          <w:szCs w:val="24"/>
        </w:rPr>
      </w:pPr>
    </w:p>
    <w:p w14:paraId="3C637112" w14:textId="77777777" w:rsidR="00A61E28" w:rsidRDefault="00A61E28" w:rsidP="00A61E28">
      <w:pPr>
        <w:spacing w:after="0" w:line="276" w:lineRule="auto"/>
        <w:rPr>
          <w:rFonts w:ascii="Arial" w:eastAsia="Calibri" w:hAnsi="Arial" w:cs="Arial"/>
          <w:b/>
          <w:bCs/>
          <w:sz w:val="24"/>
          <w:szCs w:val="24"/>
        </w:rPr>
      </w:pPr>
      <w:r>
        <w:rPr>
          <w:rFonts w:ascii="Arial" w:eastAsia="Calibri" w:hAnsi="Arial" w:cs="Arial"/>
          <w:b/>
          <w:bCs/>
          <w:sz w:val="24"/>
          <w:szCs w:val="24"/>
        </w:rPr>
        <w:t>Estimated timing</w:t>
      </w:r>
    </w:p>
    <w:p w14:paraId="4DF59B67" w14:textId="77777777" w:rsidR="00A61E28" w:rsidRDefault="00A61E28" w:rsidP="00A61E28">
      <w:pPr>
        <w:tabs>
          <w:tab w:val="left" w:pos="7470"/>
        </w:tabs>
        <w:spacing w:after="0" w:line="276" w:lineRule="auto"/>
        <w:rPr>
          <w:rFonts w:ascii="Arial" w:eastAsia="Calibri" w:hAnsi="Arial" w:cs="Arial"/>
        </w:rPr>
      </w:pPr>
      <w:r>
        <w:rPr>
          <w:rFonts w:ascii="Arial" w:eastAsia="Calibri" w:hAnsi="Arial" w:cs="Arial"/>
        </w:rPr>
        <w:t xml:space="preserve">5 - 7 minutes </w:t>
      </w:r>
      <w:r>
        <w:rPr>
          <w:rFonts w:ascii="Arial" w:eastAsia="Calibri" w:hAnsi="Arial" w:cs="Arial"/>
        </w:rPr>
        <w:tab/>
      </w:r>
    </w:p>
    <w:p w14:paraId="62578C6B" w14:textId="77777777" w:rsidR="00A61E28" w:rsidRDefault="00A61E28" w:rsidP="00A61E28">
      <w:pPr>
        <w:spacing w:after="0" w:line="276" w:lineRule="auto"/>
        <w:rPr>
          <w:rFonts w:ascii="Arial" w:eastAsia="Calibri" w:hAnsi="Arial" w:cs="Arial"/>
          <w:b/>
          <w:bCs/>
          <w:sz w:val="24"/>
          <w:szCs w:val="24"/>
        </w:rPr>
      </w:pPr>
      <w:r>
        <w:rPr>
          <w:rFonts w:ascii="Arial" w:eastAsia="Calibri" w:hAnsi="Arial" w:cs="Arial"/>
          <w:b/>
          <w:bCs/>
          <w:sz w:val="24"/>
          <w:szCs w:val="24"/>
        </w:rPr>
        <w:br/>
        <w:t>Procedure</w:t>
      </w:r>
    </w:p>
    <w:p w14:paraId="53B2C215" w14:textId="77777777" w:rsidR="00A61E28" w:rsidRDefault="00A61E28" w:rsidP="00A61E28">
      <w:pPr>
        <w:spacing w:line="276" w:lineRule="auto"/>
        <w:rPr>
          <w:rFonts w:ascii="Arial" w:hAnsi="Arial" w:cs="Arial"/>
          <w:noProof/>
        </w:rPr>
      </w:pPr>
      <w:r>
        <w:rPr>
          <w:rFonts w:ascii="Arial" w:hAnsi="Arial" w:cs="Arial"/>
          <w:noProof/>
        </w:rPr>
        <w:t xml:space="preserve">1. Ask students a question that has multiple answers. </w:t>
      </w:r>
    </w:p>
    <w:p w14:paraId="0BCC77F9" w14:textId="78A97E5C" w:rsidR="00A61E28" w:rsidRDefault="00A61E28" w:rsidP="00A61E28">
      <w:pPr>
        <w:spacing w:after="0" w:line="276" w:lineRule="auto"/>
        <w:ind w:left="360"/>
        <w:rPr>
          <w:rFonts w:ascii="Arial" w:hAnsi="Arial" w:cs="Arial"/>
        </w:rPr>
      </w:pPr>
      <w:r>
        <w:rPr>
          <w:noProof/>
        </w:rPr>
        <mc:AlternateContent>
          <mc:Choice Requires="wps">
            <w:drawing>
              <wp:anchor distT="45720" distB="45720" distL="114300" distR="114300" simplePos="0" relativeHeight="251697152" behindDoc="0" locked="0" layoutInCell="1" allowOverlap="1" wp14:anchorId="6A292C11" wp14:editId="1691F67B">
                <wp:simplePos x="0" y="0"/>
                <wp:positionH relativeFrom="margin">
                  <wp:align>right</wp:align>
                </wp:positionH>
                <wp:positionV relativeFrom="paragraph">
                  <wp:posOffset>207010</wp:posOffset>
                </wp:positionV>
                <wp:extent cx="5954395" cy="609600"/>
                <wp:effectExtent l="0" t="0" r="27305" b="19050"/>
                <wp:wrapSquare wrapText="bothSides"/>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609600"/>
                        </a:xfrm>
                        <a:prstGeom prst="rect">
                          <a:avLst/>
                        </a:prstGeom>
                        <a:solidFill>
                          <a:srgbClr val="FFFFFF"/>
                        </a:solidFill>
                        <a:ln w="9525">
                          <a:solidFill>
                            <a:srgbClr val="000000"/>
                          </a:solidFill>
                          <a:miter lim="800000"/>
                          <a:headEnd/>
                          <a:tailEnd/>
                        </a:ln>
                      </wps:spPr>
                      <wps:txbx>
                        <w:txbxContent>
                          <w:p w14:paraId="352659F9" w14:textId="77777777" w:rsidR="00611D27" w:rsidRDefault="00611D27" w:rsidP="00A61E28">
                            <w:pPr>
                              <w:rPr>
                                <w:rFonts w:ascii="Arial" w:hAnsi="Arial" w:cs="Arial"/>
                                <w:bCs/>
                                <w:color w:val="333333"/>
                                <w:shd w:val="clear" w:color="auto" w:fill="FFFFFF"/>
                              </w:rPr>
                            </w:pPr>
                            <w:r>
                              <w:rPr>
                                <w:rFonts w:ascii="Arial" w:hAnsi="Arial" w:cs="Arial"/>
                                <w:bCs/>
                                <w:color w:val="333333"/>
                                <w:shd w:val="clear" w:color="auto" w:fill="FFFFFF"/>
                              </w:rPr>
                              <w:t>What is matter?</w:t>
                            </w:r>
                          </w:p>
                          <w:p w14:paraId="1B568704" w14:textId="087F70A1" w:rsidR="00611D27" w:rsidRDefault="00611D27" w:rsidP="00A61E28">
                            <w:pPr>
                              <w:rPr>
                                <w:bCs/>
                                <w:i/>
                                <w:iCs/>
                                <w:sz w:val="18"/>
                                <w:szCs w:val="18"/>
                              </w:rPr>
                            </w:pPr>
                            <w:r w:rsidRPr="00357C4B">
                              <w:rPr>
                                <w:rFonts w:ascii="Arial" w:hAnsi="Arial" w:cs="Arial"/>
                                <w:i/>
                                <w:iCs/>
                                <w:sz w:val="18"/>
                                <w:szCs w:val="18"/>
                                <w:lang w:bidi="ar-SA"/>
                              </w:rPr>
                              <w:t>Curriculum &amp; Pedagogy Studies: Science</w:t>
                            </w:r>
                            <w:r w:rsidRPr="00357C4B">
                              <w:rPr>
                                <w:rFonts w:ascii="Arial" w:hAnsi="Arial" w:cs="Arial"/>
                                <w:bCs/>
                                <w:i/>
                                <w:iCs/>
                                <w:color w:val="333333"/>
                                <w:sz w:val="18"/>
                                <w:szCs w:val="18"/>
                                <w:shd w:val="clear" w:color="auto" w:fill="FFFFFF"/>
                              </w:rPr>
                              <w:t xml:space="preserve">, </w:t>
                            </w:r>
                            <w:r>
                              <w:rPr>
                                <w:rFonts w:ascii="Arial" w:hAnsi="Arial" w:cs="Arial"/>
                                <w:bCs/>
                                <w:i/>
                                <w:iCs/>
                                <w:color w:val="333333"/>
                                <w:sz w:val="18"/>
                                <w:szCs w:val="18"/>
                                <w:shd w:val="clear" w:color="auto" w:fill="FFFFFF"/>
                              </w:rPr>
                              <w:t>Year 1 Semester 2 - Unit 4.1.1 What is matter?</w:t>
                            </w:r>
                            <w:r>
                              <w:rPr>
                                <w:rFonts w:ascii="Arial" w:hAnsi="Arial" w:cs="Arial"/>
                                <w:bCs/>
                                <w:i/>
                                <w:iCs/>
                                <w:color w:val="333333"/>
                                <w:sz w:val="18"/>
                                <w:szCs w:val="18"/>
                                <w:shd w:val="clear" w:color="auto" w:fill="FFFFFF"/>
                              </w:rPr>
                              <w:br/>
                            </w:r>
                            <w:r>
                              <w:rPr>
                                <w:rFonts w:ascii="Arial" w:hAnsi="Arial" w:cs="Arial"/>
                                <w:bCs/>
                                <w:i/>
                                <w:iCs/>
                                <w:color w:val="333333"/>
                                <w:sz w:val="18"/>
                                <w:szCs w:val="18"/>
                                <w:shd w:val="clear" w:color="auto" w:fill="FFFFFF"/>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92C11" id="Text Box 222" o:spid="_x0000_s1037" type="#_x0000_t202" style="position:absolute;left:0;text-align:left;margin-left:417.65pt;margin-top:16.3pt;width:468.85pt;height:48pt;z-index:25169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">
                <v:textbox>
                  <w:txbxContent>
                    <w:p w14:paraId="352659F9" w14:textId="77777777" w:rsidR="00611D27" w:rsidRDefault="00611D27" w:rsidP="00A61E28">
                      <w:pPr>
                        <w:rPr>
                          <w:rFonts w:ascii="Arial" w:hAnsi="Arial" w:cs="Arial"/>
                          <w:bCs/>
                          <w:color w:val="333333"/>
                          <w:shd w:val="clear" w:color="auto" w:fill="FFFFFF"/>
                        </w:rPr>
                      </w:pPr>
                      <w:r>
                        <w:rPr>
                          <w:rFonts w:ascii="Arial" w:hAnsi="Arial" w:cs="Arial"/>
                          <w:bCs/>
                          <w:color w:val="333333"/>
                          <w:shd w:val="clear" w:color="auto" w:fill="FFFFFF"/>
                        </w:rPr>
                        <w:t>What is matter?</w:t>
                      </w:r>
                    </w:p>
                    <w:p w14:paraId="1B568704" w14:textId="087F70A1" w:rsidR="00611D27" w:rsidRDefault="00611D27" w:rsidP="00A61E28">
                      <w:pPr>
                        <w:rPr>
                          <w:bCs/>
                          <w:i/>
                          <w:iCs/>
                          <w:sz w:val="18"/>
                          <w:szCs w:val="18"/>
                        </w:rPr>
                      </w:pPr>
                      <w:r w:rsidRPr="00357C4B">
                        <w:rPr>
                          <w:rFonts w:ascii="Arial" w:hAnsi="Arial" w:cs="Arial"/>
                          <w:i/>
                          <w:iCs/>
                          <w:sz w:val="18"/>
                          <w:szCs w:val="18"/>
                          <w:lang w:bidi="ar-SA"/>
                        </w:rPr>
                        <w:t>Curriculum &amp; Pedagogy Studies: Science</w:t>
                      </w:r>
                      <w:r w:rsidRPr="00357C4B">
                        <w:rPr>
                          <w:rFonts w:ascii="Arial" w:hAnsi="Arial" w:cs="Arial"/>
                          <w:bCs/>
                          <w:i/>
                          <w:iCs/>
                          <w:color w:val="333333"/>
                          <w:sz w:val="18"/>
                          <w:szCs w:val="18"/>
                          <w:shd w:val="clear" w:color="auto" w:fill="FFFFFF"/>
                        </w:rPr>
                        <w:t xml:space="preserve">, </w:t>
                      </w:r>
                      <w:r>
                        <w:rPr>
                          <w:rFonts w:ascii="Arial" w:hAnsi="Arial" w:cs="Arial"/>
                          <w:bCs/>
                          <w:i/>
                          <w:iCs/>
                          <w:color w:val="333333"/>
                          <w:sz w:val="18"/>
                          <w:szCs w:val="18"/>
                          <w:shd w:val="clear" w:color="auto" w:fill="FFFFFF"/>
                        </w:rPr>
                        <w:t>Year 1 Semester 2 - Unit 4.1.1 What is matter?</w:t>
                      </w:r>
                      <w:r>
                        <w:rPr>
                          <w:rFonts w:ascii="Arial" w:hAnsi="Arial" w:cs="Arial"/>
                          <w:bCs/>
                          <w:i/>
                          <w:iCs/>
                          <w:color w:val="333333"/>
                          <w:sz w:val="18"/>
                          <w:szCs w:val="18"/>
                          <w:shd w:val="clear" w:color="auto" w:fill="FFFFFF"/>
                        </w:rPr>
                        <w:br/>
                      </w:r>
                      <w:r>
                        <w:rPr>
                          <w:rFonts w:ascii="Arial" w:hAnsi="Arial" w:cs="Arial"/>
                          <w:bCs/>
                          <w:i/>
                          <w:iCs/>
                          <w:color w:val="333333"/>
                          <w:sz w:val="18"/>
                          <w:szCs w:val="18"/>
                          <w:shd w:val="clear" w:color="auto" w:fill="FFFFFF"/>
                        </w:rPr>
                        <w:br/>
                      </w:r>
                    </w:p>
                  </w:txbxContent>
                </v:textbox>
                <w10:wrap type="square" anchorx="margin"/>
              </v:shape>
            </w:pict>
          </mc:Fallback>
        </mc:AlternateContent>
      </w:r>
      <w:r>
        <w:rPr>
          <w:rFonts w:ascii="Arial" w:hAnsi="Arial" w:cs="Arial"/>
          <w:noProof/>
        </w:rPr>
        <w:t>Example question:</w:t>
      </w:r>
    </w:p>
    <w:p w14:paraId="3E2344DA" w14:textId="77777777" w:rsidR="00A61E28" w:rsidRDefault="00A61E28" w:rsidP="00A61E28">
      <w:pPr>
        <w:spacing w:line="276" w:lineRule="auto"/>
        <w:ind w:left="360"/>
        <w:contextualSpacing/>
        <w:rPr>
          <w:rFonts w:ascii="Arial" w:hAnsi="Arial" w:cs="Arial"/>
          <w:noProof/>
        </w:rPr>
      </w:pPr>
    </w:p>
    <w:p w14:paraId="6A153E47" w14:textId="77777777" w:rsidR="00A61E28" w:rsidRDefault="00A61E28" w:rsidP="00A61E28">
      <w:pPr>
        <w:spacing w:line="276" w:lineRule="auto"/>
        <w:rPr>
          <w:rFonts w:ascii="Arial" w:hAnsi="Arial" w:cs="Arial"/>
          <w:noProof/>
        </w:rPr>
      </w:pPr>
      <w:r>
        <w:rPr>
          <w:rFonts w:ascii="Arial" w:hAnsi="Arial" w:cs="Arial"/>
          <w:noProof/>
        </w:rPr>
        <w:t>2. Ask students to write down as many answers as they can within a short time limit of 1 – 2 minutes.</w:t>
      </w:r>
    </w:p>
    <w:p w14:paraId="4C0316E3" w14:textId="77777777" w:rsidR="00A61E28" w:rsidRDefault="00A61E28" w:rsidP="00A61E28">
      <w:pPr>
        <w:spacing w:line="276" w:lineRule="auto"/>
        <w:rPr>
          <w:rFonts w:ascii="Arial" w:eastAsia="Calibri" w:hAnsi="Arial" w:cs="Arial"/>
          <w:noProof/>
        </w:rPr>
      </w:pPr>
      <w:r>
        <w:rPr>
          <w:rFonts w:ascii="Arial" w:eastAsia="Calibri" w:hAnsi="Arial" w:cs="Arial"/>
          <w:noProof/>
        </w:rPr>
        <w:t xml:space="preserve">3. Nominate a number of individual students to give one answer. </w:t>
      </w:r>
    </w:p>
    <w:p w14:paraId="2D91EE4A" w14:textId="77777777" w:rsidR="00A61E28" w:rsidRDefault="00A61E28" w:rsidP="00A61E28">
      <w:pPr>
        <w:spacing w:line="276" w:lineRule="auto"/>
        <w:rPr>
          <w:rFonts w:ascii="Arial" w:eastAsia="Calibri" w:hAnsi="Arial" w:cs="Arial"/>
          <w:noProof/>
        </w:rPr>
      </w:pPr>
      <w:r>
        <w:rPr>
          <w:rFonts w:ascii="Arial" w:eastAsia="Calibri" w:hAnsi="Arial" w:cs="Arial"/>
          <w:noProof/>
        </w:rPr>
        <w:t xml:space="preserve">    Remind students not to repeat an answer that has already been given.</w:t>
      </w:r>
    </w:p>
    <w:p w14:paraId="526F4EF8" w14:textId="77777777" w:rsidR="00A61E28" w:rsidRDefault="00A61E28" w:rsidP="00A61E28">
      <w:pPr>
        <w:spacing w:line="276" w:lineRule="auto"/>
        <w:rPr>
          <w:rFonts w:ascii="Arial" w:eastAsia="Calibri" w:hAnsi="Arial" w:cs="Arial"/>
        </w:rPr>
      </w:pPr>
      <w:r>
        <w:rPr>
          <w:rFonts w:ascii="Arial" w:eastAsia="Calibri" w:hAnsi="Arial" w:cs="Arial"/>
          <w:noProof/>
        </w:rPr>
        <w:t xml:space="preserve">    Encourage students to pay attention and listen actively to their classmates’ answers.        </w:t>
      </w:r>
    </w:p>
    <w:p w14:paraId="133561E1" w14:textId="77777777" w:rsidR="00A61E28" w:rsidRDefault="00A61E28" w:rsidP="00A61E28">
      <w:pPr>
        <w:spacing w:line="276" w:lineRule="auto"/>
        <w:rPr>
          <w:rFonts w:ascii="Arial" w:eastAsia="Calibri" w:hAnsi="Arial" w:cs="Arial"/>
        </w:rPr>
      </w:pPr>
      <w:r>
        <w:rPr>
          <w:rFonts w:ascii="Arial" w:eastAsia="Calibri" w:hAnsi="Arial" w:cs="Arial"/>
          <w:noProof/>
        </w:rPr>
        <w:t xml:space="preserve">4. At the end of the activity, give students time to record any information they had not included in their original answer.  </w:t>
      </w:r>
    </w:p>
    <w:p w14:paraId="01F8A9CB" w14:textId="77777777" w:rsidR="00A61E28" w:rsidRDefault="00A61E28" w:rsidP="00A61E28">
      <w:pPr>
        <w:autoSpaceDE w:val="0"/>
        <w:autoSpaceDN w:val="0"/>
        <w:adjustRightInd w:val="0"/>
        <w:spacing w:after="0" w:line="276" w:lineRule="auto"/>
        <w:rPr>
          <w:rFonts w:ascii="Arial" w:eastAsia="Calibri" w:hAnsi="Arial" w:cs="Arial"/>
          <w:b/>
          <w:bCs/>
          <w:sz w:val="24"/>
          <w:szCs w:val="24"/>
        </w:rPr>
      </w:pPr>
    </w:p>
    <w:p w14:paraId="2B93171C" w14:textId="77777777" w:rsidR="00A61E28" w:rsidRDefault="00A61E28" w:rsidP="00A61E28">
      <w:pPr>
        <w:autoSpaceDE w:val="0"/>
        <w:autoSpaceDN w:val="0"/>
        <w:adjustRightInd w:val="0"/>
        <w:spacing w:after="0" w:line="276" w:lineRule="auto"/>
        <w:rPr>
          <w:rFonts w:ascii="Arial" w:eastAsia="Calibri" w:hAnsi="Arial" w:cs="Arial"/>
          <w:b/>
          <w:bCs/>
          <w:sz w:val="24"/>
          <w:szCs w:val="24"/>
        </w:rPr>
      </w:pPr>
      <w:r>
        <w:rPr>
          <w:rFonts w:ascii="Arial" w:eastAsia="Calibri" w:hAnsi="Arial" w:cs="Arial"/>
          <w:b/>
          <w:bCs/>
          <w:sz w:val="24"/>
          <w:szCs w:val="24"/>
        </w:rPr>
        <w:t>Variations</w:t>
      </w:r>
    </w:p>
    <w:p w14:paraId="44EA6896" w14:textId="77777777" w:rsidR="00A61E28" w:rsidRDefault="00A61E28" w:rsidP="00A61E28">
      <w:pPr>
        <w:autoSpaceDE w:val="0"/>
        <w:autoSpaceDN w:val="0"/>
        <w:adjustRightInd w:val="0"/>
        <w:spacing w:after="0" w:line="276" w:lineRule="auto"/>
        <w:rPr>
          <w:rFonts w:ascii="Arial" w:eastAsia="Calibri" w:hAnsi="Arial" w:cs="Arial"/>
          <w:b/>
          <w:bCs/>
          <w:sz w:val="24"/>
          <w:szCs w:val="24"/>
        </w:rPr>
      </w:pPr>
    </w:p>
    <w:p w14:paraId="6FBB0D0B" w14:textId="77777777" w:rsidR="00A61E28" w:rsidRDefault="00A61E28" w:rsidP="00A61E28">
      <w:pPr>
        <w:autoSpaceDE w:val="0"/>
        <w:autoSpaceDN w:val="0"/>
        <w:adjustRightInd w:val="0"/>
        <w:spacing w:after="0" w:line="276" w:lineRule="auto"/>
        <w:rPr>
          <w:rFonts w:ascii="Arial" w:eastAsia="Calibri" w:hAnsi="Arial" w:cs="Arial"/>
          <w:b/>
          <w:bCs/>
          <w:iCs/>
        </w:rPr>
      </w:pPr>
      <w:r>
        <w:rPr>
          <w:rFonts w:ascii="Arial" w:eastAsia="Calibri" w:hAnsi="Arial" w:cs="Arial"/>
          <w:b/>
          <w:bCs/>
          <w:iCs/>
        </w:rPr>
        <w:t>Whip Around, Sit Down</w:t>
      </w:r>
    </w:p>
    <w:p w14:paraId="75F054EE" w14:textId="77777777" w:rsidR="00A61E28" w:rsidRDefault="00A61E28" w:rsidP="00B262BE">
      <w:pPr>
        <w:numPr>
          <w:ilvl w:val="0"/>
          <w:numId w:val="44"/>
        </w:numPr>
        <w:autoSpaceDE w:val="0"/>
        <w:autoSpaceDN w:val="0"/>
        <w:adjustRightInd w:val="0"/>
        <w:spacing w:after="0" w:line="276" w:lineRule="auto"/>
        <w:contextualSpacing/>
        <w:rPr>
          <w:rFonts w:ascii="Arial" w:hAnsi="Arial" w:cs="Arial"/>
        </w:rPr>
      </w:pPr>
      <w:r>
        <w:rPr>
          <w:rFonts w:ascii="Arial" w:hAnsi="Arial" w:cs="Arial"/>
          <w:noProof/>
        </w:rPr>
        <w:t xml:space="preserve">After students have written down their answers, ask all students to </w:t>
      </w:r>
      <w:r>
        <w:rPr>
          <w:rFonts w:ascii="Arial" w:hAnsi="Arial" w:cs="Arial"/>
        </w:rPr>
        <w:t xml:space="preserve">stand up.  </w:t>
      </w:r>
    </w:p>
    <w:p w14:paraId="1FF72B12" w14:textId="77777777" w:rsidR="00A61E28" w:rsidRDefault="00A61E28" w:rsidP="00B262BE">
      <w:pPr>
        <w:numPr>
          <w:ilvl w:val="0"/>
          <w:numId w:val="44"/>
        </w:numPr>
        <w:autoSpaceDE w:val="0"/>
        <w:autoSpaceDN w:val="0"/>
        <w:adjustRightInd w:val="0"/>
        <w:spacing w:after="0" w:line="276" w:lineRule="auto"/>
        <w:contextualSpacing/>
        <w:rPr>
          <w:rFonts w:ascii="Arial" w:hAnsi="Arial" w:cs="Arial"/>
        </w:rPr>
      </w:pPr>
      <w:r>
        <w:rPr>
          <w:rFonts w:ascii="Arial" w:hAnsi="Arial" w:cs="Arial"/>
        </w:rPr>
        <w:t>As students respond, they are allowed to sit down.</w:t>
      </w:r>
    </w:p>
    <w:p w14:paraId="683C07B6" w14:textId="77777777" w:rsidR="00A61E28" w:rsidRDefault="00A61E28" w:rsidP="00A61E28">
      <w:pPr>
        <w:autoSpaceDE w:val="0"/>
        <w:autoSpaceDN w:val="0"/>
        <w:adjustRightInd w:val="0"/>
        <w:spacing w:after="0" w:line="276" w:lineRule="auto"/>
        <w:rPr>
          <w:rFonts w:ascii="Arial" w:hAnsi="Arial" w:cs="Arial"/>
        </w:rPr>
      </w:pPr>
    </w:p>
    <w:p w14:paraId="6200B778" w14:textId="77777777" w:rsidR="00A61E28" w:rsidRDefault="00A61E28" w:rsidP="00A61E28">
      <w:pPr>
        <w:autoSpaceDE w:val="0"/>
        <w:autoSpaceDN w:val="0"/>
        <w:adjustRightInd w:val="0"/>
        <w:spacing w:after="0" w:line="276" w:lineRule="auto"/>
        <w:rPr>
          <w:rFonts w:ascii="Arial" w:eastAsia="Calibri" w:hAnsi="Arial" w:cs="Arial"/>
          <w:b/>
          <w:bCs/>
          <w:iCs/>
        </w:rPr>
      </w:pPr>
      <w:r>
        <w:rPr>
          <w:rFonts w:ascii="Arial" w:eastAsia="Calibri" w:hAnsi="Arial" w:cs="Arial"/>
          <w:b/>
          <w:bCs/>
          <w:iCs/>
        </w:rPr>
        <w:lastRenderedPageBreak/>
        <w:t>One Word Whip Around</w:t>
      </w:r>
    </w:p>
    <w:p w14:paraId="508B5514" w14:textId="77777777" w:rsidR="00A61E28" w:rsidRDefault="00A61E28" w:rsidP="00B262BE">
      <w:pPr>
        <w:numPr>
          <w:ilvl w:val="0"/>
          <w:numId w:val="45"/>
        </w:numPr>
        <w:autoSpaceDE w:val="0"/>
        <w:autoSpaceDN w:val="0"/>
        <w:adjustRightInd w:val="0"/>
        <w:spacing w:after="0" w:line="276" w:lineRule="auto"/>
        <w:contextualSpacing/>
        <w:rPr>
          <w:rFonts w:ascii="Arial" w:hAnsi="Arial" w:cs="Arial"/>
        </w:rPr>
      </w:pPr>
      <w:r>
        <w:rPr>
          <w:rFonts w:ascii="Arial" w:hAnsi="Arial" w:cs="Arial"/>
        </w:rPr>
        <w:t>In this variation, students do not write their answers in advance.</w:t>
      </w:r>
    </w:p>
    <w:p w14:paraId="0C4BBBFB" w14:textId="77777777" w:rsidR="00A61E28" w:rsidRDefault="00A61E28" w:rsidP="00B262BE">
      <w:pPr>
        <w:numPr>
          <w:ilvl w:val="0"/>
          <w:numId w:val="45"/>
        </w:numPr>
        <w:autoSpaceDE w:val="0"/>
        <w:autoSpaceDN w:val="0"/>
        <w:adjustRightInd w:val="0"/>
        <w:spacing w:after="0" w:line="276" w:lineRule="auto"/>
        <w:contextualSpacing/>
        <w:rPr>
          <w:rFonts w:ascii="Arial" w:hAnsi="Arial" w:cs="Arial"/>
        </w:rPr>
      </w:pPr>
      <w:r>
        <w:rPr>
          <w:rFonts w:ascii="Arial" w:hAnsi="Arial" w:cs="Arial"/>
          <w:noProof/>
        </w:rPr>
        <w:t>Ask students a question that has multiple answers.</w:t>
      </w:r>
    </w:p>
    <w:p w14:paraId="50774C3F" w14:textId="77777777" w:rsidR="00A61E28" w:rsidRDefault="00A61E28" w:rsidP="00B262BE">
      <w:pPr>
        <w:numPr>
          <w:ilvl w:val="0"/>
          <w:numId w:val="45"/>
        </w:numPr>
        <w:autoSpaceDE w:val="0"/>
        <w:autoSpaceDN w:val="0"/>
        <w:adjustRightInd w:val="0"/>
        <w:spacing w:after="0" w:line="276" w:lineRule="auto"/>
        <w:contextualSpacing/>
        <w:rPr>
          <w:rFonts w:ascii="Arial" w:hAnsi="Arial" w:cs="Arial"/>
        </w:rPr>
      </w:pPr>
      <w:r>
        <w:rPr>
          <w:rFonts w:ascii="Arial" w:hAnsi="Arial" w:cs="Arial"/>
        </w:rPr>
        <w:t>Ask individual students to give a response.</w:t>
      </w:r>
    </w:p>
    <w:p w14:paraId="0BB4F258" w14:textId="77777777" w:rsidR="00A61E28" w:rsidRDefault="00A61E28" w:rsidP="00B262BE">
      <w:pPr>
        <w:numPr>
          <w:ilvl w:val="0"/>
          <w:numId w:val="45"/>
        </w:numPr>
        <w:autoSpaceDE w:val="0"/>
        <w:autoSpaceDN w:val="0"/>
        <w:adjustRightInd w:val="0"/>
        <w:spacing w:after="0" w:line="276" w:lineRule="auto"/>
        <w:contextualSpacing/>
        <w:rPr>
          <w:rFonts w:ascii="Arial" w:hAnsi="Arial" w:cs="Arial"/>
        </w:rPr>
      </w:pPr>
      <w:r>
        <w:rPr>
          <w:rFonts w:ascii="Arial" w:hAnsi="Arial" w:cs="Arial"/>
        </w:rPr>
        <w:t xml:space="preserve">Don’t stop and correct students if they are wrong. Feedback on answers after the students have finished giving responses.      </w:t>
      </w:r>
    </w:p>
    <w:p w14:paraId="37C1CB33" w14:textId="77777777" w:rsidR="00A61E28" w:rsidRDefault="00A61E28" w:rsidP="00A61E28">
      <w:pPr>
        <w:autoSpaceDE w:val="0"/>
        <w:autoSpaceDN w:val="0"/>
        <w:adjustRightInd w:val="0"/>
        <w:spacing w:after="0" w:line="276" w:lineRule="auto"/>
        <w:rPr>
          <w:rFonts w:ascii="Arial" w:eastAsia="Calibri" w:hAnsi="Arial" w:cs="Arial"/>
        </w:rPr>
      </w:pPr>
    </w:p>
    <w:p w14:paraId="209D23F8" w14:textId="77777777" w:rsidR="00A61E28" w:rsidRDefault="00A61E28" w:rsidP="00A61E28">
      <w:pPr>
        <w:autoSpaceDE w:val="0"/>
        <w:autoSpaceDN w:val="0"/>
        <w:adjustRightInd w:val="0"/>
        <w:spacing w:after="0" w:line="276" w:lineRule="auto"/>
        <w:rPr>
          <w:rFonts w:ascii="Arial" w:eastAsia="Calibri" w:hAnsi="Arial" w:cs="Arial"/>
          <w:b/>
          <w:bCs/>
          <w:iCs/>
        </w:rPr>
      </w:pPr>
      <w:r>
        <w:rPr>
          <w:rFonts w:ascii="Arial" w:eastAsia="Calibri" w:hAnsi="Arial" w:cs="Arial"/>
          <w:b/>
          <w:bCs/>
          <w:iCs/>
        </w:rPr>
        <w:t xml:space="preserve">Whip Around Ice Breaker </w:t>
      </w:r>
    </w:p>
    <w:p w14:paraId="47799CA9" w14:textId="77777777" w:rsidR="00A61E28" w:rsidRDefault="00A61E28" w:rsidP="00A61E28">
      <w:pPr>
        <w:autoSpaceDE w:val="0"/>
        <w:autoSpaceDN w:val="0"/>
        <w:adjustRightInd w:val="0"/>
        <w:spacing w:after="0" w:line="276" w:lineRule="auto"/>
        <w:rPr>
          <w:rFonts w:ascii="Arial" w:eastAsia="Calibri" w:hAnsi="Arial" w:cs="Arial"/>
        </w:rPr>
      </w:pPr>
      <w:r>
        <w:rPr>
          <w:rFonts w:ascii="Arial" w:eastAsia="Calibri" w:hAnsi="Arial" w:cs="Arial"/>
        </w:rPr>
        <w:t xml:space="preserve">As the name suggests, this variation is done at the beginning of a lesson to check for prior knowledge before teaching a new topic or as a warmer with questions that require students to share personal information, e.g. ‘If you could live in a foreign country, which country would you live in and why?’   </w:t>
      </w:r>
    </w:p>
    <w:p w14:paraId="1F7BE8BF" w14:textId="77777777" w:rsidR="00A61E28" w:rsidRDefault="00A61E28" w:rsidP="00A61E28">
      <w:pPr>
        <w:autoSpaceDE w:val="0"/>
        <w:autoSpaceDN w:val="0"/>
        <w:adjustRightInd w:val="0"/>
        <w:spacing w:after="0" w:line="276" w:lineRule="auto"/>
        <w:rPr>
          <w:rFonts w:ascii="Arial" w:eastAsia="Calibri" w:hAnsi="Arial" w:cs="Arial"/>
          <w:b/>
          <w:bCs/>
          <w:sz w:val="24"/>
          <w:szCs w:val="24"/>
        </w:rPr>
      </w:pPr>
    </w:p>
    <w:p w14:paraId="6F9CA9B2" w14:textId="77777777" w:rsidR="00A61E28" w:rsidRDefault="00A61E28" w:rsidP="00A61E28">
      <w:pPr>
        <w:autoSpaceDE w:val="0"/>
        <w:autoSpaceDN w:val="0"/>
        <w:adjustRightInd w:val="0"/>
        <w:spacing w:after="0" w:line="276" w:lineRule="auto"/>
        <w:rPr>
          <w:rFonts w:ascii="Arial" w:eastAsia="Calibri" w:hAnsi="Arial" w:cs="Arial"/>
          <w:sz w:val="18"/>
          <w:szCs w:val="18"/>
        </w:rPr>
      </w:pPr>
      <w:r>
        <w:rPr>
          <w:rFonts w:ascii="Arial" w:eastAsia="Calibri" w:hAnsi="Arial" w:cs="Arial"/>
          <w:b/>
          <w:bCs/>
          <w:sz w:val="18"/>
          <w:szCs w:val="18"/>
        </w:rPr>
        <w:t xml:space="preserve">Link: </w:t>
      </w:r>
      <w:hyperlink r:id="rId50" w:history="1">
        <w:r>
          <w:rPr>
            <w:rStyle w:val="Hyperlink"/>
            <w:rFonts w:ascii="Arial" w:eastAsia="Calibri" w:hAnsi="Arial" w:cs="Arial"/>
            <w:sz w:val="18"/>
            <w:szCs w:val="18"/>
          </w:rPr>
          <w:t>http://www.theteachertoolkit.com/index.php/tool/whip-around</w:t>
        </w:r>
      </w:hyperlink>
    </w:p>
    <w:p w14:paraId="68270859" w14:textId="06840DDB" w:rsidR="00A61E28" w:rsidRDefault="00A61E28" w:rsidP="00A61E28">
      <w:pPr>
        <w:spacing w:line="276" w:lineRule="auto"/>
        <w:rPr>
          <w:rFonts w:ascii="Arial" w:hAnsi="Arial" w:cs="Arial"/>
          <w:b/>
          <w:bCs/>
          <w:sz w:val="40"/>
          <w:szCs w:val="40"/>
        </w:rPr>
      </w:pPr>
    </w:p>
    <w:p w14:paraId="131446BB" w14:textId="0BEA21F1" w:rsidR="00E978A4" w:rsidRDefault="00E978A4">
      <w:pPr>
        <w:rPr>
          <w:rFonts w:ascii="Arial" w:hAnsi="Arial" w:cs="Arial"/>
          <w:b/>
          <w:bCs/>
          <w:sz w:val="40"/>
          <w:szCs w:val="40"/>
        </w:rPr>
      </w:pPr>
      <w:r>
        <w:rPr>
          <w:rFonts w:ascii="Arial" w:hAnsi="Arial" w:cs="Arial"/>
          <w:b/>
          <w:bCs/>
          <w:sz w:val="40"/>
          <w:szCs w:val="40"/>
        </w:rPr>
        <w:br w:type="page"/>
      </w:r>
    </w:p>
    <w:p w14:paraId="3024E242" w14:textId="77777777" w:rsidR="00E978A4" w:rsidRDefault="00E978A4" w:rsidP="00A61E28">
      <w:pPr>
        <w:spacing w:line="276" w:lineRule="auto"/>
        <w:rPr>
          <w:rFonts w:ascii="Arial" w:hAnsi="Arial" w:cs="Arial"/>
          <w:b/>
          <w:bCs/>
          <w:sz w:val="40"/>
          <w:szCs w:val="40"/>
        </w:rPr>
      </w:pPr>
    </w:p>
    <w:p w14:paraId="3FCB1A21" w14:textId="77777777" w:rsidR="00A81E92" w:rsidRPr="00E978A4" w:rsidRDefault="00A81E92" w:rsidP="00E978A4">
      <w:pPr>
        <w:pStyle w:val="Heading1"/>
        <w:rPr>
          <w:rFonts w:ascii="Arial" w:eastAsia="Calibri" w:hAnsi="Arial" w:cs="Arial"/>
          <w:b/>
          <w:color w:val="auto"/>
          <w:sz w:val="40"/>
          <w:szCs w:val="40"/>
        </w:rPr>
      </w:pPr>
      <w:bookmarkStart w:id="33" w:name="_Toc98118402"/>
      <w:r w:rsidRPr="00E978A4">
        <w:rPr>
          <w:rFonts w:ascii="Arial" w:eastAsia="Calibri" w:hAnsi="Arial" w:cs="Arial"/>
          <w:b/>
          <w:color w:val="auto"/>
          <w:sz w:val="40"/>
          <w:szCs w:val="40"/>
        </w:rPr>
        <w:t>References</w:t>
      </w:r>
      <w:bookmarkEnd w:id="33"/>
    </w:p>
    <w:p w14:paraId="0C7129D2" w14:textId="77777777" w:rsidR="00A81E92" w:rsidRDefault="00A81E92" w:rsidP="00A81E92">
      <w:pPr>
        <w:spacing w:line="276" w:lineRule="auto"/>
        <w:rPr>
          <w:rFonts w:ascii="Arial" w:hAnsi="Arial" w:cs="Arial"/>
        </w:rPr>
      </w:pPr>
    </w:p>
    <w:p w14:paraId="2121CD09" w14:textId="3D01E313" w:rsidR="00A81E92" w:rsidRDefault="00A81E92" w:rsidP="00A81E92">
      <w:pPr>
        <w:spacing w:line="276" w:lineRule="auto"/>
        <w:rPr>
          <w:rFonts w:ascii="Arial" w:hAnsi="Arial" w:cs="Arial"/>
          <w:lang w:bidi="ar-SA"/>
        </w:rPr>
      </w:pPr>
      <w:r>
        <w:rPr>
          <w:rFonts w:ascii="Arial" w:hAnsi="Arial" w:cs="Arial"/>
        </w:rPr>
        <w:t>Drinan, F. H. (2016)</w:t>
      </w:r>
      <w:r w:rsidRPr="00F753D7">
        <w:rPr>
          <w:rFonts w:ascii="Arial" w:hAnsi="Arial" w:cs="Arial"/>
          <w:i/>
          <w:iCs/>
        </w:rPr>
        <w:t xml:space="preserve"> ‘Formative Assessment Toolkit</w:t>
      </w:r>
      <w:r>
        <w:rPr>
          <w:rFonts w:ascii="Arial" w:hAnsi="Arial" w:cs="Arial"/>
        </w:rPr>
        <w:t xml:space="preserve">,’ for USAID project ‘Formative Assessment for Georgian Teacher Educators’. </w:t>
      </w:r>
    </w:p>
    <w:p w14:paraId="28C38932" w14:textId="77777777" w:rsidR="00A81E92" w:rsidRDefault="00A81E92" w:rsidP="00A81E92">
      <w:pPr>
        <w:spacing w:line="276" w:lineRule="auto"/>
        <w:rPr>
          <w:rFonts w:ascii="Arial" w:hAnsi="Arial" w:cs="Arial"/>
          <w:i/>
          <w:iCs/>
          <w:lang w:bidi="ar-SA"/>
        </w:rPr>
      </w:pPr>
      <w:r>
        <w:rPr>
          <w:rFonts w:ascii="Arial" w:eastAsia="Calibri" w:hAnsi="Arial" w:cs="Arial"/>
          <w:bCs/>
        </w:rPr>
        <w:t xml:space="preserve">The Government of the Republic of the Union of Myanmar, Ministry of Education, (2020) </w:t>
      </w:r>
      <w:r w:rsidRPr="00094DE2">
        <w:rPr>
          <w:rFonts w:ascii="Arial" w:hAnsi="Arial" w:cs="Arial"/>
          <w:i/>
          <w:iCs/>
          <w:lang w:bidi="ar-SA"/>
        </w:rPr>
        <w:t>Curriculum &amp; Pedagogy Studies: Educational Studies, Teacher Educator Guide: Year 1 Semester 2</w:t>
      </w:r>
    </w:p>
    <w:p w14:paraId="5C3D8320" w14:textId="77777777" w:rsidR="0071603B" w:rsidRDefault="00A81E92" w:rsidP="0071603B">
      <w:pPr>
        <w:autoSpaceDE w:val="0"/>
        <w:autoSpaceDN w:val="0"/>
        <w:adjustRightInd w:val="0"/>
        <w:spacing w:after="0" w:line="276" w:lineRule="auto"/>
        <w:rPr>
          <w:rFonts w:ascii="Arial" w:eastAsia="Calibri" w:hAnsi="Arial" w:cs="Arial"/>
          <w:bCs/>
        </w:rPr>
      </w:pPr>
      <w:r>
        <w:rPr>
          <w:rFonts w:ascii="Arial" w:eastAsia="Calibri" w:hAnsi="Arial" w:cs="Arial"/>
          <w:bCs/>
        </w:rPr>
        <w:t xml:space="preserve">The Government of the Republic of the Union of Myanmar, Ministry of Education, (2020) </w:t>
      </w:r>
      <w:r w:rsidRPr="00CA61E8">
        <w:rPr>
          <w:rFonts w:ascii="Arial" w:eastAsia="Calibri" w:hAnsi="Arial" w:cs="Arial"/>
          <w:bCs/>
          <w:i/>
          <w:iCs/>
        </w:rPr>
        <w:t>Curriculum and Pedagogy Studies: English Teacher Educator Guide Year 1 Semester 2</w:t>
      </w:r>
      <w:r>
        <w:rPr>
          <w:rFonts w:ascii="Arial" w:eastAsia="Calibri" w:hAnsi="Arial" w:cs="Arial"/>
          <w:bCs/>
        </w:rPr>
        <w:t xml:space="preserve"> </w:t>
      </w:r>
    </w:p>
    <w:p w14:paraId="21A6B74D" w14:textId="77777777" w:rsidR="0071603B" w:rsidRDefault="0071603B" w:rsidP="0071603B">
      <w:pPr>
        <w:autoSpaceDE w:val="0"/>
        <w:autoSpaceDN w:val="0"/>
        <w:adjustRightInd w:val="0"/>
        <w:spacing w:after="0" w:line="276" w:lineRule="auto"/>
        <w:rPr>
          <w:rFonts w:ascii="Arial" w:eastAsia="Calibri" w:hAnsi="Arial" w:cs="Arial"/>
          <w:bCs/>
        </w:rPr>
      </w:pPr>
    </w:p>
    <w:p w14:paraId="2A9F79BC" w14:textId="3EDC39EB" w:rsidR="00A81E92" w:rsidRDefault="00A81E92" w:rsidP="0071603B">
      <w:pPr>
        <w:autoSpaceDE w:val="0"/>
        <w:autoSpaceDN w:val="0"/>
        <w:adjustRightInd w:val="0"/>
        <w:spacing w:after="0" w:line="276" w:lineRule="auto"/>
        <w:rPr>
          <w:rFonts w:ascii="Arial" w:hAnsi="Arial" w:cs="Arial"/>
          <w:i/>
          <w:iCs/>
          <w:lang w:bidi="ar-SA"/>
        </w:rPr>
      </w:pPr>
      <w:r>
        <w:rPr>
          <w:rFonts w:ascii="Arial" w:eastAsia="Calibri" w:hAnsi="Arial" w:cs="Arial"/>
          <w:bCs/>
        </w:rPr>
        <w:t xml:space="preserve">The Government of the Republic of the Union of Myanmar, Ministry of Education, (2020) </w:t>
      </w:r>
      <w:r w:rsidRPr="00094DE2">
        <w:rPr>
          <w:rFonts w:ascii="Arial" w:hAnsi="Arial" w:cs="Arial"/>
          <w:i/>
          <w:iCs/>
          <w:lang w:bidi="ar-SA"/>
        </w:rPr>
        <w:t>Curriculum &amp; Pedagogy Studies:</w:t>
      </w:r>
      <w:r w:rsidRPr="00E63CDE">
        <w:rPr>
          <w:rFonts w:ascii="Arial" w:hAnsi="Arial" w:cs="Arial"/>
          <w:i/>
          <w:iCs/>
          <w:lang w:bidi="ar-SA"/>
        </w:rPr>
        <w:t xml:space="preserve"> </w:t>
      </w:r>
      <w:r>
        <w:rPr>
          <w:rFonts w:ascii="Arial" w:hAnsi="Arial" w:cs="Arial"/>
          <w:i/>
          <w:iCs/>
          <w:lang w:bidi="ar-SA"/>
        </w:rPr>
        <w:t>Science</w:t>
      </w:r>
      <w:r w:rsidRPr="00094DE2">
        <w:rPr>
          <w:rFonts w:ascii="Arial" w:hAnsi="Arial" w:cs="Arial"/>
          <w:i/>
          <w:iCs/>
          <w:lang w:bidi="ar-SA"/>
        </w:rPr>
        <w:t>, Teacher Educator Guide: Year 1 Semester 2</w:t>
      </w:r>
    </w:p>
    <w:p w14:paraId="430DEB7A" w14:textId="77777777" w:rsidR="00A81E92" w:rsidRPr="00094DE2" w:rsidRDefault="00A81E92" w:rsidP="00A81E92">
      <w:pPr>
        <w:spacing w:line="276" w:lineRule="auto"/>
        <w:rPr>
          <w:i/>
          <w:iCs/>
        </w:rPr>
      </w:pPr>
      <w:r>
        <w:rPr>
          <w:rFonts w:ascii="Arial" w:eastAsia="Calibri" w:hAnsi="Arial" w:cs="Arial"/>
          <w:bCs/>
        </w:rPr>
        <w:t xml:space="preserve">The Government of the Republic of the Union of Myanmar, Ministry of Education, (2020) </w:t>
      </w:r>
      <w:r w:rsidRPr="00094DE2">
        <w:rPr>
          <w:rFonts w:ascii="Arial" w:hAnsi="Arial" w:cs="Arial"/>
          <w:i/>
          <w:iCs/>
          <w:lang w:bidi="ar-SA"/>
        </w:rPr>
        <w:t>Curriculum &amp; Pedagogy Studies:</w:t>
      </w:r>
      <w:r>
        <w:rPr>
          <w:rFonts w:ascii="Arial" w:hAnsi="Arial" w:cs="Arial"/>
          <w:i/>
          <w:iCs/>
          <w:lang w:bidi="ar-SA"/>
        </w:rPr>
        <w:t xml:space="preserve"> ICT Curriculum </w:t>
      </w:r>
      <w:r w:rsidRPr="00094DE2">
        <w:rPr>
          <w:rFonts w:ascii="Arial" w:hAnsi="Arial" w:cs="Arial"/>
          <w:i/>
          <w:iCs/>
          <w:lang w:bidi="ar-SA"/>
        </w:rPr>
        <w:t>Teacher Educator Guide: Year 1 Semester 2</w:t>
      </w:r>
    </w:p>
    <w:p w14:paraId="080F7A6B" w14:textId="77777777" w:rsidR="00A81E92" w:rsidRDefault="00A81E92" w:rsidP="00A81E92">
      <w:pPr>
        <w:autoSpaceDE w:val="0"/>
        <w:autoSpaceDN w:val="0"/>
        <w:adjustRightInd w:val="0"/>
        <w:spacing w:after="0" w:line="276" w:lineRule="auto"/>
        <w:rPr>
          <w:rFonts w:ascii="Arial" w:eastAsia="Calibri" w:hAnsi="Arial" w:cs="Arial"/>
          <w:bCs/>
          <w:color w:val="6B9F25" w:themeColor="hyperlink"/>
          <w:u w:val="single"/>
        </w:rPr>
      </w:pPr>
      <w:r>
        <w:rPr>
          <w:rFonts w:ascii="Arial" w:eastAsia="Calibri" w:hAnsi="Arial" w:cs="Arial"/>
          <w:bCs/>
        </w:rPr>
        <w:t xml:space="preserve">The Government of the Republic of the Union of Myanmar, Ministry of Education, (2020) </w:t>
      </w:r>
      <w:r w:rsidRPr="00094DE2">
        <w:rPr>
          <w:rFonts w:ascii="Arial" w:hAnsi="Arial" w:cs="Arial"/>
          <w:i/>
          <w:iCs/>
          <w:lang w:bidi="ar-SA"/>
        </w:rPr>
        <w:t>Curriculum &amp; Pedagogy Studies:</w:t>
      </w:r>
    </w:p>
    <w:p w14:paraId="54D81F34" w14:textId="77777777" w:rsidR="00A81E92" w:rsidRPr="00CA61E8" w:rsidRDefault="00A81E92" w:rsidP="00A81E92">
      <w:pPr>
        <w:autoSpaceDE w:val="0"/>
        <w:autoSpaceDN w:val="0"/>
        <w:adjustRightInd w:val="0"/>
        <w:spacing w:after="0" w:line="276" w:lineRule="auto"/>
        <w:rPr>
          <w:rFonts w:ascii="Arial" w:eastAsia="Calibri" w:hAnsi="Arial" w:cs="Arial"/>
          <w:bCs/>
          <w:color w:val="6B9F25" w:themeColor="hyperlink"/>
          <w:u w:val="single"/>
        </w:rPr>
      </w:pPr>
    </w:p>
    <w:p w14:paraId="023200E9" w14:textId="77777777" w:rsidR="00A81E92" w:rsidRDefault="00A81E92" w:rsidP="00A81E92">
      <w:pPr>
        <w:autoSpaceDE w:val="0"/>
        <w:autoSpaceDN w:val="0"/>
        <w:adjustRightInd w:val="0"/>
        <w:spacing w:after="0" w:line="276" w:lineRule="auto"/>
        <w:rPr>
          <w:rFonts w:ascii="Arial" w:eastAsia="Calibri" w:hAnsi="Arial" w:cs="Arial"/>
          <w:b/>
        </w:rPr>
      </w:pPr>
      <w:r w:rsidRPr="00E63CDE">
        <w:rPr>
          <w:rFonts w:ascii="Arial" w:eastAsia="Calibri" w:hAnsi="Arial" w:cs="Arial"/>
          <w:b/>
        </w:rPr>
        <w:t>Websites</w:t>
      </w:r>
    </w:p>
    <w:p w14:paraId="53599727" w14:textId="77777777" w:rsidR="00A81E92" w:rsidRPr="00E63CDE" w:rsidRDefault="00A81E92" w:rsidP="00A81E92">
      <w:pPr>
        <w:autoSpaceDE w:val="0"/>
        <w:autoSpaceDN w:val="0"/>
        <w:adjustRightInd w:val="0"/>
        <w:spacing w:after="0" w:line="276" w:lineRule="auto"/>
        <w:rPr>
          <w:rFonts w:ascii="Arial" w:eastAsia="Calibri" w:hAnsi="Arial" w:cs="Arial"/>
          <w:b/>
        </w:rPr>
      </w:pPr>
    </w:p>
    <w:p w14:paraId="2F0888F7" w14:textId="77777777" w:rsidR="00A81E92" w:rsidRPr="00F73506" w:rsidRDefault="00A81E92" w:rsidP="00A81E92">
      <w:pPr>
        <w:rPr>
          <w:rFonts w:ascii="Arial" w:hAnsi="Arial" w:cs="Arial"/>
          <w:i/>
          <w:iCs/>
        </w:rPr>
      </w:pPr>
      <w:r w:rsidRPr="00F73506">
        <w:rPr>
          <w:rFonts w:ascii="Arial" w:hAnsi="Arial" w:cs="Arial"/>
        </w:rPr>
        <w:t xml:space="preserve">Dyer </w:t>
      </w:r>
      <w:r>
        <w:rPr>
          <w:rFonts w:ascii="Arial" w:hAnsi="Arial" w:cs="Arial"/>
        </w:rPr>
        <w:t xml:space="preserve">Kathy (2019) </w:t>
      </w:r>
      <w:r w:rsidRPr="00F73506">
        <w:rPr>
          <w:rFonts w:ascii="Arial" w:hAnsi="Arial" w:cs="Arial"/>
          <w:i/>
          <w:iCs/>
        </w:rPr>
        <w:t xml:space="preserve">27 easy formative assessment strategies for gathering evidence of student learning </w:t>
      </w:r>
    </w:p>
    <w:p w14:paraId="757B3562" w14:textId="77777777" w:rsidR="00A81E92" w:rsidRPr="00027711" w:rsidRDefault="00A81E92" w:rsidP="00A81E92">
      <w:pPr>
        <w:autoSpaceDE w:val="0"/>
        <w:autoSpaceDN w:val="0"/>
        <w:adjustRightInd w:val="0"/>
        <w:spacing w:after="0"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"https://www.nwea.org/blog/2019/27-easy-formative-assessment-strategies-for-gathering-evidence-of-student-learning/" </w:instrText>
      </w:r>
      <w:r>
        <w:rPr>
          <w:rFonts w:ascii="Arial" w:hAnsi="Arial" w:cs="Arial"/>
        </w:rPr>
        <w:fldChar w:fldCharType="separate"/>
      </w:r>
      <w:r w:rsidRPr="00027711">
        <w:rPr>
          <w:rStyle w:val="Hyperlink"/>
          <w:rFonts w:ascii="Arial" w:hAnsi="Arial" w:cs="Arial"/>
        </w:rPr>
        <w:t>https://www.nwea.org/blog/2019/27-easy-formative-assessment-strategies-for-gathering-evidence-of-student-learning/</w:t>
      </w:r>
    </w:p>
    <w:p w14:paraId="12BBDFA6" w14:textId="77777777" w:rsidR="00A81E92" w:rsidRDefault="00A81E92" w:rsidP="00A81E92">
      <w:pPr>
        <w:autoSpaceDE w:val="0"/>
        <w:autoSpaceDN w:val="0"/>
        <w:adjustRightInd w:val="0"/>
        <w:spacing w:after="0" w:line="276" w:lineRule="auto"/>
        <w:rPr>
          <w:rFonts w:ascii="Arial" w:eastAsia="Calibri" w:hAnsi="Arial" w:cs="Arial"/>
          <w:bCs/>
        </w:rPr>
      </w:pPr>
      <w:r>
        <w:rPr>
          <w:rFonts w:ascii="Arial" w:hAnsi="Arial" w:cs="Arial"/>
        </w:rPr>
        <w:fldChar w:fldCharType="end"/>
      </w:r>
    </w:p>
    <w:p w14:paraId="4C7F9E46" w14:textId="77777777" w:rsidR="00A81E92" w:rsidRDefault="00A81E92" w:rsidP="00A81E92">
      <w:pPr>
        <w:autoSpaceDE w:val="0"/>
        <w:autoSpaceDN w:val="0"/>
        <w:adjustRightInd w:val="0"/>
        <w:spacing w:after="0" w:line="276" w:lineRule="auto"/>
        <w:rPr>
          <w:rFonts w:ascii="Arial" w:eastAsia="Calibri" w:hAnsi="Arial" w:cs="Arial"/>
          <w:bCs/>
        </w:rPr>
      </w:pPr>
      <w:r>
        <w:rPr>
          <w:rFonts w:ascii="Arial" w:eastAsia="Calibri" w:hAnsi="Arial" w:cs="Arial"/>
          <w:bCs/>
        </w:rPr>
        <w:t xml:space="preserve">Dyer, Kathy (2013) </w:t>
      </w:r>
      <w:r w:rsidRPr="00051C28">
        <w:rPr>
          <w:rFonts w:ascii="Arial" w:eastAsia="Calibri" w:hAnsi="Arial" w:cs="Arial"/>
          <w:bCs/>
          <w:i/>
          <w:iCs/>
        </w:rPr>
        <w:t>Classroom techniques: Formative assessment idea number 10</w:t>
      </w:r>
    </w:p>
    <w:p w14:paraId="56E7BB65" w14:textId="77777777" w:rsidR="00A81E92" w:rsidRDefault="0013050B" w:rsidP="00A81E92">
      <w:pPr>
        <w:autoSpaceDE w:val="0"/>
        <w:autoSpaceDN w:val="0"/>
        <w:adjustRightInd w:val="0"/>
        <w:spacing w:after="0" w:line="276" w:lineRule="auto"/>
        <w:rPr>
          <w:rFonts w:ascii="Arial" w:eastAsia="Calibri" w:hAnsi="Arial" w:cs="Arial"/>
          <w:bCs/>
        </w:rPr>
      </w:pPr>
      <w:hyperlink r:id="rId51" w:history="1">
        <w:r w:rsidR="00A81E92" w:rsidRPr="00F05588">
          <w:rPr>
            <w:rStyle w:val="Hyperlink"/>
            <w:rFonts w:ascii="Arial" w:eastAsia="Calibri" w:hAnsi="Arial" w:cs="Arial"/>
            <w:bCs/>
          </w:rPr>
          <w:t>https://www.nwea.org/blog/2013/classroom-techniques-formative-assessment-idea-number-ten/</w:t>
        </w:r>
      </w:hyperlink>
    </w:p>
    <w:p w14:paraId="130CF4F9" w14:textId="77777777" w:rsidR="00A81E92" w:rsidRDefault="00A81E92" w:rsidP="00A81E92">
      <w:pPr>
        <w:autoSpaceDE w:val="0"/>
        <w:autoSpaceDN w:val="0"/>
        <w:adjustRightInd w:val="0"/>
        <w:spacing w:after="0" w:line="276" w:lineRule="auto"/>
        <w:rPr>
          <w:rFonts w:ascii="Arial" w:eastAsia="Calibri" w:hAnsi="Arial" w:cs="Arial"/>
          <w:bCs/>
        </w:rPr>
      </w:pPr>
    </w:p>
    <w:p w14:paraId="731EC1C8" w14:textId="77777777" w:rsidR="00A81E92" w:rsidRDefault="00A81E92" w:rsidP="00A81E92">
      <w:pPr>
        <w:autoSpaceDE w:val="0"/>
        <w:autoSpaceDN w:val="0"/>
        <w:adjustRightInd w:val="0"/>
        <w:spacing w:after="0" w:line="276" w:lineRule="auto"/>
        <w:rPr>
          <w:rFonts w:ascii="Arial" w:eastAsia="Calibri" w:hAnsi="Arial" w:cs="Arial"/>
          <w:bCs/>
        </w:rPr>
      </w:pPr>
      <w:r w:rsidRPr="00F73506">
        <w:rPr>
          <w:rFonts w:ascii="Arial" w:eastAsia="Calibri" w:hAnsi="Arial" w:cs="Arial"/>
          <w:bCs/>
        </w:rPr>
        <w:t>Education Service Center Region 13,</w:t>
      </w:r>
      <w:r>
        <w:rPr>
          <w:rFonts w:ascii="Arial" w:eastAsia="Calibri" w:hAnsi="Arial" w:cs="Arial"/>
          <w:bCs/>
          <w:i/>
          <w:iCs/>
        </w:rPr>
        <w:t xml:space="preserve"> </w:t>
      </w:r>
      <w:r w:rsidRPr="001548A8">
        <w:rPr>
          <w:rFonts w:ascii="Arial" w:eastAsia="Calibri" w:hAnsi="Arial" w:cs="Arial"/>
          <w:bCs/>
          <w:i/>
          <w:iCs/>
        </w:rPr>
        <w:t>The Teacher Toolkit</w:t>
      </w:r>
      <w:r>
        <w:rPr>
          <w:rFonts w:ascii="Arial" w:eastAsia="Calibri" w:hAnsi="Arial" w:cs="Arial"/>
          <w:bCs/>
        </w:rPr>
        <w:t xml:space="preserve"> </w:t>
      </w:r>
      <w:hyperlink r:id="rId52" w:history="1">
        <w:r w:rsidRPr="00F05588">
          <w:rPr>
            <w:rStyle w:val="Hyperlink"/>
            <w:rFonts w:ascii="Arial" w:eastAsia="Calibri" w:hAnsi="Arial" w:cs="Arial"/>
            <w:bCs/>
          </w:rPr>
          <w:t>http://www.theteachertoolkit.com/index.php/tool/all-tools</w:t>
        </w:r>
      </w:hyperlink>
    </w:p>
    <w:p w14:paraId="7DFD00E0" w14:textId="77777777" w:rsidR="00A81E92" w:rsidRDefault="00A81E92" w:rsidP="00A81E92">
      <w:pPr>
        <w:autoSpaceDE w:val="0"/>
        <w:autoSpaceDN w:val="0"/>
        <w:adjustRightInd w:val="0"/>
        <w:spacing w:after="0" w:line="276" w:lineRule="auto"/>
        <w:rPr>
          <w:rFonts w:ascii="Arial" w:eastAsia="Calibri" w:hAnsi="Arial" w:cs="Arial"/>
          <w:bCs/>
        </w:rPr>
      </w:pPr>
    </w:p>
    <w:p w14:paraId="77B4E635" w14:textId="71F086F2" w:rsidR="00070DF4" w:rsidRDefault="00070DF4" w:rsidP="008028F1">
      <w:pPr>
        <w:autoSpaceDE w:val="0"/>
        <w:autoSpaceDN w:val="0"/>
        <w:adjustRightInd w:val="0"/>
        <w:spacing w:after="0" w:line="276" w:lineRule="auto"/>
        <w:rPr>
          <w:rFonts w:ascii="Arial" w:eastAsia="Calibri" w:hAnsi="Arial" w:cs="Arial"/>
          <w:color w:val="6B9F25" w:themeColor="hyperlink"/>
          <w:sz w:val="18"/>
          <w:szCs w:val="18"/>
          <w:u w:val="single"/>
        </w:rPr>
      </w:pPr>
    </w:p>
    <w:sectPr w:rsidR="00070DF4" w:rsidSect="0090020D">
      <w:headerReference w:type="default" r:id="rId53"/>
      <w:footerReference w:type="default" r:id="rId54"/>
      <w:headerReference w:type="first" r:id="rId55"/>
      <w:footerReference w:type="first" r:id="rId56"/>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42419" w14:textId="77777777" w:rsidR="0013050B" w:rsidRDefault="0013050B" w:rsidP="00544519">
      <w:pPr>
        <w:spacing w:after="0" w:line="240" w:lineRule="auto"/>
      </w:pPr>
      <w:r>
        <w:separator/>
      </w:r>
    </w:p>
  </w:endnote>
  <w:endnote w:type="continuationSeparator" w:id="0">
    <w:p w14:paraId="5F0FAF8B" w14:textId="77777777" w:rsidR="0013050B" w:rsidRDefault="0013050B"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A0000287" w:usb1="00000000" w:usb2="00000400" w:usb3="00000000" w:csb0="0000019F"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Calibri"/>
    <w:panose1 w:val="00000000000000000000"/>
    <w:charset w:val="00"/>
    <w:family w:val="swiss"/>
    <w:notTrueType/>
    <w:pitch w:val="variable"/>
    <w:sig w:usb0="A00002EF" w:usb1="00000000" w:usb2="00000000" w:usb3="00000000" w:csb0="0000019F" w:csb1="00000000"/>
  </w:font>
  <w:font w:name="Adobe Kaiti Std R">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611D27" w:rsidRDefault="00611D2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4870CC30">
          <w:rPr>
            <w:noProof/>
          </w:rPr>
          <w:t>2</w:t>
        </w:r>
        <w:r>
          <w:rPr>
            <w:noProof/>
          </w:rPr>
          <w:fldChar w:fldCharType="end"/>
        </w:r>
      </w:p>
    </w:sdtContent>
  </w:sdt>
  <w:p w14:paraId="44D62122" w14:textId="5A893F78" w:rsidR="00611D27" w:rsidRDefault="00611D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611D27" w:rsidRDefault="00611D2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90ED3" w14:textId="77777777" w:rsidR="0013050B" w:rsidRDefault="0013050B" w:rsidP="00544519">
      <w:pPr>
        <w:spacing w:after="0" w:line="240" w:lineRule="auto"/>
      </w:pPr>
      <w:r>
        <w:separator/>
      </w:r>
    </w:p>
  </w:footnote>
  <w:footnote w:type="continuationSeparator" w:id="0">
    <w:p w14:paraId="1455FDC1" w14:textId="77777777" w:rsidR="0013050B" w:rsidRDefault="0013050B"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611D27" w:rsidRDefault="00611D27" w:rsidP="00AE2CB9">
    <w:pPr>
      <w:pStyle w:val="Heading1"/>
    </w:pPr>
  </w:p>
  <w:p w14:paraId="2EE7B192" w14:textId="717109F0" w:rsidR="00611D27" w:rsidRDefault="00611D27" w:rsidP="00696088">
    <w:pPr>
      <w:pStyle w:val="Header"/>
    </w:pPr>
  </w:p>
  <w:p w14:paraId="4BEFA119" w14:textId="123C91F2" w:rsidR="00611D27" w:rsidRDefault="00611D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611D27" w:rsidRDefault="00611D2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549E39"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611D27" w:rsidRPr="004A0F05" w:rsidRDefault="00611D2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_x0000_s1038"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" filled="f" stroked="f">
              <v:textbox>
                <w:txbxContent>
                  <w:p w14:paraId="7FA0AEDD" w14:textId="77777777" w:rsidR="00611D27" w:rsidRPr="004A0F05" w:rsidRDefault="00611D27" w:rsidP="00AE2CB9">
                    <w:pPr>
                      <w:rPr>
                        <w:b/>
                        <w:bCs/>
                      </w:rPr>
                    </w:pPr>
                    <w:r w:rsidRPr="004A0F05">
                      <w:rPr>
                        <w:b/>
                        <w:bCs/>
                      </w:rPr>
                      <w:t>Funded by:</w:t>
                    </w:r>
                  </w:p>
                </w:txbxContent>
              </v:textbox>
              <w10:wrap anchorx="margin"/>
            </v:shape>
          </w:pict>
        </mc:Fallback>
      </mc:AlternateContent>
    </w:r>
  </w:p>
  <w:p w14:paraId="4FE72324" w14:textId="5872D38C" w:rsidR="00611D27" w:rsidRDefault="00611D27" w:rsidP="00AE2CB9">
    <w:pPr>
      <w:pStyle w:val="Header"/>
    </w:pPr>
  </w:p>
  <w:p w14:paraId="713C044D" w14:textId="77777777" w:rsidR="00611D27" w:rsidRDefault="00611D27" w:rsidP="00AE2CB9">
    <w:pPr>
      <w:pStyle w:val="Header"/>
    </w:pPr>
  </w:p>
  <w:p w14:paraId="24DE8ED9" w14:textId="567FCB22" w:rsidR="00611D27" w:rsidRPr="00AE2CB9" w:rsidRDefault="00611D2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0340"/>
    <w:multiLevelType w:val="hybridMultilevel"/>
    <w:tmpl w:val="D862CF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872411E"/>
    <w:multiLevelType w:val="hybridMultilevel"/>
    <w:tmpl w:val="CA64FF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7D5D48"/>
    <w:multiLevelType w:val="hybridMultilevel"/>
    <w:tmpl w:val="B56A2C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5F1CF9"/>
    <w:multiLevelType w:val="hybridMultilevel"/>
    <w:tmpl w:val="4BBA6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8E0A0A"/>
    <w:multiLevelType w:val="hybridMultilevel"/>
    <w:tmpl w:val="9C92FCF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2DA56D6"/>
    <w:multiLevelType w:val="hybridMultilevel"/>
    <w:tmpl w:val="DBA01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3578DE"/>
    <w:multiLevelType w:val="multilevel"/>
    <w:tmpl w:val="89CE03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E3354E"/>
    <w:multiLevelType w:val="hybridMultilevel"/>
    <w:tmpl w:val="3BE87D6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8DB40A2"/>
    <w:multiLevelType w:val="hybridMultilevel"/>
    <w:tmpl w:val="C9627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8ED756E"/>
    <w:multiLevelType w:val="hybridMultilevel"/>
    <w:tmpl w:val="7A64B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014A5B"/>
    <w:multiLevelType w:val="hybridMultilevel"/>
    <w:tmpl w:val="8A2C4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230DAA"/>
    <w:multiLevelType w:val="hybridMultilevel"/>
    <w:tmpl w:val="DF66D5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D377B1C"/>
    <w:multiLevelType w:val="hybridMultilevel"/>
    <w:tmpl w:val="480AF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3DED1" w:themeColor="background2"/>
        <w:sz w:val="20"/>
        <w:vertAlign w:val="baseline"/>
      </w:rPr>
    </w:lvl>
    <w:lvl w:ilvl="1">
      <w:start w:val="1"/>
      <w:numFmt w:val="bullet"/>
      <w:pStyle w:val="Bullets2"/>
      <w:lvlText w:val="•"/>
      <w:lvlJc w:val="left"/>
      <w:pPr>
        <w:ind w:left="850" w:hanging="425"/>
      </w:pPr>
      <w:rPr>
        <w:rFonts w:ascii="Arial" w:hAnsi="Arial" w:hint="default"/>
        <w:b/>
        <w:i w:val="0"/>
        <w:color w:val="549E39" w:themeColor="accent1"/>
      </w:rPr>
    </w:lvl>
    <w:lvl w:ilvl="2">
      <w:start w:val="1"/>
      <w:numFmt w:val="bullet"/>
      <w:pStyle w:val="Bullets3"/>
      <w:lvlText w:val="•"/>
      <w:lvlJc w:val="left"/>
      <w:pPr>
        <w:ind w:left="1275" w:hanging="425"/>
      </w:pPr>
      <w:rPr>
        <w:rFonts w:ascii="Arial" w:hAnsi="Arial" w:hint="default"/>
        <w:b/>
        <w:i w:val="0"/>
        <w:color w:val="8AB833" w:themeColor="accent2"/>
      </w:rPr>
    </w:lvl>
    <w:lvl w:ilvl="3">
      <w:start w:val="1"/>
      <w:numFmt w:val="bullet"/>
      <w:lvlText w:val="•"/>
      <w:lvlJc w:val="left"/>
      <w:pPr>
        <w:ind w:left="1700" w:hanging="425"/>
      </w:pPr>
      <w:rPr>
        <w:rFonts w:ascii="Arial" w:hAnsi="Arial" w:hint="default"/>
        <w:b/>
        <w:i w:val="0"/>
        <w:color w:val="549E39" w:themeColor="accent1"/>
      </w:rPr>
    </w:lvl>
    <w:lvl w:ilvl="4">
      <w:start w:val="1"/>
      <w:numFmt w:val="bullet"/>
      <w:pStyle w:val="SectionBullet"/>
      <w:lvlText w:val="•"/>
      <w:lvlJc w:val="left"/>
      <w:pPr>
        <w:ind w:left="-539" w:hanging="170"/>
      </w:pPr>
      <w:rPr>
        <w:rFonts w:ascii="Arial" w:hAnsi="Arial" w:hint="default"/>
        <w:b/>
        <w:i w:val="0"/>
        <w:color w:val="8AB833" w:themeColor="accent2"/>
      </w:rPr>
    </w:lvl>
    <w:lvl w:ilvl="5">
      <w:start w:val="1"/>
      <w:numFmt w:val="bullet"/>
      <w:pStyle w:val="TableBullets1"/>
      <w:lvlText w:val="•"/>
      <w:lvlJc w:val="left"/>
      <w:pPr>
        <w:ind w:left="-312" w:hanging="284"/>
      </w:pPr>
      <w:rPr>
        <w:rFonts w:ascii="Arial" w:hAnsi="Arial" w:hint="default"/>
        <w:b/>
        <w:i w:val="0"/>
        <w:color w:val="8AB833" w:themeColor="accent2"/>
      </w:rPr>
    </w:lvl>
    <w:lvl w:ilvl="6">
      <w:start w:val="1"/>
      <w:numFmt w:val="bullet"/>
      <w:pStyle w:val="TableBullets2"/>
      <w:lvlText w:val="•"/>
      <w:lvlJc w:val="left"/>
      <w:pPr>
        <w:ind w:left="-29" w:hanging="283"/>
      </w:pPr>
      <w:rPr>
        <w:rFonts w:ascii="Arial" w:hAnsi="Arial" w:hint="default"/>
        <w:b/>
        <w:i w:val="0"/>
        <w:color w:val="549E39" w:themeColor="accent1"/>
      </w:rPr>
    </w:lvl>
    <w:lvl w:ilvl="7">
      <w:start w:val="1"/>
      <w:numFmt w:val="bullet"/>
      <w:lvlText w:val="•"/>
      <w:lvlJc w:val="left"/>
      <w:pPr>
        <w:ind w:left="255" w:hanging="284"/>
      </w:pPr>
      <w:rPr>
        <w:rFonts w:ascii="Arial" w:hAnsi="Arial" w:hint="default"/>
        <w:b/>
        <w:i w:val="0"/>
        <w:color w:val="8AB833" w:themeColor="accent2"/>
      </w:rPr>
    </w:lvl>
    <w:lvl w:ilvl="8">
      <w:start w:val="1"/>
      <w:numFmt w:val="bullet"/>
      <w:lvlText w:val="•"/>
      <w:lvlJc w:val="left"/>
      <w:pPr>
        <w:ind w:left="538" w:hanging="283"/>
      </w:pPr>
      <w:rPr>
        <w:rFonts w:ascii="Arial" w:hAnsi="Arial" w:hint="default"/>
        <w:b/>
        <w:i w:val="0"/>
        <w:color w:val="549E39" w:themeColor="accent1"/>
      </w:rPr>
    </w:lvl>
  </w:abstractNum>
  <w:abstractNum w:abstractNumId="14" w15:restartNumberingAfterBreak="0">
    <w:nsid w:val="20964077"/>
    <w:multiLevelType w:val="hybridMultilevel"/>
    <w:tmpl w:val="2CB4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17540F"/>
    <w:multiLevelType w:val="hybridMultilevel"/>
    <w:tmpl w:val="1180D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5AA2D47"/>
    <w:multiLevelType w:val="multilevel"/>
    <w:tmpl w:val="A0381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FF6A78"/>
    <w:multiLevelType w:val="hybridMultilevel"/>
    <w:tmpl w:val="B2AE5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EF46F6"/>
    <w:multiLevelType w:val="hybridMultilevel"/>
    <w:tmpl w:val="0FF20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D24D5D"/>
    <w:multiLevelType w:val="hybridMultilevel"/>
    <w:tmpl w:val="37B2F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4570DB"/>
    <w:multiLevelType w:val="hybridMultilevel"/>
    <w:tmpl w:val="8AD6B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514EE6"/>
    <w:multiLevelType w:val="hybridMultilevel"/>
    <w:tmpl w:val="3BA0C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6C1BB0"/>
    <w:multiLevelType w:val="hybridMultilevel"/>
    <w:tmpl w:val="A6A6C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5F41217"/>
    <w:multiLevelType w:val="hybridMultilevel"/>
    <w:tmpl w:val="22660A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6674328"/>
    <w:multiLevelType w:val="hybridMultilevel"/>
    <w:tmpl w:val="202CC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242170"/>
    <w:multiLevelType w:val="hybridMultilevel"/>
    <w:tmpl w:val="FB3A7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F11D5C"/>
    <w:multiLevelType w:val="hybridMultilevel"/>
    <w:tmpl w:val="D4A0B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CD6F77"/>
    <w:multiLevelType w:val="hybridMultilevel"/>
    <w:tmpl w:val="01F441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3F222DC2"/>
    <w:multiLevelType w:val="hybridMultilevel"/>
    <w:tmpl w:val="50C2A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715B3D"/>
    <w:multiLevelType w:val="hybridMultilevel"/>
    <w:tmpl w:val="13EEF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2A0E41"/>
    <w:multiLevelType w:val="hybridMultilevel"/>
    <w:tmpl w:val="2D2EC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C576AE5"/>
    <w:multiLevelType w:val="hybridMultilevel"/>
    <w:tmpl w:val="1CF43D8E"/>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abstractNum w:abstractNumId="32" w15:restartNumberingAfterBreak="0">
    <w:nsid w:val="4DDC4997"/>
    <w:multiLevelType w:val="hybridMultilevel"/>
    <w:tmpl w:val="F232FC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4FF52DC2"/>
    <w:multiLevelType w:val="hybridMultilevel"/>
    <w:tmpl w:val="3BC20C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03F3AD7"/>
    <w:multiLevelType w:val="hybridMultilevel"/>
    <w:tmpl w:val="FE6E7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391945"/>
    <w:multiLevelType w:val="multilevel"/>
    <w:tmpl w:val="91AAC2D2"/>
    <w:lvl w:ilvl="0">
      <w:start w:val="1"/>
      <w:numFmt w:val="decimal"/>
      <w:lvlText w:val="%1."/>
      <w:lvlJc w:val="left"/>
      <w:pPr>
        <w:ind w:left="720" w:hanging="360"/>
      </w:pPr>
      <w:rPr>
        <w:rFonts w:hint="default"/>
        <w:b/>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5E0D696F"/>
    <w:multiLevelType w:val="hybridMultilevel"/>
    <w:tmpl w:val="181AE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0056AC6"/>
    <w:multiLevelType w:val="multilevel"/>
    <w:tmpl w:val="FD7E9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AB2FAA"/>
    <w:multiLevelType w:val="hybridMultilevel"/>
    <w:tmpl w:val="ACF00D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6B507B4"/>
    <w:multiLevelType w:val="hybridMultilevel"/>
    <w:tmpl w:val="8B1E5D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94839C8"/>
    <w:multiLevelType w:val="hybridMultilevel"/>
    <w:tmpl w:val="66648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A170A8"/>
    <w:multiLevelType w:val="hybridMultilevel"/>
    <w:tmpl w:val="570CF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67027B"/>
    <w:multiLevelType w:val="hybridMultilevel"/>
    <w:tmpl w:val="44248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6B59BA"/>
    <w:multiLevelType w:val="hybridMultilevel"/>
    <w:tmpl w:val="00BC8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DC43BA"/>
    <w:multiLevelType w:val="hybridMultilevel"/>
    <w:tmpl w:val="E9060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AA738B"/>
    <w:multiLevelType w:val="hybridMultilevel"/>
    <w:tmpl w:val="0F884D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98837D5"/>
    <w:multiLevelType w:val="hybridMultilevel"/>
    <w:tmpl w:val="3A24D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CA5771"/>
    <w:multiLevelType w:val="hybridMultilevel"/>
    <w:tmpl w:val="8EE442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7B327109"/>
    <w:multiLevelType w:val="hybridMultilevel"/>
    <w:tmpl w:val="1BD4D79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3"/>
  </w:num>
  <w:num w:numId="2">
    <w:abstractNumId w:val="14"/>
  </w:num>
  <w:num w:numId="3">
    <w:abstractNumId w:val="10"/>
  </w:num>
  <w:num w:numId="4">
    <w:abstractNumId w:val="42"/>
  </w:num>
  <w:num w:numId="5">
    <w:abstractNumId w:val="40"/>
  </w:num>
  <w:num w:numId="6">
    <w:abstractNumId w:val="26"/>
  </w:num>
  <w:num w:numId="7">
    <w:abstractNumId w:val="28"/>
  </w:num>
  <w:num w:numId="8">
    <w:abstractNumId w:val="17"/>
  </w:num>
  <w:num w:numId="9">
    <w:abstractNumId w:val="29"/>
  </w:num>
  <w:num w:numId="10">
    <w:abstractNumId w:val="43"/>
  </w:num>
  <w:num w:numId="11">
    <w:abstractNumId w:val="34"/>
  </w:num>
  <w:num w:numId="12">
    <w:abstractNumId w:val="25"/>
  </w:num>
  <w:num w:numId="13">
    <w:abstractNumId w:val="18"/>
  </w:num>
  <w:num w:numId="14">
    <w:abstractNumId w:val="12"/>
  </w:num>
  <w:num w:numId="15">
    <w:abstractNumId w:val="3"/>
  </w:num>
  <w:num w:numId="16">
    <w:abstractNumId w:val="46"/>
  </w:num>
  <w:num w:numId="17">
    <w:abstractNumId w:val="41"/>
  </w:num>
  <w:num w:numId="18">
    <w:abstractNumId w:val="5"/>
  </w:num>
  <w:num w:numId="19">
    <w:abstractNumId w:val="24"/>
  </w:num>
  <w:num w:numId="20">
    <w:abstractNumId w:val="44"/>
  </w:num>
  <w:num w:numId="21">
    <w:abstractNumId w:val="20"/>
  </w:num>
  <w:num w:numId="22">
    <w:abstractNumId w:val="2"/>
  </w:num>
  <w:num w:numId="23">
    <w:abstractNumId w:val="30"/>
  </w:num>
  <w:num w:numId="24">
    <w:abstractNumId w:val="8"/>
  </w:num>
  <w:num w:numId="25">
    <w:abstractNumId w:val="27"/>
  </w:num>
  <w:num w:numId="26">
    <w:abstractNumId w:val="33"/>
  </w:num>
  <w:num w:numId="27">
    <w:abstractNumId w:val="22"/>
  </w:num>
  <w:num w:numId="28">
    <w:abstractNumId w:val="45"/>
  </w:num>
  <w:num w:numId="29">
    <w:abstractNumId w:val="21"/>
  </w:num>
  <w:num w:numId="30">
    <w:abstractNumId w:val="38"/>
  </w:num>
  <w:num w:numId="3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47"/>
  </w:num>
  <w:num w:numId="34">
    <w:abstractNumId w:val="15"/>
  </w:num>
  <w:num w:numId="35">
    <w:abstractNumId w:val="16"/>
  </w:num>
  <w:num w:numId="36">
    <w:abstractNumId w:val="23"/>
  </w:num>
  <w:num w:numId="37">
    <w:abstractNumId w:val="11"/>
  </w:num>
  <w:num w:numId="38">
    <w:abstractNumId w:val="32"/>
  </w:num>
  <w:num w:numId="39">
    <w:abstractNumId w:val="37"/>
  </w:num>
  <w:num w:numId="40">
    <w:abstractNumId w:val="0"/>
  </w:num>
  <w:num w:numId="41">
    <w:abstractNumId w:val="1"/>
  </w:num>
  <w:num w:numId="42">
    <w:abstractNumId w:val="39"/>
  </w:num>
  <w:num w:numId="43">
    <w:abstractNumId w:val="3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9"/>
  </w:num>
  <w:num w:numId="48">
    <w:abstractNumId w:val="6"/>
  </w:num>
  <w:num w:numId="49">
    <w:abstractNumId w:val="3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27607"/>
    <w:rsid w:val="00041BF6"/>
    <w:rsid w:val="000504D1"/>
    <w:rsid w:val="000512AD"/>
    <w:rsid w:val="0006098B"/>
    <w:rsid w:val="000709C5"/>
    <w:rsid w:val="00070DF4"/>
    <w:rsid w:val="00076A79"/>
    <w:rsid w:val="000948FB"/>
    <w:rsid w:val="000A6AED"/>
    <w:rsid w:val="000C019D"/>
    <w:rsid w:val="000C4C65"/>
    <w:rsid w:val="000D0B1C"/>
    <w:rsid w:val="000D6EEC"/>
    <w:rsid w:val="000E7E34"/>
    <w:rsid w:val="000F3018"/>
    <w:rsid w:val="000F386F"/>
    <w:rsid w:val="000F62C6"/>
    <w:rsid w:val="000F65D1"/>
    <w:rsid w:val="00117ED5"/>
    <w:rsid w:val="00120CB5"/>
    <w:rsid w:val="00125D89"/>
    <w:rsid w:val="0013050B"/>
    <w:rsid w:val="00131C5D"/>
    <w:rsid w:val="00137371"/>
    <w:rsid w:val="00142BAE"/>
    <w:rsid w:val="00144B4E"/>
    <w:rsid w:val="00145C8E"/>
    <w:rsid w:val="00147C03"/>
    <w:rsid w:val="0015206F"/>
    <w:rsid w:val="0015329E"/>
    <w:rsid w:val="001548A8"/>
    <w:rsid w:val="0016097E"/>
    <w:rsid w:val="00165EDA"/>
    <w:rsid w:val="001813CF"/>
    <w:rsid w:val="00182265"/>
    <w:rsid w:val="00185629"/>
    <w:rsid w:val="001864D5"/>
    <w:rsid w:val="00191A2B"/>
    <w:rsid w:val="00195E22"/>
    <w:rsid w:val="001A48E3"/>
    <w:rsid w:val="001A5F84"/>
    <w:rsid w:val="001A5FB7"/>
    <w:rsid w:val="001A7780"/>
    <w:rsid w:val="001B4BD1"/>
    <w:rsid w:val="001B68D2"/>
    <w:rsid w:val="001C36A1"/>
    <w:rsid w:val="001C41A5"/>
    <w:rsid w:val="001C5DDF"/>
    <w:rsid w:val="001D0C38"/>
    <w:rsid w:val="001D7502"/>
    <w:rsid w:val="001E2AF7"/>
    <w:rsid w:val="001E62EA"/>
    <w:rsid w:val="001F44E5"/>
    <w:rsid w:val="00210A78"/>
    <w:rsid w:val="00212832"/>
    <w:rsid w:val="002145EC"/>
    <w:rsid w:val="00216755"/>
    <w:rsid w:val="00224A1E"/>
    <w:rsid w:val="0022525B"/>
    <w:rsid w:val="00230CF7"/>
    <w:rsid w:val="00231790"/>
    <w:rsid w:val="0024118A"/>
    <w:rsid w:val="00243935"/>
    <w:rsid w:val="00246391"/>
    <w:rsid w:val="0024649F"/>
    <w:rsid w:val="00260C34"/>
    <w:rsid w:val="00265ECF"/>
    <w:rsid w:val="0027036E"/>
    <w:rsid w:val="00277FCD"/>
    <w:rsid w:val="00281517"/>
    <w:rsid w:val="002874D3"/>
    <w:rsid w:val="00293F6E"/>
    <w:rsid w:val="002A3A91"/>
    <w:rsid w:val="002A5BE8"/>
    <w:rsid w:val="002B6CDC"/>
    <w:rsid w:val="002C3F4E"/>
    <w:rsid w:val="002D5408"/>
    <w:rsid w:val="002E2226"/>
    <w:rsid w:val="00301C1F"/>
    <w:rsid w:val="00303CCA"/>
    <w:rsid w:val="003116F3"/>
    <w:rsid w:val="00327181"/>
    <w:rsid w:val="0034014E"/>
    <w:rsid w:val="00340154"/>
    <w:rsid w:val="003404D9"/>
    <w:rsid w:val="00340584"/>
    <w:rsid w:val="00340FC9"/>
    <w:rsid w:val="0034186A"/>
    <w:rsid w:val="0034307C"/>
    <w:rsid w:val="00354492"/>
    <w:rsid w:val="00357C4B"/>
    <w:rsid w:val="00361C40"/>
    <w:rsid w:val="0036354A"/>
    <w:rsid w:val="003675A9"/>
    <w:rsid w:val="0037730E"/>
    <w:rsid w:val="003945FE"/>
    <w:rsid w:val="003A0F45"/>
    <w:rsid w:val="003A4920"/>
    <w:rsid w:val="003B2F27"/>
    <w:rsid w:val="003B4A50"/>
    <w:rsid w:val="003C2CC8"/>
    <w:rsid w:val="003C53CE"/>
    <w:rsid w:val="003C5CE9"/>
    <w:rsid w:val="003C63CC"/>
    <w:rsid w:val="003C73C8"/>
    <w:rsid w:val="003D2F5B"/>
    <w:rsid w:val="003D3C8B"/>
    <w:rsid w:val="003D671D"/>
    <w:rsid w:val="003D6FC4"/>
    <w:rsid w:val="003D7FBD"/>
    <w:rsid w:val="003E200B"/>
    <w:rsid w:val="003F223D"/>
    <w:rsid w:val="003F2730"/>
    <w:rsid w:val="003F7A1D"/>
    <w:rsid w:val="0040139D"/>
    <w:rsid w:val="00402BEB"/>
    <w:rsid w:val="00404B33"/>
    <w:rsid w:val="00414DBA"/>
    <w:rsid w:val="00415C5A"/>
    <w:rsid w:val="00420CE5"/>
    <w:rsid w:val="00422D98"/>
    <w:rsid w:val="004248F5"/>
    <w:rsid w:val="00430B99"/>
    <w:rsid w:val="00431506"/>
    <w:rsid w:val="0043230E"/>
    <w:rsid w:val="004339D7"/>
    <w:rsid w:val="00444626"/>
    <w:rsid w:val="004446DA"/>
    <w:rsid w:val="0045469F"/>
    <w:rsid w:val="0045576B"/>
    <w:rsid w:val="00461CF4"/>
    <w:rsid w:val="004658EC"/>
    <w:rsid w:val="00465950"/>
    <w:rsid w:val="00471F20"/>
    <w:rsid w:val="0047271C"/>
    <w:rsid w:val="00483853"/>
    <w:rsid w:val="004928FF"/>
    <w:rsid w:val="004940B9"/>
    <w:rsid w:val="0049458A"/>
    <w:rsid w:val="00496C89"/>
    <w:rsid w:val="00496E54"/>
    <w:rsid w:val="004A0471"/>
    <w:rsid w:val="004A0F05"/>
    <w:rsid w:val="004B0E04"/>
    <w:rsid w:val="004B4D17"/>
    <w:rsid w:val="004B6678"/>
    <w:rsid w:val="004B7C14"/>
    <w:rsid w:val="004C3D13"/>
    <w:rsid w:val="004C43CB"/>
    <w:rsid w:val="004C55C0"/>
    <w:rsid w:val="004C5D0B"/>
    <w:rsid w:val="004D0854"/>
    <w:rsid w:val="004D2D26"/>
    <w:rsid w:val="004E5DB7"/>
    <w:rsid w:val="004F0257"/>
    <w:rsid w:val="00502311"/>
    <w:rsid w:val="005038B5"/>
    <w:rsid w:val="00516AF0"/>
    <w:rsid w:val="005200C2"/>
    <w:rsid w:val="00536B50"/>
    <w:rsid w:val="0054084F"/>
    <w:rsid w:val="00543E2E"/>
    <w:rsid w:val="00544519"/>
    <w:rsid w:val="00544FD9"/>
    <w:rsid w:val="0055284B"/>
    <w:rsid w:val="00555C99"/>
    <w:rsid w:val="00563192"/>
    <w:rsid w:val="00571317"/>
    <w:rsid w:val="00571C94"/>
    <w:rsid w:val="005724BB"/>
    <w:rsid w:val="00586261"/>
    <w:rsid w:val="00587E14"/>
    <w:rsid w:val="005A4A82"/>
    <w:rsid w:val="005B2D42"/>
    <w:rsid w:val="005C0505"/>
    <w:rsid w:val="005C3BF2"/>
    <w:rsid w:val="00611D27"/>
    <w:rsid w:val="006149EF"/>
    <w:rsid w:val="00620AE9"/>
    <w:rsid w:val="00631722"/>
    <w:rsid w:val="0063448E"/>
    <w:rsid w:val="00641881"/>
    <w:rsid w:val="00643B80"/>
    <w:rsid w:val="00653881"/>
    <w:rsid w:val="0066521A"/>
    <w:rsid w:val="0066733B"/>
    <w:rsid w:val="00671F62"/>
    <w:rsid w:val="00672B3A"/>
    <w:rsid w:val="00672C58"/>
    <w:rsid w:val="00683612"/>
    <w:rsid w:val="006870B3"/>
    <w:rsid w:val="006946FC"/>
    <w:rsid w:val="00696088"/>
    <w:rsid w:val="006A162D"/>
    <w:rsid w:val="006A5616"/>
    <w:rsid w:val="006D128C"/>
    <w:rsid w:val="006D4063"/>
    <w:rsid w:val="006D537C"/>
    <w:rsid w:val="006E13FD"/>
    <w:rsid w:val="006F391B"/>
    <w:rsid w:val="00710042"/>
    <w:rsid w:val="00712333"/>
    <w:rsid w:val="00712C16"/>
    <w:rsid w:val="0071603B"/>
    <w:rsid w:val="00740363"/>
    <w:rsid w:val="00754532"/>
    <w:rsid w:val="00754B71"/>
    <w:rsid w:val="007563C2"/>
    <w:rsid w:val="00761503"/>
    <w:rsid w:val="00765466"/>
    <w:rsid w:val="00766C53"/>
    <w:rsid w:val="00771F08"/>
    <w:rsid w:val="007819FF"/>
    <w:rsid w:val="00785230"/>
    <w:rsid w:val="00792F07"/>
    <w:rsid w:val="007950DC"/>
    <w:rsid w:val="007C385A"/>
    <w:rsid w:val="007C3FAF"/>
    <w:rsid w:val="007C68D4"/>
    <w:rsid w:val="007C6E4C"/>
    <w:rsid w:val="007C7A95"/>
    <w:rsid w:val="007D3EBE"/>
    <w:rsid w:val="007E3F81"/>
    <w:rsid w:val="007F15D2"/>
    <w:rsid w:val="008028F1"/>
    <w:rsid w:val="00803A6F"/>
    <w:rsid w:val="00821302"/>
    <w:rsid w:val="00821B87"/>
    <w:rsid w:val="008225FB"/>
    <w:rsid w:val="00827283"/>
    <w:rsid w:val="008330C0"/>
    <w:rsid w:val="00834863"/>
    <w:rsid w:val="00836765"/>
    <w:rsid w:val="008421CF"/>
    <w:rsid w:val="0084266A"/>
    <w:rsid w:val="00844F69"/>
    <w:rsid w:val="00854373"/>
    <w:rsid w:val="008543E4"/>
    <w:rsid w:val="00862B05"/>
    <w:rsid w:val="00894386"/>
    <w:rsid w:val="00895684"/>
    <w:rsid w:val="00896792"/>
    <w:rsid w:val="008A5BF1"/>
    <w:rsid w:val="008A7B75"/>
    <w:rsid w:val="008B1BAF"/>
    <w:rsid w:val="008C29AB"/>
    <w:rsid w:val="008D6307"/>
    <w:rsid w:val="008D7F17"/>
    <w:rsid w:val="008E06B5"/>
    <w:rsid w:val="008E0D89"/>
    <w:rsid w:val="008E39EE"/>
    <w:rsid w:val="008E6639"/>
    <w:rsid w:val="008F35C0"/>
    <w:rsid w:val="0090020D"/>
    <w:rsid w:val="009026DF"/>
    <w:rsid w:val="00903C8F"/>
    <w:rsid w:val="009110FA"/>
    <w:rsid w:val="00913330"/>
    <w:rsid w:val="009140D5"/>
    <w:rsid w:val="00916835"/>
    <w:rsid w:val="00920213"/>
    <w:rsid w:val="00924E60"/>
    <w:rsid w:val="00927832"/>
    <w:rsid w:val="0093105E"/>
    <w:rsid w:val="0093266A"/>
    <w:rsid w:val="009355E3"/>
    <w:rsid w:val="00943CCC"/>
    <w:rsid w:val="00945E6E"/>
    <w:rsid w:val="009463FF"/>
    <w:rsid w:val="0095186D"/>
    <w:rsid w:val="0095773B"/>
    <w:rsid w:val="00966606"/>
    <w:rsid w:val="00966AE2"/>
    <w:rsid w:val="00975FBB"/>
    <w:rsid w:val="00980E6F"/>
    <w:rsid w:val="00983795"/>
    <w:rsid w:val="0098788D"/>
    <w:rsid w:val="0099313F"/>
    <w:rsid w:val="00997AA3"/>
    <w:rsid w:val="009A3F9A"/>
    <w:rsid w:val="009A6F85"/>
    <w:rsid w:val="009A7D69"/>
    <w:rsid w:val="009B074B"/>
    <w:rsid w:val="009C1B32"/>
    <w:rsid w:val="009C2DB9"/>
    <w:rsid w:val="009C3CBE"/>
    <w:rsid w:val="009C71DC"/>
    <w:rsid w:val="009D1BB8"/>
    <w:rsid w:val="009D6103"/>
    <w:rsid w:val="009F46B8"/>
    <w:rsid w:val="009F5192"/>
    <w:rsid w:val="009F526B"/>
    <w:rsid w:val="00A00A36"/>
    <w:rsid w:val="00A038A3"/>
    <w:rsid w:val="00A17188"/>
    <w:rsid w:val="00A24565"/>
    <w:rsid w:val="00A33121"/>
    <w:rsid w:val="00A37F29"/>
    <w:rsid w:val="00A40A8F"/>
    <w:rsid w:val="00A45DC7"/>
    <w:rsid w:val="00A53464"/>
    <w:rsid w:val="00A53B82"/>
    <w:rsid w:val="00A56007"/>
    <w:rsid w:val="00A61E28"/>
    <w:rsid w:val="00A63D4D"/>
    <w:rsid w:val="00A720FA"/>
    <w:rsid w:val="00A728AA"/>
    <w:rsid w:val="00A81E92"/>
    <w:rsid w:val="00AA2AA7"/>
    <w:rsid w:val="00AA3DD0"/>
    <w:rsid w:val="00AA633B"/>
    <w:rsid w:val="00AB0D99"/>
    <w:rsid w:val="00AB50DE"/>
    <w:rsid w:val="00AB580C"/>
    <w:rsid w:val="00AC4679"/>
    <w:rsid w:val="00AD48FD"/>
    <w:rsid w:val="00AE2A42"/>
    <w:rsid w:val="00AE2B4C"/>
    <w:rsid w:val="00AE2CB9"/>
    <w:rsid w:val="00AF05DD"/>
    <w:rsid w:val="00AF53CC"/>
    <w:rsid w:val="00AF758F"/>
    <w:rsid w:val="00B15572"/>
    <w:rsid w:val="00B15ABA"/>
    <w:rsid w:val="00B171B1"/>
    <w:rsid w:val="00B17EB7"/>
    <w:rsid w:val="00B22313"/>
    <w:rsid w:val="00B262BE"/>
    <w:rsid w:val="00B27DEA"/>
    <w:rsid w:val="00B342E5"/>
    <w:rsid w:val="00B56D04"/>
    <w:rsid w:val="00B76871"/>
    <w:rsid w:val="00B80D3E"/>
    <w:rsid w:val="00B8790B"/>
    <w:rsid w:val="00B9031A"/>
    <w:rsid w:val="00BA7729"/>
    <w:rsid w:val="00BB1E12"/>
    <w:rsid w:val="00BC0162"/>
    <w:rsid w:val="00BC0D42"/>
    <w:rsid w:val="00BC2511"/>
    <w:rsid w:val="00BC2BCE"/>
    <w:rsid w:val="00BC3610"/>
    <w:rsid w:val="00BC3822"/>
    <w:rsid w:val="00BD0170"/>
    <w:rsid w:val="00BD0283"/>
    <w:rsid w:val="00BD5775"/>
    <w:rsid w:val="00BD6669"/>
    <w:rsid w:val="00BE2DC7"/>
    <w:rsid w:val="00BE578D"/>
    <w:rsid w:val="00BF191C"/>
    <w:rsid w:val="00BF5EDB"/>
    <w:rsid w:val="00C02098"/>
    <w:rsid w:val="00C02AD2"/>
    <w:rsid w:val="00C079C5"/>
    <w:rsid w:val="00C16EA3"/>
    <w:rsid w:val="00C21DF3"/>
    <w:rsid w:val="00C26FEF"/>
    <w:rsid w:val="00C32A0F"/>
    <w:rsid w:val="00C34413"/>
    <w:rsid w:val="00C347C7"/>
    <w:rsid w:val="00C41AD9"/>
    <w:rsid w:val="00C44D4A"/>
    <w:rsid w:val="00C50C0F"/>
    <w:rsid w:val="00C53EA7"/>
    <w:rsid w:val="00C63634"/>
    <w:rsid w:val="00C7139D"/>
    <w:rsid w:val="00C7170B"/>
    <w:rsid w:val="00C718B2"/>
    <w:rsid w:val="00C82ECC"/>
    <w:rsid w:val="00C8427E"/>
    <w:rsid w:val="00C94968"/>
    <w:rsid w:val="00CA3CF6"/>
    <w:rsid w:val="00CA61E8"/>
    <w:rsid w:val="00CB13C1"/>
    <w:rsid w:val="00CB261C"/>
    <w:rsid w:val="00CC1BC0"/>
    <w:rsid w:val="00CC6A6F"/>
    <w:rsid w:val="00CE040F"/>
    <w:rsid w:val="00CE4AB0"/>
    <w:rsid w:val="00CF59CE"/>
    <w:rsid w:val="00CF7E44"/>
    <w:rsid w:val="00D03B5D"/>
    <w:rsid w:val="00D3283C"/>
    <w:rsid w:val="00D333F0"/>
    <w:rsid w:val="00D3539D"/>
    <w:rsid w:val="00D35DDB"/>
    <w:rsid w:val="00D4410E"/>
    <w:rsid w:val="00D466D0"/>
    <w:rsid w:val="00D551E8"/>
    <w:rsid w:val="00D644A3"/>
    <w:rsid w:val="00D72AF6"/>
    <w:rsid w:val="00D74AC5"/>
    <w:rsid w:val="00D837F6"/>
    <w:rsid w:val="00D84156"/>
    <w:rsid w:val="00D93C64"/>
    <w:rsid w:val="00D96744"/>
    <w:rsid w:val="00DB4D5A"/>
    <w:rsid w:val="00DB5C9D"/>
    <w:rsid w:val="00DC38CA"/>
    <w:rsid w:val="00DD5922"/>
    <w:rsid w:val="00DD6496"/>
    <w:rsid w:val="00DE07DA"/>
    <w:rsid w:val="00DE3B62"/>
    <w:rsid w:val="00DE7C72"/>
    <w:rsid w:val="00DF0BB0"/>
    <w:rsid w:val="00DF3B52"/>
    <w:rsid w:val="00DF499D"/>
    <w:rsid w:val="00E106B4"/>
    <w:rsid w:val="00E17438"/>
    <w:rsid w:val="00E25425"/>
    <w:rsid w:val="00E2688C"/>
    <w:rsid w:val="00E32A01"/>
    <w:rsid w:val="00E33412"/>
    <w:rsid w:val="00E33ED0"/>
    <w:rsid w:val="00E3559E"/>
    <w:rsid w:val="00E4152A"/>
    <w:rsid w:val="00E430C0"/>
    <w:rsid w:val="00E511C6"/>
    <w:rsid w:val="00E57187"/>
    <w:rsid w:val="00E62E86"/>
    <w:rsid w:val="00E661E7"/>
    <w:rsid w:val="00E669D2"/>
    <w:rsid w:val="00E713CB"/>
    <w:rsid w:val="00E85A06"/>
    <w:rsid w:val="00E97499"/>
    <w:rsid w:val="00E978A4"/>
    <w:rsid w:val="00EA1B8A"/>
    <w:rsid w:val="00EB174C"/>
    <w:rsid w:val="00ED4F52"/>
    <w:rsid w:val="00EE0FEB"/>
    <w:rsid w:val="00F15676"/>
    <w:rsid w:val="00F21176"/>
    <w:rsid w:val="00F23419"/>
    <w:rsid w:val="00F23D23"/>
    <w:rsid w:val="00F401CB"/>
    <w:rsid w:val="00F41794"/>
    <w:rsid w:val="00F433F1"/>
    <w:rsid w:val="00F47579"/>
    <w:rsid w:val="00F47AD7"/>
    <w:rsid w:val="00F5384E"/>
    <w:rsid w:val="00F57654"/>
    <w:rsid w:val="00F752B0"/>
    <w:rsid w:val="00F753D7"/>
    <w:rsid w:val="00F843C4"/>
    <w:rsid w:val="00FB0D12"/>
    <w:rsid w:val="00FB3FA8"/>
    <w:rsid w:val="00FC02E4"/>
    <w:rsid w:val="00FC32FD"/>
    <w:rsid w:val="00FD5136"/>
    <w:rsid w:val="00FE523E"/>
    <w:rsid w:val="00FF3218"/>
    <w:rsid w:val="00FF479A"/>
    <w:rsid w:val="00FF6B7E"/>
    <w:rsid w:val="4870CC30"/>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05E"/>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3E762A"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3E762A"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3E762A"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3E762A"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6B9F25"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55F51" w:themeColor="text2"/>
      <w:sz w:val="24"/>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55F51" w:themeColor="text2"/>
      <w:sz w:val="20"/>
      <w:szCs w:val="20"/>
    </w:rPr>
  </w:style>
  <w:style w:type="character" w:customStyle="1" w:styleId="Bullets1Char">
    <w:name w:val="Bullets 1 Char"/>
    <w:basedOn w:val="BodyTextChar"/>
    <w:link w:val="Bullets1"/>
    <w:rsid w:val="00AA2AA7"/>
    <w:rPr>
      <w:rFonts w:ascii="Calibri" w:hAnsi="Calibri" w:cs="Times New Roman"/>
      <w:color w:val="455F51"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55F51"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55F51" w:themeColor="text2"/>
      <w:sz w:val="20"/>
      <w:szCs w:val="20"/>
      <w:lang w:val="en-GB"/>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4AB5C4" w:themeColor="accent5"/>
      <w:spacing w:val="-20"/>
      <w:sz w:val="102"/>
      <w:szCs w:val="102"/>
      <w:lang w:val="en-GB" w:bidi="ar-SA"/>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55F51"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8A5BF1"/>
    <w:rPr>
      <w:b/>
      <w:bCs/>
    </w:rPr>
  </w:style>
  <w:style w:type="table" w:customStyle="1" w:styleId="TableGrid1">
    <w:name w:val="Table Grid1"/>
    <w:basedOn w:val="TableNormal"/>
    <w:next w:val="TableGrid"/>
    <w:uiPriority w:val="39"/>
    <w:rsid w:val="007C6E4C"/>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C6E4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C6E4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C6E4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C6E4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48A8"/>
    <w:rPr>
      <w:color w:val="605E5C"/>
      <w:shd w:val="clear" w:color="auto" w:fill="E1DFDD"/>
    </w:rPr>
  </w:style>
  <w:style w:type="character" w:styleId="FollowedHyperlink">
    <w:name w:val="FollowedHyperlink"/>
    <w:basedOn w:val="DefaultParagraphFont"/>
    <w:uiPriority w:val="99"/>
    <w:semiHidden/>
    <w:unhideWhenUsed/>
    <w:rsid w:val="007E3F81"/>
    <w:rPr>
      <w:color w:val="BA6906" w:themeColor="followedHyperlink"/>
      <w:u w:val="single"/>
    </w:rPr>
  </w:style>
  <w:style w:type="paragraph" w:styleId="IntenseQuote">
    <w:name w:val="Intense Quote"/>
    <w:basedOn w:val="Normal"/>
    <w:next w:val="Normal"/>
    <w:link w:val="IntenseQuoteChar"/>
    <w:uiPriority w:val="30"/>
    <w:qFormat/>
    <w:rsid w:val="009355E3"/>
    <w:pPr>
      <w:pBdr>
        <w:top w:val="single" w:sz="4" w:space="10" w:color="549E39" w:themeColor="accent1"/>
        <w:bottom w:val="single" w:sz="4" w:space="10" w:color="549E39" w:themeColor="accent1"/>
      </w:pBdr>
      <w:spacing w:before="360" w:after="360"/>
      <w:ind w:left="864" w:right="864"/>
      <w:jc w:val="center"/>
    </w:pPr>
    <w:rPr>
      <w:i/>
      <w:iCs/>
      <w:color w:val="549E39" w:themeColor="accent1"/>
    </w:rPr>
  </w:style>
  <w:style w:type="character" w:customStyle="1" w:styleId="IntenseQuoteChar">
    <w:name w:val="Intense Quote Char"/>
    <w:basedOn w:val="DefaultParagraphFont"/>
    <w:link w:val="IntenseQuote"/>
    <w:uiPriority w:val="30"/>
    <w:rsid w:val="009355E3"/>
    <w:rPr>
      <w:i/>
      <w:iCs/>
      <w:color w:val="549E39" w:themeColor="accent1"/>
      <w:lang w:bidi="my-MM"/>
    </w:rPr>
  </w:style>
  <w:style w:type="paragraph" w:styleId="TOC1">
    <w:name w:val="toc 1"/>
    <w:basedOn w:val="Normal"/>
    <w:next w:val="Normal"/>
    <w:autoRedefine/>
    <w:uiPriority w:val="39"/>
    <w:unhideWhenUsed/>
    <w:rsid w:val="003A0F45"/>
    <w:pPr>
      <w:tabs>
        <w:tab w:val="right" w:leader="dot" w:pos="9736"/>
      </w:tabs>
      <w:spacing w:after="100"/>
    </w:pPr>
    <w:rPr>
      <w:rFonts w:ascii="Arial" w:eastAsia="Calibri" w:hAnsi="Arial" w:cs="Arial"/>
      <w:b/>
      <w:bC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79164">
      <w:bodyDiv w:val="1"/>
      <w:marLeft w:val="0"/>
      <w:marRight w:val="0"/>
      <w:marTop w:val="0"/>
      <w:marBottom w:val="0"/>
      <w:divBdr>
        <w:top w:val="none" w:sz="0" w:space="0" w:color="auto"/>
        <w:left w:val="none" w:sz="0" w:space="0" w:color="auto"/>
        <w:bottom w:val="none" w:sz="0" w:space="0" w:color="auto"/>
        <w:right w:val="none" w:sz="0" w:space="0" w:color="auto"/>
      </w:divBdr>
    </w:div>
    <w:div w:id="125784716">
      <w:bodyDiv w:val="1"/>
      <w:marLeft w:val="0"/>
      <w:marRight w:val="0"/>
      <w:marTop w:val="0"/>
      <w:marBottom w:val="0"/>
      <w:divBdr>
        <w:top w:val="none" w:sz="0" w:space="0" w:color="auto"/>
        <w:left w:val="none" w:sz="0" w:space="0" w:color="auto"/>
        <w:bottom w:val="none" w:sz="0" w:space="0" w:color="auto"/>
        <w:right w:val="none" w:sz="0" w:space="0" w:color="auto"/>
      </w:divBdr>
    </w:div>
    <w:div w:id="360279071">
      <w:bodyDiv w:val="1"/>
      <w:marLeft w:val="0"/>
      <w:marRight w:val="0"/>
      <w:marTop w:val="0"/>
      <w:marBottom w:val="0"/>
      <w:divBdr>
        <w:top w:val="none" w:sz="0" w:space="0" w:color="auto"/>
        <w:left w:val="none" w:sz="0" w:space="0" w:color="auto"/>
        <w:bottom w:val="none" w:sz="0" w:space="0" w:color="auto"/>
        <w:right w:val="none" w:sz="0" w:space="0" w:color="auto"/>
      </w:divBdr>
    </w:div>
    <w:div w:id="425077776">
      <w:bodyDiv w:val="1"/>
      <w:marLeft w:val="0"/>
      <w:marRight w:val="0"/>
      <w:marTop w:val="0"/>
      <w:marBottom w:val="0"/>
      <w:divBdr>
        <w:top w:val="none" w:sz="0" w:space="0" w:color="auto"/>
        <w:left w:val="none" w:sz="0" w:space="0" w:color="auto"/>
        <w:bottom w:val="none" w:sz="0" w:space="0" w:color="auto"/>
        <w:right w:val="none" w:sz="0" w:space="0" w:color="auto"/>
      </w:divBdr>
    </w:div>
    <w:div w:id="677075851">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99561271">
      <w:bodyDiv w:val="1"/>
      <w:marLeft w:val="0"/>
      <w:marRight w:val="0"/>
      <w:marTop w:val="0"/>
      <w:marBottom w:val="0"/>
      <w:divBdr>
        <w:top w:val="none" w:sz="0" w:space="0" w:color="auto"/>
        <w:left w:val="none" w:sz="0" w:space="0" w:color="auto"/>
        <w:bottom w:val="none" w:sz="0" w:space="0" w:color="auto"/>
        <w:right w:val="none" w:sz="0" w:space="0" w:color="auto"/>
      </w:divBdr>
    </w:div>
    <w:div w:id="1278951309">
      <w:bodyDiv w:val="1"/>
      <w:marLeft w:val="0"/>
      <w:marRight w:val="0"/>
      <w:marTop w:val="0"/>
      <w:marBottom w:val="0"/>
      <w:divBdr>
        <w:top w:val="none" w:sz="0" w:space="0" w:color="auto"/>
        <w:left w:val="none" w:sz="0" w:space="0" w:color="auto"/>
        <w:bottom w:val="none" w:sz="0" w:space="0" w:color="auto"/>
        <w:right w:val="none" w:sz="0" w:space="0" w:color="auto"/>
      </w:divBdr>
    </w:div>
    <w:div w:id="1340502634">
      <w:bodyDiv w:val="1"/>
      <w:marLeft w:val="0"/>
      <w:marRight w:val="0"/>
      <w:marTop w:val="0"/>
      <w:marBottom w:val="0"/>
      <w:divBdr>
        <w:top w:val="none" w:sz="0" w:space="0" w:color="auto"/>
        <w:left w:val="none" w:sz="0" w:space="0" w:color="auto"/>
        <w:bottom w:val="none" w:sz="0" w:space="0" w:color="auto"/>
        <w:right w:val="none" w:sz="0" w:space="0" w:color="auto"/>
      </w:divBdr>
    </w:div>
    <w:div w:id="1706175358">
      <w:bodyDiv w:val="1"/>
      <w:marLeft w:val="0"/>
      <w:marRight w:val="0"/>
      <w:marTop w:val="0"/>
      <w:marBottom w:val="0"/>
      <w:divBdr>
        <w:top w:val="none" w:sz="0" w:space="0" w:color="auto"/>
        <w:left w:val="none" w:sz="0" w:space="0" w:color="auto"/>
        <w:bottom w:val="none" w:sz="0" w:space="0" w:color="auto"/>
        <w:right w:val="none" w:sz="0" w:space="0" w:color="auto"/>
      </w:divBdr>
    </w:div>
    <w:div w:id="1744257432">
      <w:bodyDiv w:val="1"/>
      <w:marLeft w:val="0"/>
      <w:marRight w:val="0"/>
      <w:marTop w:val="0"/>
      <w:marBottom w:val="0"/>
      <w:divBdr>
        <w:top w:val="none" w:sz="0" w:space="0" w:color="auto"/>
        <w:left w:val="none" w:sz="0" w:space="0" w:color="auto"/>
        <w:bottom w:val="none" w:sz="0" w:space="0" w:color="auto"/>
        <w:right w:val="none" w:sz="0" w:space="0" w:color="auto"/>
      </w:divBdr>
    </w:div>
    <w:div w:id="1884252401">
      <w:bodyDiv w:val="1"/>
      <w:marLeft w:val="0"/>
      <w:marRight w:val="0"/>
      <w:marTop w:val="0"/>
      <w:marBottom w:val="0"/>
      <w:divBdr>
        <w:top w:val="none" w:sz="0" w:space="0" w:color="auto"/>
        <w:left w:val="none" w:sz="0" w:space="0" w:color="auto"/>
        <w:bottom w:val="none" w:sz="0" w:space="0" w:color="auto"/>
        <w:right w:val="none" w:sz="0" w:space="0" w:color="auto"/>
      </w:divBdr>
    </w:div>
    <w:div w:id="1932004298">
      <w:bodyDiv w:val="1"/>
      <w:marLeft w:val="0"/>
      <w:marRight w:val="0"/>
      <w:marTop w:val="0"/>
      <w:marBottom w:val="0"/>
      <w:divBdr>
        <w:top w:val="none" w:sz="0" w:space="0" w:color="auto"/>
        <w:left w:val="none" w:sz="0" w:space="0" w:color="auto"/>
        <w:bottom w:val="none" w:sz="0" w:space="0" w:color="auto"/>
        <w:right w:val="none" w:sz="0" w:space="0" w:color="auto"/>
      </w:divBdr>
    </w:div>
    <w:div w:id="205430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theteachertoolkit.com/index.php/tool/all-tools" TargetMode="External"/><Relationship Id="rId26" Type="http://schemas.openxmlformats.org/officeDocument/2006/relationships/image" Target="media/image9.png"/><Relationship Id="rId39" Type="http://schemas.openxmlformats.org/officeDocument/2006/relationships/hyperlink" Target="http://www.theteachertoolkit.com/index.php/tool/student-response-cards" TargetMode="External"/><Relationship Id="rId21" Type="http://schemas.openxmlformats.org/officeDocument/2006/relationships/hyperlink" Target="https://www.theteachertoolkit.com/index.php/tool/3-2-1" TargetMode="External"/><Relationship Id="rId34" Type="http://schemas.openxmlformats.org/officeDocument/2006/relationships/hyperlink" Target="https://www.nwea.org/blog/2019/27-easy-formative-assessment-strategies-for-gathering-evidence-of-student-learning/" TargetMode="External"/><Relationship Id="rId42" Type="http://schemas.openxmlformats.org/officeDocument/2006/relationships/image" Target="media/image15.png"/><Relationship Id="rId47" Type="http://schemas.openxmlformats.org/officeDocument/2006/relationships/hyperlink" Target="http://www.theteachertoolkit.com/index.php/tool/triangle-square-circle" TargetMode="External"/><Relationship Id="rId50" Type="http://schemas.openxmlformats.org/officeDocument/2006/relationships/hyperlink" Target="http://www.theteachertoolkit.com/index.php/tool/whip-around" TargetMode="External"/><Relationship Id="rId55"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theteachertoolkit.com/index.php/tool/think-pair-share" TargetMode="External"/><Relationship Id="rId25" Type="http://schemas.openxmlformats.org/officeDocument/2006/relationships/hyperlink" Target="https://www.nwea.org/blog/2013/classroom-techniques-formative-assessment-idea-number-ten/" TargetMode="External"/><Relationship Id="rId33" Type="http://schemas.openxmlformats.org/officeDocument/2006/relationships/hyperlink" Target="https://www.nwea.org/blog/2019/27-easy-formative-assessment-strategies-for-gathering-evidence-of-student-learning/" TargetMode="External"/><Relationship Id="rId38" Type="http://schemas.openxmlformats.org/officeDocument/2006/relationships/image" Target="media/image13.png"/><Relationship Id="rId46"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0.png"/><Relationship Id="rId41" Type="http://schemas.openxmlformats.org/officeDocument/2006/relationships/hyperlink" Target="http://www.theteachertoolkit.com/index.php/tool/study-cards"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theteachertoolkit.com/index.php/tool/popsicle" TargetMode="External"/><Relationship Id="rId32" Type="http://schemas.openxmlformats.org/officeDocument/2006/relationships/hyperlink" Target="http://www.theteachertoolkit.com/index.php/tool/kwl" TargetMode="External"/><Relationship Id="rId37" Type="http://schemas.openxmlformats.org/officeDocument/2006/relationships/image" Target="media/image12.png"/><Relationship Id="rId40" Type="http://schemas.openxmlformats.org/officeDocument/2006/relationships/image" Target="media/image14.png"/><Relationship Id="rId45" Type="http://schemas.openxmlformats.org/officeDocument/2006/relationships/image" Target="media/image18.png"/><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0.png"/><Relationship Id="rId23" Type="http://schemas.openxmlformats.org/officeDocument/2006/relationships/hyperlink" Target="https://www.theteachertoolkit.com/index.php/tool/5-3-1" TargetMode="External"/><Relationship Id="rId28" Type="http://schemas.openxmlformats.org/officeDocument/2006/relationships/hyperlink" Target="https://blog.loophq.io/18-questions-to-prompt-learning-reflection?utm_source=facebook&amp;utm_medium=paid&amp;utm_campaign=%7B%7Bcampaign.name%7D%7D&amp;utm_content=%7B%7Bad.name%7D%7D&amp;fbclid=IwAR2OjgPqvhp3UUuWYB2MWnoQUriDBvy3vsAESSKDMdD49qMEjJEsFkwvuw4" TargetMode="External"/><Relationship Id="rId36" Type="http://schemas.openxmlformats.org/officeDocument/2006/relationships/hyperlink" Target="http://www.theteachertoolkit.com/index.php/tool/one-minute-problem" TargetMode="External"/><Relationship Id="rId49" Type="http://schemas.openxmlformats.org/officeDocument/2006/relationships/image" Target="media/image21.png"/><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1.png"/><Relationship Id="rId44" Type="http://schemas.openxmlformats.org/officeDocument/2006/relationships/image" Target="media/image17.png"/><Relationship Id="rId52" Type="http://schemas.openxmlformats.org/officeDocument/2006/relationships/hyperlink" Target="http://www.theteachertoolkit.com/index.php/tool/all-too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www.theteachertoolkit.com/index.php/tool/entry-ticket" TargetMode="External"/><Relationship Id="rId30" Type="http://schemas.openxmlformats.org/officeDocument/2006/relationships/hyperlink" Target="http://www.theteachertoolkit.com/index.php/tool/exit-ticket" TargetMode="External"/><Relationship Id="rId35" Type="http://schemas.openxmlformats.org/officeDocument/2006/relationships/hyperlink" Target="http://www.theteachertoolkit.com/index.php/tool/one-minute-sentence" TargetMode="External"/><Relationship Id="rId43" Type="http://schemas.openxmlformats.org/officeDocument/2006/relationships/image" Target="media/image16.png"/><Relationship Id="rId48" Type="http://schemas.openxmlformats.org/officeDocument/2006/relationships/image" Target="media/image20.png"/><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nwea.org/blog/2013/classroom-techniques-formative-assessment-idea-number-ten/" TargetMode="Externa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footer2.xml.rels><?xml version="1.0" encoding="UTF-8" standalone="yes"?>
<Relationships xmlns="http://schemas.openxmlformats.org/package/2006/relationships"><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3" Type="http://schemas.openxmlformats.org/officeDocument/2006/relationships/image" Target="media/image25.png"/><Relationship Id="rId2" Type="http://schemas.openxmlformats.org/officeDocument/2006/relationships/image" Target="media/image24.png"/><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3AF2A87D94C6479692A33A9AB06613" ma:contentTypeVersion="4" ma:contentTypeDescription="Create a new document." ma:contentTypeScope="" ma:versionID="4a19f4b2259131cd76392734a5e3cb9a">
  <xsd:schema xmlns:xsd="http://www.w3.org/2001/XMLSchema" xmlns:xs="http://www.w3.org/2001/XMLSchema" xmlns:p="http://schemas.microsoft.com/office/2006/metadata/properties" xmlns:ns2="dd31dae7-e6d8-4c89-ab54-1f489cc506f2" targetNamespace="http://schemas.microsoft.com/office/2006/metadata/properties" ma:root="true" ma:fieldsID="b774952bf95095edbc50d8d6534dc388" ns2:_="">
    <xsd:import namespace="dd31dae7-e6d8-4c89-ab54-1f489cc506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1dae7-e6d8-4c89-ab54-1f489cc50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2.xml><?xml version="1.0" encoding="utf-8"?>
<ds:datastoreItem xmlns:ds="http://schemas.openxmlformats.org/officeDocument/2006/customXml" ds:itemID="{E63A683A-72C0-4592-974E-494A7A9E1474}">
  <ds:schemaRefs>
    <ds:schemaRef ds:uri="http://schemas.openxmlformats.org/officeDocument/2006/bibliography"/>
  </ds:schemaRefs>
</ds:datastoreItem>
</file>

<file path=customXml/itemProps3.xml><?xml version="1.0" encoding="utf-8"?>
<ds:datastoreItem xmlns:ds="http://schemas.openxmlformats.org/officeDocument/2006/customXml" ds:itemID="{805F77F1-67C6-4255-A8F8-88FA79315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31dae7-e6d8-4c89-ab54-1f489cc50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39</Pages>
  <Words>6562</Words>
  <Characters>37406</Characters>
  <Application>Microsoft Office Word</Application>
  <DocSecurity>0</DocSecurity>
  <Lines>311</Lines>
  <Paragraphs>87</Paragraphs>
  <ScaleCrop>false</ScaleCrop>
  <Company/>
  <LinksUpToDate>false</LinksUpToDate>
  <CharactersWithSpaces>43881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Tun, Aye Aye (Myanmar)</cp:lastModifiedBy>
  <cp:revision>10</cp:revision>
  <cp:lastPrinted>2022-03-14T05:01:00Z</cp:lastPrinted>
  <dcterms:created xsi:type="dcterms:W3CDTF">2022-03-13T19:52:00Z</dcterms:created>
  <dcterms:modified xsi:type="dcterms:W3CDTF">2022-03-14T05:01:00Z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0x0101007B3AF2A87D94C6479692A33A9AB06613</vt:lpwstr>
  </property>
</Properties>
</file>