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6480" w14:textId="2FD5EF0A" w:rsidR="00FC309A" w:rsidRPr="00BE32FF" w:rsidRDefault="0017422E" w:rsidP="009C5BDC">
      <w:pPr>
        <w:ind w:right="-460"/>
        <w:jc w:val="center"/>
        <w:rPr>
          <w:rFonts w:ascii="Gadugi" w:eastAsia="Times New Roman" w:hAnsi="Gadugi" w:cs="Calibri"/>
          <w:b/>
          <w:noProof/>
          <w:color w:val="5C92E6"/>
          <w:sz w:val="56"/>
          <w:szCs w:val="56"/>
          <w:lang w:eastAsia="ja-JP" w:bidi="my-MM"/>
        </w:rPr>
      </w:pPr>
      <w:bookmarkStart w:id="0" w:name="_Hlk70413821"/>
      <w:r w:rsidRPr="0017422E">
        <w:rPr>
          <w:rFonts w:ascii="Myanmar Text" w:eastAsia="Times New Roman" w:hAnsi="Myanmar Text" w:cs="Myanmar Text" w:hint="cs"/>
          <w:bCs/>
          <w:noProof/>
          <w:color w:val="5C92E6"/>
          <w:sz w:val="56"/>
          <w:szCs w:val="56"/>
          <w:cs/>
          <w:lang w:eastAsia="ja-JP" w:bidi="my-MM"/>
        </w:rPr>
        <w:t>ထိရောက်သော</w:t>
      </w:r>
      <w:r w:rsidRPr="0017422E">
        <w:rPr>
          <w:rFonts w:ascii="Gadugi" w:eastAsia="Times New Roman" w:hAnsi="Gadugi" w:cs="Calibri"/>
          <w:bCs/>
          <w:noProof/>
          <w:color w:val="5C92E6"/>
          <w:sz w:val="56"/>
          <w:szCs w:val="56"/>
          <w:cs/>
          <w:lang w:eastAsia="ja-JP" w:bidi="my-MM"/>
        </w:rPr>
        <w:t xml:space="preserve"> </w:t>
      </w:r>
      <w:r w:rsidR="009A76CF">
        <w:rPr>
          <w:rFonts w:ascii="Myanmar Text" w:eastAsia="Times New Roman" w:hAnsi="Myanmar Text" w:cs="Myanmar Text" w:hint="cs"/>
          <w:bCs/>
          <w:noProof/>
          <w:color w:val="5C92E6"/>
          <w:sz w:val="56"/>
          <w:szCs w:val="56"/>
          <w:cs/>
          <w:lang w:eastAsia="ja-JP" w:bidi="my-MM"/>
        </w:rPr>
        <w:t>သင်ယူမှု</w:t>
      </w:r>
      <w:r w:rsidRPr="0017422E">
        <w:rPr>
          <w:rFonts w:ascii="Myanmar Text" w:eastAsia="Times New Roman" w:hAnsi="Myanmar Text" w:cs="Myanmar Text" w:hint="cs"/>
          <w:bCs/>
          <w:noProof/>
          <w:color w:val="5C92E6"/>
          <w:sz w:val="56"/>
          <w:szCs w:val="56"/>
          <w:cs/>
          <w:lang w:eastAsia="ja-JP" w:bidi="my-MM"/>
        </w:rPr>
        <w:t>အတွက်</w:t>
      </w:r>
      <w:r w:rsidR="00FE197A">
        <w:rPr>
          <w:rFonts w:ascii="Myanmar Text" w:eastAsia="Times New Roman" w:hAnsi="Myanmar Text" w:cs="Myanmar Text"/>
          <w:bCs/>
          <w:noProof/>
          <w:color w:val="5C92E6"/>
          <w:sz w:val="56"/>
          <w:szCs w:val="56"/>
          <w:lang w:eastAsia="ja-JP" w:bidi="my-MM"/>
        </w:rPr>
        <w:t xml:space="preserve"> </w:t>
      </w:r>
      <w:r w:rsidRPr="0017422E">
        <w:rPr>
          <w:rFonts w:ascii="Myanmar Text" w:eastAsia="Times New Roman" w:hAnsi="Myanmar Text" w:cs="Myanmar Text" w:hint="cs"/>
          <w:bCs/>
          <w:noProof/>
          <w:color w:val="5C92E6"/>
          <w:sz w:val="56"/>
          <w:szCs w:val="56"/>
          <w:cs/>
          <w:lang w:eastAsia="ja-JP" w:bidi="my-MM"/>
        </w:rPr>
        <w:t>ဦးဆောင်မှု</w:t>
      </w:r>
      <w:r w:rsidRPr="0017422E">
        <w:rPr>
          <w:noProof/>
          <w:sz w:val="88"/>
          <w:szCs w:val="88"/>
          <w:lang w:val="en-US" w:bidi="my-MM"/>
        </w:rPr>
        <w:t xml:space="preserve"> </w:t>
      </w:r>
      <w:r w:rsidR="001C6C25">
        <w:rPr>
          <w:noProof/>
          <w:sz w:val="96"/>
          <w:szCs w:val="96"/>
          <w:lang w:val="en-US" w:bidi="my-MM"/>
        </w:rPr>
        <w:drawing>
          <wp:inline distT="0" distB="0" distL="0" distR="0" wp14:anchorId="03726A34" wp14:editId="5760F6B3">
            <wp:extent cx="5657850" cy="4267200"/>
            <wp:effectExtent l="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1FA74" w14:textId="37FE6A83" w:rsidR="00416632" w:rsidRPr="00416632" w:rsidRDefault="007F1DF0" w:rsidP="00431F56">
      <w:pPr>
        <w:spacing w:after="0" w:line="240" w:lineRule="auto"/>
        <w:jc w:val="center"/>
        <w:rPr>
          <w:rFonts w:ascii="Gadugi" w:eastAsia="Times New Roman" w:hAnsi="Gadugi" w:cs="Calibri"/>
          <w:bCs/>
          <w:noProof/>
          <w:color w:val="5C92E6"/>
          <w:sz w:val="50"/>
          <w:szCs w:val="50"/>
          <w:lang w:eastAsia="ja-JP" w:bidi="my-MM"/>
        </w:rPr>
      </w:pPr>
      <w:r>
        <w:rPr>
          <w:rFonts w:ascii="Myanmar Text" w:eastAsia="Times New Roman" w:hAnsi="Myanmar Text" w:cs="Myanmar Text" w:hint="cs"/>
          <w:bCs/>
          <w:noProof/>
          <w:color w:val="5C92E6"/>
          <w:sz w:val="50"/>
          <w:szCs w:val="50"/>
          <w:cs/>
          <w:lang w:eastAsia="ja-JP" w:bidi="my-MM"/>
        </w:rPr>
        <w:t xml:space="preserve">ယူနစ် ၃ - </w:t>
      </w:r>
      <w:r w:rsidR="00416632" w:rsidRPr="00416632">
        <w:rPr>
          <w:rFonts w:ascii="Gadugi" w:eastAsia="Times New Roman" w:hAnsi="Gadugi" w:cs="Calibri"/>
          <w:bCs/>
          <w:noProof/>
          <w:color w:val="5C92E6"/>
          <w:sz w:val="50"/>
          <w:szCs w:val="50"/>
          <w:rtl/>
          <w:cs/>
          <w:lang w:eastAsia="ja-JP"/>
        </w:rPr>
        <w:t xml:space="preserve"> </w:t>
      </w:r>
      <w:r w:rsidR="00416632" w:rsidRPr="00416632">
        <w:rPr>
          <w:rFonts w:ascii="Myanmar Text" w:eastAsia="Times New Roman" w:hAnsi="Myanmar Text" w:cs="Myanmar Text" w:hint="cs"/>
          <w:bCs/>
          <w:noProof/>
          <w:color w:val="5C92E6"/>
          <w:sz w:val="50"/>
          <w:szCs w:val="50"/>
          <w:cs/>
          <w:lang w:eastAsia="ja-JP" w:bidi="my-MM"/>
        </w:rPr>
        <w:t>ထိရောက်သော</w:t>
      </w:r>
      <w:r w:rsidR="009A76CF">
        <w:rPr>
          <w:rFonts w:ascii="Myanmar Text" w:eastAsia="Times New Roman" w:hAnsi="Myanmar Text" w:cs="Myanmar Text" w:hint="cs"/>
          <w:bCs/>
          <w:noProof/>
          <w:color w:val="5C92E6"/>
          <w:sz w:val="50"/>
          <w:szCs w:val="50"/>
          <w:cs/>
          <w:lang w:eastAsia="ja-JP" w:bidi="my-MM"/>
        </w:rPr>
        <w:t>သင်ယူမှု</w:t>
      </w:r>
      <w:r w:rsidR="00416632" w:rsidRPr="00416632">
        <w:rPr>
          <w:rFonts w:ascii="Myanmar Text" w:eastAsia="Times New Roman" w:hAnsi="Myanmar Text" w:cs="Myanmar Text" w:hint="cs"/>
          <w:bCs/>
          <w:noProof/>
          <w:color w:val="5C92E6"/>
          <w:sz w:val="50"/>
          <w:szCs w:val="50"/>
          <w:cs/>
          <w:lang w:eastAsia="ja-JP" w:bidi="my-MM"/>
        </w:rPr>
        <w:t>အတွက်</w:t>
      </w:r>
      <w:r>
        <w:rPr>
          <w:rFonts w:ascii="Myanmar Text" w:eastAsia="Times New Roman" w:hAnsi="Myanmar Text" w:cs="Myanmar Text" w:hint="cs"/>
          <w:bCs/>
          <w:noProof/>
          <w:color w:val="5C92E6"/>
          <w:sz w:val="50"/>
          <w:szCs w:val="50"/>
          <w:cs/>
          <w:lang w:eastAsia="ja-JP" w:bidi="my-MM"/>
        </w:rPr>
        <w:t xml:space="preserve"> </w:t>
      </w:r>
      <w:r w:rsidR="00416632" w:rsidRPr="00416632">
        <w:rPr>
          <w:rFonts w:ascii="Myanmar Text" w:eastAsia="Times New Roman" w:hAnsi="Myanmar Text" w:cs="Myanmar Text" w:hint="cs"/>
          <w:bCs/>
          <w:noProof/>
          <w:color w:val="5C92E6"/>
          <w:sz w:val="50"/>
          <w:szCs w:val="50"/>
          <w:cs/>
          <w:lang w:eastAsia="ja-JP" w:bidi="my-MM"/>
        </w:rPr>
        <w:t>ဦးဆောင်မှု</w:t>
      </w:r>
    </w:p>
    <w:p w14:paraId="38F57923" w14:textId="684E7626" w:rsidR="00AB3271" w:rsidRPr="00416632" w:rsidRDefault="00416632" w:rsidP="00416632">
      <w:pPr>
        <w:spacing w:after="0" w:line="240" w:lineRule="auto"/>
        <w:jc w:val="center"/>
        <w:rPr>
          <w:rFonts w:ascii="Gadugi" w:eastAsia="Times New Roman" w:hAnsi="Gadugi" w:cs="Calibri"/>
          <w:bCs/>
          <w:color w:val="5C92E6"/>
          <w:sz w:val="56"/>
          <w:szCs w:val="56"/>
          <w:lang w:eastAsia="ja-JP" w:bidi="my-MM"/>
        </w:rPr>
      </w:pPr>
      <w:r w:rsidRPr="00416632">
        <w:rPr>
          <w:rFonts w:ascii="Myanmar Text" w:eastAsia="Times New Roman" w:hAnsi="Myanmar Text" w:cs="Myanmar Text"/>
          <w:bCs/>
          <w:noProof/>
          <w:color w:val="5C92E6"/>
          <w:sz w:val="52"/>
          <w:szCs w:val="52"/>
          <w:cs/>
          <w:lang w:eastAsia="ja-JP" w:bidi="my-MM"/>
        </w:rPr>
        <w:t>သင်တန်</w:t>
      </w:r>
      <w:r w:rsidRPr="00416632">
        <w:rPr>
          <w:rFonts w:ascii="Myanmar Text" w:eastAsia="Times New Roman" w:hAnsi="Myanmar Text" w:cs="Myanmar Text" w:hint="cs"/>
          <w:bCs/>
          <w:noProof/>
          <w:color w:val="5C92E6"/>
          <w:sz w:val="52"/>
          <w:szCs w:val="52"/>
          <w:cs/>
          <w:lang w:eastAsia="ja-JP" w:bidi="my-MM"/>
        </w:rPr>
        <w:t>းသားစာအုပ်</w:t>
      </w:r>
    </w:p>
    <w:p w14:paraId="07D1BF2F" w14:textId="77777777" w:rsidR="00BE32FF" w:rsidRPr="00BE32FF" w:rsidRDefault="00BE32FF" w:rsidP="00BE32FF">
      <w:pPr>
        <w:rPr>
          <w:rFonts w:ascii="Gadugi" w:hAnsi="Gadugi"/>
          <w:lang w:val="en-US" w:bidi="my-MM"/>
        </w:rPr>
      </w:pPr>
    </w:p>
    <w:p w14:paraId="5BFAC980" w14:textId="77777777" w:rsidR="00BE32FF" w:rsidRPr="00BE32FF" w:rsidRDefault="00BE32FF" w:rsidP="00BE32FF">
      <w:pPr>
        <w:rPr>
          <w:rFonts w:ascii="Gadugi" w:hAnsi="Gadugi"/>
          <w:lang w:val="en-US" w:bidi="my-MM"/>
        </w:rPr>
      </w:pPr>
    </w:p>
    <w:p w14:paraId="29FCD111" w14:textId="77777777" w:rsidR="00BE32FF" w:rsidRPr="00BE32FF" w:rsidRDefault="00BE32FF" w:rsidP="00BE32FF">
      <w:pPr>
        <w:rPr>
          <w:rFonts w:ascii="Gadugi" w:hAnsi="Gadugi"/>
          <w:lang w:val="en-US" w:bidi="my-MM"/>
        </w:rPr>
      </w:pPr>
    </w:p>
    <w:p w14:paraId="60805883" w14:textId="77777777" w:rsidR="00416632" w:rsidRDefault="00416632" w:rsidP="00416632">
      <w:pPr>
        <w:keepNext/>
        <w:keepLines/>
        <w:spacing w:after="120" w:line="240" w:lineRule="auto"/>
        <w:outlineLvl w:val="0"/>
        <w:rPr>
          <w:rFonts w:ascii="Gadugi" w:eastAsia="Times New Roman" w:hAnsi="Gadugi" w:cstheme="majorBidi"/>
          <w:b/>
          <w:bCs/>
          <w:color w:val="2F5496" w:themeColor="accent1" w:themeShade="BF"/>
          <w:sz w:val="32"/>
          <w:szCs w:val="32"/>
        </w:rPr>
      </w:pPr>
      <w:bookmarkStart w:id="1" w:name="_Toc77351310"/>
      <w:bookmarkStart w:id="2" w:name="_Toc73629513"/>
      <w:bookmarkStart w:id="3" w:name="_Hlk73975067"/>
      <w:r>
        <w:rPr>
          <w:rFonts w:ascii="Myanmar Text" w:eastAsia="Times New Roman" w:hAnsi="Myanmar Text" w:cs="Myanmar Text"/>
          <w:b/>
          <w:bCs/>
          <w:color w:val="2F5496" w:themeColor="accent1" w:themeShade="BF"/>
          <w:sz w:val="32"/>
          <w:szCs w:val="32"/>
          <w:cs/>
          <w:lang w:bidi="my-MM"/>
        </w:rPr>
        <w:lastRenderedPageBreak/>
        <w:t>ခြုံငုံသုံးသပ်ချက်</w:t>
      </w:r>
      <w:bookmarkEnd w:id="1"/>
    </w:p>
    <w:bookmarkEnd w:id="2"/>
    <w:p w14:paraId="0CD9EFAF" w14:textId="77777777" w:rsidR="002F400F" w:rsidRPr="00D52A05" w:rsidRDefault="002F400F" w:rsidP="002F400F">
      <w:pPr>
        <w:spacing w:after="120" w:line="240" w:lineRule="auto"/>
        <w:jc w:val="both"/>
        <w:rPr>
          <w:rFonts w:ascii="Gadugi" w:hAnsi="Gadugi"/>
        </w:rPr>
      </w:pPr>
      <w:r w:rsidRPr="00D52A05">
        <w:rPr>
          <w:rFonts w:ascii="Myanmar Text" w:hAnsi="Myanmar Text" w:cs="Myanmar Text" w:hint="cs"/>
          <w:cs/>
        </w:rPr>
        <w:t>မြန်မာနိုင်ငံရှိ ပညာရေးကျောင်းနှင့် အဖွဲ့အစည်းများ အနေအထားတွင် ထိရောက်သော သင်</w:t>
      </w:r>
      <w:r>
        <w:rPr>
          <w:rFonts w:ascii="Myanmar Text" w:hAnsi="Myanmar Text" w:cs="Myanmar Text" w:hint="cs"/>
          <w:cs/>
        </w:rPr>
        <w:t>ယူမှု</w:t>
      </w:r>
      <w:r w:rsidRPr="00D52A05">
        <w:rPr>
          <w:rFonts w:ascii="Myanmar Text" w:hAnsi="Myanmar Text" w:cs="Myanmar Text" w:hint="cs"/>
          <w:cs/>
        </w:rPr>
        <w:t>၏ အသွင်အပြင်ကို လည်းကောင်း၊ ကျောင်းနှင့် အဖွဲ့အစည်း ဦးဆောင်သူများမှ ထိ‌ရောက်သောသင်</w:t>
      </w:r>
      <w:r>
        <w:rPr>
          <w:rFonts w:ascii="Myanmar Text" w:hAnsi="Myanmar Text" w:cs="Myanmar Text" w:hint="cs"/>
          <w:cs/>
        </w:rPr>
        <w:t>ယူမှု</w:t>
      </w:r>
      <w:bookmarkStart w:id="4" w:name="_Hlk77090456"/>
      <w:r>
        <w:rPr>
          <w:rFonts w:ascii="Myanmar Text" w:hAnsi="Myanmar Text" w:cs="Myanmar Text" w:hint="cs"/>
          <w:cs/>
        </w:rPr>
        <w:t>အပေါ်</w:t>
      </w:r>
      <w:r w:rsidRPr="00D52A05">
        <w:rPr>
          <w:rFonts w:ascii="Myanmar Text" w:hAnsi="Myanmar Text" w:cs="Myanmar Text" w:hint="cs"/>
          <w:cs/>
        </w:rPr>
        <w:t xml:space="preserve"> </w:t>
      </w:r>
      <w:bookmarkEnd w:id="4"/>
      <w:r w:rsidRPr="00D52A05">
        <w:rPr>
          <w:rFonts w:ascii="Myanmar Text" w:hAnsi="Myanmar Text" w:cs="Myanmar Text" w:hint="cs"/>
          <w:cs/>
        </w:rPr>
        <w:t>သဘောထားနှင့် ချဥ်းကပ်ပုံ</w:t>
      </w:r>
      <w:r>
        <w:rPr>
          <w:rFonts w:ascii="Myanmar Text" w:hAnsi="Myanmar Text" w:cs="Myanmar Text" w:hint="cs"/>
          <w:cs/>
        </w:rPr>
        <w:t xml:space="preserve">ကို </w:t>
      </w:r>
      <w:r w:rsidRPr="00D52A05">
        <w:rPr>
          <w:rFonts w:ascii="Myanmar Text" w:hAnsi="Myanmar Text" w:cs="Myanmar Text" w:hint="cs"/>
          <w:cs/>
        </w:rPr>
        <w:t>သြဇာညောင်းနိုင်ပုံကိုလည်းကောင်း ဤသင်ရိုးပိုင်းတွင်  ထည့်သွင်းစဥ်းစားမည်ဖြစ်ပါသည်။</w:t>
      </w:r>
    </w:p>
    <w:p w14:paraId="1FCCCAFE" w14:textId="77777777" w:rsidR="002F400F" w:rsidRPr="00D52A05" w:rsidRDefault="002F400F" w:rsidP="002F400F">
      <w:pPr>
        <w:spacing w:after="120" w:line="240" w:lineRule="auto"/>
        <w:jc w:val="both"/>
        <w:rPr>
          <w:rFonts w:ascii="Gadugi" w:hAnsi="Gadugi"/>
        </w:rPr>
      </w:pPr>
      <w:r w:rsidRPr="00D52A05">
        <w:rPr>
          <w:rFonts w:ascii="Gadugi" w:hAnsi="Gadugi"/>
          <w:cs/>
        </w:rPr>
        <w:t>သင်တန်</w:t>
      </w:r>
      <w:r w:rsidRPr="00D52A05">
        <w:rPr>
          <w:rFonts w:ascii="Gadugi" w:hAnsi="Gadugi" w:hint="cs"/>
          <w:cs/>
        </w:rPr>
        <w:t>းမှ ထည့်စဥ်းစားမည့် မေးခွန်းများမှာအောက်ပါအတိုင်းဖြစ်ပါသည်</w:t>
      </w:r>
      <w:r>
        <w:rPr>
          <w:rFonts w:ascii="Gadugi" w:hAnsi="Gadugi" w:hint="cs"/>
          <w:cs/>
        </w:rPr>
        <w:t>။</w:t>
      </w:r>
    </w:p>
    <w:p w14:paraId="0E943184" w14:textId="77777777" w:rsidR="002F400F" w:rsidRPr="00D52A05" w:rsidRDefault="002F400F" w:rsidP="002F400F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Gadugi" w:hAnsi="Gadugi"/>
        </w:rPr>
      </w:pPr>
      <w:r w:rsidRPr="00D52A05">
        <w:rPr>
          <w:rFonts w:ascii="Myanmar Text" w:hAnsi="Myanmar Text" w:cs="Myanmar Text"/>
          <w:cs/>
        </w:rPr>
        <w:t>မိမိတို့မည်သူ့ကို</w:t>
      </w:r>
      <w:r w:rsidRPr="00D52A05">
        <w:rPr>
          <w:rFonts w:ascii="Myanmar Text" w:hAnsi="Myanmar Text" w:cs="Myanmar Text" w:hint="cs"/>
          <w:cs/>
        </w:rPr>
        <w:t xml:space="preserve"> သင်ကြားပါမည်နည်း</w:t>
      </w:r>
    </w:p>
    <w:p w14:paraId="663C541E" w14:textId="77777777" w:rsidR="002F400F" w:rsidRPr="00D52A05" w:rsidRDefault="002F400F" w:rsidP="002F400F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Gadugi" w:hAnsi="Gadugi"/>
        </w:rPr>
      </w:pPr>
      <w:r w:rsidRPr="00D52A05">
        <w:rPr>
          <w:rFonts w:ascii="Myanmar Text" w:hAnsi="Myanmar Text" w:cs="Myanmar Text"/>
          <w:cs/>
        </w:rPr>
        <w:t>ထိရေ</w:t>
      </w:r>
      <w:r w:rsidRPr="00D52A05">
        <w:rPr>
          <w:rFonts w:ascii="Myanmar Text" w:hAnsi="Myanmar Text" w:cs="Myanmar Text" w:hint="cs"/>
          <w:cs/>
        </w:rPr>
        <w:t>ာက်သောသင်</w:t>
      </w:r>
      <w:r>
        <w:rPr>
          <w:rFonts w:ascii="Myanmar Text" w:hAnsi="Myanmar Text" w:cs="Myanmar Text" w:hint="cs"/>
          <w:cs/>
        </w:rPr>
        <w:t>ယူမှု</w:t>
      </w:r>
      <w:r w:rsidRPr="00D52A05">
        <w:rPr>
          <w:rFonts w:ascii="Myanmar Text" w:hAnsi="Myanmar Text" w:cs="Myanmar Text" w:hint="cs"/>
          <w:cs/>
        </w:rPr>
        <w:t>ဟူသည်အဘယ်နည်း</w:t>
      </w:r>
    </w:p>
    <w:p w14:paraId="3373E176" w14:textId="77777777" w:rsidR="002F400F" w:rsidRPr="00D52A05" w:rsidRDefault="002F400F" w:rsidP="002F400F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Gadugi" w:hAnsi="Gadugi"/>
        </w:rPr>
      </w:pPr>
      <w:r w:rsidRPr="00D52A05">
        <w:rPr>
          <w:rFonts w:ascii="Myanmar Text" w:hAnsi="Myanmar Text" w:cs="Myanmar Text"/>
          <w:cs/>
        </w:rPr>
        <w:t>ထိရေ</w:t>
      </w:r>
      <w:r w:rsidRPr="00D52A05">
        <w:rPr>
          <w:rFonts w:ascii="Myanmar Text" w:hAnsi="Myanmar Text" w:cs="Myanmar Text" w:hint="cs"/>
          <w:cs/>
        </w:rPr>
        <w:t>ာက်သောသင်</w:t>
      </w:r>
      <w:r>
        <w:rPr>
          <w:rFonts w:ascii="Myanmar Text" w:hAnsi="Myanmar Text" w:cs="Myanmar Text" w:hint="cs"/>
          <w:cs/>
        </w:rPr>
        <w:t>ယူမှု</w:t>
      </w:r>
      <w:r w:rsidRPr="00D52A05">
        <w:rPr>
          <w:rFonts w:ascii="Myanmar Text" w:hAnsi="Myanmar Text" w:cs="Myanmar Text" w:hint="cs"/>
          <w:cs/>
        </w:rPr>
        <w:t>အတွက် မည်သူတွင်တာဝန်ရှိပါသနည်း</w:t>
      </w:r>
    </w:p>
    <w:p w14:paraId="7F9D282E" w14:textId="77777777" w:rsidR="002F400F" w:rsidRPr="00D52A05" w:rsidRDefault="002F400F" w:rsidP="002F400F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Gadugi" w:hAnsi="Gadugi"/>
        </w:rPr>
      </w:pPr>
      <w:r w:rsidRPr="00D52A05">
        <w:rPr>
          <w:rFonts w:ascii="Myanmar Text" w:hAnsi="Myanmar Text" w:cs="Myanmar Text"/>
          <w:cs/>
        </w:rPr>
        <w:t>မိမိတို့အနေအထ</w:t>
      </w:r>
      <w:r w:rsidRPr="00D52A05">
        <w:rPr>
          <w:rFonts w:ascii="Myanmar Text" w:hAnsi="Myanmar Text" w:cs="Myanmar Text" w:hint="cs"/>
          <w:cs/>
        </w:rPr>
        <w:t>ားတွင် ထိရောက်စွာသင်</w:t>
      </w:r>
      <w:r>
        <w:rPr>
          <w:rFonts w:ascii="Myanmar Text" w:hAnsi="Myanmar Text" w:cs="Myanmar Text" w:hint="cs"/>
          <w:cs/>
        </w:rPr>
        <w:t>ယူ</w:t>
      </w:r>
      <w:r w:rsidRPr="00D52A05">
        <w:rPr>
          <w:rFonts w:ascii="Myanmar Text" w:hAnsi="Myanmar Text" w:cs="Myanmar Text" w:hint="cs"/>
          <w:cs/>
        </w:rPr>
        <w:t>နိုင်စေရန် မည်သို့သောဦးဆောင်မှုချဥ်းကပ်နည်းနှင့် ဗျူဟာများ သုံးနိုင်ပါမည်နည်း</w:t>
      </w:r>
    </w:p>
    <w:p w14:paraId="4B1B7561" w14:textId="77777777" w:rsidR="002F400F" w:rsidRPr="00D52A05" w:rsidRDefault="002F400F" w:rsidP="002F400F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Myanmar Text" w:hAnsi="Myanmar Text" w:cs="Myanmar Text"/>
        </w:rPr>
      </w:pPr>
      <w:r w:rsidRPr="00D52A05">
        <w:rPr>
          <w:rFonts w:ascii="Myanmar Text" w:hAnsi="Myanmar Text" w:cs="Myanmar Text"/>
          <w:cs/>
        </w:rPr>
        <w:t>ထိရေ</w:t>
      </w:r>
      <w:r w:rsidRPr="00D52A05">
        <w:rPr>
          <w:rFonts w:ascii="Myanmar Text" w:hAnsi="Myanmar Text" w:cs="Myanmar Text" w:hint="cs"/>
          <w:cs/>
        </w:rPr>
        <w:t>ာက်စွာသင်</w:t>
      </w:r>
      <w:r>
        <w:rPr>
          <w:rFonts w:ascii="Myanmar Text" w:hAnsi="Myanmar Text" w:cs="Myanmar Text" w:hint="cs"/>
          <w:cs/>
        </w:rPr>
        <w:t>ယူ</w:t>
      </w:r>
      <w:r w:rsidRPr="00D52A05">
        <w:rPr>
          <w:rFonts w:ascii="Myanmar Text" w:hAnsi="Myanmar Text" w:cs="Myanmar Text" w:hint="cs"/>
          <w:cs/>
        </w:rPr>
        <w:t>စေနိုင်ရန် ခေါင်းဆောင်များတွင်မည်သည့်ကျွမ်းကျင်မှုများလိုအပ်ပြီး မည်သို့ဖော်ဆောင် နိုင်ပါမည်နည်း။</w:t>
      </w:r>
    </w:p>
    <w:p w14:paraId="7772F010" w14:textId="77777777" w:rsidR="002F400F" w:rsidRPr="00791B4D" w:rsidRDefault="002F400F" w:rsidP="002F400F">
      <w:pPr>
        <w:spacing w:after="120" w:line="240" w:lineRule="auto"/>
        <w:rPr>
          <w:rFonts w:ascii="Gadugi" w:hAnsi="Gadugi"/>
        </w:rPr>
      </w:pPr>
    </w:p>
    <w:p w14:paraId="14DEF46A" w14:textId="78A3818C" w:rsidR="00416632" w:rsidRPr="00CC0A1D" w:rsidRDefault="00416632" w:rsidP="00416632">
      <w:pPr>
        <w:spacing w:after="120" w:line="240" w:lineRule="auto"/>
        <w:contextualSpacing/>
        <w:jc w:val="both"/>
        <w:rPr>
          <w:rFonts w:ascii="Myanmar Text" w:hAnsi="Myanmar Text" w:cs="Myanmar Text"/>
        </w:rPr>
      </w:pPr>
      <w:r w:rsidRPr="00CC0A1D">
        <w:rPr>
          <w:rFonts w:ascii="Myanmar Text" w:hAnsi="Myanmar Text" w:cs="Myanmar Text"/>
          <w:cs/>
          <w:lang w:bidi="my-MM"/>
        </w:rPr>
        <w:t xml:space="preserve">ယူနစ်ငါးခုမှ </w:t>
      </w:r>
      <w:r w:rsidRPr="00CC0A1D">
        <w:rPr>
          <w:rFonts w:ascii="Myanmar Text" w:hAnsi="Myanmar Text" w:cs="Myanmar Text"/>
          <w:b/>
          <w:bCs/>
          <w:cs/>
          <w:lang w:bidi="my-MM"/>
        </w:rPr>
        <w:t>တတိယ</w:t>
      </w:r>
      <w:r w:rsidRPr="00CC0A1D">
        <w:rPr>
          <w:rFonts w:ascii="Myanmar Text" w:hAnsi="Myanmar Text" w:cs="Myanmar Text"/>
          <w:cs/>
          <w:lang w:bidi="my-MM"/>
        </w:rPr>
        <w:t>ယူနစ်ဖြစ်ပါသည်။</w:t>
      </w:r>
    </w:p>
    <w:p w14:paraId="1680ABA6" w14:textId="109DF0F1" w:rsidR="006B27F2" w:rsidRPr="00CC0A1D" w:rsidRDefault="006B27F2" w:rsidP="006B27F2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lang w:eastAsia="en-GB"/>
        </w:rPr>
      </w:pPr>
      <w:r w:rsidRPr="00CC0A1D">
        <w:rPr>
          <w:rFonts w:ascii="Gadugi" w:eastAsia="Times New Roman" w:hAnsi="Gadugi" w:cs="Myanmar Text" w:hint="cs"/>
          <w:cs/>
          <w:lang w:eastAsia="en-GB"/>
        </w:rPr>
        <w:t>၁. ထိရောက်သော</w:t>
      </w:r>
      <w:r w:rsidR="009A76CF" w:rsidRPr="00CC0A1D">
        <w:rPr>
          <w:rFonts w:ascii="Gadugi" w:eastAsia="Times New Roman" w:hAnsi="Gadugi" w:cs="Myanmar Text" w:hint="cs"/>
          <w:cs/>
          <w:lang w:eastAsia="en-GB" w:bidi="my-MM"/>
        </w:rPr>
        <w:t>သင်ယူမှု</w:t>
      </w:r>
      <w:r w:rsidRPr="00CC0A1D">
        <w:rPr>
          <w:rFonts w:ascii="Gadugi" w:eastAsia="Times New Roman" w:hAnsi="Gadugi" w:cs="Myanmar Text" w:hint="cs"/>
          <w:cs/>
          <w:lang w:eastAsia="en-GB"/>
        </w:rPr>
        <w:t>ဟူသည်အဘယ်နည်း</w:t>
      </w:r>
    </w:p>
    <w:p w14:paraId="4AA6E5C9" w14:textId="77777777" w:rsidR="009527EA" w:rsidRPr="009527EA" w:rsidRDefault="009527EA" w:rsidP="009527EA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lang w:eastAsia="en-GB"/>
        </w:rPr>
      </w:pPr>
      <w:r w:rsidRPr="009527EA">
        <w:rPr>
          <w:rFonts w:ascii="Gadugi" w:eastAsia="Times New Roman" w:hAnsi="Gadugi" w:cs="Myanmar Text"/>
          <w:cs/>
          <w:lang w:eastAsia="en-GB" w:bidi="my-MM"/>
        </w:rPr>
        <w:t>၂.</w:t>
      </w:r>
      <w:r w:rsidRPr="009527EA">
        <w:rPr>
          <w:rFonts w:ascii="Gadugi" w:eastAsia="Times New Roman" w:hAnsi="Gadugi" w:cs="Myanmar Text"/>
          <w:lang w:eastAsia="en-GB"/>
        </w:rPr>
        <w:t xml:space="preserve"> </w:t>
      </w:r>
      <w:r w:rsidRPr="009527EA">
        <w:rPr>
          <w:rFonts w:ascii="Gadugi" w:eastAsia="Times New Roman" w:hAnsi="Gadugi" w:cs="Myanmar Text"/>
          <w:cs/>
          <w:lang w:eastAsia="en-GB" w:bidi="my-MM"/>
        </w:rPr>
        <w:t>သင်ယူသူနှင့်စာသင်ခန်းဝန်းကျင်</w:t>
      </w:r>
    </w:p>
    <w:p w14:paraId="7FCA1DDE" w14:textId="77777777" w:rsidR="009527EA" w:rsidRPr="009527EA" w:rsidRDefault="009527EA" w:rsidP="009527EA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b/>
          <w:bCs/>
          <w:lang w:eastAsia="en-GB"/>
        </w:rPr>
      </w:pPr>
      <w:r w:rsidRPr="009527EA">
        <w:rPr>
          <w:rFonts w:ascii="Gadugi" w:eastAsia="Times New Roman" w:hAnsi="Gadugi" w:cs="Myanmar Text" w:hint="cs"/>
          <w:b/>
          <w:bCs/>
          <w:cs/>
          <w:lang w:eastAsia="en-GB"/>
        </w:rPr>
        <w:t>၃. ထိရောက်သောသင်ယူမှုအတွက်ဦးဆောင်မှု</w:t>
      </w:r>
    </w:p>
    <w:p w14:paraId="07E8C34A" w14:textId="3648ECF2" w:rsidR="009527EA" w:rsidRPr="00D52A05" w:rsidRDefault="009527EA" w:rsidP="009527EA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lang w:eastAsia="en-GB"/>
        </w:rPr>
      </w:pPr>
      <w:r w:rsidRPr="00D52A05">
        <w:rPr>
          <w:rFonts w:ascii="Gadugi" w:eastAsia="Times New Roman" w:hAnsi="Gadugi" w:cs="Myanmar Text" w:hint="cs"/>
          <w:cs/>
          <w:lang w:eastAsia="en-GB"/>
        </w:rPr>
        <w:t>၄. ထိရောက်သောသင်</w:t>
      </w:r>
      <w:r>
        <w:rPr>
          <w:rFonts w:ascii="Gadugi" w:eastAsia="Times New Roman" w:hAnsi="Gadugi" w:cs="Myanmar Text" w:hint="cs"/>
          <w:cs/>
          <w:lang w:eastAsia="en-GB"/>
        </w:rPr>
        <w:t xml:space="preserve">ယူမှုအတွက် </w:t>
      </w:r>
      <w:r w:rsidRPr="00D52A05">
        <w:rPr>
          <w:rFonts w:ascii="Gadugi" w:eastAsia="Times New Roman" w:hAnsi="Gadugi" w:cs="Myanmar Text" w:hint="cs"/>
          <w:cs/>
          <w:lang w:eastAsia="en-GB"/>
        </w:rPr>
        <w:t>ဗျူဟာများ</w:t>
      </w:r>
    </w:p>
    <w:p w14:paraId="0798A841" w14:textId="4ECCBE4B" w:rsidR="009527EA" w:rsidRPr="0055408C" w:rsidRDefault="009527EA" w:rsidP="009527EA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sz w:val="20"/>
          <w:szCs w:val="20"/>
          <w:lang w:eastAsia="en-GB"/>
        </w:rPr>
      </w:pPr>
      <w:r w:rsidRPr="00D52A05">
        <w:rPr>
          <w:rFonts w:ascii="Gadugi" w:eastAsia="Times New Roman" w:hAnsi="Gadugi" w:cs="Myanmar Text" w:hint="cs"/>
          <w:cs/>
          <w:lang w:eastAsia="en-GB"/>
        </w:rPr>
        <w:t>၅. ထိရောက်သောသင်</w:t>
      </w:r>
      <w:r>
        <w:rPr>
          <w:rFonts w:ascii="Gadugi" w:eastAsia="Times New Roman" w:hAnsi="Gadugi" w:cs="Myanmar Text" w:hint="cs"/>
          <w:cs/>
          <w:lang w:eastAsia="en-GB"/>
        </w:rPr>
        <w:t>ယူမှု</w:t>
      </w:r>
      <w:r w:rsidR="00296C09">
        <w:rPr>
          <w:rFonts w:ascii="Gadugi" w:eastAsia="Times New Roman" w:hAnsi="Gadugi" w:cs="Myanmar Text" w:hint="cs"/>
          <w:cs/>
          <w:lang w:eastAsia="en-GB" w:bidi="my-MM"/>
        </w:rPr>
        <w:t>ကို</w:t>
      </w:r>
      <w:r w:rsidR="00296C09">
        <w:rPr>
          <w:rFonts w:ascii="Gadugi" w:eastAsia="Times New Roman" w:hAnsi="Gadugi" w:cs="Myanmar Text" w:hint="cs"/>
          <w:cs/>
          <w:lang w:eastAsia="en-GB"/>
        </w:rPr>
        <w:t xml:space="preserve"> </w:t>
      </w:r>
      <w:r w:rsidRPr="00D52A05">
        <w:rPr>
          <w:rFonts w:ascii="Gadugi" w:eastAsia="Times New Roman" w:hAnsi="Gadugi" w:cs="Myanmar Text" w:hint="cs"/>
          <w:cs/>
          <w:lang w:eastAsia="en-GB"/>
        </w:rPr>
        <w:t>ဦးဆောင်</w:t>
      </w:r>
      <w:r w:rsidR="00296C09">
        <w:rPr>
          <w:rFonts w:ascii="Gadugi" w:eastAsia="Times New Roman" w:hAnsi="Gadugi" w:cs="Myanmar Text" w:hint="cs"/>
          <w:cs/>
          <w:lang w:eastAsia="en-GB" w:bidi="my-MM"/>
        </w:rPr>
        <w:t>ရန်</w:t>
      </w:r>
      <w:r w:rsidRPr="00D52A05">
        <w:rPr>
          <w:rFonts w:ascii="Gadugi" w:eastAsia="Times New Roman" w:hAnsi="Gadugi" w:cs="Myanmar Text" w:hint="cs"/>
          <w:cs/>
          <w:lang w:eastAsia="en-GB"/>
        </w:rPr>
        <w:t>ကျွမ်းကျင်မှုများ</w:t>
      </w:r>
    </w:p>
    <w:p w14:paraId="3025551A" w14:textId="7F1458FD" w:rsidR="006B27F2" w:rsidRPr="00CC0A1D" w:rsidRDefault="006B27F2" w:rsidP="006B27F2">
      <w:pPr>
        <w:spacing w:after="120" w:line="240" w:lineRule="auto"/>
        <w:ind w:firstLine="360"/>
        <w:contextualSpacing/>
        <w:rPr>
          <w:rFonts w:ascii="Gadugi" w:eastAsia="Times New Roman" w:hAnsi="Gadugi" w:cs="Myanmar Text"/>
          <w:lang w:eastAsia="en-GB"/>
        </w:rPr>
      </w:pPr>
    </w:p>
    <w:p w14:paraId="3538D586" w14:textId="77777777" w:rsidR="00A47DFC" w:rsidRPr="00CC0A1D" w:rsidRDefault="00A47DFC" w:rsidP="00A47DFC">
      <w:pPr>
        <w:spacing w:after="0" w:line="240" w:lineRule="auto"/>
        <w:rPr>
          <w:rFonts w:ascii="Gadugi" w:eastAsia="Times New Roman" w:hAnsi="Gadugi"/>
          <w:b/>
          <w:bCs/>
          <w:color w:val="2F5496"/>
        </w:rPr>
      </w:pPr>
      <w:r w:rsidRPr="00CC0A1D">
        <w:rPr>
          <w:rFonts w:ascii="Gadugi" w:hAnsi="Gadugi"/>
          <w:b/>
          <w:bCs/>
        </w:rPr>
        <w:br w:type="page"/>
      </w:r>
    </w:p>
    <w:p w14:paraId="49595C25" w14:textId="77777777" w:rsidR="00416632" w:rsidRDefault="00416632" w:rsidP="00416632">
      <w:pPr>
        <w:pStyle w:val="Heading1"/>
        <w:rPr>
          <w:rFonts w:ascii="Gadugi" w:hAnsi="Gadugi"/>
          <w:b/>
          <w:bCs/>
        </w:rPr>
      </w:pPr>
      <w:bookmarkStart w:id="5" w:name="_Toc77351311"/>
      <w:bookmarkEnd w:id="3"/>
      <w:r>
        <w:rPr>
          <w:rFonts w:ascii="Myanmar Text" w:hAnsi="Myanmar Text" w:cs="Myanmar Text"/>
          <w:b/>
          <w:bCs/>
          <w:cs/>
          <w:lang w:bidi="my-MM"/>
        </w:rPr>
        <w:lastRenderedPageBreak/>
        <w:t>မ</w:t>
      </w:r>
      <w:r>
        <w:rPr>
          <w:rFonts w:ascii="Myanmar Text" w:hAnsi="Myanmar Text" w:cs="Myanmar Text" w:hint="cs"/>
          <w:b/>
          <w:bCs/>
          <w:cs/>
          <w:lang w:bidi="my-MM"/>
        </w:rPr>
        <w:t>ာတိကာ</w:t>
      </w:r>
      <w:bookmarkEnd w:id="5"/>
    </w:p>
    <w:sdt>
      <w:sdtPr>
        <w:rPr>
          <w:rFonts w:ascii="Gadugi" w:eastAsia="Calibri" w:hAnsi="Gadugi" w:cs="Times New Roman"/>
          <w:lang w:val="en-US" w:bidi="my-MM"/>
        </w:rPr>
        <w:id w:val="-778720329"/>
        <w:docPartObj>
          <w:docPartGallery w:val="Table of Contents"/>
          <w:docPartUnique/>
        </w:docPartObj>
      </w:sdtPr>
      <w:sdtEndPr>
        <w:rPr>
          <w:noProof/>
          <w:sz w:val="20"/>
          <w:szCs w:val="20"/>
        </w:rPr>
      </w:sdtEndPr>
      <w:sdtContent>
        <w:p w14:paraId="5CDE5CCC" w14:textId="77777777" w:rsidR="006806C5" w:rsidRPr="00CC0A1D" w:rsidRDefault="006806C5" w:rsidP="00CC0A1D">
          <w:pPr>
            <w:keepNext/>
            <w:keepLines/>
            <w:spacing w:before="240" w:after="0" w:line="240" w:lineRule="auto"/>
            <w:outlineLvl w:val="0"/>
            <w:rPr>
              <w:rFonts w:ascii="Gadugi" w:eastAsia="Times New Roman" w:hAnsi="Gadugi" w:cs="Times New Roman"/>
              <w:color w:val="2F5496"/>
              <w:lang w:val="en-US" w:bidi="my-MM"/>
            </w:rPr>
          </w:pPr>
        </w:p>
        <w:p w14:paraId="2293E099" w14:textId="0D51F80F" w:rsidR="00750E1E" w:rsidRDefault="006806C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r w:rsidRPr="00CC0A1D">
            <w:rPr>
              <w:rFonts w:ascii="Gadugi" w:eastAsia="Calibri" w:hAnsi="Gadugi" w:cs="Times New Roman"/>
              <w:color w:val="2F5496" w:themeColor="accent1" w:themeShade="BF"/>
              <w:lang w:val="en-US" w:bidi="my-MM"/>
            </w:rPr>
            <w:fldChar w:fldCharType="begin"/>
          </w:r>
          <w:r w:rsidRPr="00CC0A1D">
            <w:rPr>
              <w:rFonts w:ascii="Gadugi" w:eastAsia="Calibri" w:hAnsi="Gadugi" w:cs="Times New Roman"/>
              <w:color w:val="2F5496" w:themeColor="accent1" w:themeShade="BF"/>
              <w:lang w:val="en-US" w:bidi="my-MM"/>
            </w:rPr>
            <w:instrText xml:space="preserve"> TOC \o "1-3" \h \z \u </w:instrText>
          </w:r>
          <w:r w:rsidRPr="00CC0A1D">
            <w:rPr>
              <w:rFonts w:ascii="Gadugi" w:eastAsia="Calibri" w:hAnsi="Gadugi" w:cs="Times New Roman"/>
              <w:color w:val="2F5496" w:themeColor="accent1" w:themeShade="BF"/>
              <w:lang w:val="en-US" w:bidi="my-MM"/>
            </w:rPr>
            <w:fldChar w:fldCharType="separate"/>
          </w:r>
          <w:hyperlink w:anchor="_Toc77351310" w:history="1">
            <w:r w:rsidR="00750E1E" w:rsidRPr="00530F83">
              <w:rPr>
                <w:rStyle w:val="Hyperlink"/>
                <w:rFonts w:ascii="Myanmar Text" w:eastAsia="Times New Roman" w:hAnsi="Myanmar Text" w:cs="Myanmar Text"/>
                <w:b/>
                <w:bCs/>
                <w:noProof/>
                <w:cs/>
              </w:rPr>
              <w:t>ခြုံငုံသုံးသပ်ချက်</w:t>
            </w:r>
            <w:r w:rsidR="00750E1E">
              <w:rPr>
                <w:noProof/>
                <w:webHidden/>
              </w:rPr>
              <w:tab/>
            </w:r>
            <w:r w:rsidR="00750E1E">
              <w:rPr>
                <w:noProof/>
                <w:webHidden/>
              </w:rPr>
              <w:fldChar w:fldCharType="begin"/>
            </w:r>
            <w:r w:rsidR="00750E1E">
              <w:rPr>
                <w:noProof/>
                <w:webHidden/>
              </w:rPr>
              <w:instrText xml:space="preserve"> PAGEREF _Toc77351310 \h </w:instrText>
            </w:r>
            <w:r w:rsidR="00750E1E">
              <w:rPr>
                <w:noProof/>
                <w:webHidden/>
              </w:rPr>
            </w:r>
            <w:r w:rsidR="00750E1E">
              <w:rPr>
                <w:noProof/>
                <w:webHidden/>
              </w:rPr>
              <w:fldChar w:fldCharType="separate"/>
            </w:r>
            <w:r w:rsidR="00750E1E">
              <w:rPr>
                <w:noProof/>
                <w:webHidden/>
              </w:rPr>
              <w:t>2</w:t>
            </w:r>
            <w:r w:rsidR="00750E1E">
              <w:rPr>
                <w:noProof/>
                <w:webHidden/>
              </w:rPr>
              <w:fldChar w:fldCharType="end"/>
            </w:r>
          </w:hyperlink>
        </w:p>
        <w:p w14:paraId="1E1C093A" w14:textId="69297488" w:rsidR="00750E1E" w:rsidRDefault="00750E1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7351311" w:history="1">
            <w:r w:rsidRPr="00530F83">
              <w:rPr>
                <w:rStyle w:val="Hyperlink"/>
                <w:rFonts w:ascii="Myanmar Text" w:hAnsi="Myanmar Text" w:cs="Myanmar Text"/>
                <w:b/>
                <w:bCs/>
                <w:noProof/>
                <w:cs/>
              </w:rPr>
              <w:t>မာတိကာ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_Toc77351311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9AC007" w14:textId="01D8D4D1" w:rsidR="00750E1E" w:rsidRDefault="00750E1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7351312" w:history="1">
            <w:r w:rsidRPr="00530F83">
              <w:rPr>
                <w:rStyle w:val="Hyperlink"/>
                <w:rFonts w:ascii="Myanmar Text" w:eastAsia="Times New Roman" w:hAnsi="Myanmar Text" w:cs="Myanmar Text"/>
                <w:b/>
                <w:bCs/>
                <w:noProof/>
                <w:cs/>
                <w:lang w:val="en-US"/>
              </w:rPr>
              <w:t>ရလဒ်များ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_Toc77351312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58ABC" w14:textId="16D2782E" w:rsidR="00750E1E" w:rsidRDefault="00750E1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7351313" w:history="1">
            <w:r w:rsidRPr="00530F83">
              <w:rPr>
                <w:rStyle w:val="Hyperlink"/>
                <w:rFonts w:ascii="Gadugi" w:eastAsia="Times New Roman" w:hAnsi="Gadugi" w:cs="Myanmar Text"/>
                <w:b/>
                <w:bCs/>
                <w:noProof/>
                <w:cs/>
                <w:lang w:val="en-US"/>
              </w:rPr>
              <w:t>၃.၁ သင်ယူမှုအတွက်ဦးဆောင်မှု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_Toc77351313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81EFF" w14:textId="1D3B5F68" w:rsidR="00750E1E" w:rsidRDefault="00750E1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7351314" w:history="1">
            <w:r w:rsidRPr="00530F83">
              <w:rPr>
                <w:rStyle w:val="Hyperlink"/>
                <w:rFonts w:ascii="Gadugi" w:eastAsia="Times New Roman" w:hAnsi="Gadugi" w:cs="Myanmar Text"/>
                <w:b/>
                <w:bCs/>
                <w:noProof/>
                <w:cs/>
                <w:lang w:val="en-US"/>
              </w:rPr>
              <w:t>၃.၂ အောင်မြင်သောဦးဆောင်မှုအတွက်အဓိကရှုထောင့် ၈ ခု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_Toc77351314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9E82A" w14:textId="2DDD2132" w:rsidR="00750E1E" w:rsidRDefault="00750E1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7351315" w:history="1">
            <w:r w:rsidRPr="00530F83">
              <w:rPr>
                <w:rStyle w:val="Hyperlink"/>
                <w:rFonts w:ascii="Gadugi" w:eastAsia="Times New Roman" w:hAnsi="Gadugi"/>
                <w:b/>
                <w:bCs/>
                <w:noProof/>
                <w:cs/>
                <w:lang w:val="en-US"/>
              </w:rPr>
              <w:t>၃.၃ တိုက်ရိုက်သြဇာ - စောင့်ကြည့်လေ့လာခြင်းနှင့် သုံးသပ်အကဲဖြတ်ခြင်း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_Toc77351315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C70B2" w14:textId="01FD4EA3" w:rsidR="00750E1E" w:rsidRDefault="00750E1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7351316" w:history="1">
            <w:r w:rsidRPr="00530F83">
              <w:rPr>
                <w:rStyle w:val="Hyperlink"/>
                <w:rFonts w:ascii="Gadugi" w:eastAsia="Times New Roman" w:hAnsi="Gadugi" w:cs="Myanmar Text"/>
                <w:b/>
                <w:bCs/>
                <w:noProof/>
                <w:cs/>
                <w:lang w:val="en-US"/>
              </w:rPr>
              <w:t>၃.၄ တိုက်ရိုက်သြဇာ - လုပ်ငန်းအတတ်ပညာ စဥ်ဆက်မပြတ် ဖွံ့ဖြိုးတိုးတက်ရေး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_Toc77351316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C238C" w14:textId="77372B51" w:rsidR="00750E1E" w:rsidRDefault="00750E1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7351317" w:history="1">
            <w:r w:rsidRPr="00530F83">
              <w:rPr>
                <w:rStyle w:val="Hyperlink"/>
                <w:rFonts w:ascii="Gadugi" w:eastAsia="Times New Roman" w:hAnsi="Gadugi" w:cs="Myanmar Text"/>
                <w:b/>
                <w:bCs/>
                <w:noProof/>
                <w:cs/>
                <w:lang w:val="en-US"/>
              </w:rPr>
              <w:t>၃.၅ တိုက်ရိုက်နှင့်သွယ်ဝိုက်သြဇာညောင်းမှုများ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_Toc77351317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BC8541" w14:textId="5EE57848" w:rsidR="00750E1E" w:rsidRDefault="00750E1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7351318" w:history="1">
            <w:r w:rsidRPr="00530F83">
              <w:rPr>
                <w:rStyle w:val="Hyperlink"/>
                <w:rFonts w:ascii="Gadugi" w:eastAsia="Times New Roman" w:hAnsi="Gadugi" w:cs="Myanmar Text"/>
                <w:b/>
                <w:bCs/>
                <w:noProof/>
                <w:cs/>
                <w:lang w:val="en-US"/>
              </w:rPr>
              <w:t>၃.၆ ပြန်လည်သုံးသပ်ပြီး အသုံးချပါ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_Toc77351318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0EED3" w14:textId="2D7F6CFB" w:rsidR="00750E1E" w:rsidRDefault="00750E1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7351319" w:history="1">
            <w:r w:rsidRPr="00530F83">
              <w:rPr>
                <w:rStyle w:val="Hyperlink"/>
                <w:rFonts w:ascii="Gadugi" w:eastAsia="Times New Roman" w:hAnsi="Gadugi" w:cs="Myanmar Text"/>
                <w:b/>
                <w:bCs/>
                <w:noProof/>
                <w:cs/>
                <w:lang w:val="en-US"/>
              </w:rPr>
              <w:t>နောက်ဆက်တွဲ - ထိရောက်သောသင်ယူမှုအတွက်ဦးဆောင်မှု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_Toc77351319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E6D0D1" w14:textId="03874096" w:rsidR="00750E1E" w:rsidRDefault="00750E1E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n-GB" w:bidi="my-MM"/>
            </w:rPr>
          </w:pPr>
          <w:hyperlink w:anchor="_Toc77351320" w:history="1">
            <w:r w:rsidRPr="00530F83">
              <w:rPr>
                <w:rStyle w:val="Hyperlink"/>
                <w:rFonts w:ascii="Myanmar Text" w:eastAsia="Times New Roman" w:hAnsi="Myanmar Text" w:cs="Myanmar Text"/>
                <w:b/>
                <w:bCs/>
                <w:noProof/>
                <w:cs/>
                <w:lang w:val="en-US"/>
              </w:rPr>
              <w:t>ဆက်လက်ဖတ်ရှုရန်နှင့်ကျမ်းကိုး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_Toc77351320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093D24" w14:textId="1EE844BA" w:rsidR="00AB3271" w:rsidRPr="00781170" w:rsidRDefault="006806C5" w:rsidP="00CC0A1D">
          <w:pPr>
            <w:spacing w:line="240" w:lineRule="auto"/>
            <w:rPr>
              <w:rFonts w:ascii="Gadugi" w:eastAsia="Calibri" w:hAnsi="Gadugi" w:cs="Times New Roman"/>
              <w:sz w:val="20"/>
              <w:szCs w:val="20"/>
              <w:lang w:val="en-US" w:bidi="my-MM"/>
            </w:rPr>
          </w:pPr>
          <w:r w:rsidRPr="00CC0A1D">
            <w:rPr>
              <w:rFonts w:ascii="Gadugi" w:eastAsia="Calibri" w:hAnsi="Gadugi" w:cs="Times New Roman"/>
              <w:noProof/>
              <w:color w:val="2F5496" w:themeColor="accent1" w:themeShade="BF"/>
              <w:lang w:val="en-US" w:bidi="my-MM"/>
            </w:rPr>
            <w:fldChar w:fldCharType="end"/>
          </w:r>
        </w:p>
      </w:sdtContent>
    </w:sdt>
    <w:p w14:paraId="2F7B7541" w14:textId="08DA74B1" w:rsidR="00AB3271" w:rsidRPr="00CC0A1D" w:rsidRDefault="00781170" w:rsidP="00CC0A1D">
      <w:pPr>
        <w:pStyle w:val="Heading1"/>
        <w:spacing w:before="0" w:line="240" w:lineRule="auto"/>
        <w:rPr>
          <w:rFonts w:ascii="Gadugi" w:eastAsia="Times New Roman" w:hAnsi="Gadugi"/>
          <w:b/>
          <w:bCs/>
          <w:sz w:val="22"/>
          <w:szCs w:val="22"/>
          <w:lang w:val="en-US" w:bidi="my-MM"/>
        </w:rPr>
      </w:pPr>
      <w:bookmarkStart w:id="6" w:name="_Toc77351312"/>
      <w:r w:rsidRPr="00CC0A1D">
        <w:rPr>
          <w:rFonts w:ascii="Myanmar Text" w:eastAsia="Times New Roman" w:hAnsi="Myanmar Text" w:cs="Myanmar Text"/>
          <w:b/>
          <w:bCs/>
          <w:sz w:val="22"/>
          <w:szCs w:val="22"/>
          <w:cs/>
          <w:lang w:val="en-US" w:bidi="my-MM"/>
        </w:rPr>
        <w:t>ရလဒ်မျ</w:t>
      </w:r>
      <w:r w:rsidRPr="00CC0A1D">
        <w:rPr>
          <w:rFonts w:ascii="Myanmar Text" w:eastAsia="Times New Roman" w:hAnsi="Myanmar Text" w:cs="Myanmar Text" w:hint="cs"/>
          <w:b/>
          <w:bCs/>
          <w:sz w:val="22"/>
          <w:szCs w:val="22"/>
          <w:cs/>
          <w:lang w:val="en-US" w:bidi="my-MM"/>
        </w:rPr>
        <w:t>ား</w:t>
      </w:r>
      <w:bookmarkEnd w:id="6"/>
    </w:p>
    <w:p w14:paraId="2E4E1D06" w14:textId="18AEF6D0" w:rsidR="00AB3271" w:rsidRPr="00CC0A1D" w:rsidRDefault="00781170" w:rsidP="00CC0A1D">
      <w:pPr>
        <w:spacing w:after="0" w:line="240" w:lineRule="auto"/>
        <w:jc w:val="both"/>
        <w:rPr>
          <w:rFonts w:ascii="Gadugi" w:eastAsia="Calibri" w:hAnsi="Gadugi" w:cs="Times New Roman"/>
          <w:lang w:val="en-US" w:bidi="my-MM"/>
        </w:rPr>
      </w:pPr>
      <w:r w:rsidRPr="00CC0A1D">
        <w:rPr>
          <w:rFonts w:ascii="Myanmar Text" w:eastAsia="Calibri" w:hAnsi="Myanmar Text" w:cs="Myanmar Text"/>
          <w:cs/>
          <w:lang w:val="en-US" w:bidi="my-MM"/>
        </w:rPr>
        <w:t>ယူနစ်အဆုံ</w:t>
      </w:r>
      <w:r w:rsidRPr="00CC0A1D">
        <w:rPr>
          <w:rFonts w:ascii="Myanmar Text" w:eastAsia="Calibri" w:hAnsi="Myanmar Text" w:cs="Myanmar Text" w:hint="cs"/>
          <w:cs/>
          <w:lang w:val="en-US" w:bidi="my-MM"/>
        </w:rPr>
        <w:t>းတွင်</w:t>
      </w:r>
      <w:r w:rsidR="00743ECC">
        <w:rPr>
          <w:rFonts w:ascii="Myanmar Text" w:eastAsia="Calibri" w:hAnsi="Myanmar Text" w:cs="Myanmar Text" w:hint="cs"/>
          <w:cs/>
          <w:lang w:val="en-US" w:bidi="my-MM"/>
        </w:rPr>
        <w:t xml:space="preserve"> </w:t>
      </w:r>
      <w:r w:rsidR="00743ECC">
        <w:rPr>
          <w:rFonts w:hint="cs"/>
          <w:cs/>
        </w:rPr>
        <w:t xml:space="preserve">သင်တန်းသားများသည် </w:t>
      </w:r>
      <w:r w:rsidRPr="00CC0A1D">
        <w:rPr>
          <w:rFonts w:ascii="Myanmar Text" w:eastAsia="Calibri" w:hAnsi="Myanmar Text" w:cs="Myanmar Text" w:hint="cs"/>
          <w:cs/>
          <w:lang w:val="en-US" w:bidi="my-MM"/>
        </w:rPr>
        <w:t>အောက်ပါတို့ကိုလုပ်ဆောင်နိုင်ပါမည်</w:t>
      </w:r>
      <w:r w:rsidR="006C0AD4">
        <w:rPr>
          <w:rFonts w:ascii="Myanmar Text" w:eastAsia="Calibri" w:hAnsi="Myanmar Text" w:cs="Myanmar Text" w:hint="cs"/>
          <w:cs/>
          <w:lang w:val="en-US" w:bidi="my-MM"/>
        </w:rPr>
        <w:t>။</w:t>
      </w:r>
    </w:p>
    <w:p w14:paraId="7BC96833" w14:textId="05DA5D7E" w:rsidR="00781170" w:rsidRPr="00431F56" w:rsidRDefault="00781170" w:rsidP="00CC0A1D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Gadugi" w:eastAsia="Calibri" w:hAnsi="Gadugi"/>
          <w:sz w:val="20"/>
          <w:szCs w:val="20"/>
          <w:lang w:bidi="my-MM"/>
        </w:rPr>
      </w:pPr>
      <w:r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ထိရောက်သော</w:t>
      </w:r>
      <w:r w:rsidR="009A76CF"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သင်ယူမှု</w:t>
      </w:r>
      <w:r w:rsidR="00251114"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ကို</w:t>
      </w:r>
      <w:r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ဦးဆောင်မှု</w:t>
      </w:r>
      <w:r w:rsidR="00251114"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 xml:space="preserve">အား </w:t>
      </w:r>
      <w:r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အကောင်အထည်ဖော်ရန်</w:t>
      </w:r>
      <w:r w:rsidR="00251114"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 xml:space="preserve"> </w:t>
      </w:r>
      <w:r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လက်ရှိလုပ်ငန်းနှင့်နောင်အနာဂတ်</w:t>
      </w:r>
      <w:r w:rsidR="00251114"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 xml:space="preserve"> </w:t>
      </w:r>
      <w:r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လုပ်ငန်း</w:t>
      </w:r>
      <w:r w:rsidR="001453E1">
        <w:rPr>
          <w:rFonts w:ascii="Myanmar Text" w:eastAsia="Calibri" w:hAnsi="Myanmar Text" w:cs="Myanmar Text" w:hint="cs"/>
          <w:sz w:val="20"/>
          <w:szCs w:val="20"/>
          <w:cs/>
          <w:lang w:bidi="my-MM"/>
        </w:rPr>
        <w:t xml:space="preserve"> </w:t>
      </w:r>
      <w:r w:rsidR="00251114"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များ</w:t>
      </w:r>
      <w:r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ကို ပြန်လည်သုံးသပ်</w:t>
      </w:r>
      <w:r w:rsidR="00071C8F"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တွေးတော</w:t>
      </w:r>
      <w:r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ခြင်း</w:t>
      </w:r>
    </w:p>
    <w:p w14:paraId="29B04A17" w14:textId="470FE058" w:rsidR="00781170" w:rsidRPr="00431F56" w:rsidRDefault="004D399A" w:rsidP="00CC0A1D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Gadugi" w:eastAsia="Calibri" w:hAnsi="Gadugi"/>
          <w:sz w:val="20"/>
          <w:szCs w:val="20"/>
          <w:lang w:bidi="my-MM"/>
        </w:rPr>
      </w:pPr>
      <w:r w:rsidRPr="00431F56">
        <w:rPr>
          <w:rFonts w:ascii="Gadugi" w:eastAsia="Calibri" w:hAnsi="Gadugi" w:cs="Myanmar Text"/>
          <w:sz w:val="20"/>
          <w:szCs w:val="20"/>
          <w:cs/>
          <w:lang w:bidi="my-MM"/>
        </w:rPr>
        <w:t>စောင့်ကြည့်လေ့လာခြင်း</w:t>
      </w:r>
      <w:r w:rsidR="00781170" w:rsidRPr="00431F56">
        <w:rPr>
          <w:rFonts w:ascii="Gadugi" w:eastAsia="Calibri" w:hAnsi="Gadugi" w:cs="Myanmar Text"/>
          <w:sz w:val="20"/>
          <w:szCs w:val="20"/>
          <w:cs/>
          <w:lang w:bidi="my-MM"/>
        </w:rPr>
        <w:t>နှင့်</w:t>
      </w:r>
      <w:r w:rsidRPr="00431F56">
        <w:rPr>
          <w:rFonts w:ascii="Gadugi" w:eastAsia="Calibri" w:hAnsi="Gadugi" w:cs="Myanmar Text"/>
          <w:sz w:val="20"/>
          <w:szCs w:val="20"/>
          <w:cs/>
          <w:lang w:bidi="my-MM"/>
        </w:rPr>
        <w:t>သုံးသပ်</w:t>
      </w:r>
      <w:r w:rsidR="00781170" w:rsidRPr="00431F56">
        <w:rPr>
          <w:rFonts w:ascii="Gadugi" w:eastAsia="Calibri" w:hAnsi="Gadugi" w:cs="Myanmar Text"/>
          <w:sz w:val="20"/>
          <w:szCs w:val="20"/>
          <w:cs/>
          <w:lang w:bidi="my-MM"/>
        </w:rPr>
        <w:t>အကဲဖြတ်</w:t>
      </w:r>
      <w:r w:rsidRPr="00431F56">
        <w:rPr>
          <w:rFonts w:ascii="Gadugi" w:eastAsia="Calibri" w:hAnsi="Gadugi" w:cs="Myanmar Text"/>
          <w:sz w:val="20"/>
          <w:szCs w:val="20"/>
          <w:cs/>
          <w:lang w:bidi="my-MM"/>
        </w:rPr>
        <w:t xml:space="preserve">ခြင်းကို </w:t>
      </w:r>
      <w:r w:rsidR="00781170" w:rsidRPr="00431F56">
        <w:rPr>
          <w:rFonts w:ascii="Gadugi" w:eastAsia="Calibri" w:hAnsi="Gadugi" w:cs="Myanmar Text"/>
          <w:sz w:val="20"/>
          <w:szCs w:val="20"/>
          <w:cs/>
          <w:lang w:bidi="my-MM"/>
        </w:rPr>
        <w:t>ထိရောက်စွာအကောင်အထည်ဖော်နိုင်မည့်</w:t>
      </w:r>
      <w:r w:rsidRPr="00431F56">
        <w:rPr>
          <w:rFonts w:ascii="Gadugi" w:eastAsia="Calibri" w:hAnsi="Gadugi" w:cs="Myanmar Text"/>
          <w:sz w:val="20"/>
          <w:szCs w:val="20"/>
          <w:cs/>
          <w:lang w:bidi="my-MM"/>
        </w:rPr>
        <w:t xml:space="preserve"> </w:t>
      </w:r>
      <w:r w:rsidR="00781170" w:rsidRPr="00431F56">
        <w:rPr>
          <w:rFonts w:ascii="Gadugi" w:eastAsia="Calibri" w:hAnsi="Gadugi" w:cs="Myanmar Text"/>
          <w:sz w:val="20"/>
          <w:szCs w:val="20"/>
          <w:cs/>
          <w:lang w:bidi="my-MM"/>
        </w:rPr>
        <w:t>နည်းလမ်းများကို</w:t>
      </w:r>
      <w:r w:rsidRPr="00431F56">
        <w:rPr>
          <w:rFonts w:ascii="Gadugi" w:eastAsia="Calibri" w:hAnsi="Gadugi" w:cs="Myanmar Text"/>
          <w:sz w:val="20"/>
          <w:szCs w:val="20"/>
          <w:cs/>
          <w:lang w:bidi="my-MM"/>
        </w:rPr>
        <w:t xml:space="preserve"> </w:t>
      </w:r>
      <w:r w:rsidR="00781170" w:rsidRPr="00431F56">
        <w:rPr>
          <w:rFonts w:ascii="Gadugi" w:eastAsia="Calibri" w:hAnsi="Gadugi" w:cs="Myanmar Text"/>
          <w:sz w:val="20"/>
          <w:szCs w:val="20"/>
          <w:cs/>
          <w:lang w:bidi="my-MM"/>
        </w:rPr>
        <w:t>ဆွေး‌နွေးခြင်း</w:t>
      </w:r>
    </w:p>
    <w:p w14:paraId="610CBB07" w14:textId="471E6756" w:rsidR="00781170" w:rsidRPr="00431F56" w:rsidRDefault="00781170" w:rsidP="00CC0A1D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Gadugi" w:eastAsia="Calibri" w:hAnsi="Gadugi"/>
          <w:sz w:val="20"/>
          <w:szCs w:val="20"/>
          <w:lang w:bidi="my-MM"/>
        </w:rPr>
      </w:pPr>
      <w:bookmarkStart w:id="7" w:name="_Hlk70414787"/>
      <w:r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သင်ကြားရေး/လေ့ကျင့်ရေးဝန်ထမ်းများ လုပ်ငန်း</w:t>
      </w:r>
      <w:r w:rsidR="004D399A"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အတတ်ပညာတိုးတက်</w:t>
      </w:r>
      <w:r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ဖွံ့ဖြိုးရေးအတွက် ထိရောက်သော</w:t>
      </w:r>
      <w:r w:rsidR="004D399A"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 xml:space="preserve"> </w:t>
      </w:r>
      <w:r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လုပ်</w:t>
      </w:r>
      <w:r w:rsidR="004D399A"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ထုံး</w:t>
      </w:r>
      <w:r w:rsidR="001453E1">
        <w:rPr>
          <w:rFonts w:ascii="Myanmar Text" w:eastAsia="Calibri" w:hAnsi="Myanmar Text" w:cs="Myanmar Text" w:hint="cs"/>
          <w:sz w:val="20"/>
          <w:szCs w:val="20"/>
          <w:cs/>
          <w:lang w:bidi="my-MM"/>
        </w:rPr>
        <w:t xml:space="preserve"> </w:t>
      </w:r>
      <w:r w:rsidR="004D399A"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လုပ်နည်း</w:t>
      </w:r>
      <w:r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များ</w:t>
      </w:r>
      <w:r w:rsidR="001453E1">
        <w:rPr>
          <w:rFonts w:ascii="Myanmar Text" w:eastAsia="Calibri" w:hAnsi="Myanmar Text" w:cs="Myanmar Text" w:hint="cs"/>
          <w:sz w:val="20"/>
          <w:szCs w:val="20"/>
          <w:cs/>
          <w:lang w:bidi="my-MM"/>
        </w:rPr>
        <w:t>ကို</w:t>
      </w:r>
      <w:r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 xml:space="preserve"> အကောင်အထည်ဖော်မည့် နည်းလမ်းများ ဖော်ထုတ်ဆွေးနွေးခြင်း </w:t>
      </w:r>
    </w:p>
    <w:bookmarkEnd w:id="7"/>
    <w:p w14:paraId="4DA6D944" w14:textId="7935ADF3" w:rsidR="00781170" w:rsidRPr="00431F56" w:rsidRDefault="00781170" w:rsidP="00CC0A1D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Gadugi" w:eastAsia="Calibri" w:hAnsi="Gadugi"/>
          <w:sz w:val="20"/>
          <w:szCs w:val="20"/>
          <w:lang w:bidi="my-MM"/>
        </w:rPr>
      </w:pPr>
      <w:r w:rsidRPr="00431F56">
        <w:rPr>
          <w:rFonts w:ascii="Gadugi" w:eastAsia="Calibri" w:hAnsi="Gadugi" w:cs="Myanmar Text"/>
          <w:sz w:val="20"/>
          <w:szCs w:val="20"/>
          <w:cs/>
          <w:lang w:bidi="my-MM"/>
        </w:rPr>
        <w:t>ဦးဆောင်သူများပြသနိုင်သည့် တိုက်ရိုက်နှင့်သွယ်ဝိုက်သြဇာတို့၏</w:t>
      </w:r>
      <w:r w:rsidR="004D399A" w:rsidRPr="00431F56">
        <w:rPr>
          <w:rFonts w:ascii="Gadugi" w:eastAsia="Calibri" w:hAnsi="Gadugi" w:cs="Myanmar Text"/>
          <w:sz w:val="20"/>
          <w:szCs w:val="20"/>
          <w:cs/>
          <w:lang w:bidi="my-MM"/>
        </w:rPr>
        <w:t xml:space="preserve"> </w:t>
      </w:r>
      <w:r w:rsidRPr="00431F56">
        <w:rPr>
          <w:rFonts w:ascii="Gadugi" w:eastAsia="Calibri" w:hAnsi="Gadugi" w:cs="Myanmar Text"/>
          <w:sz w:val="20"/>
          <w:szCs w:val="20"/>
          <w:cs/>
          <w:lang w:bidi="my-MM"/>
        </w:rPr>
        <w:t>ခြားနားချက်များနှင့် တိုက်ရိုက်နှင့်</w:t>
      </w:r>
      <w:r w:rsidR="00BE208A" w:rsidRPr="00431F56">
        <w:rPr>
          <w:rFonts w:ascii="Gadugi" w:eastAsia="Calibri" w:hAnsi="Gadugi" w:cs="Myanmar Text"/>
          <w:sz w:val="20"/>
          <w:szCs w:val="20"/>
          <w:cs/>
          <w:lang w:bidi="my-MM"/>
        </w:rPr>
        <w:t>သွယ်ဝိုက်သြဇာ တိုး</w:t>
      </w:r>
      <w:r w:rsidR="000A1442" w:rsidRPr="00431F56">
        <w:rPr>
          <w:rFonts w:ascii="Gadugi" w:eastAsia="Calibri" w:hAnsi="Gadugi" w:cs="Myanmar Text"/>
          <w:sz w:val="20"/>
          <w:szCs w:val="20"/>
          <w:cs/>
          <w:lang w:bidi="my-MM"/>
        </w:rPr>
        <w:t>ပွား</w:t>
      </w:r>
      <w:r w:rsidR="00BE208A" w:rsidRPr="00431F56">
        <w:rPr>
          <w:rFonts w:ascii="Gadugi" w:eastAsia="Calibri" w:hAnsi="Gadugi" w:cs="Myanmar Text"/>
          <w:sz w:val="20"/>
          <w:szCs w:val="20"/>
          <w:cs/>
          <w:lang w:bidi="my-MM"/>
        </w:rPr>
        <w:t>နိုင်သည့်နည်းလမ်းများကို ဖော်ထုတ်ဆွေးနွေးခြင်း</w:t>
      </w:r>
    </w:p>
    <w:p w14:paraId="1ACC3A79" w14:textId="1C7C6FC2" w:rsidR="00BE208A" w:rsidRPr="00431F56" w:rsidRDefault="00BE208A" w:rsidP="00CC0A1D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Gadugi" w:eastAsia="Calibri" w:hAnsi="Gadugi"/>
          <w:sz w:val="20"/>
          <w:szCs w:val="20"/>
          <w:lang w:bidi="my-MM"/>
        </w:rPr>
      </w:pPr>
      <w:r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သင်</w:t>
      </w:r>
      <w:r w:rsidR="00351375"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ယူ</w:t>
      </w:r>
      <w:r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သူရလဒ်</w:t>
      </w:r>
      <w:r w:rsidR="00351375"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များ</w:t>
      </w:r>
      <w:r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အပေါ်</w:t>
      </w:r>
      <w:r w:rsidR="00351375"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 xml:space="preserve">  </w:t>
      </w:r>
      <w:r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ဦးဆောင်မှု</w:t>
      </w:r>
      <w:r w:rsidR="005F1DB7"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ဗျူဟာ</w:t>
      </w:r>
      <w:r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၏သက်ရောက်မှုကို ဆွေးနွေးခြင်း</w:t>
      </w:r>
    </w:p>
    <w:p w14:paraId="3C9FF52D" w14:textId="2EBB4DE1" w:rsidR="00BE208A" w:rsidRPr="00431F56" w:rsidRDefault="00BE208A" w:rsidP="00CC0A1D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Gadugi" w:eastAsia="Calibri" w:hAnsi="Gadugi"/>
          <w:sz w:val="20"/>
          <w:szCs w:val="20"/>
          <w:lang w:bidi="my-MM"/>
        </w:rPr>
      </w:pPr>
      <w:r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ထိရောက်သော</w:t>
      </w:r>
      <w:r w:rsidR="009A76CF"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သင်ယူမှု</w:t>
      </w:r>
      <w:r w:rsidR="00351375"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 xml:space="preserve">ကို </w:t>
      </w:r>
      <w:r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ဦးဆောင်</w:t>
      </w:r>
      <w:r w:rsidR="00351375"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ရန်</w:t>
      </w:r>
      <w:r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အတွက် တိုက်ရိုက်နှင့်သွယ်ဝိုက်ဗျူဟာများ အကောင်အထည်ဖော်ရန်</w:t>
      </w:r>
      <w:r w:rsidR="00351375"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 xml:space="preserve"> </w:t>
      </w:r>
      <w:r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လုပ်ငန်း</w:t>
      </w:r>
      <w:r w:rsidR="001453E1">
        <w:rPr>
          <w:rFonts w:ascii="Myanmar Text" w:eastAsia="Calibri" w:hAnsi="Myanmar Text" w:cs="Myanmar Text" w:hint="cs"/>
          <w:sz w:val="20"/>
          <w:szCs w:val="20"/>
          <w:cs/>
          <w:lang w:bidi="my-MM"/>
        </w:rPr>
        <w:t xml:space="preserve"> </w:t>
      </w:r>
      <w:r w:rsidRPr="00431F56">
        <w:rPr>
          <w:rFonts w:ascii="Myanmar Text" w:eastAsia="Calibri" w:hAnsi="Myanmar Text" w:cs="Myanmar Text"/>
          <w:sz w:val="20"/>
          <w:szCs w:val="20"/>
          <w:cs/>
          <w:lang w:bidi="my-MM"/>
        </w:rPr>
        <w:t>အစီအစဥ် စတင်ချမှတ်ခြင်း</w:t>
      </w:r>
    </w:p>
    <w:p w14:paraId="50856E15" w14:textId="29DD0D39" w:rsidR="00A85971" w:rsidRDefault="00A85971" w:rsidP="00A85971">
      <w:pPr>
        <w:contextualSpacing/>
        <w:rPr>
          <w:rFonts w:ascii="Gadugi" w:eastAsia="Calibri" w:hAnsi="Gadugi" w:cs="Times New Roman"/>
          <w:lang w:val="en-US" w:bidi="my-MM"/>
        </w:rPr>
      </w:pPr>
    </w:p>
    <w:p w14:paraId="68D3B9B0" w14:textId="51168F07" w:rsidR="00AB3271" w:rsidRPr="00BE32FF" w:rsidRDefault="00AB3271" w:rsidP="00BE208A">
      <w:pPr>
        <w:ind w:left="720"/>
        <w:contextualSpacing/>
        <w:rPr>
          <w:rFonts w:ascii="Gadugi" w:eastAsia="Calibri" w:hAnsi="Gadugi" w:cs="Times New Roman"/>
          <w:b/>
          <w:bCs/>
          <w:lang w:val="en-US" w:bidi="my-MM"/>
        </w:rPr>
      </w:pPr>
    </w:p>
    <w:p w14:paraId="5450B94A" w14:textId="142EA50F" w:rsidR="00C51ED0" w:rsidRPr="00BE32FF" w:rsidRDefault="004C103D" w:rsidP="00431F56">
      <w:pPr>
        <w:pStyle w:val="Heading1"/>
        <w:rPr>
          <w:rFonts w:ascii="Gadugi" w:eastAsia="Calibri" w:hAnsi="Gadugi" w:cs="Times New Roman"/>
          <w:lang w:val="en-US" w:bidi="my-MM"/>
        </w:rPr>
      </w:pPr>
      <w:bookmarkStart w:id="8" w:name="_Toc67651148"/>
      <w:bookmarkStart w:id="9" w:name="_Toc77351313"/>
      <w:bookmarkEnd w:id="8"/>
      <w:r w:rsidRPr="004C103D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t xml:space="preserve">၃.၁ </w:t>
      </w:r>
      <w:r w:rsidR="009A76CF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>သင်ယူမှု</w:t>
      </w:r>
      <w:r w:rsidRPr="004C103D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t>အတွက်ဦးဆောင်မှု</w:t>
      </w:r>
      <w:bookmarkEnd w:id="9"/>
    </w:p>
    <w:p w14:paraId="4D0D8CC3" w14:textId="61FDE009" w:rsidR="006D761C" w:rsidRPr="004C103D" w:rsidRDefault="004C103D" w:rsidP="00F96119">
      <w:pPr>
        <w:rPr>
          <w:rFonts w:ascii="Gadugi" w:eastAsia="Calibri" w:hAnsi="Gadugi" w:cs="Myanmar Text"/>
          <w:b/>
          <w:bCs/>
          <w:color w:val="0070C0"/>
          <w:sz w:val="24"/>
          <w:szCs w:val="24"/>
          <w:lang w:bidi="my-MM"/>
        </w:rPr>
      </w:pPr>
      <w:r>
        <w:rPr>
          <w:rFonts w:ascii="Gadugi" w:eastAsia="Calibri" w:hAnsi="Gadugi" w:cs="Myanmar Text" w:hint="cs"/>
          <w:b/>
          <w:bCs/>
          <w:color w:val="0070C0"/>
          <w:sz w:val="24"/>
          <w:szCs w:val="24"/>
          <w:cs/>
          <w:lang w:bidi="my-MM"/>
        </w:rPr>
        <w:t>၃.၁</w:t>
      </w:r>
      <w:r w:rsidR="005A62E1" w:rsidRPr="005A62E1">
        <w:rPr>
          <w:rFonts w:ascii="Gadugi" w:eastAsia="Calibri" w:hAnsi="Gadugi" w:cs="Times New Roman"/>
          <w:b/>
          <w:bCs/>
          <w:color w:val="0070C0"/>
          <w:sz w:val="24"/>
          <w:szCs w:val="24"/>
          <w:lang w:bidi="my-MM"/>
        </w:rPr>
        <w:t xml:space="preserve"> </w:t>
      </w:r>
      <w:r>
        <w:rPr>
          <w:rFonts w:ascii="Arial" w:eastAsia="Calibri" w:hAnsi="Arial" w:cs="Myanmar Text"/>
          <w:b/>
          <w:bCs/>
          <w:color w:val="0070C0"/>
          <w:sz w:val="24"/>
          <w:szCs w:val="24"/>
          <w:cs/>
          <w:lang w:bidi="my-MM"/>
        </w:rPr>
        <w:t>ဆွေ</w:t>
      </w:r>
      <w:r>
        <w:rPr>
          <w:rFonts w:ascii="Arial" w:eastAsia="Calibri" w:hAnsi="Arial" w:cs="Myanmar Text" w:hint="cs"/>
          <w:b/>
          <w:bCs/>
          <w:color w:val="0070C0"/>
          <w:sz w:val="24"/>
          <w:szCs w:val="24"/>
          <w:cs/>
          <w:lang w:bidi="my-MM"/>
        </w:rPr>
        <w:t>းနွေးပါ</w:t>
      </w:r>
      <w:r w:rsidR="00351375">
        <w:rPr>
          <w:rFonts w:ascii="Arial" w:eastAsia="Calibri" w:hAnsi="Arial" w:cs="Myanmar Text" w:hint="cs"/>
          <w:b/>
          <w:bCs/>
          <w:color w:val="0070C0"/>
          <w:sz w:val="24"/>
          <w:szCs w:val="24"/>
          <w:cs/>
          <w:lang w:bidi="my-MM"/>
        </w:rPr>
        <w:t xml:space="preserve"> </w:t>
      </w:r>
      <w:r>
        <w:rPr>
          <w:rFonts w:ascii="Gadugi" w:eastAsia="Calibri" w:hAnsi="Gadugi" w:hint="cs"/>
          <w:b/>
          <w:bCs/>
          <w:color w:val="0070C0"/>
          <w:sz w:val="24"/>
          <w:szCs w:val="24"/>
          <w:cs/>
          <w:lang w:bidi="my-MM"/>
        </w:rPr>
        <w:t>-</w:t>
      </w:r>
      <w:r w:rsidR="00AB3271" w:rsidRPr="005A62E1">
        <w:rPr>
          <w:rFonts w:ascii="Gadugi" w:eastAsia="Calibri" w:hAnsi="Gadugi" w:cs="Times New Roman"/>
          <w:b/>
          <w:bCs/>
          <w:color w:val="0070C0"/>
          <w:sz w:val="24"/>
          <w:szCs w:val="24"/>
          <w:lang w:bidi="my-MM"/>
        </w:rPr>
        <w:t xml:space="preserve"> </w:t>
      </w:r>
      <w:r>
        <w:rPr>
          <w:rFonts w:ascii="Gadugi" w:eastAsia="Calibri" w:hAnsi="Gadugi" w:cs="Myanmar Text" w:hint="cs"/>
          <w:b/>
          <w:bCs/>
          <w:color w:val="0070C0"/>
          <w:sz w:val="24"/>
          <w:szCs w:val="24"/>
          <w:cs/>
          <w:lang w:bidi="my-MM"/>
        </w:rPr>
        <w:t>ဦးဆောင်မှု၏သက်ရောက်မှု</w:t>
      </w:r>
    </w:p>
    <w:p w14:paraId="72A6FC8E" w14:textId="6388973A" w:rsidR="00C51ED0" w:rsidRPr="00351375" w:rsidRDefault="004C103D" w:rsidP="00F96119">
      <w:pPr>
        <w:rPr>
          <w:rFonts w:ascii="Gadugi" w:eastAsia="Calibri" w:hAnsi="Gadugi" w:cs="Times New Roman"/>
          <w:lang w:bidi="my-MM"/>
        </w:rPr>
      </w:pPr>
      <w:r w:rsidRPr="00351375">
        <w:rPr>
          <w:rFonts w:ascii="Arial" w:eastAsia="Calibri" w:hAnsi="Arial" w:cs="Myanmar Text"/>
          <w:cs/>
          <w:lang w:bidi="my-MM"/>
        </w:rPr>
        <w:t>အေ</w:t>
      </w:r>
      <w:r w:rsidRPr="00351375">
        <w:rPr>
          <w:rFonts w:ascii="Arial" w:eastAsia="Calibri" w:hAnsi="Arial" w:cs="Myanmar Text" w:hint="cs"/>
          <w:cs/>
          <w:lang w:bidi="my-MM"/>
        </w:rPr>
        <w:t>ာက်ပါစာကိုဖတ်ပါ</w:t>
      </w:r>
    </w:p>
    <w:p w14:paraId="3EA77827" w14:textId="77777777" w:rsidR="00C274C7" w:rsidRPr="00351375" w:rsidRDefault="00C274C7" w:rsidP="00C274C7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="Gadugi" w:hAnsi="Gadugi"/>
          <w:i/>
          <w:iCs/>
          <w:color w:val="000000"/>
        </w:rPr>
      </w:pPr>
    </w:p>
    <w:p w14:paraId="38B3A47C" w14:textId="043C955E" w:rsidR="004C103D" w:rsidRPr="00351375" w:rsidRDefault="004C103D" w:rsidP="00351375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="Myanmar Text" w:hAnsi="Myanmar Text" w:cs="Myanmar Text"/>
          <w:i/>
          <w:iCs/>
          <w:color w:val="000000"/>
          <w:lang w:bidi="my-MM"/>
        </w:rPr>
      </w:pPr>
      <w:r w:rsidRPr="00351375">
        <w:rPr>
          <w:rFonts w:ascii="Myanmar Text" w:hAnsi="Myanmar Text" w:cs="Myanmar Text"/>
          <w:i/>
          <w:iCs/>
          <w:color w:val="000000"/>
          <w:cs/>
          <w:lang w:bidi="my-MM"/>
        </w:rPr>
        <w:t>အထေ</w:t>
      </w:r>
      <w:r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>ာက်အထား</w:t>
      </w:r>
      <w:r w:rsidR="00BC1F4D"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 xml:space="preserve">က </w:t>
      </w:r>
      <w:r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>ရှင်းပါသည်</w:t>
      </w:r>
      <w:r w:rsidR="00672DC6">
        <w:rPr>
          <w:rFonts w:ascii="Myanmar Text" w:hAnsi="Myanmar Text" w:cs="Myanmar Text" w:hint="cs"/>
          <w:i/>
          <w:iCs/>
          <w:color w:val="000000"/>
          <w:cs/>
          <w:lang w:bidi="my-MM"/>
        </w:rPr>
        <w:t>။</w:t>
      </w:r>
      <w:r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 xml:space="preserve"> ကျောင်းသူ/သား</w:t>
      </w:r>
      <w:r w:rsidR="009A76CF"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>သင်ယူမှု</w:t>
      </w:r>
      <w:r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>အပေါ် ဦးဆောင်မှုအရည်အသွေး</w:t>
      </w:r>
      <w:r w:rsidR="00462EA9">
        <w:rPr>
          <w:rFonts w:ascii="Myanmar Text" w:hAnsi="Myanmar Text" w:cs="Myanmar Text" w:hint="cs"/>
          <w:i/>
          <w:iCs/>
          <w:color w:val="000000"/>
          <w:cs/>
          <w:lang w:bidi="my-MM"/>
        </w:rPr>
        <w:t xml:space="preserve">က </w:t>
      </w:r>
      <w:r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>ထူးထူးခြားခြား သက်ရောက်မှုရှိပါသည်။ တစ်ခါတစ်ရံ တိုက်ရိုက်သြဇာညောင်းပါသည်။ ဥပမာ မိမိ</w:t>
      </w:r>
      <w:r w:rsidR="00391E13">
        <w:rPr>
          <w:rFonts w:ascii="Myanmar Text" w:hAnsi="Myanmar Text" w:cs="Myanmar Text" w:hint="cs"/>
          <w:i/>
          <w:iCs/>
          <w:color w:val="000000"/>
          <w:cs/>
          <w:lang w:bidi="my-MM"/>
        </w:rPr>
        <w:t xml:space="preserve">ကဲ့သို့ </w:t>
      </w:r>
      <w:r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>ဦးဆောင်သူများအတွက် လုပ်ငန်း</w:t>
      </w:r>
      <w:r w:rsidR="00462EA9">
        <w:rPr>
          <w:rFonts w:ascii="Myanmar Text" w:hAnsi="Myanmar Text" w:cs="Myanmar Text" w:hint="cs"/>
          <w:i/>
          <w:iCs/>
          <w:color w:val="000000"/>
          <w:cs/>
          <w:lang w:bidi="my-MM"/>
        </w:rPr>
        <w:t>အတတ်ပညာ</w:t>
      </w:r>
      <w:r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 xml:space="preserve">ဖွံ့ဖြိုးရေးအခွင့်အလမ်းများ တိုက်ရိုက်စီစဥ်ပေးခြင်း (သို့) သင်ကြား/သင်ယူရေးကို </w:t>
      </w:r>
      <w:r w:rsidR="008611DC">
        <w:rPr>
          <w:rFonts w:ascii="Myanmar Text" w:hAnsi="Myanmar Text" w:cs="Myanmar Text" w:hint="cs"/>
          <w:i/>
          <w:iCs/>
          <w:color w:val="000000"/>
          <w:cs/>
          <w:lang w:bidi="my-MM"/>
        </w:rPr>
        <w:t>စောင့်ကြည့် လေ့လာ</w:t>
      </w:r>
      <w:r w:rsidR="003F72DF">
        <w:rPr>
          <w:rFonts w:ascii="Myanmar Text" w:hAnsi="Myanmar Text" w:cs="Myanmar Text" w:hint="cs"/>
          <w:i/>
          <w:iCs/>
          <w:color w:val="000000"/>
          <w:cs/>
          <w:lang w:bidi="my-MM"/>
        </w:rPr>
        <w:t>ရန်</w:t>
      </w:r>
      <w:r w:rsidR="008611DC">
        <w:rPr>
          <w:rFonts w:ascii="Myanmar Text" w:hAnsi="Myanmar Text" w:cs="Myanmar Text" w:hint="cs"/>
          <w:i/>
          <w:iCs/>
          <w:color w:val="000000"/>
          <w:cs/>
          <w:lang w:bidi="my-MM"/>
        </w:rPr>
        <w:t>နှင့်သုံးသပ်</w:t>
      </w:r>
      <w:r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>အကဲဖြတ်</w:t>
      </w:r>
      <w:r w:rsidR="003F72DF">
        <w:rPr>
          <w:rFonts w:ascii="Myanmar Text" w:hAnsi="Myanmar Text" w:cs="Myanmar Text" w:hint="cs"/>
          <w:i/>
          <w:iCs/>
          <w:color w:val="000000"/>
          <w:cs/>
          <w:lang w:bidi="my-MM"/>
        </w:rPr>
        <w:t xml:space="preserve">ရန် </w:t>
      </w:r>
      <w:r w:rsidR="008611DC">
        <w:rPr>
          <w:rFonts w:ascii="Myanmar Text" w:hAnsi="Myanmar Text" w:cs="Myanmar Text" w:hint="cs"/>
          <w:i/>
          <w:iCs/>
          <w:color w:val="000000"/>
          <w:cs/>
          <w:lang w:bidi="my-MM"/>
        </w:rPr>
        <w:t xml:space="preserve">လုပ်ထုံးလုပ်နည်းများကို </w:t>
      </w:r>
      <w:r w:rsidR="003F72DF">
        <w:rPr>
          <w:rFonts w:ascii="Myanmar Text" w:hAnsi="Myanmar Text" w:cs="Myanmar Text" w:hint="cs"/>
          <w:i/>
          <w:iCs/>
          <w:color w:val="000000"/>
          <w:cs/>
          <w:lang w:bidi="my-MM"/>
        </w:rPr>
        <w:t>ထုတ်</w:t>
      </w:r>
      <w:r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>ဖော်ခြင်း</w:t>
      </w:r>
      <w:r w:rsidR="003F72DF">
        <w:rPr>
          <w:rFonts w:ascii="Myanmar Text" w:hAnsi="Myanmar Text" w:cs="Myanmar Text" w:hint="cs"/>
          <w:i/>
          <w:iCs/>
          <w:color w:val="000000"/>
          <w:cs/>
          <w:lang w:bidi="my-MM"/>
        </w:rPr>
        <w:t>၊ အကောင်အထည်ဖော်ြခင်း</w:t>
      </w:r>
      <w:r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>တို့ ပါဝင်နိုင်</w:t>
      </w:r>
      <w:r w:rsidR="003F72DF">
        <w:rPr>
          <w:rFonts w:ascii="Myanmar Text" w:hAnsi="Myanmar Text" w:cs="Myanmar Text" w:hint="cs"/>
          <w:i/>
          <w:iCs/>
          <w:color w:val="000000"/>
          <w:cs/>
          <w:lang w:bidi="my-MM"/>
        </w:rPr>
        <w:t xml:space="preserve"> </w:t>
      </w:r>
      <w:r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>ပါသည်။ တစ်ခါတစ်ရံ သွယ်ဝိုက်</w:t>
      </w:r>
      <w:r w:rsidR="003F72DF">
        <w:rPr>
          <w:rFonts w:ascii="Myanmar Text" w:hAnsi="Myanmar Text" w:cs="Myanmar Text" w:hint="cs"/>
          <w:i/>
          <w:iCs/>
          <w:color w:val="000000"/>
          <w:cs/>
          <w:lang w:bidi="my-MM"/>
        </w:rPr>
        <w:t>ပြီး</w:t>
      </w:r>
      <w:r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>သြဇာညောင်းနိုင်ပါသည်။ ခေါင်းဆောင်တစ်ဦးအနေဖြင့် မိမိ</w:t>
      </w:r>
      <w:r w:rsidR="00A749A9">
        <w:rPr>
          <w:rFonts w:ascii="Myanmar Text" w:hAnsi="Myanmar Text" w:cs="Myanmar Text" w:hint="cs"/>
          <w:i/>
          <w:iCs/>
          <w:color w:val="000000"/>
          <w:cs/>
          <w:lang w:bidi="my-MM"/>
        </w:rPr>
        <w:t>က</w:t>
      </w:r>
      <w:r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>ဦးဆောင်</w:t>
      </w:r>
      <w:r w:rsidR="00A749A9">
        <w:rPr>
          <w:rFonts w:ascii="Myanmar Text" w:hAnsi="Myanmar Text" w:cs="Myanmar Text" w:hint="cs"/>
          <w:i/>
          <w:iCs/>
          <w:color w:val="000000"/>
          <w:cs/>
          <w:lang w:bidi="my-MM"/>
        </w:rPr>
        <w:t>နေ</w:t>
      </w:r>
      <w:r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>သူ</w:t>
      </w:r>
      <w:r w:rsidR="00A749A9">
        <w:rPr>
          <w:rFonts w:ascii="Myanmar Text" w:hAnsi="Myanmar Text" w:cs="Myanmar Text" w:hint="cs"/>
          <w:i/>
          <w:iCs/>
          <w:color w:val="000000"/>
          <w:cs/>
          <w:lang w:bidi="my-MM"/>
        </w:rPr>
        <w:t xml:space="preserve"> </w:t>
      </w:r>
      <w:r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 xml:space="preserve">တိုင်းအတွက် စံနမူနာဖြစ်နေရပါမည်။ ဦးဆောင်သူများက မိမိတို့ကျောင်း </w:t>
      </w:r>
      <w:r w:rsidR="0088044A"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>ပင်မရည်ရွယ်ချက်ဖြစ်သည့် သင်ကြား/</w:t>
      </w:r>
      <w:r w:rsidR="00A749A9">
        <w:rPr>
          <w:rFonts w:ascii="Myanmar Text" w:hAnsi="Myanmar Text" w:cs="Myanmar Text" w:hint="cs"/>
          <w:i/>
          <w:iCs/>
          <w:color w:val="000000"/>
          <w:cs/>
          <w:lang w:bidi="my-MM"/>
        </w:rPr>
        <w:t xml:space="preserve"> </w:t>
      </w:r>
      <w:r w:rsidR="0088044A"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>သင်ယူ‌‌ရေးကို ရင်ဝယ်အစဥ်ပိုက်လျက် ဦးစားပေးအစီအစဥ်မှန်ကန်</w:t>
      </w:r>
      <w:r w:rsidR="00BC1F4D"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>စေရေး</w:t>
      </w:r>
      <w:r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 xml:space="preserve"> ထိန်းသိမ်း</w:t>
      </w:r>
      <w:r w:rsidR="00BC1F4D"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>ပေး</w:t>
      </w:r>
      <w:r w:rsidRPr="00351375">
        <w:rPr>
          <w:rFonts w:ascii="Myanmar Text" w:hAnsi="Myanmar Text" w:cs="Myanmar Text" w:hint="cs"/>
          <w:i/>
          <w:iCs/>
          <w:color w:val="000000"/>
          <w:cs/>
          <w:lang w:bidi="my-MM"/>
        </w:rPr>
        <w:t xml:space="preserve">ရန် လိုအပ်ပါသည်။ </w:t>
      </w:r>
    </w:p>
    <w:p w14:paraId="6E319FA7" w14:textId="063011C8" w:rsidR="00C51ED0" w:rsidRPr="00351375" w:rsidRDefault="00BC1F4D" w:rsidP="00351375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right"/>
        <w:rPr>
          <w:rFonts w:ascii="Gadugi" w:hAnsi="Gadugi"/>
          <w:color w:val="000000"/>
        </w:rPr>
      </w:pPr>
      <w:r w:rsidRPr="00351375">
        <w:rPr>
          <w:rFonts w:ascii="Myanmar Text" w:hAnsi="Myanmar Text" w:cs="Myanmar Text"/>
          <w:color w:val="000000"/>
          <w:cs/>
          <w:lang w:bidi="my-MM"/>
        </w:rPr>
        <w:t>ဗြိတိသျှကေ</w:t>
      </w:r>
      <w:r w:rsidRPr="00351375">
        <w:rPr>
          <w:rFonts w:ascii="Myanmar Text" w:hAnsi="Myanmar Text" w:cs="Myanmar Text" w:hint="cs"/>
          <w:color w:val="000000"/>
          <w:cs/>
          <w:lang w:bidi="my-MM"/>
        </w:rPr>
        <w:t>ာင်စီ၏ စာသင်ခန်းများ ချိတ်ဆက်ခြင်း(မှီငြမ်းချက်)</w:t>
      </w:r>
      <w:r w:rsidR="00E30753" w:rsidRPr="00351375">
        <w:rPr>
          <w:rFonts w:ascii="Gadugi" w:hAnsi="Gadugi"/>
          <w:color w:val="000000"/>
        </w:rPr>
        <w:t xml:space="preserve">  </w:t>
      </w:r>
      <w:r w:rsidR="00F96119" w:rsidRPr="00351375">
        <w:rPr>
          <w:rFonts w:ascii="Gadugi" w:hAnsi="Gadugi"/>
          <w:color w:val="000000"/>
        </w:rPr>
        <w:t xml:space="preserve"> </w:t>
      </w:r>
    </w:p>
    <w:p w14:paraId="7D26E305" w14:textId="28A092C5" w:rsidR="00BC1F4D" w:rsidRPr="00351375" w:rsidRDefault="00BC1F4D" w:rsidP="00E30753">
      <w:pPr>
        <w:jc w:val="both"/>
        <w:rPr>
          <w:rFonts w:ascii="Gadugi" w:eastAsia="Calibri" w:hAnsi="Gadugi"/>
          <w:lang w:bidi="my-MM"/>
        </w:rPr>
      </w:pPr>
      <w:r w:rsidRPr="00351375">
        <w:rPr>
          <w:rFonts w:ascii="Gadugi" w:eastAsia="Calibri" w:hAnsi="Gadugi"/>
          <w:cs/>
          <w:lang w:bidi="my-MM"/>
        </w:rPr>
        <w:t>မိမိလုပ်ငန်</w:t>
      </w:r>
      <w:r w:rsidRPr="00351375">
        <w:rPr>
          <w:rFonts w:ascii="Gadugi" w:eastAsia="Calibri" w:hAnsi="Gadugi" w:hint="cs"/>
          <w:cs/>
          <w:lang w:bidi="my-MM"/>
        </w:rPr>
        <w:t>းခွင်တွင် ထိထိရောက်ရောက် သင်</w:t>
      </w:r>
      <w:r w:rsidR="007A06A2">
        <w:rPr>
          <w:rFonts w:ascii="Gadugi" w:eastAsia="Calibri" w:hAnsi="Gadugi" w:hint="cs"/>
          <w:cs/>
          <w:lang w:bidi="my-MM"/>
        </w:rPr>
        <w:t>ယူ</w:t>
      </w:r>
      <w:r w:rsidRPr="00351375">
        <w:rPr>
          <w:rFonts w:ascii="Gadugi" w:eastAsia="Calibri" w:hAnsi="Gadugi" w:hint="cs"/>
          <w:cs/>
          <w:lang w:bidi="my-MM"/>
        </w:rPr>
        <w:t>နိုင်ရေး</w:t>
      </w:r>
      <w:r w:rsidR="00A95B70">
        <w:rPr>
          <w:rFonts w:ascii="Gadugi" w:eastAsia="Calibri" w:hAnsi="Gadugi" w:hint="cs"/>
          <w:cs/>
          <w:lang w:bidi="my-MM"/>
        </w:rPr>
        <w:t>ဖြစ်ပေါ်နေစေရန်အတွက်</w:t>
      </w:r>
      <w:r w:rsidRPr="00351375">
        <w:rPr>
          <w:rFonts w:ascii="Gadugi" w:eastAsia="Calibri" w:hAnsi="Gadugi" w:hint="cs"/>
          <w:cs/>
          <w:lang w:bidi="my-MM"/>
        </w:rPr>
        <w:t xml:space="preserve"> ခေါင်းဆောင်တစ်ဦးအနေဖြင့် </w:t>
      </w:r>
      <w:r w:rsidRPr="00351375">
        <w:rPr>
          <w:rFonts w:ascii="Gadugi" w:eastAsia="Calibri" w:hAnsi="Gadugi" w:hint="cs"/>
          <w:b/>
          <w:bCs/>
          <w:cs/>
          <w:lang w:bidi="my-MM"/>
        </w:rPr>
        <w:t>သင်</w:t>
      </w:r>
      <w:r w:rsidR="00A95B70">
        <w:rPr>
          <w:rFonts w:ascii="Gadugi" w:eastAsia="Calibri" w:hAnsi="Gadugi" w:hint="cs"/>
          <w:b/>
          <w:bCs/>
          <w:cs/>
          <w:lang w:bidi="my-MM"/>
        </w:rPr>
        <w:t xml:space="preserve"> </w:t>
      </w:r>
      <w:r w:rsidR="00B26DF8">
        <w:rPr>
          <w:rFonts w:ascii="Gadugi" w:eastAsia="Calibri" w:hAnsi="Gadugi" w:hint="cs"/>
          <w:cs/>
          <w:lang w:bidi="my-MM"/>
        </w:rPr>
        <w:t>ဘာ</w:t>
      </w:r>
      <w:r w:rsidRPr="00351375">
        <w:rPr>
          <w:rFonts w:ascii="Gadugi" w:eastAsia="Calibri" w:hAnsi="Gadugi" w:hint="cs"/>
          <w:cs/>
          <w:lang w:bidi="my-MM"/>
        </w:rPr>
        <w:t>လုပ်နိုင်ပါမည်နည်း။</w:t>
      </w:r>
    </w:p>
    <w:p w14:paraId="14491354" w14:textId="35434ACD" w:rsidR="00BC1F4D" w:rsidRDefault="00BC1F4D" w:rsidP="00E30753">
      <w:pPr>
        <w:jc w:val="both"/>
        <w:rPr>
          <w:rFonts w:ascii="Gadugi" w:eastAsia="Calibri" w:hAnsi="Gadugi"/>
          <w:b/>
          <w:bCs/>
          <w:color w:val="0070C0"/>
          <w:sz w:val="24"/>
          <w:szCs w:val="24"/>
          <w:lang w:bidi="my-MM"/>
        </w:rPr>
      </w:pPr>
      <w:bookmarkStart w:id="10" w:name="_Hlk70323070"/>
      <w:r>
        <w:rPr>
          <w:rFonts w:ascii="Gadugi" w:eastAsia="Calibri" w:hAnsi="Gadugi"/>
          <w:b/>
          <w:bCs/>
          <w:color w:val="0070C0"/>
          <w:sz w:val="24"/>
          <w:szCs w:val="24"/>
          <w:cs/>
          <w:lang w:bidi="my-MM"/>
        </w:rPr>
        <w:t>လုပ်ဆေ</w:t>
      </w:r>
      <w:r>
        <w:rPr>
          <w:rFonts w:ascii="Gadugi" w:eastAsia="Calibri" w:hAnsi="Gadugi" w:hint="cs"/>
          <w:b/>
          <w:bCs/>
          <w:color w:val="0070C0"/>
          <w:sz w:val="24"/>
          <w:szCs w:val="24"/>
          <w:cs/>
          <w:lang w:bidi="my-MM"/>
        </w:rPr>
        <w:t>ာင်ဖွယ် - သင်</w:t>
      </w:r>
      <w:r w:rsidR="00B26DF8">
        <w:rPr>
          <w:rFonts w:ascii="Gadugi" w:eastAsia="Calibri" w:hAnsi="Gadugi" w:hint="cs"/>
          <w:b/>
          <w:bCs/>
          <w:color w:val="0070C0"/>
          <w:sz w:val="24"/>
          <w:szCs w:val="24"/>
          <w:cs/>
          <w:lang w:bidi="my-MM"/>
        </w:rPr>
        <w:t>့</w:t>
      </w:r>
      <w:r>
        <w:rPr>
          <w:rFonts w:ascii="Gadugi" w:eastAsia="Calibri" w:hAnsi="Gadugi" w:hint="cs"/>
          <w:b/>
          <w:bCs/>
          <w:color w:val="0070C0"/>
          <w:sz w:val="24"/>
          <w:szCs w:val="24"/>
          <w:cs/>
          <w:lang w:bidi="my-MM"/>
        </w:rPr>
        <w:t>လုပ်ငန်းသီတင်းပတ်</w:t>
      </w:r>
    </w:p>
    <w:bookmarkEnd w:id="10"/>
    <w:p w14:paraId="367B2CA4" w14:textId="74329A20" w:rsidR="00C366EA" w:rsidRPr="00BE32FF" w:rsidRDefault="00BC1F4D" w:rsidP="00E30753">
      <w:pPr>
        <w:jc w:val="both"/>
        <w:rPr>
          <w:rFonts w:ascii="Gadugi" w:eastAsia="Calibri" w:hAnsi="Gadugi" w:cs="Times New Roman"/>
          <w:b/>
          <w:bCs/>
          <w:lang w:bidi="my-MM"/>
        </w:rPr>
      </w:pPr>
      <w:r>
        <w:rPr>
          <w:rFonts w:ascii="Myanmar Text" w:eastAsia="Calibri" w:hAnsi="Myanmar Text" w:cs="Myanmar Text"/>
          <w:b/>
          <w:bCs/>
          <w:cs/>
          <w:lang w:bidi="my-MM"/>
        </w:rPr>
        <w:t>အဆင့်</w:t>
      </w:r>
      <w:r>
        <w:rPr>
          <w:rFonts w:ascii="Myanmar Text" w:eastAsia="Calibri" w:hAnsi="Myanmar Text" w:cs="Myanmar Text" w:hint="cs"/>
          <w:b/>
          <w:bCs/>
          <w:cs/>
          <w:lang w:bidi="my-MM"/>
        </w:rPr>
        <w:t xml:space="preserve"> ၁</w:t>
      </w:r>
    </w:p>
    <w:p w14:paraId="544FB25D" w14:textId="0537F920" w:rsidR="00BC1F4D" w:rsidRPr="00351375" w:rsidRDefault="00BC1F4D" w:rsidP="00E30753">
      <w:pPr>
        <w:kinsoku w:val="0"/>
        <w:overflowPunct w:val="0"/>
        <w:spacing w:after="300" w:line="271" w:lineRule="auto"/>
        <w:jc w:val="both"/>
        <w:textAlignment w:val="baseline"/>
        <w:rPr>
          <w:rFonts w:ascii="Gadugi" w:eastAsia="MS PGothic" w:hAnsi="Gadugi" w:cs="Arial"/>
          <w:color w:val="000000" w:themeColor="text1"/>
          <w:kern w:val="24"/>
          <w:lang w:eastAsia="en-GB"/>
        </w:rPr>
      </w:pPr>
      <w:r w:rsidRPr="00351375">
        <w:rPr>
          <w:rFonts w:ascii="Gadugi" w:eastAsia="MS PGothic" w:hAnsi="Gadugi" w:cs="Arial"/>
          <w:noProof/>
          <w:color w:val="000000" w:themeColor="text1"/>
          <w:kern w:val="24"/>
          <w:lang w:val="en-US" w:bidi="my-MM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6BBF92" wp14:editId="463781B3">
                <wp:simplePos x="0" y="0"/>
                <wp:positionH relativeFrom="column">
                  <wp:posOffset>-40640</wp:posOffset>
                </wp:positionH>
                <wp:positionV relativeFrom="paragraph">
                  <wp:posOffset>635635</wp:posOffset>
                </wp:positionV>
                <wp:extent cx="5991225" cy="1925320"/>
                <wp:effectExtent l="0" t="0" r="2857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92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A12B8" w14:textId="1F0DFDD5" w:rsidR="00931ECC" w:rsidRDefault="00931E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BBF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2pt;margin-top:50.05pt;width:471.75pt;height:15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">
                <v:textbox>
                  <w:txbxContent>
                    <w:p w14:paraId="575A12B8" w14:textId="1F0DFDD5" w:rsidR="00931ECC" w:rsidRDefault="00931ECC"/>
                  </w:txbxContent>
                </v:textbox>
                <w10:wrap type="square"/>
              </v:shape>
            </w:pict>
          </mc:Fallback>
        </mc:AlternateContent>
      </w:r>
      <w:r w:rsidRPr="00351375">
        <w:rPr>
          <w:rFonts w:ascii="Myanmar Text" w:eastAsia="MS PGothic" w:hAnsi="Myanmar Text" w:cs="Myanmar Text"/>
          <w:color w:val="000000" w:themeColor="text1"/>
          <w:kern w:val="24"/>
          <w:cs/>
          <w:lang w:eastAsia="en-GB" w:bidi="my-MM"/>
        </w:rPr>
        <w:t>တစ်</w:t>
      </w:r>
      <w:r w:rsidRPr="00351375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ဦးချင်းလုပ်ဆောင်ပါ။ သင်ကြားရေး/သင်ယူရေးဦးဆောင်မှုနှင့် စပ်လျဥ်းသော ပြီးခဲ့သည့် တစ်ပတ်တာ လုပ်ဆောင်ချက် အားလုံး စာရင်းပြုစုပါ။</w:t>
      </w:r>
    </w:p>
    <w:p w14:paraId="6DD110D1" w14:textId="6111DC29" w:rsidR="00AB7856" w:rsidRDefault="00AB7856" w:rsidP="00E30753">
      <w:pPr>
        <w:kinsoku w:val="0"/>
        <w:overflowPunct w:val="0"/>
        <w:spacing w:after="300" w:line="271" w:lineRule="auto"/>
        <w:jc w:val="both"/>
        <w:textAlignment w:val="baseline"/>
        <w:rPr>
          <w:rFonts w:ascii="Gadugi" w:eastAsia="MS PGothic" w:hAnsi="Gadugi" w:cs="Arial"/>
          <w:color w:val="000000" w:themeColor="text1"/>
          <w:kern w:val="24"/>
          <w:lang w:eastAsia="en-GB"/>
        </w:rPr>
      </w:pPr>
    </w:p>
    <w:p w14:paraId="53994289" w14:textId="2BF19295" w:rsidR="00E30753" w:rsidRPr="00BE32FF" w:rsidRDefault="00BC1F4D" w:rsidP="00E30753">
      <w:pPr>
        <w:jc w:val="both"/>
        <w:rPr>
          <w:rFonts w:ascii="Gadugi" w:eastAsia="Calibri" w:hAnsi="Gadugi" w:cs="Times New Roman"/>
          <w:b/>
          <w:bCs/>
          <w:lang w:bidi="my-MM"/>
        </w:rPr>
      </w:pPr>
      <w:r>
        <w:rPr>
          <w:rFonts w:ascii="Myanmar Text" w:eastAsia="Calibri" w:hAnsi="Myanmar Text" w:cs="Myanmar Text"/>
          <w:b/>
          <w:bCs/>
          <w:cs/>
          <w:lang w:bidi="my-MM"/>
        </w:rPr>
        <w:t>အဆင့်</w:t>
      </w:r>
      <w:r>
        <w:rPr>
          <w:rFonts w:ascii="Myanmar Text" w:eastAsia="Calibri" w:hAnsi="Myanmar Text" w:cs="Myanmar Text" w:hint="cs"/>
          <w:b/>
          <w:bCs/>
          <w:cs/>
          <w:lang w:bidi="my-MM"/>
        </w:rPr>
        <w:t xml:space="preserve"> ၂</w:t>
      </w:r>
    </w:p>
    <w:p w14:paraId="6D911C2B" w14:textId="7754B617" w:rsidR="00BC1F4D" w:rsidRPr="00CA359B" w:rsidRDefault="00BC1F4D" w:rsidP="00163396">
      <w:pPr>
        <w:kinsoku w:val="0"/>
        <w:overflowPunct w:val="0"/>
        <w:spacing w:after="300" w:line="271" w:lineRule="auto"/>
        <w:jc w:val="both"/>
        <w:textAlignment w:val="baseline"/>
        <w:rPr>
          <w:rFonts w:ascii="Gadugi" w:eastAsia="MS PGothic" w:hAnsi="Gadugi" w:cs="Arial"/>
          <w:color w:val="000000" w:themeColor="text1"/>
          <w:kern w:val="24"/>
          <w:lang w:eastAsia="en-GB"/>
        </w:rPr>
      </w:pPr>
      <w:r w:rsidRPr="00CA359B">
        <w:rPr>
          <w:rFonts w:ascii="Myanmar Text" w:eastAsia="MS PGothic" w:hAnsi="Myanmar Text" w:cs="Myanmar Text"/>
          <w:color w:val="000000" w:themeColor="text1"/>
          <w:kern w:val="24"/>
          <w:cs/>
          <w:lang w:eastAsia="en-GB" w:bidi="my-MM"/>
        </w:rPr>
        <w:t>နှစ်ယေ</w:t>
      </w:r>
      <w:r w:rsidRPr="00CA359B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ာက်တွဲ</w:t>
      </w:r>
      <w:r w:rsidR="00D72297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 xml:space="preserve"> </w:t>
      </w:r>
      <w:r w:rsidRPr="00CA359B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(သို့)</w:t>
      </w:r>
      <w:r w:rsidR="00D72297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 xml:space="preserve"> </w:t>
      </w:r>
      <w:r w:rsidRPr="00CA359B">
        <w:rPr>
          <w:rFonts w:ascii="Myanmar Text" w:eastAsia="MS PGothic" w:hAnsi="Myanmar Text" w:cs="Myanmar Text" w:hint="cs"/>
          <w:color w:val="000000" w:themeColor="text1"/>
          <w:kern w:val="24"/>
          <w:cs/>
          <w:lang w:eastAsia="en-GB" w:bidi="my-MM"/>
        </w:rPr>
        <w:t>အုပ်စုငယ်ဖွဲ့ပြီးလုပ်ဆောင်ပါ။ စာရင်းချင်းတိုက်ကြည့်ပါ။ မေးခွန်းများဖြေဆိုပါ။</w:t>
      </w:r>
    </w:p>
    <w:p w14:paraId="4DA019EB" w14:textId="22E31DC8" w:rsidR="00BC1F4D" w:rsidRPr="00CA359B" w:rsidRDefault="00BC1F4D" w:rsidP="00163396">
      <w:pPr>
        <w:kinsoku w:val="0"/>
        <w:overflowPunct w:val="0"/>
        <w:spacing w:after="300" w:line="271" w:lineRule="auto"/>
        <w:jc w:val="both"/>
        <w:textAlignment w:val="baseline"/>
        <w:rPr>
          <w:rFonts w:ascii="Gadugi" w:eastAsia="MS PGothic" w:hAnsi="Gadugi" w:cs="Arial"/>
          <w:i/>
          <w:iCs/>
          <w:color w:val="000000" w:themeColor="text1"/>
          <w:kern w:val="24"/>
          <w:lang w:eastAsia="en-GB"/>
        </w:rPr>
      </w:pPr>
      <w:r w:rsidRPr="00CA359B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 xml:space="preserve">သင်ကြားမှုအရည်အသွေးနှင့် ကျောင်းသူ/သားသင်ယူမှုအရည်အသွေးအပေါ် </w:t>
      </w:r>
      <w:r w:rsidRPr="00CA359B">
        <w:rPr>
          <w:rFonts w:ascii="Myanmar Text" w:eastAsia="MS PGothic" w:hAnsi="Myanmar Text" w:cs="Myanmar Text"/>
          <w:i/>
          <w:iCs/>
          <w:color w:val="000000" w:themeColor="text1"/>
          <w:kern w:val="24"/>
          <w:cs/>
          <w:lang w:eastAsia="en-GB" w:bidi="my-MM"/>
        </w:rPr>
        <w:t>မည်သည့်လုပ်ဆေ</w:t>
      </w:r>
      <w:r w:rsidRPr="00CA359B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ာင်ချက်</w:t>
      </w:r>
      <w:r w:rsidR="00D72297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များ</w:t>
      </w:r>
      <w:r w:rsidRPr="00CA359B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က အများဆုံး သက်ရောက်ပါသနည်း။</w:t>
      </w:r>
    </w:p>
    <w:p w14:paraId="1B46CAAA" w14:textId="5C46D227" w:rsidR="00BC1F4D" w:rsidRPr="00CA359B" w:rsidRDefault="00BC1F4D" w:rsidP="00163396">
      <w:pPr>
        <w:kinsoku w:val="0"/>
        <w:overflowPunct w:val="0"/>
        <w:spacing w:after="300" w:line="271" w:lineRule="auto"/>
        <w:jc w:val="both"/>
        <w:textAlignment w:val="baseline"/>
        <w:rPr>
          <w:rFonts w:ascii="Gadugi" w:eastAsia="MS PGothic" w:hAnsi="Gadugi" w:cs="Arial"/>
          <w:i/>
          <w:iCs/>
          <w:color w:val="000000" w:themeColor="text1"/>
          <w:kern w:val="24"/>
          <w:sz w:val="24"/>
          <w:szCs w:val="24"/>
          <w:lang w:eastAsia="en-GB"/>
        </w:rPr>
      </w:pPr>
      <w:r w:rsidRPr="00CA359B">
        <w:rPr>
          <w:rFonts w:ascii="Myanmar Text" w:eastAsia="MS PGothic" w:hAnsi="Myanmar Text" w:cs="Myanmar Text"/>
          <w:i/>
          <w:iCs/>
          <w:color w:val="000000" w:themeColor="text1"/>
          <w:kern w:val="24"/>
          <w:cs/>
          <w:lang w:eastAsia="en-GB" w:bidi="my-MM"/>
        </w:rPr>
        <w:t>သင့်</w:t>
      </w:r>
      <w:r w:rsidR="00D72297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ပုံမှန်</w:t>
      </w:r>
      <w:r w:rsidRPr="00CA359B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 xml:space="preserve"> တစ်ပတ်တာ</w:t>
      </w:r>
      <w:r w:rsidRPr="00CA359B">
        <w:rPr>
          <w:rFonts w:ascii="Myanmar Text" w:eastAsia="MS PGothic" w:hAnsi="Myanmar Text" w:cs="Myanmar Text"/>
          <w:i/>
          <w:iCs/>
          <w:color w:val="000000" w:themeColor="text1"/>
          <w:kern w:val="24"/>
          <w:cs/>
          <w:lang w:eastAsia="en-GB" w:bidi="my-MM"/>
        </w:rPr>
        <w:t>လုပ်ငန်</w:t>
      </w:r>
      <w:r w:rsidRPr="00CA359B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းခွင်တွင် သင်ကြားရေးနှင့်သင်ယူ‌ရေး</w:t>
      </w:r>
      <w:r w:rsidR="00D72297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ကို ဦးဆောင်မှု</w:t>
      </w:r>
      <w:r w:rsidRPr="00CA359B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အတွက် အချိန်</w:t>
      </w:r>
      <w:r w:rsidR="001D63DE" w:rsidRPr="00CA359B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cs/>
          <w:lang w:eastAsia="en-GB" w:bidi="my-MM"/>
        </w:rPr>
        <w:t>မည်မျှပေးသည်ဟု ထင်ပါသနည်း။</w:t>
      </w:r>
      <w:r w:rsidRPr="00CA359B">
        <w:rPr>
          <w:rFonts w:ascii="Myanmar Text" w:eastAsia="MS PGothic" w:hAnsi="Myanmar Text" w:cs="Myanmar Text" w:hint="cs"/>
          <w:i/>
          <w:iCs/>
          <w:color w:val="000000" w:themeColor="text1"/>
          <w:kern w:val="24"/>
          <w:sz w:val="24"/>
          <w:szCs w:val="24"/>
          <w:cs/>
          <w:lang w:eastAsia="en-GB" w:bidi="my-MM"/>
        </w:rPr>
        <w:t xml:space="preserve"> </w:t>
      </w:r>
    </w:p>
    <w:p w14:paraId="02A8336D" w14:textId="23F8F99C" w:rsidR="00F056C5" w:rsidRPr="000A1442" w:rsidRDefault="001D63DE" w:rsidP="00431F56">
      <w:pPr>
        <w:pStyle w:val="Heading1"/>
        <w:rPr>
          <w:rFonts w:ascii="Gadugi" w:eastAsia="Calibri" w:hAnsi="Gadugi" w:cs="Times New Roman"/>
          <w:b/>
          <w:bCs/>
          <w:sz w:val="20"/>
          <w:szCs w:val="20"/>
          <w:lang w:bidi="my-MM"/>
        </w:rPr>
      </w:pPr>
      <w:bookmarkStart w:id="11" w:name="_Toc77351314"/>
      <w:r w:rsidRPr="000A1442">
        <w:rPr>
          <w:rFonts w:ascii="Gadugi" w:eastAsia="Times New Roman" w:hAnsi="Gadugi" w:cs="Myanmar Text" w:hint="cs"/>
          <w:b/>
          <w:bCs/>
          <w:sz w:val="30"/>
          <w:szCs w:val="30"/>
          <w:cs/>
          <w:lang w:val="en-US" w:bidi="my-MM"/>
        </w:rPr>
        <w:t xml:space="preserve">၃.၂ </w:t>
      </w:r>
      <w:r w:rsidRPr="000A1442">
        <w:rPr>
          <w:rFonts w:ascii="Gadugi" w:eastAsia="Times New Roman" w:hAnsi="Gadugi" w:cs="Myanmar Text"/>
          <w:b/>
          <w:bCs/>
          <w:sz w:val="30"/>
          <w:szCs w:val="30"/>
          <w:cs/>
          <w:lang w:val="en-US" w:bidi="my-MM"/>
        </w:rPr>
        <w:t>အေ</w:t>
      </w:r>
      <w:r w:rsidRPr="000A1442">
        <w:rPr>
          <w:rFonts w:ascii="Gadugi" w:eastAsia="Times New Roman" w:hAnsi="Gadugi" w:cs="Myanmar Text" w:hint="cs"/>
          <w:b/>
          <w:bCs/>
          <w:sz w:val="30"/>
          <w:szCs w:val="30"/>
          <w:cs/>
          <w:lang w:val="en-US" w:bidi="my-MM"/>
        </w:rPr>
        <w:t>ာင်မြင်သောဦးဆောင်မှုအတွက်အဓိကရှုထောင့် ၈</w:t>
      </w:r>
      <w:r w:rsidR="00D72297">
        <w:rPr>
          <w:rFonts w:ascii="Gadugi" w:eastAsia="Times New Roman" w:hAnsi="Gadugi" w:cs="Myanmar Text" w:hint="cs"/>
          <w:b/>
          <w:bCs/>
          <w:sz w:val="30"/>
          <w:szCs w:val="30"/>
          <w:cs/>
          <w:lang w:val="en-US" w:bidi="my-MM"/>
        </w:rPr>
        <w:t xml:space="preserve"> </w:t>
      </w:r>
      <w:r w:rsidRPr="000A1442">
        <w:rPr>
          <w:rFonts w:ascii="Gadugi" w:eastAsia="Times New Roman" w:hAnsi="Gadugi" w:cs="Myanmar Text" w:hint="cs"/>
          <w:b/>
          <w:bCs/>
          <w:sz w:val="30"/>
          <w:szCs w:val="30"/>
          <w:cs/>
          <w:lang w:val="en-US" w:bidi="my-MM"/>
        </w:rPr>
        <w:t>ခု</w:t>
      </w:r>
      <w:bookmarkEnd w:id="11"/>
    </w:p>
    <w:p w14:paraId="0C24B82B" w14:textId="6AA862EF" w:rsidR="001D63DE" w:rsidRPr="000A1442" w:rsidRDefault="001D63DE" w:rsidP="005A62E1">
      <w:pPr>
        <w:rPr>
          <w:rFonts w:ascii="Gadugi" w:eastAsia="Calibri" w:hAnsi="Gadugi"/>
          <w:b/>
          <w:bCs/>
          <w:color w:val="0070C0"/>
          <w:lang w:bidi="my-MM"/>
        </w:rPr>
      </w:pPr>
      <w:r w:rsidRPr="000A1442">
        <w:rPr>
          <w:rFonts w:ascii="Gadugi" w:eastAsia="Calibri" w:hAnsi="Gadugi" w:hint="cs"/>
          <w:b/>
          <w:bCs/>
          <w:color w:val="0070C0"/>
          <w:cs/>
          <w:lang w:bidi="my-MM"/>
        </w:rPr>
        <w:t>၃.၂ ဆွေးနွေးပါ</w:t>
      </w:r>
      <w:r w:rsidR="00D72297">
        <w:rPr>
          <w:rFonts w:ascii="Gadugi" w:eastAsia="Calibri" w:hAnsi="Gadugi" w:hint="cs"/>
          <w:b/>
          <w:bCs/>
          <w:color w:val="0070C0"/>
          <w:cs/>
          <w:lang w:bidi="my-MM"/>
        </w:rPr>
        <w:t xml:space="preserve"> </w:t>
      </w:r>
      <w:r w:rsidRPr="000A1442">
        <w:rPr>
          <w:rFonts w:ascii="Gadugi" w:eastAsia="Calibri" w:hAnsi="Gadugi" w:hint="cs"/>
          <w:b/>
          <w:bCs/>
          <w:color w:val="0070C0"/>
          <w:cs/>
          <w:lang w:bidi="my-MM"/>
        </w:rPr>
        <w:t>- အောင်မြင်သောဦးဆောင်မှု</w:t>
      </w:r>
    </w:p>
    <w:p w14:paraId="6E5B86B4" w14:textId="218CAE8A" w:rsidR="001D63DE" w:rsidRPr="00431F56" w:rsidRDefault="001D63DE" w:rsidP="00E30753">
      <w:pPr>
        <w:spacing w:after="0" w:line="240" w:lineRule="auto"/>
        <w:jc w:val="both"/>
        <w:rPr>
          <w:rFonts w:ascii="Gadugi" w:eastAsia="Calibri" w:hAnsi="Gadugi" w:cs="Times New Roman"/>
          <w:lang w:bidi="my-MM"/>
        </w:rPr>
      </w:pPr>
      <w:r w:rsidRPr="00431F56">
        <w:rPr>
          <w:rFonts w:ascii="Myanmar Text" w:eastAsia="Calibri" w:hAnsi="Myanmar Text" w:cs="Myanmar Text"/>
          <w:cs/>
          <w:lang w:bidi="my-MM"/>
        </w:rPr>
        <w:t>ဒေါက်တာခရစ္စတိုဖာဒေးဦးဆောင်သော သုတေသီအဖွဲ့က အောင်မြင်သော ဦးဆောင်မှုအတွက် ရှုထောင့် ၈</w:t>
      </w:r>
      <w:r w:rsidR="00D72297">
        <w:rPr>
          <w:rFonts w:ascii="Myanmar Text" w:eastAsia="Calibri" w:hAnsi="Myanmar Text" w:cs="Myanmar Text" w:hint="cs"/>
          <w:cs/>
          <w:lang w:bidi="my-MM"/>
        </w:rPr>
        <w:t xml:space="preserve"> </w:t>
      </w:r>
      <w:r w:rsidRPr="00431F56">
        <w:rPr>
          <w:rFonts w:ascii="Myanmar Text" w:eastAsia="Calibri" w:hAnsi="Myanmar Text" w:cs="Myanmar Text"/>
          <w:cs/>
          <w:lang w:bidi="my-MM"/>
        </w:rPr>
        <w:t>ခုကို ဖော်ထုတ်ခဲ့ပါသည်။</w:t>
      </w:r>
    </w:p>
    <w:p w14:paraId="039D6E10" w14:textId="77777777" w:rsidR="00E30753" w:rsidRPr="00D72297" w:rsidRDefault="00E30753" w:rsidP="00822997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Gadugi" w:eastAsia="MS PGothic" w:hAnsi="Gadugi" w:cs="MS PGothic"/>
          <w:b/>
          <w:bCs/>
          <w:color w:val="000000" w:themeColor="text1"/>
          <w:kern w:val="24"/>
          <w:sz w:val="22"/>
          <w:szCs w:val="22"/>
        </w:rPr>
      </w:pPr>
    </w:p>
    <w:p w14:paraId="471BBC12" w14:textId="2D10A7F2" w:rsidR="001D63DE" w:rsidRPr="00CA359B" w:rsidRDefault="001D63DE" w:rsidP="00822997">
      <w:pPr>
        <w:pStyle w:val="NormalWeb"/>
        <w:kinsoku w:val="0"/>
        <w:overflowPunct w:val="0"/>
        <w:spacing w:before="0" w:beforeAutospacing="0" w:after="0" w:afterAutospacing="0" w:line="276" w:lineRule="auto"/>
        <w:ind w:left="547" w:hanging="547"/>
        <w:textAlignment w:val="baseline"/>
        <w:rPr>
          <w:rFonts w:ascii="Gadugi" w:eastAsia="MS PGothic" w:hAnsi="Gadugi" w:cs="MS PGothic"/>
          <w:b/>
          <w:bCs/>
          <w:color w:val="000000" w:themeColor="text1"/>
          <w:kern w:val="24"/>
          <w:sz w:val="22"/>
          <w:szCs w:val="22"/>
        </w:rPr>
      </w:pPr>
      <w:r w:rsidRPr="00CA359B">
        <w:rPr>
          <w:rFonts w:ascii="Arial" w:eastAsia="MS PGothic" w:hAnsi="Arial" w:cs="Myanmar Text"/>
          <w:b/>
          <w:bCs/>
          <w:color w:val="000000" w:themeColor="text1"/>
          <w:kern w:val="24"/>
          <w:sz w:val="22"/>
          <w:szCs w:val="22"/>
          <w:cs/>
          <w:lang w:bidi="my-MM"/>
        </w:rPr>
        <w:t>အေ</w:t>
      </w:r>
      <w:r w:rsidRPr="00CA359B">
        <w:rPr>
          <w:rFonts w:ascii="Arial" w:eastAsia="MS PGothic" w:hAnsi="Arial" w:cs="Myanmar Text" w:hint="cs"/>
          <w:b/>
          <w:bCs/>
          <w:color w:val="000000" w:themeColor="text1"/>
          <w:kern w:val="24"/>
          <w:sz w:val="22"/>
          <w:szCs w:val="22"/>
          <w:cs/>
          <w:lang w:bidi="my-MM"/>
        </w:rPr>
        <w:t>ာင်မြင်သောခေါင်းဆောင်များ</w:t>
      </w:r>
    </w:p>
    <w:p w14:paraId="0CBBA005" w14:textId="0923EE87" w:rsidR="001D63DE" w:rsidRPr="00CA359B" w:rsidRDefault="001D63DE" w:rsidP="00CA359B">
      <w:pPr>
        <w:kinsoku w:val="0"/>
        <w:overflowPunct w:val="0"/>
        <w:spacing w:after="120" w:line="240" w:lineRule="auto"/>
        <w:textAlignment w:val="baseline"/>
        <w:rPr>
          <w:rFonts w:ascii="Gadugi" w:hAnsi="Gadugi"/>
          <w:lang w:bidi="my-MM"/>
        </w:rPr>
      </w:pPr>
      <w:r w:rsidRPr="00CA359B">
        <w:rPr>
          <w:rFonts w:ascii="Gadugi" w:hAnsi="Gadugi" w:hint="cs"/>
          <w:cs/>
          <w:lang w:bidi="my-MM"/>
        </w:rPr>
        <w:t xml:space="preserve">၁. မျှော်လင့်ချက်မြင့်မားစေရန်၊ ဦးတည်ချက်ချမှတ်ရန်နှင့် ယုံကြည်မှုတည်ဆောက်ရန် </w:t>
      </w:r>
      <w:r w:rsidR="00D33F43">
        <w:rPr>
          <w:rFonts w:ascii="Gadugi" w:hAnsi="Gadugi" w:hint="cs"/>
          <w:cs/>
          <w:lang w:bidi="my-MM"/>
        </w:rPr>
        <w:t>မိမိ</w:t>
      </w:r>
      <w:r w:rsidRPr="00CA359B">
        <w:rPr>
          <w:rFonts w:ascii="Gadugi" w:hAnsi="Gadugi" w:hint="cs"/>
          <w:cs/>
          <w:lang w:bidi="my-MM"/>
        </w:rPr>
        <w:t>တို့၏ တန်ဖိုးနှင့် အနာဂတ်</w:t>
      </w:r>
      <w:r w:rsidR="00D33F43">
        <w:rPr>
          <w:rFonts w:ascii="Gadugi" w:hAnsi="Gadugi" w:hint="cs"/>
          <w:cs/>
          <w:lang w:bidi="my-MM"/>
        </w:rPr>
        <w:t>မျှော်မှန်းချက်</w:t>
      </w:r>
      <w:r w:rsidRPr="00CA359B">
        <w:rPr>
          <w:rFonts w:ascii="Gadugi" w:hAnsi="Gadugi" w:hint="cs"/>
          <w:cs/>
          <w:lang w:bidi="my-MM"/>
        </w:rPr>
        <w:t>ကို ဖွင့်ဆိုကြသည်။</w:t>
      </w:r>
    </w:p>
    <w:p w14:paraId="7ABE1A8E" w14:textId="5F123595" w:rsidR="001D63DE" w:rsidRPr="00CA359B" w:rsidRDefault="001D63DE" w:rsidP="00CA359B">
      <w:pPr>
        <w:kinsoku w:val="0"/>
        <w:overflowPunct w:val="0"/>
        <w:spacing w:after="120" w:line="240" w:lineRule="auto"/>
        <w:textAlignment w:val="baseline"/>
        <w:rPr>
          <w:rFonts w:ascii="Gadugi" w:hAnsi="Gadugi"/>
          <w:lang w:bidi="my-MM"/>
        </w:rPr>
      </w:pPr>
      <w:r w:rsidRPr="00CA359B">
        <w:rPr>
          <w:rFonts w:ascii="Gadugi" w:hAnsi="Gadugi" w:hint="cs"/>
          <w:cs/>
          <w:lang w:bidi="my-MM"/>
        </w:rPr>
        <w:t>၂. သင်ကြားရေးနှင့်သင်ယူရေးအခြေအနေများကိုပြန်လည်ပုံသွင်းသည်။</w:t>
      </w:r>
    </w:p>
    <w:p w14:paraId="589E6D05" w14:textId="28C1B417" w:rsidR="001D63DE" w:rsidRPr="00CA359B" w:rsidRDefault="001D63DE" w:rsidP="00CA359B">
      <w:pPr>
        <w:kinsoku w:val="0"/>
        <w:overflowPunct w:val="0"/>
        <w:spacing w:after="120" w:line="240" w:lineRule="auto"/>
        <w:textAlignment w:val="baseline"/>
        <w:rPr>
          <w:rFonts w:ascii="Gadugi" w:hAnsi="Gadugi"/>
          <w:lang w:bidi="my-MM"/>
        </w:rPr>
      </w:pPr>
      <w:r w:rsidRPr="00CA359B">
        <w:rPr>
          <w:rFonts w:ascii="Gadugi" w:hAnsi="Gadugi" w:hint="cs"/>
          <w:cs/>
          <w:lang w:bidi="my-MM"/>
        </w:rPr>
        <w:t>၃. သင်ကြားရေးနှင့်သင်ယူရေး အရည်အသွေးတိုးတက်စေသည်။</w:t>
      </w:r>
    </w:p>
    <w:p w14:paraId="4643D4A0" w14:textId="42825DED" w:rsidR="001D63DE" w:rsidRPr="00CA359B" w:rsidRDefault="001D63DE" w:rsidP="00CA359B">
      <w:pPr>
        <w:kinsoku w:val="0"/>
        <w:overflowPunct w:val="0"/>
        <w:spacing w:after="120" w:line="240" w:lineRule="auto"/>
        <w:textAlignment w:val="baseline"/>
        <w:rPr>
          <w:rFonts w:ascii="Gadugi" w:hAnsi="Gadugi"/>
          <w:lang w:bidi="my-MM"/>
        </w:rPr>
      </w:pPr>
      <w:r w:rsidRPr="00CA359B">
        <w:rPr>
          <w:rFonts w:ascii="Gadugi" w:hAnsi="Gadugi" w:hint="cs"/>
          <w:cs/>
          <w:lang w:bidi="my-MM"/>
        </w:rPr>
        <w:t>၄. ဦးဆောင်မှုကဏ္ဍနှင့်တာဝန်များကို</w:t>
      </w:r>
      <w:r w:rsidR="00D33F43">
        <w:rPr>
          <w:rFonts w:ascii="Gadugi" w:hAnsi="Gadugi" w:hint="cs"/>
          <w:cs/>
          <w:lang w:bidi="my-MM"/>
        </w:rPr>
        <w:t xml:space="preserve"> </w:t>
      </w:r>
      <w:r w:rsidRPr="00CA359B">
        <w:rPr>
          <w:rFonts w:ascii="Gadugi" w:hAnsi="Gadugi" w:hint="cs"/>
          <w:cs/>
          <w:lang w:bidi="my-MM"/>
        </w:rPr>
        <w:t>ပြန်လည်ဖွဲ့စည်းပုံဖော်သည်။</w:t>
      </w:r>
    </w:p>
    <w:p w14:paraId="235728F3" w14:textId="1E5A1F5F" w:rsidR="001D63DE" w:rsidRPr="00CA359B" w:rsidRDefault="001D63DE" w:rsidP="00CA359B">
      <w:pPr>
        <w:kinsoku w:val="0"/>
        <w:overflowPunct w:val="0"/>
        <w:spacing w:after="120" w:line="240" w:lineRule="auto"/>
        <w:textAlignment w:val="baseline"/>
        <w:rPr>
          <w:rFonts w:ascii="Gadugi" w:hAnsi="Gadugi"/>
          <w:lang w:bidi="my-MM"/>
        </w:rPr>
      </w:pPr>
      <w:r w:rsidRPr="00CA359B">
        <w:rPr>
          <w:rFonts w:ascii="Gadugi" w:hAnsi="Gadugi" w:hint="cs"/>
          <w:cs/>
          <w:lang w:bidi="my-MM"/>
        </w:rPr>
        <w:t>၅. သင်ရိုးညွှန်းတမ်းကို အနှစ်သာရ</w:t>
      </w:r>
      <w:r w:rsidR="005E2145">
        <w:rPr>
          <w:rFonts w:ascii="Gadugi" w:hAnsi="Gadugi" w:hint="cs"/>
          <w:cs/>
          <w:lang w:bidi="my-MM"/>
        </w:rPr>
        <w:t>ပိုမိုပြည့်စုံ</w:t>
      </w:r>
      <w:r w:rsidRPr="00CA359B">
        <w:rPr>
          <w:rFonts w:ascii="Gadugi" w:hAnsi="Gadugi" w:hint="cs"/>
          <w:cs/>
          <w:lang w:bidi="my-MM"/>
        </w:rPr>
        <w:t>စေသည်။</w:t>
      </w:r>
    </w:p>
    <w:p w14:paraId="3E6EB663" w14:textId="7BFBEF70" w:rsidR="001D63DE" w:rsidRPr="00CA359B" w:rsidRDefault="001D63DE" w:rsidP="00CA359B">
      <w:pPr>
        <w:kinsoku w:val="0"/>
        <w:overflowPunct w:val="0"/>
        <w:spacing w:after="120" w:line="240" w:lineRule="auto"/>
        <w:textAlignment w:val="baseline"/>
        <w:rPr>
          <w:rFonts w:ascii="Gadugi" w:hAnsi="Gadugi"/>
          <w:lang w:bidi="my-MM"/>
        </w:rPr>
      </w:pPr>
      <w:r w:rsidRPr="00CA359B">
        <w:rPr>
          <w:rFonts w:ascii="Gadugi" w:hAnsi="Gadugi" w:hint="cs"/>
          <w:cs/>
          <w:lang w:bidi="my-MM"/>
        </w:rPr>
        <w:t>၆. ဆရာ/မအရည်အသွေး</w:t>
      </w:r>
      <w:r w:rsidR="00D33F43">
        <w:rPr>
          <w:rFonts w:ascii="Gadugi" w:hAnsi="Gadugi" w:hint="cs"/>
          <w:cs/>
          <w:lang w:bidi="my-MM"/>
        </w:rPr>
        <w:t xml:space="preserve"> </w:t>
      </w:r>
      <w:r w:rsidRPr="00CA359B">
        <w:rPr>
          <w:rFonts w:ascii="Gadugi" w:hAnsi="Gadugi" w:hint="cs"/>
          <w:cs/>
          <w:lang w:bidi="my-MM"/>
        </w:rPr>
        <w:t>တိုးတက်စေသည်။</w:t>
      </w:r>
    </w:p>
    <w:p w14:paraId="183D5CA7" w14:textId="0B8F6D22" w:rsidR="001D63DE" w:rsidRPr="00CA359B" w:rsidRDefault="001D63DE" w:rsidP="00CA359B">
      <w:pPr>
        <w:kinsoku w:val="0"/>
        <w:overflowPunct w:val="0"/>
        <w:spacing w:after="120" w:line="240" w:lineRule="auto"/>
        <w:textAlignment w:val="baseline"/>
        <w:rPr>
          <w:rFonts w:ascii="Gadugi" w:hAnsi="Gadugi"/>
          <w:lang w:bidi="my-MM"/>
        </w:rPr>
      </w:pPr>
      <w:r w:rsidRPr="00CA359B">
        <w:rPr>
          <w:rFonts w:ascii="Gadugi" w:hAnsi="Gadugi" w:hint="cs"/>
          <w:cs/>
          <w:lang w:bidi="my-MM"/>
        </w:rPr>
        <w:t xml:space="preserve">၇. </w:t>
      </w:r>
      <w:r w:rsidR="00710BF0">
        <w:rPr>
          <w:rFonts w:ascii="Gadugi" w:hAnsi="Gadugi" w:hint="cs"/>
          <w:cs/>
          <w:lang w:bidi="my-MM"/>
        </w:rPr>
        <w:t>ကျောင်း</w:t>
      </w:r>
      <w:r w:rsidRPr="00CA359B">
        <w:rPr>
          <w:rFonts w:ascii="Gadugi" w:hAnsi="Gadugi" w:hint="cs"/>
          <w:cs/>
          <w:lang w:bidi="my-MM"/>
        </w:rPr>
        <w:t>အတွင်းပိုင်း</w:t>
      </w:r>
      <w:r w:rsidR="00710BF0">
        <w:rPr>
          <w:rFonts w:ascii="Gadugi" w:hAnsi="Gadugi" w:hint="cs"/>
          <w:cs/>
          <w:lang w:bidi="my-MM"/>
        </w:rPr>
        <w:t xml:space="preserve">တွင် </w:t>
      </w:r>
      <w:r w:rsidRPr="00CA359B">
        <w:rPr>
          <w:rFonts w:ascii="Gadugi" w:hAnsi="Gadugi" w:hint="cs"/>
          <w:cs/>
          <w:lang w:bidi="my-MM"/>
        </w:rPr>
        <w:t>ပူးပေါင်းဆောင်ရွက်မှုတည်ဆောက်သည်။</w:t>
      </w:r>
    </w:p>
    <w:p w14:paraId="0449EF94" w14:textId="404D216B" w:rsidR="001D63DE" w:rsidRPr="00CA359B" w:rsidRDefault="001D63DE" w:rsidP="00CA359B">
      <w:pPr>
        <w:kinsoku w:val="0"/>
        <w:overflowPunct w:val="0"/>
        <w:spacing w:after="120" w:line="240" w:lineRule="auto"/>
        <w:textAlignment w:val="baseline"/>
        <w:rPr>
          <w:rFonts w:ascii="Gadugi" w:hAnsi="Gadugi"/>
          <w:lang w:bidi="my-MM"/>
        </w:rPr>
      </w:pPr>
      <w:r w:rsidRPr="00CA359B">
        <w:rPr>
          <w:rFonts w:ascii="Gadugi" w:hAnsi="Gadugi" w:hint="cs"/>
          <w:cs/>
          <w:lang w:bidi="my-MM"/>
        </w:rPr>
        <w:t>၈. ကျောင်းအသိုင်းအဝိုင်းပြင်ပ ဆက်ဆံရေး ခိုင်မာအောင် တည်ဆောက်သည်။</w:t>
      </w:r>
    </w:p>
    <w:p w14:paraId="7BB02E04" w14:textId="77777777" w:rsidR="00AF1765" w:rsidRDefault="00AF1765" w:rsidP="00AF1765"/>
    <w:p w14:paraId="30E23D86" w14:textId="77777777" w:rsidR="00AF1765" w:rsidRDefault="00AF1765" w:rsidP="00AF1765"/>
    <w:p w14:paraId="725F1112" w14:textId="77777777" w:rsidR="00AF1765" w:rsidRDefault="00AF1765" w:rsidP="00AF1765"/>
    <w:p w14:paraId="134DE110" w14:textId="7CE1C249" w:rsidR="00C9779D" w:rsidRDefault="00C9779D" w:rsidP="008A3A61">
      <w:pPr>
        <w:spacing w:after="0" w:line="240" w:lineRule="auto"/>
        <w:ind w:left="720"/>
        <w:jc w:val="both"/>
        <w:rPr>
          <w:rFonts w:ascii="Gadugi" w:eastAsia="Calibri" w:hAnsi="Gadugi" w:cs="Times New Roman"/>
          <w:lang w:bidi="my-MM"/>
        </w:rPr>
      </w:pPr>
    </w:p>
    <w:p w14:paraId="5038E70C" w14:textId="22899DFF" w:rsidR="00F056C5" w:rsidRPr="00E30753" w:rsidRDefault="00F056C5" w:rsidP="00F056C5">
      <w:pPr>
        <w:spacing w:after="0" w:line="240" w:lineRule="auto"/>
        <w:jc w:val="both"/>
        <w:rPr>
          <w:rFonts w:ascii="Gadugi" w:eastAsia="Calibri" w:hAnsi="Gadugi" w:cs="Times New Roman"/>
          <w:lang w:bidi="my-MM"/>
        </w:rPr>
      </w:pPr>
    </w:p>
    <w:p w14:paraId="6B4B9C0D" w14:textId="6EF99B00" w:rsidR="000A1442" w:rsidRDefault="000A1442" w:rsidP="004076D0">
      <w:pPr>
        <w:jc w:val="both"/>
        <w:rPr>
          <w:rFonts w:ascii="Gadugi" w:eastAsia="Calibri" w:hAnsi="Gadugi"/>
          <w:b/>
          <w:bCs/>
          <w:color w:val="0070C0"/>
          <w:sz w:val="24"/>
          <w:szCs w:val="24"/>
          <w:lang w:bidi="my-MM"/>
        </w:rPr>
      </w:pPr>
      <w:bookmarkStart w:id="12" w:name="_Hlk70323813"/>
    </w:p>
    <w:p w14:paraId="4EAE84ED" w14:textId="1C504FE0" w:rsidR="000A1442" w:rsidRDefault="007918A9" w:rsidP="004076D0">
      <w:pPr>
        <w:jc w:val="both"/>
        <w:rPr>
          <w:rFonts w:ascii="Gadugi" w:eastAsia="Calibri" w:hAnsi="Gadugi"/>
          <w:b/>
          <w:bCs/>
          <w:color w:val="0070C0"/>
          <w:sz w:val="24"/>
          <w:szCs w:val="24"/>
          <w:lang w:bidi="my-MM"/>
        </w:rPr>
      </w:pPr>
      <w:r>
        <w:rPr>
          <w:noProof/>
          <w:lang w:val="en-US" w:bidi="my-MM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9FB298" wp14:editId="54380108">
                <wp:simplePos x="0" y="0"/>
                <wp:positionH relativeFrom="column">
                  <wp:posOffset>79700</wp:posOffset>
                </wp:positionH>
                <wp:positionV relativeFrom="paragraph">
                  <wp:posOffset>213995</wp:posOffset>
                </wp:positionV>
                <wp:extent cx="6070305" cy="5888370"/>
                <wp:effectExtent l="0" t="0" r="26035" b="1714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305" cy="588837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CECFF" w14:textId="77777777" w:rsidR="00931ECC" w:rsidRDefault="00931ECC" w:rsidP="000A1442">
                            <w:pPr>
                              <w:jc w:val="center"/>
                            </w:pPr>
                            <w:r w:rsidRPr="005948ED">
                              <w:rPr>
                                <w:rFonts w:cs="Myanmar Text"/>
                                <w:noProof/>
                                <w:cs/>
                                <w:lang w:val="en-US" w:bidi="my-MM"/>
                              </w:rPr>
                              <w:drawing>
                                <wp:inline distT="0" distB="0" distL="0" distR="0" wp14:anchorId="0F4CB6FA" wp14:editId="0D143B1D">
                                  <wp:extent cx="1721485" cy="797560"/>
                                  <wp:effectExtent l="0" t="0" r="0" b="254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1485" cy="797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9FB298" id="Oval 31" o:spid="_x0000_s1027" style="position:absolute;left:0;text-align:left;margin-left:6.3pt;margin-top:16.85pt;width:478pt;height:463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" fillcolor="#0070c0" strokecolor="#1f3763 [1604]" strokeweight="1pt">
                <v:stroke joinstyle="miter"/>
                <v:textbox>
                  <w:txbxContent>
                    <w:p w14:paraId="0FECECFF" w14:textId="77777777" w:rsidR="00931ECC" w:rsidRDefault="00931ECC" w:rsidP="000A1442">
                      <w:pPr>
                        <w:jc w:val="center"/>
                      </w:pPr>
                      <w:r w:rsidRPr="005948ED">
                        <w:rPr>
                          <w:rFonts w:cs="Myanmar Text"/>
                          <w:noProof/>
                          <w:cs/>
                          <w:lang w:val="en-US" w:bidi="my-MM"/>
                        </w:rPr>
                        <w:drawing>
                          <wp:inline distT="0" distB="0" distL="0" distR="0" wp14:anchorId="0F4CB6FA" wp14:editId="0D143B1D">
                            <wp:extent cx="1721485" cy="797560"/>
                            <wp:effectExtent l="0" t="0" r="0" b="254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1485" cy="797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14:paraId="182E48A6" w14:textId="78BC3234" w:rsidR="000A1442" w:rsidRDefault="007918A9" w:rsidP="004076D0">
      <w:pPr>
        <w:jc w:val="both"/>
        <w:rPr>
          <w:rFonts w:ascii="Gadugi" w:eastAsia="Calibri" w:hAnsi="Gadugi"/>
          <w:b/>
          <w:bCs/>
          <w:color w:val="0070C0"/>
          <w:sz w:val="24"/>
          <w:szCs w:val="24"/>
          <w:lang w:bidi="my-MM"/>
        </w:rPr>
      </w:pPr>
      <w:r>
        <w:rPr>
          <w:noProof/>
          <w:lang w:val="en-US" w:bidi="my-MM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F11A965" wp14:editId="4B4FE735">
                <wp:simplePos x="0" y="0"/>
                <wp:positionH relativeFrom="column">
                  <wp:posOffset>1906942</wp:posOffset>
                </wp:positionH>
                <wp:positionV relativeFrom="paragraph">
                  <wp:posOffset>174326</wp:posOffset>
                </wp:positionV>
                <wp:extent cx="2148579" cy="533400"/>
                <wp:effectExtent l="0" t="0" r="23495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579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0379F" w14:textId="353B45DB" w:rsidR="00931ECC" w:rsidRPr="007918A9" w:rsidRDefault="00931ECC" w:rsidP="007918A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သင်ကြား</w:t>
                            </w:r>
                            <w:r w:rsidR="00E14264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သင်ယူ</w:t>
                            </w: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ရေး</w:t>
                            </w:r>
                            <w:r w:rsidR="006573DC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 xml:space="preserve"> </w:t>
                            </w: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အခြေအနေ</w:t>
                            </w:r>
                            <w:r w:rsidR="006573DC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 xml:space="preserve">များကို </w:t>
                            </w: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တိုးတက်</w:t>
                            </w:r>
                            <w:r w:rsidR="006573DC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ကောင်းမွန်</w:t>
                            </w: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 xml:space="preserve">စေခြင်း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1A965" id="_x0000_s1028" type="#_x0000_t202" style="position:absolute;left:0;text-align:left;margin-left:150.15pt;margin-top:13.75pt;width:169.2pt;height:4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">
                <v:textbox>
                  <w:txbxContent>
                    <w:p w14:paraId="2A00379F" w14:textId="353B45DB" w:rsidR="00931ECC" w:rsidRPr="007918A9" w:rsidRDefault="00931ECC" w:rsidP="007918A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သင်ကြား</w:t>
                      </w:r>
                      <w:r w:rsidR="00E14264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သင်ယူ</w:t>
                      </w: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ရေး</w:t>
                      </w:r>
                      <w:r w:rsidR="006573DC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 xml:space="preserve"> </w:t>
                      </w: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အခြေအနေ</w:t>
                      </w:r>
                      <w:r w:rsidR="006573DC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 xml:space="preserve">များကို </w:t>
                      </w: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တိုးတက်</w:t>
                      </w:r>
                      <w:r w:rsidR="006573DC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ကောင်းမွန်</w:t>
                      </w: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 xml:space="preserve">စေခြင်း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A5C5E5" w14:textId="7D85D4D5" w:rsidR="000A1442" w:rsidRDefault="000A1442" w:rsidP="004076D0">
      <w:pPr>
        <w:jc w:val="both"/>
        <w:rPr>
          <w:rFonts w:ascii="Gadugi" w:eastAsia="Calibri" w:hAnsi="Gadugi"/>
          <w:b/>
          <w:bCs/>
          <w:color w:val="0070C0"/>
          <w:sz w:val="24"/>
          <w:szCs w:val="24"/>
          <w:lang w:bidi="my-MM"/>
        </w:rPr>
      </w:pPr>
    </w:p>
    <w:p w14:paraId="5C2C740B" w14:textId="54F8715A" w:rsidR="000A1442" w:rsidRDefault="000A1442" w:rsidP="000A1442">
      <w:pPr>
        <w:spacing w:after="0" w:line="276" w:lineRule="auto"/>
        <w:ind w:left="720"/>
        <w:jc w:val="both"/>
        <w:rPr>
          <w:rFonts w:ascii="Gadugi" w:eastAsia="Calibri" w:hAnsi="Gadugi" w:cs="Times New Roman"/>
          <w:lang w:bidi="my-MM"/>
        </w:rPr>
      </w:pPr>
    </w:p>
    <w:p w14:paraId="306C9FCA" w14:textId="261D6861" w:rsidR="000A1442" w:rsidRDefault="007918A9" w:rsidP="000A1442">
      <w:r>
        <w:rPr>
          <w:noProof/>
          <w:lang w:val="en-US" w:bidi="my-MM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D3CF6C2" wp14:editId="0E179DEE">
                <wp:simplePos x="0" y="0"/>
                <wp:positionH relativeFrom="column">
                  <wp:posOffset>2040742</wp:posOffset>
                </wp:positionH>
                <wp:positionV relativeFrom="paragraph">
                  <wp:posOffset>278854</wp:posOffset>
                </wp:positionV>
                <wp:extent cx="2181225" cy="517525"/>
                <wp:effectExtent l="0" t="0" r="28575" b="158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CAF60" w14:textId="5F43A452" w:rsidR="00931ECC" w:rsidRPr="00CA359B" w:rsidRDefault="005E2145" w:rsidP="000A144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 xml:space="preserve">အနာဂတ် 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မျှော်မှန်းချက်</w:t>
                            </w:r>
                            <w:r w:rsidR="00931ECC" w:rsidRPr="00CA359B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၊ တန်ဖိုး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ထားမှုများ</w:t>
                            </w:r>
                            <w:r w:rsidR="00931ECC" w:rsidRPr="00CA359B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နှင့် ဦးတည်ချက်ကိုဖွင့်ဆိုခြင်း</w:t>
                            </w:r>
                            <w:r w:rsidR="00931ECC" w:rsidRPr="00CA359B"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CF6C2" id="_x0000_s1029" type="#_x0000_t202" style="position:absolute;margin-left:160.7pt;margin-top:21.95pt;width:171.75pt;height:40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">
                <v:textbox>
                  <w:txbxContent>
                    <w:p w14:paraId="11FCAF60" w14:textId="5F43A452" w:rsidR="00931ECC" w:rsidRPr="00CA359B" w:rsidRDefault="005E2145" w:rsidP="000A144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 xml:space="preserve">အနာဂတ် </w:t>
                      </w:r>
                      <w:r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မျှော်မှန်းချက်</w:t>
                      </w:r>
                      <w:r w:rsidR="00931ECC" w:rsidRPr="00CA359B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၊ တန်ဖိုး</w:t>
                      </w:r>
                      <w:r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ထားမှုများ</w:t>
                      </w:r>
                      <w:r w:rsidR="00931ECC" w:rsidRPr="00CA359B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နှင့် ဦးတည်ချက်ကိုဖွင့်ဆိုခြင်း</w:t>
                      </w:r>
                      <w:r w:rsidR="00931ECC" w:rsidRPr="00CA359B"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bidi="my-MM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6AB808" wp14:editId="04FC84D4">
                <wp:simplePos x="0" y="0"/>
                <wp:positionH relativeFrom="column">
                  <wp:posOffset>1350098</wp:posOffset>
                </wp:positionH>
                <wp:positionV relativeFrom="paragraph">
                  <wp:posOffset>56057</wp:posOffset>
                </wp:positionV>
                <wp:extent cx="3569465" cy="3616960"/>
                <wp:effectExtent l="0" t="0" r="12065" b="2159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465" cy="3616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311B0" w14:textId="77777777" w:rsidR="00931ECC" w:rsidRDefault="00931ECC" w:rsidP="000A14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6AB808" id="Oval 29" o:spid="_x0000_s1030" style="position:absolute;margin-left:106.3pt;margin-top:4.4pt;width:281.05pt;height:284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" fillcolor="#4472c4 [3204]" strokecolor="#1f3763 [1604]" strokeweight="1pt">
                <v:stroke joinstyle="miter"/>
                <v:textbox>
                  <w:txbxContent>
                    <w:p w14:paraId="36F311B0" w14:textId="77777777" w:rsidR="00931ECC" w:rsidRDefault="00931ECC" w:rsidP="000A14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523AE166" w14:textId="529F8FE1" w:rsidR="000A1442" w:rsidRDefault="007918A9" w:rsidP="000A1442">
      <w:r>
        <w:rPr>
          <w:noProof/>
          <w:lang w:val="en-US" w:bidi="my-MM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3BC18C3" wp14:editId="6E11D0C5">
                <wp:simplePos x="0" y="0"/>
                <wp:positionH relativeFrom="column">
                  <wp:posOffset>4852670</wp:posOffset>
                </wp:positionH>
                <wp:positionV relativeFrom="paragraph">
                  <wp:posOffset>239395</wp:posOffset>
                </wp:positionV>
                <wp:extent cx="1395095" cy="850265"/>
                <wp:effectExtent l="0" t="0" r="14605" b="2603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36BED" w14:textId="77777777" w:rsidR="00931ECC" w:rsidRPr="007918A9" w:rsidRDefault="00931ECC" w:rsidP="007918A9">
                            <w:pPr>
                              <w:spacing w:after="0" w:line="240" w:lineRule="auto"/>
                              <w:jc w:val="center"/>
                            </w:pP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 xml:space="preserve">သင်ရိုးညွှန်းတမ်းကို ပြန်လည်ချမှတ်ကာ  ပိုမိုပြည့်စုံစေခြင်း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18C3" id="_x0000_s1031" type="#_x0000_t202" style="position:absolute;margin-left:382.1pt;margin-top:18.85pt;width:109.85pt;height:66.9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">
                <v:textbox>
                  <w:txbxContent>
                    <w:p w14:paraId="1F736BED" w14:textId="77777777" w:rsidR="00931ECC" w:rsidRPr="007918A9" w:rsidRDefault="00931ECC" w:rsidP="007918A9">
                      <w:pPr>
                        <w:spacing w:after="0" w:line="240" w:lineRule="auto"/>
                        <w:jc w:val="center"/>
                      </w:pP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 xml:space="preserve">သင်ရိုးညွှန်းတမ်းကို ပြန်လည်ချမှတ်ကာ  ပိုမိုပြည့်စုံစေခြင်း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bidi="my-MM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E650630" wp14:editId="72566EE2">
                <wp:simplePos x="0" y="0"/>
                <wp:positionH relativeFrom="column">
                  <wp:posOffset>63500</wp:posOffset>
                </wp:positionH>
                <wp:positionV relativeFrom="paragraph">
                  <wp:posOffset>150495</wp:posOffset>
                </wp:positionV>
                <wp:extent cx="1266825" cy="83820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69088" w14:textId="4B9EF3FF" w:rsidR="00931ECC" w:rsidRPr="007918A9" w:rsidRDefault="00931ECC" w:rsidP="007918A9">
                            <w:pPr>
                              <w:spacing w:after="0" w:line="240" w:lineRule="auto"/>
                              <w:jc w:val="center"/>
                            </w:pP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ကျောင်း</w:t>
                            </w: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အ</w:t>
                            </w:r>
                            <w:r w:rsidR="00851CFB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သို</w:t>
                            </w:r>
                            <w:r w:rsidR="00B13626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င်း</w:t>
                            </w:r>
                            <w:r w:rsidR="00D41FAF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အ၀</w:t>
                            </w:r>
                            <w:r w:rsidR="00B13626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ိုင်း</w:t>
                            </w: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အတွင်း ဆက်ဆံရေး</w:t>
                            </w:r>
                            <w:r w:rsid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 xml:space="preserve"> </w:t>
                            </w: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တည်ဆောက်ခြင်း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50630" id="_x0000_s1032" type="#_x0000_t202" style="position:absolute;margin-left:5pt;margin-top:11.85pt;width:99.75pt;height:6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">
                <v:textbox>
                  <w:txbxContent>
                    <w:p w14:paraId="01D69088" w14:textId="4B9EF3FF" w:rsidR="00931ECC" w:rsidRPr="007918A9" w:rsidRDefault="00931ECC" w:rsidP="007918A9">
                      <w:pPr>
                        <w:spacing w:after="0" w:line="240" w:lineRule="auto"/>
                        <w:jc w:val="center"/>
                      </w:pP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ကျောင်း</w:t>
                      </w: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အ</w:t>
                      </w:r>
                      <w:r w:rsidR="00851CFB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သို</w:t>
                      </w:r>
                      <w:r w:rsidR="00B13626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င်း</w:t>
                      </w:r>
                      <w:r w:rsidR="00D41FAF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အ၀</w:t>
                      </w:r>
                      <w:r w:rsidR="00B13626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ိုင်း</w:t>
                      </w: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အတွင်း ဆက်ဆံရေး</w:t>
                      </w:r>
                      <w:r w:rsid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 xml:space="preserve"> </w:t>
                      </w: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တည်ဆောက်ခြင်း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E5D7CD" w14:textId="60B9CAA2" w:rsidR="000A1442" w:rsidRDefault="000A1442" w:rsidP="000A1442"/>
    <w:p w14:paraId="0794B3D6" w14:textId="2B375FDA" w:rsidR="000A1442" w:rsidRDefault="007918A9" w:rsidP="000A1442">
      <w:r>
        <w:rPr>
          <w:noProof/>
          <w:lang w:val="en-US" w:bidi="my-MM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4F94D6" wp14:editId="520099AF">
                <wp:simplePos x="0" y="0"/>
                <wp:positionH relativeFrom="column">
                  <wp:posOffset>2136376</wp:posOffset>
                </wp:positionH>
                <wp:positionV relativeFrom="paragraph">
                  <wp:posOffset>221261</wp:posOffset>
                </wp:positionV>
                <wp:extent cx="2021429" cy="1900517"/>
                <wp:effectExtent l="0" t="0" r="17145" b="2413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1429" cy="190051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A571E" w14:textId="77777777" w:rsidR="00931ECC" w:rsidRDefault="00931ECC" w:rsidP="000A14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4F94D6" id="Oval 30" o:spid="_x0000_s1033" style="position:absolute;margin-left:168.2pt;margin-top:17.4pt;width:159.15pt;height:14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" fillcolor="#4472c4 [3204]" strokecolor="#1f3763 [1604]" strokeweight="1pt">
                <v:stroke joinstyle="miter"/>
                <v:textbox>
                  <w:txbxContent>
                    <w:p w14:paraId="25FA571E" w14:textId="77777777" w:rsidR="00931ECC" w:rsidRDefault="00931ECC" w:rsidP="000A14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6EC3BC7B" w14:textId="14E461A6" w:rsidR="000A1442" w:rsidRDefault="000A1442" w:rsidP="000A1442"/>
    <w:p w14:paraId="6622AD2C" w14:textId="75C664EC" w:rsidR="000A1442" w:rsidRDefault="007918A9" w:rsidP="000A1442">
      <w:r>
        <w:rPr>
          <w:noProof/>
          <w:lang w:val="en-US" w:bidi="my-MM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4A88225" wp14:editId="01D752B4">
                <wp:simplePos x="0" y="0"/>
                <wp:positionH relativeFrom="column">
                  <wp:posOffset>2347595</wp:posOffset>
                </wp:positionH>
                <wp:positionV relativeFrom="paragraph">
                  <wp:posOffset>204470</wp:posOffset>
                </wp:positionV>
                <wp:extent cx="1707515" cy="876300"/>
                <wp:effectExtent l="0" t="0" r="26035" b="1905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0AA54" w14:textId="0192D93D" w:rsidR="00931ECC" w:rsidRPr="00AC631D" w:rsidRDefault="00931ECC" w:rsidP="007918A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 xml:space="preserve">ကျောင်းသူ/သားတို့၏ </w:t>
                            </w:r>
                            <w:r w:rsidR="009A76CF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သင်ယူမှု</w:t>
                            </w:r>
                            <w:r w:rsidRPr="00AC631D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 xml:space="preserve">၊ </w:t>
                            </w:r>
                            <w:r w:rsidR="0011412C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သုခ</w:t>
                            </w:r>
                            <w:r w:rsidR="0011412C" w:rsidRPr="00AC631D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၊</w:t>
                            </w:r>
                            <w:r w:rsidR="0011412C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အောင်မြင်ရေးနှင့် မြင့်မ</w:t>
                            </w:r>
                            <w:r w:rsidR="00D41FAF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ား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သော မျှော်မှန်းချက်</w:t>
                            </w:r>
                            <w:r w:rsidR="009D2237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များ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88225" id="_x0000_s1034" type="#_x0000_t202" style="position:absolute;margin-left:184.85pt;margin-top:16.1pt;width:134.45pt;height:69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">
                <v:textbox>
                  <w:txbxContent>
                    <w:p w14:paraId="25E0AA54" w14:textId="0192D93D" w:rsidR="00931ECC" w:rsidRPr="00AC631D" w:rsidRDefault="00931ECC" w:rsidP="007918A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 xml:space="preserve">ကျောင်းသူ/သားတို့၏ </w:t>
                      </w:r>
                      <w:r w:rsidR="009A76CF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သင်ယူမှု</w:t>
                      </w:r>
                      <w:r w:rsidRPr="00AC631D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 xml:space="preserve">၊ </w:t>
                      </w:r>
                      <w:r w:rsidR="0011412C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သုခ</w:t>
                      </w:r>
                      <w:r w:rsidR="0011412C" w:rsidRPr="00AC631D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၊</w:t>
                      </w:r>
                      <w:r w:rsidR="0011412C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 xml:space="preserve"> </w:t>
                      </w:r>
                      <w:r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အောင်မြင်ရေးနှင့် မြင့်မ</w:t>
                      </w:r>
                      <w:r w:rsidR="00D41FAF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ား</w:t>
                      </w:r>
                      <w:r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သော မျှော်မှန်းချက်</w:t>
                      </w:r>
                      <w:r w:rsidR="009D2237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များ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bidi="my-MM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74DEA0E" wp14:editId="3FFB3A0F">
                <wp:simplePos x="0" y="0"/>
                <wp:positionH relativeFrom="column">
                  <wp:posOffset>63500</wp:posOffset>
                </wp:positionH>
                <wp:positionV relativeFrom="paragraph">
                  <wp:posOffset>290830</wp:posOffset>
                </wp:positionV>
                <wp:extent cx="947420" cy="790575"/>
                <wp:effectExtent l="0" t="0" r="2413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3D3F2" w14:textId="0CE58049" w:rsidR="00931ECC" w:rsidRPr="007918A9" w:rsidRDefault="00931ECC" w:rsidP="007918A9">
                            <w:pPr>
                              <w:spacing w:after="0" w:line="240" w:lineRule="auto"/>
                              <w:jc w:val="center"/>
                            </w:pP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သင်ကြား သင်ယူရေး</w:t>
                            </w:r>
                            <w:r w:rsidR="00D41FAF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 xml:space="preserve"> ပိုမို </w:t>
                            </w: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 xml:space="preserve">ပြည်စုံစေခြင်း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DEA0E" id="_x0000_s1035" type="#_x0000_t202" style="position:absolute;margin-left:5pt;margin-top:22.9pt;width:74.6pt;height:62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">
                <v:textbox>
                  <w:txbxContent>
                    <w:p w14:paraId="04B3D3F2" w14:textId="0CE58049" w:rsidR="00931ECC" w:rsidRPr="007918A9" w:rsidRDefault="00931ECC" w:rsidP="007918A9">
                      <w:pPr>
                        <w:spacing w:after="0" w:line="240" w:lineRule="auto"/>
                        <w:jc w:val="center"/>
                      </w:pP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သင်ကြား သင်ယူရေး</w:t>
                      </w:r>
                      <w:r w:rsidR="00D41FAF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 xml:space="preserve"> ပိုမို </w:t>
                      </w: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 xml:space="preserve">ပြည်စုံစေခြင်း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5A5FCD" w14:textId="04A308C1" w:rsidR="000A1442" w:rsidRDefault="007918A9" w:rsidP="000A1442">
      <w:r>
        <w:rPr>
          <w:noProof/>
          <w:lang w:val="en-US" w:bidi="my-MM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0E785FA" wp14:editId="422AA5CE">
                <wp:simplePos x="0" y="0"/>
                <wp:positionH relativeFrom="column">
                  <wp:posOffset>5026025</wp:posOffset>
                </wp:positionH>
                <wp:positionV relativeFrom="paragraph">
                  <wp:posOffset>176530</wp:posOffset>
                </wp:positionV>
                <wp:extent cx="1431925" cy="989330"/>
                <wp:effectExtent l="0" t="0" r="15875" b="2032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95004" w14:textId="79A4B5B3" w:rsidR="00931ECC" w:rsidRPr="007918A9" w:rsidRDefault="00931ECC" w:rsidP="007918A9">
                            <w:pPr>
                              <w:spacing w:after="0" w:line="240" w:lineRule="auto"/>
                              <w:jc w:val="center"/>
                            </w:pP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အဖွဲ့အစည်း</w:t>
                            </w:r>
                            <w:r w:rsidR="002F1A7D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 xml:space="preserve">ကို </w:t>
                            </w:r>
                            <w:r w:rsidR="002F1A7D"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ပြန်လည်ဖွဲ့စည်းခြင်း</w:t>
                            </w:r>
                            <w:r w:rsidR="002F1A7D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 xml:space="preserve"> - </w:t>
                            </w: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 xml:space="preserve">ကဏ္ဍနှင့်တာဝန်များ ပြန်လည်ချမှတ်ခြင်း </w:t>
                            </w: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  <w:lang w:bidi="my-MM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785FA" id="_x0000_s1036" type="#_x0000_t202" style="position:absolute;margin-left:395.75pt;margin-top:13.9pt;width:112.75pt;height:77.9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">
                <v:textbox>
                  <w:txbxContent>
                    <w:p w14:paraId="34195004" w14:textId="79A4B5B3" w:rsidR="00931ECC" w:rsidRPr="007918A9" w:rsidRDefault="00931ECC" w:rsidP="007918A9">
                      <w:pPr>
                        <w:spacing w:after="0" w:line="240" w:lineRule="auto"/>
                        <w:jc w:val="center"/>
                      </w:pP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အဖွဲ့အစည်း</w:t>
                      </w:r>
                      <w:r w:rsidR="002F1A7D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 xml:space="preserve">ကို </w:t>
                      </w:r>
                      <w:r w:rsidR="002F1A7D"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ပြန်လည်ဖွဲ့စည်းခြင်း</w:t>
                      </w:r>
                      <w:r w:rsidR="002F1A7D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 xml:space="preserve"> - </w:t>
                      </w: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 xml:space="preserve">ကဏ္ဍနှင့်တာဝန်များ ပြန်လည်ချမှတ်ခြင်း </w:t>
                      </w:r>
                      <w:r w:rsidRPr="007918A9">
                        <w:rPr>
                          <w:rFonts w:hint="cs"/>
                          <w:sz w:val="18"/>
                          <w:szCs w:val="18"/>
                          <w:rtl/>
                          <w:cs/>
                          <w:lang w:bidi="my-MM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1A2E1D" w14:textId="77777777" w:rsidR="000A1442" w:rsidRDefault="000A1442" w:rsidP="000A1442"/>
    <w:p w14:paraId="4867E4ED" w14:textId="77777777" w:rsidR="000A1442" w:rsidRDefault="000A1442" w:rsidP="000A1442"/>
    <w:p w14:paraId="54C6427F" w14:textId="3C0653D2" w:rsidR="000A1442" w:rsidRDefault="000A1442" w:rsidP="000A1442"/>
    <w:p w14:paraId="54F1D947" w14:textId="59CA63EC" w:rsidR="000A1442" w:rsidRDefault="007918A9" w:rsidP="000A1442">
      <w:r>
        <w:rPr>
          <w:noProof/>
          <w:lang w:val="en-US" w:bidi="my-MM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4308F3A" wp14:editId="5B3A329B">
                <wp:simplePos x="0" y="0"/>
                <wp:positionH relativeFrom="column">
                  <wp:posOffset>2346252</wp:posOffset>
                </wp:positionH>
                <wp:positionV relativeFrom="paragraph">
                  <wp:posOffset>147955</wp:posOffset>
                </wp:positionV>
                <wp:extent cx="1707515" cy="421005"/>
                <wp:effectExtent l="0" t="0" r="26035" b="1714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2950B" w14:textId="77777777" w:rsidR="00931ECC" w:rsidRPr="007918A9" w:rsidRDefault="00931ECC" w:rsidP="000A1442">
                            <w:pPr>
                              <w:jc w:val="center"/>
                            </w:pP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ယုံကြည်မှုတည်ဆောက်ခြင်း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08F3A" id="_x0000_s1037" type="#_x0000_t202" style="position:absolute;margin-left:184.75pt;margin-top:11.65pt;width:134.45pt;height:33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">
                <v:textbox>
                  <w:txbxContent>
                    <w:p w14:paraId="6562950B" w14:textId="77777777" w:rsidR="00931ECC" w:rsidRPr="007918A9" w:rsidRDefault="00931ECC" w:rsidP="000A1442">
                      <w:pPr>
                        <w:jc w:val="center"/>
                      </w:pP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ယုံကြည်မှုတည်ဆောက်ခြင်း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295C25" w14:textId="73BA77F2" w:rsidR="000A1442" w:rsidRDefault="000A1442" w:rsidP="000A1442"/>
    <w:p w14:paraId="16C0F21A" w14:textId="6B676D8B" w:rsidR="000A1442" w:rsidRDefault="007918A9" w:rsidP="000A1442">
      <w:r>
        <w:rPr>
          <w:noProof/>
          <w:lang w:val="en-US" w:bidi="my-MM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BE10CFE" wp14:editId="5A192C5E">
                <wp:simplePos x="0" y="0"/>
                <wp:positionH relativeFrom="column">
                  <wp:posOffset>647700</wp:posOffset>
                </wp:positionH>
                <wp:positionV relativeFrom="paragraph">
                  <wp:posOffset>150383</wp:posOffset>
                </wp:positionV>
                <wp:extent cx="1707515" cy="546100"/>
                <wp:effectExtent l="0" t="0" r="26035" b="254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1BE3E" w14:textId="0779883E" w:rsidR="00931ECC" w:rsidRPr="007918A9" w:rsidRDefault="00931ECC" w:rsidP="007918A9">
                            <w:pPr>
                              <w:spacing w:after="0" w:line="240" w:lineRule="auto"/>
                              <w:jc w:val="center"/>
                            </w:pP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ကျောင်း</w:t>
                            </w:r>
                            <w:r w:rsidR="002F1A7D"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အ</w:t>
                            </w:r>
                            <w:r w:rsidR="00B13626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သိုင်းအ၀ိုင်း</w:t>
                            </w: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ပြင်ပ ဆက်ဆံရေးတည်ဆောက်ခြင်း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10CFE" id="_x0000_s1038" type="#_x0000_t202" style="position:absolute;margin-left:51pt;margin-top:11.85pt;width:134.45pt;height:43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">
                <v:textbox>
                  <w:txbxContent>
                    <w:p w14:paraId="6CF1BE3E" w14:textId="0779883E" w:rsidR="00931ECC" w:rsidRPr="007918A9" w:rsidRDefault="00931ECC" w:rsidP="007918A9">
                      <w:pPr>
                        <w:spacing w:after="0" w:line="240" w:lineRule="auto"/>
                        <w:jc w:val="center"/>
                      </w:pP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ကျောင်း</w:t>
                      </w:r>
                      <w:r w:rsidR="002F1A7D"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အ</w:t>
                      </w:r>
                      <w:r w:rsidR="00B13626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သိုင်းအ၀ိုင်း</w:t>
                      </w: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ပြင်ပ ဆက်ဆံရေးတည်ဆောက်ခြင်း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bidi="my-MM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5AC9B08" wp14:editId="7D1B2010">
                <wp:simplePos x="0" y="0"/>
                <wp:positionH relativeFrom="column">
                  <wp:posOffset>4368800</wp:posOffset>
                </wp:positionH>
                <wp:positionV relativeFrom="paragraph">
                  <wp:posOffset>107950</wp:posOffset>
                </wp:positionV>
                <wp:extent cx="1460500" cy="1066800"/>
                <wp:effectExtent l="0" t="0" r="2540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AAE67" w14:textId="1A49AD8C" w:rsidR="007918A9" w:rsidRDefault="00931ECC" w:rsidP="007918A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bidi="my-MM"/>
                              </w:rPr>
                            </w:pP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(ဆက်ခံမှုအတွက်</w:t>
                            </w:r>
                            <w:r w:rsid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 xml:space="preserve"> </w:t>
                            </w: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ပြင်ဆင်ခြင်း</w:t>
                            </w:r>
                            <w:r w:rsid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 xml:space="preserve"> </w:t>
                            </w: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အပါအဝင်)</w:t>
                            </w:r>
                          </w:p>
                          <w:p w14:paraId="4C35990A" w14:textId="438E3826" w:rsidR="00931ECC" w:rsidRPr="007918A9" w:rsidRDefault="00931ECC" w:rsidP="007918A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ဆရာ/မ</w:t>
                            </w:r>
                            <w:r w:rsidR="00BA5597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 xml:space="preserve"> </w:t>
                            </w: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အရည်အသွေး</w:t>
                            </w:r>
                            <w:r w:rsidR="00BA5597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 xml:space="preserve"> </w:t>
                            </w:r>
                            <w:r w:rsidRPr="007918A9">
                              <w:rPr>
                                <w:rFonts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 xml:space="preserve">ပြည့်ဝစေခြင်း </w:t>
                            </w:r>
                          </w:p>
                          <w:p w14:paraId="3F3CFDFB" w14:textId="77777777" w:rsidR="00931ECC" w:rsidRPr="007918A9" w:rsidRDefault="00931ECC" w:rsidP="000A144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C9B08" id="_x0000_s1039" type="#_x0000_t202" style="position:absolute;margin-left:344pt;margin-top:8.5pt;width:115pt;height:8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">
                <v:textbox>
                  <w:txbxContent>
                    <w:p w14:paraId="46EAAE67" w14:textId="1A49AD8C" w:rsidR="007918A9" w:rsidRDefault="00931ECC" w:rsidP="007918A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bidi="my-MM"/>
                        </w:rPr>
                      </w:pP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(ဆက်ခံမှုအတွက်</w:t>
                      </w:r>
                      <w:r w:rsid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 xml:space="preserve"> </w:t>
                      </w: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ပြင်ဆင်ခြင်း</w:t>
                      </w:r>
                      <w:r w:rsid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 xml:space="preserve"> </w:t>
                      </w: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အပါအဝင်)</w:t>
                      </w:r>
                    </w:p>
                    <w:p w14:paraId="4C35990A" w14:textId="438E3826" w:rsidR="00931ECC" w:rsidRPr="007918A9" w:rsidRDefault="00931ECC" w:rsidP="007918A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ဆရာ/မ</w:t>
                      </w:r>
                      <w:r w:rsidR="00BA5597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 xml:space="preserve"> </w:t>
                      </w: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>အရည်အသွေး</w:t>
                      </w:r>
                      <w:r w:rsidR="00BA5597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 xml:space="preserve"> </w:t>
                      </w:r>
                      <w:r w:rsidRPr="007918A9">
                        <w:rPr>
                          <w:rFonts w:hint="cs"/>
                          <w:sz w:val="18"/>
                          <w:szCs w:val="18"/>
                          <w:cs/>
                          <w:lang w:bidi="my-MM"/>
                        </w:rPr>
                        <w:t xml:space="preserve">ပြည့်ဝစေခြင်း </w:t>
                      </w:r>
                    </w:p>
                    <w:p w14:paraId="3F3CFDFB" w14:textId="77777777" w:rsidR="00931ECC" w:rsidRPr="007918A9" w:rsidRDefault="00931ECC" w:rsidP="000A144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149030" w14:textId="0EF68A45" w:rsidR="000A1442" w:rsidRDefault="000A1442" w:rsidP="000A1442"/>
    <w:p w14:paraId="46EC3284" w14:textId="231C1F76" w:rsidR="000A1442" w:rsidRDefault="000A1442" w:rsidP="000A1442"/>
    <w:p w14:paraId="6E5ACAD1" w14:textId="77777777" w:rsidR="000A1442" w:rsidRDefault="000A1442" w:rsidP="000A1442"/>
    <w:p w14:paraId="2C23B51B" w14:textId="77777777" w:rsidR="000A1442" w:rsidRDefault="000A1442" w:rsidP="000A1442"/>
    <w:p w14:paraId="6CA5C7DE" w14:textId="77777777" w:rsidR="000A1442" w:rsidRPr="00431F56" w:rsidRDefault="000A1442" w:rsidP="004076D0">
      <w:pPr>
        <w:jc w:val="both"/>
        <w:rPr>
          <w:rFonts w:ascii="Gadugi" w:eastAsia="Calibri" w:hAnsi="Gadugi"/>
          <w:b/>
          <w:bCs/>
          <w:sz w:val="24"/>
          <w:szCs w:val="24"/>
          <w:lang w:bidi="my-MM"/>
        </w:rPr>
      </w:pPr>
    </w:p>
    <w:p w14:paraId="2EF17C25" w14:textId="4D826B6D" w:rsidR="000A1442" w:rsidRPr="00431F56" w:rsidRDefault="00666167" w:rsidP="00431F56">
      <w:pPr>
        <w:jc w:val="right"/>
        <w:rPr>
          <w:rFonts w:ascii="Gadugi" w:eastAsia="Calibri" w:hAnsi="Gadugi"/>
          <w:sz w:val="24"/>
          <w:szCs w:val="24"/>
          <w:lang w:bidi="my-MM"/>
        </w:rPr>
      </w:pPr>
      <w:r>
        <w:rPr>
          <w:rFonts w:ascii="Gadugi" w:eastAsia="Calibri" w:hAnsi="Gadugi" w:hint="cs"/>
          <w:sz w:val="24"/>
          <w:szCs w:val="24"/>
          <w:cs/>
          <w:lang w:bidi="my-MM"/>
        </w:rPr>
        <w:t>(</w:t>
      </w:r>
      <w:r w:rsidRPr="00431F56">
        <w:rPr>
          <w:rFonts w:ascii="Gadugi" w:eastAsia="Calibri" w:hAnsi="Gadugi"/>
          <w:sz w:val="24"/>
          <w:szCs w:val="24"/>
          <w:cs/>
          <w:lang w:bidi="my-MM"/>
        </w:rPr>
        <w:t>ဒေးနှင့်အခြားစာရေးသူများ</w:t>
      </w:r>
      <w:r>
        <w:rPr>
          <w:rFonts w:ascii="Gadugi" w:eastAsia="Calibri" w:hAnsi="Gadugi" w:hint="cs"/>
          <w:sz w:val="24"/>
          <w:szCs w:val="24"/>
          <w:cs/>
          <w:lang w:bidi="my-MM"/>
        </w:rPr>
        <w:t>၊ ၂၀၂၁)</w:t>
      </w:r>
    </w:p>
    <w:p w14:paraId="013471E2" w14:textId="136D92A7" w:rsidR="002236AB" w:rsidRDefault="002236AB">
      <w:pPr>
        <w:rPr>
          <w:rFonts w:ascii="Gadugi" w:eastAsia="Calibri" w:hAnsi="Gadugi"/>
          <w:b/>
          <w:bCs/>
          <w:color w:val="0070C0"/>
          <w:sz w:val="24"/>
          <w:szCs w:val="24"/>
          <w:cs/>
          <w:lang w:bidi="my-MM"/>
        </w:rPr>
      </w:pPr>
      <w:r>
        <w:rPr>
          <w:rFonts w:ascii="Gadugi" w:eastAsia="Calibri" w:hAnsi="Gadugi"/>
          <w:b/>
          <w:bCs/>
          <w:color w:val="0070C0"/>
          <w:sz w:val="24"/>
          <w:szCs w:val="24"/>
          <w:cs/>
          <w:lang w:bidi="my-MM"/>
        </w:rPr>
        <w:br w:type="page"/>
      </w:r>
    </w:p>
    <w:p w14:paraId="620144D6" w14:textId="207F4C60" w:rsidR="00AF1765" w:rsidRDefault="00AF1765" w:rsidP="004076D0">
      <w:pPr>
        <w:jc w:val="both"/>
        <w:rPr>
          <w:rFonts w:ascii="Gadugi" w:eastAsia="Calibri" w:hAnsi="Gadugi"/>
          <w:b/>
          <w:bCs/>
          <w:color w:val="0070C0"/>
          <w:sz w:val="24"/>
          <w:szCs w:val="24"/>
          <w:lang w:bidi="my-MM"/>
        </w:rPr>
      </w:pPr>
      <w:r>
        <w:rPr>
          <w:rFonts w:ascii="Gadugi" w:eastAsia="Calibri" w:hAnsi="Gadugi" w:hint="cs"/>
          <w:b/>
          <w:bCs/>
          <w:color w:val="0070C0"/>
          <w:sz w:val="24"/>
          <w:szCs w:val="24"/>
          <w:cs/>
          <w:lang w:bidi="my-MM"/>
        </w:rPr>
        <w:lastRenderedPageBreak/>
        <w:t>၃.၂ လုပ်ဆ</w:t>
      </w:r>
      <w:r w:rsidR="002754FC">
        <w:rPr>
          <w:rFonts w:ascii="Gadugi" w:eastAsia="Calibri" w:hAnsi="Gadugi" w:hint="cs"/>
          <w:b/>
          <w:bCs/>
          <w:color w:val="0070C0"/>
          <w:sz w:val="24"/>
          <w:szCs w:val="24"/>
          <w:cs/>
          <w:lang w:bidi="my-MM"/>
        </w:rPr>
        <w:t>ောင်ဖွယ်- သင်နှင့် ရှုထောင့် ၈-ခု</w:t>
      </w:r>
    </w:p>
    <w:bookmarkEnd w:id="12"/>
    <w:p w14:paraId="0481FB59" w14:textId="46EA172D" w:rsidR="005A62E1" w:rsidRDefault="00AF1765" w:rsidP="00431F56">
      <w:pPr>
        <w:spacing w:after="120" w:line="240" w:lineRule="auto"/>
        <w:jc w:val="both"/>
        <w:rPr>
          <w:rFonts w:ascii="Gadugi" w:eastAsia="Calibri" w:hAnsi="Gadugi" w:cs="Times New Roman"/>
          <w:lang w:bidi="my-MM"/>
        </w:rPr>
      </w:pPr>
      <w:r>
        <w:rPr>
          <w:rFonts w:ascii="Myanmar Text" w:eastAsia="Calibri" w:hAnsi="Myanmar Text" w:cs="Myanmar Text"/>
          <w:b/>
          <w:bCs/>
          <w:cs/>
          <w:lang w:bidi="my-MM"/>
        </w:rPr>
        <w:t>အဆင့်</w:t>
      </w:r>
      <w:r>
        <w:rPr>
          <w:rFonts w:ascii="Myanmar Text" w:eastAsia="Calibri" w:hAnsi="Myanmar Text" w:cs="Myanmar Text" w:hint="cs"/>
          <w:b/>
          <w:bCs/>
          <w:cs/>
          <w:lang w:bidi="my-MM"/>
        </w:rPr>
        <w:t xml:space="preserve"> ၁</w:t>
      </w:r>
    </w:p>
    <w:p w14:paraId="68A21DDD" w14:textId="77777777" w:rsidR="00AF1765" w:rsidRPr="002236AB" w:rsidRDefault="00AF1765" w:rsidP="00431F56">
      <w:pPr>
        <w:spacing w:after="120" w:line="240" w:lineRule="auto"/>
        <w:jc w:val="both"/>
        <w:rPr>
          <w:rFonts w:ascii="Gadugi" w:eastAsia="Calibri" w:hAnsi="Gadugi" w:cs="Times New Roman"/>
          <w:lang w:bidi="my-MM"/>
        </w:rPr>
      </w:pPr>
      <w:r w:rsidRPr="002236AB">
        <w:rPr>
          <w:rFonts w:ascii="Myanmar Text" w:eastAsia="Calibri" w:hAnsi="Myanmar Text" w:cs="Myanmar Text"/>
          <w:cs/>
          <w:lang w:bidi="my-MM"/>
        </w:rPr>
        <w:t>ရှုထေ</w:t>
      </w:r>
      <w:r w:rsidRPr="002236AB">
        <w:rPr>
          <w:rFonts w:ascii="Myanmar Text" w:eastAsia="Calibri" w:hAnsi="Myanmar Text" w:cs="Myanmar Text" w:hint="cs"/>
          <w:cs/>
          <w:lang w:bidi="my-MM"/>
        </w:rPr>
        <w:t>ာင့်တစ်ခုစီအတွက်</w:t>
      </w:r>
    </w:p>
    <w:p w14:paraId="294AA8C8" w14:textId="6F019251" w:rsidR="00AF1765" w:rsidRPr="002236AB" w:rsidRDefault="00AF1765" w:rsidP="00431F56">
      <w:pPr>
        <w:pStyle w:val="ListParagraph"/>
        <w:numPr>
          <w:ilvl w:val="0"/>
          <w:numId w:val="8"/>
        </w:numPr>
        <w:spacing w:after="120"/>
        <w:jc w:val="both"/>
        <w:rPr>
          <w:rFonts w:ascii="Gadugi" w:eastAsia="Calibri" w:hAnsi="Gadugi"/>
          <w:sz w:val="22"/>
          <w:szCs w:val="22"/>
          <w:lang w:bidi="my-MM"/>
        </w:rPr>
      </w:pPr>
      <w:r w:rsidRPr="002236AB">
        <w:rPr>
          <w:rFonts w:ascii="Myanmar Text" w:eastAsia="Calibri" w:hAnsi="Myanmar Text" w:cs="Myanmar Text"/>
          <w:sz w:val="22"/>
          <w:szCs w:val="22"/>
          <w:cs/>
          <w:lang w:bidi="my-MM"/>
        </w:rPr>
        <w:t>ရှ</w:t>
      </w:r>
      <w:r w:rsidRPr="002236AB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ုထောင့်ကိုထင်ဟပ်သည့် အတိတ်က မိမိလုပ်ဖူးသည့်</w:t>
      </w:r>
      <w:r w:rsidR="006806C5" w:rsidRPr="002236AB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လုပ်ရပ်</w:t>
      </w:r>
      <w:r w:rsidRPr="002236AB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တစ်ခုအကြောင်းတွေးပါ</w:t>
      </w:r>
      <w:r w:rsidR="00666167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။</w:t>
      </w:r>
    </w:p>
    <w:p w14:paraId="62AF597A" w14:textId="2A571DF8" w:rsidR="006806C5" w:rsidRPr="002236AB" w:rsidRDefault="00AF1765" w:rsidP="00431F56">
      <w:pPr>
        <w:pStyle w:val="ListParagraph"/>
        <w:numPr>
          <w:ilvl w:val="0"/>
          <w:numId w:val="8"/>
        </w:numPr>
        <w:spacing w:after="120"/>
        <w:jc w:val="both"/>
        <w:rPr>
          <w:rFonts w:ascii="Gadugi" w:eastAsia="Calibri" w:hAnsi="Gadugi"/>
          <w:sz w:val="22"/>
          <w:szCs w:val="22"/>
          <w:lang w:bidi="my-MM"/>
        </w:rPr>
      </w:pPr>
      <w:r w:rsidRPr="002236AB">
        <w:rPr>
          <w:rFonts w:ascii="Myanmar Text" w:eastAsia="Calibri" w:hAnsi="Myanmar Text" w:cs="Myanmar Text"/>
          <w:sz w:val="22"/>
          <w:szCs w:val="22"/>
          <w:cs/>
          <w:lang w:bidi="my-MM"/>
        </w:rPr>
        <w:t>ရှုထေ</w:t>
      </w:r>
      <w:r w:rsidRPr="002236AB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ာင့်တစ်ခုချင်းကို ထင်ဟပ်စေမည့် သင်လုပ်နိုင်သည့် အနာဂတ်လုပ်ရပ်တစ်ခုအကြောင်းတွေးပါ</w:t>
      </w:r>
      <w:r w:rsidR="00666167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။</w:t>
      </w:r>
    </w:p>
    <w:p w14:paraId="4C689EC9" w14:textId="125DF3EA" w:rsidR="00E30753" w:rsidRPr="002236AB" w:rsidRDefault="00E30753" w:rsidP="00431F56">
      <w:pPr>
        <w:spacing w:after="120" w:line="240" w:lineRule="auto"/>
        <w:jc w:val="both"/>
        <w:rPr>
          <w:rFonts w:ascii="Gadugi" w:eastAsia="Calibri" w:hAnsi="Gadugi" w:cs="Times New Roman"/>
          <w:b/>
          <w:bCs/>
          <w:lang w:bidi="my-MM"/>
        </w:rPr>
      </w:pPr>
    </w:p>
    <w:tbl>
      <w:tblPr>
        <w:tblStyle w:val="TableGrid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1165"/>
        <w:gridCol w:w="4230"/>
        <w:gridCol w:w="4341"/>
      </w:tblGrid>
      <w:tr w:rsidR="005A62E1" w:rsidRPr="005A62E1" w14:paraId="6D7F1A9A" w14:textId="77777777" w:rsidTr="005A62E1">
        <w:tc>
          <w:tcPr>
            <w:tcW w:w="1165" w:type="dxa"/>
            <w:shd w:val="clear" w:color="auto" w:fill="0070C0"/>
          </w:tcPr>
          <w:p w14:paraId="7987FE5A" w14:textId="0C65AB2B" w:rsidR="00822997" w:rsidRPr="005A62E1" w:rsidRDefault="00AF1765" w:rsidP="00C05641">
            <w:pPr>
              <w:jc w:val="both"/>
              <w:rPr>
                <w:rFonts w:ascii="Gadugi" w:eastAsia="Calibri" w:hAnsi="Gadugi" w:cs="Times New Roman"/>
                <w:b/>
                <w:bCs/>
                <w:color w:val="FFFFFF" w:themeColor="background1"/>
                <w:sz w:val="24"/>
                <w:szCs w:val="24"/>
                <w:lang w:bidi="my-MM"/>
              </w:rPr>
            </w:pPr>
            <w:r>
              <w:rPr>
                <w:rFonts w:ascii="Myanmar Text" w:eastAsia="Calibri" w:hAnsi="Myanmar Text" w:cs="Myanmar Text"/>
                <w:b/>
                <w:bCs/>
                <w:color w:val="FFFFFF" w:themeColor="background1"/>
                <w:sz w:val="24"/>
                <w:szCs w:val="24"/>
                <w:cs/>
                <w:lang w:bidi="my-MM"/>
              </w:rPr>
              <w:t>ရှုထေ</w:t>
            </w:r>
            <w:r>
              <w:rPr>
                <w:rFonts w:ascii="Myanmar Text" w:eastAsia="Calibri" w:hAnsi="Myanmar Text" w:cs="Myanmar Text" w:hint="cs"/>
                <w:b/>
                <w:bCs/>
                <w:color w:val="FFFFFF" w:themeColor="background1"/>
                <w:sz w:val="24"/>
                <w:szCs w:val="24"/>
                <w:cs/>
                <w:lang w:bidi="my-MM"/>
              </w:rPr>
              <w:t>ာင့်</w:t>
            </w:r>
          </w:p>
        </w:tc>
        <w:tc>
          <w:tcPr>
            <w:tcW w:w="4230" w:type="dxa"/>
            <w:shd w:val="clear" w:color="auto" w:fill="0070C0"/>
          </w:tcPr>
          <w:p w14:paraId="7135B316" w14:textId="68C6E8A4" w:rsidR="00822997" w:rsidRPr="005A62E1" w:rsidRDefault="00AF1765" w:rsidP="00C05641">
            <w:pPr>
              <w:jc w:val="both"/>
              <w:rPr>
                <w:rFonts w:ascii="Gadugi" w:eastAsia="Calibri" w:hAnsi="Gadugi" w:cs="Times New Roman"/>
                <w:b/>
                <w:bCs/>
                <w:color w:val="FFFFFF" w:themeColor="background1"/>
                <w:sz w:val="24"/>
                <w:szCs w:val="24"/>
                <w:lang w:bidi="my-MM"/>
              </w:rPr>
            </w:pPr>
            <w:r>
              <w:rPr>
                <w:rFonts w:ascii="Myanmar Text" w:eastAsia="Calibri" w:hAnsi="Myanmar Text" w:cs="Myanmar Text"/>
                <w:b/>
                <w:bCs/>
                <w:color w:val="FFFFFF" w:themeColor="background1"/>
                <w:sz w:val="24"/>
                <w:szCs w:val="24"/>
                <w:cs/>
                <w:lang w:bidi="my-MM"/>
              </w:rPr>
              <w:t>အတိတ်လုပ်ရပ်</w:t>
            </w:r>
          </w:p>
        </w:tc>
        <w:tc>
          <w:tcPr>
            <w:tcW w:w="4341" w:type="dxa"/>
            <w:shd w:val="clear" w:color="auto" w:fill="0070C0"/>
          </w:tcPr>
          <w:p w14:paraId="34243E84" w14:textId="617CB6C5" w:rsidR="00822997" w:rsidRPr="005A62E1" w:rsidRDefault="006806C5" w:rsidP="00C05641">
            <w:pPr>
              <w:jc w:val="both"/>
              <w:rPr>
                <w:rFonts w:ascii="Gadugi" w:eastAsia="Calibri" w:hAnsi="Gadugi" w:cs="Times New Roman"/>
                <w:b/>
                <w:bCs/>
                <w:color w:val="FFFFFF" w:themeColor="background1"/>
                <w:sz w:val="24"/>
                <w:szCs w:val="24"/>
                <w:lang w:bidi="my-MM"/>
              </w:rPr>
            </w:pPr>
            <w:r>
              <w:rPr>
                <w:rFonts w:ascii="Myanmar Text" w:eastAsia="Calibri" w:hAnsi="Myanmar Text" w:cs="Myanmar Text"/>
                <w:b/>
                <w:bCs/>
                <w:color w:val="FFFFFF" w:themeColor="background1"/>
                <w:sz w:val="24"/>
                <w:szCs w:val="24"/>
                <w:cs/>
                <w:lang w:bidi="my-MM"/>
              </w:rPr>
              <w:t>အန</w:t>
            </w:r>
            <w:r>
              <w:rPr>
                <w:rFonts w:ascii="Myanmar Text" w:eastAsia="Calibri" w:hAnsi="Myanmar Text" w:cs="Myanmar Text" w:hint="cs"/>
                <w:b/>
                <w:bCs/>
                <w:color w:val="FFFFFF" w:themeColor="background1"/>
                <w:sz w:val="24"/>
                <w:szCs w:val="24"/>
                <w:cs/>
                <w:lang w:bidi="my-MM"/>
              </w:rPr>
              <w:t>ာဂတ်လုပ်ရပ်</w:t>
            </w:r>
          </w:p>
        </w:tc>
      </w:tr>
      <w:tr w:rsidR="00822997" w:rsidRPr="00822997" w14:paraId="62FF3B44" w14:textId="77777777" w:rsidTr="005A62E1">
        <w:tc>
          <w:tcPr>
            <w:tcW w:w="1165" w:type="dxa"/>
          </w:tcPr>
          <w:p w14:paraId="402C7F2E" w14:textId="2FCBF7F0" w:rsidR="00822997" w:rsidRPr="006806C5" w:rsidRDefault="006806C5" w:rsidP="00C05641">
            <w:pPr>
              <w:jc w:val="both"/>
              <w:rPr>
                <w:rFonts w:ascii="Gadugi" w:eastAsia="Calibri" w:hAnsi="Gadugi" w:cs="Myanmar Text"/>
                <w:sz w:val="20"/>
                <w:szCs w:val="20"/>
                <w:lang w:bidi="my-MM"/>
              </w:rPr>
            </w:pPr>
            <w:r w:rsidRPr="006806C5">
              <w:rPr>
                <w:rFonts w:ascii="Gadugi" w:eastAsia="Calibri" w:hAnsi="Gadugi" w:cs="Myanmar Text" w:hint="cs"/>
                <w:sz w:val="20"/>
                <w:szCs w:val="20"/>
                <w:cs/>
                <w:lang w:bidi="my-MM"/>
              </w:rPr>
              <w:t>၁</w:t>
            </w:r>
          </w:p>
        </w:tc>
        <w:tc>
          <w:tcPr>
            <w:tcW w:w="4230" w:type="dxa"/>
          </w:tcPr>
          <w:p w14:paraId="4F10BFC9" w14:textId="77777777" w:rsid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  <w:p w14:paraId="4CABBF36" w14:textId="77777777" w:rsid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  <w:p w14:paraId="0617DDA8" w14:textId="3CF2E0ED" w:rsidR="00822997" w:rsidRP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</w:tc>
        <w:tc>
          <w:tcPr>
            <w:tcW w:w="4341" w:type="dxa"/>
          </w:tcPr>
          <w:p w14:paraId="5C9F369E" w14:textId="77777777" w:rsidR="00822997" w:rsidRP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</w:tc>
      </w:tr>
      <w:tr w:rsidR="00822997" w:rsidRPr="00822997" w14:paraId="357776DB" w14:textId="77777777" w:rsidTr="005A62E1">
        <w:tc>
          <w:tcPr>
            <w:tcW w:w="1165" w:type="dxa"/>
          </w:tcPr>
          <w:p w14:paraId="749180CF" w14:textId="2091D73E" w:rsidR="00822997" w:rsidRPr="006806C5" w:rsidRDefault="006806C5" w:rsidP="00C05641">
            <w:pPr>
              <w:jc w:val="both"/>
              <w:rPr>
                <w:rFonts w:ascii="Gadugi" w:eastAsia="Calibri" w:hAnsi="Gadugi" w:cs="Myanmar Text"/>
                <w:sz w:val="20"/>
                <w:szCs w:val="20"/>
                <w:lang w:bidi="my-MM"/>
              </w:rPr>
            </w:pPr>
            <w:r w:rsidRPr="006806C5">
              <w:rPr>
                <w:rFonts w:ascii="Gadugi" w:eastAsia="Calibri" w:hAnsi="Gadugi" w:cs="Myanmar Text" w:hint="cs"/>
                <w:sz w:val="20"/>
                <w:szCs w:val="20"/>
                <w:cs/>
                <w:lang w:bidi="my-MM"/>
              </w:rPr>
              <w:t>၂</w:t>
            </w:r>
          </w:p>
        </w:tc>
        <w:tc>
          <w:tcPr>
            <w:tcW w:w="4230" w:type="dxa"/>
          </w:tcPr>
          <w:p w14:paraId="4BD16375" w14:textId="77777777" w:rsid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  <w:p w14:paraId="303D5BAE" w14:textId="77777777" w:rsid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  <w:p w14:paraId="0D076EA0" w14:textId="3A06C196" w:rsidR="00822997" w:rsidRP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</w:tc>
        <w:tc>
          <w:tcPr>
            <w:tcW w:w="4341" w:type="dxa"/>
          </w:tcPr>
          <w:p w14:paraId="712BB97A" w14:textId="77777777" w:rsidR="00822997" w:rsidRP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</w:tc>
      </w:tr>
      <w:tr w:rsidR="00822997" w:rsidRPr="00822997" w14:paraId="16D073BD" w14:textId="77777777" w:rsidTr="005A62E1">
        <w:tc>
          <w:tcPr>
            <w:tcW w:w="1165" w:type="dxa"/>
          </w:tcPr>
          <w:p w14:paraId="43177B03" w14:textId="5FF4A466" w:rsidR="00822997" w:rsidRPr="006806C5" w:rsidRDefault="006806C5" w:rsidP="00C05641">
            <w:pPr>
              <w:jc w:val="both"/>
              <w:rPr>
                <w:rFonts w:ascii="Gadugi" w:eastAsia="Calibri" w:hAnsi="Gadugi" w:cs="Myanmar Text"/>
                <w:sz w:val="20"/>
                <w:szCs w:val="20"/>
                <w:lang w:bidi="my-MM"/>
              </w:rPr>
            </w:pPr>
            <w:r w:rsidRPr="006806C5">
              <w:rPr>
                <w:rFonts w:ascii="Gadugi" w:eastAsia="Calibri" w:hAnsi="Gadugi" w:cs="Myanmar Text" w:hint="cs"/>
                <w:sz w:val="20"/>
                <w:szCs w:val="20"/>
                <w:cs/>
                <w:lang w:bidi="my-MM"/>
              </w:rPr>
              <w:t>၃</w:t>
            </w:r>
          </w:p>
        </w:tc>
        <w:tc>
          <w:tcPr>
            <w:tcW w:w="4230" w:type="dxa"/>
          </w:tcPr>
          <w:p w14:paraId="723E95DD" w14:textId="6E5EC444" w:rsid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  <w:p w14:paraId="449C44C3" w14:textId="77777777" w:rsid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  <w:p w14:paraId="76D6F88E" w14:textId="3AE159CB" w:rsidR="00822997" w:rsidRP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</w:tc>
        <w:tc>
          <w:tcPr>
            <w:tcW w:w="4341" w:type="dxa"/>
          </w:tcPr>
          <w:p w14:paraId="300A50F4" w14:textId="77777777" w:rsidR="00822997" w:rsidRP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</w:tc>
      </w:tr>
      <w:tr w:rsidR="00822997" w:rsidRPr="00822997" w14:paraId="622412E8" w14:textId="77777777" w:rsidTr="005A62E1">
        <w:tc>
          <w:tcPr>
            <w:tcW w:w="1165" w:type="dxa"/>
          </w:tcPr>
          <w:p w14:paraId="55F4DDFE" w14:textId="749BBE55" w:rsidR="00822997" w:rsidRPr="006806C5" w:rsidRDefault="006806C5" w:rsidP="00C05641">
            <w:pPr>
              <w:jc w:val="both"/>
              <w:rPr>
                <w:rFonts w:ascii="Gadugi" w:eastAsia="Calibri" w:hAnsi="Gadugi" w:cs="Myanmar Text"/>
                <w:sz w:val="20"/>
                <w:szCs w:val="20"/>
                <w:lang w:bidi="my-MM"/>
              </w:rPr>
            </w:pPr>
            <w:r w:rsidRPr="006806C5">
              <w:rPr>
                <w:rFonts w:ascii="Gadugi" w:eastAsia="Calibri" w:hAnsi="Gadugi" w:cs="Myanmar Text" w:hint="cs"/>
                <w:sz w:val="20"/>
                <w:szCs w:val="20"/>
                <w:cs/>
                <w:lang w:bidi="my-MM"/>
              </w:rPr>
              <w:t>၄</w:t>
            </w:r>
          </w:p>
        </w:tc>
        <w:tc>
          <w:tcPr>
            <w:tcW w:w="4230" w:type="dxa"/>
          </w:tcPr>
          <w:p w14:paraId="61B29B9C" w14:textId="77777777" w:rsid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  <w:p w14:paraId="3507268D" w14:textId="77777777" w:rsid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  <w:p w14:paraId="2DF54C4A" w14:textId="0D19E231" w:rsidR="00822997" w:rsidRP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</w:tc>
        <w:tc>
          <w:tcPr>
            <w:tcW w:w="4341" w:type="dxa"/>
          </w:tcPr>
          <w:p w14:paraId="367C85C1" w14:textId="77777777" w:rsidR="00822997" w:rsidRP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</w:tc>
      </w:tr>
      <w:tr w:rsidR="00822997" w:rsidRPr="00822997" w14:paraId="1799C9FA" w14:textId="77777777" w:rsidTr="005A62E1">
        <w:tc>
          <w:tcPr>
            <w:tcW w:w="1165" w:type="dxa"/>
          </w:tcPr>
          <w:p w14:paraId="1CF6274C" w14:textId="0D095C37" w:rsidR="00822997" w:rsidRPr="006806C5" w:rsidRDefault="006806C5" w:rsidP="00C05641">
            <w:pPr>
              <w:jc w:val="both"/>
              <w:rPr>
                <w:rFonts w:ascii="Gadugi" w:eastAsia="Calibri" w:hAnsi="Gadugi" w:cs="Myanmar Text"/>
                <w:sz w:val="20"/>
                <w:szCs w:val="20"/>
                <w:lang w:bidi="my-MM"/>
              </w:rPr>
            </w:pPr>
            <w:r w:rsidRPr="006806C5">
              <w:rPr>
                <w:rFonts w:ascii="Gadugi" w:eastAsia="Calibri" w:hAnsi="Gadugi" w:cs="Myanmar Text" w:hint="cs"/>
                <w:sz w:val="20"/>
                <w:szCs w:val="20"/>
                <w:cs/>
                <w:lang w:bidi="my-MM"/>
              </w:rPr>
              <w:t>၅</w:t>
            </w:r>
          </w:p>
        </w:tc>
        <w:tc>
          <w:tcPr>
            <w:tcW w:w="4230" w:type="dxa"/>
          </w:tcPr>
          <w:p w14:paraId="101446CE" w14:textId="77777777" w:rsid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  <w:p w14:paraId="668B67CC" w14:textId="77777777" w:rsid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  <w:p w14:paraId="2A4E605C" w14:textId="476E1E40" w:rsidR="00822997" w:rsidRP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</w:tc>
        <w:tc>
          <w:tcPr>
            <w:tcW w:w="4341" w:type="dxa"/>
          </w:tcPr>
          <w:p w14:paraId="1BD3636B" w14:textId="77777777" w:rsidR="00822997" w:rsidRP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</w:tc>
      </w:tr>
      <w:tr w:rsidR="00822997" w:rsidRPr="00822997" w14:paraId="7D56B1DF" w14:textId="77777777" w:rsidTr="005A62E1">
        <w:tc>
          <w:tcPr>
            <w:tcW w:w="1165" w:type="dxa"/>
          </w:tcPr>
          <w:p w14:paraId="01E647F4" w14:textId="577A3B07" w:rsidR="00822997" w:rsidRPr="006806C5" w:rsidRDefault="006806C5" w:rsidP="00C05641">
            <w:pPr>
              <w:jc w:val="both"/>
              <w:rPr>
                <w:rFonts w:ascii="Gadugi" w:eastAsia="Calibri" w:hAnsi="Gadugi" w:cs="Myanmar Text"/>
                <w:sz w:val="20"/>
                <w:szCs w:val="20"/>
                <w:lang w:bidi="my-MM"/>
              </w:rPr>
            </w:pPr>
            <w:r w:rsidRPr="006806C5">
              <w:rPr>
                <w:rFonts w:ascii="Gadugi" w:eastAsia="Calibri" w:hAnsi="Gadugi" w:cs="Myanmar Text" w:hint="cs"/>
                <w:sz w:val="20"/>
                <w:szCs w:val="20"/>
                <w:cs/>
                <w:lang w:bidi="my-MM"/>
              </w:rPr>
              <w:t>၆</w:t>
            </w:r>
          </w:p>
        </w:tc>
        <w:tc>
          <w:tcPr>
            <w:tcW w:w="4230" w:type="dxa"/>
          </w:tcPr>
          <w:p w14:paraId="45FD8E88" w14:textId="2A5916F6" w:rsid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  <w:p w14:paraId="36D2936A" w14:textId="77777777" w:rsid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  <w:p w14:paraId="7A62FDBB" w14:textId="74ED12F7" w:rsidR="00822997" w:rsidRP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</w:tc>
        <w:tc>
          <w:tcPr>
            <w:tcW w:w="4341" w:type="dxa"/>
          </w:tcPr>
          <w:p w14:paraId="42ACE194" w14:textId="77777777" w:rsidR="00822997" w:rsidRP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</w:tc>
      </w:tr>
      <w:tr w:rsidR="00822997" w:rsidRPr="00822997" w14:paraId="4D12F2FF" w14:textId="77777777" w:rsidTr="005A62E1">
        <w:tc>
          <w:tcPr>
            <w:tcW w:w="1165" w:type="dxa"/>
          </w:tcPr>
          <w:p w14:paraId="01F2A051" w14:textId="721833A8" w:rsidR="00822997" w:rsidRPr="006806C5" w:rsidRDefault="006806C5" w:rsidP="00C05641">
            <w:pPr>
              <w:jc w:val="both"/>
              <w:rPr>
                <w:rFonts w:ascii="Gadugi" w:eastAsia="Calibri" w:hAnsi="Gadugi" w:cs="Myanmar Text"/>
                <w:sz w:val="20"/>
                <w:szCs w:val="20"/>
                <w:lang w:bidi="my-MM"/>
              </w:rPr>
            </w:pPr>
            <w:r w:rsidRPr="006806C5">
              <w:rPr>
                <w:rFonts w:ascii="Gadugi" w:eastAsia="Calibri" w:hAnsi="Gadugi" w:cs="Myanmar Text" w:hint="cs"/>
                <w:sz w:val="20"/>
                <w:szCs w:val="20"/>
                <w:cs/>
                <w:lang w:bidi="my-MM"/>
              </w:rPr>
              <w:t>၇</w:t>
            </w:r>
          </w:p>
        </w:tc>
        <w:tc>
          <w:tcPr>
            <w:tcW w:w="4230" w:type="dxa"/>
          </w:tcPr>
          <w:p w14:paraId="7E399F85" w14:textId="77777777" w:rsid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  <w:p w14:paraId="3FF16268" w14:textId="77777777" w:rsid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  <w:p w14:paraId="53FCF0E8" w14:textId="6BE80AC0" w:rsidR="00822997" w:rsidRP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</w:tc>
        <w:tc>
          <w:tcPr>
            <w:tcW w:w="4341" w:type="dxa"/>
          </w:tcPr>
          <w:p w14:paraId="29B2D7F1" w14:textId="77777777" w:rsidR="00822997" w:rsidRP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</w:tc>
      </w:tr>
      <w:tr w:rsidR="00822997" w:rsidRPr="00822997" w14:paraId="358B5BC5" w14:textId="77777777" w:rsidTr="005A62E1">
        <w:tc>
          <w:tcPr>
            <w:tcW w:w="1165" w:type="dxa"/>
          </w:tcPr>
          <w:p w14:paraId="71998D26" w14:textId="216BDD94" w:rsidR="00822997" w:rsidRPr="006806C5" w:rsidRDefault="006806C5" w:rsidP="00C05641">
            <w:pPr>
              <w:jc w:val="both"/>
              <w:rPr>
                <w:rFonts w:ascii="Gadugi" w:eastAsia="Calibri" w:hAnsi="Gadugi" w:cs="Myanmar Text"/>
                <w:sz w:val="20"/>
                <w:szCs w:val="20"/>
                <w:lang w:bidi="my-MM"/>
              </w:rPr>
            </w:pPr>
            <w:r w:rsidRPr="006806C5">
              <w:rPr>
                <w:rFonts w:ascii="Gadugi" w:eastAsia="Calibri" w:hAnsi="Gadugi" w:cs="Myanmar Text" w:hint="cs"/>
                <w:sz w:val="20"/>
                <w:szCs w:val="20"/>
                <w:cs/>
                <w:lang w:bidi="my-MM"/>
              </w:rPr>
              <w:t>၈</w:t>
            </w:r>
          </w:p>
        </w:tc>
        <w:tc>
          <w:tcPr>
            <w:tcW w:w="4230" w:type="dxa"/>
          </w:tcPr>
          <w:p w14:paraId="1E23630D" w14:textId="77777777" w:rsid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  <w:p w14:paraId="4565C29E" w14:textId="77777777" w:rsid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  <w:p w14:paraId="2AC8E131" w14:textId="4E9BADC2" w:rsidR="00822997" w:rsidRP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</w:tc>
        <w:tc>
          <w:tcPr>
            <w:tcW w:w="4341" w:type="dxa"/>
          </w:tcPr>
          <w:p w14:paraId="7773EE56" w14:textId="77777777" w:rsidR="00822997" w:rsidRPr="00822997" w:rsidRDefault="00822997" w:rsidP="00C05641">
            <w:pPr>
              <w:jc w:val="both"/>
              <w:rPr>
                <w:rFonts w:ascii="Gadugi" w:eastAsia="Calibri" w:hAnsi="Gadugi" w:cs="Times New Roman"/>
                <w:lang w:bidi="my-MM"/>
              </w:rPr>
            </w:pPr>
          </w:p>
        </w:tc>
      </w:tr>
    </w:tbl>
    <w:p w14:paraId="1A2E305E" w14:textId="77777777" w:rsidR="00822997" w:rsidRPr="00822997" w:rsidRDefault="00822997" w:rsidP="00C05641">
      <w:pPr>
        <w:jc w:val="both"/>
        <w:rPr>
          <w:rFonts w:ascii="Gadugi" w:eastAsia="Calibri" w:hAnsi="Gadugi" w:cs="Times New Roman"/>
          <w:lang w:bidi="my-MM"/>
        </w:rPr>
      </w:pPr>
    </w:p>
    <w:p w14:paraId="658D99F2" w14:textId="43DC556A" w:rsidR="006806C5" w:rsidRDefault="006806C5" w:rsidP="00431F56">
      <w:pPr>
        <w:spacing w:before="120" w:after="0" w:line="240" w:lineRule="auto"/>
        <w:jc w:val="both"/>
        <w:rPr>
          <w:rFonts w:ascii="Gadugi" w:eastAsia="Calibri" w:hAnsi="Gadugi" w:cs="Times New Roman"/>
          <w:b/>
          <w:bCs/>
          <w:lang w:bidi="my-MM"/>
        </w:rPr>
      </w:pPr>
      <w:bookmarkStart w:id="13" w:name="_Hlk71730692"/>
      <w:r>
        <w:rPr>
          <w:rFonts w:ascii="Myanmar Text" w:eastAsia="Calibri" w:hAnsi="Myanmar Text" w:cs="Myanmar Text"/>
          <w:b/>
          <w:bCs/>
          <w:cs/>
          <w:lang w:bidi="my-MM"/>
        </w:rPr>
        <w:t>အဆင့်</w:t>
      </w:r>
      <w:r>
        <w:rPr>
          <w:rFonts w:ascii="Myanmar Text" w:eastAsia="Calibri" w:hAnsi="Myanmar Text" w:cs="Myanmar Text" w:hint="cs"/>
          <w:b/>
          <w:bCs/>
          <w:cs/>
          <w:lang w:bidi="my-MM"/>
        </w:rPr>
        <w:t xml:space="preserve"> ၂</w:t>
      </w:r>
    </w:p>
    <w:p w14:paraId="76C59B52" w14:textId="169DC32E" w:rsidR="006806C5" w:rsidRPr="002236AB" w:rsidRDefault="006806C5" w:rsidP="00431F56">
      <w:pPr>
        <w:spacing w:before="120" w:after="0" w:line="240" w:lineRule="auto"/>
        <w:jc w:val="both"/>
        <w:rPr>
          <w:rFonts w:ascii="Gadugi" w:eastAsia="Calibri" w:hAnsi="Gadugi"/>
          <w:lang w:bidi="my-MM"/>
        </w:rPr>
      </w:pPr>
      <w:r w:rsidRPr="002236AB">
        <w:rPr>
          <w:rFonts w:ascii="Gadugi" w:eastAsia="Calibri" w:hAnsi="Gadugi"/>
          <w:cs/>
          <w:lang w:bidi="my-MM"/>
        </w:rPr>
        <w:t>ရှ</w:t>
      </w:r>
      <w:r w:rsidRPr="002236AB">
        <w:rPr>
          <w:rFonts w:ascii="Gadugi" w:eastAsia="Calibri" w:hAnsi="Gadugi" w:hint="cs"/>
          <w:cs/>
          <w:lang w:bidi="my-MM"/>
        </w:rPr>
        <w:t>ုထောင့် ၈</w:t>
      </w:r>
      <w:r w:rsidR="00666167">
        <w:rPr>
          <w:rFonts w:ascii="Gadugi" w:eastAsia="Calibri" w:hAnsi="Gadugi" w:hint="cs"/>
          <w:cs/>
          <w:lang w:bidi="my-MM"/>
        </w:rPr>
        <w:t xml:space="preserve"> </w:t>
      </w:r>
      <w:r w:rsidRPr="002236AB">
        <w:rPr>
          <w:rFonts w:ascii="Gadugi" w:eastAsia="Calibri" w:hAnsi="Gadugi" w:hint="cs"/>
          <w:cs/>
          <w:lang w:bidi="my-MM"/>
        </w:rPr>
        <w:t>ခုအကြောင်းတွေးပါ။ မိမိအနေအထားကို ထင်ဟပ်သော နောက်ထပ်ထည့်လိုသည့် ရှုထောင့်များ ရှိပါသလား။</w:t>
      </w:r>
    </w:p>
    <w:p w14:paraId="686927B0" w14:textId="3D5584EB" w:rsidR="006806C5" w:rsidRPr="00431F56" w:rsidRDefault="00822997" w:rsidP="00431F56">
      <w:pPr>
        <w:pStyle w:val="Heading1"/>
        <w:rPr>
          <w:rFonts w:ascii="Gadugi" w:eastAsia="Times New Roman" w:hAnsi="Gadugi"/>
          <w:b/>
          <w:bCs/>
          <w:lang w:val="en-US" w:bidi="my-MM"/>
        </w:rPr>
      </w:pPr>
      <w:bookmarkStart w:id="14" w:name="_Hlk70065145"/>
      <w:bookmarkEnd w:id="13"/>
      <w:r w:rsidRPr="002236AB">
        <w:rPr>
          <w:rFonts w:ascii="Gadugi" w:eastAsia="Times New Roman" w:hAnsi="Gadugi"/>
          <w:b/>
          <w:bCs/>
          <w:sz w:val="24"/>
          <w:szCs w:val="24"/>
          <w:lang w:val="en-US" w:bidi="my-MM"/>
        </w:rPr>
        <w:br w:type="page"/>
      </w:r>
      <w:bookmarkStart w:id="15" w:name="_Toc77351315"/>
      <w:r w:rsidR="006806C5" w:rsidRPr="00431F56">
        <w:rPr>
          <w:rFonts w:ascii="Gadugi" w:eastAsia="Times New Roman" w:hAnsi="Gadugi"/>
          <w:b/>
          <w:bCs/>
          <w:color w:val="0070C0"/>
          <w:cs/>
          <w:lang w:val="en-US" w:bidi="my-MM"/>
        </w:rPr>
        <w:lastRenderedPageBreak/>
        <w:t>၃.၃ တိုက်ရိုက်သြဇာ</w:t>
      </w:r>
      <w:r w:rsidR="002236AB" w:rsidRPr="00431F56">
        <w:rPr>
          <w:rFonts w:ascii="Gadugi" w:eastAsia="Times New Roman" w:hAnsi="Gadugi"/>
          <w:b/>
          <w:bCs/>
          <w:color w:val="0070C0"/>
          <w:cs/>
          <w:lang w:val="en-US" w:bidi="my-MM"/>
        </w:rPr>
        <w:t xml:space="preserve"> </w:t>
      </w:r>
      <w:r w:rsidR="006806C5" w:rsidRPr="00431F56">
        <w:rPr>
          <w:rFonts w:ascii="Gadugi" w:eastAsia="Times New Roman" w:hAnsi="Gadugi"/>
          <w:b/>
          <w:bCs/>
          <w:color w:val="0070C0"/>
          <w:cs/>
          <w:lang w:val="en-US" w:bidi="my-MM"/>
        </w:rPr>
        <w:t xml:space="preserve">- </w:t>
      </w:r>
      <w:r w:rsidR="00666167" w:rsidRPr="00431F56">
        <w:rPr>
          <w:rFonts w:ascii="Gadugi" w:eastAsia="Times New Roman" w:hAnsi="Gadugi"/>
          <w:b/>
          <w:bCs/>
          <w:color w:val="0070C0"/>
          <w:cs/>
          <w:lang w:val="en-US" w:bidi="my-MM"/>
        </w:rPr>
        <w:t>စောင့်ကြည့်လေ့လာခြင်းနှင့် သုံးသပ်</w:t>
      </w:r>
      <w:r w:rsidR="006806C5" w:rsidRPr="00431F56">
        <w:rPr>
          <w:rFonts w:ascii="Gadugi" w:eastAsia="Times New Roman" w:hAnsi="Gadugi"/>
          <w:b/>
          <w:bCs/>
          <w:color w:val="0070C0"/>
          <w:cs/>
          <w:lang w:val="en-US" w:bidi="my-MM"/>
        </w:rPr>
        <w:t>အကဲဖြတ်ခြင်း</w:t>
      </w:r>
      <w:bookmarkEnd w:id="15"/>
    </w:p>
    <w:p w14:paraId="2D8A66B2" w14:textId="13045DE6" w:rsidR="006806C5" w:rsidRPr="005448CF" w:rsidRDefault="006806C5" w:rsidP="004076D0">
      <w:pPr>
        <w:rPr>
          <w:rFonts w:ascii="Gadugi" w:hAnsi="Gadugi"/>
          <w:b/>
          <w:bCs/>
          <w:color w:val="0070C0"/>
          <w:lang w:bidi="my-MM"/>
        </w:rPr>
      </w:pPr>
      <w:bookmarkStart w:id="16" w:name="_Hlk70325474"/>
      <w:bookmarkEnd w:id="14"/>
      <w:r w:rsidRPr="00431F56">
        <w:rPr>
          <w:rFonts w:ascii="Gadugi" w:hAnsi="Gadugi"/>
          <w:b/>
          <w:bCs/>
          <w:color w:val="0070C0"/>
          <w:sz w:val="24"/>
          <w:szCs w:val="24"/>
          <w:cs/>
          <w:lang w:bidi="my-MM"/>
        </w:rPr>
        <w:t xml:space="preserve">၃.၃. ဆွေးနွေးပါ - </w:t>
      </w:r>
      <w:r w:rsidR="005448CF" w:rsidRPr="00431F56">
        <w:rPr>
          <w:rFonts w:ascii="Gadugi" w:hAnsi="Gadugi"/>
          <w:b/>
          <w:bCs/>
          <w:color w:val="0070C0"/>
          <w:sz w:val="24"/>
          <w:szCs w:val="24"/>
          <w:cs/>
          <w:lang w:bidi="my-MM"/>
        </w:rPr>
        <w:t>အ</w:t>
      </w:r>
      <w:r w:rsidRPr="00431F56">
        <w:rPr>
          <w:rFonts w:ascii="Gadugi" w:hAnsi="Gadugi"/>
          <w:b/>
          <w:bCs/>
          <w:color w:val="0070C0"/>
          <w:sz w:val="24"/>
          <w:szCs w:val="24"/>
          <w:cs/>
          <w:lang w:bidi="my-MM"/>
        </w:rPr>
        <w:t>စီ</w:t>
      </w:r>
      <w:r w:rsidR="005448CF" w:rsidRPr="00431F56">
        <w:rPr>
          <w:rFonts w:ascii="Gadugi" w:hAnsi="Gadugi"/>
          <w:b/>
          <w:bCs/>
          <w:color w:val="0070C0"/>
          <w:sz w:val="24"/>
          <w:szCs w:val="24"/>
          <w:cs/>
          <w:lang w:bidi="my-MM"/>
        </w:rPr>
        <w:t>အ</w:t>
      </w:r>
      <w:r w:rsidRPr="00431F56">
        <w:rPr>
          <w:rFonts w:ascii="Gadugi" w:hAnsi="Gadugi"/>
          <w:b/>
          <w:bCs/>
          <w:color w:val="0070C0"/>
          <w:sz w:val="24"/>
          <w:szCs w:val="24"/>
          <w:cs/>
          <w:lang w:bidi="my-MM"/>
        </w:rPr>
        <w:t>စဥ်</w:t>
      </w:r>
      <w:r w:rsidR="005448CF" w:rsidRPr="00431F56">
        <w:rPr>
          <w:rFonts w:ascii="Gadugi" w:hAnsi="Gadugi"/>
          <w:b/>
          <w:bCs/>
          <w:color w:val="0070C0"/>
          <w:sz w:val="24"/>
          <w:szCs w:val="24"/>
          <w:cs/>
          <w:lang w:bidi="my-MM"/>
        </w:rPr>
        <w:t>ရေးဆွဲခြင်း</w:t>
      </w:r>
      <w:r w:rsidRPr="00431F56">
        <w:rPr>
          <w:rFonts w:ascii="Gadugi" w:hAnsi="Gadugi"/>
          <w:b/>
          <w:bCs/>
          <w:color w:val="0070C0"/>
          <w:sz w:val="24"/>
          <w:szCs w:val="24"/>
          <w:cs/>
          <w:lang w:bidi="my-MM"/>
        </w:rPr>
        <w:t xml:space="preserve">၊ </w:t>
      </w:r>
      <w:r w:rsidR="005448CF" w:rsidRPr="003C0458">
        <w:rPr>
          <w:rFonts w:ascii="Gadugi" w:eastAsia="Times New Roman" w:hAnsi="Gadugi"/>
          <w:b/>
          <w:bCs/>
          <w:color w:val="0070C0"/>
          <w:sz w:val="24"/>
          <w:szCs w:val="24"/>
          <w:cs/>
          <w:lang w:val="en-US" w:bidi="my-MM"/>
        </w:rPr>
        <w:t>စောင့်ကြည့်လေ့လာခြင်း</w:t>
      </w:r>
      <w:r w:rsidRPr="00431F56">
        <w:rPr>
          <w:rFonts w:ascii="Gadugi" w:hAnsi="Gadugi"/>
          <w:b/>
          <w:bCs/>
          <w:color w:val="0070C0"/>
          <w:sz w:val="24"/>
          <w:szCs w:val="24"/>
          <w:cs/>
          <w:lang w:bidi="my-MM"/>
        </w:rPr>
        <w:t xml:space="preserve">၊ </w:t>
      </w:r>
      <w:r w:rsidR="005448CF" w:rsidRPr="003C0458">
        <w:rPr>
          <w:rFonts w:ascii="Gadugi" w:eastAsia="Times New Roman" w:hAnsi="Gadugi"/>
          <w:b/>
          <w:bCs/>
          <w:color w:val="0070C0"/>
          <w:sz w:val="24"/>
          <w:szCs w:val="24"/>
          <w:cs/>
          <w:lang w:val="en-US" w:bidi="my-MM"/>
        </w:rPr>
        <w:t>သုံးသပ်</w:t>
      </w:r>
      <w:r w:rsidRPr="00431F56">
        <w:rPr>
          <w:rFonts w:ascii="Gadugi" w:hAnsi="Gadugi"/>
          <w:b/>
          <w:bCs/>
          <w:color w:val="0070C0"/>
          <w:sz w:val="24"/>
          <w:szCs w:val="24"/>
          <w:cs/>
          <w:lang w:bidi="my-MM"/>
        </w:rPr>
        <w:t>အကဲဖြတ်</w:t>
      </w:r>
      <w:r w:rsidR="005448CF" w:rsidRPr="003C0458">
        <w:rPr>
          <w:rFonts w:ascii="Gadugi" w:eastAsia="Times New Roman" w:hAnsi="Gadugi"/>
          <w:b/>
          <w:bCs/>
          <w:color w:val="0070C0"/>
          <w:sz w:val="24"/>
          <w:szCs w:val="24"/>
          <w:cs/>
          <w:lang w:val="en-US" w:bidi="my-MM"/>
        </w:rPr>
        <w:t>ခြင်း</w:t>
      </w:r>
      <w:r w:rsidRPr="00431F56">
        <w:rPr>
          <w:rFonts w:ascii="Gadugi" w:hAnsi="Gadugi"/>
          <w:b/>
          <w:bCs/>
          <w:color w:val="0070C0"/>
          <w:sz w:val="24"/>
          <w:szCs w:val="24"/>
          <w:cs/>
          <w:lang w:bidi="my-MM"/>
        </w:rPr>
        <w:t>နှင့် ပြန်လှန်သုံးသပ်</w:t>
      </w:r>
      <w:r w:rsidR="005448CF" w:rsidRPr="003C0458">
        <w:rPr>
          <w:rFonts w:ascii="Gadugi" w:eastAsia="Times New Roman" w:hAnsi="Gadugi"/>
          <w:b/>
          <w:bCs/>
          <w:color w:val="0070C0"/>
          <w:sz w:val="24"/>
          <w:szCs w:val="24"/>
          <w:cs/>
          <w:lang w:val="en-US" w:bidi="my-MM"/>
        </w:rPr>
        <w:t>ခြင်း</w:t>
      </w:r>
    </w:p>
    <w:p w14:paraId="6638B985" w14:textId="04F390BB" w:rsidR="006806C5" w:rsidRPr="002236AB" w:rsidRDefault="006806C5" w:rsidP="00AB7408">
      <w:pPr>
        <w:jc w:val="both"/>
        <w:rPr>
          <w:rFonts w:ascii="Gadugi" w:hAnsi="Gadugi"/>
        </w:rPr>
      </w:pPr>
      <w:bookmarkStart w:id="17" w:name="_Hlk70065226"/>
      <w:bookmarkEnd w:id="16"/>
      <w:r w:rsidRPr="002236AB">
        <w:rPr>
          <w:rFonts w:ascii="Myanmar Text" w:hAnsi="Myanmar Text" w:cs="Myanmar Text"/>
          <w:cs/>
          <w:lang w:bidi="my-MM"/>
        </w:rPr>
        <w:t>ပည</w:t>
      </w:r>
      <w:r w:rsidRPr="002236AB">
        <w:rPr>
          <w:rFonts w:ascii="Myanmar Text" w:hAnsi="Myanmar Text" w:cs="Myanmar Text" w:hint="cs"/>
          <w:cs/>
          <w:lang w:bidi="my-MM"/>
        </w:rPr>
        <w:t xml:space="preserve">ာရေးကျောင်းနှင့် အဖွဲ့အစည်းများမှ </w:t>
      </w:r>
      <w:r w:rsidR="005448CF">
        <w:rPr>
          <w:rFonts w:ascii="Myanmar Text" w:hAnsi="Myanmar Text" w:cs="Myanmar Text" w:hint="cs"/>
          <w:cs/>
          <w:lang w:bidi="my-MM"/>
        </w:rPr>
        <w:t>အ</w:t>
      </w:r>
      <w:r w:rsidRPr="002236AB">
        <w:rPr>
          <w:rFonts w:ascii="Myanmar Text" w:hAnsi="Myanmar Text" w:cs="Myanmar Text" w:hint="cs"/>
          <w:cs/>
          <w:lang w:bidi="my-MM"/>
        </w:rPr>
        <w:t>စီ</w:t>
      </w:r>
      <w:r w:rsidR="005448CF">
        <w:rPr>
          <w:rFonts w:ascii="Myanmar Text" w:hAnsi="Myanmar Text" w:cs="Myanmar Text" w:hint="cs"/>
          <w:cs/>
          <w:lang w:bidi="my-MM"/>
        </w:rPr>
        <w:t>အ</w:t>
      </w:r>
      <w:r w:rsidRPr="002236AB">
        <w:rPr>
          <w:rFonts w:ascii="Myanmar Text" w:hAnsi="Myanmar Text" w:cs="Myanmar Text" w:hint="cs"/>
          <w:cs/>
          <w:lang w:bidi="my-MM"/>
        </w:rPr>
        <w:t>စဥ်</w:t>
      </w:r>
      <w:r w:rsidR="005448CF">
        <w:rPr>
          <w:rFonts w:ascii="Myanmar Text" w:hAnsi="Myanmar Text" w:cs="Myanmar Text" w:hint="cs"/>
          <w:cs/>
          <w:lang w:bidi="my-MM"/>
        </w:rPr>
        <w:t>ဆွဲ</w:t>
      </w:r>
      <w:r w:rsidRPr="002236AB">
        <w:rPr>
          <w:rFonts w:ascii="Myanmar Text" w:hAnsi="Myanmar Text" w:cs="Myanmar Text" w:hint="cs"/>
          <w:cs/>
          <w:lang w:bidi="my-MM"/>
        </w:rPr>
        <w:t xml:space="preserve">၊ </w:t>
      </w:r>
      <w:r w:rsidR="005448CF">
        <w:rPr>
          <w:rFonts w:ascii="Myanmar Text" w:hAnsi="Myanmar Text" w:cs="Myanmar Text" w:hint="cs"/>
          <w:cs/>
          <w:lang w:bidi="my-MM"/>
        </w:rPr>
        <w:t>စောင့်ကြည့်လေ့လာ</w:t>
      </w:r>
      <w:r w:rsidRPr="002236AB">
        <w:rPr>
          <w:rFonts w:ascii="Myanmar Text" w:hAnsi="Myanmar Text" w:cs="Myanmar Text" w:hint="cs"/>
          <w:cs/>
          <w:lang w:bidi="my-MM"/>
        </w:rPr>
        <w:t xml:space="preserve">၊ </w:t>
      </w:r>
      <w:r w:rsidR="005448CF">
        <w:rPr>
          <w:rFonts w:ascii="Myanmar Text" w:hAnsi="Myanmar Text" w:cs="Myanmar Text" w:hint="cs"/>
          <w:cs/>
          <w:lang w:bidi="my-MM"/>
        </w:rPr>
        <w:t>သုံးသပ်</w:t>
      </w:r>
      <w:r w:rsidRPr="002236AB">
        <w:rPr>
          <w:rFonts w:ascii="Myanmar Text" w:hAnsi="Myanmar Text" w:cs="Myanmar Text" w:hint="cs"/>
          <w:cs/>
          <w:lang w:bidi="my-MM"/>
        </w:rPr>
        <w:t>အကဲဖြတ်၊ ပြန်လှန်သုံးသပ်ရန် လိုအပ်ပါသည်။</w:t>
      </w:r>
    </w:p>
    <w:p w14:paraId="21C220FA" w14:textId="77777777" w:rsidR="00560007" w:rsidRPr="00FC0C2C" w:rsidRDefault="00560007" w:rsidP="00AB7408">
      <w:pPr>
        <w:jc w:val="both"/>
        <w:rPr>
          <w:rFonts w:ascii="Gadugi" w:hAnsi="Gadugi"/>
        </w:rPr>
      </w:pPr>
    </w:p>
    <w:p w14:paraId="7E9DD492" w14:textId="118A82F8" w:rsidR="00FC0C2C" w:rsidRDefault="00FC0C2C" w:rsidP="002236AB">
      <w:pPr>
        <w:jc w:val="center"/>
        <w:rPr>
          <w:rFonts w:ascii="Gadugi" w:hAnsi="Gadugi"/>
        </w:rPr>
      </w:pPr>
      <w:r w:rsidRPr="00FC0C2C">
        <w:rPr>
          <w:rFonts w:ascii="Gadugi" w:hAnsi="Gadugi" w:cstheme="minorHAnsi"/>
          <w:noProof/>
          <w:sz w:val="20"/>
          <w:szCs w:val="20"/>
          <w:lang w:val="en-US" w:bidi="my-MM"/>
        </w:rPr>
        <w:drawing>
          <wp:inline distT="0" distB="0" distL="0" distR="0" wp14:anchorId="4C774718" wp14:editId="294CF3F4">
            <wp:extent cx="4399878" cy="1925320"/>
            <wp:effectExtent l="0" t="0" r="0" b="5588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263163CE" w14:textId="77777777" w:rsidR="006806C5" w:rsidRDefault="006806C5" w:rsidP="007E11B7">
      <w:pPr>
        <w:rPr>
          <w:rFonts w:ascii="Myanmar Text" w:hAnsi="Myanmar Text" w:cs="Myanmar Text"/>
          <w:sz w:val="20"/>
          <w:szCs w:val="20"/>
          <w:lang w:bidi="my-MM"/>
        </w:rPr>
      </w:pPr>
    </w:p>
    <w:p w14:paraId="768033C5" w14:textId="323ABEB1" w:rsidR="006806C5" w:rsidRPr="002236AB" w:rsidRDefault="006806C5" w:rsidP="007E11B7">
      <w:pPr>
        <w:rPr>
          <w:rFonts w:ascii="Gadugi" w:hAnsi="Gadugi"/>
        </w:rPr>
      </w:pPr>
      <w:r w:rsidRPr="002236AB">
        <w:rPr>
          <w:rFonts w:ascii="Myanmar Text" w:hAnsi="Myanmar Text" w:cs="Myanmar Text"/>
          <w:cs/>
          <w:lang w:bidi="my-MM"/>
        </w:rPr>
        <w:t>ယူနစ်</w:t>
      </w:r>
      <w:r w:rsidRPr="002236AB">
        <w:rPr>
          <w:rFonts w:ascii="Myanmar Text" w:hAnsi="Myanmar Text" w:cs="Myanmar Text" w:hint="cs"/>
          <w:cs/>
          <w:lang w:bidi="my-MM"/>
        </w:rPr>
        <w:t xml:space="preserve"> ၃-၄ </w:t>
      </w:r>
      <w:r w:rsidRPr="002236AB">
        <w:rPr>
          <w:rFonts w:ascii="Gadugi" w:hAnsi="Gadugi"/>
          <w:i/>
          <w:iCs/>
        </w:rPr>
        <w:t>CPD</w:t>
      </w:r>
      <w:r w:rsidR="006969AE">
        <w:rPr>
          <w:rFonts w:ascii="Gadugi" w:hAnsi="Gadugi" w:hint="cs"/>
          <w:i/>
          <w:iCs/>
          <w:cs/>
          <w:lang w:bidi="my-MM"/>
        </w:rPr>
        <w:t xml:space="preserve"> </w:t>
      </w:r>
      <w:r w:rsidRPr="002236AB">
        <w:rPr>
          <w:rFonts w:ascii="Myanmar Text" w:hAnsi="Myanmar Text" w:cs="Myanmar Text"/>
          <w:i/>
          <w:iCs/>
          <w:cs/>
          <w:lang w:bidi="my-MM"/>
        </w:rPr>
        <w:t>သတိမူမှုမြှင့်တင်ခြင်</w:t>
      </w:r>
      <w:r w:rsidRPr="002236AB">
        <w:rPr>
          <w:rFonts w:ascii="Myanmar Text" w:hAnsi="Myanmar Text" w:cs="Myanmar Text" w:hint="cs"/>
          <w:i/>
          <w:iCs/>
          <w:cs/>
          <w:lang w:bidi="my-MM"/>
        </w:rPr>
        <w:t xml:space="preserve">းတွင် </w:t>
      </w:r>
      <w:r w:rsidR="006969AE">
        <w:rPr>
          <w:rFonts w:ascii="Myanmar Text" w:hAnsi="Myanmar Text" w:cs="Myanmar Text" w:hint="cs"/>
          <w:i/>
          <w:iCs/>
          <w:cs/>
          <w:lang w:bidi="my-MM"/>
        </w:rPr>
        <w:t>အထက်ပါ</w:t>
      </w:r>
      <w:r w:rsidR="005B6854">
        <w:rPr>
          <w:rFonts w:ascii="Myanmar Text" w:hAnsi="Myanmar Text" w:cs="Myanmar Text" w:hint="cs"/>
          <w:i/>
          <w:iCs/>
          <w:cs/>
          <w:lang w:bidi="my-MM"/>
        </w:rPr>
        <w:t xml:space="preserve">ဖြစ်စဥ်များကို </w:t>
      </w:r>
      <w:r w:rsidRPr="002236AB">
        <w:rPr>
          <w:rFonts w:ascii="Myanmar Text" w:hAnsi="Myanmar Text" w:cs="Myanmar Text" w:hint="cs"/>
          <w:i/>
          <w:iCs/>
          <w:cs/>
          <w:lang w:bidi="my-MM"/>
        </w:rPr>
        <w:t>ဆက်လက်လေ့လာနိုင်ပါသည်။</w:t>
      </w:r>
    </w:p>
    <w:p w14:paraId="4FCE9ED1" w14:textId="0F04000C" w:rsidR="006806C5" w:rsidRPr="002236AB" w:rsidRDefault="006806C5" w:rsidP="00397E6A">
      <w:pPr>
        <w:jc w:val="both"/>
        <w:rPr>
          <w:rFonts w:ascii="Gadugi" w:hAnsi="Gadugi"/>
          <w:lang w:bidi="my-MM"/>
        </w:rPr>
      </w:pPr>
      <w:r w:rsidRPr="002236AB">
        <w:rPr>
          <w:rFonts w:ascii="Gadugi" w:hAnsi="Gadugi" w:hint="cs"/>
          <w:cs/>
          <w:lang w:bidi="my-MM"/>
        </w:rPr>
        <w:t xml:space="preserve">မိမိအနေအထားတွင် ဦးဆောင်သူတစ်ယောက်အနေဖြင့် </w:t>
      </w:r>
      <w:r w:rsidR="005B6854">
        <w:rPr>
          <w:rFonts w:ascii="Myanmar Text" w:hAnsi="Myanmar Text" w:cs="Myanmar Text" w:hint="cs"/>
          <w:cs/>
          <w:lang w:bidi="my-MM"/>
        </w:rPr>
        <w:t>စောင့်ကြည့်လေ့လာ</w:t>
      </w:r>
      <w:r w:rsidRPr="002236AB">
        <w:rPr>
          <w:rFonts w:ascii="Gadugi" w:hAnsi="Gadugi" w:hint="cs"/>
          <w:cs/>
          <w:lang w:bidi="my-MM"/>
        </w:rPr>
        <w:t xml:space="preserve">မှု၊ </w:t>
      </w:r>
      <w:r w:rsidR="005B6854">
        <w:rPr>
          <w:rFonts w:ascii="Myanmar Text" w:hAnsi="Myanmar Text" w:cs="Myanmar Text" w:hint="cs"/>
          <w:cs/>
          <w:lang w:bidi="my-MM"/>
        </w:rPr>
        <w:t>သုံးသပ်</w:t>
      </w:r>
      <w:r w:rsidRPr="002236AB">
        <w:rPr>
          <w:rFonts w:ascii="Gadugi" w:hAnsi="Gadugi" w:hint="cs"/>
          <w:cs/>
          <w:lang w:bidi="my-MM"/>
        </w:rPr>
        <w:t>အကဲဖြတ်မှု လုပ်ငန်းစဥ်</w:t>
      </w:r>
      <w:r w:rsidR="005B6854">
        <w:rPr>
          <w:rFonts w:ascii="Gadugi" w:hAnsi="Gadugi" w:hint="cs"/>
          <w:cs/>
          <w:lang w:bidi="my-MM"/>
        </w:rPr>
        <w:t xml:space="preserve"> </w:t>
      </w:r>
      <w:r w:rsidRPr="002236AB">
        <w:rPr>
          <w:rFonts w:ascii="Gadugi" w:hAnsi="Gadugi" w:hint="cs"/>
          <w:cs/>
          <w:lang w:bidi="my-MM"/>
        </w:rPr>
        <w:t xml:space="preserve">တို့ကို မည်ကဲ့သို့ ထိထိရောက်ရောက် လုပ်နိုင်ပါမည်နည်း။ </w:t>
      </w:r>
    </w:p>
    <w:p w14:paraId="281F8D73" w14:textId="77777777" w:rsidR="006806C5" w:rsidRPr="002236AB" w:rsidRDefault="006806C5" w:rsidP="00FC0C2C">
      <w:pPr>
        <w:jc w:val="both"/>
        <w:rPr>
          <w:rFonts w:ascii="Gadugi" w:eastAsia="Calibri" w:hAnsi="Gadugi"/>
          <w:b/>
          <w:bCs/>
          <w:color w:val="0070C0"/>
          <w:lang w:bidi="my-MM"/>
        </w:rPr>
      </w:pPr>
    </w:p>
    <w:p w14:paraId="4E61A882" w14:textId="278282FC" w:rsidR="006806C5" w:rsidRDefault="006806C5" w:rsidP="00FC0C2C">
      <w:pPr>
        <w:jc w:val="both"/>
        <w:rPr>
          <w:rFonts w:ascii="Gadugi" w:eastAsia="Calibri" w:hAnsi="Gadugi" w:cs="Myanmar Text"/>
          <w:b/>
          <w:bCs/>
          <w:color w:val="0070C0"/>
          <w:sz w:val="24"/>
          <w:szCs w:val="24"/>
          <w:lang w:bidi="my-MM"/>
        </w:rPr>
      </w:pPr>
      <w:r>
        <w:rPr>
          <w:rFonts w:ascii="Gadugi" w:eastAsia="Calibri" w:hAnsi="Gadugi" w:cs="Myanmar Text" w:hint="cs"/>
          <w:b/>
          <w:bCs/>
          <w:color w:val="0070C0"/>
          <w:sz w:val="24"/>
          <w:szCs w:val="24"/>
          <w:cs/>
          <w:lang w:bidi="my-MM"/>
        </w:rPr>
        <w:t xml:space="preserve">၃.၃. </w:t>
      </w:r>
      <w:r w:rsidRPr="003C0458">
        <w:rPr>
          <w:rFonts w:ascii="Gadugi" w:eastAsia="Calibri" w:hAnsi="Gadugi" w:cs="Myanmar Text"/>
          <w:b/>
          <w:bCs/>
          <w:color w:val="0070C0"/>
          <w:sz w:val="24"/>
          <w:szCs w:val="24"/>
          <w:cs/>
          <w:lang w:bidi="my-MM"/>
        </w:rPr>
        <w:t xml:space="preserve">လုပ်ဆောင်ဖွယ် - </w:t>
      </w:r>
      <w:r w:rsidR="005B6854" w:rsidRPr="00431F56">
        <w:rPr>
          <w:rFonts w:ascii="Gadugi" w:eastAsia="Times New Roman" w:hAnsi="Gadugi"/>
          <w:b/>
          <w:bCs/>
          <w:color w:val="0070C0"/>
          <w:sz w:val="24"/>
          <w:szCs w:val="24"/>
          <w:cs/>
          <w:lang w:val="en-US" w:bidi="my-MM"/>
        </w:rPr>
        <w:t>စောင့်ကြည့်လေ့လာ</w:t>
      </w:r>
      <w:r w:rsidRPr="003C0458">
        <w:rPr>
          <w:rFonts w:ascii="Gadugi" w:eastAsia="Calibri" w:hAnsi="Gadugi" w:cs="Myanmar Text"/>
          <w:b/>
          <w:bCs/>
          <w:color w:val="0070C0"/>
          <w:sz w:val="24"/>
          <w:szCs w:val="24"/>
          <w:cs/>
          <w:lang w:bidi="my-MM"/>
        </w:rPr>
        <w:t xml:space="preserve">မှုနှင့် </w:t>
      </w:r>
      <w:r w:rsidR="005B6854" w:rsidRPr="00431F56">
        <w:rPr>
          <w:rFonts w:ascii="Gadugi" w:eastAsia="Times New Roman" w:hAnsi="Gadugi"/>
          <w:b/>
          <w:bCs/>
          <w:color w:val="0070C0"/>
          <w:sz w:val="24"/>
          <w:szCs w:val="24"/>
          <w:cs/>
          <w:lang w:val="en-US" w:bidi="my-MM"/>
        </w:rPr>
        <w:t>သုံးသပ်</w:t>
      </w:r>
      <w:r w:rsidRPr="003C0458">
        <w:rPr>
          <w:rFonts w:ascii="Gadugi" w:eastAsia="Calibri" w:hAnsi="Gadugi" w:cs="Myanmar Text"/>
          <w:b/>
          <w:bCs/>
          <w:color w:val="0070C0"/>
          <w:sz w:val="24"/>
          <w:szCs w:val="24"/>
          <w:cs/>
          <w:lang w:bidi="my-MM"/>
        </w:rPr>
        <w:t>အကဲဖြတ်မှုအတွက်လုပ်ငန်းစဥ်</w:t>
      </w:r>
    </w:p>
    <w:p w14:paraId="2CE29455" w14:textId="54E7C0FB" w:rsidR="006806C5" w:rsidRDefault="006806C5" w:rsidP="00FC0C2C">
      <w:pPr>
        <w:jc w:val="both"/>
        <w:rPr>
          <w:rFonts w:ascii="Myanmar Text" w:eastAsia="Calibri" w:hAnsi="Myanmar Text" w:cs="Myanmar Text"/>
          <w:b/>
          <w:bCs/>
          <w:lang w:bidi="my-MM"/>
        </w:rPr>
      </w:pPr>
      <w:r>
        <w:rPr>
          <w:rFonts w:ascii="Myanmar Text" w:eastAsia="Calibri" w:hAnsi="Myanmar Text" w:cs="Myanmar Text"/>
          <w:b/>
          <w:bCs/>
          <w:cs/>
          <w:lang w:bidi="my-MM"/>
        </w:rPr>
        <w:t>အဆင့်</w:t>
      </w:r>
      <w:r>
        <w:rPr>
          <w:rFonts w:ascii="Myanmar Text" w:eastAsia="Calibri" w:hAnsi="Myanmar Text" w:cs="Myanmar Text" w:hint="cs"/>
          <w:b/>
          <w:bCs/>
          <w:cs/>
          <w:lang w:bidi="my-MM"/>
        </w:rPr>
        <w:t xml:space="preserve"> ၁- သင့်အနေအထားတွင်မည်သည့် </w:t>
      </w:r>
      <w:r w:rsidR="005B6854" w:rsidRPr="00431F56">
        <w:rPr>
          <w:rFonts w:ascii="Gadugi" w:eastAsia="Times New Roman" w:hAnsi="Gadugi"/>
          <w:b/>
          <w:bCs/>
          <w:cs/>
          <w:lang w:val="en-US" w:bidi="my-MM"/>
        </w:rPr>
        <w:t>စောင့်ကြည့်လေ့လာ</w:t>
      </w:r>
      <w:r w:rsidRPr="005B6854">
        <w:rPr>
          <w:rFonts w:ascii="Myanmar Text" w:eastAsia="Calibri" w:hAnsi="Myanmar Text" w:cs="Myanmar Text"/>
          <w:b/>
          <w:bCs/>
          <w:cs/>
          <w:lang w:bidi="my-MM"/>
        </w:rPr>
        <w:t xml:space="preserve">မှုနှင့် </w:t>
      </w:r>
      <w:r w:rsidR="005B6854" w:rsidRPr="00431F56">
        <w:rPr>
          <w:rFonts w:ascii="Gadugi" w:eastAsia="Times New Roman" w:hAnsi="Gadugi"/>
          <w:b/>
          <w:bCs/>
          <w:cs/>
          <w:lang w:val="en-US" w:bidi="my-MM"/>
        </w:rPr>
        <w:t>သုံးသပ်</w:t>
      </w:r>
      <w:r>
        <w:rPr>
          <w:rFonts w:ascii="Myanmar Text" w:eastAsia="Calibri" w:hAnsi="Myanmar Text" w:cs="Myanmar Text" w:hint="cs"/>
          <w:b/>
          <w:bCs/>
          <w:cs/>
          <w:lang w:bidi="my-MM"/>
        </w:rPr>
        <w:t>အကဲဖြတ်မှုလုပ်ငန်းစဥ်များ</w:t>
      </w:r>
      <w:r w:rsidR="005B6854">
        <w:rPr>
          <w:rFonts w:ascii="Myanmar Text" w:eastAsia="Calibri" w:hAnsi="Myanmar Text" w:cs="Myanmar Text" w:hint="cs"/>
          <w:b/>
          <w:bCs/>
          <w:cs/>
          <w:lang w:bidi="my-MM"/>
        </w:rPr>
        <w:t>ကို</w:t>
      </w:r>
      <w:r>
        <w:rPr>
          <w:rFonts w:ascii="Myanmar Text" w:eastAsia="Calibri" w:hAnsi="Myanmar Text" w:cs="Myanmar Text" w:hint="cs"/>
          <w:b/>
          <w:bCs/>
          <w:cs/>
          <w:lang w:bidi="my-MM"/>
        </w:rPr>
        <w:t xml:space="preserve"> သုံးနိုင်ပါ</w:t>
      </w:r>
      <w:r w:rsidR="005B6854">
        <w:rPr>
          <w:rFonts w:ascii="Myanmar Text" w:eastAsia="Calibri" w:hAnsi="Myanmar Text" w:cs="Myanmar Text" w:hint="cs"/>
          <w:b/>
          <w:bCs/>
          <w:cs/>
          <w:lang w:bidi="my-MM"/>
        </w:rPr>
        <w:t xml:space="preserve"> </w:t>
      </w:r>
      <w:r>
        <w:rPr>
          <w:rFonts w:ascii="Myanmar Text" w:eastAsia="Calibri" w:hAnsi="Myanmar Text" w:cs="Myanmar Text" w:hint="cs"/>
          <w:b/>
          <w:bCs/>
          <w:cs/>
          <w:lang w:bidi="my-MM"/>
        </w:rPr>
        <w:t>မည်နည်း</w:t>
      </w:r>
    </w:p>
    <w:p w14:paraId="08AB522C" w14:textId="59E3494E" w:rsidR="006806C5" w:rsidRPr="002236AB" w:rsidRDefault="006806C5" w:rsidP="00FC0C2C">
      <w:pPr>
        <w:jc w:val="both"/>
        <w:rPr>
          <w:rFonts w:ascii="Gadugi" w:eastAsia="Calibri" w:hAnsi="Gadugi"/>
          <w:lang w:bidi="my-MM"/>
        </w:rPr>
      </w:pPr>
      <w:r w:rsidRPr="002236AB">
        <w:rPr>
          <w:rFonts w:ascii="Gadugi" w:eastAsia="Calibri" w:hAnsi="Gadugi"/>
          <w:cs/>
          <w:lang w:bidi="my-MM"/>
        </w:rPr>
        <w:t>အေ</w:t>
      </w:r>
      <w:r w:rsidRPr="002236AB">
        <w:rPr>
          <w:rFonts w:ascii="Gadugi" w:eastAsia="Calibri" w:hAnsi="Gadugi" w:hint="cs"/>
          <w:cs/>
          <w:lang w:bidi="my-MM"/>
        </w:rPr>
        <w:t xml:space="preserve">ာက်ပါ </w:t>
      </w:r>
      <w:r w:rsidR="005B6854">
        <w:rPr>
          <w:rFonts w:ascii="Myanmar Text" w:hAnsi="Myanmar Text" w:cs="Myanmar Text" w:hint="cs"/>
          <w:cs/>
          <w:lang w:bidi="my-MM"/>
        </w:rPr>
        <w:t>စောင့်ကြည့်လေ့လာ</w:t>
      </w:r>
      <w:r w:rsidRPr="002236AB">
        <w:rPr>
          <w:rFonts w:ascii="Gadugi" w:eastAsia="Calibri" w:hAnsi="Gadugi" w:hint="cs"/>
          <w:cs/>
          <w:lang w:bidi="my-MM"/>
        </w:rPr>
        <w:t xml:space="preserve">မှုနှင့် </w:t>
      </w:r>
      <w:r w:rsidR="005B6854">
        <w:rPr>
          <w:rFonts w:ascii="Myanmar Text" w:hAnsi="Myanmar Text" w:cs="Myanmar Text" w:hint="cs"/>
          <w:cs/>
          <w:lang w:bidi="my-MM"/>
        </w:rPr>
        <w:t>သုံးသပ်</w:t>
      </w:r>
      <w:r w:rsidRPr="002236AB">
        <w:rPr>
          <w:rFonts w:ascii="Gadugi" w:eastAsia="Calibri" w:hAnsi="Gadugi" w:hint="cs"/>
          <w:cs/>
          <w:lang w:bidi="my-MM"/>
        </w:rPr>
        <w:t>အကဲဖြတ်မှုလုပ်ငန်းစဥ်များကိုဖတ်ပါ။</w:t>
      </w:r>
      <w:r w:rsidR="005B6854">
        <w:rPr>
          <w:rFonts w:ascii="Gadugi" w:eastAsia="Calibri" w:hAnsi="Gadugi" w:hint="cs"/>
          <w:cs/>
          <w:lang w:bidi="my-MM"/>
        </w:rPr>
        <w:t xml:space="preserve"> </w:t>
      </w:r>
    </w:p>
    <w:p w14:paraId="3769F671" w14:textId="61487044" w:rsidR="006806C5" w:rsidRPr="002236AB" w:rsidRDefault="000A6F5D" w:rsidP="00FC0C2C">
      <w:pPr>
        <w:jc w:val="both"/>
        <w:rPr>
          <w:rFonts w:ascii="Gadugi" w:eastAsia="Calibri" w:hAnsi="Gadugi"/>
          <w:lang w:bidi="my-MM"/>
        </w:rPr>
      </w:pPr>
      <w:r w:rsidRPr="002236AB">
        <w:rPr>
          <w:rFonts w:ascii="Gadugi" w:eastAsia="Calibri" w:hAnsi="Gadugi" w:hint="cs"/>
          <w:cs/>
          <w:lang w:bidi="my-MM"/>
        </w:rPr>
        <w:t xml:space="preserve">လုပ်ငန်းခွင် </w:t>
      </w:r>
      <w:r w:rsidR="006806C5" w:rsidRPr="002236AB">
        <w:rPr>
          <w:rFonts w:ascii="Gadugi" w:eastAsia="Calibri" w:hAnsi="Gadugi" w:hint="cs"/>
          <w:cs/>
          <w:lang w:bidi="my-MM"/>
        </w:rPr>
        <w:t xml:space="preserve">ဦးဆောင်သူတစ်ယောက်အနေဖြင့် </w:t>
      </w:r>
      <w:r w:rsidR="001B4B79" w:rsidRPr="002236AB">
        <w:rPr>
          <w:rFonts w:ascii="Gadugi" w:eastAsia="Calibri" w:hAnsi="Gadugi" w:hint="cs"/>
          <w:cs/>
          <w:lang w:bidi="my-MM"/>
        </w:rPr>
        <w:t>သင</w:t>
      </w:r>
      <w:r w:rsidR="001B4B79">
        <w:rPr>
          <w:rFonts w:ascii="Gadugi" w:eastAsia="Calibri" w:hAnsi="Gadugi" w:hint="cs"/>
          <w:cs/>
          <w:lang w:bidi="my-MM"/>
        </w:rPr>
        <w:t xml:space="preserve">်သည် </w:t>
      </w:r>
      <w:r w:rsidR="009F10B6" w:rsidRPr="002236AB">
        <w:rPr>
          <w:rFonts w:ascii="Gadugi" w:eastAsia="Calibri" w:hAnsi="Gadugi" w:hint="cs"/>
          <w:cs/>
          <w:lang w:bidi="my-MM"/>
        </w:rPr>
        <w:t>မည်သည့်လုပ်</w:t>
      </w:r>
      <w:r w:rsidR="001B4B79">
        <w:rPr>
          <w:rFonts w:ascii="Gadugi" w:eastAsia="Calibri" w:hAnsi="Gadugi" w:hint="cs"/>
          <w:cs/>
          <w:lang w:bidi="my-MM"/>
        </w:rPr>
        <w:t>ထုံးလုပ်နည်း</w:t>
      </w:r>
      <w:r w:rsidR="009F10B6" w:rsidRPr="002236AB">
        <w:rPr>
          <w:rFonts w:ascii="Gadugi" w:eastAsia="Calibri" w:hAnsi="Gadugi" w:hint="cs"/>
          <w:cs/>
          <w:lang w:bidi="my-MM"/>
        </w:rPr>
        <w:t>များ</w:t>
      </w:r>
      <w:r w:rsidR="001B4B79">
        <w:rPr>
          <w:rFonts w:ascii="Gadugi" w:eastAsia="Calibri" w:hAnsi="Gadugi" w:hint="cs"/>
          <w:cs/>
          <w:lang w:bidi="my-MM"/>
        </w:rPr>
        <w:t xml:space="preserve">ကို </w:t>
      </w:r>
      <w:r w:rsidR="001B4B79" w:rsidRPr="002236AB">
        <w:rPr>
          <w:rFonts w:ascii="Gadugi" w:eastAsia="Calibri" w:hAnsi="Gadugi" w:hint="cs"/>
          <w:cs/>
          <w:lang w:bidi="my-MM"/>
        </w:rPr>
        <w:t>လက်ရှိ</w:t>
      </w:r>
      <w:r w:rsidR="001B4B79">
        <w:rPr>
          <w:rFonts w:ascii="Gadugi" w:eastAsia="Calibri" w:hAnsi="Gadugi" w:hint="cs"/>
          <w:cs/>
          <w:lang w:bidi="my-MM"/>
        </w:rPr>
        <w:t xml:space="preserve"> </w:t>
      </w:r>
      <w:r w:rsidR="009F10B6" w:rsidRPr="002236AB">
        <w:rPr>
          <w:rFonts w:ascii="Gadugi" w:eastAsia="Calibri" w:hAnsi="Gadugi" w:hint="cs"/>
          <w:cs/>
          <w:lang w:bidi="my-MM"/>
        </w:rPr>
        <w:t>လုပ်ဆောင်နေပါ</w:t>
      </w:r>
      <w:r w:rsidR="001B4B79">
        <w:rPr>
          <w:rFonts w:ascii="Gadugi" w:eastAsia="Calibri" w:hAnsi="Gadugi" w:hint="cs"/>
          <w:cs/>
          <w:lang w:bidi="my-MM"/>
        </w:rPr>
        <w:t xml:space="preserve"> </w:t>
      </w:r>
      <w:r w:rsidR="009F10B6" w:rsidRPr="002236AB">
        <w:rPr>
          <w:rFonts w:ascii="Gadugi" w:eastAsia="Calibri" w:hAnsi="Gadugi" w:hint="cs"/>
          <w:cs/>
          <w:lang w:bidi="my-MM"/>
        </w:rPr>
        <w:t>သနည်း။</w:t>
      </w:r>
    </w:p>
    <w:p w14:paraId="292B269F" w14:textId="3307CA94" w:rsidR="009F10B6" w:rsidRPr="002236AB" w:rsidRDefault="009F10B6" w:rsidP="00FC0C2C">
      <w:pPr>
        <w:jc w:val="both"/>
        <w:rPr>
          <w:rFonts w:ascii="Gadugi" w:eastAsia="Calibri" w:hAnsi="Gadugi"/>
          <w:lang w:bidi="my-MM"/>
        </w:rPr>
      </w:pPr>
      <w:r w:rsidRPr="002236AB">
        <w:rPr>
          <w:rFonts w:ascii="Gadugi" w:eastAsia="Calibri" w:hAnsi="Gadugi" w:hint="cs"/>
          <w:cs/>
          <w:lang w:bidi="my-MM"/>
        </w:rPr>
        <w:lastRenderedPageBreak/>
        <w:t>အနာဂတ်တွင် မည်သည့်လုပ်</w:t>
      </w:r>
      <w:r w:rsidR="001B4B79">
        <w:rPr>
          <w:rFonts w:ascii="Gadugi" w:eastAsia="Calibri" w:hAnsi="Gadugi" w:hint="cs"/>
          <w:cs/>
          <w:lang w:bidi="my-MM"/>
        </w:rPr>
        <w:t>ထုံးလုပ်နည်း</w:t>
      </w:r>
      <w:r w:rsidRPr="002236AB">
        <w:rPr>
          <w:rFonts w:ascii="Gadugi" w:eastAsia="Calibri" w:hAnsi="Gadugi" w:hint="cs"/>
          <w:cs/>
          <w:lang w:bidi="my-MM"/>
        </w:rPr>
        <w:t>များ</w:t>
      </w:r>
      <w:r w:rsidR="001B4B79">
        <w:rPr>
          <w:rFonts w:ascii="Gadugi" w:eastAsia="Calibri" w:hAnsi="Gadugi" w:hint="cs"/>
          <w:cs/>
          <w:lang w:bidi="my-MM"/>
        </w:rPr>
        <w:t>ကို</w:t>
      </w:r>
      <w:r w:rsidRPr="002236AB">
        <w:rPr>
          <w:rFonts w:ascii="Gadugi" w:eastAsia="Calibri" w:hAnsi="Gadugi" w:hint="cs"/>
          <w:cs/>
          <w:lang w:bidi="my-MM"/>
        </w:rPr>
        <w:t xml:space="preserve"> အကောင်အထည်ဖော်နိုင်ပါမည်နည်း။</w:t>
      </w:r>
    </w:p>
    <w:p w14:paraId="09CCE255" w14:textId="2F30279D" w:rsidR="009F10B6" w:rsidRPr="002236AB" w:rsidRDefault="009F10B6" w:rsidP="00FC0C2C">
      <w:pPr>
        <w:pStyle w:val="ListParagraph"/>
        <w:numPr>
          <w:ilvl w:val="0"/>
          <w:numId w:val="19"/>
        </w:numPr>
        <w:kinsoku w:val="0"/>
        <w:overflowPunct w:val="0"/>
        <w:spacing w:line="271" w:lineRule="auto"/>
        <w:textAlignment w:val="baseline"/>
        <w:rPr>
          <w:rFonts w:ascii="Gadugi" w:hAnsi="Gadugi"/>
          <w:sz w:val="22"/>
          <w:szCs w:val="22"/>
        </w:rPr>
      </w:pPr>
      <w:r w:rsidRPr="002236AB">
        <w:rPr>
          <w:rFonts w:ascii="Myanmar Text" w:hAnsi="Myanmar Text" w:cs="Myanmar Text"/>
          <w:sz w:val="22"/>
          <w:szCs w:val="22"/>
          <w:cs/>
          <w:lang w:bidi="my-MM"/>
        </w:rPr>
        <w:t>သင်ခန်</w:t>
      </w:r>
      <w:r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းစာ</w:t>
      </w:r>
      <w:r w:rsidR="001B4B79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လေ့လာ</w:t>
      </w:r>
      <w:r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ကြည့်</w:t>
      </w:r>
      <w:r w:rsidR="005D28DB">
        <w:rPr>
          <w:rFonts w:ascii="Myanmar Text" w:hAnsi="Myanmar Text" w:cs="Myanmar Text" w:hint="cs"/>
          <w:sz w:val="22"/>
          <w:szCs w:val="22"/>
          <w:cs/>
          <w:lang w:bidi="my-MM"/>
        </w:rPr>
        <w:t>ရှု</w:t>
      </w:r>
      <w:r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မှု</w:t>
      </w:r>
    </w:p>
    <w:p w14:paraId="3CC2E42D" w14:textId="656C83B4" w:rsidR="009F10B6" w:rsidRPr="002236AB" w:rsidRDefault="009F10B6" w:rsidP="00FC0C2C">
      <w:pPr>
        <w:pStyle w:val="ListParagraph"/>
        <w:numPr>
          <w:ilvl w:val="0"/>
          <w:numId w:val="19"/>
        </w:numPr>
        <w:kinsoku w:val="0"/>
        <w:overflowPunct w:val="0"/>
        <w:spacing w:line="271" w:lineRule="auto"/>
        <w:textAlignment w:val="baseline"/>
        <w:rPr>
          <w:rFonts w:ascii="Gadugi" w:hAnsi="Gadugi"/>
          <w:sz w:val="22"/>
          <w:szCs w:val="22"/>
        </w:rPr>
      </w:pP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ကျောင်း</w:t>
      </w:r>
      <w:r w:rsidR="00B61949">
        <w:rPr>
          <w:rFonts w:ascii="Myanmar Text" w:hAnsi="Myanmar Text" w:cs="Myanmar Text" w:hint="cs"/>
          <w:sz w:val="22"/>
          <w:szCs w:val="22"/>
          <w:cs/>
          <w:lang w:val="en-US" w:bidi="my-MM"/>
        </w:rPr>
        <w:t>တွင်း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လှည့်လည်</w:t>
      </w:r>
      <w:r w:rsidR="00B61949">
        <w:rPr>
          <w:rFonts w:ascii="Myanmar Text" w:hAnsi="Myanmar Text" w:cs="Myanmar Text" w:hint="cs"/>
          <w:sz w:val="22"/>
          <w:szCs w:val="22"/>
          <w:cs/>
          <w:lang w:val="en-US" w:bidi="my-MM"/>
        </w:rPr>
        <w:t>ကြည့်ရှုလေ့လာ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မှု</w:t>
      </w:r>
    </w:p>
    <w:p w14:paraId="3610C784" w14:textId="0F059026" w:rsidR="009F10B6" w:rsidRPr="002236AB" w:rsidRDefault="000D6505" w:rsidP="00FC0C2C">
      <w:pPr>
        <w:pStyle w:val="ListParagraph"/>
        <w:numPr>
          <w:ilvl w:val="0"/>
          <w:numId w:val="19"/>
        </w:numPr>
        <w:kinsoku w:val="0"/>
        <w:overflowPunct w:val="0"/>
        <w:spacing w:line="271" w:lineRule="auto"/>
        <w:textAlignment w:val="baseline"/>
        <w:rPr>
          <w:rFonts w:ascii="Myanmar Text" w:hAnsi="Myanmar Text" w:cs="Myanmar Text"/>
          <w:sz w:val="22"/>
          <w:szCs w:val="22"/>
          <w:lang w:bidi="my-MM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t>သင်ယူသူ</w:t>
      </w:r>
      <w:r w:rsidR="009F10B6"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တို့၏လေ့ကျင့်ခန်းစာအုပ်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များကို </w:t>
      </w:r>
      <w:r w:rsidR="009F10B6"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ပြန်လှန်သုံးသပ်မှု</w:t>
      </w:r>
    </w:p>
    <w:p w14:paraId="792A54C3" w14:textId="1256946D" w:rsidR="009F10B6" w:rsidRPr="002236AB" w:rsidRDefault="009F10B6" w:rsidP="00FC0C2C">
      <w:pPr>
        <w:pStyle w:val="ListParagraph"/>
        <w:numPr>
          <w:ilvl w:val="0"/>
          <w:numId w:val="19"/>
        </w:numPr>
        <w:kinsoku w:val="0"/>
        <w:overflowPunct w:val="0"/>
        <w:spacing w:line="271" w:lineRule="auto"/>
        <w:textAlignment w:val="baseline"/>
        <w:rPr>
          <w:rFonts w:ascii="Myanmar Text" w:hAnsi="Myanmar Text" w:cs="Myanmar Text"/>
          <w:sz w:val="22"/>
          <w:szCs w:val="22"/>
          <w:lang w:bidi="my-MM"/>
        </w:rPr>
      </w:pPr>
      <w:r w:rsidRPr="002236AB">
        <w:rPr>
          <w:rFonts w:ascii="Myanmar Text" w:hAnsi="Myanmar Text" w:cs="Myanmar Text"/>
          <w:sz w:val="22"/>
          <w:szCs w:val="22"/>
          <w:cs/>
          <w:lang w:bidi="my-MM"/>
        </w:rPr>
        <w:t>ဌ</w:t>
      </w:r>
      <w:r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ာနမှူး</w:t>
      </w:r>
      <w:r w:rsidR="000D6505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(သို့)</w:t>
      </w:r>
      <w:r w:rsidR="000D6505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အခြားအကြီးတန်းဝန်ထမ်းများ၏</w:t>
      </w:r>
      <w:r w:rsidR="000D6505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အစီရင်ခံစာ</w:t>
      </w:r>
    </w:p>
    <w:p w14:paraId="07649BE9" w14:textId="6377A9AA" w:rsidR="009F10B6" w:rsidRPr="002236AB" w:rsidRDefault="009F10B6" w:rsidP="00FC0C2C">
      <w:pPr>
        <w:pStyle w:val="ListParagraph"/>
        <w:numPr>
          <w:ilvl w:val="0"/>
          <w:numId w:val="19"/>
        </w:numPr>
        <w:kinsoku w:val="0"/>
        <w:overflowPunct w:val="0"/>
        <w:spacing w:line="271" w:lineRule="auto"/>
        <w:textAlignment w:val="baseline"/>
        <w:rPr>
          <w:rFonts w:ascii="Myanmar Text" w:hAnsi="Myanmar Text" w:cs="Myanmar Text"/>
          <w:sz w:val="22"/>
          <w:szCs w:val="22"/>
          <w:lang w:bidi="my-MM"/>
        </w:rPr>
      </w:pPr>
      <w:r w:rsidRPr="002236AB">
        <w:rPr>
          <w:rFonts w:ascii="Myanmar Text" w:hAnsi="Myanmar Text" w:cs="Myanmar Text"/>
          <w:sz w:val="22"/>
          <w:szCs w:val="22"/>
          <w:cs/>
          <w:lang w:bidi="my-MM"/>
        </w:rPr>
        <w:t>ကျေ</w:t>
      </w:r>
      <w:r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ာင်းနှင့်စာသင်ခန်း</w:t>
      </w:r>
      <w:r w:rsidR="0006617C">
        <w:rPr>
          <w:rFonts w:ascii="Myanmar Text" w:hAnsi="Myanmar Text" w:cs="Myanmar Text" w:hint="cs"/>
          <w:sz w:val="22"/>
          <w:szCs w:val="22"/>
          <w:cs/>
          <w:lang w:bidi="my-MM"/>
        </w:rPr>
        <w:t>ဆိုင်ရာ သတင့်အချက်အလက် ကိန်းဂဏန်းများကို ခွဲခြမ်းစိတ်ဖြာ</w:t>
      </w:r>
      <w:r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မှု</w:t>
      </w:r>
    </w:p>
    <w:p w14:paraId="687939E2" w14:textId="33BDED5A" w:rsidR="009F10B6" w:rsidRPr="002236AB" w:rsidRDefault="009F10B6" w:rsidP="00FC0C2C">
      <w:pPr>
        <w:pStyle w:val="ListParagraph"/>
        <w:numPr>
          <w:ilvl w:val="0"/>
          <w:numId w:val="19"/>
        </w:numPr>
        <w:kinsoku w:val="0"/>
        <w:overflowPunct w:val="0"/>
        <w:spacing w:line="271" w:lineRule="auto"/>
        <w:textAlignment w:val="baseline"/>
        <w:rPr>
          <w:rFonts w:ascii="Myanmar Text" w:hAnsi="Myanmar Text" w:cs="Myanmar Text"/>
          <w:sz w:val="22"/>
          <w:szCs w:val="22"/>
          <w:lang w:bidi="my-MM"/>
        </w:rPr>
      </w:pPr>
      <w:r w:rsidRPr="002236AB">
        <w:rPr>
          <w:rFonts w:ascii="Myanmar Text" w:hAnsi="Myanmar Text" w:cs="Myanmar Text"/>
          <w:sz w:val="22"/>
          <w:szCs w:val="22"/>
          <w:cs/>
          <w:lang w:bidi="my-MM"/>
        </w:rPr>
        <w:t>သင်</w:t>
      </w:r>
      <w:r w:rsidR="004E7473">
        <w:rPr>
          <w:rFonts w:ascii="Myanmar Text" w:hAnsi="Myanmar Text" w:cs="Myanmar Text" w:hint="cs"/>
          <w:sz w:val="22"/>
          <w:szCs w:val="22"/>
          <w:cs/>
          <w:lang w:bidi="my-MM"/>
        </w:rPr>
        <w:t>ယူ</w:t>
      </w:r>
      <w:r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သူမေးခွန်းလွှာ</w:t>
      </w:r>
    </w:p>
    <w:p w14:paraId="6AC374BB" w14:textId="089CEBCA" w:rsidR="009F10B6" w:rsidRPr="002236AB" w:rsidRDefault="004E7473" w:rsidP="00FC0C2C">
      <w:pPr>
        <w:pStyle w:val="ListParagraph"/>
        <w:numPr>
          <w:ilvl w:val="0"/>
          <w:numId w:val="19"/>
        </w:numPr>
        <w:kinsoku w:val="0"/>
        <w:overflowPunct w:val="0"/>
        <w:spacing w:line="271" w:lineRule="auto"/>
        <w:textAlignment w:val="baseline"/>
        <w:rPr>
          <w:rFonts w:ascii="Myanmar Text" w:hAnsi="Myanmar Text" w:cs="Myanmar Text"/>
          <w:sz w:val="22"/>
          <w:szCs w:val="22"/>
          <w:lang w:bidi="my-MM"/>
        </w:rPr>
      </w:pPr>
      <w:r>
        <w:rPr>
          <w:rFonts w:ascii="Myanmar Text" w:hAnsi="Myanmar Text" w:cs="Myanmar Text" w:hint="cs"/>
          <w:sz w:val="22"/>
          <w:szCs w:val="22"/>
          <w:cs/>
          <w:lang w:bidi="my-MM"/>
        </w:rPr>
        <w:t>သင်ယူသူ</w:t>
      </w:r>
      <w:r w:rsidR="009F10B6"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တို့နှင့် ဆွေးနွေးချက် - အုပ်စုလိုက်နှင့်တစ်ဦးချင်း</w:t>
      </w:r>
    </w:p>
    <w:p w14:paraId="4745FCCB" w14:textId="74828738" w:rsidR="009F10B6" w:rsidRPr="002236AB" w:rsidRDefault="009F10B6" w:rsidP="00FC0C2C">
      <w:pPr>
        <w:pStyle w:val="ListParagraph"/>
        <w:numPr>
          <w:ilvl w:val="0"/>
          <w:numId w:val="19"/>
        </w:numPr>
        <w:kinsoku w:val="0"/>
        <w:overflowPunct w:val="0"/>
        <w:spacing w:line="271" w:lineRule="auto"/>
        <w:textAlignment w:val="baseline"/>
        <w:rPr>
          <w:rFonts w:ascii="Gadugi" w:hAnsi="Gadugi"/>
          <w:sz w:val="22"/>
          <w:szCs w:val="22"/>
        </w:rPr>
      </w:pPr>
      <w:r w:rsidRPr="002236AB">
        <w:rPr>
          <w:rFonts w:ascii="Myanmar Text" w:hAnsi="Myanmar Text" w:cs="Myanmar Text"/>
          <w:sz w:val="22"/>
          <w:szCs w:val="22"/>
          <w:cs/>
          <w:lang w:bidi="my-MM"/>
        </w:rPr>
        <w:t>သင်ကြ</w:t>
      </w:r>
      <w:r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ား/သင်ယူမှုအကြောင်း အကြီးတန်းဝန်ထမ်း၊ ဆရာ</w:t>
      </w:r>
      <w:r w:rsidR="004E7473">
        <w:rPr>
          <w:rFonts w:ascii="Myanmar Text" w:hAnsi="Myanmar Text" w:cs="Myanmar Text" w:hint="cs"/>
          <w:sz w:val="22"/>
          <w:szCs w:val="22"/>
          <w:cs/>
          <w:lang w:bidi="my-MM"/>
        </w:rPr>
        <w:t>ဆရာ</w:t>
      </w:r>
      <w:r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မ</w:t>
      </w:r>
      <w:r w:rsidR="004E7473">
        <w:rPr>
          <w:rFonts w:ascii="Myanmar Text" w:hAnsi="Myanmar Text" w:cs="Myanmar Text" w:hint="cs"/>
          <w:sz w:val="22"/>
          <w:szCs w:val="22"/>
          <w:cs/>
          <w:lang w:bidi="my-MM"/>
        </w:rPr>
        <w:t>/</w:t>
      </w:r>
      <w:r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သင်တန်းဆရာ</w:t>
      </w:r>
      <w:r w:rsidR="004E7473">
        <w:rPr>
          <w:rFonts w:ascii="Myanmar Text" w:hAnsi="Myanmar Text" w:cs="Myanmar Text" w:hint="cs"/>
          <w:sz w:val="22"/>
          <w:szCs w:val="22"/>
          <w:cs/>
          <w:lang w:bidi="my-MM"/>
        </w:rPr>
        <w:t>ဆရာ</w:t>
      </w:r>
      <w:r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မများနှင့်</w:t>
      </w:r>
      <w:r w:rsidR="004E7473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ဆွေးနွေးချက်</w:t>
      </w:r>
      <w:r w:rsidR="004E7473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</w:t>
      </w:r>
    </w:p>
    <w:p w14:paraId="18574A8B" w14:textId="77777777" w:rsidR="009F457C" w:rsidRPr="002236AB" w:rsidRDefault="009F457C" w:rsidP="00FC0C2C">
      <w:pPr>
        <w:jc w:val="both"/>
        <w:rPr>
          <w:rFonts w:ascii="Gadugi" w:eastAsia="Calibri" w:hAnsi="Gadugi" w:cs="Times New Roman"/>
          <w:b/>
          <w:bCs/>
          <w:lang w:bidi="my-MM"/>
        </w:rPr>
      </w:pPr>
    </w:p>
    <w:p w14:paraId="4FE349FF" w14:textId="5C0E429C" w:rsidR="009F10B6" w:rsidRDefault="009F10B6" w:rsidP="00FC0C2C">
      <w:pPr>
        <w:jc w:val="both"/>
        <w:rPr>
          <w:rFonts w:ascii="Gadugi" w:eastAsia="Calibri" w:hAnsi="Gadugi"/>
          <w:b/>
          <w:bCs/>
          <w:lang w:bidi="my-MM"/>
        </w:rPr>
      </w:pPr>
      <w:r>
        <w:rPr>
          <w:rFonts w:ascii="Gadugi" w:eastAsia="Calibri" w:hAnsi="Gadugi"/>
          <w:b/>
          <w:bCs/>
          <w:cs/>
          <w:lang w:bidi="my-MM"/>
        </w:rPr>
        <w:t>အဆင့်</w:t>
      </w:r>
      <w:r>
        <w:rPr>
          <w:rFonts w:ascii="Gadugi" w:eastAsia="Calibri" w:hAnsi="Gadugi" w:hint="cs"/>
          <w:b/>
          <w:bCs/>
          <w:cs/>
          <w:lang w:bidi="my-MM"/>
        </w:rPr>
        <w:t xml:space="preserve"> ၂</w:t>
      </w:r>
      <w:r w:rsidR="00B61949">
        <w:rPr>
          <w:rFonts w:ascii="Gadugi" w:eastAsia="Calibri" w:hAnsi="Gadugi" w:hint="cs"/>
          <w:b/>
          <w:bCs/>
          <w:cs/>
          <w:lang w:bidi="my-MM"/>
        </w:rPr>
        <w:t xml:space="preserve"> </w:t>
      </w:r>
      <w:r>
        <w:rPr>
          <w:rFonts w:ascii="Gadugi" w:eastAsia="Calibri" w:hAnsi="Gadugi" w:hint="cs"/>
          <w:b/>
          <w:bCs/>
          <w:cs/>
          <w:lang w:bidi="my-MM"/>
        </w:rPr>
        <w:t>- နောက်ဆက်တွဲလုပ်ငန်း</w:t>
      </w:r>
    </w:p>
    <w:p w14:paraId="064426DF" w14:textId="4E8A5938" w:rsidR="009F10B6" w:rsidRPr="002236AB" w:rsidRDefault="009F10B6" w:rsidP="004076D0">
      <w:pPr>
        <w:rPr>
          <w:rFonts w:ascii="Gadugi" w:hAnsi="Gadugi"/>
        </w:rPr>
      </w:pPr>
      <w:r w:rsidRPr="002236AB">
        <w:rPr>
          <w:rFonts w:ascii="Arial" w:hAnsi="Arial" w:cs="Myanmar Text"/>
          <w:cs/>
          <w:lang w:bidi="my-MM"/>
        </w:rPr>
        <w:t>ကျေ</w:t>
      </w:r>
      <w:r w:rsidRPr="002236AB">
        <w:rPr>
          <w:rFonts w:ascii="Arial" w:hAnsi="Arial" w:cs="Myanmar Text" w:hint="cs"/>
          <w:cs/>
          <w:lang w:bidi="my-MM"/>
        </w:rPr>
        <w:t>ာင်း</w:t>
      </w:r>
      <w:r w:rsidR="00B61949">
        <w:rPr>
          <w:rFonts w:ascii="Arial" w:hAnsi="Arial" w:cs="Myanmar Text" w:hint="cs"/>
          <w:cs/>
          <w:lang w:bidi="my-MM"/>
        </w:rPr>
        <w:t>တွင်း</w:t>
      </w:r>
      <w:r w:rsidRPr="002236AB">
        <w:rPr>
          <w:rFonts w:ascii="Arial" w:hAnsi="Arial" w:cs="Myanmar Text" w:hint="cs"/>
          <w:cs/>
          <w:lang w:bidi="my-MM"/>
        </w:rPr>
        <w:t>လှည့်လည်</w:t>
      </w:r>
      <w:r w:rsidR="00B61949">
        <w:rPr>
          <w:rFonts w:ascii="Myanmar Text" w:hAnsi="Myanmar Text" w:cs="Myanmar Text" w:hint="cs"/>
          <w:cs/>
          <w:lang w:val="en-US" w:bidi="my-MM"/>
        </w:rPr>
        <w:t>ကြည့်ရှုလေ့လာ</w:t>
      </w:r>
      <w:r w:rsidRPr="002236AB">
        <w:rPr>
          <w:rFonts w:ascii="Arial" w:hAnsi="Arial" w:cs="Myanmar Text" w:hint="cs"/>
          <w:cs/>
          <w:lang w:bidi="my-MM"/>
        </w:rPr>
        <w:t>မှုအကြောင်း နောက်ထပ်သိရှိလိုလျှင် အတန်းအပြီး အောက်ပါဗီဒီယိုကို</w:t>
      </w:r>
      <w:r w:rsidR="00B61949">
        <w:rPr>
          <w:rFonts w:ascii="Arial" w:hAnsi="Arial" w:cs="Myanmar Text" w:hint="cs"/>
          <w:cs/>
          <w:lang w:bidi="my-MM"/>
        </w:rPr>
        <w:t xml:space="preserve"> </w:t>
      </w:r>
      <w:r w:rsidRPr="002236AB">
        <w:rPr>
          <w:rFonts w:ascii="Arial" w:hAnsi="Arial" w:cs="Myanmar Text" w:hint="cs"/>
          <w:cs/>
          <w:lang w:bidi="my-MM"/>
        </w:rPr>
        <w:t>ကြည့်ပါ။</w:t>
      </w:r>
    </w:p>
    <w:p w14:paraId="2BD966B8" w14:textId="39ADAC98" w:rsidR="006C0ADD" w:rsidRPr="00397E6A" w:rsidRDefault="00431F56" w:rsidP="00397E6A">
      <w:pPr>
        <w:rPr>
          <w:rFonts w:ascii="Gadugi" w:hAnsi="Gadugi"/>
        </w:rPr>
      </w:pPr>
      <w:hyperlink r:id="rId18" w:history="1">
        <w:r w:rsidR="00230FC1" w:rsidRPr="00E02A28">
          <w:rPr>
            <w:rStyle w:val="Hyperlink"/>
            <w:rFonts w:ascii="Gadugi" w:hAnsi="Gadugi"/>
          </w:rPr>
          <w:t>https://www.youtube.com/watch?v=pjxg6-fxW2Q</w:t>
        </w:r>
      </w:hyperlink>
      <w:bookmarkStart w:id="18" w:name="_Hlk70326065"/>
    </w:p>
    <w:p w14:paraId="080DC2DE" w14:textId="77777777" w:rsidR="009F10B6" w:rsidRPr="002236AB" w:rsidRDefault="009F10B6" w:rsidP="00230FC1">
      <w:pPr>
        <w:pStyle w:val="Heading1"/>
        <w:rPr>
          <w:rFonts w:ascii="Gadugi" w:eastAsia="Times New Roman" w:hAnsi="Gadugi"/>
          <w:b/>
          <w:bCs/>
          <w:color w:val="0070C0"/>
          <w:sz w:val="22"/>
          <w:szCs w:val="22"/>
          <w:lang w:val="en-US" w:bidi="my-MM"/>
        </w:rPr>
      </w:pPr>
    </w:p>
    <w:p w14:paraId="7D8925D7" w14:textId="2C8D8626" w:rsidR="00230FC1" w:rsidRPr="00431F56" w:rsidRDefault="009F10B6" w:rsidP="00431F56">
      <w:pPr>
        <w:pStyle w:val="Heading1"/>
        <w:rPr>
          <w:rFonts w:ascii="Gadugi" w:eastAsia="Times New Roman" w:hAnsi="Gadugi" w:cs="Myanmar Text"/>
          <w:b/>
          <w:bCs/>
          <w:color w:val="0070C0"/>
          <w:lang w:val="en-US" w:bidi="my-MM"/>
        </w:rPr>
      </w:pPr>
      <w:bookmarkStart w:id="19" w:name="_Toc77351316"/>
      <w:bookmarkEnd w:id="18"/>
      <w:r w:rsidRPr="009F10B6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t>၃.၄</w:t>
      </w:r>
      <w:r w:rsidRPr="009F10B6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 xml:space="preserve"> တိုက်ရိုက်သြဇ</w:t>
      </w:r>
      <w:r w:rsidRPr="009F10B6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t>ာ</w:t>
      </w:r>
      <w:r w:rsidR="006D6F74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t xml:space="preserve"> </w:t>
      </w:r>
      <w:r w:rsidRPr="009F10B6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t>-</w:t>
      </w:r>
      <w:r w:rsidRPr="009F10B6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 xml:space="preserve"> </w:t>
      </w:r>
      <w:r w:rsidR="006D6F74" w:rsidRPr="009F10B6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t>လုပ်ငန်း</w:t>
      </w:r>
      <w:r w:rsidR="006D6F74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t>အတတ်ပညာ</w:t>
      </w:r>
      <w:r w:rsidR="00C82655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t xml:space="preserve"> </w:t>
      </w:r>
      <w:r w:rsidRPr="009F10B6">
        <w:rPr>
          <w:rFonts w:ascii="Gadugi" w:eastAsia="Times New Roman" w:hAnsi="Gadugi" w:cs="Myanmar Text"/>
          <w:b/>
          <w:bCs/>
          <w:color w:val="0070C0"/>
          <w:cs/>
          <w:lang w:val="en-US" w:bidi="my-MM"/>
        </w:rPr>
        <w:t>စ</w:t>
      </w:r>
      <w:r w:rsidRPr="009F10B6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t>ဥ်ဆက်မပြတ်</w:t>
      </w:r>
      <w:r w:rsidR="00C82655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t xml:space="preserve"> </w:t>
      </w:r>
      <w:r w:rsidRPr="009F10B6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t>ဖွံ့ဖြိုး</w:t>
      </w:r>
      <w:r w:rsidR="00C82655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t>တိုးတက်</w:t>
      </w:r>
      <w:r w:rsidRPr="009F10B6">
        <w:rPr>
          <w:rFonts w:ascii="Gadugi" w:eastAsia="Times New Roman" w:hAnsi="Gadugi" w:cs="Myanmar Text" w:hint="cs"/>
          <w:b/>
          <w:bCs/>
          <w:color w:val="0070C0"/>
          <w:cs/>
          <w:lang w:val="en-US" w:bidi="my-MM"/>
        </w:rPr>
        <w:t>ရေး</w:t>
      </w:r>
      <w:bookmarkEnd w:id="19"/>
    </w:p>
    <w:p w14:paraId="22A8EE1E" w14:textId="4C601A40" w:rsidR="009F10B6" w:rsidRDefault="009F10B6" w:rsidP="002A3884">
      <w:pPr>
        <w:rPr>
          <w:rFonts w:ascii="Gadugi" w:hAnsi="Gadugi"/>
          <w:b/>
          <w:bCs/>
          <w:color w:val="0070C0"/>
          <w:sz w:val="24"/>
          <w:szCs w:val="24"/>
          <w:lang w:bidi="my-MM"/>
        </w:rPr>
      </w:pPr>
      <w:bookmarkStart w:id="20" w:name="_Hlk70327661"/>
      <w:r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၃.၄ ဆွေးနွေးပါ</w:t>
      </w:r>
      <w:r w:rsidR="006D6F74"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 xml:space="preserve"> </w:t>
      </w:r>
      <w:r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- သင့်အနေအထား</w:t>
      </w:r>
      <w:r w:rsidR="006D6F74"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ရှိ</w:t>
      </w:r>
      <w:r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 xml:space="preserve"> </w:t>
      </w:r>
      <w:r w:rsidRPr="00CA5EBA">
        <w:rPr>
          <w:rFonts w:ascii="Gadugi" w:hAnsi="Gadugi"/>
          <w:b/>
          <w:bCs/>
          <w:color w:val="0070C0"/>
          <w:sz w:val="24"/>
          <w:szCs w:val="24"/>
        </w:rPr>
        <w:t>CPD</w:t>
      </w:r>
    </w:p>
    <w:bookmarkEnd w:id="20"/>
    <w:p w14:paraId="3E9E7305" w14:textId="1DDBD6CE" w:rsidR="009F10B6" w:rsidRPr="002236AB" w:rsidRDefault="00DF0369" w:rsidP="00DF0369">
      <w:pPr>
        <w:kinsoku w:val="0"/>
        <w:overflowPunct w:val="0"/>
        <w:spacing w:line="271" w:lineRule="auto"/>
        <w:textAlignment w:val="baseline"/>
        <w:rPr>
          <w:rFonts w:ascii="Myanmar Text" w:hAnsi="Myanmar Text" w:cs="Myanmar Text"/>
          <w:lang w:bidi="my-MM"/>
        </w:rPr>
      </w:pPr>
      <w:r w:rsidRPr="002236AB">
        <w:rPr>
          <w:rFonts w:ascii="Myanmar Text" w:hAnsi="Myanmar Text" w:cs="Myanmar Text"/>
          <w:cs/>
          <w:lang w:bidi="my-MM"/>
        </w:rPr>
        <w:t>မည်သည့်ကျေ</w:t>
      </w:r>
      <w:r w:rsidRPr="002236AB">
        <w:rPr>
          <w:rFonts w:ascii="Myanmar Text" w:hAnsi="Myanmar Text" w:cs="Myanmar Text" w:hint="cs"/>
          <w:cs/>
          <w:lang w:bidi="my-MM"/>
        </w:rPr>
        <w:t>ာင်းတွင်မဆို အရေးကြီးသည့် ဦးဆောင်မှုကဏ္ဍ</w:t>
      </w:r>
      <w:r w:rsidR="006D6F74">
        <w:rPr>
          <w:rFonts w:ascii="Myanmar Text" w:hAnsi="Myanmar Text" w:cs="Myanmar Text" w:hint="cs"/>
          <w:cs/>
          <w:lang w:bidi="my-MM"/>
        </w:rPr>
        <w:t>တစ်ခု</w:t>
      </w:r>
      <w:r w:rsidRPr="002236AB">
        <w:rPr>
          <w:rFonts w:ascii="Myanmar Text" w:hAnsi="Myanmar Text" w:cs="Myanmar Text" w:hint="cs"/>
          <w:cs/>
          <w:lang w:bidi="my-MM"/>
        </w:rPr>
        <w:t xml:space="preserve">မှာ </w:t>
      </w:r>
      <w:r w:rsidR="006D6F74" w:rsidRPr="002236AB">
        <w:rPr>
          <w:rFonts w:ascii="Myanmar Text" w:hAnsi="Myanmar Text" w:cs="Myanmar Text" w:hint="cs"/>
          <w:cs/>
          <w:lang w:bidi="my-MM"/>
        </w:rPr>
        <w:t>လုပ်ငန်း</w:t>
      </w:r>
      <w:r w:rsidR="006D6F74">
        <w:rPr>
          <w:rFonts w:ascii="Myanmar Text" w:hAnsi="Myanmar Text" w:cs="Myanmar Text" w:hint="cs"/>
          <w:cs/>
          <w:lang w:bidi="my-MM"/>
        </w:rPr>
        <w:t xml:space="preserve">အတတ်ပညာ </w:t>
      </w:r>
      <w:r w:rsidRPr="002236AB">
        <w:rPr>
          <w:rFonts w:ascii="Myanmar Text" w:hAnsi="Myanmar Text" w:cs="Myanmar Text" w:hint="cs"/>
          <w:cs/>
          <w:lang w:bidi="my-MM"/>
        </w:rPr>
        <w:t>စဥ်ဆက်မပြတ်</w:t>
      </w:r>
      <w:r w:rsidR="006D6F74">
        <w:rPr>
          <w:rFonts w:ascii="Myanmar Text" w:hAnsi="Myanmar Text" w:cs="Myanmar Text" w:hint="cs"/>
          <w:cs/>
          <w:lang w:bidi="my-MM"/>
        </w:rPr>
        <w:t xml:space="preserve"> တိုးတက်</w:t>
      </w:r>
      <w:r w:rsidRPr="002236AB">
        <w:rPr>
          <w:rFonts w:ascii="Myanmar Text" w:hAnsi="Myanmar Text" w:cs="Myanmar Text" w:hint="cs"/>
          <w:cs/>
          <w:lang w:bidi="my-MM"/>
        </w:rPr>
        <w:t>ဖွံ့ဖြိုးရေး</w:t>
      </w:r>
      <w:r w:rsidR="006D6F74">
        <w:rPr>
          <w:rFonts w:ascii="Myanmar Text" w:hAnsi="Myanmar Text" w:cs="Myanmar Text" w:hint="cs"/>
          <w:cs/>
          <w:lang w:bidi="my-MM"/>
        </w:rPr>
        <w:t>ကို</w:t>
      </w:r>
      <w:r w:rsidRPr="002236AB">
        <w:rPr>
          <w:rFonts w:ascii="Myanmar Text" w:hAnsi="Myanmar Text" w:cs="Myanmar Text" w:hint="cs"/>
          <w:cs/>
          <w:lang w:bidi="my-MM"/>
        </w:rPr>
        <w:t xml:space="preserve"> အားပေးခြင်းဖြစ်သည်။</w:t>
      </w:r>
    </w:p>
    <w:p w14:paraId="498A4DFB" w14:textId="15CC503D" w:rsidR="00DF0369" w:rsidRPr="002236AB" w:rsidRDefault="00DF0369" w:rsidP="00230FC1">
      <w:pPr>
        <w:rPr>
          <w:rFonts w:ascii="Gadugi" w:hAnsi="Gadugi"/>
          <w:lang w:val="en-US" w:bidi="my-MM"/>
        </w:rPr>
      </w:pPr>
      <w:r w:rsidRPr="002236AB">
        <w:rPr>
          <w:rFonts w:ascii="Gadugi" w:hAnsi="Gadugi"/>
          <w:cs/>
          <w:lang w:val="en-US" w:bidi="my-MM"/>
        </w:rPr>
        <w:t>တစ်</w:t>
      </w:r>
      <w:r w:rsidRPr="002236AB">
        <w:rPr>
          <w:rFonts w:ascii="Gadugi" w:hAnsi="Gadugi" w:hint="cs"/>
          <w:cs/>
          <w:lang w:val="en-US" w:bidi="my-MM"/>
        </w:rPr>
        <w:t>ဦးချင်းလုပ်ဆောင်ပြီး မေးခွန်းများဖြေဆိုပါ</w:t>
      </w:r>
      <w:r w:rsidR="006D6F74">
        <w:rPr>
          <w:rFonts w:ascii="Gadugi" w:hAnsi="Gadugi" w:hint="cs"/>
          <w:cs/>
          <w:lang w:val="en-US" w:bidi="my-MM"/>
        </w:rPr>
        <w:t>။</w:t>
      </w:r>
    </w:p>
    <w:p w14:paraId="19C47327" w14:textId="508CFCF6" w:rsidR="00DF0369" w:rsidRPr="002236AB" w:rsidRDefault="00DF0369" w:rsidP="00230FC1">
      <w:pPr>
        <w:numPr>
          <w:ilvl w:val="0"/>
          <w:numId w:val="20"/>
        </w:numPr>
        <w:contextualSpacing/>
        <w:jc w:val="both"/>
        <w:rPr>
          <w:rFonts w:ascii="Gadugi" w:hAnsi="Gadugi"/>
          <w:i/>
          <w:iCs/>
        </w:rPr>
      </w:pPr>
      <w:r w:rsidRPr="002236AB">
        <w:rPr>
          <w:rFonts w:ascii="Myanmar Text" w:hAnsi="Myanmar Text" w:cs="Myanmar Text"/>
          <w:i/>
          <w:iCs/>
          <w:cs/>
          <w:lang w:bidi="my-MM"/>
        </w:rPr>
        <w:t>လက်ရှိသင့်ကျေ</w:t>
      </w:r>
      <w:r w:rsidRPr="002236AB">
        <w:rPr>
          <w:rFonts w:ascii="Myanmar Text" w:hAnsi="Myanmar Text" w:cs="Myanmar Text" w:hint="cs"/>
          <w:i/>
          <w:iCs/>
          <w:cs/>
          <w:lang w:bidi="my-MM"/>
        </w:rPr>
        <w:t xml:space="preserve">ာင်းတွင် မည်သည့် </w:t>
      </w:r>
      <w:r w:rsidR="006D6F74" w:rsidRPr="00431F56">
        <w:rPr>
          <w:rFonts w:ascii="Myanmar Text" w:hAnsi="Myanmar Text" w:cs="Myanmar Text"/>
          <w:i/>
          <w:iCs/>
          <w:cs/>
          <w:lang w:bidi="my-MM"/>
        </w:rPr>
        <w:t>လုပ်ငန်းအတတ်ပညာ စဥ်ဆက်မပြတ် တိုးတက်ဖွံ့ဖြိုး</w:t>
      </w:r>
      <w:r w:rsidRPr="002236AB">
        <w:rPr>
          <w:rFonts w:ascii="Myanmar Text" w:hAnsi="Myanmar Text" w:cs="Myanmar Text" w:hint="cs"/>
          <w:i/>
          <w:iCs/>
          <w:cs/>
          <w:lang w:bidi="my-MM"/>
        </w:rPr>
        <w:t>မှုမျိုး</w:t>
      </w:r>
      <w:r w:rsidR="006D6F74">
        <w:rPr>
          <w:rFonts w:ascii="Myanmar Text" w:hAnsi="Myanmar Text" w:cs="Myanmar Text" w:hint="cs"/>
          <w:i/>
          <w:iCs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i/>
          <w:iCs/>
          <w:cs/>
          <w:lang w:bidi="my-MM"/>
        </w:rPr>
        <w:t>လုပ်ဆောင်</w:t>
      </w:r>
      <w:r w:rsidR="006D6F74">
        <w:rPr>
          <w:rFonts w:ascii="Myanmar Text" w:hAnsi="Myanmar Text" w:cs="Myanmar Text" w:hint="cs"/>
          <w:i/>
          <w:iCs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i/>
          <w:iCs/>
          <w:cs/>
          <w:lang w:bidi="my-MM"/>
        </w:rPr>
        <w:t>နေပါသနည်း။ မည်သူ</w:t>
      </w:r>
      <w:r w:rsidR="006D6F74">
        <w:rPr>
          <w:rFonts w:ascii="Myanmar Text" w:hAnsi="Myanmar Text" w:cs="Myanmar Text" w:hint="cs"/>
          <w:i/>
          <w:iCs/>
          <w:cs/>
          <w:lang w:bidi="my-MM"/>
        </w:rPr>
        <w:t xml:space="preserve">က </w:t>
      </w:r>
      <w:r w:rsidRPr="002236AB">
        <w:rPr>
          <w:rFonts w:ascii="Myanmar Text" w:hAnsi="Myanmar Text" w:cs="Myanmar Text" w:hint="cs"/>
          <w:i/>
          <w:iCs/>
          <w:cs/>
          <w:lang w:bidi="my-MM"/>
        </w:rPr>
        <w:t>ဦးဆောင်ပါသနည်း။ မည်သူကစီစဥ်ပါသနည်း။</w:t>
      </w:r>
    </w:p>
    <w:p w14:paraId="0B6D5F19" w14:textId="77777777" w:rsidR="00397E6A" w:rsidRPr="002236AB" w:rsidRDefault="00397E6A" w:rsidP="00397E6A">
      <w:pPr>
        <w:ind w:left="720"/>
        <w:contextualSpacing/>
        <w:jc w:val="both"/>
        <w:rPr>
          <w:rFonts w:ascii="Gadugi" w:hAnsi="Gadugi"/>
          <w:i/>
          <w:iCs/>
        </w:rPr>
      </w:pPr>
    </w:p>
    <w:p w14:paraId="4F24FE1D" w14:textId="3476CC29" w:rsidR="00DF0369" w:rsidRPr="002236AB" w:rsidRDefault="006D6F74" w:rsidP="00230FC1">
      <w:pPr>
        <w:numPr>
          <w:ilvl w:val="0"/>
          <w:numId w:val="20"/>
        </w:numPr>
        <w:contextualSpacing/>
        <w:jc w:val="both"/>
        <w:rPr>
          <w:rFonts w:ascii="Gadugi" w:hAnsi="Gadugi"/>
          <w:i/>
          <w:iCs/>
        </w:rPr>
      </w:pPr>
      <w:r w:rsidRPr="00431F56">
        <w:rPr>
          <w:rFonts w:ascii="Myanmar Text" w:hAnsi="Myanmar Text" w:cs="Myanmar Text"/>
          <w:i/>
          <w:iCs/>
          <w:cs/>
          <w:lang w:bidi="my-MM"/>
        </w:rPr>
        <w:lastRenderedPageBreak/>
        <w:t>ဆရာဆရာမ/သင်တန်းဆရာဆရာမ</w:t>
      </w:r>
      <w:r w:rsidR="00DF0369" w:rsidRPr="002236AB">
        <w:rPr>
          <w:rFonts w:ascii="Myanmar Text" w:hAnsi="Myanmar Text" w:cs="Myanmar Text" w:hint="cs"/>
          <w:i/>
          <w:iCs/>
          <w:cs/>
          <w:lang w:bidi="my-MM"/>
        </w:rPr>
        <w:t>(နှင့်အခြားဝန်ထမ်းများ)ပူးပေါင်းဆောင်ရွက်စေရန်</w:t>
      </w:r>
      <w:r w:rsidR="002236AB">
        <w:rPr>
          <w:rFonts w:ascii="Myanmar Text" w:hAnsi="Myanmar Text" w:cs="Myanmar Text" w:hint="cs"/>
          <w:i/>
          <w:iCs/>
          <w:cs/>
          <w:lang w:bidi="my-MM"/>
        </w:rPr>
        <w:t xml:space="preserve"> </w:t>
      </w:r>
      <w:r w:rsidR="00DF0369" w:rsidRPr="002236AB">
        <w:rPr>
          <w:rFonts w:ascii="Myanmar Text" w:hAnsi="Myanmar Text" w:cs="Myanmar Text" w:hint="cs"/>
          <w:i/>
          <w:iCs/>
          <w:cs/>
          <w:lang w:bidi="my-MM"/>
        </w:rPr>
        <w:t>မည်သည့်ဗျူဟာများ</w:t>
      </w:r>
      <w:r w:rsidR="002236AB">
        <w:rPr>
          <w:rFonts w:ascii="Myanmar Text" w:hAnsi="Myanmar Text" w:cs="Myanmar Text" w:hint="cs"/>
          <w:i/>
          <w:iCs/>
          <w:cs/>
          <w:lang w:bidi="my-MM"/>
        </w:rPr>
        <w:t xml:space="preserve"> </w:t>
      </w:r>
      <w:r w:rsidR="00DF0369" w:rsidRPr="002236AB">
        <w:rPr>
          <w:rFonts w:ascii="Myanmar Text" w:hAnsi="Myanmar Text" w:cs="Myanmar Text" w:hint="cs"/>
          <w:i/>
          <w:iCs/>
          <w:cs/>
          <w:lang w:bidi="my-MM"/>
        </w:rPr>
        <w:t>သုံးပါသနည်း။</w:t>
      </w:r>
    </w:p>
    <w:p w14:paraId="7CADC23A" w14:textId="77777777" w:rsidR="00397E6A" w:rsidRPr="002236AB" w:rsidRDefault="00397E6A" w:rsidP="00397E6A">
      <w:pPr>
        <w:contextualSpacing/>
        <w:jc w:val="both"/>
        <w:rPr>
          <w:rFonts w:ascii="Gadugi" w:hAnsi="Gadugi"/>
          <w:i/>
          <w:iCs/>
        </w:rPr>
      </w:pPr>
    </w:p>
    <w:p w14:paraId="13D72335" w14:textId="7E253F42" w:rsidR="00DF0369" w:rsidRPr="002236AB" w:rsidRDefault="006D6F74" w:rsidP="00230FC1">
      <w:pPr>
        <w:numPr>
          <w:ilvl w:val="0"/>
          <w:numId w:val="20"/>
        </w:numPr>
        <w:contextualSpacing/>
        <w:jc w:val="both"/>
        <w:rPr>
          <w:rFonts w:ascii="Gadugi" w:hAnsi="Gadugi"/>
          <w:i/>
          <w:iCs/>
        </w:rPr>
      </w:pPr>
      <w:r w:rsidRPr="00FA1199">
        <w:rPr>
          <w:rFonts w:ascii="Myanmar Text" w:hAnsi="Myanmar Text" w:cs="Myanmar Text" w:hint="cs"/>
          <w:i/>
          <w:iCs/>
          <w:cs/>
          <w:lang w:bidi="my-MM"/>
        </w:rPr>
        <w:t>လုပ်ငန်းအတတ်ပညာ</w:t>
      </w:r>
      <w:r>
        <w:rPr>
          <w:rFonts w:ascii="Myanmar Text" w:hAnsi="Myanmar Text" w:cs="Myanmar Text" w:hint="cs"/>
          <w:i/>
          <w:iCs/>
          <w:cs/>
          <w:lang w:bidi="my-MM"/>
        </w:rPr>
        <w:t xml:space="preserve"> </w:t>
      </w:r>
      <w:r w:rsidRPr="00FA1199">
        <w:rPr>
          <w:rFonts w:ascii="Myanmar Text" w:hAnsi="Myanmar Text" w:cs="Myanmar Text" w:hint="cs"/>
          <w:i/>
          <w:iCs/>
          <w:cs/>
          <w:lang w:bidi="my-MM"/>
        </w:rPr>
        <w:t>စဥ်ဆက်မပြတ်တိုးတက်ဖွံ့ဖြိုး</w:t>
      </w:r>
      <w:r w:rsidR="00DF0369" w:rsidRPr="002236AB">
        <w:rPr>
          <w:rFonts w:ascii="Myanmar Text" w:hAnsi="Myanmar Text" w:cs="Myanmar Text" w:hint="cs"/>
          <w:i/>
          <w:iCs/>
          <w:cs/>
          <w:lang w:bidi="my-MM"/>
        </w:rPr>
        <w:t xml:space="preserve">ရေးတွင် </w:t>
      </w:r>
      <w:r>
        <w:rPr>
          <w:rFonts w:ascii="Myanmar Text" w:hAnsi="Myanmar Text" w:cs="Myanmar Text" w:hint="cs"/>
          <w:i/>
          <w:iCs/>
          <w:cs/>
          <w:lang w:bidi="my-MM"/>
        </w:rPr>
        <w:t>သင်</w:t>
      </w:r>
      <w:r w:rsidR="00DF0369" w:rsidRPr="002236AB">
        <w:rPr>
          <w:rFonts w:ascii="Myanmar Text" w:hAnsi="Myanmar Text" w:cs="Myanmar Text" w:hint="cs"/>
          <w:i/>
          <w:iCs/>
          <w:cs/>
          <w:lang w:bidi="my-MM"/>
        </w:rPr>
        <w:t>ပါဝင်ပါသလား။</w:t>
      </w:r>
      <w:r>
        <w:rPr>
          <w:rFonts w:ascii="Myanmar Text" w:hAnsi="Myanmar Text" w:cs="Myanmar Text" w:hint="cs"/>
          <w:i/>
          <w:iCs/>
          <w:cs/>
          <w:lang w:bidi="my-MM"/>
        </w:rPr>
        <w:t xml:space="preserve"> </w:t>
      </w:r>
      <w:r w:rsidR="00DF0369" w:rsidRPr="002236AB">
        <w:rPr>
          <w:rFonts w:ascii="Myanmar Text" w:hAnsi="Myanmar Text" w:cs="Myanmar Text" w:hint="cs"/>
          <w:i/>
          <w:iCs/>
          <w:cs/>
          <w:lang w:bidi="my-MM"/>
        </w:rPr>
        <w:t>အဘယ်ကြောင့်</w:t>
      </w:r>
      <w:r>
        <w:rPr>
          <w:rFonts w:ascii="Myanmar Text" w:hAnsi="Myanmar Text" w:cs="Myanmar Text" w:hint="cs"/>
          <w:i/>
          <w:iCs/>
          <w:cs/>
          <w:lang w:bidi="my-MM"/>
        </w:rPr>
        <w:t xml:space="preserve"> </w:t>
      </w:r>
      <w:r w:rsidR="00DF0369" w:rsidRPr="002236AB">
        <w:rPr>
          <w:rFonts w:ascii="Myanmar Text" w:hAnsi="Myanmar Text" w:cs="Myanmar Text" w:hint="cs"/>
          <w:i/>
          <w:iCs/>
          <w:cs/>
          <w:lang w:bidi="my-MM"/>
        </w:rPr>
        <w:t>အရေး</w:t>
      </w:r>
      <w:r>
        <w:rPr>
          <w:rFonts w:ascii="Myanmar Text" w:hAnsi="Myanmar Text" w:cs="Myanmar Text" w:hint="cs"/>
          <w:i/>
          <w:iCs/>
          <w:cs/>
          <w:lang w:bidi="my-MM"/>
        </w:rPr>
        <w:t xml:space="preserve"> </w:t>
      </w:r>
      <w:r w:rsidR="00DF0369" w:rsidRPr="002236AB">
        <w:rPr>
          <w:rFonts w:ascii="Myanmar Text" w:hAnsi="Myanmar Text" w:cs="Myanmar Text" w:hint="cs"/>
          <w:i/>
          <w:iCs/>
          <w:cs/>
          <w:lang w:bidi="my-MM"/>
        </w:rPr>
        <w:t>ကြီးပြီး အသုံးဝင်သည်ဟု ထင်ပါသနည်း။</w:t>
      </w:r>
    </w:p>
    <w:p w14:paraId="61534EE9" w14:textId="77777777" w:rsidR="002A3884" w:rsidRPr="002236AB" w:rsidRDefault="002A3884" w:rsidP="002A3884">
      <w:pPr>
        <w:spacing w:after="0"/>
        <w:rPr>
          <w:rFonts w:ascii="Gadugi" w:hAnsi="Gadugi"/>
          <w:lang w:val="en-US" w:bidi="my-MM"/>
        </w:rPr>
      </w:pPr>
    </w:p>
    <w:p w14:paraId="54C9BD0D" w14:textId="65E08672" w:rsidR="00397E6A" w:rsidRPr="002236AB" w:rsidRDefault="00DF0369" w:rsidP="00230FC1">
      <w:pPr>
        <w:rPr>
          <w:rFonts w:ascii="Gadugi" w:hAnsi="Gadugi"/>
          <w:lang w:val="en-US" w:bidi="my-MM"/>
        </w:rPr>
      </w:pPr>
      <w:r w:rsidRPr="002236AB">
        <w:rPr>
          <w:rFonts w:ascii="Myanmar Text" w:hAnsi="Myanmar Text" w:cs="Myanmar Text"/>
          <w:cs/>
          <w:lang w:val="en-US" w:bidi="my-MM"/>
        </w:rPr>
        <w:t>အချင</w:t>
      </w:r>
      <w:r w:rsidR="00397E6A" w:rsidRPr="002236AB">
        <w:rPr>
          <w:rFonts w:ascii="Gadugi" w:hAnsi="Gadugi"/>
          <w:noProof/>
          <w:lang w:val="en-US" w:bidi="my-MM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CA2AEE" wp14:editId="12B49C04">
                <wp:simplePos x="0" y="0"/>
                <wp:positionH relativeFrom="margin">
                  <wp:align>right</wp:align>
                </wp:positionH>
                <wp:positionV relativeFrom="paragraph">
                  <wp:posOffset>483870</wp:posOffset>
                </wp:positionV>
                <wp:extent cx="6124575" cy="3600450"/>
                <wp:effectExtent l="0" t="0" r="2857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360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4FFBA" w14:textId="3C01D780" w:rsidR="00931ECC" w:rsidRPr="00397E6A" w:rsidRDefault="00931ECC">
                            <w:pPr>
                              <w:rPr>
                                <w:rFonts w:ascii="Gadugi" w:hAnsi="Gadugi"/>
                                <w:lang w:bidi="my-MM"/>
                              </w:rPr>
                            </w:pPr>
                            <w:r>
                              <w:rPr>
                                <w:rFonts w:ascii="Gadugi" w:hAnsi="Gadugi" w:hint="cs"/>
                                <w:cs/>
                                <w:lang w:bidi="my-MM"/>
                              </w:rPr>
                              <w:t xml:space="preserve">မှတ်စု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A2AEE" id="_x0000_s1040" type="#_x0000_t202" style="position:absolute;margin-left:431.05pt;margin-top:38.1pt;width:482.25pt;height:283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">
                <v:textbox>
                  <w:txbxContent>
                    <w:p w14:paraId="0F04FFBA" w14:textId="3C01D780" w:rsidR="00931ECC" w:rsidRPr="00397E6A" w:rsidRDefault="00931ECC">
                      <w:pPr>
                        <w:rPr>
                          <w:rFonts w:ascii="Gadugi" w:hAnsi="Gadugi"/>
                          <w:lang w:bidi="my-MM"/>
                        </w:rPr>
                      </w:pPr>
                      <w:r>
                        <w:rPr>
                          <w:rFonts w:ascii="Gadugi" w:hAnsi="Gadugi" w:hint="cs"/>
                          <w:cs/>
                          <w:lang w:bidi="my-MM"/>
                        </w:rPr>
                        <w:t xml:space="preserve">မှတ်စု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236AB">
        <w:rPr>
          <w:rFonts w:ascii="Myanmar Text" w:hAnsi="Myanmar Text" w:cs="Myanmar Text" w:hint="cs"/>
          <w:cs/>
          <w:lang w:val="en-US" w:bidi="my-MM"/>
        </w:rPr>
        <w:t>်းချင်း</w:t>
      </w:r>
      <w:r w:rsidRPr="002236AB">
        <w:rPr>
          <w:rFonts w:ascii="Myanmar Text" w:hAnsi="Myanmar Text" w:cs="Myanmar Text"/>
          <w:cs/>
          <w:lang w:val="en-US" w:bidi="my-MM"/>
        </w:rPr>
        <w:t>အဖြေတိုက်ပ</w:t>
      </w:r>
      <w:r w:rsidRPr="002236AB">
        <w:rPr>
          <w:rFonts w:ascii="Myanmar Text" w:hAnsi="Myanmar Text" w:cs="Myanmar Text" w:hint="cs"/>
          <w:cs/>
          <w:lang w:val="en-US" w:bidi="my-MM"/>
        </w:rPr>
        <w:t>ါ</w:t>
      </w:r>
      <w:r w:rsidRPr="002236AB">
        <w:rPr>
          <w:rFonts w:ascii="Gadugi" w:hAnsi="Gadugi" w:hint="cs"/>
          <w:cs/>
          <w:lang w:val="en-US" w:bidi="my-MM"/>
        </w:rPr>
        <w:t>။</w:t>
      </w:r>
    </w:p>
    <w:p w14:paraId="4EE60007" w14:textId="2F55C906" w:rsidR="00397E6A" w:rsidRPr="002236AB" w:rsidRDefault="00397E6A">
      <w:pPr>
        <w:rPr>
          <w:rFonts w:ascii="Gadugi" w:hAnsi="Gadugi"/>
          <w:lang w:val="en-US" w:bidi="my-MM"/>
        </w:rPr>
      </w:pPr>
    </w:p>
    <w:p w14:paraId="2DB52118" w14:textId="2C3588CB" w:rsidR="00DF0369" w:rsidRPr="00DF0369" w:rsidRDefault="00DF0369" w:rsidP="002A3884">
      <w:pPr>
        <w:jc w:val="both"/>
        <w:rPr>
          <w:rFonts w:ascii="Gadugi" w:eastAsia="Calibri" w:hAnsi="Gadugi"/>
          <w:b/>
          <w:bCs/>
          <w:color w:val="0070C0"/>
          <w:sz w:val="24"/>
          <w:szCs w:val="24"/>
          <w:lang w:bidi="my-MM"/>
        </w:rPr>
      </w:pPr>
      <w:r>
        <w:rPr>
          <w:rFonts w:ascii="Gadugi" w:eastAsia="Calibri" w:hAnsi="Gadugi" w:hint="cs"/>
          <w:b/>
          <w:bCs/>
          <w:color w:val="0070C0"/>
          <w:sz w:val="24"/>
          <w:szCs w:val="24"/>
          <w:cs/>
          <w:lang w:bidi="my-MM"/>
        </w:rPr>
        <w:t>၃.၄ လုပ်ဆောင်ဖွယ်</w:t>
      </w:r>
      <w:r w:rsidR="006D6F74">
        <w:rPr>
          <w:rFonts w:ascii="Gadugi" w:eastAsia="Calibri" w:hAnsi="Gadugi" w:hint="cs"/>
          <w:b/>
          <w:bCs/>
          <w:color w:val="0070C0"/>
          <w:sz w:val="24"/>
          <w:szCs w:val="24"/>
          <w:cs/>
          <w:lang w:bidi="my-MM"/>
        </w:rPr>
        <w:t xml:space="preserve"> </w:t>
      </w:r>
      <w:r>
        <w:rPr>
          <w:rFonts w:ascii="Gadugi" w:eastAsia="Calibri" w:hAnsi="Gadugi" w:hint="cs"/>
          <w:b/>
          <w:bCs/>
          <w:color w:val="0070C0"/>
          <w:sz w:val="24"/>
          <w:szCs w:val="24"/>
          <w:cs/>
          <w:lang w:bidi="my-MM"/>
        </w:rPr>
        <w:t xml:space="preserve">- </w:t>
      </w:r>
      <w:r w:rsidRPr="00CA5EBA">
        <w:rPr>
          <w:rFonts w:ascii="Gadugi" w:eastAsia="Calibri" w:hAnsi="Gadugi" w:cs="Times New Roman"/>
          <w:b/>
          <w:bCs/>
          <w:color w:val="0070C0"/>
          <w:sz w:val="24"/>
          <w:szCs w:val="24"/>
          <w:lang w:bidi="my-MM"/>
        </w:rPr>
        <w:t>CPD</w:t>
      </w:r>
      <w:r>
        <w:rPr>
          <w:rFonts w:ascii="Gadugi" w:eastAsia="Calibri" w:hAnsi="Gadugi" w:hint="cs"/>
          <w:b/>
          <w:bCs/>
          <w:color w:val="0070C0"/>
          <w:sz w:val="24"/>
          <w:szCs w:val="24"/>
          <w:cs/>
          <w:lang w:bidi="my-MM"/>
        </w:rPr>
        <w:t xml:space="preserve"> အခွင့်အလမ်း</w:t>
      </w:r>
      <w:r w:rsidR="006D6F74">
        <w:rPr>
          <w:rFonts w:ascii="Gadugi" w:eastAsia="Calibri" w:hAnsi="Gadugi" w:hint="cs"/>
          <w:b/>
          <w:bCs/>
          <w:color w:val="0070C0"/>
          <w:sz w:val="24"/>
          <w:szCs w:val="24"/>
          <w:cs/>
          <w:lang w:bidi="my-MM"/>
        </w:rPr>
        <w:t xml:space="preserve">များ </w:t>
      </w:r>
      <w:r>
        <w:rPr>
          <w:rFonts w:ascii="Gadugi" w:eastAsia="Calibri" w:hAnsi="Gadugi" w:hint="cs"/>
          <w:b/>
          <w:bCs/>
          <w:color w:val="0070C0"/>
          <w:sz w:val="24"/>
          <w:szCs w:val="24"/>
          <w:cs/>
          <w:lang w:bidi="my-MM"/>
        </w:rPr>
        <w:t>ဖန်တီးခြင်း</w:t>
      </w:r>
    </w:p>
    <w:p w14:paraId="0716C5FE" w14:textId="78A5D0B0" w:rsidR="00DF0369" w:rsidRPr="002236AB" w:rsidRDefault="00DF0369" w:rsidP="00230FC1">
      <w:pPr>
        <w:rPr>
          <w:rFonts w:ascii="Gadugi" w:hAnsi="Gadugi"/>
          <w:lang w:val="en-US" w:bidi="my-MM"/>
        </w:rPr>
      </w:pPr>
      <w:r w:rsidRPr="002236AB">
        <w:rPr>
          <w:rFonts w:ascii="Gadugi" w:hAnsi="Gadugi"/>
          <w:cs/>
          <w:lang w:val="en-US" w:bidi="my-MM"/>
        </w:rPr>
        <w:t>ထိရေ</w:t>
      </w:r>
      <w:r w:rsidRPr="002236AB">
        <w:rPr>
          <w:rFonts w:ascii="Gadugi" w:hAnsi="Gadugi" w:hint="cs"/>
          <w:cs/>
          <w:lang w:val="en-US" w:bidi="my-MM"/>
        </w:rPr>
        <w:t xml:space="preserve">ာက်သော </w:t>
      </w:r>
      <w:r w:rsidRPr="002236AB">
        <w:rPr>
          <w:rFonts w:ascii="Gadugi" w:hAnsi="Gadugi"/>
          <w:lang w:val="en-US" w:bidi="my-MM"/>
        </w:rPr>
        <w:t>CPD</w:t>
      </w:r>
      <w:r w:rsidRPr="002236AB">
        <w:rPr>
          <w:rFonts w:ascii="Gadugi" w:hAnsi="Gadugi" w:hint="cs"/>
          <w:cs/>
          <w:lang w:val="en-US" w:bidi="my-MM"/>
        </w:rPr>
        <w:t xml:space="preserve"> အတွက်စာရေးသူ ဆိုင်မွန်ဘော့ဂ်က </w:t>
      </w:r>
      <w:r w:rsidR="006D6F74">
        <w:rPr>
          <w:rFonts w:ascii="Gadugi" w:hAnsi="Gadugi" w:hint="cs"/>
          <w:cs/>
          <w:lang w:val="en-US" w:bidi="my-MM"/>
        </w:rPr>
        <w:t>စံ</w:t>
      </w:r>
      <w:r w:rsidRPr="002236AB">
        <w:rPr>
          <w:rFonts w:ascii="Gadugi" w:hAnsi="Gadugi" w:hint="cs"/>
          <w:cs/>
          <w:lang w:val="en-US" w:bidi="my-MM"/>
        </w:rPr>
        <w:t>သတ်မှတ်ချက်တစ်စုံကို ချမှတ်ခဲ့သည်။</w:t>
      </w:r>
    </w:p>
    <w:p w14:paraId="70A02763" w14:textId="75F8D2A4" w:rsidR="00DF0369" w:rsidRPr="002236AB" w:rsidRDefault="006D6F74" w:rsidP="00397E6A">
      <w:pPr>
        <w:jc w:val="both"/>
        <w:rPr>
          <w:rFonts w:ascii="Gadugi" w:hAnsi="Gadugi"/>
          <w:lang w:val="en-US" w:bidi="my-MM"/>
        </w:rPr>
      </w:pPr>
      <w:r>
        <w:rPr>
          <w:rFonts w:ascii="Gadugi" w:hAnsi="Gadugi" w:hint="cs"/>
          <w:cs/>
          <w:lang w:val="en-US" w:bidi="my-MM"/>
        </w:rPr>
        <w:t>စံ</w:t>
      </w:r>
      <w:r w:rsidR="00DF0369" w:rsidRPr="002236AB">
        <w:rPr>
          <w:rFonts w:ascii="Gadugi" w:hAnsi="Gadugi"/>
          <w:cs/>
          <w:lang w:val="en-US" w:bidi="my-MM"/>
        </w:rPr>
        <w:t>သတ်မှတ်ချက်မျ</w:t>
      </w:r>
      <w:r w:rsidR="00DF0369" w:rsidRPr="002236AB">
        <w:rPr>
          <w:rFonts w:ascii="Gadugi" w:hAnsi="Gadugi" w:hint="cs"/>
          <w:cs/>
          <w:lang w:val="en-US" w:bidi="my-MM"/>
        </w:rPr>
        <w:t xml:space="preserve">ားကိုဖတ်ရှုပြီး သင်တန်းဖော်(များ)နှင့် </w:t>
      </w:r>
      <w:r>
        <w:rPr>
          <w:rFonts w:ascii="Gadugi" w:hAnsi="Gadugi" w:hint="cs"/>
          <w:cs/>
          <w:lang w:val="en-US" w:bidi="my-MM"/>
        </w:rPr>
        <w:t>အောက်ပါ</w:t>
      </w:r>
      <w:r w:rsidR="00DF0369" w:rsidRPr="002236AB">
        <w:rPr>
          <w:rFonts w:ascii="Gadugi" w:hAnsi="Gadugi" w:hint="cs"/>
          <w:cs/>
          <w:lang w:val="en-US" w:bidi="my-MM"/>
        </w:rPr>
        <w:t>မေးခွန်းများကိုဆွေးနွေးပါ</w:t>
      </w:r>
      <w:r>
        <w:rPr>
          <w:rFonts w:ascii="Gadugi" w:hAnsi="Gadugi" w:hint="cs"/>
          <w:cs/>
          <w:lang w:val="en-US" w:bidi="my-MM"/>
        </w:rPr>
        <w:t>။</w:t>
      </w:r>
    </w:p>
    <w:p w14:paraId="6042D41E" w14:textId="51F16C7A" w:rsidR="00DF0369" w:rsidRPr="002236AB" w:rsidRDefault="00DF0369" w:rsidP="00397E6A">
      <w:pPr>
        <w:pStyle w:val="ListParagraph"/>
        <w:numPr>
          <w:ilvl w:val="0"/>
          <w:numId w:val="22"/>
        </w:numPr>
        <w:jc w:val="both"/>
        <w:rPr>
          <w:rFonts w:ascii="Gadugi" w:hAnsi="Gadugi"/>
          <w:i/>
          <w:iCs/>
          <w:sz w:val="22"/>
          <w:szCs w:val="22"/>
          <w:lang w:val="en-US" w:bidi="my-MM"/>
        </w:rPr>
      </w:pPr>
      <w:r w:rsidRPr="002236AB">
        <w:rPr>
          <w:rFonts w:ascii="Myanmar Text" w:hAnsi="Myanmar Text" w:cs="Myanmar Text"/>
          <w:i/>
          <w:iCs/>
          <w:sz w:val="22"/>
          <w:szCs w:val="22"/>
          <w:cs/>
          <w:lang w:val="en-US" w:bidi="my-MM"/>
        </w:rPr>
        <w:t>သင့်ကျေ</w:t>
      </w:r>
      <w:r w:rsidRPr="002236AB">
        <w:rPr>
          <w:rFonts w:ascii="Myanmar Text" w:hAnsi="Myanmar Text" w:cs="Myanmar Text" w:hint="cs"/>
          <w:i/>
          <w:iCs/>
          <w:sz w:val="22"/>
          <w:szCs w:val="22"/>
          <w:cs/>
          <w:lang w:val="en-US" w:bidi="my-MM"/>
        </w:rPr>
        <w:t xml:space="preserve">ာင်းမှ </w:t>
      </w:r>
      <w:r w:rsidRPr="002236AB">
        <w:rPr>
          <w:rFonts w:ascii="Gadugi" w:hAnsi="Gadugi"/>
          <w:i/>
          <w:iCs/>
          <w:sz w:val="22"/>
          <w:szCs w:val="22"/>
          <w:lang w:val="en-US" w:bidi="my-MM"/>
        </w:rPr>
        <w:t>CPD</w:t>
      </w:r>
      <w:r w:rsidRPr="002236AB">
        <w:rPr>
          <w:rFonts w:ascii="Myanmar Text" w:hAnsi="Myanmar Text" w:cs="Myanmar Text"/>
          <w:i/>
          <w:iCs/>
          <w:sz w:val="22"/>
          <w:szCs w:val="22"/>
          <w:cs/>
          <w:lang w:val="en-US" w:bidi="my-MM"/>
        </w:rPr>
        <w:t>က</w:t>
      </w:r>
      <w:r w:rsidRPr="002236AB">
        <w:rPr>
          <w:rFonts w:ascii="Myanmar Text" w:hAnsi="Myanmar Text" w:cs="Myanmar Text" w:hint="cs"/>
          <w:i/>
          <w:iCs/>
          <w:sz w:val="22"/>
          <w:szCs w:val="22"/>
          <w:cs/>
          <w:lang w:val="en-US" w:bidi="my-MM"/>
        </w:rPr>
        <w:t xml:space="preserve"> ဤသတ်မှတ်ချက်များနှင့်မည်မျှကိုက်ညီပါသနည်း။</w:t>
      </w:r>
    </w:p>
    <w:p w14:paraId="5FF5F5FB" w14:textId="77777777" w:rsidR="00397E6A" w:rsidRPr="002236AB" w:rsidRDefault="00397E6A" w:rsidP="00397E6A">
      <w:pPr>
        <w:pStyle w:val="ListParagraph"/>
        <w:jc w:val="both"/>
        <w:rPr>
          <w:rFonts w:ascii="Gadugi" w:hAnsi="Gadugi"/>
          <w:i/>
          <w:iCs/>
          <w:sz w:val="22"/>
          <w:szCs w:val="22"/>
          <w:lang w:val="en-US" w:bidi="my-MM"/>
        </w:rPr>
      </w:pPr>
    </w:p>
    <w:p w14:paraId="24BC4DFB" w14:textId="67B12D00" w:rsidR="00DF0369" w:rsidRPr="002236AB" w:rsidRDefault="00DF0369" w:rsidP="00397E6A">
      <w:pPr>
        <w:pStyle w:val="ListParagraph"/>
        <w:numPr>
          <w:ilvl w:val="0"/>
          <w:numId w:val="22"/>
        </w:numPr>
        <w:jc w:val="both"/>
        <w:rPr>
          <w:rFonts w:ascii="Gadugi" w:hAnsi="Gadugi"/>
          <w:i/>
          <w:iCs/>
          <w:sz w:val="22"/>
          <w:szCs w:val="22"/>
          <w:lang w:val="en-US" w:bidi="my-MM"/>
        </w:rPr>
      </w:pPr>
      <w:r w:rsidRPr="002236AB">
        <w:rPr>
          <w:rFonts w:ascii="Myanmar Text" w:hAnsi="Myanmar Text" w:cs="Myanmar Text"/>
          <w:i/>
          <w:iCs/>
          <w:sz w:val="22"/>
          <w:szCs w:val="22"/>
          <w:cs/>
          <w:lang w:val="en-US" w:bidi="my-MM"/>
        </w:rPr>
        <w:t>သင့်ကျေ</w:t>
      </w:r>
      <w:r w:rsidRPr="002236AB">
        <w:rPr>
          <w:rFonts w:ascii="Myanmar Text" w:hAnsi="Myanmar Text" w:cs="Myanmar Text" w:hint="cs"/>
          <w:i/>
          <w:iCs/>
          <w:sz w:val="22"/>
          <w:szCs w:val="22"/>
          <w:cs/>
          <w:lang w:val="en-US" w:bidi="my-MM"/>
        </w:rPr>
        <w:t xml:space="preserve">ာင်းမှ </w:t>
      </w:r>
      <w:r w:rsidRPr="002236AB">
        <w:rPr>
          <w:rFonts w:ascii="Gadugi" w:hAnsi="Gadugi"/>
          <w:i/>
          <w:iCs/>
          <w:sz w:val="22"/>
          <w:szCs w:val="22"/>
          <w:lang w:val="en-US" w:bidi="my-MM"/>
        </w:rPr>
        <w:t>CPD</w:t>
      </w:r>
      <w:r w:rsidRPr="002236AB">
        <w:rPr>
          <w:rFonts w:ascii="Myanmar Text" w:hAnsi="Myanmar Text" w:cs="Myanmar Text"/>
          <w:i/>
          <w:iCs/>
          <w:sz w:val="22"/>
          <w:szCs w:val="22"/>
          <w:cs/>
          <w:lang w:val="en-US" w:bidi="my-MM"/>
        </w:rPr>
        <w:t>ကို</w:t>
      </w:r>
      <w:r w:rsidRPr="002236AB">
        <w:rPr>
          <w:rFonts w:ascii="Myanmar Text" w:hAnsi="Myanmar Text" w:cs="Myanmar Text" w:hint="cs"/>
          <w:i/>
          <w:iCs/>
          <w:sz w:val="22"/>
          <w:szCs w:val="22"/>
          <w:cs/>
          <w:lang w:val="en-US" w:bidi="my-MM"/>
        </w:rPr>
        <w:t xml:space="preserve"> ပိုမိုထိရော</w:t>
      </w:r>
      <w:r w:rsidR="009B2B71" w:rsidRPr="002236AB">
        <w:rPr>
          <w:rFonts w:ascii="Myanmar Text" w:hAnsi="Myanmar Text" w:cs="Myanmar Text" w:hint="cs"/>
          <w:i/>
          <w:iCs/>
          <w:sz w:val="22"/>
          <w:szCs w:val="22"/>
          <w:cs/>
          <w:lang w:val="en-US" w:bidi="my-MM"/>
        </w:rPr>
        <w:t>က်အောင် မည်ကဲ့သို့ စီစဥ်နိုင်ပါမည်နည်း။</w:t>
      </w:r>
    </w:p>
    <w:p w14:paraId="6708635C" w14:textId="77777777" w:rsidR="00DF0369" w:rsidRPr="002236AB" w:rsidRDefault="00DF0369" w:rsidP="00DF0369">
      <w:pPr>
        <w:pStyle w:val="ListParagraph"/>
        <w:rPr>
          <w:rFonts w:ascii="Gadugi" w:hAnsi="Gadugi"/>
          <w:i/>
          <w:iCs/>
          <w:sz w:val="22"/>
          <w:szCs w:val="22"/>
          <w:lang w:val="en-US" w:bidi="my-MM"/>
        </w:rPr>
      </w:pPr>
    </w:p>
    <w:p w14:paraId="131848B9" w14:textId="66945252" w:rsidR="009B2B71" w:rsidRPr="002236AB" w:rsidRDefault="006D6F74" w:rsidP="00397E6A">
      <w:pPr>
        <w:pStyle w:val="ListParagraph"/>
        <w:numPr>
          <w:ilvl w:val="0"/>
          <w:numId w:val="22"/>
        </w:numPr>
        <w:jc w:val="both"/>
        <w:rPr>
          <w:rFonts w:ascii="Gadugi" w:hAnsi="Gadugi"/>
          <w:i/>
          <w:iCs/>
          <w:sz w:val="22"/>
          <w:szCs w:val="22"/>
          <w:lang w:val="en-US" w:bidi="my-MM"/>
        </w:rPr>
      </w:pPr>
      <w:r w:rsidRPr="00FA1199">
        <w:rPr>
          <w:rFonts w:ascii="Myanmar Text" w:hAnsi="Myanmar Text" w:cs="Myanmar Text" w:hint="cs"/>
          <w:i/>
          <w:iCs/>
          <w:sz w:val="22"/>
          <w:szCs w:val="22"/>
          <w:cs/>
          <w:lang w:bidi="my-MM"/>
        </w:rPr>
        <w:lastRenderedPageBreak/>
        <w:t>ဆရာဆရာမ/သင်တန်းဆရာဆရာမ</w:t>
      </w:r>
      <w:r w:rsidR="009B2B71" w:rsidRPr="002236AB">
        <w:rPr>
          <w:rFonts w:ascii="Myanmar Text" w:hAnsi="Myanmar Text" w:cs="Myanmar Text" w:hint="cs"/>
          <w:i/>
          <w:iCs/>
          <w:sz w:val="22"/>
          <w:szCs w:val="22"/>
          <w:cs/>
          <w:lang w:val="en-US" w:bidi="my-MM"/>
        </w:rPr>
        <w:t xml:space="preserve">တို့ </w:t>
      </w:r>
      <w:r>
        <w:rPr>
          <w:rFonts w:ascii="Myanmar Text" w:hAnsi="Myanmar Text" w:cs="Myanmar Text" w:hint="cs"/>
          <w:i/>
          <w:iCs/>
          <w:sz w:val="22"/>
          <w:szCs w:val="22"/>
          <w:cs/>
          <w:lang w:val="en-US" w:bidi="my-MM"/>
        </w:rPr>
        <w:t>ပိုမို</w:t>
      </w:r>
      <w:r w:rsidR="009B2B71" w:rsidRPr="002236AB">
        <w:rPr>
          <w:rFonts w:ascii="Myanmar Text" w:hAnsi="Myanmar Text" w:cs="Myanmar Text" w:hint="cs"/>
          <w:i/>
          <w:iCs/>
          <w:sz w:val="22"/>
          <w:szCs w:val="22"/>
          <w:cs/>
          <w:lang w:val="en-US" w:bidi="my-MM"/>
        </w:rPr>
        <w:t>ပူးပေါင်းလျက် ပိုမိုထိရောက်စွာ လက်တွဲလုပ်ဆောင်ရန် မည်သို့ အားပေး</w:t>
      </w:r>
      <w:r w:rsidR="00213E3B">
        <w:rPr>
          <w:rFonts w:ascii="Myanmar Text" w:hAnsi="Myanmar Text" w:cs="Myanmar Text" w:hint="cs"/>
          <w:i/>
          <w:iCs/>
          <w:sz w:val="22"/>
          <w:szCs w:val="22"/>
          <w:cs/>
          <w:lang w:val="en-US" w:bidi="my-MM"/>
        </w:rPr>
        <w:t>နိုင်</w:t>
      </w:r>
      <w:r w:rsidR="009B2B71" w:rsidRPr="002236AB">
        <w:rPr>
          <w:rFonts w:ascii="Myanmar Text" w:hAnsi="Myanmar Text" w:cs="Myanmar Text" w:hint="cs"/>
          <w:i/>
          <w:iCs/>
          <w:sz w:val="22"/>
          <w:szCs w:val="22"/>
          <w:cs/>
          <w:lang w:val="en-US" w:bidi="my-MM"/>
        </w:rPr>
        <w:t>ပါမည်နည်း။</w:t>
      </w:r>
    </w:p>
    <w:p w14:paraId="25AA8E04" w14:textId="77777777" w:rsidR="009B2B71" w:rsidRPr="002236AB" w:rsidRDefault="009B2B71" w:rsidP="009B2B71">
      <w:pPr>
        <w:pStyle w:val="ListParagraph"/>
        <w:rPr>
          <w:rFonts w:ascii="Gadugi" w:hAnsi="Gadugi"/>
          <w:i/>
          <w:iCs/>
          <w:sz w:val="22"/>
          <w:szCs w:val="22"/>
          <w:lang w:val="en-US" w:bidi="my-MM"/>
        </w:rPr>
      </w:pPr>
    </w:p>
    <w:p w14:paraId="5AB07140" w14:textId="6326EF93" w:rsidR="009B2B71" w:rsidRDefault="009B2B71" w:rsidP="00230FC1">
      <w:pPr>
        <w:rPr>
          <w:rFonts w:ascii="Gadugi" w:hAnsi="Gadugi"/>
          <w:b/>
          <w:bCs/>
          <w:lang w:val="en-US" w:bidi="my-MM"/>
        </w:rPr>
      </w:pPr>
      <w:r>
        <w:rPr>
          <w:rFonts w:ascii="Gadugi" w:hAnsi="Gadugi"/>
          <w:b/>
          <w:bCs/>
          <w:cs/>
          <w:lang w:val="en-US" w:bidi="my-MM"/>
        </w:rPr>
        <w:t>ထိရေ</w:t>
      </w:r>
      <w:r>
        <w:rPr>
          <w:rFonts w:ascii="Gadugi" w:hAnsi="Gadugi" w:hint="cs"/>
          <w:b/>
          <w:bCs/>
          <w:cs/>
          <w:lang w:val="en-US" w:bidi="my-MM"/>
        </w:rPr>
        <w:t>ာက်သော</w:t>
      </w:r>
      <w:r w:rsidR="000B64D0">
        <w:rPr>
          <w:rFonts w:ascii="Gadugi" w:hAnsi="Gadugi" w:hint="cs"/>
          <w:b/>
          <w:bCs/>
          <w:cs/>
          <w:lang w:val="en-US" w:bidi="my-MM"/>
        </w:rPr>
        <w:t xml:space="preserve"> </w:t>
      </w:r>
      <w:r w:rsidR="000B64D0" w:rsidRPr="00431F56">
        <w:rPr>
          <w:rFonts w:ascii="Myanmar Text" w:hAnsi="Myanmar Text" w:cs="Myanmar Text"/>
          <w:b/>
          <w:bCs/>
          <w:cs/>
          <w:lang w:bidi="my-MM"/>
        </w:rPr>
        <w:t>လုပ်ငန်းအတတ်ပညာ စဥ်ဆက်မပြတ် တိုးတက်ဖွံ့ဖြိုး</w:t>
      </w:r>
      <w:r>
        <w:rPr>
          <w:rFonts w:ascii="Gadugi" w:hAnsi="Gadugi" w:hint="cs"/>
          <w:b/>
          <w:bCs/>
          <w:cs/>
          <w:lang w:val="en-US" w:bidi="my-MM"/>
        </w:rPr>
        <w:t>ရေး</w:t>
      </w:r>
    </w:p>
    <w:p w14:paraId="4ADDC458" w14:textId="67C1C7CC" w:rsidR="009B2B71" w:rsidRPr="002236AB" w:rsidRDefault="009B2B71" w:rsidP="00397E6A">
      <w:pPr>
        <w:numPr>
          <w:ilvl w:val="0"/>
          <w:numId w:val="21"/>
        </w:numPr>
        <w:spacing w:after="0" w:line="276" w:lineRule="auto"/>
        <w:ind w:left="1080"/>
        <w:textAlignment w:val="baseline"/>
        <w:rPr>
          <w:rFonts w:ascii="Gadugi" w:eastAsia="Times New Roman" w:hAnsi="Gadugi" w:cs="Times New Roman"/>
          <w:color w:val="333333"/>
          <w:lang w:eastAsia="en-GB"/>
        </w:rPr>
      </w:pPr>
      <w:r w:rsidRPr="002236AB">
        <w:rPr>
          <w:rFonts w:ascii="Myanmar Text" w:eastAsia="Times New Roman" w:hAnsi="Myanmar Text" w:cs="Myanmar Text"/>
          <w:color w:val="333333"/>
          <w:cs/>
          <w:lang w:eastAsia="en-GB" w:bidi="my-MM"/>
        </w:rPr>
        <w:t>ဆရ</w:t>
      </w:r>
      <w:r w:rsidRPr="002236AB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 xml:space="preserve">ာ/မတို့၏ ယခင်ယုံကြည်ချက်၊ </w:t>
      </w:r>
      <w:r w:rsidR="000B64D0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အသိပညာ</w:t>
      </w:r>
      <w:r w:rsidRPr="002236AB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နှင့် အတွေ့အကြုံကို အသိအမှတ်လည်းပြု၊ စိန်ခေါ်မှု</w:t>
      </w:r>
      <w:r w:rsidR="000B64D0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 xml:space="preserve"> </w:t>
      </w:r>
      <w:r w:rsidRPr="002236AB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လည်းလုပ်သည်</w:t>
      </w:r>
    </w:p>
    <w:p w14:paraId="02EE63D7" w14:textId="6D08CD04" w:rsidR="009B2B71" w:rsidRPr="002236AB" w:rsidRDefault="009B2B71" w:rsidP="00397E6A">
      <w:pPr>
        <w:numPr>
          <w:ilvl w:val="0"/>
          <w:numId w:val="21"/>
        </w:numPr>
        <w:spacing w:after="0" w:line="276" w:lineRule="auto"/>
        <w:ind w:left="1080"/>
        <w:textAlignment w:val="baseline"/>
        <w:rPr>
          <w:rFonts w:ascii="Gadugi" w:eastAsia="Times New Roman" w:hAnsi="Gadugi" w:cs="Times New Roman"/>
          <w:color w:val="333333"/>
          <w:lang w:eastAsia="en-GB"/>
        </w:rPr>
      </w:pPr>
      <w:r w:rsidRPr="002236AB">
        <w:rPr>
          <w:rFonts w:ascii="Myanmar Text" w:eastAsia="Times New Roman" w:hAnsi="Myanmar Text" w:cs="Myanmar Text"/>
          <w:color w:val="333333"/>
          <w:cs/>
          <w:lang w:eastAsia="en-GB" w:bidi="my-MM"/>
        </w:rPr>
        <w:t>ဆရ</w:t>
      </w:r>
      <w:r w:rsidRPr="002236AB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ာ/မတို့၏</w:t>
      </w:r>
      <w:r w:rsidR="00F1447C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 xml:space="preserve"> </w:t>
      </w:r>
      <w:r w:rsidRPr="002236AB">
        <w:rPr>
          <w:rFonts w:ascii="Myanmar Text" w:eastAsia="Times New Roman" w:hAnsi="Myanmar Text" w:cs="Myanmar Text"/>
          <w:color w:val="333333"/>
          <w:cs/>
          <w:lang w:eastAsia="en-GB" w:bidi="my-MM"/>
        </w:rPr>
        <w:t>တက်ကြွပြီ</w:t>
      </w:r>
      <w:r w:rsidRPr="002236AB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 xml:space="preserve">း </w:t>
      </w:r>
      <w:r w:rsidR="00F1447C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အ</w:t>
      </w:r>
      <w:r w:rsidRPr="002236AB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တွေ့</w:t>
      </w:r>
      <w:r w:rsidR="00F1447C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အကြုံမှ</w:t>
      </w:r>
      <w:r w:rsidR="009A76CF" w:rsidRPr="002236AB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သင်ယူမှု</w:t>
      </w:r>
      <w:r w:rsidRPr="002236AB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အတွက် အခွင့်အလမ်းပေးသည်</w:t>
      </w:r>
    </w:p>
    <w:p w14:paraId="5C2D2F7B" w14:textId="05ADF5BD" w:rsidR="009B2B71" w:rsidRPr="002236AB" w:rsidRDefault="009B2B71" w:rsidP="00397E6A">
      <w:pPr>
        <w:numPr>
          <w:ilvl w:val="0"/>
          <w:numId w:val="21"/>
        </w:numPr>
        <w:spacing w:after="0" w:line="276" w:lineRule="auto"/>
        <w:ind w:left="1080"/>
        <w:textAlignment w:val="baseline"/>
        <w:rPr>
          <w:rFonts w:ascii="Gadugi" w:eastAsia="Times New Roman" w:hAnsi="Gadugi" w:cs="Times New Roman"/>
          <w:color w:val="333333"/>
          <w:lang w:eastAsia="en-GB"/>
        </w:rPr>
      </w:pPr>
      <w:r w:rsidRPr="002236AB">
        <w:rPr>
          <w:rFonts w:ascii="Myanmar Text" w:eastAsia="Times New Roman" w:hAnsi="Myanmar Text" w:cs="Myanmar Text"/>
          <w:color w:val="333333"/>
          <w:cs/>
          <w:lang w:eastAsia="en-GB" w:bidi="my-MM"/>
        </w:rPr>
        <w:t>ဆ</w:t>
      </w:r>
      <w:r w:rsidRPr="002236AB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 xml:space="preserve">ရာ/မတို့က </w:t>
      </w:r>
      <w:r w:rsidR="00F1447C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မိမိ</w:t>
      </w:r>
      <w:r w:rsidRPr="002236AB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တို့လိုအပ်ချက်နှင့်ကိုက်ညီသည်ဟု ရှုမြင်ကြသည်</w:t>
      </w:r>
    </w:p>
    <w:p w14:paraId="042F6F4A" w14:textId="08D73BD4" w:rsidR="009B2B71" w:rsidRPr="002236AB" w:rsidRDefault="009B2B71" w:rsidP="00397E6A">
      <w:pPr>
        <w:numPr>
          <w:ilvl w:val="0"/>
          <w:numId w:val="21"/>
        </w:numPr>
        <w:spacing w:after="0" w:line="276" w:lineRule="auto"/>
        <w:ind w:left="1080"/>
        <w:textAlignment w:val="baseline"/>
        <w:rPr>
          <w:rFonts w:ascii="Gadugi" w:eastAsia="Times New Roman" w:hAnsi="Gadugi" w:cs="Times New Roman"/>
          <w:color w:val="333333"/>
          <w:lang w:eastAsia="en-GB"/>
        </w:rPr>
      </w:pPr>
      <w:r w:rsidRPr="002236AB">
        <w:rPr>
          <w:rFonts w:ascii="Myanmar Text" w:eastAsia="Times New Roman" w:hAnsi="Myanmar Text" w:cs="Myanmar Text"/>
          <w:color w:val="333333"/>
          <w:cs/>
          <w:lang w:eastAsia="en-GB" w:bidi="my-MM"/>
        </w:rPr>
        <w:t>ဆရ</w:t>
      </w:r>
      <w:r w:rsidRPr="002236AB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ာ/မတို့ပူးပေါင်းလေ့လာမှုကို</w:t>
      </w:r>
      <w:r w:rsidR="00F1447C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 xml:space="preserve"> အားပေး</w:t>
      </w:r>
      <w:r w:rsidRPr="002236AB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မြှင့်တင်သည်</w:t>
      </w:r>
    </w:p>
    <w:p w14:paraId="02D49185" w14:textId="7DB8FAB2" w:rsidR="009B2B71" w:rsidRPr="002236AB" w:rsidRDefault="009B2B71" w:rsidP="009B2B71">
      <w:pPr>
        <w:numPr>
          <w:ilvl w:val="0"/>
          <w:numId w:val="21"/>
        </w:numPr>
        <w:spacing w:after="0" w:line="276" w:lineRule="auto"/>
        <w:ind w:left="1080"/>
        <w:textAlignment w:val="baseline"/>
        <w:rPr>
          <w:rFonts w:ascii="Gadugi" w:eastAsia="Times New Roman" w:hAnsi="Gadugi" w:cs="Times New Roman"/>
          <w:color w:val="333333"/>
          <w:lang w:eastAsia="en-GB"/>
        </w:rPr>
      </w:pPr>
      <w:r w:rsidRPr="002236AB">
        <w:rPr>
          <w:rFonts w:ascii="Arial" w:eastAsia="Times New Roman" w:hAnsi="Arial" w:cs="Myanmar Text"/>
          <w:color w:val="333333"/>
          <w:cs/>
          <w:lang w:eastAsia="en-GB" w:bidi="my-MM"/>
        </w:rPr>
        <w:t>ကျေ</w:t>
      </w:r>
      <w:r w:rsidRPr="002236AB">
        <w:rPr>
          <w:rFonts w:ascii="Arial" w:eastAsia="Times New Roman" w:hAnsi="Arial" w:cs="Myanmar Text" w:hint="cs"/>
          <w:color w:val="333333"/>
          <w:cs/>
          <w:lang w:eastAsia="en-GB" w:bidi="my-MM"/>
        </w:rPr>
        <w:t>ာင်းတွင်းလုပ်ဆောင်ကာ ဆရာ/မတို့လုပ်ငန်းနှင့်တိုက်ရိုက်ဆက်</w:t>
      </w:r>
      <w:r w:rsidR="00287A8F">
        <w:rPr>
          <w:rFonts w:ascii="Arial" w:eastAsia="Times New Roman" w:hAnsi="Arial" w:cs="Myanmar Text" w:hint="cs"/>
          <w:color w:val="333333"/>
          <w:cs/>
          <w:lang w:eastAsia="en-GB" w:bidi="my-MM"/>
        </w:rPr>
        <w:t>စပ်</w:t>
      </w:r>
      <w:r w:rsidRPr="002236AB">
        <w:rPr>
          <w:rFonts w:ascii="Arial" w:eastAsia="Times New Roman" w:hAnsi="Arial" w:cs="Myanmar Text" w:hint="cs"/>
          <w:color w:val="333333"/>
          <w:cs/>
          <w:lang w:eastAsia="en-GB" w:bidi="my-MM"/>
        </w:rPr>
        <w:t>သည်</w:t>
      </w:r>
    </w:p>
    <w:p w14:paraId="52BA0D2C" w14:textId="4B69C690" w:rsidR="009B2B71" w:rsidRPr="002236AB" w:rsidRDefault="009B2B71" w:rsidP="009B2B71">
      <w:pPr>
        <w:numPr>
          <w:ilvl w:val="0"/>
          <w:numId w:val="21"/>
        </w:numPr>
        <w:spacing w:after="0" w:line="276" w:lineRule="auto"/>
        <w:ind w:left="1080"/>
        <w:textAlignment w:val="baseline"/>
        <w:rPr>
          <w:rFonts w:ascii="Gadugi" w:eastAsia="Times New Roman" w:hAnsi="Gadugi" w:cs="Times New Roman"/>
          <w:color w:val="333333"/>
          <w:lang w:eastAsia="en-GB"/>
        </w:rPr>
      </w:pPr>
      <w:r w:rsidRPr="002236AB">
        <w:rPr>
          <w:rFonts w:ascii="Myanmar Text" w:hAnsi="Myanmar Text" w:cs="Myanmar Text"/>
          <w:cs/>
          <w:lang w:val="en-US" w:bidi="my-MM"/>
        </w:rPr>
        <w:t>ဆရ</w:t>
      </w:r>
      <w:r w:rsidRPr="002236AB">
        <w:rPr>
          <w:rFonts w:ascii="Myanmar Text" w:hAnsi="Myanmar Text" w:cs="Myanmar Text" w:hint="cs"/>
          <w:cs/>
          <w:lang w:val="en-US" w:bidi="my-MM"/>
        </w:rPr>
        <w:t>ာ/မတို့ပါဝင်သည့်</w:t>
      </w:r>
      <w:r w:rsidR="00287A8F">
        <w:rPr>
          <w:rFonts w:ascii="Myanmar Text" w:hAnsi="Myanmar Text" w:cs="Myanmar Text" w:hint="cs"/>
          <w:cs/>
          <w:lang w:val="en-US" w:bidi="my-MM"/>
        </w:rPr>
        <w:t xml:space="preserve"> </w:t>
      </w:r>
      <w:r w:rsidRPr="002236AB">
        <w:rPr>
          <w:rFonts w:ascii="Myanmar Text" w:hAnsi="Myanmar Text" w:cs="Myanmar Text" w:hint="cs"/>
          <w:cs/>
          <w:lang w:val="en-US" w:bidi="my-MM"/>
        </w:rPr>
        <w:t>ပိုမိုကျယ်ပြန့်သည့်စနစ်ကြီးနှင့် ချိန်ညှိထားသည်</w:t>
      </w:r>
    </w:p>
    <w:p w14:paraId="097DF603" w14:textId="3C7670DB" w:rsidR="00024A7D" w:rsidRPr="002236AB" w:rsidRDefault="00024A7D" w:rsidP="00024A7D">
      <w:pPr>
        <w:numPr>
          <w:ilvl w:val="0"/>
          <w:numId w:val="21"/>
        </w:numPr>
        <w:spacing w:after="0" w:line="276" w:lineRule="auto"/>
        <w:ind w:left="1080"/>
        <w:textAlignment w:val="baseline"/>
        <w:rPr>
          <w:rFonts w:ascii="Gadugi" w:eastAsia="Times New Roman" w:hAnsi="Gadugi" w:cs="Times New Roman"/>
          <w:color w:val="333333"/>
          <w:lang w:eastAsia="en-GB"/>
        </w:rPr>
      </w:pPr>
      <w:r w:rsidRPr="002236AB">
        <w:rPr>
          <w:rFonts w:ascii="Myanmar Text" w:eastAsia="Times New Roman" w:hAnsi="Myanmar Text" w:cs="Myanmar Text"/>
          <w:color w:val="333333"/>
          <w:cs/>
          <w:lang w:eastAsia="en-GB" w:bidi="my-MM"/>
        </w:rPr>
        <w:t>ပြန်လည်သုံ</w:t>
      </w:r>
      <w:r w:rsidRPr="002236AB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းသပ်</w:t>
      </w:r>
      <w:r w:rsidR="001E318F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တွေးတော</w:t>
      </w:r>
      <w:r w:rsidRPr="002236AB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မှု</w:t>
      </w:r>
      <w:r w:rsidR="001E318F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နှင့်</w:t>
      </w:r>
      <w:r w:rsidRPr="002236AB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 xml:space="preserve"> ဆရာ/မသုတေသနအားဖြင့် </w:t>
      </w:r>
      <w:r w:rsidRPr="002236AB">
        <w:rPr>
          <w:rFonts w:ascii="Myanmar Text" w:eastAsia="Times New Roman" w:hAnsi="Myanmar Text" w:cs="Myanmar Text"/>
          <w:color w:val="333333"/>
          <w:cs/>
          <w:lang w:eastAsia="en-GB" w:bidi="my-MM"/>
        </w:rPr>
        <w:t>စူ</w:t>
      </w:r>
      <w:r w:rsidRPr="002236AB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းစမ်းမှုအခြေပြု</w:t>
      </w:r>
      <w:r w:rsidR="009A76CF" w:rsidRPr="002236AB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သင်ယူမှု</w:t>
      </w:r>
      <w:r w:rsidRPr="002236AB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ကို</w:t>
      </w:r>
      <w:r w:rsidR="001E318F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 xml:space="preserve"> </w:t>
      </w:r>
      <w:r w:rsidRPr="002236AB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မြ</w:t>
      </w:r>
      <w:r w:rsidRPr="002236AB">
        <w:rPr>
          <w:rFonts w:ascii="Myanmar Text" w:eastAsia="Times New Roman" w:hAnsi="Myanmar Text" w:cs="Myanmar Text"/>
          <w:color w:val="333333"/>
          <w:cs/>
          <w:lang w:eastAsia="en-GB" w:bidi="my-MM"/>
        </w:rPr>
        <w:t>ှင့်တင်သည်</w:t>
      </w:r>
    </w:p>
    <w:p w14:paraId="23441A4C" w14:textId="78199102" w:rsidR="00024A7D" w:rsidRPr="002236AB" w:rsidRDefault="00024A7D" w:rsidP="00024A7D">
      <w:pPr>
        <w:numPr>
          <w:ilvl w:val="0"/>
          <w:numId w:val="21"/>
        </w:numPr>
        <w:spacing w:after="0" w:line="276" w:lineRule="auto"/>
        <w:ind w:left="1080"/>
        <w:textAlignment w:val="baseline"/>
        <w:rPr>
          <w:rFonts w:ascii="Gadugi" w:eastAsia="Times New Roman" w:hAnsi="Gadugi" w:cs="Times New Roman"/>
          <w:color w:val="333333"/>
          <w:lang w:eastAsia="en-GB"/>
        </w:rPr>
      </w:pPr>
      <w:r w:rsidRPr="002236AB">
        <w:rPr>
          <w:rFonts w:ascii="Myanmar Text" w:eastAsia="Times New Roman" w:hAnsi="Myanmar Text" w:cs="Myanmar Text" w:hint="cs"/>
          <w:color w:val="333333"/>
          <w:cs/>
          <w:lang w:eastAsia="en-GB" w:bidi="my-MM"/>
        </w:rPr>
        <w:t>တစ်ကြိမ်တစ်ခါ သင်တန်းတက်ခြင်းမဟုတ်ပဲ ကာလရှည်ကြာဆက်လက်လုပ်ဆောင်သည်</w:t>
      </w:r>
      <w:r w:rsidRPr="002236AB">
        <w:rPr>
          <w:rFonts w:ascii="Gadugi" w:eastAsia="Times New Roman" w:hAnsi="Gadugi" w:hint="cs"/>
          <w:color w:val="333333"/>
          <w:cs/>
          <w:lang w:eastAsia="en-GB" w:bidi="my-MM"/>
        </w:rPr>
        <w:t xml:space="preserve"> </w:t>
      </w:r>
    </w:p>
    <w:p w14:paraId="792C6423" w14:textId="2422321F" w:rsidR="002A3884" w:rsidRPr="002236AB" w:rsidRDefault="00024A7D" w:rsidP="00024A7D">
      <w:pPr>
        <w:spacing w:after="0" w:line="276" w:lineRule="auto"/>
        <w:ind w:left="1080"/>
        <w:jc w:val="right"/>
        <w:textAlignment w:val="baseline"/>
        <w:rPr>
          <w:rFonts w:ascii="Gadugi" w:eastAsia="Times New Roman" w:hAnsi="Gadugi" w:cs="Times New Roman"/>
          <w:color w:val="333333"/>
          <w:lang w:eastAsia="en-GB"/>
        </w:rPr>
      </w:pPr>
      <w:r w:rsidRPr="002236AB">
        <w:rPr>
          <w:noProof/>
          <w:lang w:val="en-US" w:bidi="my-MM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97D1C5" wp14:editId="26263DEB">
                <wp:simplePos x="0" y="0"/>
                <wp:positionH relativeFrom="column">
                  <wp:posOffset>156322</wp:posOffset>
                </wp:positionH>
                <wp:positionV relativeFrom="paragraph">
                  <wp:posOffset>366656</wp:posOffset>
                </wp:positionV>
                <wp:extent cx="5838825" cy="2924175"/>
                <wp:effectExtent l="0" t="0" r="28575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85687" w14:textId="70437314" w:rsidR="00931ECC" w:rsidRPr="00F321B9" w:rsidRDefault="00931ECC">
                            <w:pPr>
                              <w:rPr>
                                <w:rFonts w:ascii="Gadugi" w:hAnsi="Gadugi"/>
                                <w:lang w:bidi="my-MM"/>
                              </w:rPr>
                            </w:pPr>
                            <w:r>
                              <w:rPr>
                                <w:rFonts w:ascii="Gadugi" w:hAnsi="Gadugi" w:hint="cs"/>
                                <w:cs/>
                                <w:lang w:bidi="my-MM"/>
                              </w:rPr>
                              <w:t>မှတ်စု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7D1C5" id="_x0000_s1041" type="#_x0000_t202" style="position:absolute;left:0;text-align:left;margin-left:12.3pt;margin-top:28.85pt;width:459.75pt;height:23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">
                <v:textbox>
                  <w:txbxContent>
                    <w:p w14:paraId="26485687" w14:textId="70437314" w:rsidR="00931ECC" w:rsidRPr="00F321B9" w:rsidRDefault="00931ECC">
                      <w:pPr>
                        <w:rPr>
                          <w:rFonts w:ascii="Gadugi" w:hAnsi="Gadugi"/>
                          <w:lang w:bidi="my-MM"/>
                        </w:rPr>
                      </w:pPr>
                      <w:r>
                        <w:rPr>
                          <w:rFonts w:ascii="Gadugi" w:hAnsi="Gadugi" w:hint="cs"/>
                          <w:cs/>
                          <w:lang w:bidi="my-MM"/>
                        </w:rPr>
                        <w:t>မှတ်စု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3884" w:rsidRPr="002236AB">
        <w:rPr>
          <w:rFonts w:ascii="Gadugi" w:hAnsi="Gadugi"/>
          <w:lang w:val="en-US" w:bidi="my-MM"/>
        </w:rPr>
        <w:t>(</w:t>
      </w:r>
      <w:r w:rsidRPr="002236AB">
        <w:rPr>
          <w:rFonts w:ascii="Arial" w:hAnsi="Arial" w:cs="Myanmar Text"/>
          <w:cs/>
          <w:lang w:val="en-US" w:bidi="my-MM"/>
        </w:rPr>
        <w:t>ဘေ</w:t>
      </w:r>
      <w:r w:rsidRPr="002236AB">
        <w:rPr>
          <w:rFonts w:ascii="Arial" w:hAnsi="Arial" w:cs="Myanmar Text" w:hint="cs"/>
          <w:cs/>
          <w:lang w:val="en-US" w:bidi="my-MM"/>
        </w:rPr>
        <w:t>ာ့ဂ်,</w:t>
      </w:r>
      <w:r w:rsidR="002A3884" w:rsidRPr="002236AB">
        <w:rPr>
          <w:rFonts w:ascii="Gadugi" w:hAnsi="Gadugi"/>
          <w:lang w:val="en-US" w:bidi="my-MM"/>
        </w:rPr>
        <w:t xml:space="preserve"> </w:t>
      </w:r>
      <w:r w:rsidRPr="002236AB">
        <w:rPr>
          <w:rFonts w:ascii="Gadugi" w:hAnsi="Gadugi" w:hint="cs"/>
          <w:cs/>
          <w:lang w:val="en-US" w:bidi="my-MM"/>
        </w:rPr>
        <w:t>၂၀၁၅ ကိုမှီငြမ်းသည်</w:t>
      </w:r>
      <w:r w:rsidR="002A3884" w:rsidRPr="002236AB">
        <w:rPr>
          <w:rFonts w:ascii="Gadugi" w:hAnsi="Gadugi"/>
          <w:lang w:val="en-US" w:bidi="my-MM"/>
        </w:rPr>
        <w:t>)</w:t>
      </w:r>
    </w:p>
    <w:p w14:paraId="0B147FEA" w14:textId="0843FE39" w:rsidR="005B7975" w:rsidRPr="00627A73" w:rsidRDefault="00024A7D" w:rsidP="005B7975">
      <w:pPr>
        <w:keepNext/>
        <w:keepLines/>
        <w:spacing w:before="240" w:after="0"/>
        <w:outlineLvl w:val="0"/>
        <w:rPr>
          <w:rFonts w:ascii="Gadugi" w:eastAsia="Times New Roman" w:hAnsi="Gadugi" w:cstheme="majorBidi"/>
          <w:b/>
          <w:bCs/>
          <w:color w:val="0070C0"/>
          <w:sz w:val="30"/>
          <w:szCs w:val="30"/>
          <w:lang w:val="en-US" w:bidi="my-MM"/>
        </w:rPr>
      </w:pPr>
      <w:bookmarkStart w:id="21" w:name="_Toc77351317"/>
      <w:r w:rsidRPr="00431F56">
        <w:rPr>
          <w:rFonts w:ascii="Gadugi" w:eastAsia="Times New Roman" w:hAnsi="Gadugi" w:cs="Myanmar Text"/>
          <w:b/>
          <w:bCs/>
          <w:color w:val="0070C0"/>
          <w:sz w:val="32"/>
          <w:szCs w:val="32"/>
          <w:cs/>
          <w:lang w:val="en-US" w:bidi="my-MM"/>
        </w:rPr>
        <w:lastRenderedPageBreak/>
        <w:t>၃.၅ တိုက်ရိုက်နှင့်သွယ်ဝိုက်သြဇာညောင်းမှုများ</w:t>
      </w:r>
      <w:bookmarkEnd w:id="21"/>
    </w:p>
    <w:p w14:paraId="29D6816D" w14:textId="6524D13D" w:rsidR="005B7975" w:rsidRPr="005B38FF" w:rsidRDefault="00024A7D" w:rsidP="003E7D43">
      <w:pPr>
        <w:rPr>
          <w:rFonts w:ascii="Gadugi" w:eastAsia="Calibri" w:hAnsi="Gadugi" w:cs="Times New Roman"/>
          <w:b/>
          <w:bCs/>
          <w:lang w:bidi="my-MM"/>
        </w:rPr>
      </w:pPr>
      <w:bookmarkStart w:id="22" w:name="_Hlk70328487"/>
      <w:r w:rsidRPr="00627A73">
        <w:rPr>
          <w:rFonts w:ascii="Gadugi" w:hAnsi="Gadugi" w:hint="cs"/>
          <w:b/>
          <w:bCs/>
          <w:color w:val="0070C0"/>
          <w:cs/>
          <w:lang w:bidi="my-MM"/>
        </w:rPr>
        <w:t>၃.၅ ဆွေးနွေးပါ</w:t>
      </w:r>
      <w:r w:rsidR="002236AB">
        <w:rPr>
          <w:rFonts w:ascii="Gadugi" w:hAnsi="Gadugi" w:hint="cs"/>
          <w:b/>
          <w:bCs/>
          <w:color w:val="0070C0"/>
          <w:cs/>
          <w:lang w:bidi="my-MM"/>
        </w:rPr>
        <w:t xml:space="preserve"> </w:t>
      </w:r>
      <w:r w:rsidRPr="00627A73">
        <w:rPr>
          <w:rFonts w:ascii="Gadugi" w:hAnsi="Gadugi" w:hint="cs"/>
          <w:b/>
          <w:bCs/>
          <w:color w:val="0070C0"/>
          <w:cs/>
          <w:lang w:bidi="my-MM"/>
        </w:rPr>
        <w:t>- ခေါင်းဆောင်လား၊ အကြီးအကဲလား</w:t>
      </w:r>
      <w:r w:rsidR="005B7975" w:rsidRPr="005B38FF">
        <w:rPr>
          <w:noProof/>
          <w:lang w:val="en-US" w:bidi="my-MM"/>
        </w:rPr>
        <w:drawing>
          <wp:inline distT="0" distB="0" distL="0" distR="0" wp14:anchorId="205FC7B2" wp14:editId="6D216A57">
            <wp:extent cx="5360894" cy="2803248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65993" cy="280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2"/>
    <w:p w14:paraId="252FF775" w14:textId="77777777" w:rsidR="005B7975" w:rsidRPr="002236AB" w:rsidRDefault="005B7975" w:rsidP="005B7975">
      <w:pPr>
        <w:jc w:val="both"/>
        <w:rPr>
          <w:rFonts w:ascii="Gadugi" w:eastAsia="Calibri" w:hAnsi="Gadugi" w:cs="Times New Roman"/>
          <w:sz w:val="20"/>
          <w:szCs w:val="20"/>
          <w:lang w:bidi="my-MM"/>
        </w:rPr>
      </w:pPr>
      <w:r w:rsidRPr="002236AB">
        <w:rPr>
          <w:rFonts w:ascii="Gadugi" w:eastAsia="Calibri" w:hAnsi="Gadugi" w:cs="Times New Roman"/>
          <w:sz w:val="20"/>
          <w:szCs w:val="20"/>
          <w:lang w:bidi="my-MM"/>
        </w:rPr>
        <w:t>Source: https://nascenia.com/are-you-a-leader-or-a-boss/</w:t>
      </w:r>
    </w:p>
    <w:p w14:paraId="43333766" w14:textId="761B2B67" w:rsidR="00024A7D" w:rsidRPr="002236AB" w:rsidRDefault="00024A7D" w:rsidP="005B7975">
      <w:pPr>
        <w:jc w:val="both"/>
        <w:rPr>
          <w:rFonts w:ascii="Gadugi" w:eastAsia="Calibri" w:hAnsi="Gadugi"/>
          <w:lang w:bidi="my-MM"/>
        </w:rPr>
      </w:pPr>
      <w:r w:rsidRPr="002236AB">
        <w:rPr>
          <w:rFonts w:ascii="Gadugi" w:eastAsia="Calibri" w:hAnsi="Gadugi" w:hint="cs"/>
          <w:cs/>
          <w:lang w:bidi="my-MM"/>
        </w:rPr>
        <w:t>၁. သရုပ်ဖော်ပုံတွင် ‘အကြီးအကဲ</w:t>
      </w:r>
      <w:r w:rsidR="000A6F5D" w:rsidRPr="002236AB">
        <w:rPr>
          <w:rFonts w:ascii="Gadugi" w:eastAsia="Calibri" w:hAnsi="Gadugi" w:hint="cs"/>
          <w:cs/>
          <w:lang w:bidi="my-MM"/>
        </w:rPr>
        <w:t>’နှင့် ‘ခေါင်းဆောင်’အကြား မည်သည့်</w:t>
      </w:r>
      <w:r w:rsidRPr="002236AB">
        <w:rPr>
          <w:rFonts w:ascii="Gadugi" w:eastAsia="Calibri" w:hAnsi="Gadugi" w:hint="cs"/>
          <w:cs/>
          <w:lang w:bidi="my-MM"/>
        </w:rPr>
        <w:t>ခြားနားချက်များ ပြသထားပါသနည်း။</w:t>
      </w:r>
    </w:p>
    <w:p w14:paraId="7B597EEE" w14:textId="703C90F6" w:rsidR="00024A7D" w:rsidRPr="002236AB" w:rsidRDefault="00024A7D" w:rsidP="005B7975">
      <w:pPr>
        <w:jc w:val="both"/>
        <w:rPr>
          <w:rFonts w:ascii="Gadugi" w:eastAsia="Calibri" w:hAnsi="Gadugi"/>
          <w:lang w:val="en-US" w:bidi="my-MM"/>
        </w:rPr>
      </w:pPr>
      <w:r w:rsidRPr="002236AB">
        <w:rPr>
          <w:rFonts w:ascii="Gadugi" w:eastAsia="Calibri" w:hAnsi="Gadugi" w:hint="cs"/>
          <w:cs/>
          <w:lang w:bidi="my-MM"/>
        </w:rPr>
        <w:t>၂. ‘အကြီးအကဲ’နှင့် ‘ခေါင်းဆောင်’အကြား ခြားနားချက်များ ပြသရန် ဇယားကိုဖြည့်ပါ။</w:t>
      </w:r>
    </w:p>
    <w:tbl>
      <w:tblPr>
        <w:tblStyle w:val="TableGrid"/>
        <w:tblW w:w="935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282"/>
        <w:gridCol w:w="5069"/>
      </w:tblGrid>
      <w:tr w:rsidR="005B7975" w:rsidRPr="002236AB" w14:paraId="48408AF7" w14:textId="77777777" w:rsidTr="00024A7D">
        <w:tc>
          <w:tcPr>
            <w:tcW w:w="4282" w:type="dxa"/>
            <w:shd w:val="clear" w:color="auto" w:fill="0070C0"/>
          </w:tcPr>
          <w:p w14:paraId="7EAD4102" w14:textId="59FD8C7C" w:rsidR="005B7975" w:rsidRPr="002236AB" w:rsidRDefault="00024A7D" w:rsidP="002236AB">
            <w:pPr>
              <w:rPr>
                <w:rFonts w:ascii="Gadugi" w:hAnsi="Gadugi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2236AB">
              <w:rPr>
                <w:rFonts w:ascii="Myanmar Text" w:hAnsi="Myanmar Text" w:cs="Myanmar Text"/>
                <w:b/>
                <w:bCs/>
                <w:noProof/>
                <w:color w:val="FFFFFF" w:themeColor="background1"/>
                <w:sz w:val="20"/>
                <w:szCs w:val="20"/>
                <w:cs/>
                <w:lang w:bidi="my-MM"/>
              </w:rPr>
              <w:t>အကြီ</w:t>
            </w:r>
            <w:r w:rsidRPr="002236AB">
              <w:rPr>
                <w:rFonts w:ascii="Myanmar Text" w:hAnsi="Myanmar Text" w:cs="Myanmar Text" w:hint="cs"/>
                <w:b/>
                <w:bCs/>
                <w:noProof/>
                <w:color w:val="FFFFFF" w:themeColor="background1"/>
                <w:sz w:val="20"/>
                <w:szCs w:val="20"/>
                <w:cs/>
                <w:lang w:bidi="my-MM"/>
              </w:rPr>
              <w:t>းအကဲ</w:t>
            </w:r>
          </w:p>
        </w:tc>
        <w:tc>
          <w:tcPr>
            <w:tcW w:w="5069" w:type="dxa"/>
            <w:shd w:val="clear" w:color="auto" w:fill="0070C0"/>
          </w:tcPr>
          <w:p w14:paraId="57A3F6D1" w14:textId="44FA4B69" w:rsidR="005B7975" w:rsidRPr="002236AB" w:rsidRDefault="00024A7D" w:rsidP="002236AB">
            <w:pPr>
              <w:rPr>
                <w:rFonts w:ascii="Gadugi" w:hAnsi="Gadugi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2236AB">
              <w:rPr>
                <w:rFonts w:ascii="Arial" w:hAnsi="Arial" w:cs="Myanmar Text"/>
                <w:b/>
                <w:bCs/>
                <w:noProof/>
                <w:color w:val="FFFFFF" w:themeColor="background1"/>
                <w:sz w:val="20"/>
                <w:szCs w:val="20"/>
                <w:cs/>
                <w:lang w:bidi="my-MM"/>
              </w:rPr>
              <w:t>ခေ</w:t>
            </w:r>
            <w:r w:rsidRPr="002236AB">
              <w:rPr>
                <w:rFonts w:ascii="Arial" w:hAnsi="Arial" w:cs="Myanmar Text" w:hint="cs"/>
                <w:b/>
                <w:bCs/>
                <w:noProof/>
                <w:color w:val="FFFFFF" w:themeColor="background1"/>
                <w:sz w:val="20"/>
                <w:szCs w:val="20"/>
                <w:cs/>
                <w:lang w:bidi="my-MM"/>
              </w:rPr>
              <w:t>ါင်းဆောင်</w:t>
            </w:r>
          </w:p>
        </w:tc>
      </w:tr>
      <w:tr w:rsidR="005B7975" w:rsidRPr="002236AB" w14:paraId="1C620FC0" w14:textId="77777777" w:rsidTr="00024A7D">
        <w:tc>
          <w:tcPr>
            <w:tcW w:w="4282" w:type="dxa"/>
          </w:tcPr>
          <w:p w14:paraId="6F1FF3CE" w14:textId="6FF620DC" w:rsidR="005B7975" w:rsidRPr="002236AB" w:rsidRDefault="00024A7D" w:rsidP="002236AB">
            <w:pPr>
              <w:rPr>
                <w:rFonts w:ascii="Gadugi" w:hAnsi="Gadugi"/>
                <w:noProof/>
                <w:sz w:val="20"/>
                <w:szCs w:val="20"/>
              </w:rPr>
            </w:pP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ညွှန်ကြ</w:t>
            </w:r>
            <w:r w:rsidRPr="002236AB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ားသည်</w:t>
            </w:r>
          </w:p>
        </w:tc>
        <w:tc>
          <w:tcPr>
            <w:tcW w:w="5069" w:type="dxa"/>
          </w:tcPr>
          <w:p w14:paraId="37D90A04" w14:textId="65A8F732" w:rsidR="005B7975" w:rsidRPr="002236AB" w:rsidRDefault="00024A7D" w:rsidP="002236AB">
            <w:pPr>
              <w:rPr>
                <w:rFonts w:ascii="Gadugi" w:hAnsi="Gadugi"/>
                <w:noProof/>
                <w:sz w:val="20"/>
                <w:szCs w:val="20"/>
              </w:rPr>
            </w:pP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နည်</w:t>
            </w:r>
            <w:r w:rsidRPr="002236AB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းပေးလမ်းပြ</w:t>
            </w:r>
            <w:r w:rsidR="00BE291B" w:rsidRPr="002236AB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လုပ်</w:t>
            </w:r>
            <w:r w:rsidRPr="002236AB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သည်</w:t>
            </w:r>
          </w:p>
        </w:tc>
      </w:tr>
      <w:tr w:rsidR="005B7975" w:rsidRPr="002236AB" w14:paraId="217C0F23" w14:textId="77777777" w:rsidTr="00024A7D">
        <w:tc>
          <w:tcPr>
            <w:tcW w:w="4282" w:type="dxa"/>
          </w:tcPr>
          <w:p w14:paraId="7902F97C" w14:textId="14DAF752" w:rsidR="005B7975" w:rsidRPr="002236AB" w:rsidRDefault="00024A7D" w:rsidP="002236AB">
            <w:pPr>
              <w:rPr>
                <w:rFonts w:ascii="Gadugi" w:hAnsi="Gadugi"/>
                <w:noProof/>
                <w:sz w:val="20"/>
                <w:szCs w:val="20"/>
              </w:rPr>
            </w:pP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သူတစ်ပ</w:t>
            </w:r>
            <w:r w:rsidRPr="002236AB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ါးကိုခိုင်းစေသည်</w:t>
            </w:r>
          </w:p>
        </w:tc>
        <w:tc>
          <w:tcPr>
            <w:tcW w:w="5069" w:type="dxa"/>
          </w:tcPr>
          <w:p w14:paraId="022A07DB" w14:textId="7CB22447" w:rsidR="005B7975" w:rsidRPr="002236AB" w:rsidRDefault="00627A73" w:rsidP="002236AB">
            <w:pPr>
              <w:rPr>
                <w:rFonts w:ascii="Gadugi" w:hAnsi="Gadugi"/>
                <w:noProof/>
                <w:sz w:val="20"/>
                <w:szCs w:val="20"/>
              </w:rPr>
            </w:pP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က</w:t>
            </w:r>
            <w:r w:rsidR="005B7975" w:rsidRPr="002236AB">
              <w:rPr>
                <w:rFonts w:ascii="Gadugi" w:hAnsi="Gadugi"/>
                <w:noProof/>
                <w:sz w:val="20"/>
                <w:szCs w:val="20"/>
              </w:rPr>
              <w:t>) ………………………………………………………………</w:t>
            </w:r>
          </w:p>
        </w:tc>
      </w:tr>
      <w:tr w:rsidR="005B7975" w:rsidRPr="002236AB" w14:paraId="696A49A3" w14:textId="77777777" w:rsidTr="00024A7D">
        <w:tc>
          <w:tcPr>
            <w:tcW w:w="4282" w:type="dxa"/>
          </w:tcPr>
          <w:p w14:paraId="2F5D7C7F" w14:textId="7E8FE004" w:rsidR="005B7975" w:rsidRPr="002236AB" w:rsidRDefault="00024A7D" w:rsidP="002236AB">
            <w:pPr>
              <w:rPr>
                <w:rFonts w:ascii="Gadugi" w:hAnsi="Gadugi"/>
                <w:noProof/>
                <w:sz w:val="20"/>
                <w:szCs w:val="20"/>
              </w:rPr>
            </w:pP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ဆုံ</w:t>
            </w:r>
            <w:r w:rsidRPr="002236AB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းဖြတ်ချက်ချပေးသည်</w:t>
            </w:r>
          </w:p>
        </w:tc>
        <w:tc>
          <w:tcPr>
            <w:tcW w:w="5069" w:type="dxa"/>
          </w:tcPr>
          <w:p w14:paraId="307DE942" w14:textId="76B20CFB" w:rsidR="005B7975" w:rsidRPr="002236AB" w:rsidRDefault="00024A7D" w:rsidP="002236AB">
            <w:pPr>
              <w:rPr>
                <w:rFonts w:ascii="Gadugi" w:hAnsi="Gadugi"/>
                <w:noProof/>
                <w:sz w:val="20"/>
                <w:szCs w:val="20"/>
              </w:rPr>
            </w:pP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ဆုံ</w:t>
            </w:r>
            <w:r w:rsidRPr="002236AB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းဖြတ်မှုတွင် သူတစ်ပါးတို့ ပါဝင်စေသည်</w:t>
            </w:r>
          </w:p>
        </w:tc>
      </w:tr>
      <w:tr w:rsidR="005B7975" w:rsidRPr="002236AB" w14:paraId="6C8E2D8D" w14:textId="77777777" w:rsidTr="00024A7D">
        <w:tc>
          <w:tcPr>
            <w:tcW w:w="4282" w:type="dxa"/>
          </w:tcPr>
          <w:p w14:paraId="2D97E90D" w14:textId="4D453289" w:rsidR="005B7975" w:rsidRPr="002236AB" w:rsidRDefault="00024A7D" w:rsidP="002236AB">
            <w:pPr>
              <w:rPr>
                <w:rFonts w:ascii="Gadugi" w:hAnsi="Gadugi"/>
                <w:noProof/>
                <w:sz w:val="20"/>
                <w:szCs w:val="20"/>
              </w:rPr>
            </w:pP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ရလဒ်ကိုတေ</w:t>
            </w:r>
            <w:r w:rsidRPr="002236AB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ာင်းဆိုသည်</w:t>
            </w:r>
          </w:p>
        </w:tc>
        <w:tc>
          <w:tcPr>
            <w:tcW w:w="5069" w:type="dxa"/>
          </w:tcPr>
          <w:p w14:paraId="37D474B6" w14:textId="2A9BACC9" w:rsidR="005B7975" w:rsidRPr="002236AB" w:rsidRDefault="00024A7D" w:rsidP="002236AB">
            <w:pPr>
              <w:rPr>
                <w:rFonts w:ascii="Gadugi" w:hAnsi="Gadugi"/>
                <w:noProof/>
                <w:sz w:val="20"/>
                <w:szCs w:val="20"/>
              </w:rPr>
            </w:pP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လုပ်ချင်စိတ်ရှိအေ</w:t>
            </w:r>
            <w:r w:rsidRPr="002236AB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ာင်အားပေးသည်</w:t>
            </w:r>
          </w:p>
        </w:tc>
      </w:tr>
      <w:tr w:rsidR="005B7975" w:rsidRPr="002236AB" w14:paraId="3EDC2AA1" w14:textId="77777777" w:rsidTr="00024A7D">
        <w:tc>
          <w:tcPr>
            <w:tcW w:w="4282" w:type="dxa"/>
          </w:tcPr>
          <w:p w14:paraId="25766659" w14:textId="6A3C07D6" w:rsidR="005B7975" w:rsidRPr="002236AB" w:rsidRDefault="00024A7D" w:rsidP="002236AB">
            <w:pPr>
              <w:rPr>
                <w:rFonts w:ascii="Gadugi" w:hAnsi="Gadugi"/>
                <w:noProof/>
                <w:sz w:val="20"/>
                <w:szCs w:val="20"/>
              </w:rPr>
            </w:pP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အဖြေပေ</w:t>
            </w:r>
            <w:r w:rsidRPr="002236AB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းသည်</w:t>
            </w:r>
          </w:p>
        </w:tc>
        <w:tc>
          <w:tcPr>
            <w:tcW w:w="5069" w:type="dxa"/>
          </w:tcPr>
          <w:p w14:paraId="4A411C01" w14:textId="5447805A" w:rsidR="005B7975" w:rsidRPr="002236AB" w:rsidRDefault="00627A73" w:rsidP="002236AB">
            <w:pPr>
              <w:rPr>
                <w:rFonts w:ascii="Gadugi" w:hAnsi="Gadugi"/>
                <w:noProof/>
                <w:sz w:val="20"/>
                <w:szCs w:val="20"/>
              </w:rPr>
            </w:pP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ခ</w:t>
            </w:r>
            <w:r w:rsidR="005B7975" w:rsidRPr="002236AB">
              <w:rPr>
                <w:rFonts w:ascii="Gadugi" w:hAnsi="Gadugi"/>
                <w:noProof/>
                <w:sz w:val="20"/>
                <w:szCs w:val="20"/>
              </w:rPr>
              <w:t xml:space="preserve">) </w:t>
            </w:r>
            <w:r w:rsidR="00BE291B" w:rsidRPr="002236AB">
              <w:rPr>
                <w:rFonts w:ascii="Gadugi" w:hAnsi="Gadugi"/>
                <w:noProof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5B7975" w:rsidRPr="002236AB" w14:paraId="2C9C245C" w14:textId="77777777" w:rsidTr="00024A7D">
        <w:tc>
          <w:tcPr>
            <w:tcW w:w="4282" w:type="dxa"/>
          </w:tcPr>
          <w:p w14:paraId="1F5C3B48" w14:textId="1F4DB6ED" w:rsidR="005B7975" w:rsidRPr="002236AB" w:rsidRDefault="00024A7D" w:rsidP="002236AB">
            <w:pPr>
              <w:rPr>
                <w:rFonts w:ascii="Gadugi" w:hAnsi="Gadugi"/>
                <w:noProof/>
                <w:sz w:val="20"/>
                <w:szCs w:val="20"/>
              </w:rPr>
            </w:pP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န</w:t>
            </w:r>
            <w:r w:rsidRPr="002236AB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ားထောင်ခြင်းထက် ပြောဆိုခြင်းပိုများသည်</w:t>
            </w:r>
          </w:p>
        </w:tc>
        <w:tc>
          <w:tcPr>
            <w:tcW w:w="5069" w:type="dxa"/>
          </w:tcPr>
          <w:p w14:paraId="305AF600" w14:textId="55D46C81" w:rsidR="005B7975" w:rsidRPr="002236AB" w:rsidRDefault="00627A73" w:rsidP="002236AB">
            <w:pPr>
              <w:rPr>
                <w:rFonts w:ascii="Gadugi" w:hAnsi="Gadugi"/>
                <w:noProof/>
                <w:sz w:val="20"/>
                <w:szCs w:val="20"/>
              </w:rPr>
            </w:pP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ဂ</w:t>
            </w:r>
            <w:r w:rsidR="005B7975" w:rsidRPr="002236AB">
              <w:rPr>
                <w:rFonts w:ascii="Gadugi" w:hAnsi="Gadugi"/>
                <w:noProof/>
                <w:sz w:val="20"/>
                <w:szCs w:val="20"/>
              </w:rPr>
              <w:t xml:space="preserve">) </w:t>
            </w:r>
            <w:r w:rsidR="00BE291B" w:rsidRPr="002236AB">
              <w:rPr>
                <w:rFonts w:ascii="Gadugi" w:hAnsi="Gadugi"/>
                <w:noProof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5B7975" w:rsidRPr="002236AB" w14:paraId="018DD629" w14:textId="77777777" w:rsidTr="00024A7D">
        <w:tc>
          <w:tcPr>
            <w:tcW w:w="4282" w:type="dxa"/>
          </w:tcPr>
          <w:p w14:paraId="7D2BA666" w14:textId="2659C212" w:rsidR="005B7975" w:rsidRPr="002236AB" w:rsidRDefault="00627A73" w:rsidP="002236AB">
            <w:pPr>
              <w:rPr>
                <w:rFonts w:ascii="Gadugi" w:hAnsi="Gadugi"/>
                <w:noProof/>
                <w:sz w:val="20"/>
                <w:szCs w:val="20"/>
              </w:rPr>
            </w:pP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ဃ</w:t>
            </w:r>
            <w:r w:rsidR="005B7975" w:rsidRPr="002236AB">
              <w:rPr>
                <w:rFonts w:ascii="Gadugi" w:hAnsi="Gadugi"/>
                <w:noProof/>
                <w:sz w:val="20"/>
                <w:szCs w:val="20"/>
              </w:rPr>
              <w:t>)</w:t>
            </w:r>
            <w:r w:rsidR="00BE291B" w:rsidRPr="002236AB">
              <w:rPr>
                <w:rFonts w:ascii="Gadugi" w:hAnsi="Gadugi"/>
                <w:noProof/>
                <w:sz w:val="20"/>
                <w:szCs w:val="20"/>
              </w:rPr>
              <w:t xml:space="preserve"> ………………………………………………………………</w:t>
            </w:r>
          </w:p>
        </w:tc>
        <w:tc>
          <w:tcPr>
            <w:tcW w:w="5069" w:type="dxa"/>
          </w:tcPr>
          <w:p w14:paraId="0E9B941D" w14:textId="07F5B622" w:rsidR="005B7975" w:rsidRPr="002236AB" w:rsidRDefault="00024A7D" w:rsidP="002236AB">
            <w:pPr>
              <w:rPr>
                <w:rFonts w:ascii="Gadugi" w:hAnsi="Gadugi"/>
                <w:noProof/>
                <w:sz w:val="20"/>
                <w:szCs w:val="20"/>
              </w:rPr>
            </w:pPr>
            <w:r w:rsidRPr="002236AB">
              <w:rPr>
                <w:rFonts w:ascii="Arial" w:hAnsi="Arial" w:cs="Myanmar Text"/>
                <w:noProof/>
                <w:sz w:val="20"/>
                <w:szCs w:val="20"/>
                <w:cs/>
                <w:lang w:bidi="my-MM"/>
              </w:rPr>
              <w:t>လေ့လ</w:t>
            </w:r>
            <w:r w:rsidRPr="002236AB">
              <w:rPr>
                <w:rFonts w:ascii="Arial" w:hAnsi="Arial" w:cs="Myanmar Text" w:hint="cs"/>
                <w:noProof/>
                <w:sz w:val="20"/>
                <w:szCs w:val="20"/>
                <w:cs/>
                <w:lang w:bidi="my-MM"/>
              </w:rPr>
              <w:t>ာလိုစိတ်ရှိသည်</w:t>
            </w:r>
          </w:p>
        </w:tc>
      </w:tr>
      <w:tr w:rsidR="005B7975" w:rsidRPr="002236AB" w14:paraId="4D5F5FC0" w14:textId="77777777" w:rsidTr="00024A7D">
        <w:tc>
          <w:tcPr>
            <w:tcW w:w="4282" w:type="dxa"/>
          </w:tcPr>
          <w:p w14:paraId="395D8A28" w14:textId="0A0E7799" w:rsidR="005B7975" w:rsidRPr="002236AB" w:rsidRDefault="00627A73" w:rsidP="002236AB">
            <w:pPr>
              <w:rPr>
                <w:rFonts w:ascii="Gadugi" w:hAnsi="Gadugi"/>
                <w:noProof/>
                <w:sz w:val="20"/>
                <w:szCs w:val="20"/>
              </w:rPr>
            </w:pP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င</w:t>
            </w:r>
            <w:r w:rsidR="005B7975" w:rsidRPr="002236AB">
              <w:rPr>
                <w:rFonts w:ascii="Gadugi" w:hAnsi="Gadugi"/>
                <w:noProof/>
                <w:sz w:val="20"/>
                <w:szCs w:val="20"/>
              </w:rPr>
              <w:t xml:space="preserve">) </w:t>
            </w:r>
            <w:r w:rsidR="00BE291B" w:rsidRPr="002236AB">
              <w:rPr>
                <w:rFonts w:ascii="Gadugi" w:hAnsi="Gadugi"/>
                <w:noProof/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5069" w:type="dxa"/>
          </w:tcPr>
          <w:p w14:paraId="548A0144" w14:textId="0ACC7D11" w:rsidR="005B7975" w:rsidRPr="002236AB" w:rsidRDefault="00024A7D" w:rsidP="002236AB">
            <w:pPr>
              <w:rPr>
                <w:rFonts w:ascii="Gadugi" w:hAnsi="Gadugi"/>
                <w:noProof/>
                <w:sz w:val="20"/>
                <w:szCs w:val="20"/>
              </w:rPr>
            </w:pP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</w:t>
            </w:r>
            <w:r w:rsidRPr="002236AB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ားပေးသည်</w:t>
            </w:r>
          </w:p>
        </w:tc>
      </w:tr>
      <w:tr w:rsidR="005B7975" w:rsidRPr="002236AB" w14:paraId="667F443A" w14:textId="77777777" w:rsidTr="00024A7D">
        <w:tc>
          <w:tcPr>
            <w:tcW w:w="4282" w:type="dxa"/>
          </w:tcPr>
          <w:p w14:paraId="5EE91E9E" w14:textId="46210625" w:rsidR="005B7975" w:rsidRPr="002236AB" w:rsidRDefault="00024A7D" w:rsidP="002236AB">
            <w:pPr>
              <w:rPr>
                <w:rFonts w:ascii="Gadugi" w:hAnsi="Gadugi"/>
                <w:noProof/>
                <w:sz w:val="20"/>
                <w:szCs w:val="20"/>
              </w:rPr>
            </w:pP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မိမိကိုယ်ကိုစူ</w:t>
            </w:r>
            <w:r w:rsidRPr="002236AB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းစိုက်ကြသည်</w:t>
            </w:r>
          </w:p>
        </w:tc>
        <w:tc>
          <w:tcPr>
            <w:tcW w:w="5069" w:type="dxa"/>
          </w:tcPr>
          <w:p w14:paraId="30487362" w14:textId="1E02F2C7" w:rsidR="005B7975" w:rsidRPr="002236AB" w:rsidRDefault="00627A73" w:rsidP="002236AB">
            <w:pPr>
              <w:rPr>
                <w:rFonts w:ascii="Gadugi" w:hAnsi="Gadugi"/>
                <w:noProof/>
                <w:sz w:val="20"/>
                <w:szCs w:val="20"/>
              </w:rPr>
            </w:pP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စ</w:t>
            </w:r>
            <w:r w:rsidR="005B7975" w:rsidRPr="002236AB">
              <w:rPr>
                <w:rFonts w:ascii="Gadugi" w:hAnsi="Gadugi"/>
                <w:noProof/>
                <w:sz w:val="20"/>
                <w:szCs w:val="20"/>
              </w:rPr>
              <w:t xml:space="preserve">) </w:t>
            </w:r>
            <w:r w:rsidR="00BE291B" w:rsidRPr="002236AB">
              <w:rPr>
                <w:rFonts w:ascii="Gadugi" w:hAnsi="Gadugi"/>
                <w:noProof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5B7975" w:rsidRPr="002236AB" w14:paraId="4D0E04C1" w14:textId="77777777" w:rsidTr="00024A7D">
        <w:tc>
          <w:tcPr>
            <w:tcW w:w="4282" w:type="dxa"/>
          </w:tcPr>
          <w:p w14:paraId="3B6945CE" w14:textId="34E90017" w:rsidR="005B7975" w:rsidRPr="002236AB" w:rsidRDefault="00024A7D" w:rsidP="002236AB">
            <w:pPr>
              <w:rPr>
                <w:rFonts w:ascii="Gadugi" w:hAnsi="Gadugi"/>
                <w:noProof/>
                <w:sz w:val="20"/>
                <w:szCs w:val="20"/>
              </w:rPr>
            </w:pP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</w:t>
            </w:r>
            <w:r w:rsidRPr="002236AB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ားနည်းချက်ထောက်ပြသည်</w:t>
            </w:r>
          </w:p>
        </w:tc>
        <w:tc>
          <w:tcPr>
            <w:tcW w:w="5069" w:type="dxa"/>
          </w:tcPr>
          <w:p w14:paraId="50A7B66B" w14:textId="26D45482" w:rsidR="005B7975" w:rsidRPr="002236AB" w:rsidRDefault="00024A7D" w:rsidP="002236AB">
            <w:pPr>
              <w:rPr>
                <w:rFonts w:ascii="Gadugi" w:hAnsi="Gadugi"/>
                <w:noProof/>
                <w:sz w:val="20"/>
                <w:szCs w:val="20"/>
              </w:rPr>
            </w:pP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အ</w:t>
            </w:r>
            <w:r w:rsidRPr="002236AB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ားသာချက်နှင့်ဖြစ်နိုင်</w:t>
            </w:r>
            <w:r w:rsidR="00E4703E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ချေ</w:t>
            </w:r>
            <w:r w:rsidRPr="002236AB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များ</w:t>
            </w:r>
            <w:r w:rsidR="00E4703E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 xml:space="preserve">ကို </w:t>
            </w:r>
            <w:r w:rsidRPr="002236AB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ဖော်ထုတ်သည်</w:t>
            </w:r>
          </w:p>
        </w:tc>
      </w:tr>
      <w:tr w:rsidR="005B7975" w:rsidRPr="002236AB" w14:paraId="181C5A1B" w14:textId="77777777" w:rsidTr="00024A7D">
        <w:trPr>
          <w:trHeight w:val="79"/>
        </w:trPr>
        <w:tc>
          <w:tcPr>
            <w:tcW w:w="4282" w:type="dxa"/>
          </w:tcPr>
          <w:p w14:paraId="2DD950CF" w14:textId="466CE479" w:rsidR="005B7975" w:rsidRPr="002236AB" w:rsidRDefault="00627A73" w:rsidP="002236AB">
            <w:pPr>
              <w:rPr>
                <w:rFonts w:ascii="Gadugi" w:hAnsi="Gadugi"/>
                <w:noProof/>
                <w:sz w:val="20"/>
                <w:szCs w:val="20"/>
              </w:rPr>
            </w:pP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ပုဂ္ဂိုလ်</w:t>
            </w:r>
            <w:r w:rsidR="00E4703E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 xml:space="preserve">ပိုင်းဆိုင်ရာ </w:t>
            </w: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စရိုက်</w:t>
            </w:r>
            <w:r w:rsidR="00E4703E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လက</w:t>
            </w:r>
            <w:r w:rsidR="00D35412">
              <w:rPr>
                <w:rFonts w:ascii="Pyidaungsu" w:hAnsi="Pyidaungsu" w:cs="Pyidaungsu"/>
                <w:noProof/>
                <w:sz w:val="20"/>
                <w:szCs w:val="20"/>
                <w:cs/>
                <w:lang w:bidi="my-MM"/>
              </w:rPr>
              <w:t></w:t>
            </w:r>
            <w:r w:rsidR="00D35412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ဏာများ</w:t>
            </w: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ကို</w:t>
            </w:r>
            <w:r w:rsidR="00D35412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 xml:space="preserve"> </w:t>
            </w:r>
            <w:r w:rsidRPr="002236AB">
              <w:rPr>
                <w:rFonts w:ascii="Myanmar Text" w:hAnsi="Myanmar Text" w:cs="Myanmar Text"/>
                <w:noProof/>
                <w:sz w:val="20"/>
                <w:szCs w:val="20"/>
                <w:cs/>
                <w:lang w:bidi="my-MM"/>
              </w:rPr>
              <w:t>က</w:t>
            </w:r>
            <w:r w:rsidRPr="002236AB">
              <w:rPr>
                <w:rFonts w:ascii="Myanmar Text" w:hAnsi="Myanmar Text" w:cs="Myanmar Text" w:hint="cs"/>
                <w:noProof/>
                <w:sz w:val="20"/>
                <w:szCs w:val="20"/>
                <w:cs/>
                <w:lang w:bidi="my-MM"/>
              </w:rPr>
              <w:t>ာကွယ်သည်</w:t>
            </w:r>
          </w:p>
        </w:tc>
        <w:tc>
          <w:tcPr>
            <w:tcW w:w="5069" w:type="dxa"/>
          </w:tcPr>
          <w:p w14:paraId="04FDCFDF" w14:textId="1699501E" w:rsidR="005B7975" w:rsidRPr="002236AB" w:rsidRDefault="00627A73" w:rsidP="002236AB">
            <w:pPr>
              <w:rPr>
                <w:rFonts w:ascii="Gadugi" w:hAnsi="Gadugi"/>
                <w:i/>
                <w:iCs/>
                <w:noProof/>
                <w:sz w:val="20"/>
                <w:szCs w:val="20"/>
              </w:rPr>
            </w:pPr>
            <w:r w:rsidRPr="002236AB">
              <w:rPr>
                <w:rFonts w:ascii="Myanmar Text" w:hAnsi="Myanmar Text" w:cs="Myanmar Text"/>
                <w:i/>
                <w:iCs/>
                <w:noProof/>
                <w:sz w:val="20"/>
                <w:szCs w:val="20"/>
                <w:cs/>
                <w:lang w:bidi="my-MM"/>
              </w:rPr>
              <w:t>ဆ</w:t>
            </w:r>
            <w:r w:rsidR="005B7975" w:rsidRPr="002236AB">
              <w:rPr>
                <w:rFonts w:ascii="Gadugi" w:hAnsi="Gadugi"/>
                <w:i/>
                <w:iCs/>
                <w:noProof/>
                <w:sz w:val="20"/>
                <w:szCs w:val="20"/>
              </w:rPr>
              <w:t xml:space="preserve">) </w:t>
            </w:r>
            <w:r w:rsidR="00BE291B" w:rsidRPr="002236AB">
              <w:rPr>
                <w:rFonts w:ascii="Gadugi" w:hAnsi="Gadugi"/>
                <w:noProof/>
                <w:sz w:val="20"/>
                <w:szCs w:val="20"/>
              </w:rPr>
              <w:t>………………………………………………………………</w:t>
            </w:r>
          </w:p>
        </w:tc>
      </w:tr>
    </w:tbl>
    <w:p w14:paraId="12B98B36" w14:textId="77777777" w:rsidR="005B7975" w:rsidRDefault="005B7975" w:rsidP="005B7975">
      <w:pPr>
        <w:jc w:val="both"/>
        <w:rPr>
          <w:rFonts w:ascii="Gadugi" w:eastAsia="Calibri" w:hAnsi="Gadugi" w:cs="Times New Roman"/>
          <w:lang w:bidi="my-MM"/>
        </w:rPr>
      </w:pPr>
    </w:p>
    <w:p w14:paraId="2F3B2335" w14:textId="126B9107" w:rsidR="00627A73" w:rsidRPr="002236AB" w:rsidRDefault="00627A73" w:rsidP="005B7975">
      <w:pPr>
        <w:jc w:val="both"/>
        <w:rPr>
          <w:rFonts w:ascii="Arial" w:eastAsia="Calibri" w:hAnsi="Arial" w:cs="Myanmar Text"/>
          <w:lang w:bidi="my-MM"/>
        </w:rPr>
      </w:pPr>
      <w:r w:rsidRPr="002236AB">
        <w:rPr>
          <w:rFonts w:ascii="Gadugi" w:eastAsia="Calibri" w:hAnsi="Gadugi" w:cs="Myanmar Text" w:hint="cs"/>
          <w:cs/>
          <w:lang w:bidi="my-MM"/>
        </w:rPr>
        <w:lastRenderedPageBreak/>
        <w:t>၃.</w:t>
      </w:r>
      <w:r w:rsidR="005B7975" w:rsidRPr="002236AB">
        <w:rPr>
          <w:rFonts w:ascii="Gadugi" w:eastAsia="Calibri" w:hAnsi="Gadugi" w:cs="Times New Roman"/>
          <w:lang w:bidi="my-MM"/>
        </w:rPr>
        <w:t xml:space="preserve"> </w:t>
      </w:r>
      <w:r w:rsidRPr="002236AB">
        <w:rPr>
          <w:rFonts w:ascii="Myanmar Text" w:eastAsia="Calibri" w:hAnsi="Myanmar Text" w:cs="Myanmar Text"/>
          <w:cs/>
          <w:lang w:bidi="my-MM"/>
        </w:rPr>
        <w:t>သင်သည်</w:t>
      </w:r>
      <w:r w:rsidR="00A12FFE">
        <w:rPr>
          <w:rFonts w:ascii="Myanmar Text" w:eastAsia="Calibri" w:hAnsi="Myanmar Text" w:cs="Myanmar Text" w:hint="cs"/>
          <w:cs/>
          <w:lang w:bidi="my-MM"/>
        </w:rPr>
        <w:t xml:space="preserve"> </w:t>
      </w:r>
      <w:r w:rsidRPr="002236AB">
        <w:rPr>
          <w:rFonts w:ascii="Arial" w:eastAsia="Calibri" w:hAnsi="Arial" w:cs="Myanmar Text" w:hint="cs"/>
          <w:cs/>
          <w:lang w:bidi="my-MM"/>
        </w:rPr>
        <w:t>အကြီးအကဲနှင့် (သို့) ခေါင်းဆောင်နှင့်</w:t>
      </w:r>
      <w:r w:rsidR="00A12FFE">
        <w:rPr>
          <w:rFonts w:ascii="Arial" w:eastAsia="Calibri" w:hAnsi="Arial" w:cs="Myanmar Text" w:hint="cs"/>
          <w:cs/>
          <w:lang w:bidi="my-MM"/>
        </w:rPr>
        <w:t xml:space="preserve"> </w:t>
      </w:r>
      <w:r w:rsidR="00A12FFE" w:rsidRPr="002236AB">
        <w:rPr>
          <w:rFonts w:ascii="Arial" w:eastAsia="Calibri" w:hAnsi="Arial" w:cs="Myanmar Text"/>
          <w:cs/>
          <w:lang w:bidi="my-MM"/>
        </w:rPr>
        <w:t>လေ</w:t>
      </w:r>
      <w:r w:rsidR="00A12FFE" w:rsidRPr="002236AB">
        <w:rPr>
          <w:rFonts w:ascii="Arial" w:eastAsia="Calibri" w:hAnsi="Arial" w:cs="Myanmar Text" w:hint="cs"/>
          <w:cs/>
          <w:lang w:bidi="my-MM"/>
        </w:rPr>
        <w:t>ာလောဆ</w:t>
      </w:r>
      <w:r w:rsidR="00A12FFE">
        <w:rPr>
          <w:rFonts w:ascii="Arial" w:eastAsia="Calibri" w:hAnsi="Arial" w:cs="Myanmar Text" w:hint="cs"/>
          <w:cs/>
          <w:lang w:bidi="my-MM"/>
        </w:rPr>
        <w:t>ယ်</w:t>
      </w:r>
      <w:r w:rsidR="00A12FFE" w:rsidRPr="002236AB">
        <w:rPr>
          <w:rFonts w:ascii="Arial" w:eastAsia="Calibri" w:hAnsi="Arial" w:cs="Myanmar Text" w:hint="cs"/>
          <w:cs/>
          <w:lang w:bidi="my-MM"/>
        </w:rPr>
        <w:t xml:space="preserve"> </w:t>
      </w:r>
      <w:r w:rsidRPr="002236AB">
        <w:rPr>
          <w:rFonts w:ascii="Arial" w:eastAsia="Calibri" w:hAnsi="Arial" w:cs="Myanmar Text" w:hint="cs"/>
          <w:cs/>
          <w:lang w:bidi="my-MM"/>
        </w:rPr>
        <w:t xml:space="preserve">ပိုတူပါသလား။ ခေါင်းဆောင်နှင့် </w:t>
      </w:r>
      <w:r w:rsidR="00F643C6" w:rsidRPr="002236AB">
        <w:rPr>
          <w:rFonts w:ascii="Arial" w:eastAsia="Calibri" w:hAnsi="Arial" w:cs="Myanmar Text" w:hint="cs"/>
          <w:cs/>
          <w:lang w:bidi="my-MM"/>
        </w:rPr>
        <w:t xml:space="preserve">မည်ကဲ့သို့ </w:t>
      </w:r>
      <w:r w:rsidR="000A6F5D" w:rsidRPr="002236AB">
        <w:rPr>
          <w:rFonts w:ascii="Arial" w:eastAsia="Calibri" w:hAnsi="Arial" w:cs="Myanmar Text" w:hint="cs"/>
          <w:cs/>
          <w:lang w:bidi="my-MM"/>
        </w:rPr>
        <w:t>ပိုမို</w:t>
      </w:r>
      <w:r w:rsidR="00F643C6">
        <w:rPr>
          <w:rFonts w:ascii="Arial" w:eastAsia="Calibri" w:hAnsi="Arial" w:cs="Myanmar Text" w:hint="cs"/>
          <w:cs/>
          <w:lang w:bidi="my-MM"/>
        </w:rPr>
        <w:t xml:space="preserve"> </w:t>
      </w:r>
      <w:r w:rsidR="000A6F5D" w:rsidRPr="002236AB">
        <w:rPr>
          <w:rFonts w:ascii="Arial" w:eastAsia="Calibri" w:hAnsi="Arial" w:cs="Myanmar Text" w:hint="cs"/>
          <w:cs/>
          <w:lang w:bidi="my-MM"/>
        </w:rPr>
        <w:t>တူညီလာစေ</w:t>
      </w:r>
      <w:r w:rsidRPr="002236AB">
        <w:rPr>
          <w:rFonts w:ascii="Arial" w:eastAsia="Calibri" w:hAnsi="Arial" w:cs="Myanmar Text" w:hint="cs"/>
          <w:cs/>
          <w:lang w:bidi="my-MM"/>
        </w:rPr>
        <w:t>နိုင်ပါသနည်း။</w:t>
      </w:r>
    </w:p>
    <w:p w14:paraId="549CE042" w14:textId="77777777" w:rsidR="005B7975" w:rsidRPr="002236AB" w:rsidRDefault="005B7975" w:rsidP="005B7975">
      <w:pPr>
        <w:rPr>
          <w:rFonts w:ascii="Gadugi" w:hAnsi="Gadugi"/>
          <w:lang w:bidi="my-MM"/>
        </w:rPr>
      </w:pPr>
    </w:p>
    <w:p w14:paraId="55567142" w14:textId="2B175692" w:rsidR="00627A73" w:rsidRDefault="00627A73" w:rsidP="005B7975">
      <w:pPr>
        <w:rPr>
          <w:rFonts w:ascii="Gadugi" w:hAnsi="Gadugi"/>
          <w:b/>
          <w:bCs/>
          <w:color w:val="0070C0"/>
          <w:sz w:val="24"/>
          <w:szCs w:val="24"/>
          <w:lang w:bidi="my-MM"/>
        </w:rPr>
      </w:pPr>
      <w:r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၃.၅ လုပ်ဆောင်ဖွယ်</w:t>
      </w:r>
      <w:r w:rsidR="00A41F94"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 xml:space="preserve"> </w:t>
      </w:r>
      <w:r>
        <w:rPr>
          <w:rFonts w:ascii="Gadugi" w:hAnsi="Gadugi" w:hint="cs"/>
          <w:b/>
          <w:bCs/>
          <w:color w:val="0070C0"/>
          <w:sz w:val="24"/>
          <w:szCs w:val="24"/>
          <w:cs/>
          <w:lang w:bidi="my-MM"/>
        </w:rPr>
        <w:t>- တိုက်ရိုက်နှင့်သွယ်ဝိုက်သြဇာ</w:t>
      </w:r>
    </w:p>
    <w:p w14:paraId="7E85D7E8" w14:textId="5EB0D4DA" w:rsidR="005B7975" w:rsidRDefault="00627A73" w:rsidP="005B7975">
      <w:pPr>
        <w:jc w:val="both"/>
        <w:rPr>
          <w:rFonts w:ascii="Gadugi" w:hAnsi="Gadugi"/>
          <w:lang w:bidi="my-MM"/>
        </w:rPr>
      </w:pPr>
      <w:r>
        <w:rPr>
          <w:rFonts w:ascii="Myanmar Text" w:hAnsi="Myanmar Text" w:cs="Myanmar Text"/>
          <w:b/>
          <w:bCs/>
          <w:cs/>
          <w:lang w:bidi="my-MM"/>
        </w:rPr>
        <w:t>အဆင့်</w:t>
      </w:r>
      <w:r>
        <w:rPr>
          <w:rFonts w:ascii="Myanmar Text" w:hAnsi="Myanmar Text" w:cs="Myanmar Text" w:hint="cs"/>
          <w:b/>
          <w:bCs/>
          <w:cs/>
          <w:lang w:bidi="my-MM"/>
        </w:rPr>
        <w:t xml:space="preserve"> ၁</w:t>
      </w:r>
    </w:p>
    <w:p w14:paraId="40E2873C" w14:textId="06665DE5" w:rsidR="00627A73" w:rsidRPr="002236AB" w:rsidRDefault="00627A73" w:rsidP="005B7975">
      <w:pPr>
        <w:jc w:val="both"/>
        <w:rPr>
          <w:rFonts w:ascii="Gadugi" w:hAnsi="Gadugi"/>
          <w:lang w:bidi="my-MM"/>
        </w:rPr>
      </w:pPr>
      <w:r w:rsidRPr="002236AB">
        <w:rPr>
          <w:rFonts w:ascii="Gadugi" w:hAnsi="Gadugi"/>
          <w:cs/>
          <w:lang w:bidi="my-MM"/>
        </w:rPr>
        <w:t>တိုက်ရိုက်နှင့်သွယ်ဝိုက်သြဇ</w:t>
      </w:r>
      <w:r w:rsidRPr="002236AB">
        <w:rPr>
          <w:rFonts w:ascii="Gadugi" w:hAnsi="Gadugi" w:hint="cs"/>
          <w:cs/>
          <w:lang w:bidi="my-MM"/>
        </w:rPr>
        <w:t xml:space="preserve">ာ၏ </w:t>
      </w:r>
      <w:r w:rsidRPr="002236AB">
        <w:rPr>
          <w:rFonts w:ascii="Gadugi" w:hAnsi="Gadugi"/>
          <w:cs/>
          <w:lang w:bidi="my-MM"/>
        </w:rPr>
        <w:t>ဖွင့်ဆိုချက်မျ</w:t>
      </w:r>
      <w:r w:rsidRPr="002236AB">
        <w:rPr>
          <w:rFonts w:ascii="Gadugi" w:hAnsi="Gadugi" w:hint="cs"/>
          <w:cs/>
          <w:lang w:bidi="my-MM"/>
        </w:rPr>
        <w:t>ား</w:t>
      </w:r>
      <w:r w:rsidR="00A12FFE">
        <w:rPr>
          <w:rFonts w:ascii="Gadugi" w:hAnsi="Gadugi" w:hint="cs"/>
          <w:cs/>
          <w:lang w:bidi="my-MM"/>
        </w:rPr>
        <w:t xml:space="preserve">ကို </w:t>
      </w:r>
      <w:r w:rsidRPr="002236AB">
        <w:rPr>
          <w:rFonts w:ascii="Gadugi" w:hAnsi="Gadugi" w:hint="cs"/>
          <w:cs/>
          <w:lang w:bidi="my-MM"/>
        </w:rPr>
        <w:t>ဖတ်ပါ။</w:t>
      </w:r>
    </w:p>
    <w:p w14:paraId="1DACCBAE" w14:textId="43A76F1E" w:rsidR="00627A73" w:rsidRPr="002236AB" w:rsidRDefault="00627A73" w:rsidP="005B79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dugi" w:hAnsi="Gadugi"/>
          <w:i/>
          <w:iCs/>
          <w:cs/>
          <w:lang w:val="en-US" w:bidi="my-MM"/>
        </w:rPr>
      </w:pPr>
      <w:r w:rsidRPr="002236AB">
        <w:rPr>
          <w:rFonts w:ascii="Gadugi" w:hAnsi="Gadugi"/>
          <w:i/>
          <w:iCs/>
          <w:cs/>
          <w:lang w:bidi="my-MM"/>
        </w:rPr>
        <w:t>ခေ</w:t>
      </w:r>
      <w:r w:rsidRPr="002236AB">
        <w:rPr>
          <w:rFonts w:ascii="Gadugi" w:hAnsi="Gadugi" w:hint="cs"/>
          <w:i/>
          <w:iCs/>
          <w:cs/>
          <w:lang w:bidi="my-MM"/>
        </w:rPr>
        <w:t>ါင်းဆောင်များ</w:t>
      </w:r>
      <w:r w:rsidR="004A60E2" w:rsidRPr="002236AB">
        <w:rPr>
          <w:rFonts w:ascii="Gadugi" w:hAnsi="Gadugi" w:hint="cs"/>
          <w:i/>
          <w:iCs/>
          <w:cs/>
          <w:lang w:bidi="my-MM"/>
        </w:rPr>
        <w:t>အနေဖြင့်တ</w:t>
      </w:r>
      <w:r w:rsidR="009B15D6">
        <w:rPr>
          <w:rFonts w:ascii="Gadugi" w:hAnsi="Gadugi" w:hint="cs"/>
          <w:i/>
          <w:iCs/>
          <w:cs/>
          <w:lang w:bidi="my-MM"/>
        </w:rPr>
        <w:t>စ်</w:t>
      </w:r>
      <w:r w:rsidR="004A60E2" w:rsidRPr="002236AB">
        <w:rPr>
          <w:rFonts w:ascii="Gadugi" w:hAnsi="Gadugi" w:hint="cs"/>
          <w:i/>
          <w:iCs/>
          <w:cs/>
          <w:lang w:bidi="my-MM"/>
        </w:rPr>
        <w:t>ခါတ</w:t>
      </w:r>
      <w:r w:rsidR="009B15D6">
        <w:rPr>
          <w:rFonts w:ascii="Gadugi" w:hAnsi="Gadugi" w:hint="cs"/>
          <w:i/>
          <w:iCs/>
          <w:cs/>
          <w:lang w:bidi="my-MM"/>
        </w:rPr>
        <w:t>စ်</w:t>
      </w:r>
      <w:r w:rsidR="004A60E2" w:rsidRPr="002236AB">
        <w:rPr>
          <w:rFonts w:ascii="Gadugi" w:hAnsi="Gadugi" w:hint="cs"/>
          <w:i/>
          <w:iCs/>
          <w:cs/>
          <w:lang w:bidi="my-MM"/>
        </w:rPr>
        <w:t>ရံ</w:t>
      </w:r>
      <w:r w:rsidR="004A60E2" w:rsidRPr="002236AB">
        <w:rPr>
          <w:rFonts w:ascii="Gadugi" w:hAnsi="Gadugi" w:hint="cs"/>
          <w:b/>
          <w:bCs/>
          <w:i/>
          <w:iCs/>
          <w:cs/>
          <w:lang w:bidi="my-MM"/>
        </w:rPr>
        <w:t xml:space="preserve"> တိုက်ရိုက်သြဇာညောင်း</w:t>
      </w:r>
      <w:r w:rsidR="004A60E2" w:rsidRPr="002236AB">
        <w:rPr>
          <w:rFonts w:ascii="Gadugi" w:hAnsi="Gadugi" w:hint="cs"/>
          <w:i/>
          <w:iCs/>
          <w:cs/>
          <w:lang w:bidi="my-MM"/>
        </w:rPr>
        <w:t>ကြသည်။ ဥပမာ လူတိုင်းလိုက်နာရမည့် မူဝါဒကို ချမှတ်သည်။ ဝန်ထမ်းတို့ တာဝန်အရ လုပ်ကိုင်ကြရန် မိမိတို့ညွှန်ကြားပြီး အလုပ်ပြီးမပြီး စစ်ဆေးသည်။</w:t>
      </w:r>
    </w:p>
    <w:p w14:paraId="108DE7C2" w14:textId="1B9AE56E" w:rsidR="004A60E2" w:rsidRPr="002236AB" w:rsidRDefault="004A60E2" w:rsidP="005B79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dugi" w:hAnsi="Gadugi"/>
          <w:i/>
          <w:iCs/>
          <w:lang w:bidi="my-MM"/>
        </w:rPr>
      </w:pPr>
      <w:r w:rsidRPr="002236AB">
        <w:rPr>
          <w:rFonts w:ascii="Gadugi" w:hAnsi="Gadugi"/>
          <w:b/>
          <w:bCs/>
          <w:i/>
          <w:iCs/>
          <w:cs/>
          <w:lang w:bidi="my-MM"/>
        </w:rPr>
        <w:t>သွယ်ဝိုက်သြဇ</w:t>
      </w:r>
      <w:r w:rsidRPr="002236AB">
        <w:rPr>
          <w:rFonts w:ascii="Gadugi" w:hAnsi="Gadugi" w:hint="cs"/>
          <w:b/>
          <w:bCs/>
          <w:i/>
          <w:iCs/>
          <w:cs/>
          <w:lang w:bidi="my-MM"/>
        </w:rPr>
        <w:t>ာညောင်း</w:t>
      </w:r>
      <w:r w:rsidRPr="002236AB">
        <w:rPr>
          <w:rFonts w:ascii="Gadugi" w:hAnsi="Gadugi" w:hint="cs"/>
          <w:i/>
          <w:iCs/>
          <w:cs/>
          <w:lang w:bidi="my-MM"/>
        </w:rPr>
        <w:t>မှုလည်းရှိပါသည်။</w:t>
      </w:r>
      <w:r w:rsidR="002C4D43">
        <w:rPr>
          <w:rFonts w:ascii="Gadugi" w:hAnsi="Gadugi" w:hint="cs"/>
          <w:i/>
          <w:iCs/>
          <w:cs/>
          <w:lang w:bidi="my-MM"/>
        </w:rPr>
        <w:t xml:space="preserve"> </w:t>
      </w:r>
      <w:r w:rsidRPr="002236AB">
        <w:rPr>
          <w:rFonts w:ascii="Gadugi" w:hAnsi="Gadugi" w:hint="cs"/>
          <w:i/>
          <w:iCs/>
          <w:cs/>
          <w:lang w:bidi="my-MM"/>
        </w:rPr>
        <w:t>မိမိတို့</w:t>
      </w:r>
      <w:r w:rsidR="002C4D43">
        <w:rPr>
          <w:rFonts w:ascii="Gadugi" w:hAnsi="Gadugi" w:hint="cs"/>
          <w:i/>
          <w:iCs/>
          <w:cs/>
          <w:lang w:bidi="my-MM"/>
        </w:rPr>
        <w:t>က</w:t>
      </w:r>
      <w:r w:rsidRPr="002236AB">
        <w:rPr>
          <w:rFonts w:ascii="Gadugi" w:hAnsi="Gadugi" w:hint="cs"/>
          <w:i/>
          <w:iCs/>
          <w:cs/>
          <w:lang w:bidi="my-MM"/>
        </w:rPr>
        <w:t xml:space="preserve"> စံနမူနာအဖြစ် ဥပမာလုပ်ပြခြင်းဖြင့် မိမိတို့</w:t>
      </w:r>
      <w:r w:rsidR="002C4D43">
        <w:rPr>
          <w:rFonts w:ascii="Gadugi" w:hAnsi="Gadugi" w:hint="cs"/>
          <w:i/>
          <w:iCs/>
          <w:cs/>
          <w:lang w:bidi="my-MM"/>
        </w:rPr>
        <w:t xml:space="preserve"> </w:t>
      </w:r>
      <w:r w:rsidRPr="002236AB">
        <w:rPr>
          <w:rFonts w:ascii="Gadugi" w:hAnsi="Gadugi" w:hint="cs"/>
          <w:i/>
          <w:iCs/>
          <w:cs/>
          <w:lang w:bidi="my-MM"/>
        </w:rPr>
        <w:t>ဦးဆောင်</w:t>
      </w:r>
      <w:r w:rsidR="002C4D43">
        <w:rPr>
          <w:rFonts w:ascii="Gadugi" w:hAnsi="Gadugi" w:hint="cs"/>
          <w:i/>
          <w:iCs/>
          <w:cs/>
          <w:lang w:bidi="my-MM"/>
        </w:rPr>
        <w:t>နေ</w:t>
      </w:r>
      <w:r w:rsidRPr="002236AB">
        <w:rPr>
          <w:rFonts w:ascii="Gadugi" w:hAnsi="Gadugi" w:hint="cs"/>
          <w:i/>
          <w:iCs/>
          <w:cs/>
          <w:lang w:bidi="my-MM"/>
        </w:rPr>
        <w:t>သူ</w:t>
      </w:r>
      <w:r w:rsidR="002C4D43">
        <w:rPr>
          <w:rFonts w:ascii="Gadugi" w:hAnsi="Gadugi" w:hint="cs"/>
          <w:i/>
          <w:iCs/>
          <w:cs/>
          <w:lang w:bidi="my-MM"/>
        </w:rPr>
        <w:t xml:space="preserve"> </w:t>
      </w:r>
      <w:r w:rsidRPr="002236AB">
        <w:rPr>
          <w:rFonts w:ascii="Gadugi" w:hAnsi="Gadugi" w:hint="cs"/>
          <w:i/>
          <w:iCs/>
          <w:cs/>
          <w:lang w:bidi="my-MM"/>
        </w:rPr>
        <w:t>များက ပြောမှလုပ်ခြင်းမဟုတ်</w:t>
      </w:r>
      <w:r w:rsidR="002C4D43">
        <w:rPr>
          <w:rFonts w:ascii="Gadugi" w:hAnsi="Gadugi" w:hint="cs"/>
          <w:i/>
          <w:iCs/>
          <w:cs/>
          <w:lang w:bidi="my-MM"/>
        </w:rPr>
        <w:t>ဘဲ</w:t>
      </w:r>
      <w:r w:rsidR="002E2AD8" w:rsidRPr="002236AB">
        <w:rPr>
          <w:rFonts w:ascii="Gadugi" w:hAnsi="Gadugi" w:hint="cs"/>
          <w:i/>
          <w:iCs/>
          <w:cs/>
          <w:lang w:bidi="my-MM"/>
        </w:rPr>
        <w:t xml:space="preserve"> </w:t>
      </w:r>
      <w:r w:rsidR="002C4D43">
        <w:rPr>
          <w:rFonts w:ascii="Gadugi" w:hAnsi="Gadugi" w:hint="cs"/>
          <w:i/>
          <w:iCs/>
          <w:cs/>
          <w:lang w:bidi="my-MM"/>
        </w:rPr>
        <w:t>၎</w:t>
      </w:r>
      <w:r w:rsidR="002E2AD8" w:rsidRPr="002236AB">
        <w:rPr>
          <w:rFonts w:ascii="Gadugi" w:hAnsi="Gadugi" w:hint="cs"/>
          <w:i/>
          <w:iCs/>
          <w:cs/>
          <w:lang w:bidi="my-MM"/>
        </w:rPr>
        <w:t>င်းတို့လုပ်ချင်စိတ်ရှိလာအောင် မိမိတို့</w:t>
      </w:r>
      <w:r w:rsidR="002C4D43">
        <w:rPr>
          <w:rFonts w:ascii="Gadugi" w:hAnsi="Gadugi" w:hint="cs"/>
          <w:i/>
          <w:iCs/>
          <w:cs/>
          <w:lang w:bidi="my-MM"/>
        </w:rPr>
        <w:t>က</w:t>
      </w:r>
      <w:r w:rsidR="002E2AD8" w:rsidRPr="002236AB">
        <w:rPr>
          <w:rFonts w:ascii="Gadugi" w:hAnsi="Gadugi" w:hint="cs"/>
          <w:i/>
          <w:iCs/>
          <w:cs/>
          <w:lang w:bidi="my-MM"/>
        </w:rPr>
        <w:t>လုပ်ပြခြင်းဖြစ်သည်။  မိမိတို့ပေးလိုက်</w:t>
      </w:r>
      <w:r w:rsidR="002C4D43">
        <w:rPr>
          <w:rFonts w:ascii="Gadugi" w:hAnsi="Gadugi" w:hint="cs"/>
          <w:i/>
          <w:iCs/>
          <w:cs/>
          <w:lang w:bidi="my-MM"/>
        </w:rPr>
        <w:t xml:space="preserve"> </w:t>
      </w:r>
      <w:r w:rsidR="002E2AD8" w:rsidRPr="002236AB">
        <w:rPr>
          <w:rFonts w:ascii="Gadugi" w:hAnsi="Gadugi" w:hint="cs"/>
          <w:i/>
          <w:iCs/>
          <w:cs/>
          <w:lang w:bidi="my-MM"/>
        </w:rPr>
        <w:t>သည့် ညွှန်ကြားချက်ကို လိုက်နာရုံမျှမဟုတ်</w:t>
      </w:r>
      <w:r w:rsidR="002C4D43">
        <w:rPr>
          <w:rFonts w:ascii="Gadugi" w:hAnsi="Gadugi" w:hint="cs"/>
          <w:i/>
          <w:iCs/>
          <w:cs/>
          <w:lang w:bidi="my-MM"/>
        </w:rPr>
        <w:t>ဘဲ</w:t>
      </w:r>
      <w:r w:rsidR="002E2AD8" w:rsidRPr="002236AB">
        <w:rPr>
          <w:rFonts w:ascii="Gadugi" w:hAnsi="Gadugi" w:hint="cs"/>
          <w:i/>
          <w:iCs/>
          <w:cs/>
          <w:lang w:bidi="my-MM"/>
        </w:rPr>
        <w:t xml:space="preserve"> ကိုယ်ပိုင်ဆုံးဖြတ်ချက်ချနိုင်အောင် နည်းပေးလမ်းပြ၊ ညွှန်ပြခြင်း</w:t>
      </w:r>
      <w:r w:rsidR="002C4D43">
        <w:rPr>
          <w:rFonts w:ascii="Gadugi" w:hAnsi="Gadugi" w:hint="cs"/>
          <w:i/>
          <w:iCs/>
          <w:cs/>
          <w:lang w:bidi="my-MM"/>
        </w:rPr>
        <w:t xml:space="preserve"> </w:t>
      </w:r>
      <w:r w:rsidR="002E2AD8" w:rsidRPr="002236AB">
        <w:rPr>
          <w:rFonts w:ascii="Gadugi" w:hAnsi="Gadugi" w:hint="cs"/>
          <w:i/>
          <w:iCs/>
          <w:cs/>
          <w:lang w:bidi="my-MM"/>
        </w:rPr>
        <w:t xml:space="preserve">ဖြစ်သည်။ </w:t>
      </w:r>
    </w:p>
    <w:p w14:paraId="35F980A5" w14:textId="77777777" w:rsidR="003E7D43" w:rsidRPr="002236AB" w:rsidRDefault="003E7D43" w:rsidP="005B7975">
      <w:pPr>
        <w:rPr>
          <w:rFonts w:ascii="Gadugi" w:hAnsi="Gadugi"/>
          <w:b/>
          <w:bCs/>
          <w:lang w:bidi="my-MM"/>
        </w:rPr>
      </w:pPr>
    </w:p>
    <w:p w14:paraId="4520A5DA" w14:textId="577AEBF5" w:rsidR="005B7975" w:rsidRPr="002236AB" w:rsidRDefault="002E2AD8" w:rsidP="005B7975">
      <w:pPr>
        <w:rPr>
          <w:rFonts w:ascii="Gadugi" w:hAnsi="Gadugi"/>
          <w:lang w:bidi="my-MM"/>
        </w:rPr>
      </w:pPr>
      <w:r w:rsidRPr="002236AB">
        <w:rPr>
          <w:rFonts w:ascii="Myanmar Text" w:hAnsi="Myanmar Text" w:cs="Myanmar Text"/>
          <w:b/>
          <w:bCs/>
          <w:cs/>
          <w:lang w:bidi="my-MM"/>
        </w:rPr>
        <w:t>အဆင့်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 xml:space="preserve"> ၂</w:t>
      </w:r>
    </w:p>
    <w:p w14:paraId="21BAE954" w14:textId="7DBE11A2" w:rsidR="002E2AD8" w:rsidRPr="002236AB" w:rsidRDefault="002E2AD8" w:rsidP="005B7975">
      <w:pPr>
        <w:rPr>
          <w:rFonts w:ascii="Gadugi" w:hAnsi="Gadugi"/>
          <w:lang w:bidi="my-MM"/>
        </w:rPr>
      </w:pPr>
      <w:r w:rsidRPr="002236AB">
        <w:rPr>
          <w:rFonts w:ascii="Gadugi" w:hAnsi="Gadugi"/>
          <w:cs/>
          <w:lang w:bidi="my-MM"/>
        </w:rPr>
        <w:t>အေ</w:t>
      </w:r>
      <w:r w:rsidRPr="002236AB">
        <w:rPr>
          <w:rFonts w:ascii="Gadugi" w:hAnsi="Gadugi" w:hint="cs"/>
          <w:cs/>
          <w:lang w:bidi="my-MM"/>
        </w:rPr>
        <w:t>ာက်ပါ</w:t>
      </w:r>
      <w:r w:rsidRPr="002236AB">
        <w:rPr>
          <w:rFonts w:ascii="Gadugi" w:hAnsi="Gadugi"/>
          <w:cs/>
          <w:lang w:bidi="my-MM"/>
        </w:rPr>
        <w:t>တိုက်ရိုက်နှင့်သွယ်ဝိုက်သြဇ</w:t>
      </w:r>
      <w:r w:rsidRPr="002236AB">
        <w:rPr>
          <w:rFonts w:ascii="Gadugi" w:hAnsi="Gadugi" w:hint="cs"/>
          <w:cs/>
          <w:lang w:bidi="my-MM"/>
        </w:rPr>
        <w:t>ာသာဓကများကိုဖတ်ပါ (ဗြိတိသျှကောင်စီ</w:t>
      </w:r>
      <w:r w:rsidR="00366C66">
        <w:rPr>
          <w:rFonts w:ascii="Gadugi" w:hAnsi="Gadugi" w:hint="cs"/>
          <w:cs/>
          <w:lang w:bidi="my-MM"/>
        </w:rPr>
        <w:t xml:space="preserve"> </w:t>
      </w:r>
      <w:r w:rsidRPr="002236AB">
        <w:rPr>
          <w:rFonts w:ascii="Gadugi" w:hAnsi="Gadugi" w:hint="cs"/>
          <w:cs/>
          <w:lang w:bidi="my-MM"/>
        </w:rPr>
        <w:t>စာသင်ခန်းများချိတ်ဆက်ခြင်း)</w:t>
      </w:r>
    </w:p>
    <w:p w14:paraId="11EC39C0" w14:textId="6B964B3E" w:rsidR="002E2AD8" w:rsidRPr="002236AB" w:rsidRDefault="002E2AD8" w:rsidP="005B7975">
      <w:pPr>
        <w:rPr>
          <w:rFonts w:ascii="Gadugi" w:hAnsi="Gadugi"/>
          <w:b/>
          <w:bCs/>
        </w:rPr>
      </w:pPr>
      <w:bookmarkStart w:id="23" w:name="_Hlk71617606"/>
      <w:r w:rsidRPr="002236AB">
        <w:rPr>
          <w:rFonts w:ascii="Myanmar Text" w:hAnsi="Myanmar Text" w:cs="Myanmar Text"/>
          <w:b/>
          <w:bCs/>
          <w:cs/>
          <w:lang w:bidi="my-MM"/>
        </w:rPr>
        <w:t>ထိရေ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ာက်သော ခေါင်းဆောင်များ</w:t>
      </w:r>
      <w:r w:rsidR="00366C66">
        <w:rPr>
          <w:rFonts w:ascii="Myanmar Text" w:hAnsi="Myanmar Text" w:cs="Myanmar Text" w:hint="cs"/>
          <w:b/>
          <w:bCs/>
          <w:cs/>
          <w:lang w:bidi="my-MM"/>
        </w:rPr>
        <w:t>သည်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 xml:space="preserve"> စာသင်ခန်းနှင့်သင်ခန်းစာအလေ့အကျင့်</w:t>
      </w:r>
      <w:r w:rsidR="00366C66">
        <w:rPr>
          <w:rFonts w:ascii="Myanmar Text" w:hAnsi="Myanmar Text" w:cs="Myanmar Text" w:hint="cs"/>
          <w:b/>
          <w:bCs/>
          <w:cs/>
          <w:lang w:bidi="my-MM"/>
        </w:rPr>
        <w:t>များ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ကို တိုက်ရိုက်သြဇာညောင်း</w:t>
      </w:r>
      <w:r w:rsidR="00366C66"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ပါသည်</w:t>
      </w:r>
      <w:r w:rsidR="00366C66">
        <w:rPr>
          <w:rFonts w:ascii="Myanmar Text" w:hAnsi="Myanmar Text" w:cs="Myanmar Text" w:hint="cs"/>
          <w:b/>
          <w:bCs/>
          <w:cs/>
          <w:lang w:bidi="my-MM"/>
        </w:rPr>
        <w:t>။</w:t>
      </w:r>
    </w:p>
    <w:bookmarkEnd w:id="23"/>
    <w:p w14:paraId="19128316" w14:textId="7FD17917" w:rsidR="002E2AD8" w:rsidRPr="002236AB" w:rsidRDefault="00655F4E" w:rsidP="002E2AD8">
      <w:pPr>
        <w:pStyle w:val="ListParagraph"/>
        <w:numPr>
          <w:ilvl w:val="0"/>
          <w:numId w:val="22"/>
        </w:numPr>
        <w:jc w:val="both"/>
        <w:rPr>
          <w:rFonts w:ascii="Myanmar Text" w:hAnsi="Myanmar Text" w:cs="Myanmar Text"/>
          <w:sz w:val="22"/>
          <w:szCs w:val="22"/>
          <w:lang w:val="en-US" w:bidi="my-MM"/>
        </w:rPr>
      </w:pPr>
      <w:r>
        <w:rPr>
          <w:rFonts w:ascii="Myanmar Text" w:hAnsi="Myanmar Text" w:cs="Myanmar Text" w:hint="cs"/>
          <w:sz w:val="22"/>
          <w:szCs w:val="22"/>
          <w:cs/>
          <w:lang w:val="en-US" w:bidi="my-MM"/>
        </w:rPr>
        <w:t>မဟာ</w:t>
      </w:r>
      <w:r w:rsidR="002E2AD8" w:rsidRPr="002236AB">
        <w:rPr>
          <w:rFonts w:ascii="Myanmar Text" w:hAnsi="Myanmar Text" w:cs="Myanmar Text"/>
          <w:sz w:val="22"/>
          <w:szCs w:val="22"/>
          <w:cs/>
          <w:lang w:val="en-US" w:bidi="my-MM"/>
        </w:rPr>
        <w:t>ဗျူဟ</w:t>
      </w:r>
      <w:r w:rsidR="002E2AD8"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ာ‌မြောက်အတွေးနှင့် ဆုံးဖြတ်ချက်ချခြင်းဖြင့်</w:t>
      </w:r>
    </w:p>
    <w:p w14:paraId="4525D0CE" w14:textId="139CB784" w:rsidR="002E2AD8" w:rsidRPr="002236AB" w:rsidRDefault="002E2AD8" w:rsidP="002E2AD8">
      <w:pPr>
        <w:pStyle w:val="ListParagraph"/>
        <w:numPr>
          <w:ilvl w:val="0"/>
          <w:numId w:val="22"/>
        </w:numPr>
        <w:jc w:val="both"/>
        <w:rPr>
          <w:rFonts w:ascii="Myanmar Text" w:hAnsi="Myanmar Text" w:cs="Myanmar Text"/>
          <w:sz w:val="22"/>
          <w:szCs w:val="22"/>
          <w:lang w:val="en-US" w:bidi="my-MM"/>
        </w:rPr>
      </w:pPr>
      <w:r w:rsidRPr="002236AB">
        <w:rPr>
          <w:rFonts w:ascii="Myanmar Text" w:hAnsi="Myanmar Text" w:cs="Myanmar Text"/>
          <w:sz w:val="22"/>
          <w:szCs w:val="22"/>
          <w:cs/>
          <w:lang w:val="en-US" w:bidi="my-MM"/>
        </w:rPr>
        <w:t>မျှေ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ာ်မှန်းချက်မြင့်မြင့်ထားပြီး ‘လုပ်နိုင်သည်’ဟူသည့်စိတ်နေစိတ်ထားကို</w:t>
      </w:r>
      <w:r w:rsidR="00655F4E">
        <w:rPr>
          <w:rFonts w:ascii="Myanmar Text" w:hAnsi="Myanmar Text" w:cs="Myanmar Text" w:hint="cs"/>
          <w:sz w:val="22"/>
          <w:szCs w:val="22"/>
          <w:cs/>
          <w:lang w:val="en-US" w:bidi="my-MM"/>
        </w:rPr>
        <w:t xml:space="preserve"> 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ဖန်တီးခြင်းဖြင့်</w:t>
      </w:r>
    </w:p>
    <w:p w14:paraId="3216B6E9" w14:textId="221F5308" w:rsidR="002E2AD8" w:rsidRPr="002236AB" w:rsidRDefault="002E2AD8" w:rsidP="002E2AD8">
      <w:pPr>
        <w:pStyle w:val="ListParagraph"/>
        <w:numPr>
          <w:ilvl w:val="0"/>
          <w:numId w:val="22"/>
        </w:numPr>
        <w:jc w:val="both"/>
        <w:rPr>
          <w:rFonts w:ascii="Myanmar Text" w:hAnsi="Myanmar Text" w:cs="Myanmar Text"/>
          <w:i/>
          <w:iCs/>
          <w:sz w:val="22"/>
          <w:szCs w:val="22"/>
          <w:lang w:val="en-US" w:bidi="my-MM"/>
        </w:rPr>
      </w:pPr>
      <w:r w:rsidRPr="002236AB">
        <w:rPr>
          <w:rFonts w:ascii="Myanmar Text" w:hAnsi="Myanmar Text" w:cs="Myanmar Text"/>
          <w:sz w:val="22"/>
          <w:szCs w:val="22"/>
          <w:cs/>
          <w:lang w:val="en-US" w:bidi="my-MM"/>
        </w:rPr>
        <w:t>ဝန်ထမ်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းနှင့် အရင်းအမြစ်</w:t>
      </w:r>
      <w:r w:rsidR="00655F4E">
        <w:rPr>
          <w:rFonts w:ascii="Myanmar Text" w:hAnsi="Myanmar Text" w:cs="Myanmar Text" w:hint="cs"/>
          <w:sz w:val="22"/>
          <w:szCs w:val="22"/>
          <w:cs/>
          <w:lang w:val="en-US" w:bidi="my-MM"/>
        </w:rPr>
        <w:t xml:space="preserve"> 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ရယူခွဲဝေသည့်နည်းဖြင့်</w:t>
      </w:r>
    </w:p>
    <w:p w14:paraId="603F7041" w14:textId="26C10E22" w:rsidR="002E2AD8" w:rsidRPr="002236AB" w:rsidRDefault="00655F4E" w:rsidP="002E2AD8">
      <w:pPr>
        <w:pStyle w:val="ListParagraph"/>
        <w:numPr>
          <w:ilvl w:val="0"/>
          <w:numId w:val="22"/>
        </w:numPr>
        <w:jc w:val="both"/>
        <w:rPr>
          <w:rFonts w:ascii="Myanmar Text" w:hAnsi="Myanmar Text" w:cs="Myanmar Text"/>
          <w:i/>
          <w:iCs/>
          <w:sz w:val="22"/>
          <w:szCs w:val="22"/>
          <w:lang w:val="en-US" w:bidi="my-MM"/>
        </w:rPr>
      </w:pPr>
      <w:r>
        <w:rPr>
          <w:rFonts w:ascii="Myanmar Text" w:hAnsi="Myanmar Text" w:cs="Myanmar Text" w:hint="cs"/>
          <w:sz w:val="22"/>
          <w:szCs w:val="22"/>
          <w:cs/>
          <w:lang w:val="en-US" w:bidi="my-MM"/>
        </w:rPr>
        <w:t xml:space="preserve">သင်ယူသူများကို </w:t>
      </w:r>
      <w:r w:rsidR="003F4753"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လုံခြုံစေပြီး ပံ့ပိုးပေးခြင်းဖြင့်</w:t>
      </w:r>
    </w:p>
    <w:p w14:paraId="4D213DA6" w14:textId="0BAE2DDE" w:rsidR="003F4753" w:rsidRPr="002236AB" w:rsidRDefault="003F4753" w:rsidP="002E2AD8">
      <w:pPr>
        <w:pStyle w:val="ListParagraph"/>
        <w:numPr>
          <w:ilvl w:val="0"/>
          <w:numId w:val="22"/>
        </w:numPr>
        <w:jc w:val="both"/>
        <w:rPr>
          <w:rFonts w:ascii="Myanmar Text" w:hAnsi="Myanmar Text" w:cs="Myanmar Text"/>
          <w:sz w:val="22"/>
          <w:szCs w:val="22"/>
          <w:lang w:val="en-US" w:bidi="my-MM"/>
        </w:rPr>
      </w:pPr>
      <w:r w:rsidRPr="002236AB">
        <w:rPr>
          <w:rFonts w:ascii="Myanmar Text" w:hAnsi="Myanmar Text" w:cs="Myanmar Text"/>
          <w:sz w:val="22"/>
          <w:szCs w:val="22"/>
          <w:cs/>
          <w:lang w:val="en-US" w:bidi="my-MM"/>
        </w:rPr>
        <w:t>လုပ်ငန်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းရပ်နှင့်တိုးတက်မှု</w:t>
      </w:r>
      <w:r w:rsidR="00655F4E">
        <w:rPr>
          <w:rFonts w:ascii="Myanmar Text" w:hAnsi="Myanmar Text" w:cs="Myanmar Text" w:hint="cs"/>
          <w:sz w:val="22"/>
          <w:szCs w:val="22"/>
          <w:cs/>
          <w:lang w:val="en-US" w:bidi="my-MM"/>
        </w:rPr>
        <w:t xml:space="preserve">ကို 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ဦးစားပေးအစီအစဥ်ချခြင်းဖြင့်</w:t>
      </w:r>
    </w:p>
    <w:p w14:paraId="0E0C0292" w14:textId="5747F8FB" w:rsidR="003F4753" w:rsidRPr="002236AB" w:rsidRDefault="003F4753" w:rsidP="002E2AD8">
      <w:pPr>
        <w:pStyle w:val="ListParagraph"/>
        <w:numPr>
          <w:ilvl w:val="0"/>
          <w:numId w:val="22"/>
        </w:numPr>
        <w:jc w:val="both"/>
        <w:rPr>
          <w:rFonts w:ascii="Myanmar Text" w:hAnsi="Myanmar Text" w:cs="Myanmar Text"/>
          <w:sz w:val="22"/>
          <w:szCs w:val="22"/>
          <w:lang w:val="en-US" w:bidi="my-MM"/>
        </w:rPr>
      </w:pPr>
      <w:r w:rsidRPr="002236AB">
        <w:rPr>
          <w:rFonts w:ascii="Myanmar Text" w:hAnsi="Myanmar Text" w:cs="Myanmar Text"/>
          <w:sz w:val="22"/>
          <w:szCs w:val="22"/>
          <w:cs/>
          <w:lang w:val="en-US" w:bidi="my-MM"/>
        </w:rPr>
        <w:t>ကျေ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ာင်းဖွဲ့စည်းပုံ</w:t>
      </w:r>
      <w:r w:rsidR="00976620">
        <w:rPr>
          <w:rFonts w:ascii="Myanmar Text" w:hAnsi="Myanmar Text" w:cs="Myanmar Text" w:hint="cs"/>
          <w:sz w:val="22"/>
          <w:szCs w:val="22"/>
          <w:cs/>
          <w:lang w:val="en-US" w:bidi="my-MM"/>
        </w:rPr>
        <w:t xml:space="preserve"> 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- သင်ရိုးညွှန်းတမ်း၊ အချိန်ဇယား၊ ဝန်ထမ်းခန့်ထားမှုနည်းဖြင့်</w:t>
      </w:r>
    </w:p>
    <w:p w14:paraId="2E2EE8FA" w14:textId="474A5D3F" w:rsidR="003F4753" w:rsidRPr="002236AB" w:rsidRDefault="003F4753" w:rsidP="002E2AD8">
      <w:pPr>
        <w:pStyle w:val="ListParagraph"/>
        <w:numPr>
          <w:ilvl w:val="0"/>
          <w:numId w:val="22"/>
        </w:numPr>
        <w:jc w:val="both"/>
        <w:rPr>
          <w:rFonts w:ascii="Myanmar Text" w:hAnsi="Myanmar Text" w:cs="Myanmar Text"/>
          <w:sz w:val="22"/>
          <w:szCs w:val="22"/>
          <w:lang w:val="en-US" w:bidi="my-MM"/>
        </w:rPr>
      </w:pPr>
      <w:r w:rsidRPr="002236AB">
        <w:rPr>
          <w:rFonts w:ascii="Myanmar Text" w:hAnsi="Myanmar Text" w:cs="Myanmar Text"/>
          <w:sz w:val="22"/>
          <w:szCs w:val="22"/>
          <w:cs/>
          <w:lang w:val="en-US" w:bidi="my-MM"/>
        </w:rPr>
        <w:t>ကျေ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ာင်းမူဝါဒဖော်ဆောင်ခြင်းဖြင့်</w:t>
      </w:r>
    </w:p>
    <w:p w14:paraId="0AE81514" w14:textId="5289AD89" w:rsidR="003F4753" w:rsidRPr="002236AB" w:rsidRDefault="003F4753" w:rsidP="002E2AD8">
      <w:pPr>
        <w:pStyle w:val="ListParagraph"/>
        <w:numPr>
          <w:ilvl w:val="0"/>
          <w:numId w:val="22"/>
        </w:numPr>
        <w:jc w:val="both"/>
        <w:rPr>
          <w:rFonts w:ascii="Myanmar Text" w:hAnsi="Myanmar Text" w:cs="Myanmar Text"/>
          <w:sz w:val="22"/>
          <w:szCs w:val="22"/>
          <w:lang w:val="en-US" w:bidi="my-MM"/>
        </w:rPr>
      </w:pPr>
      <w:r w:rsidRPr="002236AB">
        <w:rPr>
          <w:rFonts w:ascii="Myanmar Text" w:hAnsi="Myanmar Text" w:cs="Myanmar Text"/>
          <w:sz w:val="22"/>
          <w:szCs w:val="22"/>
          <w:cs/>
          <w:lang w:val="en-US" w:bidi="my-MM"/>
        </w:rPr>
        <w:t>သင်ခန်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းစာများ</w:t>
      </w:r>
      <w:r w:rsidR="00976620">
        <w:rPr>
          <w:rFonts w:ascii="Myanmar Text" w:hAnsi="Myanmar Text" w:cs="Myanmar Text" w:hint="cs"/>
          <w:sz w:val="22"/>
          <w:szCs w:val="22"/>
          <w:cs/>
          <w:lang w:val="en-US" w:bidi="my-MM"/>
        </w:rPr>
        <w:t xml:space="preserve">ကို 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လေ့လာ</w:t>
      </w:r>
      <w:r w:rsidR="00976620">
        <w:rPr>
          <w:rFonts w:ascii="Myanmar Text" w:hAnsi="Myanmar Text" w:cs="Myanmar Text" w:hint="cs"/>
          <w:sz w:val="22"/>
          <w:szCs w:val="22"/>
          <w:cs/>
          <w:lang w:val="en-US" w:bidi="my-MM"/>
        </w:rPr>
        <w:t>ကြည့်ရှု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ပြီး ဆရာ</w:t>
      </w:r>
      <w:r w:rsidR="00976620"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ဆရာ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မ</w:t>
      </w:r>
      <w:r w:rsidR="00976620">
        <w:rPr>
          <w:rFonts w:ascii="Myanmar Text" w:hAnsi="Myanmar Text" w:cs="Myanmar Text" w:hint="cs"/>
          <w:sz w:val="22"/>
          <w:szCs w:val="22"/>
          <w:cs/>
          <w:lang w:val="en-US" w:bidi="my-MM"/>
        </w:rPr>
        <w:t>/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သင်တန်းဆရာ</w:t>
      </w:r>
      <w:r w:rsidR="00976620"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ဆရာ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မတို့ကို အပြုသဘောတိတိကျကျ တုံ့ပြန်ခြင်း</w:t>
      </w:r>
    </w:p>
    <w:p w14:paraId="2AAD3F58" w14:textId="06D34C25" w:rsidR="003F4753" w:rsidRPr="002236AB" w:rsidRDefault="003F4753" w:rsidP="005B7975">
      <w:pPr>
        <w:pStyle w:val="ListParagraph"/>
        <w:numPr>
          <w:ilvl w:val="0"/>
          <w:numId w:val="23"/>
        </w:numPr>
        <w:kinsoku w:val="0"/>
        <w:overflowPunct w:val="0"/>
        <w:spacing w:line="276" w:lineRule="auto"/>
        <w:textAlignment w:val="baseline"/>
        <w:rPr>
          <w:rFonts w:ascii="Gadugi" w:hAnsi="Gadugi"/>
          <w:sz w:val="22"/>
          <w:szCs w:val="22"/>
        </w:rPr>
      </w:pPr>
      <w:r w:rsidRPr="002236AB">
        <w:rPr>
          <w:rFonts w:ascii="Myanmar Text" w:hAnsi="Myanmar Text" w:cs="Myanmar Text"/>
          <w:sz w:val="22"/>
          <w:szCs w:val="22"/>
          <w:cs/>
          <w:lang w:bidi="my-MM"/>
        </w:rPr>
        <w:lastRenderedPageBreak/>
        <w:t>တို</w:t>
      </w:r>
      <w:r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းတက်မှုကို ခြေရာခံရန်နှင့် ဦးစား‌ပေးအစီအစဥ် ဖော်ထုတ်ရန် စစ်ဆေး</w:t>
      </w:r>
      <w:r w:rsidR="00896D4C">
        <w:rPr>
          <w:rFonts w:ascii="Myanmar Text" w:hAnsi="Myanmar Text" w:cs="Myanmar Text" w:hint="cs"/>
          <w:sz w:val="22"/>
          <w:szCs w:val="22"/>
          <w:cs/>
          <w:lang w:bidi="my-MM"/>
        </w:rPr>
        <w:t>အကဲဖြတ်မှုမှ သတင်း</w:t>
      </w:r>
      <w:r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အချက်</w:t>
      </w:r>
      <w:r w:rsidR="00896D4C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အလက်</w:t>
      </w:r>
      <w:r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များသုံးခြင်း</w:t>
      </w:r>
    </w:p>
    <w:p w14:paraId="10F464F7" w14:textId="206C902C" w:rsidR="003F4753" w:rsidRPr="002236AB" w:rsidRDefault="00896D4C" w:rsidP="005B7975">
      <w:pPr>
        <w:pStyle w:val="ListParagraph"/>
        <w:numPr>
          <w:ilvl w:val="0"/>
          <w:numId w:val="23"/>
        </w:numPr>
        <w:kinsoku w:val="0"/>
        <w:overflowPunct w:val="0"/>
        <w:spacing w:line="276" w:lineRule="auto"/>
        <w:textAlignment w:val="baseline"/>
        <w:rPr>
          <w:rFonts w:ascii="Gadugi" w:hAnsi="Gadugi"/>
          <w:sz w:val="22"/>
          <w:szCs w:val="22"/>
        </w:rPr>
      </w:pP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ဆရာ</w:t>
      </w:r>
      <w:r w:rsidRPr="00976620">
        <w:rPr>
          <w:rFonts w:ascii="Myanmar Text" w:hAnsi="Myanmar Text" w:cs="Myanmar Text" w:hint="cs"/>
          <w:sz w:val="22"/>
          <w:szCs w:val="22"/>
          <w:cs/>
          <w:lang w:val="en-US" w:bidi="my-MM"/>
        </w:rPr>
        <w:t xml:space="preserve"> 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ဆရာမ</w:t>
      </w:r>
      <w:r>
        <w:rPr>
          <w:rFonts w:ascii="Myanmar Text" w:hAnsi="Myanmar Text" w:cs="Myanmar Text" w:hint="cs"/>
          <w:sz w:val="22"/>
          <w:szCs w:val="22"/>
          <w:cs/>
          <w:lang w:val="en-US" w:bidi="my-MM"/>
        </w:rPr>
        <w:t>/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သင်တန်းဆရာဆရာမ</w:t>
      </w:r>
      <w:r w:rsidR="003F4753"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တို့ အချင်းချင်းပံ့ပိုးနိုင်၊ သင်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ယူ</w:t>
      </w:r>
      <w:r w:rsidR="003F4753"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နိုင်သည့်နေရာများ ဖော်ထုတ်ခြင်း</w:t>
      </w:r>
    </w:p>
    <w:p w14:paraId="758D23C8" w14:textId="77777777" w:rsidR="005B7975" w:rsidRPr="002236AB" w:rsidRDefault="005B7975" w:rsidP="005B7975">
      <w:pPr>
        <w:pStyle w:val="ListParagraph"/>
        <w:kinsoku w:val="0"/>
        <w:overflowPunct w:val="0"/>
        <w:spacing w:line="276" w:lineRule="auto"/>
        <w:textAlignment w:val="baseline"/>
        <w:rPr>
          <w:rFonts w:ascii="Gadugi" w:hAnsi="Gadugi"/>
          <w:sz w:val="22"/>
          <w:szCs w:val="22"/>
        </w:rPr>
      </w:pPr>
    </w:p>
    <w:p w14:paraId="50D37750" w14:textId="682CDAD2" w:rsidR="003F4753" w:rsidRPr="002236AB" w:rsidRDefault="003F4753" w:rsidP="005B7975">
      <w:pPr>
        <w:rPr>
          <w:rFonts w:ascii="Gadugi" w:hAnsi="Gadugi"/>
          <w:b/>
          <w:bCs/>
        </w:rPr>
      </w:pPr>
      <w:r w:rsidRPr="002236AB">
        <w:rPr>
          <w:rFonts w:ascii="Myanmar Text" w:hAnsi="Myanmar Text" w:cs="Myanmar Text"/>
          <w:b/>
          <w:bCs/>
          <w:cs/>
          <w:lang w:bidi="my-MM"/>
        </w:rPr>
        <w:t>ထိရေ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ာက်သော</w:t>
      </w:r>
      <w:r w:rsidR="009A76CF" w:rsidRPr="002236AB">
        <w:rPr>
          <w:rFonts w:ascii="Myanmar Text" w:hAnsi="Myanmar Text" w:cs="Myanmar Text" w:hint="cs"/>
          <w:b/>
          <w:bCs/>
          <w:cs/>
          <w:lang w:bidi="my-MM"/>
        </w:rPr>
        <w:t>သင်ယူမှု</w:t>
      </w:r>
      <w:r w:rsidR="00896D4C">
        <w:rPr>
          <w:rFonts w:ascii="Myanmar Text" w:hAnsi="Myanmar Text" w:cs="Myanmar Text" w:hint="cs"/>
          <w:b/>
          <w:bCs/>
          <w:cs/>
          <w:lang w:bidi="my-MM"/>
        </w:rPr>
        <w:t>ကို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ဦးဆောင်သူများမှ စာသင်ခန်းနှင့်သင်ခန်းစာအလေ့အကျင့်ကို</w:t>
      </w:r>
      <w:r w:rsidR="00896D4C"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သွယ်ဝိုက်သြဇာ</w:t>
      </w:r>
      <w:r w:rsidR="00896D4C"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ညောင်း</w:t>
      </w:r>
      <w:r w:rsidR="00896D4C">
        <w:rPr>
          <w:rFonts w:ascii="Myanmar Text" w:hAnsi="Myanmar Text" w:cs="Myanmar Text" w:hint="cs"/>
          <w:b/>
          <w:bCs/>
          <w:cs/>
          <w:lang w:bidi="my-MM"/>
        </w:rPr>
        <w:t>ကြ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သည်</w:t>
      </w:r>
      <w:r w:rsidR="00896D4C">
        <w:rPr>
          <w:rFonts w:ascii="Myanmar Text" w:hAnsi="Myanmar Text" w:cs="Myanmar Text" w:hint="cs"/>
          <w:b/>
          <w:bCs/>
          <w:cs/>
          <w:lang w:bidi="my-MM"/>
        </w:rPr>
        <w:t>။</w:t>
      </w:r>
    </w:p>
    <w:p w14:paraId="1C3F1EB6" w14:textId="7B6C33E9" w:rsidR="003F4753" w:rsidRPr="002236AB" w:rsidRDefault="003F4753" w:rsidP="005B7975">
      <w:pPr>
        <w:pStyle w:val="ListParagraph"/>
        <w:numPr>
          <w:ilvl w:val="0"/>
          <w:numId w:val="24"/>
        </w:numPr>
        <w:spacing w:line="276" w:lineRule="auto"/>
        <w:rPr>
          <w:rFonts w:ascii="Gadugi" w:hAnsi="Gadugi"/>
          <w:sz w:val="22"/>
          <w:szCs w:val="22"/>
        </w:rPr>
      </w:pPr>
      <w:r w:rsidRPr="002236AB">
        <w:rPr>
          <w:rFonts w:ascii="Myanmar Text" w:hAnsi="Myanmar Text" w:cs="Myanmar Text"/>
          <w:sz w:val="22"/>
          <w:szCs w:val="22"/>
          <w:cs/>
          <w:lang w:bidi="my-MM"/>
        </w:rPr>
        <w:t>စံနမူန</w:t>
      </w:r>
      <w:r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ာပြ</w:t>
      </w:r>
      <w:r w:rsidR="003E7E39"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ု</w:t>
      </w:r>
      <w:r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ပြီး </w:t>
      </w:r>
      <w:r w:rsidR="002503D9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ဦးဆောင်ခြင်းနှင့် </w:t>
      </w:r>
      <w:r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သင်ကြား/သင်ယူရေးကို ဦးစားပေးရမည်ဖြစ်ကြောင်း</w:t>
      </w:r>
      <w:r w:rsidR="00DB3662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လက်တွေ့ သရုပ်</w:t>
      </w:r>
      <w:r w:rsidRPr="002236AB">
        <w:rPr>
          <w:rFonts w:ascii="Myanmar Text" w:hAnsi="Myanmar Text" w:cs="Myanmar Text" w:hint="cs"/>
          <w:sz w:val="22"/>
          <w:szCs w:val="22"/>
          <w:cs/>
          <w:lang w:bidi="my-MM"/>
        </w:rPr>
        <w:t>ပြခြင်း</w:t>
      </w:r>
    </w:p>
    <w:p w14:paraId="3533CEFE" w14:textId="3228FA06" w:rsidR="005B7975" w:rsidRPr="00431F56" w:rsidRDefault="00DB3662" w:rsidP="005B7975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431F56">
        <w:rPr>
          <w:rFonts w:asciiTheme="minorBidi" w:hAnsiTheme="minorBidi" w:cstheme="minorBidi"/>
          <w:sz w:val="22"/>
          <w:szCs w:val="22"/>
          <w:cs/>
          <w:lang w:bidi="my-MM"/>
        </w:rPr>
        <w:t xml:space="preserve">အစီအစဥ်ရေးဆွဲခြင်း၊ </w:t>
      </w:r>
      <w:r w:rsidRPr="00431F56">
        <w:rPr>
          <w:rFonts w:asciiTheme="minorBidi" w:hAnsiTheme="minorBidi" w:cstheme="minorBidi"/>
          <w:sz w:val="22"/>
          <w:szCs w:val="22"/>
          <w:cs/>
          <w:lang w:val="en-US" w:bidi="my-MM"/>
        </w:rPr>
        <w:t>စောင့်ကြည့်လေ့လာခြင်း</w:t>
      </w:r>
      <w:r w:rsidRPr="00431F56">
        <w:rPr>
          <w:rFonts w:asciiTheme="minorBidi" w:hAnsiTheme="minorBidi" w:cstheme="minorBidi"/>
          <w:sz w:val="22"/>
          <w:szCs w:val="22"/>
          <w:cs/>
          <w:lang w:bidi="my-MM"/>
        </w:rPr>
        <w:t xml:space="preserve">၊ </w:t>
      </w:r>
      <w:r w:rsidRPr="00431F56">
        <w:rPr>
          <w:rFonts w:asciiTheme="minorBidi" w:hAnsiTheme="minorBidi" w:cstheme="minorBidi"/>
          <w:sz w:val="22"/>
          <w:szCs w:val="22"/>
          <w:cs/>
          <w:lang w:val="en-US" w:bidi="my-MM"/>
        </w:rPr>
        <w:t>သုံးသပ်</w:t>
      </w:r>
      <w:r w:rsidRPr="00431F56">
        <w:rPr>
          <w:rFonts w:asciiTheme="minorBidi" w:hAnsiTheme="minorBidi" w:cstheme="minorBidi"/>
          <w:sz w:val="22"/>
          <w:szCs w:val="22"/>
          <w:cs/>
          <w:lang w:bidi="my-MM"/>
        </w:rPr>
        <w:t>အကဲဖြတ်</w:t>
      </w:r>
      <w:r w:rsidRPr="00431F56">
        <w:rPr>
          <w:rFonts w:asciiTheme="minorBidi" w:hAnsiTheme="minorBidi" w:cstheme="minorBidi"/>
          <w:sz w:val="22"/>
          <w:szCs w:val="22"/>
          <w:cs/>
          <w:lang w:val="en-US" w:bidi="my-MM"/>
        </w:rPr>
        <w:t>ခြင်း</w:t>
      </w:r>
      <w:r w:rsidRPr="00431F56">
        <w:rPr>
          <w:rFonts w:asciiTheme="minorBidi" w:hAnsiTheme="minorBidi" w:cstheme="minorBidi"/>
          <w:sz w:val="22"/>
          <w:szCs w:val="22"/>
          <w:cs/>
          <w:lang w:bidi="my-MM"/>
        </w:rPr>
        <w:t>နှင့် ပြန်လှန်သုံးသပ်</w:t>
      </w:r>
      <w:r w:rsidRPr="00431F56">
        <w:rPr>
          <w:rFonts w:asciiTheme="minorBidi" w:hAnsiTheme="minorBidi" w:cstheme="minorBidi"/>
          <w:sz w:val="22"/>
          <w:szCs w:val="22"/>
          <w:cs/>
          <w:lang w:val="en-US" w:bidi="my-MM"/>
        </w:rPr>
        <w:t>ခြင်း</w:t>
      </w:r>
      <w:r w:rsidR="003F4753" w:rsidRPr="00431F56">
        <w:rPr>
          <w:rFonts w:asciiTheme="minorBidi" w:eastAsia="MS PGothic" w:hAnsiTheme="minorBidi" w:cstheme="minorBidi" w:hint="cs"/>
          <w:sz w:val="22"/>
          <w:szCs w:val="22"/>
          <w:cs/>
          <w:lang w:bidi="my-MM"/>
        </w:rPr>
        <w:t>ကို</w:t>
      </w:r>
      <w:r w:rsidR="003F4753" w:rsidRPr="00431F56">
        <w:rPr>
          <w:rFonts w:asciiTheme="minorBidi" w:eastAsia="MS PGothic" w:hAnsiTheme="minorBidi" w:cstheme="minorBidi"/>
          <w:sz w:val="22"/>
          <w:szCs w:val="22"/>
          <w:cs/>
          <w:lang w:bidi="my-MM"/>
        </w:rPr>
        <w:t xml:space="preserve"> </w:t>
      </w:r>
      <w:r w:rsidR="003F4753" w:rsidRPr="00431F56">
        <w:rPr>
          <w:rFonts w:asciiTheme="minorBidi" w:eastAsia="MS PGothic" w:hAnsiTheme="minorBidi" w:cstheme="minorBidi" w:hint="cs"/>
          <w:sz w:val="22"/>
          <w:szCs w:val="22"/>
          <w:cs/>
          <w:lang w:bidi="my-MM"/>
        </w:rPr>
        <w:t>ဝန်ထမ်းများနှင့်</w:t>
      </w:r>
      <w:r w:rsidR="003F4753" w:rsidRPr="00431F56">
        <w:rPr>
          <w:rFonts w:asciiTheme="minorBidi" w:eastAsia="MS PGothic" w:hAnsiTheme="minorBidi" w:cstheme="minorBidi"/>
          <w:sz w:val="22"/>
          <w:szCs w:val="22"/>
          <w:cs/>
          <w:lang w:bidi="my-MM"/>
        </w:rPr>
        <w:t xml:space="preserve"> </w:t>
      </w:r>
      <w:r w:rsidR="003F4753" w:rsidRPr="00431F56">
        <w:rPr>
          <w:rFonts w:asciiTheme="minorBidi" w:eastAsia="MS PGothic" w:hAnsiTheme="minorBidi" w:cstheme="minorBidi" w:hint="cs"/>
          <w:sz w:val="22"/>
          <w:szCs w:val="22"/>
          <w:cs/>
          <w:lang w:bidi="my-MM"/>
        </w:rPr>
        <w:t>အတူလုပ်ခြင်း</w:t>
      </w:r>
      <w:r w:rsidR="003F4753" w:rsidRPr="00431F56">
        <w:rPr>
          <w:rFonts w:asciiTheme="minorBidi" w:eastAsia="MS PGothic" w:hAnsiTheme="minorBidi" w:cstheme="minorBidi"/>
          <w:sz w:val="22"/>
          <w:szCs w:val="22"/>
          <w:cs/>
          <w:lang w:bidi="my-MM"/>
        </w:rPr>
        <w:t xml:space="preserve"> </w:t>
      </w:r>
    </w:p>
    <w:p w14:paraId="3822F3E8" w14:textId="62D5C877" w:rsidR="003E7E39" w:rsidRPr="002236AB" w:rsidRDefault="00DB3662" w:rsidP="003E7E39">
      <w:pPr>
        <w:pStyle w:val="ListParagraph"/>
        <w:numPr>
          <w:ilvl w:val="0"/>
          <w:numId w:val="22"/>
        </w:numPr>
        <w:jc w:val="both"/>
        <w:rPr>
          <w:rFonts w:ascii="Myanmar Text" w:hAnsi="Myanmar Text" w:cs="Myanmar Text"/>
          <w:sz w:val="22"/>
          <w:szCs w:val="22"/>
          <w:lang w:val="en-US" w:bidi="my-MM"/>
        </w:rPr>
      </w:pPr>
      <w:r>
        <w:rPr>
          <w:rFonts w:ascii="Myanmar Text" w:hAnsi="Myanmar Text" w:cs="Myanmar Text" w:hint="cs"/>
          <w:sz w:val="22"/>
          <w:szCs w:val="22"/>
          <w:cs/>
          <w:lang w:val="en-US" w:bidi="my-MM"/>
        </w:rPr>
        <w:t>သင်ယူသူ</w:t>
      </w:r>
      <w:r w:rsidR="003E7E39"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 xml:space="preserve">တို့အကြောင်း၊ 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ဆရာဆရာမ</w:t>
      </w:r>
      <w:r>
        <w:rPr>
          <w:rFonts w:ascii="Myanmar Text" w:hAnsi="Myanmar Text" w:cs="Myanmar Text" w:hint="cs"/>
          <w:sz w:val="22"/>
          <w:szCs w:val="22"/>
          <w:cs/>
          <w:lang w:val="en-US" w:bidi="my-MM"/>
        </w:rPr>
        <w:t>/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သင်တန်းဆရာဆရာမ</w:t>
      </w:r>
      <w:r w:rsidR="003E7E39"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တို့၏ သင်</w:t>
      </w:r>
      <w:r w:rsidR="009E4344">
        <w:rPr>
          <w:rFonts w:ascii="Myanmar Text" w:hAnsi="Myanmar Text" w:cs="Myanmar Text" w:hint="cs"/>
          <w:sz w:val="22"/>
          <w:szCs w:val="22"/>
          <w:cs/>
          <w:lang w:val="en-US" w:bidi="my-MM"/>
        </w:rPr>
        <w:t>ယူမှု</w:t>
      </w:r>
      <w:r w:rsidR="003E7E39"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နှင့်ဖွံ့ဖြိုးရေး</w:t>
      </w:r>
      <w:r w:rsidR="00583494">
        <w:rPr>
          <w:rFonts w:ascii="Myanmar Text" w:hAnsi="Myanmar Text" w:cs="Myanmar Text" w:hint="cs"/>
          <w:sz w:val="22"/>
          <w:szCs w:val="22"/>
          <w:cs/>
          <w:lang w:val="en-US" w:bidi="my-MM"/>
        </w:rPr>
        <w:t>တို့ကို</w:t>
      </w:r>
      <w:r w:rsidR="003E7E39"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 xml:space="preserve"> </w:t>
      </w:r>
      <w:r w:rsidR="00583494">
        <w:rPr>
          <w:rFonts w:ascii="Myanmar Text" w:hAnsi="Myanmar Text" w:cs="Myanmar Text" w:hint="cs"/>
          <w:sz w:val="22"/>
          <w:szCs w:val="22"/>
          <w:cs/>
          <w:lang w:val="en-US" w:bidi="my-MM"/>
        </w:rPr>
        <w:t>မြှင့်တင်အား</w:t>
      </w:r>
      <w:r w:rsidR="00B2361B">
        <w:rPr>
          <w:rFonts w:ascii="Myanmar Text" w:hAnsi="Myanmar Text" w:cs="Myanmar Text" w:hint="cs"/>
          <w:sz w:val="22"/>
          <w:szCs w:val="22"/>
          <w:cs/>
          <w:lang w:val="en-US" w:bidi="my-MM"/>
        </w:rPr>
        <w:t xml:space="preserve"> </w:t>
      </w:r>
      <w:r w:rsidR="003E7E39"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ပေး</w:t>
      </w:r>
      <w:r w:rsidR="00583494">
        <w:rPr>
          <w:rFonts w:ascii="Myanmar Text" w:hAnsi="Myanmar Text" w:cs="Myanmar Text" w:hint="cs"/>
          <w:sz w:val="22"/>
          <w:szCs w:val="22"/>
          <w:cs/>
          <w:lang w:val="en-US" w:bidi="my-MM"/>
        </w:rPr>
        <w:t>ခြင်းနှင့်</w:t>
      </w:r>
      <w:r w:rsidR="003E7E39"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 xml:space="preserve"> ပါဝင်ဆွေးနွေးခြင်း</w:t>
      </w:r>
    </w:p>
    <w:p w14:paraId="2C904CEC" w14:textId="3E787BB6" w:rsidR="003E7E39" w:rsidRPr="002236AB" w:rsidRDefault="002D732C" w:rsidP="003E7E39">
      <w:pPr>
        <w:pStyle w:val="ListParagraph"/>
        <w:numPr>
          <w:ilvl w:val="0"/>
          <w:numId w:val="22"/>
        </w:numPr>
        <w:jc w:val="both"/>
        <w:rPr>
          <w:rFonts w:ascii="Myanmar Text" w:hAnsi="Myanmar Text" w:cs="Myanmar Text"/>
          <w:sz w:val="22"/>
          <w:szCs w:val="22"/>
          <w:lang w:val="en-US" w:bidi="my-MM"/>
        </w:rPr>
      </w:pPr>
      <w:r>
        <w:rPr>
          <w:rFonts w:ascii="Myanmar Text" w:hAnsi="Myanmar Text" w:cs="Myanmar Text" w:hint="cs"/>
          <w:sz w:val="22"/>
          <w:szCs w:val="22"/>
          <w:cs/>
          <w:lang w:val="en-US" w:bidi="my-MM"/>
        </w:rPr>
        <w:t>သင်ယူသူ</w:t>
      </w:r>
      <w:r w:rsidR="003E7E39"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တစ်ဦးချင်းတိုးတက်ပုံကိုသိရှိခြင်း</w:t>
      </w:r>
    </w:p>
    <w:p w14:paraId="6A78DFCD" w14:textId="3DE5A9E2" w:rsidR="003E7E39" w:rsidRPr="002236AB" w:rsidRDefault="003E7E39" w:rsidP="003E7E39">
      <w:pPr>
        <w:pStyle w:val="ListParagraph"/>
        <w:numPr>
          <w:ilvl w:val="0"/>
          <w:numId w:val="22"/>
        </w:numPr>
        <w:jc w:val="both"/>
        <w:rPr>
          <w:rFonts w:ascii="Myanmar Text" w:hAnsi="Myanmar Text" w:cs="Myanmar Text"/>
          <w:sz w:val="22"/>
          <w:szCs w:val="22"/>
          <w:lang w:val="en-US" w:bidi="my-MM"/>
        </w:rPr>
      </w:pPr>
      <w:r w:rsidRPr="002236AB">
        <w:rPr>
          <w:rFonts w:ascii="Myanmar Text" w:hAnsi="Myanmar Text" w:cs="Myanmar Text"/>
          <w:sz w:val="22"/>
          <w:szCs w:val="22"/>
          <w:cs/>
          <w:lang w:val="en-US" w:bidi="my-MM"/>
        </w:rPr>
        <w:t>သင်ခန်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းစာပို့ချ</w:t>
      </w:r>
      <w:r w:rsidR="00587F9C">
        <w:rPr>
          <w:rFonts w:ascii="Myanmar Text" w:hAnsi="Myanmar Text" w:cs="Myanmar Text" w:hint="cs"/>
          <w:sz w:val="22"/>
          <w:szCs w:val="22"/>
          <w:cs/>
          <w:lang w:val="en-US" w:bidi="my-MM"/>
        </w:rPr>
        <w:t>မှုများကို သွားရောက်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 xml:space="preserve">ကြည့်ရှုခြင်း၊ </w:t>
      </w:r>
      <w:r w:rsidR="00587F9C">
        <w:rPr>
          <w:rFonts w:ascii="Myanmar Text" w:hAnsi="Myanmar Text" w:cs="Myanmar Text" w:hint="cs"/>
          <w:sz w:val="22"/>
          <w:szCs w:val="22"/>
          <w:cs/>
          <w:lang w:val="en-US" w:bidi="my-MM"/>
        </w:rPr>
        <w:t>သင်ယူသူများ</w:t>
      </w:r>
      <w:r w:rsidR="00A13EAC">
        <w:rPr>
          <w:rFonts w:ascii="Myanmar Text" w:hAnsi="Myanmar Text" w:cs="Myanmar Text" w:hint="cs"/>
          <w:sz w:val="22"/>
          <w:szCs w:val="22"/>
          <w:cs/>
          <w:lang w:val="en-US" w:bidi="my-MM"/>
        </w:rPr>
        <w:t>၏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သင်</w:t>
      </w:r>
      <w:r w:rsidR="00A13EAC">
        <w:rPr>
          <w:rFonts w:ascii="Myanmar Text" w:hAnsi="Myanmar Text" w:cs="Myanmar Text" w:hint="cs"/>
          <w:sz w:val="22"/>
          <w:szCs w:val="22"/>
          <w:cs/>
          <w:lang w:val="en-US" w:bidi="my-MM"/>
        </w:rPr>
        <w:t>ယူမှု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ကို စိတ်ဝင်စားမှုပြခြင်း၊ သင်</w:t>
      </w:r>
      <w:r w:rsidR="004D7377">
        <w:rPr>
          <w:rFonts w:ascii="Myanmar Text" w:hAnsi="Myanmar Text" w:cs="Myanmar Text" w:hint="cs"/>
          <w:sz w:val="22"/>
          <w:szCs w:val="22"/>
          <w:cs/>
          <w:lang w:val="en-US" w:bidi="my-MM"/>
        </w:rPr>
        <w:t xml:space="preserve">ယူမှုကိုမည်သည့်အရာများက 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 xml:space="preserve">အထောက်အကူပြုကြောင်း </w:t>
      </w:r>
      <w:r w:rsidR="004D7377">
        <w:rPr>
          <w:rFonts w:ascii="Myanmar Text" w:hAnsi="Myanmar Text" w:cs="Myanmar Text" w:hint="cs"/>
          <w:sz w:val="22"/>
          <w:szCs w:val="22"/>
          <w:cs/>
          <w:lang w:val="en-US" w:bidi="my-MM"/>
        </w:rPr>
        <w:t>သင်ယူသူများ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နှင့်ဆွေးနွေးခြင်း</w:t>
      </w:r>
    </w:p>
    <w:p w14:paraId="3F7E7ADF" w14:textId="77ED3C71" w:rsidR="003E7E39" w:rsidRPr="002236AB" w:rsidRDefault="003E7E39" w:rsidP="003E7E39">
      <w:pPr>
        <w:pStyle w:val="ListParagraph"/>
        <w:numPr>
          <w:ilvl w:val="0"/>
          <w:numId w:val="22"/>
        </w:numPr>
        <w:jc w:val="both"/>
        <w:rPr>
          <w:rFonts w:ascii="Myanmar Text" w:hAnsi="Myanmar Text" w:cs="Myanmar Text"/>
          <w:sz w:val="22"/>
          <w:szCs w:val="22"/>
          <w:lang w:val="en-US" w:bidi="my-MM"/>
        </w:rPr>
      </w:pP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သင်ကြားရေးနှင့်သင်ယူရေးအကြောင်း</w:t>
      </w:r>
      <w:r w:rsidR="00A318F6">
        <w:rPr>
          <w:rFonts w:ascii="Myanmar Text" w:hAnsi="Myanmar Text" w:cs="Myanmar Text" w:hint="cs"/>
          <w:sz w:val="22"/>
          <w:szCs w:val="22"/>
          <w:cs/>
          <w:lang w:val="en-US" w:bidi="my-MM"/>
        </w:rPr>
        <w:t xml:space="preserve"> 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လုပ်ဖော်ကိုင်ဖက်များပြောဆိုရန်အားပေးခြင်း</w:t>
      </w:r>
    </w:p>
    <w:p w14:paraId="223AA3D0" w14:textId="23E17E31" w:rsidR="003E7E39" w:rsidRPr="002236AB" w:rsidRDefault="003E7E39" w:rsidP="003E7E39">
      <w:pPr>
        <w:pStyle w:val="ListParagraph"/>
        <w:numPr>
          <w:ilvl w:val="0"/>
          <w:numId w:val="22"/>
        </w:numPr>
        <w:jc w:val="both"/>
        <w:rPr>
          <w:rFonts w:ascii="Myanmar Text" w:hAnsi="Myanmar Text" w:cs="Myanmar Text"/>
          <w:sz w:val="22"/>
          <w:szCs w:val="22"/>
          <w:lang w:val="en-US" w:bidi="my-MM"/>
        </w:rPr>
      </w:pPr>
      <w:r w:rsidRPr="002236AB">
        <w:rPr>
          <w:rFonts w:ascii="Myanmar Text" w:hAnsi="Myanmar Text" w:cs="Myanmar Text"/>
          <w:sz w:val="22"/>
          <w:szCs w:val="22"/>
          <w:cs/>
          <w:lang w:val="en-US" w:bidi="my-MM"/>
        </w:rPr>
        <w:t>ဝန်ထမ်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းအစည်းအဝေးတွင် သင်ကြားရေးနှင့်သင်ယူရေးအကြောင်းစူးစိုက်ခြင်း</w:t>
      </w:r>
    </w:p>
    <w:p w14:paraId="1CB2D58D" w14:textId="3FC15BD8" w:rsidR="003E7E39" w:rsidRPr="002236AB" w:rsidRDefault="003E7E39" w:rsidP="003E7E39">
      <w:pPr>
        <w:pStyle w:val="ListParagraph"/>
        <w:numPr>
          <w:ilvl w:val="0"/>
          <w:numId w:val="22"/>
        </w:numPr>
        <w:jc w:val="both"/>
        <w:rPr>
          <w:rFonts w:ascii="Myanmar Text" w:hAnsi="Myanmar Text" w:cs="Myanmar Text"/>
          <w:sz w:val="22"/>
          <w:szCs w:val="22"/>
          <w:lang w:val="en-US" w:bidi="my-MM"/>
        </w:rPr>
      </w:pPr>
      <w:r w:rsidRPr="002236AB">
        <w:rPr>
          <w:rFonts w:ascii="Myanmar Text" w:hAnsi="Myanmar Text" w:cs="Myanmar Text"/>
          <w:sz w:val="22"/>
          <w:szCs w:val="22"/>
          <w:cs/>
          <w:lang w:val="en-US" w:bidi="my-MM"/>
        </w:rPr>
        <w:t>ဆရ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ာ/မတို့ အတူတကွ သင်ခန်းစာပြင်ဆင်ကြရန်အားပေးခြင်း</w:t>
      </w:r>
      <w:r w:rsidR="00A318F6">
        <w:rPr>
          <w:rFonts w:ascii="Myanmar Text" w:hAnsi="Myanmar Text" w:cs="Myanmar Text" w:hint="cs"/>
          <w:sz w:val="22"/>
          <w:szCs w:val="22"/>
          <w:cs/>
          <w:lang w:val="en-US" w:bidi="my-MM"/>
        </w:rPr>
        <w:t xml:space="preserve"> </w:t>
      </w:r>
    </w:p>
    <w:p w14:paraId="2508F939" w14:textId="0A29BC95" w:rsidR="003E7E39" w:rsidRPr="002236AB" w:rsidRDefault="003E7E39" w:rsidP="003E7E39">
      <w:pPr>
        <w:pStyle w:val="ListParagraph"/>
        <w:numPr>
          <w:ilvl w:val="0"/>
          <w:numId w:val="22"/>
        </w:numPr>
        <w:jc w:val="both"/>
        <w:rPr>
          <w:rFonts w:ascii="Myanmar Text" w:hAnsi="Myanmar Text" w:cs="Myanmar Text"/>
          <w:sz w:val="22"/>
          <w:szCs w:val="22"/>
          <w:lang w:val="en-US" w:bidi="my-MM"/>
        </w:rPr>
      </w:pPr>
      <w:r w:rsidRPr="002236AB">
        <w:rPr>
          <w:rFonts w:ascii="Myanmar Text" w:hAnsi="Myanmar Text" w:cs="Myanmar Text"/>
          <w:sz w:val="22"/>
          <w:szCs w:val="22"/>
          <w:cs/>
          <w:lang w:val="en-US" w:bidi="my-MM"/>
        </w:rPr>
        <w:t>ဆရ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 xml:space="preserve">ာ/မတို့ </w:t>
      </w:r>
      <w:r w:rsidRPr="002236AB">
        <w:rPr>
          <w:rFonts w:ascii="Myanmar Text" w:hAnsi="Myanmar Text" w:cs="Myanmar Text"/>
          <w:sz w:val="22"/>
          <w:szCs w:val="22"/>
          <w:cs/>
          <w:lang w:val="en-US" w:bidi="my-MM"/>
        </w:rPr>
        <w:t>ချ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ဥ်းကပ်နည်းသစ်များ စမ်းသပ်သုံးကြည့်ကြရန်နှင့် သက်ရောက်မှုကို</w:t>
      </w:r>
      <w:r w:rsidR="00F6576F">
        <w:rPr>
          <w:rFonts w:ascii="Myanmar Text" w:hAnsi="Myanmar Text" w:cs="Myanmar Text" w:hint="cs"/>
          <w:sz w:val="22"/>
          <w:szCs w:val="22"/>
          <w:cs/>
          <w:lang w:val="en-US" w:bidi="my-MM"/>
        </w:rPr>
        <w:t>သုံးသပ်</w:t>
      </w:r>
      <w:r w:rsidRPr="002236AB">
        <w:rPr>
          <w:rFonts w:ascii="Myanmar Text" w:hAnsi="Myanmar Text" w:cs="Myanmar Text" w:hint="cs"/>
          <w:sz w:val="22"/>
          <w:szCs w:val="22"/>
          <w:cs/>
          <w:lang w:val="en-US" w:bidi="my-MM"/>
        </w:rPr>
        <w:t>အကဲဖြတ်ရန် အားပေးခြင်း</w:t>
      </w:r>
    </w:p>
    <w:p w14:paraId="7A899FC2" w14:textId="77777777" w:rsidR="003E7E39" w:rsidRPr="002236AB" w:rsidRDefault="003E7E39" w:rsidP="003E7E39">
      <w:pPr>
        <w:pStyle w:val="ListParagraph"/>
        <w:jc w:val="both"/>
        <w:rPr>
          <w:rFonts w:ascii="Myanmar Text" w:hAnsi="Myanmar Text" w:cs="Myanmar Text"/>
          <w:sz w:val="22"/>
          <w:szCs w:val="22"/>
          <w:lang w:val="en-US" w:bidi="my-MM"/>
        </w:rPr>
      </w:pPr>
    </w:p>
    <w:p w14:paraId="3D50118C" w14:textId="26DE4FB3" w:rsidR="005B7975" w:rsidRPr="002236AB" w:rsidRDefault="003E7E39" w:rsidP="005B7975">
      <w:pPr>
        <w:jc w:val="both"/>
        <w:rPr>
          <w:rFonts w:ascii="Gadugi" w:eastAsia="Calibri" w:hAnsi="Gadugi" w:cs="Times New Roman"/>
          <w:lang w:bidi="my-MM"/>
        </w:rPr>
      </w:pPr>
      <w:r w:rsidRPr="002236AB">
        <w:rPr>
          <w:rFonts w:ascii="Myanmar Text" w:eastAsia="Calibri" w:hAnsi="Myanmar Text" w:cs="Myanmar Text"/>
          <w:b/>
          <w:bCs/>
          <w:cs/>
          <w:lang w:bidi="my-MM"/>
        </w:rPr>
        <w:t>အဆင့်</w:t>
      </w:r>
      <w:r w:rsidRPr="002236AB">
        <w:rPr>
          <w:rFonts w:ascii="Myanmar Text" w:eastAsia="Calibri" w:hAnsi="Myanmar Text" w:cs="Myanmar Text" w:hint="cs"/>
          <w:b/>
          <w:bCs/>
          <w:cs/>
          <w:lang w:bidi="my-MM"/>
        </w:rPr>
        <w:t xml:space="preserve"> ၃</w:t>
      </w:r>
    </w:p>
    <w:p w14:paraId="39A4415F" w14:textId="286A1B39" w:rsidR="003E7E39" w:rsidRPr="002236AB" w:rsidRDefault="003E7E39" w:rsidP="003E7E39">
      <w:pPr>
        <w:jc w:val="both"/>
        <w:rPr>
          <w:rFonts w:ascii="Myanmar Text" w:hAnsi="Myanmar Text" w:cs="Myanmar Text"/>
          <w:lang w:val="en-US" w:bidi="my-MM"/>
        </w:rPr>
      </w:pPr>
      <w:r w:rsidRPr="002236AB">
        <w:rPr>
          <w:rFonts w:ascii="Myanmar Text" w:hAnsi="Myanmar Text" w:cs="Myanmar Text"/>
          <w:cs/>
          <w:lang w:val="en-US" w:bidi="my-MM"/>
        </w:rPr>
        <w:t>သင်</w:t>
      </w:r>
      <w:r w:rsidR="00F6576F">
        <w:rPr>
          <w:rFonts w:ascii="Myanmar Text" w:hAnsi="Myanmar Text" w:cs="Myanmar Text" w:hint="cs"/>
          <w:cs/>
          <w:lang w:val="en-US" w:bidi="my-MM"/>
        </w:rPr>
        <w:t>ယူမှု</w:t>
      </w:r>
      <w:r w:rsidRPr="002236AB">
        <w:rPr>
          <w:rFonts w:ascii="Myanmar Text" w:hAnsi="Myanmar Text" w:cs="Myanmar Text" w:hint="cs"/>
          <w:cs/>
          <w:lang w:val="en-US" w:bidi="my-MM"/>
        </w:rPr>
        <w:t>အတွက်ဦးဆောင်သူတစ်ယောက်အနေဖြင့်</w:t>
      </w:r>
      <w:r w:rsidR="00F6576F">
        <w:rPr>
          <w:rFonts w:ascii="Myanmar Text" w:hAnsi="Myanmar Text" w:cs="Myanmar Text" w:hint="cs"/>
          <w:cs/>
          <w:lang w:val="en-US" w:bidi="my-MM"/>
        </w:rPr>
        <w:t xml:space="preserve"> </w:t>
      </w:r>
      <w:r w:rsidRPr="002236AB">
        <w:rPr>
          <w:rFonts w:ascii="Myanmar Text" w:hAnsi="Myanmar Text" w:cs="Myanmar Text" w:hint="cs"/>
          <w:cs/>
          <w:lang w:val="en-US" w:bidi="my-MM"/>
        </w:rPr>
        <w:t>ပိုလုပ်နိုင်မည့်</w:t>
      </w:r>
      <w:r w:rsidR="00F6576F">
        <w:rPr>
          <w:rFonts w:ascii="Myanmar Text" w:hAnsi="Myanmar Text" w:cs="Myanmar Text" w:hint="cs"/>
          <w:cs/>
          <w:lang w:val="en-US" w:bidi="my-MM"/>
        </w:rPr>
        <w:t xml:space="preserve"> </w:t>
      </w:r>
      <w:r w:rsidRPr="002236AB">
        <w:rPr>
          <w:rFonts w:ascii="Myanmar Text" w:hAnsi="Myanmar Text" w:cs="Myanmar Text" w:hint="cs"/>
          <w:cs/>
          <w:lang w:val="en-US" w:bidi="my-MM"/>
        </w:rPr>
        <w:t>တိုက်ရိုက်</w:t>
      </w:r>
      <w:r w:rsidR="00F6576F">
        <w:rPr>
          <w:rFonts w:ascii="Myanmar Text" w:hAnsi="Myanmar Text" w:cs="Myanmar Text" w:hint="cs"/>
          <w:cs/>
          <w:lang w:val="en-US" w:bidi="my-MM"/>
        </w:rPr>
        <w:t xml:space="preserve"> </w:t>
      </w:r>
      <w:r w:rsidRPr="002236AB">
        <w:rPr>
          <w:rFonts w:ascii="Myanmar Text" w:hAnsi="Myanmar Text" w:cs="Myanmar Text" w:hint="cs"/>
          <w:cs/>
          <w:lang w:val="en-US" w:bidi="my-MM"/>
        </w:rPr>
        <w:t>(သို့</w:t>
      </w:r>
      <w:r w:rsidR="00F6576F">
        <w:rPr>
          <w:rFonts w:ascii="Myanmar Text" w:hAnsi="Myanmar Text" w:cs="Myanmar Text" w:hint="cs"/>
          <w:cs/>
          <w:lang w:val="en-US" w:bidi="my-MM"/>
        </w:rPr>
        <w:t xml:space="preserve"> </w:t>
      </w:r>
      <w:r w:rsidRPr="002236AB">
        <w:rPr>
          <w:rFonts w:ascii="Myanmar Text" w:hAnsi="Myanmar Text" w:cs="Myanmar Text" w:hint="cs"/>
          <w:cs/>
          <w:lang w:val="en-US" w:bidi="my-MM"/>
        </w:rPr>
        <w:t>)သွယ်ဝိုက်သြဇာ</w:t>
      </w:r>
      <w:r w:rsidR="00F6576F">
        <w:rPr>
          <w:rFonts w:ascii="Myanmar Text" w:hAnsi="Myanmar Text" w:cs="Myanmar Text" w:hint="cs"/>
          <w:cs/>
          <w:lang w:val="en-US" w:bidi="my-MM"/>
        </w:rPr>
        <w:t xml:space="preserve"> </w:t>
      </w:r>
      <w:r w:rsidRPr="002236AB">
        <w:rPr>
          <w:rFonts w:ascii="Myanmar Text" w:hAnsi="Myanmar Text" w:cs="Myanmar Text" w:hint="cs"/>
          <w:cs/>
          <w:lang w:val="en-US" w:bidi="my-MM"/>
        </w:rPr>
        <w:t>ညောင်းပုံ</w:t>
      </w:r>
      <w:r w:rsidR="00F6576F">
        <w:rPr>
          <w:rFonts w:ascii="Myanmar Text" w:hAnsi="Myanmar Text" w:cs="Myanmar Text" w:hint="cs"/>
          <w:cs/>
          <w:lang w:val="en-US" w:bidi="my-MM"/>
        </w:rPr>
        <w:t xml:space="preserve"> </w:t>
      </w:r>
      <w:r w:rsidRPr="002236AB">
        <w:rPr>
          <w:rFonts w:ascii="Myanmar Text" w:hAnsi="Myanmar Text" w:cs="Myanmar Text" w:hint="cs"/>
          <w:b/>
          <w:bCs/>
          <w:cs/>
          <w:lang w:val="en-US" w:bidi="my-MM"/>
        </w:rPr>
        <w:t>၃</w:t>
      </w:r>
      <w:r w:rsidR="00F6576F">
        <w:rPr>
          <w:rFonts w:ascii="Myanmar Text" w:hAnsi="Myanmar Text" w:cs="Myanmar Text" w:hint="cs"/>
          <w:b/>
          <w:bCs/>
          <w:cs/>
          <w:lang w:val="en-US" w:bidi="my-MM"/>
        </w:rPr>
        <w:t xml:space="preserve"> </w:t>
      </w:r>
      <w:r w:rsidRPr="002236AB">
        <w:rPr>
          <w:rFonts w:ascii="Myanmar Text" w:hAnsi="Myanmar Text" w:cs="Myanmar Text" w:hint="cs"/>
          <w:cs/>
          <w:lang w:val="en-US" w:bidi="my-MM"/>
        </w:rPr>
        <w:t>မျိုး</w:t>
      </w:r>
      <w:r w:rsidR="00F6576F">
        <w:rPr>
          <w:rFonts w:ascii="Myanmar Text" w:hAnsi="Myanmar Text" w:cs="Myanmar Text" w:hint="cs"/>
          <w:cs/>
          <w:lang w:val="en-US" w:bidi="my-MM"/>
        </w:rPr>
        <w:t xml:space="preserve"> </w:t>
      </w:r>
      <w:r w:rsidRPr="002236AB">
        <w:rPr>
          <w:rFonts w:ascii="Myanmar Text" w:hAnsi="Myanmar Text" w:cs="Myanmar Text" w:hint="cs"/>
          <w:cs/>
          <w:lang w:val="en-US" w:bidi="my-MM"/>
        </w:rPr>
        <w:t>ရွေးချယ်ပါ။</w:t>
      </w:r>
    </w:p>
    <w:p w14:paraId="02714BD2" w14:textId="0A9EB9D4" w:rsidR="003E7E39" w:rsidRPr="002236AB" w:rsidRDefault="000420C9" w:rsidP="005B7975">
      <w:pPr>
        <w:jc w:val="both"/>
        <w:rPr>
          <w:rFonts w:ascii="Myanmar Text" w:hAnsi="Myanmar Text" w:cs="Myanmar Text"/>
          <w:lang w:val="en-US" w:bidi="my-MM"/>
        </w:rPr>
      </w:pPr>
      <w:r w:rsidRPr="002236AB">
        <w:rPr>
          <w:rFonts w:ascii="Gadugi" w:eastAsia="Calibri" w:hAnsi="Gadugi" w:cs="Times New Roman"/>
          <w:noProof/>
          <w:lang w:val="en-US" w:bidi="my-MM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D1F250" wp14:editId="042CACFF">
                <wp:simplePos x="0" y="0"/>
                <wp:positionH relativeFrom="margin">
                  <wp:posOffset>-38100</wp:posOffset>
                </wp:positionH>
                <wp:positionV relativeFrom="paragraph">
                  <wp:posOffset>376555</wp:posOffset>
                </wp:positionV>
                <wp:extent cx="6271260" cy="1790700"/>
                <wp:effectExtent l="0" t="0" r="15240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1A499" w14:textId="5C6C6746" w:rsidR="00931ECC" w:rsidRPr="00F321B9" w:rsidRDefault="00D52DC9" w:rsidP="005B7975">
                            <w:pPr>
                              <w:rPr>
                                <w:rFonts w:ascii="Gadugi" w:hAnsi="Gadugi"/>
                                <w:lang w:val="en-US" w:bidi="my-MM"/>
                              </w:rPr>
                            </w:pPr>
                            <w:r>
                              <w:rPr>
                                <w:rFonts w:ascii="Gadugi" w:hAnsi="Gadugi" w:hint="cs"/>
                                <w:cs/>
                                <w:lang w:val="en-US" w:bidi="my-MM"/>
                              </w:rPr>
                              <w:t>မှတ်စု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1F250" id="_x0000_s1042" type="#_x0000_t202" style="position:absolute;left:0;text-align:left;margin-left:-3pt;margin-top:29.65pt;width:493.8pt;height:14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">
                <v:textbox>
                  <w:txbxContent>
                    <w:p w14:paraId="6501A499" w14:textId="5C6C6746" w:rsidR="00931ECC" w:rsidRPr="00F321B9" w:rsidRDefault="00D52DC9" w:rsidP="005B7975">
                      <w:pPr>
                        <w:rPr>
                          <w:rFonts w:ascii="Gadugi" w:hAnsi="Gadugi"/>
                          <w:lang w:val="en-US" w:bidi="my-MM"/>
                        </w:rPr>
                      </w:pPr>
                      <w:r>
                        <w:rPr>
                          <w:rFonts w:ascii="Gadugi" w:hAnsi="Gadugi" w:hint="cs"/>
                          <w:cs/>
                          <w:lang w:val="en-US" w:bidi="my-MM"/>
                        </w:rPr>
                        <w:t>မှတ်စု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6F5D" w:rsidRPr="002236AB">
        <w:rPr>
          <w:rFonts w:ascii="Myanmar Text" w:hAnsi="Myanmar Text" w:cs="Myanmar Text"/>
          <w:cs/>
          <w:lang w:val="en-US" w:bidi="my-MM"/>
        </w:rPr>
        <w:t>သင့်</w:t>
      </w:r>
      <w:r w:rsidR="003E7E39" w:rsidRPr="002236AB">
        <w:rPr>
          <w:rFonts w:ascii="Myanmar Text" w:hAnsi="Myanmar Text" w:cs="Myanmar Text"/>
          <w:cs/>
          <w:lang w:val="en-US" w:bidi="my-MM"/>
        </w:rPr>
        <w:t>သြဇ</w:t>
      </w:r>
      <w:r w:rsidR="003E7E39" w:rsidRPr="002236AB">
        <w:rPr>
          <w:rFonts w:ascii="Myanmar Text" w:hAnsi="Myanmar Text" w:cs="Myanmar Text" w:hint="cs"/>
          <w:cs/>
          <w:lang w:val="en-US" w:bidi="my-MM"/>
        </w:rPr>
        <w:t>ာ</w:t>
      </w:r>
      <w:r w:rsidRPr="002236AB">
        <w:rPr>
          <w:rFonts w:ascii="Myanmar Text" w:hAnsi="Myanmar Text" w:cs="Myanmar Text" w:hint="cs"/>
          <w:cs/>
          <w:lang w:val="en-US" w:bidi="my-MM"/>
        </w:rPr>
        <w:t>ပိုညောင်းစေရန် မည်</w:t>
      </w:r>
      <w:r w:rsidR="000A6F5D" w:rsidRPr="002236AB">
        <w:rPr>
          <w:rFonts w:ascii="Myanmar Text" w:hAnsi="Myanmar Text" w:cs="Myanmar Text" w:hint="cs"/>
          <w:cs/>
          <w:lang w:val="en-US" w:bidi="my-MM"/>
        </w:rPr>
        <w:t>ကဲ့</w:t>
      </w:r>
      <w:r w:rsidRPr="002236AB">
        <w:rPr>
          <w:rFonts w:ascii="Myanmar Text" w:hAnsi="Myanmar Text" w:cs="Myanmar Text" w:hint="cs"/>
          <w:cs/>
          <w:lang w:val="en-US" w:bidi="my-MM"/>
        </w:rPr>
        <w:t>သို့ လက်တွေ့ကျကျ လုပ်ဆောင်နိုင်ပါမည်နည်း။</w:t>
      </w:r>
    </w:p>
    <w:p w14:paraId="32615BB4" w14:textId="7CFA2C60" w:rsidR="000420C9" w:rsidRPr="002236AB" w:rsidRDefault="000420C9" w:rsidP="000420C9">
      <w:pPr>
        <w:jc w:val="both"/>
        <w:rPr>
          <w:rFonts w:ascii="Gadugi" w:eastAsia="Calibri" w:hAnsi="Gadugi"/>
          <w:b/>
          <w:bCs/>
          <w:lang w:bidi="my-MM"/>
        </w:rPr>
      </w:pPr>
    </w:p>
    <w:p w14:paraId="3FECC83C" w14:textId="5D7C8F56" w:rsidR="005B7975" w:rsidRPr="002236AB" w:rsidRDefault="000420C9" w:rsidP="000420C9">
      <w:pPr>
        <w:jc w:val="both"/>
        <w:rPr>
          <w:rFonts w:ascii="Gadugi" w:eastAsia="Calibri" w:hAnsi="Gadugi" w:cs="Times New Roman"/>
          <w:lang w:bidi="my-MM"/>
        </w:rPr>
      </w:pPr>
      <w:r w:rsidRPr="002236AB">
        <w:rPr>
          <w:rFonts w:ascii="Myanmar Text" w:eastAsia="Calibri" w:hAnsi="Myanmar Text" w:cs="Myanmar Text"/>
          <w:b/>
          <w:bCs/>
          <w:cs/>
          <w:lang w:bidi="my-MM"/>
        </w:rPr>
        <w:t>အဆင့်</w:t>
      </w:r>
      <w:r w:rsidRPr="002236AB">
        <w:rPr>
          <w:rFonts w:ascii="Myanmar Text" w:eastAsia="Calibri" w:hAnsi="Myanmar Text" w:cs="Myanmar Text" w:hint="cs"/>
          <w:b/>
          <w:bCs/>
          <w:cs/>
          <w:lang w:bidi="my-MM"/>
        </w:rPr>
        <w:t xml:space="preserve"> ၄</w:t>
      </w:r>
    </w:p>
    <w:p w14:paraId="0E93CAC2" w14:textId="7F3CBC1D" w:rsidR="000420C9" w:rsidRPr="002236AB" w:rsidRDefault="000420C9" w:rsidP="005B7975">
      <w:pPr>
        <w:jc w:val="both"/>
        <w:rPr>
          <w:rFonts w:ascii="Gadugi" w:eastAsia="Calibri" w:hAnsi="Gadugi"/>
          <w:lang w:bidi="my-MM"/>
        </w:rPr>
      </w:pPr>
      <w:r w:rsidRPr="002236AB">
        <w:rPr>
          <w:rFonts w:ascii="Gadugi" w:eastAsia="Calibri" w:hAnsi="Gadugi"/>
          <w:cs/>
          <w:lang w:bidi="my-MM"/>
        </w:rPr>
        <w:t>မိမိကျေ</w:t>
      </w:r>
      <w:r w:rsidRPr="002236AB">
        <w:rPr>
          <w:rFonts w:ascii="Gadugi" w:eastAsia="Calibri" w:hAnsi="Gadugi" w:hint="cs"/>
          <w:cs/>
          <w:lang w:bidi="my-MM"/>
        </w:rPr>
        <w:t xml:space="preserve">ာင်းမှ ကျောင်းသူ/သားများကို </w:t>
      </w:r>
      <w:r w:rsidR="00707985">
        <w:rPr>
          <w:rFonts w:ascii="Gadugi" w:eastAsia="Calibri" w:hAnsi="Gadugi" w:hint="cs"/>
          <w:cs/>
          <w:lang w:bidi="my-MM"/>
        </w:rPr>
        <w:t>မည်မျှ</w:t>
      </w:r>
      <w:r w:rsidRPr="002236AB">
        <w:rPr>
          <w:rFonts w:ascii="Gadugi" w:eastAsia="Calibri" w:hAnsi="Gadugi" w:hint="cs"/>
          <w:cs/>
          <w:lang w:bidi="my-MM"/>
        </w:rPr>
        <w:t>ကောင်းကောင်း သိပါသနည်း။ မိမိ</w:t>
      </w:r>
      <w:r w:rsidR="008A60E2">
        <w:rPr>
          <w:rFonts w:ascii="Gadugi" w:eastAsia="Calibri" w:hAnsi="Gadugi" w:hint="cs"/>
          <w:cs/>
          <w:lang w:bidi="my-MM"/>
        </w:rPr>
        <w:t>၏တပည့်</w:t>
      </w:r>
      <w:r w:rsidRPr="002236AB">
        <w:rPr>
          <w:rFonts w:ascii="Gadugi" w:eastAsia="Calibri" w:hAnsi="Gadugi" w:hint="cs"/>
          <w:cs/>
          <w:lang w:bidi="my-MM"/>
        </w:rPr>
        <w:t>များနှင့် အဆက်အသွယ်</w:t>
      </w:r>
      <w:r w:rsidR="008A60E2">
        <w:rPr>
          <w:rFonts w:ascii="Gadugi" w:eastAsia="Calibri" w:hAnsi="Gadugi" w:hint="cs"/>
          <w:cs/>
          <w:lang w:bidi="my-MM"/>
        </w:rPr>
        <w:t xml:space="preserve"> </w:t>
      </w:r>
      <w:r w:rsidRPr="002236AB">
        <w:rPr>
          <w:rFonts w:ascii="Gadugi" w:eastAsia="Calibri" w:hAnsi="Gadugi" w:hint="cs"/>
          <w:cs/>
          <w:lang w:bidi="my-MM"/>
        </w:rPr>
        <w:t>မည်မျှရှိပါသနည်း။</w:t>
      </w:r>
    </w:p>
    <w:p w14:paraId="18072B20" w14:textId="5809ABEE" w:rsidR="000420C9" w:rsidRPr="002236AB" w:rsidRDefault="000420C9" w:rsidP="00431F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Gadugi" w:hAnsi="Gadugi"/>
        </w:rPr>
      </w:pPr>
      <w:r w:rsidRPr="002236AB">
        <w:rPr>
          <w:rFonts w:ascii="Myanmar Text" w:hAnsi="Myanmar Text" w:cs="Myanmar Text"/>
          <w:cs/>
          <w:lang w:bidi="my-MM"/>
        </w:rPr>
        <w:t>ပီတ</w:t>
      </w:r>
      <w:r w:rsidRPr="002236AB">
        <w:rPr>
          <w:rFonts w:ascii="Myanmar Text" w:hAnsi="Myanmar Text" w:cs="Myanmar Text" w:hint="cs"/>
          <w:cs/>
          <w:lang w:bidi="my-MM"/>
        </w:rPr>
        <w:t>ာမက်သျူးစ်က အကြံပြုသည်မှာ</w:t>
      </w:r>
    </w:p>
    <w:p w14:paraId="2C4AB1BA" w14:textId="51069CAE" w:rsidR="000420C9" w:rsidRPr="002236AB" w:rsidRDefault="000420C9" w:rsidP="00431F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hAnsi="Arial" w:cs="Myanmar Text"/>
          <w:lang w:bidi="my-MM"/>
        </w:rPr>
      </w:pPr>
      <w:r w:rsidRPr="002236AB">
        <w:rPr>
          <w:rFonts w:ascii="Arial" w:hAnsi="Arial" w:cs="Myanmar Text"/>
          <w:cs/>
          <w:lang w:bidi="my-MM"/>
        </w:rPr>
        <w:t>အေ</w:t>
      </w:r>
      <w:r w:rsidRPr="002236AB">
        <w:rPr>
          <w:rFonts w:ascii="Arial" w:hAnsi="Arial" w:cs="Myanmar Text" w:hint="cs"/>
          <w:cs/>
          <w:lang w:bidi="my-MM"/>
        </w:rPr>
        <w:t>ာင်မြင်သည့်ကျောင်း</w:t>
      </w:r>
      <w:r w:rsidR="00953E2F">
        <w:rPr>
          <w:rFonts w:ascii="Arial" w:hAnsi="Arial" w:cs="Myanmar Text" w:hint="cs"/>
          <w:cs/>
          <w:lang w:bidi="my-MM"/>
        </w:rPr>
        <w:t>များ</w:t>
      </w:r>
      <w:r w:rsidRPr="002236AB">
        <w:rPr>
          <w:rFonts w:ascii="Arial" w:hAnsi="Arial" w:cs="Myanmar Text" w:hint="cs"/>
          <w:cs/>
          <w:lang w:bidi="my-MM"/>
        </w:rPr>
        <w:t>၏ ကျောင်းအုပ်ကြီးများသည် စံနမူနာကောင်းဖြင့်ဦးဆောင်ပြီး စွမ်းအင်တက်စေ</w:t>
      </w:r>
      <w:r w:rsidR="00953E2F">
        <w:rPr>
          <w:rFonts w:ascii="Arial" w:hAnsi="Arial" w:cs="Myanmar Text" w:hint="cs"/>
          <w:cs/>
          <w:lang w:bidi="my-MM"/>
        </w:rPr>
        <w:t xml:space="preserve"> </w:t>
      </w:r>
      <w:r w:rsidRPr="002236AB">
        <w:rPr>
          <w:rFonts w:ascii="Arial" w:hAnsi="Arial" w:cs="Myanmar Text" w:hint="cs"/>
          <w:cs/>
          <w:lang w:bidi="my-MM"/>
        </w:rPr>
        <w:t>ကြသည်။ အတော်များများ</w:t>
      </w:r>
      <w:r w:rsidR="00953E2F">
        <w:rPr>
          <w:rFonts w:ascii="Arial" w:hAnsi="Arial" w:cs="Myanmar Text" w:hint="cs"/>
          <w:cs/>
          <w:lang w:bidi="my-MM"/>
        </w:rPr>
        <w:t>သည်</w:t>
      </w:r>
      <w:r w:rsidRPr="002236AB">
        <w:rPr>
          <w:rFonts w:ascii="Arial" w:hAnsi="Arial" w:cs="Myanmar Text" w:hint="cs"/>
          <w:cs/>
          <w:lang w:bidi="my-MM"/>
        </w:rPr>
        <w:t xml:space="preserve"> အကြီးတန်းဝန်ထမ်းများနှင့်အတူ စံချိန်စံညွှန်း မြင့်မြင့်မားမားဖြင့် စာသင်ကြသည်။ အလယ်တန်း</w:t>
      </w:r>
      <w:r w:rsidR="00DF5303">
        <w:rPr>
          <w:rFonts w:ascii="Arial" w:hAnsi="Arial" w:cs="Myanmar Text" w:hint="cs"/>
          <w:cs/>
          <w:lang w:bidi="my-MM"/>
        </w:rPr>
        <w:t>နှင့်အထက်တန်း</w:t>
      </w:r>
      <w:r w:rsidRPr="002236AB">
        <w:rPr>
          <w:rFonts w:ascii="Arial" w:hAnsi="Arial" w:cs="Myanmar Text" w:hint="cs"/>
          <w:cs/>
          <w:lang w:bidi="my-MM"/>
        </w:rPr>
        <w:t>ကျောင်းအုပ်အတော်များများ</w:t>
      </w:r>
      <w:r w:rsidR="00953E2F">
        <w:rPr>
          <w:rFonts w:ascii="Arial" w:hAnsi="Arial" w:cs="Myanmar Text" w:hint="cs"/>
          <w:cs/>
          <w:lang w:bidi="my-MM"/>
        </w:rPr>
        <w:t xml:space="preserve">က </w:t>
      </w:r>
      <w:r w:rsidRPr="002236AB">
        <w:rPr>
          <w:rFonts w:ascii="Arial" w:hAnsi="Arial" w:cs="Myanmar Text" w:hint="cs"/>
          <w:cs/>
          <w:lang w:bidi="my-MM"/>
        </w:rPr>
        <w:t>အထူးသဖြင့် စာသင်ရပိုခက်သည့် အတန်းများတွင် သင်ရိုးညွှန်းတမ်းကို သင်ကြားရန် အချိန်ပေးကြသည်။ ဦးဆောင်သူများ</w:t>
      </w:r>
      <w:r w:rsidR="001E1F5C">
        <w:rPr>
          <w:rFonts w:ascii="Arial" w:hAnsi="Arial" w:cs="Myanmar Text" w:hint="cs"/>
          <w:cs/>
          <w:lang w:bidi="my-MM"/>
        </w:rPr>
        <w:t>သည်</w:t>
      </w:r>
      <w:r w:rsidRPr="002236AB">
        <w:rPr>
          <w:rFonts w:ascii="Arial" w:hAnsi="Arial" w:cs="Myanmar Text" w:hint="cs"/>
          <w:cs/>
          <w:lang w:bidi="my-MM"/>
        </w:rPr>
        <w:t xml:space="preserve"> ကလေးတစ်ဦးချင်းလိုအပ်ချက်နှင့် ပြဿနာများကို ပိုမိုသတိမူ</w:t>
      </w:r>
      <w:r w:rsidR="008650CF">
        <w:rPr>
          <w:rFonts w:ascii="Arial" w:hAnsi="Arial" w:cs="Myanmar Text" w:hint="cs"/>
          <w:cs/>
          <w:lang w:bidi="my-MM"/>
        </w:rPr>
        <w:t>တတ်</w:t>
      </w:r>
      <w:r w:rsidRPr="002236AB">
        <w:rPr>
          <w:rFonts w:ascii="Arial" w:hAnsi="Arial" w:cs="Myanmar Text" w:hint="cs"/>
          <w:cs/>
          <w:lang w:bidi="my-MM"/>
        </w:rPr>
        <w:t xml:space="preserve">ကြကာ ဆောင်ရွက်ဆဲလုပ်ငန်းမျိုးစုံနှင့် ပါဝင်ထိတွေ့ </w:t>
      </w:r>
      <w:r w:rsidR="000A6F5D" w:rsidRPr="002236AB">
        <w:rPr>
          <w:rFonts w:ascii="Arial" w:hAnsi="Arial" w:cs="Myanmar Text" w:hint="cs"/>
          <w:cs/>
          <w:lang w:bidi="my-MM"/>
        </w:rPr>
        <w:t>လုပ်ဆောင်</w:t>
      </w:r>
      <w:r w:rsidRPr="002236AB">
        <w:rPr>
          <w:rFonts w:ascii="Arial" w:hAnsi="Arial" w:cs="Myanmar Text" w:hint="cs"/>
          <w:cs/>
          <w:lang w:bidi="my-MM"/>
        </w:rPr>
        <w:t xml:space="preserve">ကြသည်။ ဦးဆောင်သူများ ပြသသည့်စွမ်းအင်၊ စိတ်အားထက်သန်မှုနှင့် ကိုယ်တိုင်ကိုယ်ကျ စိတ်ပါဝင်စားမှုတို့ကြောင့် </w:t>
      </w:r>
      <w:r w:rsidR="003E7D43" w:rsidRPr="002236AB">
        <w:rPr>
          <w:rFonts w:ascii="Arial" w:hAnsi="Arial" w:cs="Myanmar Text" w:hint="cs"/>
          <w:cs/>
          <w:lang w:bidi="my-MM"/>
        </w:rPr>
        <w:t>အလွန်</w:t>
      </w:r>
      <w:r w:rsidR="008650CF">
        <w:rPr>
          <w:rFonts w:ascii="Arial" w:hAnsi="Arial" w:cs="Myanmar Text" w:hint="cs"/>
          <w:cs/>
          <w:lang w:bidi="my-MM"/>
        </w:rPr>
        <w:t xml:space="preserve"> </w:t>
      </w:r>
      <w:r w:rsidR="003E7D43" w:rsidRPr="002236AB">
        <w:rPr>
          <w:rFonts w:ascii="Arial" w:hAnsi="Arial" w:cs="Myanmar Text" w:hint="cs"/>
          <w:cs/>
          <w:lang w:bidi="my-MM"/>
        </w:rPr>
        <w:t>စိတ်အားတက်ကြွဖွယ်ဖြစ်စေ</w:t>
      </w:r>
      <w:r w:rsidR="000A6F5D" w:rsidRPr="002236AB">
        <w:rPr>
          <w:rFonts w:ascii="Arial" w:hAnsi="Arial" w:cs="Myanmar Text" w:hint="cs"/>
          <w:cs/>
          <w:lang w:bidi="my-MM"/>
        </w:rPr>
        <w:t>ကာ</w:t>
      </w:r>
      <w:r w:rsidR="008650CF">
        <w:rPr>
          <w:rFonts w:ascii="Arial" w:hAnsi="Arial" w:cs="Myanmar Text" w:hint="cs"/>
          <w:cs/>
          <w:lang w:bidi="my-MM"/>
        </w:rPr>
        <w:t xml:space="preserve"> </w:t>
      </w:r>
      <w:r w:rsidR="003E7D43" w:rsidRPr="002236AB">
        <w:rPr>
          <w:rFonts w:ascii="Arial" w:hAnsi="Arial" w:cs="Myanmar Text" w:hint="cs"/>
          <w:cs/>
          <w:lang w:bidi="my-MM"/>
        </w:rPr>
        <w:t>လုပ်ရဲကိုင်ရဲရှိပြီး ဆန်းသစ်တီထွင်အောင်မြင်သည့်</w:t>
      </w:r>
      <w:r w:rsidR="008650CF">
        <w:rPr>
          <w:rFonts w:ascii="Arial" w:hAnsi="Arial" w:cs="Myanmar Text" w:hint="cs"/>
          <w:cs/>
          <w:lang w:bidi="my-MM"/>
        </w:rPr>
        <w:t xml:space="preserve"> </w:t>
      </w:r>
      <w:r w:rsidR="003E7D43" w:rsidRPr="002236AB">
        <w:rPr>
          <w:rFonts w:ascii="Arial" w:hAnsi="Arial" w:cs="Myanmar Text" w:hint="cs"/>
          <w:cs/>
          <w:lang w:bidi="my-MM"/>
        </w:rPr>
        <w:t>ဝန်းကျင်တစ်ရပ် ဖန်တီးပေး</w:t>
      </w:r>
      <w:r w:rsidR="008650CF">
        <w:rPr>
          <w:rFonts w:ascii="Arial" w:hAnsi="Arial" w:cs="Myanmar Text" w:hint="cs"/>
          <w:cs/>
          <w:lang w:bidi="my-MM"/>
        </w:rPr>
        <w:t xml:space="preserve"> </w:t>
      </w:r>
      <w:r w:rsidR="003E7D43" w:rsidRPr="002236AB">
        <w:rPr>
          <w:rFonts w:ascii="Arial" w:hAnsi="Arial" w:cs="Myanmar Text" w:hint="cs"/>
          <w:cs/>
          <w:lang w:bidi="my-MM"/>
        </w:rPr>
        <w:t>ပါသည်။</w:t>
      </w:r>
    </w:p>
    <w:p w14:paraId="16DCFFE8" w14:textId="05B5B0CE" w:rsidR="005B7975" w:rsidRPr="002236AB" w:rsidRDefault="003E7D43" w:rsidP="00431F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right"/>
        <w:rPr>
          <w:rFonts w:ascii="Gadugi" w:hAnsi="Gadugi"/>
        </w:rPr>
      </w:pPr>
      <w:r w:rsidRPr="002236AB">
        <w:rPr>
          <w:rFonts w:ascii="Gadugi" w:hAnsi="Gadugi"/>
        </w:rPr>
        <w:t xml:space="preserve"> </w:t>
      </w:r>
      <w:r w:rsidRPr="002236AB">
        <w:rPr>
          <w:rFonts w:ascii="Myanmar Text" w:hAnsi="Myanmar Text" w:cs="Myanmar Text"/>
          <w:cs/>
          <w:lang w:bidi="my-MM"/>
        </w:rPr>
        <w:t>မက်သျူ</w:t>
      </w:r>
      <w:r w:rsidRPr="002236AB">
        <w:rPr>
          <w:rFonts w:ascii="Myanmar Text" w:hAnsi="Myanmar Text" w:cs="Myanmar Text" w:hint="cs"/>
          <w:cs/>
          <w:lang w:bidi="my-MM"/>
        </w:rPr>
        <w:t>းစ်</w:t>
      </w:r>
      <w:r w:rsidR="008650CF">
        <w:rPr>
          <w:rFonts w:ascii="Gadugi" w:hAnsi="Gadugi" w:hint="cs"/>
          <w:cs/>
          <w:lang w:bidi="my-MM"/>
        </w:rPr>
        <w:t xml:space="preserve">၊ </w:t>
      </w:r>
      <w:r w:rsidRPr="002236AB">
        <w:rPr>
          <w:rFonts w:ascii="Myanmar Text" w:hAnsi="Myanmar Text" w:cs="Myanmar Text"/>
          <w:cs/>
          <w:lang w:bidi="my-MM"/>
        </w:rPr>
        <w:t>စ</w:t>
      </w:r>
      <w:r w:rsidRPr="002236AB">
        <w:rPr>
          <w:rFonts w:ascii="Myanmar Text" w:hAnsi="Myanmar Text" w:cs="Myanmar Text" w:hint="cs"/>
          <w:cs/>
          <w:lang w:bidi="my-MM"/>
        </w:rPr>
        <w:t xml:space="preserve">ာ </w:t>
      </w:r>
      <w:r w:rsidRPr="002236AB">
        <w:rPr>
          <w:rFonts w:ascii="Gadugi" w:hAnsi="Gadugi" w:hint="cs"/>
          <w:cs/>
          <w:lang w:bidi="my-MM"/>
        </w:rPr>
        <w:t>၁၄</w:t>
      </w:r>
      <w:r w:rsidR="005B7975" w:rsidRPr="002236AB">
        <w:rPr>
          <w:rFonts w:ascii="Gadugi" w:hAnsi="Gadugi"/>
        </w:rPr>
        <w:t>)</w:t>
      </w:r>
    </w:p>
    <w:p w14:paraId="5D5244C9" w14:textId="2981B122" w:rsidR="003E7D43" w:rsidRPr="002236AB" w:rsidRDefault="003E7D43" w:rsidP="005B7975">
      <w:pPr>
        <w:jc w:val="both"/>
        <w:rPr>
          <w:rFonts w:ascii="Gadugi" w:eastAsia="Calibri" w:hAnsi="Gadugi"/>
          <w:lang w:bidi="my-MM"/>
        </w:rPr>
      </w:pPr>
      <w:r w:rsidRPr="002236AB">
        <w:rPr>
          <w:rFonts w:ascii="Gadugi" w:eastAsia="Calibri" w:hAnsi="Gadugi" w:hint="cs"/>
          <w:cs/>
          <w:lang w:bidi="my-MM"/>
        </w:rPr>
        <w:t xml:space="preserve">ဦးဆောင်သူတစ်ယောက်အနေဖြင့် သင်သည် </w:t>
      </w:r>
      <w:r w:rsidR="008650CF">
        <w:rPr>
          <w:rFonts w:ascii="Gadugi" w:eastAsia="Calibri" w:hAnsi="Gadugi" w:hint="cs"/>
          <w:cs/>
          <w:lang w:bidi="my-MM"/>
        </w:rPr>
        <w:t>သင်ယူသူများ</w:t>
      </w:r>
      <w:r w:rsidRPr="002236AB">
        <w:rPr>
          <w:rFonts w:ascii="Gadugi" w:eastAsia="Calibri" w:hAnsi="Gadugi" w:hint="cs"/>
          <w:cs/>
          <w:lang w:bidi="my-MM"/>
        </w:rPr>
        <w:t xml:space="preserve">ကို </w:t>
      </w:r>
      <w:r w:rsidRPr="002236AB">
        <w:rPr>
          <w:rFonts w:ascii="Gadugi" w:eastAsia="Calibri" w:hAnsi="Gadugi" w:hint="cs"/>
          <w:b/>
          <w:bCs/>
          <w:cs/>
          <w:lang w:bidi="my-MM"/>
        </w:rPr>
        <w:t>တိုက်ရိုက်သင်ကြား</w:t>
      </w:r>
      <w:r w:rsidR="00F15201">
        <w:rPr>
          <w:rFonts w:ascii="Gadugi" w:eastAsia="Calibri" w:hAnsi="Gadugi" w:hint="cs"/>
          <w:b/>
          <w:bCs/>
          <w:cs/>
          <w:lang w:bidi="my-MM"/>
        </w:rPr>
        <w:t>ခြင်းဖြင့်</w:t>
      </w:r>
      <w:r w:rsidRPr="002236AB">
        <w:rPr>
          <w:rFonts w:ascii="Gadugi" w:eastAsia="Calibri" w:hAnsi="Gadugi" w:hint="cs"/>
          <w:cs/>
          <w:lang w:bidi="my-MM"/>
        </w:rPr>
        <w:t xml:space="preserve"> ဘယ်နှစ်ကြိမ် ထိတွေ့</w:t>
      </w:r>
      <w:r w:rsidR="00F15201">
        <w:rPr>
          <w:rFonts w:ascii="Gadugi" w:eastAsia="Calibri" w:hAnsi="Gadugi" w:hint="cs"/>
          <w:cs/>
          <w:lang w:bidi="my-MM"/>
        </w:rPr>
        <w:t xml:space="preserve"> </w:t>
      </w:r>
      <w:r w:rsidRPr="002236AB">
        <w:rPr>
          <w:rFonts w:ascii="Gadugi" w:eastAsia="Calibri" w:hAnsi="Gadugi" w:hint="cs"/>
          <w:cs/>
          <w:lang w:bidi="my-MM"/>
        </w:rPr>
        <w:t>ဆက်ဆံဖူးပါသနည်း။</w:t>
      </w:r>
    </w:p>
    <w:p w14:paraId="7494985C" w14:textId="53A0C6B0" w:rsidR="003E7D43" w:rsidRPr="002236AB" w:rsidRDefault="003E7D43" w:rsidP="005B7975">
      <w:pPr>
        <w:jc w:val="both"/>
        <w:rPr>
          <w:rFonts w:ascii="Gadugi" w:eastAsia="Calibri" w:hAnsi="Gadugi"/>
          <w:lang w:bidi="my-MM"/>
        </w:rPr>
      </w:pPr>
      <w:r w:rsidRPr="002236AB">
        <w:rPr>
          <w:rFonts w:ascii="Gadugi" w:eastAsia="Calibri" w:hAnsi="Gadugi" w:hint="cs"/>
          <w:cs/>
          <w:lang w:bidi="my-MM"/>
        </w:rPr>
        <w:t>စာမသင်ဖြစ်ပါက</w:t>
      </w:r>
      <w:r w:rsidR="000B595C">
        <w:rPr>
          <w:rFonts w:ascii="Gadugi" w:eastAsia="Calibri" w:hAnsi="Gadugi" w:hint="cs"/>
          <w:cs/>
          <w:lang w:bidi="my-MM"/>
        </w:rPr>
        <w:t xml:space="preserve"> တိုက်ရိုက်သင်ကြားခြင်းသည် </w:t>
      </w:r>
      <w:r w:rsidR="00F15201">
        <w:rPr>
          <w:rFonts w:ascii="Gadugi" w:eastAsia="Calibri" w:hAnsi="Gadugi" w:hint="cs"/>
          <w:cs/>
          <w:lang w:bidi="my-MM"/>
        </w:rPr>
        <w:t>သင်ယူသူများ</w:t>
      </w:r>
      <w:r w:rsidRPr="002236AB">
        <w:rPr>
          <w:rFonts w:ascii="Gadugi" w:eastAsia="Calibri" w:hAnsi="Gadugi" w:hint="cs"/>
          <w:cs/>
          <w:lang w:bidi="my-MM"/>
        </w:rPr>
        <w:t xml:space="preserve">၏လိုအပ်ချက်ကို </w:t>
      </w:r>
      <w:r w:rsidR="000B595C">
        <w:rPr>
          <w:rFonts w:ascii="Gadugi" w:eastAsia="Calibri" w:hAnsi="Gadugi" w:hint="cs"/>
          <w:cs/>
          <w:lang w:bidi="my-MM"/>
        </w:rPr>
        <w:t xml:space="preserve">မိမိ </w:t>
      </w:r>
      <w:r w:rsidRPr="002236AB">
        <w:rPr>
          <w:rFonts w:ascii="Gadugi" w:eastAsia="Calibri" w:hAnsi="Gadugi" w:hint="cs"/>
          <w:cs/>
          <w:lang w:bidi="my-MM"/>
        </w:rPr>
        <w:t>ပိုမိုသတိမူ</w:t>
      </w:r>
      <w:r w:rsidR="000B595C">
        <w:rPr>
          <w:rFonts w:ascii="Gadugi" w:eastAsia="Calibri" w:hAnsi="Gadugi" w:hint="cs"/>
          <w:cs/>
          <w:lang w:bidi="my-MM"/>
        </w:rPr>
        <w:t>မိစေရန် အထောက်အကူဖြစ်ပြီး</w:t>
      </w:r>
      <w:r w:rsidRPr="002236AB">
        <w:rPr>
          <w:rFonts w:ascii="Gadugi" w:eastAsia="Calibri" w:hAnsi="Gadugi" w:hint="cs"/>
          <w:cs/>
          <w:lang w:bidi="my-MM"/>
        </w:rPr>
        <w:t xml:space="preserve"> </w:t>
      </w:r>
      <w:r w:rsidRPr="002236AB">
        <w:rPr>
          <w:rFonts w:ascii="Gadugi" w:eastAsia="Calibri" w:hAnsi="Gadugi" w:hint="cs"/>
          <w:b/>
          <w:bCs/>
          <w:cs/>
          <w:lang w:bidi="my-MM"/>
        </w:rPr>
        <w:t>စံနမူနာ</w:t>
      </w:r>
      <w:r w:rsidRPr="002236AB">
        <w:rPr>
          <w:rFonts w:ascii="Gadugi" w:eastAsia="Calibri" w:hAnsi="Gadugi" w:hint="cs"/>
          <w:cs/>
          <w:lang w:bidi="my-MM"/>
        </w:rPr>
        <w:t>ပြဦးဆောင်မှုပေး</w:t>
      </w:r>
      <w:r w:rsidR="000436BA">
        <w:rPr>
          <w:rFonts w:ascii="Gadugi" w:eastAsia="Calibri" w:hAnsi="Gadugi" w:hint="cs"/>
          <w:cs/>
          <w:lang w:bidi="my-MM"/>
        </w:rPr>
        <w:t>ရန်</w:t>
      </w:r>
      <w:r w:rsidRPr="002236AB">
        <w:rPr>
          <w:rFonts w:ascii="Gadugi" w:eastAsia="Calibri" w:hAnsi="Gadugi" w:hint="cs"/>
          <w:cs/>
          <w:lang w:bidi="my-MM"/>
        </w:rPr>
        <w:t xml:space="preserve"> အသုံးဝင်သည့်ဗျူဟာ ဖြစ်ပါသလား။</w:t>
      </w:r>
    </w:p>
    <w:p w14:paraId="50C866B9" w14:textId="77777777" w:rsidR="005B7975" w:rsidRPr="002236AB" w:rsidRDefault="005B7975" w:rsidP="00D7284C">
      <w:pPr>
        <w:pStyle w:val="Heading1"/>
        <w:rPr>
          <w:rFonts w:ascii="Gadugi" w:eastAsia="Times New Roman" w:hAnsi="Gadugi"/>
          <w:b/>
          <w:bCs/>
          <w:sz w:val="22"/>
          <w:szCs w:val="22"/>
          <w:lang w:val="en-US" w:bidi="my-MM"/>
        </w:rPr>
      </w:pPr>
    </w:p>
    <w:p w14:paraId="49D59BE0" w14:textId="77777777" w:rsidR="003E7D43" w:rsidRDefault="003E7D43" w:rsidP="005B7975">
      <w:pPr>
        <w:pStyle w:val="Heading1"/>
        <w:rPr>
          <w:rFonts w:ascii="Gadugi" w:eastAsia="Times New Roman" w:hAnsi="Gadugi" w:cs="Myanmar Text"/>
          <w:b/>
          <w:bCs/>
          <w:lang w:val="en-US" w:bidi="my-MM"/>
        </w:rPr>
      </w:pPr>
      <w:bookmarkStart w:id="24" w:name="_Toc77351318"/>
      <w:r w:rsidRPr="003E7D43">
        <w:rPr>
          <w:rFonts w:ascii="Gadugi" w:eastAsia="Times New Roman" w:hAnsi="Gadugi" w:cs="Myanmar Text" w:hint="cs"/>
          <w:b/>
          <w:bCs/>
          <w:cs/>
          <w:lang w:val="en-US" w:bidi="my-MM"/>
        </w:rPr>
        <w:t>၃.၆</w:t>
      </w:r>
      <w:r w:rsidRPr="003E7D43">
        <w:rPr>
          <w:rFonts w:ascii="Gadugi" w:eastAsia="Times New Roman" w:hAnsi="Gadugi" w:cs="Myanmar Text"/>
          <w:b/>
          <w:bCs/>
          <w:cs/>
          <w:lang w:val="en-US" w:bidi="my-MM"/>
        </w:rPr>
        <w:t xml:space="preserve"> ပြန်လည်သုံ</w:t>
      </w:r>
      <w:r w:rsidRPr="003E7D43">
        <w:rPr>
          <w:rFonts w:ascii="Gadugi" w:eastAsia="Times New Roman" w:hAnsi="Gadugi" w:cs="Myanmar Text" w:hint="cs"/>
          <w:b/>
          <w:bCs/>
          <w:cs/>
          <w:lang w:val="en-US" w:bidi="my-MM"/>
        </w:rPr>
        <w:t>းသပ်ပြီး အသုံးချပါ</w:t>
      </w:r>
      <w:bookmarkEnd w:id="24"/>
      <w:r w:rsidRPr="003E7D43">
        <w:rPr>
          <w:rFonts w:ascii="Gadugi" w:eastAsia="Times New Roman" w:hAnsi="Gadugi" w:cs="Myanmar Text"/>
          <w:b/>
          <w:bCs/>
          <w:cs/>
          <w:lang w:val="en-US" w:bidi="my-MM"/>
        </w:rPr>
        <w:t xml:space="preserve"> </w:t>
      </w:r>
    </w:p>
    <w:p w14:paraId="7B6966D5" w14:textId="0EEE4751" w:rsidR="00205637" w:rsidRPr="002236AB" w:rsidRDefault="003E7D43" w:rsidP="002236AB">
      <w:pPr>
        <w:spacing w:after="120" w:line="240" w:lineRule="auto"/>
        <w:jc w:val="both"/>
        <w:rPr>
          <w:rFonts w:ascii="Gadugi" w:eastAsia="Calibri" w:hAnsi="Gadugi" w:cs="Times New Roman"/>
          <w:b/>
          <w:bCs/>
          <w:lang w:bidi="my-MM"/>
        </w:rPr>
      </w:pPr>
      <w:r w:rsidRPr="002236AB">
        <w:rPr>
          <w:rFonts w:ascii="Myanmar Text" w:eastAsia="Calibri" w:hAnsi="Myanmar Text" w:cs="Myanmar Text"/>
          <w:b/>
          <w:bCs/>
          <w:cs/>
          <w:lang w:bidi="my-MM"/>
        </w:rPr>
        <w:t>အဆင့်</w:t>
      </w:r>
      <w:r w:rsidRPr="002236AB">
        <w:rPr>
          <w:rFonts w:ascii="Myanmar Text" w:eastAsia="Calibri" w:hAnsi="Myanmar Text" w:cs="Myanmar Text" w:hint="cs"/>
          <w:b/>
          <w:bCs/>
          <w:cs/>
          <w:lang w:bidi="my-MM"/>
        </w:rPr>
        <w:t xml:space="preserve"> ၁</w:t>
      </w:r>
    </w:p>
    <w:p w14:paraId="0D2C07A1" w14:textId="77777777" w:rsidR="003E7D43" w:rsidRPr="002236AB" w:rsidRDefault="003E7D43" w:rsidP="002236AB">
      <w:pPr>
        <w:spacing w:after="120" w:line="240" w:lineRule="auto"/>
        <w:jc w:val="both"/>
        <w:rPr>
          <w:rFonts w:ascii="Myanmar Text" w:eastAsia="Calibri" w:hAnsi="Myanmar Text" w:cs="Myanmar Text"/>
          <w:lang w:bidi="my-MM"/>
        </w:rPr>
      </w:pPr>
      <w:r w:rsidRPr="002236AB">
        <w:rPr>
          <w:rFonts w:ascii="Myanmar Text" w:eastAsia="Calibri" w:hAnsi="Myanmar Text" w:cs="Myanmar Text"/>
          <w:cs/>
          <w:lang w:bidi="my-MM"/>
        </w:rPr>
        <w:t>လုပ်ဆေ</w:t>
      </w:r>
      <w:r w:rsidRPr="002236AB">
        <w:rPr>
          <w:rFonts w:ascii="Myanmar Text" w:eastAsia="Calibri" w:hAnsi="Myanmar Text" w:cs="Myanmar Text" w:hint="cs"/>
          <w:cs/>
          <w:lang w:bidi="my-MM"/>
        </w:rPr>
        <w:t>ာင်ချက် ၃.၁ တွင်ပြုစုခဲ့သည့် စာရင်းကိုပြန်ကြည့်ပါ။</w:t>
      </w:r>
    </w:p>
    <w:p w14:paraId="3F4C2E5A" w14:textId="59F32514" w:rsidR="003E7D43" w:rsidRPr="002236AB" w:rsidRDefault="003E7D43" w:rsidP="002236AB">
      <w:pPr>
        <w:spacing w:after="120" w:line="240" w:lineRule="auto"/>
        <w:jc w:val="both"/>
        <w:rPr>
          <w:rFonts w:ascii="Myanmar Text" w:eastAsia="Calibri" w:hAnsi="Myanmar Text" w:cs="Myanmar Text"/>
          <w:lang w:bidi="my-MM"/>
        </w:rPr>
      </w:pPr>
      <w:r w:rsidRPr="002236AB">
        <w:rPr>
          <w:rFonts w:ascii="Myanmar Text" w:eastAsia="Calibri" w:hAnsi="Myanmar Text" w:cs="Myanmar Text" w:hint="cs"/>
          <w:cs/>
          <w:lang w:bidi="my-MM"/>
        </w:rPr>
        <w:t>ဤယူနစ်ကိုလုပ်ပြီး</w:t>
      </w:r>
      <w:r w:rsidR="006C2225">
        <w:rPr>
          <w:rFonts w:ascii="Myanmar Text" w:eastAsia="Calibri" w:hAnsi="Myanmar Text" w:cs="Myanmar Text" w:hint="cs"/>
          <w:cs/>
          <w:lang w:bidi="my-MM"/>
        </w:rPr>
        <w:t>သည့်အခါ</w:t>
      </w:r>
      <w:r w:rsidRPr="002236AB">
        <w:rPr>
          <w:rFonts w:ascii="Myanmar Text" w:eastAsia="Calibri" w:hAnsi="Myanmar Text" w:cs="Myanmar Text" w:hint="cs"/>
          <w:cs/>
          <w:lang w:bidi="my-MM"/>
        </w:rPr>
        <w:t xml:space="preserve"> စာရင်းတွင် ထပ်ထည့်လိုသည့် </w:t>
      </w:r>
      <w:r w:rsidR="00AC591F" w:rsidRPr="002236AB">
        <w:rPr>
          <w:rFonts w:ascii="Myanmar Text" w:eastAsia="Calibri" w:hAnsi="Myanmar Text" w:cs="Myanmar Text" w:hint="cs"/>
          <w:cs/>
          <w:lang w:bidi="my-MM"/>
        </w:rPr>
        <w:t>လုပ်စရာများ</w:t>
      </w:r>
      <w:r w:rsidRPr="002236AB">
        <w:rPr>
          <w:rFonts w:ascii="Myanmar Text" w:eastAsia="Calibri" w:hAnsi="Myanmar Text" w:cs="Myanmar Text" w:hint="cs"/>
          <w:cs/>
          <w:lang w:bidi="my-MM"/>
        </w:rPr>
        <w:t>ရှိပါသလား။</w:t>
      </w:r>
    </w:p>
    <w:p w14:paraId="245FAD6F" w14:textId="1BAC1640" w:rsidR="00C43420" w:rsidRPr="002236AB" w:rsidRDefault="00C43420" w:rsidP="002236AB">
      <w:pPr>
        <w:spacing w:after="120" w:line="240" w:lineRule="auto"/>
        <w:jc w:val="both"/>
        <w:rPr>
          <w:rFonts w:ascii="Gadugi" w:eastAsia="Calibri" w:hAnsi="Gadugi" w:cs="Times New Roman"/>
          <w:b/>
          <w:bCs/>
          <w:lang w:bidi="my-MM"/>
        </w:rPr>
      </w:pPr>
    </w:p>
    <w:p w14:paraId="2E7BA08C" w14:textId="3E357312" w:rsidR="00AA0B83" w:rsidRPr="002236AB" w:rsidRDefault="003E7D43" w:rsidP="002236AB">
      <w:pPr>
        <w:spacing w:after="120" w:line="240" w:lineRule="auto"/>
        <w:jc w:val="both"/>
        <w:rPr>
          <w:rFonts w:ascii="Myanmar Text" w:eastAsia="Calibri" w:hAnsi="Myanmar Text" w:cs="Myanmar Text"/>
          <w:b/>
          <w:bCs/>
          <w:lang w:bidi="my-MM"/>
        </w:rPr>
      </w:pPr>
      <w:r w:rsidRPr="002236AB">
        <w:rPr>
          <w:rFonts w:ascii="Myanmar Text" w:eastAsia="Calibri" w:hAnsi="Myanmar Text" w:cs="Myanmar Text"/>
          <w:b/>
          <w:bCs/>
          <w:cs/>
          <w:lang w:bidi="my-MM"/>
        </w:rPr>
        <w:t>အဆင့်</w:t>
      </w:r>
      <w:r w:rsidRPr="002236AB">
        <w:rPr>
          <w:rFonts w:ascii="Myanmar Text" w:eastAsia="Calibri" w:hAnsi="Myanmar Text" w:cs="Myanmar Text" w:hint="cs"/>
          <w:b/>
          <w:bCs/>
          <w:cs/>
          <w:lang w:bidi="my-MM"/>
        </w:rPr>
        <w:t xml:space="preserve"> ၂</w:t>
      </w:r>
    </w:p>
    <w:p w14:paraId="4A5BAEAB" w14:textId="5FE2539E" w:rsidR="00AC591F" w:rsidRPr="002236AB" w:rsidRDefault="00AC591F" w:rsidP="002236AB">
      <w:pPr>
        <w:spacing w:after="120" w:line="240" w:lineRule="auto"/>
        <w:jc w:val="both"/>
        <w:rPr>
          <w:rFonts w:ascii="Gadugi" w:eastAsia="Calibri" w:hAnsi="Gadugi"/>
          <w:lang w:bidi="my-MM"/>
        </w:rPr>
      </w:pPr>
      <w:r w:rsidRPr="002236AB">
        <w:rPr>
          <w:rFonts w:ascii="Gadugi" w:eastAsia="Calibri" w:hAnsi="Gadugi" w:hint="cs"/>
          <w:cs/>
          <w:lang w:bidi="my-MM"/>
        </w:rPr>
        <w:t xml:space="preserve">ဦးဆောင်သူ၏ လုပ်ရပ်မှ </w:t>
      </w:r>
      <w:r w:rsidR="006C2225">
        <w:rPr>
          <w:rFonts w:ascii="Gadugi" w:eastAsia="Calibri" w:hAnsi="Gadugi" w:hint="cs"/>
          <w:cs/>
          <w:lang w:bidi="my-MM"/>
        </w:rPr>
        <w:t>သူယူသူများ</w:t>
      </w:r>
      <w:r w:rsidRPr="002236AB">
        <w:rPr>
          <w:rFonts w:ascii="Gadugi" w:eastAsia="Calibri" w:hAnsi="Gadugi" w:hint="cs"/>
          <w:cs/>
          <w:lang w:bidi="my-MM"/>
        </w:rPr>
        <w:t>၏ ရလဒ်အပေါ်သက်ရောက်မှု(ပမာဏ)ကို အောက်ပါဇယားတွင်ကြည့်ပါ။</w:t>
      </w:r>
    </w:p>
    <w:p w14:paraId="4D19063B" w14:textId="77777777" w:rsidR="00AC591F" w:rsidRDefault="00AC591F" w:rsidP="00AC591F">
      <w:r>
        <w:rPr>
          <w:noProof/>
          <w:lang w:val="en-US" w:bidi="my-MM"/>
        </w:rPr>
        <w:drawing>
          <wp:inline distT="0" distB="0" distL="0" distR="0" wp14:anchorId="5410DBAD" wp14:editId="25C85850">
            <wp:extent cx="5486400" cy="3200400"/>
            <wp:effectExtent l="0" t="0" r="0" b="0"/>
            <wp:docPr id="34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0F52928" w14:textId="59599710" w:rsidR="00AC591F" w:rsidRPr="005814A7" w:rsidRDefault="005814A7" w:rsidP="002236AB">
      <w:pPr>
        <w:spacing w:before="120" w:after="0" w:line="240" w:lineRule="auto"/>
        <w:jc w:val="both"/>
        <w:rPr>
          <w:rFonts w:ascii="Gadugi" w:eastAsia="Calibri" w:hAnsi="Gadugi" w:cs="Times New Roman"/>
          <w:b/>
          <w:bCs/>
          <w:sz w:val="20"/>
          <w:szCs w:val="20"/>
          <w:lang w:bidi="my-MM"/>
        </w:rPr>
      </w:pPr>
      <w:r>
        <w:rPr>
          <w:rFonts w:ascii="Gadugi" w:eastAsia="Calibri" w:hAnsi="Gadugi" w:cs="Myanmar Text" w:hint="cs"/>
          <w:sz w:val="20"/>
          <w:szCs w:val="20"/>
          <w:highlight w:val="yellow"/>
          <w:cs/>
          <w:lang w:bidi="my-MM"/>
        </w:rPr>
        <w:t xml:space="preserve">ဇယားရှိ </w:t>
      </w:r>
      <w:r w:rsidRPr="005814A7">
        <w:rPr>
          <w:rFonts w:ascii="Gadugi" w:eastAsia="Calibri" w:hAnsi="Gadugi" w:cs="Myanmar Text" w:hint="cs"/>
          <w:sz w:val="20"/>
          <w:szCs w:val="20"/>
          <w:highlight w:val="yellow"/>
          <w:cs/>
          <w:lang w:bidi="my-MM"/>
        </w:rPr>
        <w:t>ပထမစာတန်းကို ဦးဆောင်နေသည့် ဆရာ/မ၏သင်ယူမှုနှင့်ဖွံ့ဖြိုးမှု ဟုပြောင်းရန်</w:t>
      </w:r>
    </w:p>
    <w:p w14:paraId="3A2A0831" w14:textId="1036B080" w:rsidR="00C43420" w:rsidRPr="002236AB" w:rsidRDefault="00AC591F" w:rsidP="002236AB">
      <w:pPr>
        <w:spacing w:before="120" w:after="0" w:line="240" w:lineRule="auto"/>
        <w:jc w:val="both"/>
        <w:rPr>
          <w:rFonts w:ascii="Gadugi" w:eastAsia="Calibri" w:hAnsi="Gadugi" w:cs="Times New Roman"/>
          <w:lang w:bidi="my-MM"/>
        </w:rPr>
      </w:pPr>
      <w:r w:rsidRPr="002236AB">
        <w:rPr>
          <w:rFonts w:ascii="Arial" w:eastAsia="Calibri" w:hAnsi="Arial" w:cs="Myanmar Text"/>
          <w:cs/>
          <w:lang w:bidi="my-MM"/>
        </w:rPr>
        <w:t>မေ</w:t>
      </w:r>
      <w:r w:rsidRPr="002236AB">
        <w:rPr>
          <w:rFonts w:ascii="Arial" w:eastAsia="Calibri" w:hAnsi="Arial" w:cs="Myanmar Text" w:hint="cs"/>
          <w:cs/>
          <w:lang w:bidi="my-MM"/>
        </w:rPr>
        <w:t>းခွန်းများကို</w:t>
      </w:r>
      <w:r w:rsidR="004E508E" w:rsidRPr="002236AB">
        <w:rPr>
          <w:rFonts w:ascii="Arial" w:eastAsia="Calibri" w:hAnsi="Arial" w:cs="Myanmar Text" w:hint="cs"/>
          <w:cs/>
          <w:lang w:bidi="my-MM"/>
        </w:rPr>
        <w:t>စဥ်းစား</w:t>
      </w:r>
      <w:r w:rsidRPr="002236AB">
        <w:rPr>
          <w:rFonts w:ascii="Arial" w:eastAsia="Calibri" w:hAnsi="Arial" w:cs="Myanmar Text" w:hint="cs"/>
          <w:cs/>
          <w:lang w:bidi="my-MM"/>
        </w:rPr>
        <w:t>ပါ။</w:t>
      </w:r>
    </w:p>
    <w:p w14:paraId="5DAC09A6" w14:textId="2943C81D" w:rsidR="00AC591F" w:rsidRPr="00330ED8" w:rsidRDefault="00AC591F" w:rsidP="002236AB">
      <w:pPr>
        <w:spacing w:before="120" w:after="0" w:line="240" w:lineRule="auto"/>
        <w:ind w:firstLine="720"/>
        <w:jc w:val="both"/>
        <w:rPr>
          <w:rFonts w:ascii="Gadugi" w:eastAsia="Calibri" w:hAnsi="Gadugi"/>
          <w:lang w:bidi="my-MM"/>
        </w:rPr>
      </w:pPr>
      <w:r w:rsidRPr="00330ED8">
        <w:rPr>
          <w:rFonts w:ascii="Gadugi" w:eastAsia="Calibri" w:hAnsi="Gadugi"/>
          <w:cs/>
          <w:lang w:bidi="my-MM"/>
        </w:rPr>
        <w:t>လက်ရှိမည်သည့်လုပ်ငန်</w:t>
      </w:r>
      <w:r w:rsidRPr="00330ED8">
        <w:rPr>
          <w:rFonts w:ascii="Gadugi" w:eastAsia="Calibri" w:hAnsi="Gadugi" w:hint="cs"/>
          <w:cs/>
          <w:lang w:bidi="my-MM"/>
        </w:rPr>
        <w:t>း</w:t>
      </w:r>
      <w:r w:rsidR="005814A7" w:rsidRPr="00330ED8">
        <w:rPr>
          <w:rFonts w:ascii="Gadugi" w:eastAsia="Calibri" w:hAnsi="Gadugi" w:hint="cs"/>
          <w:cs/>
          <w:lang w:bidi="my-MM"/>
        </w:rPr>
        <w:t>များ</w:t>
      </w:r>
      <w:r w:rsidR="000F668E" w:rsidRPr="00330ED8">
        <w:rPr>
          <w:rFonts w:ascii="Gadugi" w:eastAsia="Calibri" w:hAnsi="Gadugi" w:hint="cs"/>
          <w:cs/>
          <w:lang w:bidi="my-MM"/>
        </w:rPr>
        <w:t>တွင်</w:t>
      </w:r>
      <w:r w:rsidR="005814A7" w:rsidRPr="00330ED8">
        <w:rPr>
          <w:rFonts w:ascii="Gadugi" w:eastAsia="Calibri" w:hAnsi="Gadugi" w:hint="cs"/>
          <w:cs/>
          <w:lang w:bidi="my-MM"/>
        </w:rPr>
        <w:t xml:space="preserve"> သင်</w:t>
      </w:r>
      <w:r w:rsidR="000F668E" w:rsidRPr="00330ED8">
        <w:rPr>
          <w:rFonts w:ascii="Gadugi" w:eastAsia="Calibri" w:hAnsi="Gadugi" w:hint="cs"/>
          <w:cs/>
          <w:lang w:bidi="my-MM"/>
        </w:rPr>
        <w:t>ပါဝင်နေပါသနည်း။</w:t>
      </w:r>
    </w:p>
    <w:p w14:paraId="085167F0" w14:textId="7BAEEBF6" w:rsidR="000F668E" w:rsidRPr="00330ED8" w:rsidRDefault="000F668E" w:rsidP="002236AB">
      <w:pPr>
        <w:spacing w:before="120" w:after="0" w:line="240" w:lineRule="auto"/>
        <w:ind w:firstLine="720"/>
        <w:jc w:val="both"/>
        <w:rPr>
          <w:rFonts w:ascii="Gadugi" w:eastAsia="Calibri" w:hAnsi="Gadugi"/>
          <w:lang w:bidi="my-MM"/>
        </w:rPr>
      </w:pPr>
      <w:r w:rsidRPr="00330ED8">
        <w:rPr>
          <w:rFonts w:ascii="Gadugi" w:eastAsia="Calibri" w:hAnsi="Gadugi"/>
          <w:cs/>
          <w:lang w:bidi="my-MM"/>
        </w:rPr>
        <w:t>နေ</w:t>
      </w:r>
      <w:r w:rsidRPr="00330ED8">
        <w:rPr>
          <w:rFonts w:ascii="Gadugi" w:eastAsia="Calibri" w:hAnsi="Gadugi" w:hint="cs"/>
          <w:cs/>
          <w:lang w:bidi="my-MM"/>
        </w:rPr>
        <w:t>ာင်အခါမည်သည့်လုပ်ငန်း</w:t>
      </w:r>
      <w:r w:rsidR="005814A7" w:rsidRPr="00330ED8">
        <w:rPr>
          <w:rFonts w:ascii="Gadugi" w:eastAsia="Calibri" w:hAnsi="Gadugi" w:hint="cs"/>
          <w:cs/>
          <w:lang w:bidi="my-MM"/>
        </w:rPr>
        <w:t>များ</w:t>
      </w:r>
      <w:r w:rsidRPr="00330ED8">
        <w:rPr>
          <w:rFonts w:ascii="Gadugi" w:eastAsia="Calibri" w:hAnsi="Gadugi" w:hint="cs"/>
          <w:cs/>
          <w:lang w:bidi="my-MM"/>
        </w:rPr>
        <w:t>ကို</w:t>
      </w:r>
      <w:r w:rsidR="005814A7" w:rsidRPr="00330ED8">
        <w:rPr>
          <w:rFonts w:ascii="Gadugi" w:eastAsia="Calibri" w:hAnsi="Gadugi" w:hint="cs"/>
          <w:cs/>
          <w:lang w:bidi="my-MM"/>
        </w:rPr>
        <w:t xml:space="preserve"> </w:t>
      </w:r>
      <w:r w:rsidRPr="00330ED8">
        <w:rPr>
          <w:rFonts w:ascii="Gadugi" w:eastAsia="Calibri" w:hAnsi="Gadugi" w:hint="cs"/>
          <w:cs/>
          <w:lang w:bidi="my-MM"/>
        </w:rPr>
        <w:t>ပိုလုပ်နိုင်ပါမည်နည်း။ အဘယ်ကြောင့်</w:t>
      </w:r>
      <w:r w:rsidR="00330ED8" w:rsidRPr="00330ED8">
        <w:rPr>
          <w:rFonts w:ascii="Gadugi" w:eastAsia="Calibri" w:hAnsi="Gadugi" w:hint="cs"/>
          <w:cs/>
          <w:lang w:bidi="my-MM"/>
        </w:rPr>
        <w:t xml:space="preserve"> ယင်းသည်</w:t>
      </w:r>
      <w:r w:rsidRPr="00330ED8">
        <w:rPr>
          <w:rFonts w:ascii="Gadugi" w:eastAsia="Calibri" w:hAnsi="Gadugi" w:hint="cs"/>
          <w:cs/>
          <w:lang w:bidi="my-MM"/>
        </w:rPr>
        <w:t>အရေးကြီးပါသနည်း။</w:t>
      </w:r>
    </w:p>
    <w:p w14:paraId="69965523" w14:textId="23A5D7EA" w:rsidR="000F668E" w:rsidRPr="00330ED8" w:rsidRDefault="000F668E" w:rsidP="00330ED8">
      <w:pPr>
        <w:spacing w:before="120" w:after="0" w:line="240" w:lineRule="auto"/>
        <w:ind w:left="720"/>
        <w:jc w:val="both"/>
        <w:rPr>
          <w:rFonts w:ascii="Gadugi" w:eastAsia="Calibri" w:hAnsi="Gadugi"/>
          <w:lang w:bidi="my-MM"/>
        </w:rPr>
      </w:pPr>
      <w:r w:rsidRPr="00330ED8">
        <w:rPr>
          <w:rFonts w:ascii="Gadugi" w:eastAsia="Calibri" w:hAnsi="Gadugi"/>
          <w:cs/>
          <w:lang w:bidi="my-MM"/>
        </w:rPr>
        <w:t>နေ</w:t>
      </w:r>
      <w:r w:rsidRPr="00330ED8">
        <w:rPr>
          <w:rFonts w:ascii="Gadugi" w:eastAsia="Calibri" w:hAnsi="Gadugi" w:hint="cs"/>
          <w:cs/>
          <w:lang w:bidi="my-MM"/>
        </w:rPr>
        <w:t>ာင်အခါ ထိုလုပ်ငန်းများအကောင်အထည်ဖော်ရာတွင်</w:t>
      </w:r>
      <w:r w:rsidR="00330ED8">
        <w:rPr>
          <w:rFonts w:ascii="Gadugi" w:eastAsia="Calibri" w:hAnsi="Gadugi" w:hint="cs"/>
          <w:cs/>
          <w:lang w:bidi="my-MM"/>
        </w:rPr>
        <w:t xml:space="preserve"> </w:t>
      </w:r>
      <w:r w:rsidRPr="00330ED8">
        <w:rPr>
          <w:rFonts w:ascii="Gadugi" w:eastAsia="Calibri" w:hAnsi="Gadugi" w:hint="cs"/>
          <w:cs/>
          <w:lang w:bidi="my-MM"/>
        </w:rPr>
        <w:t>မည်သည့်စိန်ခေါ်မှုများရှိပါမည်နည်း။ မည်သို့</w:t>
      </w:r>
      <w:r w:rsidR="00330ED8">
        <w:rPr>
          <w:rFonts w:ascii="Gadugi" w:eastAsia="Calibri" w:hAnsi="Gadugi" w:hint="cs"/>
          <w:cs/>
          <w:lang w:bidi="my-MM"/>
        </w:rPr>
        <w:t xml:space="preserve"> </w:t>
      </w:r>
      <w:r w:rsidRPr="00330ED8">
        <w:rPr>
          <w:rFonts w:ascii="Gadugi" w:eastAsia="Calibri" w:hAnsi="Gadugi" w:hint="cs"/>
          <w:cs/>
          <w:lang w:bidi="my-MM"/>
        </w:rPr>
        <w:t>ရင်ဆိုင်ဖြေရှင်း နိုင်ပါသနည်း။</w:t>
      </w:r>
    </w:p>
    <w:p w14:paraId="2165D49B" w14:textId="53F7C9C3" w:rsidR="000F668E" w:rsidRPr="002236AB" w:rsidRDefault="000F668E" w:rsidP="002236AB">
      <w:pPr>
        <w:spacing w:before="120" w:after="0" w:line="240" w:lineRule="auto"/>
        <w:jc w:val="both"/>
        <w:rPr>
          <w:rFonts w:ascii="Gadugi" w:eastAsia="Calibri" w:hAnsi="Gadugi"/>
          <w:lang w:bidi="my-MM"/>
        </w:rPr>
      </w:pPr>
      <w:r w:rsidRPr="002236AB">
        <w:rPr>
          <w:rFonts w:ascii="Gadugi" w:eastAsia="Calibri" w:hAnsi="Gadugi"/>
          <w:cs/>
          <w:lang w:bidi="my-MM"/>
        </w:rPr>
        <w:t>နှစ်ယေ</w:t>
      </w:r>
      <w:r w:rsidRPr="002236AB">
        <w:rPr>
          <w:rFonts w:ascii="Gadugi" w:eastAsia="Calibri" w:hAnsi="Gadugi" w:hint="cs"/>
          <w:cs/>
          <w:lang w:bidi="my-MM"/>
        </w:rPr>
        <w:t>ာက်တွဲ</w:t>
      </w:r>
      <w:r w:rsidR="006200F3">
        <w:rPr>
          <w:rFonts w:ascii="Gadugi" w:eastAsia="Calibri" w:hAnsi="Gadugi" w:hint="cs"/>
          <w:cs/>
          <w:lang w:bidi="my-MM"/>
        </w:rPr>
        <w:t xml:space="preserve"> </w:t>
      </w:r>
      <w:r w:rsidRPr="002236AB">
        <w:rPr>
          <w:rFonts w:ascii="Gadugi" w:eastAsia="Calibri" w:hAnsi="Gadugi" w:hint="cs"/>
          <w:cs/>
          <w:lang w:bidi="my-MM"/>
        </w:rPr>
        <w:t>(သို့)</w:t>
      </w:r>
      <w:r w:rsidR="006200F3">
        <w:rPr>
          <w:rFonts w:ascii="Gadugi" w:eastAsia="Calibri" w:hAnsi="Gadugi" w:hint="cs"/>
          <w:cs/>
          <w:lang w:bidi="my-MM"/>
        </w:rPr>
        <w:t xml:space="preserve"> </w:t>
      </w:r>
      <w:r w:rsidRPr="002236AB">
        <w:rPr>
          <w:rFonts w:ascii="Gadugi" w:eastAsia="Calibri" w:hAnsi="Gadugi" w:hint="cs"/>
          <w:cs/>
          <w:lang w:bidi="my-MM"/>
        </w:rPr>
        <w:t>အုပ်စုငယ်ဖွဲ့ပြီး အတွေးအမြင်များ ဝေမျှပါ။</w:t>
      </w:r>
    </w:p>
    <w:p w14:paraId="37A111D8" w14:textId="77777777" w:rsidR="000F668E" w:rsidRPr="002236AB" w:rsidRDefault="000F668E" w:rsidP="002236AB">
      <w:pPr>
        <w:spacing w:before="120" w:after="0" w:line="240" w:lineRule="auto"/>
        <w:jc w:val="both"/>
        <w:rPr>
          <w:rFonts w:ascii="Gadugi" w:eastAsia="Calibri" w:hAnsi="Gadugi"/>
          <w:b/>
          <w:bCs/>
          <w:lang w:bidi="my-MM"/>
        </w:rPr>
      </w:pPr>
    </w:p>
    <w:p w14:paraId="22416BE5" w14:textId="5DE90F1A" w:rsidR="00C43420" w:rsidRPr="002236AB" w:rsidRDefault="000F668E" w:rsidP="002236AB">
      <w:pPr>
        <w:spacing w:before="120" w:after="0" w:line="240" w:lineRule="auto"/>
        <w:jc w:val="both"/>
        <w:rPr>
          <w:rFonts w:ascii="Gadugi" w:eastAsia="Calibri" w:hAnsi="Gadugi" w:cs="Times New Roman"/>
          <w:b/>
          <w:bCs/>
          <w:lang w:bidi="my-MM"/>
        </w:rPr>
      </w:pPr>
      <w:r w:rsidRPr="002236AB">
        <w:rPr>
          <w:rFonts w:ascii="Myanmar Text" w:eastAsia="Calibri" w:hAnsi="Myanmar Text" w:cs="Myanmar Text"/>
          <w:b/>
          <w:bCs/>
          <w:cs/>
          <w:lang w:bidi="my-MM"/>
        </w:rPr>
        <w:t>အဆင့်</w:t>
      </w:r>
      <w:r w:rsidRPr="002236AB">
        <w:rPr>
          <w:rFonts w:ascii="Myanmar Text" w:eastAsia="Calibri" w:hAnsi="Myanmar Text" w:cs="Myanmar Text" w:hint="cs"/>
          <w:b/>
          <w:bCs/>
          <w:cs/>
          <w:lang w:bidi="my-MM"/>
        </w:rPr>
        <w:t xml:space="preserve"> ၃</w:t>
      </w:r>
    </w:p>
    <w:p w14:paraId="37060062" w14:textId="3A50518B" w:rsidR="00C43420" w:rsidRPr="002236AB" w:rsidRDefault="000F668E" w:rsidP="002236AB">
      <w:pPr>
        <w:spacing w:before="120" w:after="0" w:line="240" w:lineRule="auto"/>
        <w:jc w:val="both"/>
        <w:rPr>
          <w:rFonts w:ascii="Gadugi" w:eastAsia="Calibri" w:hAnsi="Gadugi" w:cs="Times New Roman"/>
          <w:b/>
          <w:bCs/>
          <w:lang w:bidi="my-MM"/>
        </w:rPr>
      </w:pPr>
      <w:r w:rsidRPr="002236AB">
        <w:rPr>
          <w:rFonts w:ascii="Myanmar Text" w:eastAsia="Calibri" w:hAnsi="Myanmar Text" w:cs="Myanmar Text"/>
          <w:b/>
          <w:bCs/>
          <w:cs/>
          <w:lang w:bidi="my-MM"/>
        </w:rPr>
        <w:t>လုပ်ဆေ</w:t>
      </w:r>
      <w:r w:rsidRPr="002236AB">
        <w:rPr>
          <w:rFonts w:ascii="Myanmar Text" w:eastAsia="Calibri" w:hAnsi="Myanmar Text" w:cs="Myanmar Text" w:hint="cs"/>
          <w:b/>
          <w:bCs/>
          <w:cs/>
          <w:lang w:bidi="my-MM"/>
        </w:rPr>
        <w:t>ာင်ရန်</w:t>
      </w:r>
    </w:p>
    <w:p w14:paraId="348F54AA" w14:textId="27E8FCD3" w:rsidR="00C43420" w:rsidRPr="002236AB" w:rsidRDefault="000F668E" w:rsidP="002236AB">
      <w:pPr>
        <w:spacing w:before="120" w:after="0" w:line="240" w:lineRule="auto"/>
        <w:jc w:val="both"/>
        <w:rPr>
          <w:rFonts w:ascii="Gadugi" w:eastAsia="Calibri" w:hAnsi="Gadugi" w:cs="Myanmar Text"/>
          <w:lang w:bidi="my-MM"/>
        </w:rPr>
      </w:pPr>
      <w:r w:rsidRPr="002236AB">
        <w:rPr>
          <w:rFonts w:ascii="Gadugi" w:eastAsia="Calibri" w:hAnsi="Gadugi" w:cs="Myanmar Text" w:hint="cs"/>
          <w:cs/>
          <w:lang w:bidi="my-MM"/>
        </w:rPr>
        <w:t>ဤ</w:t>
      </w:r>
      <w:r w:rsidR="006200F3">
        <w:rPr>
          <w:rFonts w:ascii="Gadugi" w:eastAsia="Calibri" w:hAnsi="Gadugi" w:cs="Myanmar Text" w:hint="cs"/>
          <w:cs/>
          <w:lang w:bidi="my-MM"/>
        </w:rPr>
        <w:t>အ</w:t>
      </w:r>
      <w:r w:rsidRPr="002236AB">
        <w:rPr>
          <w:rFonts w:ascii="Gadugi" w:eastAsia="Calibri" w:hAnsi="Gadugi" w:cs="Myanmar Text" w:hint="cs"/>
          <w:cs/>
          <w:lang w:bidi="my-MM"/>
        </w:rPr>
        <w:t>တန်းပြီးလျှင်</w:t>
      </w:r>
    </w:p>
    <w:p w14:paraId="623D9BAB" w14:textId="613F62F1" w:rsidR="000F668E" w:rsidRPr="002236AB" w:rsidRDefault="000F668E" w:rsidP="002236AB">
      <w:pPr>
        <w:pStyle w:val="ListParagraph"/>
        <w:numPr>
          <w:ilvl w:val="0"/>
          <w:numId w:val="25"/>
        </w:numPr>
        <w:spacing w:before="120" w:after="120"/>
        <w:jc w:val="both"/>
        <w:rPr>
          <w:rFonts w:ascii="Gadugi" w:eastAsia="Calibri" w:hAnsi="Gadugi"/>
          <w:sz w:val="22"/>
          <w:szCs w:val="22"/>
          <w:lang w:bidi="my-MM"/>
        </w:rPr>
      </w:pPr>
      <w:r w:rsidRPr="002236AB">
        <w:rPr>
          <w:rFonts w:ascii="Gadugi" w:eastAsia="Calibri" w:hAnsi="Gadugi" w:cs="Myanmar Text" w:hint="cs"/>
          <w:sz w:val="22"/>
          <w:szCs w:val="22"/>
          <w:cs/>
          <w:lang w:bidi="my-MM"/>
        </w:rPr>
        <w:t>ဤလုပ်ငန်းများထဲမှ သုံးခုကိုအကောင်အထည်ဖော်ရန် လက်တွေ့လုပ်ငန်းအစီအစဥ်ဆွဲပါ။</w:t>
      </w:r>
    </w:p>
    <w:p w14:paraId="34DABDAF" w14:textId="2EE137FC" w:rsidR="000F668E" w:rsidRPr="002236AB" w:rsidRDefault="000F668E" w:rsidP="002236AB">
      <w:pPr>
        <w:pStyle w:val="ListParagraph"/>
        <w:numPr>
          <w:ilvl w:val="0"/>
          <w:numId w:val="25"/>
        </w:numPr>
        <w:spacing w:before="120" w:after="120"/>
        <w:jc w:val="both"/>
        <w:rPr>
          <w:rFonts w:ascii="Gadugi" w:eastAsia="Calibri" w:hAnsi="Gadugi"/>
          <w:sz w:val="22"/>
          <w:szCs w:val="22"/>
          <w:lang w:bidi="my-MM"/>
        </w:rPr>
      </w:pPr>
      <w:r w:rsidRPr="002236AB">
        <w:rPr>
          <w:rFonts w:ascii="Myanmar Text" w:eastAsia="Calibri" w:hAnsi="Myanmar Text" w:cs="Myanmar Text"/>
          <w:sz w:val="22"/>
          <w:szCs w:val="22"/>
          <w:cs/>
          <w:lang w:bidi="my-MM"/>
        </w:rPr>
        <w:t>လုပ်ငန်</w:t>
      </w:r>
      <w:r w:rsidRPr="002236AB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>းကိုမည်မျှထိရောက်စွာ အကောင်အထည်ဖော်ပြီးကြောင်း ဖော်ပြရန် ဂျာနယ်တစ်ခုထားပါ။</w:t>
      </w:r>
    </w:p>
    <w:p w14:paraId="112D9DDC" w14:textId="038930D4" w:rsidR="000F668E" w:rsidRPr="002236AB" w:rsidRDefault="000F668E" w:rsidP="002236AB">
      <w:pPr>
        <w:pStyle w:val="ListParagraph"/>
        <w:numPr>
          <w:ilvl w:val="0"/>
          <w:numId w:val="25"/>
        </w:numPr>
        <w:spacing w:before="120" w:after="120"/>
        <w:jc w:val="both"/>
        <w:rPr>
          <w:rFonts w:ascii="Gadugi" w:eastAsia="Calibri" w:hAnsi="Gadugi"/>
          <w:sz w:val="22"/>
          <w:szCs w:val="22"/>
          <w:lang w:bidi="my-MM"/>
        </w:rPr>
      </w:pPr>
      <w:r w:rsidRPr="002236AB">
        <w:rPr>
          <w:rFonts w:ascii="Myanmar Text" w:eastAsia="Calibri" w:hAnsi="Myanmar Text" w:cs="Myanmar Text"/>
          <w:sz w:val="22"/>
          <w:szCs w:val="22"/>
          <w:cs/>
          <w:lang w:bidi="my-MM"/>
        </w:rPr>
        <w:t>မိမိအတွေ့အကြုံကို</w:t>
      </w:r>
      <w:r w:rsidRPr="002236AB">
        <w:rPr>
          <w:rFonts w:ascii="Myanmar Text" w:eastAsia="Calibri" w:hAnsi="Myanmar Text" w:cs="Myanmar Text" w:hint="cs"/>
          <w:sz w:val="22"/>
          <w:szCs w:val="22"/>
          <w:cs/>
          <w:lang w:bidi="my-MM"/>
        </w:rPr>
        <w:t xml:space="preserve"> လုပ်ဖော်ကိုင်ဖက်(များ)နှင့်ဝေမျှပါ။</w:t>
      </w:r>
    </w:p>
    <w:p w14:paraId="4122E9C4" w14:textId="77777777" w:rsidR="000F668E" w:rsidRPr="002236AB" w:rsidRDefault="000F668E" w:rsidP="002236AB">
      <w:pPr>
        <w:pStyle w:val="Heading1"/>
        <w:spacing w:before="120" w:line="240" w:lineRule="auto"/>
        <w:rPr>
          <w:rFonts w:ascii="Gadugi" w:eastAsia="Times New Roman" w:hAnsi="Gadugi"/>
          <w:b/>
          <w:bCs/>
          <w:sz w:val="22"/>
          <w:szCs w:val="22"/>
          <w:lang w:val="en-US" w:bidi="my-MM"/>
        </w:rPr>
      </w:pPr>
    </w:p>
    <w:p w14:paraId="5985BBBD" w14:textId="77777777" w:rsidR="00CA181F" w:rsidRPr="002236AB" w:rsidRDefault="00CA181F">
      <w:pPr>
        <w:rPr>
          <w:rFonts w:ascii="Gadugi" w:eastAsia="Times New Roman" w:hAnsi="Gadugi" w:cs="Myanmar Text"/>
          <w:b/>
          <w:bCs/>
          <w:color w:val="2F5496" w:themeColor="accent1" w:themeShade="BF"/>
          <w:cs/>
          <w:lang w:val="en-US" w:bidi="my-MM"/>
        </w:rPr>
      </w:pPr>
      <w:r w:rsidRPr="002236AB">
        <w:rPr>
          <w:rFonts w:ascii="Gadugi" w:eastAsia="Times New Roman" w:hAnsi="Gadugi" w:cs="Myanmar Text"/>
          <w:b/>
          <w:bCs/>
          <w:color w:val="2F5496" w:themeColor="accent1" w:themeShade="BF"/>
          <w:cs/>
          <w:lang w:val="en-US" w:bidi="my-MM"/>
        </w:rPr>
        <w:br w:type="page"/>
      </w:r>
    </w:p>
    <w:p w14:paraId="1951FF5C" w14:textId="28090084" w:rsidR="00F02B88" w:rsidRDefault="00AA25EF" w:rsidP="00431F56">
      <w:pPr>
        <w:pStyle w:val="Heading1"/>
        <w:rPr>
          <w:rFonts w:ascii="Arial" w:hAnsi="Arial" w:cs="Arial"/>
          <w:i/>
          <w:iCs/>
        </w:rPr>
      </w:pPr>
      <w:bookmarkStart w:id="25" w:name="_Toc77351319"/>
      <w:r w:rsidRPr="00AA25EF">
        <w:rPr>
          <w:rFonts w:ascii="Gadugi" w:eastAsia="Times New Roman" w:hAnsi="Gadugi" w:cs="Myanmar Text"/>
          <w:b/>
          <w:bCs/>
          <w:cs/>
          <w:lang w:val="en-US" w:bidi="my-MM"/>
        </w:rPr>
        <w:lastRenderedPageBreak/>
        <w:t>နေ</w:t>
      </w:r>
      <w:r w:rsidRPr="00AA25EF">
        <w:rPr>
          <w:rFonts w:ascii="Gadugi" w:eastAsia="Times New Roman" w:hAnsi="Gadugi" w:cs="Myanmar Text" w:hint="cs"/>
          <w:b/>
          <w:bCs/>
          <w:cs/>
          <w:lang w:val="en-US" w:bidi="my-MM"/>
        </w:rPr>
        <w:t>ာက်ဆက်တွဲ</w:t>
      </w:r>
      <w:r w:rsidR="00F23E47">
        <w:rPr>
          <w:rFonts w:ascii="Gadugi" w:eastAsia="Times New Roman" w:hAnsi="Gadugi" w:cs="Myanmar Text" w:hint="cs"/>
          <w:b/>
          <w:bCs/>
          <w:cs/>
          <w:lang w:val="en-US" w:bidi="my-MM"/>
        </w:rPr>
        <w:t xml:space="preserve"> </w:t>
      </w:r>
      <w:r w:rsidRPr="00AA25EF">
        <w:rPr>
          <w:rFonts w:ascii="Gadugi" w:eastAsia="Times New Roman" w:hAnsi="Gadugi" w:cs="Myanmar Text" w:hint="cs"/>
          <w:b/>
          <w:bCs/>
          <w:cs/>
          <w:lang w:val="en-US" w:bidi="my-MM"/>
        </w:rPr>
        <w:t>- ထိရောက်သော</w:t>
      </w:r>
      <w:r w:rsidR="009A76CF">
        <w:rPr>
          <w:rFonts w:ascii="Gadugi" w:eastAsia="Times New Roman" w:hAnsi="Gadugi" w:cs="Myanmar Text" w:hint="cs"/>
          <w:b/>
          <w:bCs/>
          <w:cs/>
          <w:lang w:val="en-US" w:bidi="my-MM"/>
        </w:rPr>
        <w:t>သင်ယူမှု</w:t>
      </w:r>
      <w:r w:rsidRPr="00AA25EF">
        <w:rPr>
          <w:rFonts w:ascii="Gadugi" w:eastAsia="Times New Roman" w:hAnsi="Gadugi" w:cs="Myanmar Text" w:hint="cs"/>
          <w:b/>
          <w:bCs/>
          <w:cs/>
          <w:lang w:val="en-US" w:bidi="my-MM"/>
        </w:rPr>
        <w:t>အတွက်ဦးဆောင်မှု</w:t>
      </w:r>
      <w:bookmarkEnd w:id="25"/>
    </w:p>
    <w:p w14:paraId="5BCE9C2B" w14:textId="6DCE7E7F" w:rsidR="00261EE0" w:rsidRPr="002236AB" w:rsidRDefault="00AA25EF" w:rsidP="00261EE0">
      <w:pPr>
        <w:spacing w:after="0" w:line="240" w:lineRule="auto"/>
        <w:jc w:val="both"/>
        <w:rPr>
          <w:rFonts w:ascii="Gadugi" w:hAnsi="Gadugi" w:cs="Arial"/>
        </w:rPr>
      </w:pPr>
      <w:r w:rsidRPr="002236AB">
        <w:rPr>
          <w:rFonts w:ascii="Myanmar Text" w:hAnsi="Myanmar Text" w:cs="Myanmar Text"/>
          <w:b/>
          <w:bCs/>
          <w:cs/>
          <w:lang w:bidi="my-MM"/>
        </w:rPr>
        <w:t>ထိရေ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ာက်သောပန်းတိုင်</w:t>
      </w:r>
      <w:r w:rsidR="00F23E47">
        <w:rPr>
          <w:rFonts w:ascii="Myanmar Text" w:hAnsi="Myanmar Text" w:cs="Myanmar Text" w:hint="cs"/>
          <w:b/>
          <w:bCs/>
          <w:cs/>
          <w:lang w:bidi="my-MM"/>
        </w:rPr>
        <w:t xml:space="preserve">များ 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ချမှတ်ခြင်း</w:t>
      </w:r>
    </w:p>
    <w:p w14:paraId="711143F1" w14:textId="168E839B" w:rsidR="00AA25EF" w:rsidRPr="002236AB" w:rsidRDefault="00AA25EF" w:rsidP="00261EE0">
      <w:pPr>
        <w:spacing w:after="0" w:line="240" w:lineRule="auto"/>
        <w:jc w:val="both"/>
        <w:rPr>
          <w:rFonts w:ascii="Gadugi" w:hAnsi="Gadugi" w:cs="Arial"/>
        </w:rPr>
      </w:pPr>
      <w:r w:rsidRPr="002236AB">
        <w:rPr>
          <w:rFonts w:ascii="Myanmar Text" w:hAnsi="Myanmar Text" w:cs="Myanmar Text"/>
          <w:cs/>
          <w:lang w:bidi="my-MM"/>
        </w:rPr>
        <w:t>ထိရေ</w:t>
      </w:r>
      <w:r w:rsidRPr="002236AB">
        <w:rPr>
          <w:rFonts w:ascii="Myanmar Text" w:hAnsi="Myanmar Text" w:cs="Myanmar Text" w:hint="cs"/>
          <w:cs/>
          <w:lang w:bidi="my-MM"/>
        </w:rPr>
        <w:t>ာက်သောဦးဆောင်သူများက ပန်းတိုင်</w:t>
      </w:r>
      <w:r w:rsidR="00E368BF">
        <w:rPr>
          <w:rFonts w:ascii="Myanmar Text" w:hAnsi="Myanmar Text" w:cs="Myanmar Text" w:hint="cs"/>
          <w:cs/>
          <w:lang w:bidi="my-MM"/>
        </w:rPr>
        <w:t>များ</w:t>
      </w:r>
      <w:r w:rsidRPr="002236AB">
        <w:rPr>
          <w:rFonts w:ascii="Myanmar Text" w:hAnsi="Myanmar Text" w:cs="Myanmar Text" w:hint="cs"/>
          <w:cs/>
          <w:lang w:bidi="my-MM"/>
        </w:rPr>
        <w:t>ရှင်းရှင်းလင်းလင်းချမှတ်ပြီး မိမိတို့ကျောင်းအတွက် ဖြစ်စေလိုသော အရာများကို ကြိုတင်</w:t>
      </w:r>
      <w:r w:rsidR="007849D3">
        <w:rPr>
          <w:rFonts w:ascii="Myanmar Text" w:hAnsi="Myanmar Text" w:cs="Myanmar Text" w:hint="cs"/>
          <w:cs/>
          <w:lang w:bidi="my-MM"/>
        </w:rPr>
        <w:t>မျှော်</w:t>
      </w:r>
      <w:r w:rsidRPr="002236AB">
        <w:rPr>
          <w:rFonts w:ascii="Myanmar Text" w:hAnsi="Myanmar Text" w:cs="Myanmar Text" w:hint="cs"/>
          <w:cs/>
          <w:lang w:bidi="my-MM"/>
        </w:rPr>
        <w:t>မှန်း</w:t>
      </w:r>
      <w:r w:rsidR="007849D3">
        <w:rPr>
          <w:rFonts w:ascii="Myanmar Text" w:hAnsi="Myanmar Text" w:cs="Myanmar Text" w:hint="cs"/>
          <w:cs/>
          <w:lang w:bidi="my-MM"/>
        </w:rPr>
        <w:t>ချက်ထား</w:t>
      </w:r>
      <w:r w:rsidRPr="002236AB">
        <w:rPr>
          <w:rFonts w:ascii="Myanmar Text" w:hAnsi="Myanmar Text" w:cs="Myanmar Text" w:hint="cs"/>
          <w:cs/>
          <w:lang w:bidi="my-MM"/>
        </w:rPr>
        <w:t>ကြပါသည်။ ရည်ရွယ်ချက်ရှင်းရှင်းလင်းလင်းဖော်ထုတ်</w:t>
      </w:r>
      <w:r w:rsidR="004E508E" w:rsidRPr="002236AB">
        <w:rPr>
          <w:rFonts w:ascii="Myanmar Text" w:hAnsi="Myanmar Text" w:cs="Myanmar Text" w:hint="cs"/>
          <w:cs/>
          <w:lang w:bidi="my-MM"/>
        </w:rPr>
        <w:t xml:space="preserve">လျက် </w:t>
      </w:r>
      <w:r w:rsidRPr="002236AB">
        <w:rPr>
          <w:rFonts w:ascii="Myanmar Text" w:hAnsi="Myanmar Text" w:cs="Myanmar Text" w:hint="cs"/>
          <w:cs/>
          <w:lang w:bidi="my-MM"/>
        </w:rPr>
        <w:t>အကောင်</w:t>
      </w:r>
      <w:r w:rsidR="008A29CD">
        <w:rPr>
          <w:rFonts w:ascii="Myanmar Text" w:hAnsi="Myanmar Text" w:cs="Myanmar Text" w:hint="cs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cs/>
          <w:lang w:bidi="my-MM"/>
        </w:rPr>
        <w:t>အထည်ဖော်ကာ တိုးတက်မှုအတွက်</w:t>
      </w:r>
      <w:r w:rsidR="00853DF4">
        <w:rPr>
          <w:rFonts w:ascii="Myanmar Text" w:hAnsi="Myanmar Text" w:cs="Myanmar Text" w:hint="cs"/>
          <w:cs/>
          <w:lang w:bidi="my-MM"/>
        </w:rPr>
        <w:t xml:space="preserve"> </w:t>
      </w:r>
      <w:r w:rsidR="008036E2">
        <w:rPr>
          <w:rFonts w:ascii="Myanmar Text" w:hAnsi="Myanmar Text" w:cs="Myanmar Text" w:hint="cs"/>
          <w:cs/>
          <w:lang w:bidi="my-MM"/>
        </w:rPr>
        <w:t>လျာထားချက်</w:t>
      </w:r>
      <w:r w:rsidRPr="002236AB">
        <w:rPr>
          <w:rFonts w:ascii="Myanmar Text" w:hAnsi="Myanmar Text" w:cs="Myanmar Text" w:hint="cs"/>
          <w:cs/>
          <w:lang w:bidi="my-MM"/>
        </w:rPr>
        <w:t>များ</w:t>
      </w:r>
      <w:r w:rsidR="008036E2">
        <w:rPr>
          <w:rFonts w:ascii="Myanmar Text" w:hAnsi="Myanmar Text" w:cs="Myanmar Text" w:hint="cs"/>
          <w:cs/>
          <w:lang w:bidi="my-MM"/>
        </w:rPr>
        <w:t>ကို</w:t>
      </w:r>
      <w:r w:rsidR="00853DF4">
        <w:rPr>
          <w:rFonts w:ascii="Myanmar Text" w:hAnsi="Myanmar Text" w:cs="Myanmar Text" w:hint="cs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cs/>
          <w:lang w:bidi="my-MM"/>
        </w:rPr>
        <w:t>ချမှတ်ကြသည်‘</w:t>
      </w:r>
      <w:r w:rsidR="00A80E70" w:rsidRPr="002236AB">
        <w:rPr>
          <w:rFonts w:ascii="Myanmar Text" w:hAnsi="Myanmar Text" w:cs="Myanmar Text" w:hint="cs"/>
          <w:cs/>
          <w:lang w:bidi="my-MM"/>
        </w:rPr>
        <w:t>။</w:t>
      </w:r>
      <w:r w:rsidR="00853DF4">
        <w:rPr>
          <w:rStyle w:val="FootnoteReference"/>
          <w:rFonts w:ascii="Myanmar Text" w:hAnsi="Myanmar Text" w:cs="Myanmar Text"/>
          <w:cs/>
          <w:lang w:bidi="my-MM"/>
        </w:rPr>
        <w:footnoteReference w:id="1"/>
      </w:r>
      <w:r w:rsidR="00853DF4">
        <w:rPr>
          <w:rFonts w:ascii="Myanmar Text" w:hAnsi="Myanmar Text" w:cs="Myanmar Text" w:hint="cs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cs/>
          <w:lang w:bidi="my-MM"/>
        </w:rPr>
        <w:t>ကျောင်းဦးဆောင်သူများသည်</w:t>
      </w:r>
      <w:r w:rsidR="00853DF4">
        <w:rPr>
          <w:rFonts w:ascii="Myanmar Text" w:hAnsi="Myanmar Text" w:cs="Myanmar Text" w:hint="cs"/>
          <w:cs/>
          <w:lang w:bidi="my-MM"/>
        </w:rPr>
        <w:t xml:space="preserve"> </w:t>
      </w:r>
      <w:r w:rsidR="00A51E80">
        <w:rPr>
          <w:rFonts w:ascii="Myanmar Text" w:hAnsi="Myanmar Text" w:cs="Myanmar Text" w:hint="cs"/>
          <w:cs/>
          <w:lang w:bidi="my-MM"/>
        </w:rPr>
        <w:t>ကျောင်းသူကျောင်းသား</w:t>
      </w:r>
      <w:r w:rsidRPr="002236AB">
        <w:rPr>
          <w:rFonts w:ascii="Myanmar Text" w:hAnsi="Myanmar Text" w:cs="Myanmar Text" w:hint="cs"/>
          <w:cs/>
          <w:lang w:bidi="my-MM"/>
        </w:rPr>
        <w:t>တို့ဘဝ</w:t>
      </w:r>
      <w:r w:rsidR="00A51E80">
        <w:rPr>
          <w:rFonts w:ascii="Myanmar Text" w:hAnsi="Myanmar Text" w:cs="Myanmar Text" w:hint="cs"/>
          <w:cs/>
          <w:lang w:bidi="my-MM"/>
        </w:rPr>
        <w:t>ကို</w:t>
      </w:r>
      <w:r w:rsidRPr="002236AB">
        <w:rPr>
          <w:rFonts w:ascii="Myanmar Text" w:hAnsi="Myanmar Text" w:cs="Myanmar Text" w:hint="cs"/>
          <w:cs/>
          <w:lang w:bidi="my-MM"/>
        </w:rPr>
        <w:t xml:space="preserve"> ပိုဆိုး</w:t>
      </w:r>
      <w:r w:rsidR="00C802C9" w:rsidRPr="002236AB">
        <w:rPr>
          <w:rFonts w:ascii="Myanmar Text" w:hAnsi="Myanmar Text" w:cs="Myanmar Text" w:hint="cs"/>
          <w:cs/>
          <w:lang w:bidi="my-MM"/>
        </w:rPr>
        <w:t xml:space="preserve">အောင်လုပ်ရန်မဟုတ်၊ </w:t>
      </w:r>
      <w:r w:rsidR="00A51E80">
        <w:rPr>
          <w:rFonts w:ascii="Myanmar Text" w:hAnsi="Myanmar Text" w:cs="Myanmar Text" w:hint="cs"/>
          <w:cs/>
          <w:lang w:bidi="my-MM"/>
        </w:rPr>
        <w:t>ကျောင်းသူကျောင်းသား</w:t>
      </w:r>
      <w:r w:rsidR="00C802C9" w:rsidRPr="002236AB">
        <w:rPr>
          <w:rFonts w:ascii="Myanmar Text" w:hAnsi="Myanmar Text" w:cs="Myanmar Text" w:hint="cs"/>
          <w:cs/>
          <w:lang w:bidi="my-MM"/>
        </w:rPr>
        <w:t>တို့</w:t>
      </w:r>
      <w:r w:rsidR="009A76CF" w:rsidRPr="002236AB">
        <w:rPr>
          <w:rFonts w:ascii="Myanmar Text" w:hAnsi="Myanmar Text" w:cs="Myanmar Text" w:hint="cs"/>
          <w:cs/>
          <w:lang w:bidi="my-MM"/>
        </w:rPr>
        <w:t>သင်ယူမှု</w:t>
      </w:r>
      <w:r w:rsidR="00C802C9" w:rsidRPr="002236AB">
        <w:rPr>
          <w:rFonts w:ascii="Myanmar Text" w:hAnsi="Myanmar Text" w:cs="Myanmar Text" w:hint="cs"/>
          <w:cs/>
          <w:lang w:bidi="my-MM"/>
        </w:rPr>
        <w:t xml:space="preserve">နှင့် အဆုံးစွန်တွင် </w:t>
      </w:r>
      <w:r w:rsidR="000A6DF4">
        <w:rPr>
          <w:rFonts w:ascii="Myanmar Text" w:hAnsi="Myanmar Text" w:cs="Myanmar Text" w:hint="cs"/>
          <w:cs/>
          <w:lang w:bidi="my-MM"/>
        </w:rPr>
        <w:t>ပေါက်မြောက်</w:t>
      </w:r>
      <w:r w:rsidR="00C802C9" w:rsidRPr="002236AB">
        <w:rPr>
          <w:rFonts w:ascii="Myanmar Text" w:hAnsi="Myanmar Text" w:cs="Myanmar Text" w:hint="cs"/>
          <w:cs/>
          <w:lang w:bidi="my-MM"/>
        </w:rPr>
        <w:t xml:space="preserve">အောင်မြင်ရေးကို </w:t>
      </w:r>
      <w:r w:rsidR="000A6DF4">
        <w:rPr>
          <w:rFonts w:ascii="Myanmar Text" w:hAnsi="Myanmar Text" w:cs="Myanmar Text" w:hint="cs"/>
          <w:cs/>
          <w:lang w:bidi="my-MM"/>
        </w:rPr>
        <w:t>ကျောင်း</w:t>
      </w:r>
      <w:r w:rsidR="00003D62">
        <w:rPr>
          <w:rFonts w:ascii="Myanmar Text" w:hAnsi="Myanmar Text" w:cs="Myanmar Text" w:hint="cs"/>
          <w:cs/>
          <w:lang w:bidi="my-MM"/>
        </w:rPr>
        <w:t xml:space="preserve">အနေဖြင့် </w:t>
      </w:r>
      <w:r w:rsidR="00C802C9" w:rsidRPr="002236AB">
        <w:rPr>
          <w:rFonts w:ascii="Myanmar Text" w:hAnsi="Myanmar Text" w:cs="Myanmar Text" w:hint="cs"/>
          <w:cs/>
          <w:lang w:bidi="my-MM"/>
        </w:rPr>
        <w:t>ဦးတည်စူးစိုက်လျက် တိုးတက်အောင် ဆောင်ရွက်ရန်ဖြစ်သည်</w:t>
      </w:r>
      <w:r w:rsidRPr="002236AB">
        <w:rPr>
          <w:rFonts w:ascii="Myanmar Text" w:hAnsi="Myanmar Text" w:cs="Myanmar Text" w:hint="cs"/>
          <w:cs/>
          <w:lang w:bidi="my-MM"/>
        </w:rPr>
        <w:t>’</w:t>
      </w:r>
      <w:r w:rsidR="00C802C9" w:rsidRPr="002236AB">
        <w:rPr>
          <w:rFonts w:ascii="Myanmar Text" w:hAnsi="Myanmar Text" w:cs="Myanmar Text" w:hint="cs"/>
          <w:cs/>
          <w:lang w:bidi="my-MM"/>
        </w:rPr>
        <w:t xml:space="preserve"> ဆရာ/မ၊ ကျောင်းသူ/သားများအပါအ</w:t>
      </w:r>
      <w:r w:rsidR="00C802C9" w:rsidRPr="002236AB">
        <w:rPr>
          <w:rFonts w:ascii="Myanmar Text" w:hAnsi="Myanmar Text" w:cs="Myanmar Text"/>
          <w:cs/>
          <w:lang w:bidi="my-MM"/>
        </w:rPr>
        <w:t>ဝင်</w:t>
      </w:r>
      <w:r w:rsidR="00C802C9" w:rsidRPr="002236AB">
        <w:rPr>
          <w:rFonts w:ascii="Myanmar Text" w:hAnsi="Myanmar Text" w:cs="Myanmar Text" w:hint="cs"/>
          <w:cs/>
          <w:lang w:bidi="my-MM"/>
        </w:rPr>
        <w:t xml:space="preserve"> </w:t>
      </w:r>
      <w:r w:rsidR="00CB0E64">
        <w:rPr>
          <w:rFonts w:ascii="Myanmar Text" w:hAnsi="Myanmar Text" w:cs="Myanmar Text" w:hint="cs"/>
          <w:cs/>
          <w:lang w:bidi="my-MM"/>
        </w:rPr>
        <w:t>၎</w:t>
      </w:r>
      <w:r w:rsidR="00CB0E64" w:rsidRPr="002236AB">
        <w:rPr>
          <w:rFonts w:ascii="Myanmar Text" w:hAnsi="Myanmar Text" w:cs="Myanmar Text" w:hint="cs"/>
          <w:cs/>
          <w:lang w:bidi="my-MM"/>
        </w:rPr>
        <w:t>င်းတို့ဦးဆောင်သည့်</w:t>
      </w:r>
      <w:r w:rsidR="00C802C9" w:rsidRPr="002236AB">
        <w:rPr>
          <w:rFonts w:ascii="Myanmar Text" w:hAnsi="Myanmar Text" w:cs="Myanmar Text" w:hint="cs"/>
          <w:cs/>
          <w:lang w:bidi="my-MM"/>
        </w:rPr>
        <w:t>လူ</w:t>
      </w:r>
      <w:r w:rsidR="00CB0E64">
        <w:rPr>
          <w:rFonts w:ascii="Myanmar Text" w:hAnsi="Myanmar Text" w:cs="Myanmar Text" w:hint="cs"/>
          <w:cs/>
          <w:lang w:bidi="my-MM"/>
        </w:rPr>
        <w:t>အားလုံး</w:t>
      </w:r>
      <w:r w:rsidR="00C802C9" w:rsidRPr="002236AB">
        <w:rPr>
          <w:rFonts w:ascii="Myanmar Text" w:hAnsi="Myanmar Text" w:cs="Myanmar Text" w:hint="cs"/>
          <w:cs/>
          <w:lang w:bidi="my-MM"/>
        </w:rPr>
        <w:t>အပေါ် မျှော်လင့်ချက် မြင့်မြင့်မားမား</w:t>
      </w:r>
      <w:r w:rsidR="00CB0E64">
        <w:rPr>
          <w:rFonts w:ascii="Myanmar Text" w:hAnsi="Myanmar Text" w:cs="Myanmar Text" w:hint="cs"/>
          <w:cs/>
          <w:lang w:bidi="my-MM"/>
        </w:rPr>
        <w:t xml:space="preserve"> </w:t>
      </w:r>
      <w:r w:rsidR="00C802C9" w:rsidRPr="002236AB">
        <w:rPr>
          <w:rFonts w:ascii="Myanmar Text" w:hAnsi="Myanmar Text" w:cs="Myanmar Text" w:hint="cs"/>
          <w:cs/>
          <w:lang w:bidi="my-MM"/>
        </w:rPr>
        <w:t>ထားပြီး ထိုမျှော်လင့်ချက်ကို ထင်ဟပ်သည့် ယဥ်ကျေးမှုကိုလည်း တည်ဆောက်ကြပါသည်။ ထိရောက်သော ကျောင်းတို့</w:t>
      </w:r>
      <w:r w:rsidR="00622FC9">
        <w:rPr>
          <w:rFonts w:ascii="Myanmar Text" w:hAnsi="Myanmar Text" w:cs="Myanmar Text" w:hint="cs"/>
          <w:cs/>
          <w:lang w:bidi="my-MM"/>
        </w:rPr>
        <w:t>သည်</w:t>
      </w:r>
      <w:r w:rsidR="00C802C9" w:rsidRPr="002236AB">
        <w:rPr>
          <w:rFonts w:ascii="Myanmar Text" w:hAnsi="Myanmar Text" w:cs="Myanmar Text" w:hint="cs"/>
          <w:cs/>
          <w:lang w:bidi="my-MM"/>
        </w:rPr>
        <w:t xml:space="preserve"> </w:t>
      </w:r>
      <w:r w:rsidR="00622FC9">
        <w:rPr>
          <w:rFonts w:ascii="Myanmar Text" w:hAnsi="Myanmar Text" w:cs="Myanmar Text" w:hint="cs"/>
          <w:cs/>
          <w:lang w:bidi="my-MM"/>
        </w:rPr>
        <w:t>၎</w:t>
      </w:r>
      <w:r w:rsidR="00C802C9" w:rsidRPr="002236AB">
        <w:rPr>
          <w:rFonts w:ascii="Myanmar Text" w:hAnsi="Myanmar Text" w:cs="Myanmar Text" w:hint="cs"/>
          <w:cs/>
          <w:lang w:bidi="my-MM"/>
        </w:rPr>
        <w:t>င်းတို့၏လုပ်ဆောင်ဖွယ်များကို ရှင်းရှင်းလင်းလင်းသိထားပြီး အနာဂတ်အတွက် ကြိုတင်လှုပ်ရှား</w:t>
      </w:r>
      <w:r w:rsidR="000E5E0F">
        <w:rPr>
          <w:rFonts w:ascii="Myanmar Text" w:hAnsi="Myanmar Text" w:cs="Myanmar Text" w:hint="cs"/>
          <w:cs/>
          <w:lang w:bidi="my-MM"/>
        </w:rPr>
        <w:t xml:space="preserve"> </w:t>
      </w:r>
      <w:r w:rsidR="00C802C9" w:rsidRPr="002236AB">
        <w:rPr>
          <w:rFonts w:ascii="Myanmar Text" w:hAnsi="Myanmar Text" w:cs="Myanmar Text" w:hint="cs"/>
          <w:cs/>
          <w:lang w:bidi="my-MM"/>
        </w:rPr>
        <w:t xml:space="preserve">ကြပါသည်။ </w:t>
      </w:r>
    </w:p>
    <w:p w14:paraId="50D81957" w14:textId="77777777" w:rsidR="00261EE0" w:rsidRPr="002236AB" w:rsidRDefault="00261EE0" w:rsidP="000903F3">
      <w:pPr>
        <w:spacing w:after="0" w:line="276" w:lineRule="auto"/>
        <w:jc w:val="both"/>
        <w:textAlignment w:val="baseline"/>
        <w:rPr>
          <w:rFonts w:ascii="Gadugi" w:hAnsi="Gadugi" w:cs="Arial"/>
        </w:rPr>
      </w:pPr>
    </w:p>
    <w:p w14:paraId="599479CC" w14:textId="4325A18E" w:rsidR="00C802C9" w:rsidRPr="002236AB" w:rsidRDefault="00C802C9" w:rsidP="000903F3">
      <w:pPr>
        <w:spacing w:after="0" w:line="276" w:lineRule="auto"/>
        <w:jc w:val="both"/>
        <w:textAlignment w:val="baseline"/>
        <w:rPr>
          <w:rFonts w:ascii="Gadugi" w:hAnsi="Gadugi" w:cs="Arial"/>
        </w:rPr>
      </w:pPr>
      <w:r w:rsidRPr="002236AB">
        <w:rPr>
          <w:rFonts w:ascii="Arial" w:hAnsi="Arial" w:cs="Myanmar Text"/>
          <w:cs/>
          <w:lang w:bidi="my-MM"/>
        </w:rPr>
        <w:t>အေ</w:t>
      </w:r>
      <w:r w:rsidRPr="002236AB">
        <w:rPr>
          <w:rFonts w:ascii="Arial" w:hAnsi="Arial" w:cs="Myanmar Text" w:hint="cs"/>
          <w:cs/>
          <w:lang w:bidi="my-MM"/>
        </w:rPr>
        <w:t>ာင်မြင်သည့်ဦးဆောင်သူများက ဦးစားပေ</w:t>
      </w:r>
      <w:r w:rsidR="002752A1">
        <w:rPr>
          <w:rFonts w:ascii="Arial" w:hAnsi="Arial" w:cs="Myanmar Text" w:hint="cs"/>
          <w:cs/>
          <w:lang w:bidi="my-MM"/>
        </w:rPr>
        <w:t>း</w:t>
      </w:r>
      <w:r w:rsidR="00316CC5">
        <w:rPr>
          <w:rFonts w:ascii="Arial" w:hAnsi="Arial" w:cs="Myanmar Text" w:hint="cs"/>
          <w:cs/>
          <w:lang w:bidi="my-MM"/>
        </w:rPr>
        <w:t>များကို</w:t>
      </w:r>
      <w:r w:rsidR="000E5E0F" w:rsidRPr="000E5E0F">
        <w:rPr>
          <w:rFonts w:ascii="Arial" w:hAnsi="Arial" w:cs="Myanmar Text" w:hint="cs"/>
          <w:cs/>
          <w:lang w:bidi="my-MM"/>
        </w:rPr>
        <w:t xml:space="preserve"> </w:t>
      </w:r>
      <w:r w:rsidR="000E5E0F" w:rsidRPr="002236AB">
        <w:rPr>
          <w:rFonts w:ascii="Arial" w:hAnsi="Arial" w:cs="Myanmar Text" w:hint="cs"/>
          <w:cs/>
          <w:lang w:bidi="my-MM"/>
        </w:rPr>
        <w:t xml:space="preserve">ထိရောက်စွာ </w:t>
      </w:r>
      <w:r w:rsidR="00316CC5">
        <w:rPr>
          <w:rFonts w:ascii="Arial" w:hAnsi="Arial" w:cs="Myanmar Text" w:hint="cs"/>
          <w:cs/>
          <w:lang w:bidi="my-MM"/>
        </w:rPr>
        <w:t>သတ်မှတ်</w:t>
      </w:r>
      <w:r w:rsidRPr="002236AB">
        <w:rPr>
          <w:rFonts w:ascii="Arial" w:hAnsi="Arial" w:cs="Myanmar Text" w:hint="cs"/>
          <w:cs/>
          <w:lang w:bidi="my-MM"/>
        </w:rPr>
        <w:t>နိုင်ကြသည်။ မည်သည့်စိန်ခေါ်မှုကို အလျင်ကိုင်တွယ် ရမည်ဖြစ်ကြောင်း၊ မည်သည်ကတိုးတက်မှုအတွက် အကြီးမားဆုံး အတားအဆီးဖြစ်ကြောင်း ဖော်ထုတ်နိုင်ကြသည်။ မိမိတို့လုပ်ကိုင်သည့် အနေအထားကို နားလည်ပြီး လိုက်လျောညီထွေ ပြောင်းလဲနိုင်ကြသည်။ အခြေအနေအမျိုးမျိုးအတွက် ချဥ်းကပ်ပုံအမျိုးမျိုး</w:t>
      </w:r>
      <w:r w:rsidR="00606EDB">
        <w:rPr>
          <w:rFonts w:ascii="Arial" w:hAnsi="Arial" w:cs="Myanmar Text" w:hint="cs"/>
          <w:cs/>
          <w:lang w:bidi="my-MM"/>
        </w:rPr>
        <w:t>ကို</w:t>
      </w:r>
      <w:r w:rsidRPr="002236AB">
        <w:rPr>
          <w:rFonts w:ascii="Arial" w:hAnsi="Arial" w:cs="Myanmar Text" w:hint="cs"/>
          <w:cs/>
          <w:lang w:bidi="my-MM"/>
        </w:rPr>
        <w:t xml:space="preserve"> စိတ်ချလက်ချ သုံးနိုင်ကြသကဲ့သို့ ဂရုထားမှု၊ သာတူညီမျှမှုနှင့် </w:t>
      </w:r>
      <w:r w:rsidR="00633DB8">
        <w:rPr>
          <w:rFonts w:ascii="Arial" w:hAnsi="Arial" w:cs="Myanmar Text" w:hint="cs"/>
          <w:cs/>
          <w:lang w:bidi="my-MM"/>
        </w:rPr>
        <w:t>လုပ်ငန်း</w:t>
      </w:r>
      <w:r w:rsidR="00184641">
        <w:rPr>
          <w:rFonts w:ascii="Arial" w:hAnsi="Arial" w:cs="Myanmar Text" w:hint="cs"/>
          <w:cs/>
          <w:lang w:bidi="my-MM"/>
        </w:rPr>
        <w:t>စွမ်း</w:t>
      </w:r>
      <w:r w:rsidRPr="002236AB">
        <w:rPr>
          <w:rFonts w:ascii="Arial" w:hAnsi="Arial" w:cs="Myanmar Text" w:hint="cs"/>
          <w:cs/>
          <w:lang w:bidi="my-MM"/>
        </w:rPr>
        <w:t>ဆောင်</w:t>
      </w:r>
      <w:r w:rsidR="00184641">
        <w:rPr>
          <w:rFonts w:ascii="Arial" w:hAnsi="Arial" w:cs="Myanmar Text" w:hint="cs"/>
          <w:cs/>
          <w:lang w:bidi="my-MM"/>
        </w:rPr>
        <w:t>ရည်</w:t>
      </w:r>
      <w:r w:rsidRPr="002236AB">
        <w:rPr>
          <w:rFonts w:ascii="Arial" w:hAnsi="Arial" w:cs="Myanmar Text" w:hint="cs"/>
          <w:cs/>
          <w:lang w:bidi="my-MM"/>
        </w:rPr>
        <w:t xml:space="preserve">ဟူသော </w:t>
      </w:r>
      <w:r w:rsidR="00184641">
        <w:rPr>
          <w:rFonts w:ascii="Arial" w:hAnsi="Arial" w:cs="Myanmar Text" w:hint="cs"/>
          <w:cs/>
          <w:lang w:bidi="my-MM"/>
        </w:rPr>
        <w:t>အဓိက</w:t>
      </w:r>
      <w:r w:rsidR="003C7AF5" w:rsidRPr="002236AB">
        <w:rPr>
          <w:rFonts w:ascii="Arial" w:hAnsi="Arial" w:cs="Myanmar Text" w:hint="cs"/>
          <w:cs/>
          <w:lang w:bidi="my-MM"/>
        </w:rPr>
        <w:t>သဘောတရားများကို ရင်ဝယ်ပိုက်ထားကြပါသည်။</w:t>
      </w:r>
    </w:p>
    <w:p w14:paraId="77469459" w14:textId="77777777" w:rsidR="00261EE0" w:rsidRPr="002236AB" w:rsidRDefault="00261EE0" w:rsidP="000903F3">
      <w:pPr>
        <w:spacing w:after="0" w:line="276" w:lineRule="auto"/>
        <w:jc w:val="both"/>
        <w:textAlignment w:val="baseline"/>
        <w:rPr>
          <w:rFonts w:ascii="Gadugi" w:hAnsi="Gadugi" w:cs="Arial"/>
        </w:rPr>
      </w:pPr>
    </w:p>
    <w:p w14:paraId="5E106FD6" w14:textId="7B556F7B" w:rsidR="003C7AF5" w:rsidRPr="002236AB" w:rsidRDefault="003C7AF5" w:rsidP="000903F3">
      <w:pPr>
        <w:spacing w:after="0" w:line="276" w:lineRule="auto"/>
        <w:jc w:val="both"/>
        <w:textAlignment w:val="baseline"/>
        <w:rPr>
          <w:rFonts w:ascii="Gadugi" w:hAnsi="Gadugi" w:cs="Myanmar Text"/>
          <w:lang w:bidi="my-MM"/>
        </w:rPr>
      </w:pPr>
      <w:r w:rsidRPr="002236AB">
        <w:rPr>
          <w:rFonts w:ascii="Gadugi" w:hAnsi="Gadugi" w:cs="Myanmar Text" w:hint="cs"/>
          <w:cs/>
          <w:lang w:bidi="my-MM"/>
        </w:rPr>
        <w:t xml:space="preserve">လူတိုင်းကို </w:t>
      </w:r>
      <w:r w:rsidR="004E508E" w:rsidRPr="002236AB">
        <w:rPr>
          <w:rFonts w:ascii="Gadugi" w:hAnsi="Gadugi" w:cs="Myanmar Text" w:hint="cs"/>
          <w:cs/>
          <w:lang w:bidi="my-MM"/>
        </w:rPr>
        <w:t xml:space="preserve">ဤပန်းတိုင်နှင့်မျှော်မှန်းချက်အကြောင်း </w:t>
      </w:r>
      <w:r w:rsidRPr="002236AB">
        <w:rPr>
          <w:rFonts w:ascii="Gadugi" w:hAnsi="Gadugi" w:cs="Myanmar Text" w:hint="cs"/>
          <w:cs/>
          <w:lang w:bidi="my-MM"/>
        </w:rPr>
        <w:t>အစဥ်တစိုက်ရှင်းလင်းပြ၊ ပြောပြကာ  တိုးတက်မှုအတွက် လူတိုင်း၏ သဘောတူညီမှုကို ရယူပါသည်။</w:t>
      </w:r>
    </w:p>
    <w:p w14:paraId="0A8F26A9" w14:textId="77777777" w:rsidR="00261EE0" w:rsidRPr="002236AB" w:rsidRDefault="00261EE0" w:rsidP="000903F3">
      <w:pPr>
        <w:spacing w:after="0" w:line="276" w:lineRule="auto"/>
        <w:jc w:val="both"/>
        <w:textAlignment w:val="baseline"/>
        <w:rPr>
          <w:rFonts w:ascii="Gadugi" w:hAnsi="Gadugi" w:cs="Arial"/>
        </w:rPr>
      </w:pPr>
    </w:p>
    <w:p w14:paraId="70695FC7" w14:textId="1F7861F4" w:rsidR="00261EE0" w:rsidRPr="002236AB" w:rsidRDefault="003C7AF5" w:rsidP="00261EE0">
      <w:pPr>
        <w:spacing w:after="0" w:line="240" w:lineRule="auto"/>
        <w:jc w:val="both"/>
        <w:rPr>
          <w:rFonts w:ascii="Gadugi" w:hAnsi="Gadugi" w:cs="Arial"/>
        </w:rPr>
      </w:pPr>
      <w:r w:rsidRPr="002236AB">
        <w:rPr>
          <w:rFonts w:ascii="Myanmar Text" w:hAnsi="Myanmar Text" w:cs="Myanmar Text"/>
          <w:b/>
          <w:bCs/>
          <w:cs/>
          <w:lang w:bidi="my-MM"/>
        </w:rPr>
        <w:t>ထိရေ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ာက်သော</w:t>
      </w:r>
      <w:r w:rsidRPr="002236AB">
        <w:rPr>
          <w:rFonts w:ascii="Myanmar Text" w:hAnsi="Myanmar Text" w:cs="Myanmar Text"/>
          <w:b/>
          <w:bCs/>
          <w:cs/>
          <w:lang w:bidi="my-MM"/>
        </w:rPr>
        <w:t>စံနမူန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ာကောင်းဖြစ်ခြင်း</w:t>
      </w:r>
    </w:p>
    <w:p w14:paraId="52F813E4" w14:textId="4EF987F3" w:rsidR="003C7AF5" w:rsidRPr="002236AB" w:rsidRDefault="003C7AF5" w:rsidP="00261EE0">
      <w:pPr>
        <w:spacing w:after="0" w:line="240" w:lineRule="auto"/>
        <w:jc w:val="both"/>
        <w:rPr>
          <w:rFonts w:ascii="Gadugi" w:hAnsi="Gadugi" w:cs="Arial"/>
        </w:rPr>
      </w:pPr>
      <w:r w:rsidRPr="002236AB">
        <w:rPr>
          <w:rFonts w:ascii="Myanmar Text" w:hAnsi="Myanmar Text" w:cs="Myanmar Text"/>
          <w:cs/>
          <w:lang w:bidi="my-MM"/>
        </w:rPr>
        <w:t>ထိရေ</w:t>
      </w:r>
      <w:r w:rsidRPr="002236AB">
        <w:rPr>
          <w:rFonts w:ascii="Myanmar Text" w:hAnsi="Myanmar Text" w:cs="Myanmar Text" w:hint="cs"/>
          <w:cs/>
          <w:lang w:bidi="my-MM"/>
        </w:rPr>
        <w:t xml:space="preserve">ာက်သော ခေါင်းဆောင်များသည် အားတက်စရာစံနမူနာများဖြစ်ကြသည်။ အလေ့အကျင့်ကောင်းကို နမူနာပြပြီး မိမိကိုယ်တိုင်မလုပ်သည့် အလုပ်များကို မခိုင်းသောကြောင့် </w:t>
      </w:r>
      <w:r w:rsidR="00862F15">
        <w:rPr>
          <w:rFonts w:ascii="Myanmar Text" w:hAnsi="Myanmar Text" w:cs="Myanmar Text" w:hint="cs"/>
          <w:cs/>
          <w:lang w:bidi="my-MM"/>
        </w:rPr>
        <w:t>၎</w:t>
      </w:r>
      <w:r w:rsidRPr="002236AB">
        <w:rPr>
          <w:rFonts w:ascii="Myanmar Text" w:hAnsi="Myanmar Text" w:cs="Myanmar Text" w:hint="cs"/>
          <w:cs/>
          <w:lang w:bidi="my-MM"/>
        </w:rPr>
        <w:t>င်းတို့ဦးဆောင်သူ လူ</w:t>
      </w:r>
      <w:r w:rsidR="00862F15">
        <w:rPr>
          <w:rFonts w:ascii="Myanmar Text" w:hAnsi="Myanmar Text" w:cs="Myanmar Text" w:hint="cs"/>
          <w:cs/>
          <w:lang w:bidi="my-MM"/>
        </w:rPr>
        <w:t>များ</w:t>
      </w:r>
      <w:r w:rsidRPr="002236AB">
        <w:rPr>
          <w:rFonts w:ascii="Myanmar Text" w:hAnsi="Myanmar Text" w:cs="Myanmar Text" w:hint="cs"/>
          <w:cs/>
          <w:lang w:bidi="my-MM"/>
        </w:rPr>
        <w:t xml:space="preserve">ကလည်း လေးစားကြသည်။ </w:t>
      </w:r>
    </w:p>
    <w:p w14:paraId="3F54CD60" w14:textId="77777777" w:rsidR="00261EE0" w:rsidRPr="002236AB" w:rsidRDefault="00261EE0" w:rsidP="00261EE0">
      <w:pPr>
        <w:spacing w:after="0" w:line="240" w:lineRule="auto"/>
        <w:jc w:val="both"/>
        <w:rPr>
          <w:rFonts w:ascii="Gadugi" w:hAnsi="Gadugi" w:cs="Arial"/>
        </w:rPr>
      </w:pPr>
    </w:p>
    <w:p w14:paraId="7CFBA522" w14:textId="657D1EBD" w:rsidR="003C7AF5" w:rsidRPr="002236AB" w:rsidRDefault="005B6BC7" w:rsidP="003C7AF5">
      <w:pPr>
        <w:spacing w:line="276" w:lineRule="auto"/>
        <w:jc w:val="both"/>
        <w:rPr>
          <w:rFonts w:ascii="Gadugi" w:eastAsia="Calibri" w:hAnsi="Gadugi" w:cs="Myanmar Text"/>
          <w:lang w:bidi="my-MM"/>
        </w:rPr>
      </w:pPr>
      <w:r>
        <w:rPr>
          <w:rFonts w:ascii="Gadugi" w:eastAsia="Calibri" w:hAnsi="Gadugi" w:cs="Myanmar Text" w:hint="cs"/>
          <w:cs/>
          <w:lang w:bidi="my-MM"/>
        </w:rPr>
        <w:t>မိမိတို့</w:t>
      </w:r>
      <w:r w:rsidRPr="002236AB">
        <w:rPr>
          <w:rFonts w:ascii="Gadugi" w:eastAsia="Calibri" w:hAnsi="Gadugi" w:cs="Myanmar Text" w:hint="cs"/>
          <w:cs/>
          <w:lang w:bidi="my-MM"/>
        </w:rPr>
        <w:t>ဦးဆောင်</w:t>
      </w:r>
      <w:r>
        <w:rPr>
          <w:rFonts w:ascii="Gadugi" w:eastAsia="Calibri" w:hAnsi="Gadugi" w:cs="Myanmar Text" w:hint="cs"/>
          <w:cs/>
          <w:lang w:bidi="my-MM"/>
        </w:rPr>
        <w:t>သည့်သူများ</w:t>
      </w:r>
      <w:r w:rsidR="00286269">
        <w:rPr>
          <w:rFonts w:ascii="Gadugi" w:eastAsia="Calibri" w:hAnsi="Gadugi" w:cs="Myanmar Text" w:hint="cs"/>
          <w:cs/>
          <w:lang w:bidi="my-MM"/>
        </w:rPr>
        <w:t>တွင်ရှိရန်</w:t>
      </w:r>
      <w:r w:rsidR="003C7AF5" w:rsidRPr="002236AB">
        <w:rPr>
          <w:rFonts w:ascii="Gadugi" w:eastAsia="Calibri" w:hAnsi="Gadugi" w:cs="Myanmar Text" w:hint="cs"/>
          <w:cs/>
          <w:lang w:bidi="my-MM"/>
        </w:rPr>
        <w:t xml:space="preserve">မျှော်လင့်ထားသည့် </w:t>
      </w:r>
      <w:r w:rsidR="003C7AF5" w:rsidRPr="002236AB">
        <w:rPr>
          <w:rFonts w:ascii="Gadugi" w:eastAsia="Calibri" w:hAnsi="Gadugi" w:cs="Myanmar Text"/>
          <w:cs/>
          <w:lang w:bidi="my-MM"/>
        </w:rPr>
        <w:t>စိတ်အ</w:t>
      </w:r>
      <w:r w:rsidR="003C7AF5" w:rsidRPr="002236AB">
        <w:rPr>
          <w:rFonts w:ascii="Gadugi" w:eastAsia="Calibri" w:hAnsi="Gadugi" w:cs="Myanmar Text" w:hint="cs"/>
          <w:cs/>
          <w:lang w:bidi="my-MM"/>
        </w:rPr>
        <w:t xml:space="preserve">ားထက်သန်မှု၊ စိတ်နှစ်ထားမှု၊ </w:t>
      </w:r>
      <w:r w:rsidR="009556D1">
        <w:rPr>
          <w:rFonts w:ascii="Gadugi" w:eastAsia="Calibri" w:hAnsi="Gadugi" w:cs="Myanmar Text" w:hint="cs"/>
          <w:cs/>
          <w:lang w:bidi="my-MM"/>
        </w:rPr>
        <w:t xml:space="preserve">စိတ်ဓာတ်ပြင်းပြမှု၊ </w:t>
      </w:r>
      <w:r w:rsidR="003C7AF5" w:rsidRPr="002236AB">
        <w:rPr>
          <w:rFonts w:ascii="Gadugi" w:eastAsia="Calibri" w:hAnsi="Gadugi" w:cs="Myanmar Text" w:hint="cs"/>
          <w:cs/>
          <w:lang w:bidi="my-MM"/>
        </w:rPr>
        <w:t>ကြိုးပမ်း</w:t>
      </w:r>
      <w:r w:rsidR="009556D1">
        <w:rPr>
          <w:rFonts w:ascii="Gadugi" w:eastAsia="Calibri" w:hAnsi="Gadugi" w:cs="Myanmar Text" w:hint="cs"/>
          <w:cs/>
          <w:lang w:bidi="my-MM"/>
        </w:rPr>
        <w:t>အားထု</w:t>
      </w:r>
      <w:r w:rsidR="00A60A28">
        <w:rPr>
          <w:rFonts w:ascii="Gadugi" w:eastAsia="Calibri" w:hAnsi="Gadugi" w:cs="Myanmar Text" w:hint="cs"/>
          <w:cs/>
          <w:lang w:bidi="my-MM"/>
        </w:rPr>
        <w:t>တ်</w:t>
      </w:r>
      <w:r w:rsidR="003C7AF5" w:rsidRPr="002236AB">
        <w:rPr>
          <w:rFonts w:ascii="Gadugi" w:eastAsia="Calibri" w:hAnsi="Gadugi" w:cs="Myanmar Text" w:hint="cs"/>
          <w:cs/>
          <w:lang w:bidi="my-MM"/>
        </w:rPr>
        <w:t xml:space="preserve">မှုနှင့် စွမ်းအင်တို့ကို (ဟာသဉာဏ်စွက်တန်စွက်လျက်) </w:t>
      </w:r>
      <w:r w:rsidR="00D42DB3" w:rsidRPr="002236AB">
        <w:rPr>
          <w:rFonts w:ascii="Gadugi" w:eastAsia="Calibri" w:hAnsi="Gadugi" w:cs="Myanmar Text" w:hint="cs"/>
          <w:cs/>
          <w:lang w:bidi="my-MM"/>
        </w:rPr>
        <w:t>ဦးဆောင်သူများ</w:t>
      </w:r>
      <w:r w:rsidR="00D42DB3">
        <w:rPr>
          <w:rFonts w:ascii="Gadugi" w:eastAsia="Calibri" w:hAnsi="Gadugi" w:cs="Myanmar Text" w:hint="cs"/>
          <w:cs/>
          <w:lang w:bidi="my-MM"/>
        </w:rPr>
        <w:t>သည်</w:t>
      </w:r>
      <w:r w:rsidR="00D42DB3" w:rsidRPr="002236AB">
        <w:rPr>
          <w:rFonts w:ascii="Gadugi" w:eastAsia="Calibri" w:hAnsi="Gadugi" w:cs="Myanmar Text" w:hint="cs"/>
          <w:cs/>
          <w:lang w:bidi="my-MM"/>
        </w:rPr>
        <w:t xml:space="preserve"> </w:t>
      </w:r>
      <w:r w:rsidR="003C7AF5" w:rsidRPr="002236AB">
        <w:rPr>
          <w:rFonts w:ascii="Gadugi" w:eastAsia="Calibri" w:hAnsi="Gadugi" w:cs="Myanmar Text" w:hint="cs"/>
          <w:cs/>
          <w:lang w:bidi="my-MM"/>
        </w:rPr>
        <w:t xml:space="preserve">ကိုယ်တိုင်ပြသကာ </w:t>
      </w:r>
      <w:r w:rsidR="003C7AF5" w:rsidRPr="002236AB">
        <w:rPr>
          <w:rFonts w:ascii="Gadugi" w:eastAsia="Calibri" w:hAnsi="Gadugi" w:cs="Myanmar Text" w:hint="cs"/>
          <w:cs/>
          <w:lang w:bidi="my-MM"/>
        </w:rPr>
        <w:lastRenderedPageBreak/>
        <w:t>ထိုစရိုက်များကိုပြသခြင်းဖြင့် နောက်လိုက်နောက်ပါများ စိတ်အားတက်ကြွစေကြသည်။  သင်ကြားရေး၊ သင်ယူရေး</w:t>
      </w:r>
      <w:r w:rsidR="00476E0C">
        <w:rPr>
          <w:rFonts w:ascii="Gadugi" w:eastAsia="Calibri" w:hAnsi="Gadugi" w:cs="Myanmar Text" w:hint="cs"/>
          <w:cs/>
          <w:lang w:bidi="my-MM"/>
        </w:rPr>
        <w:t xml:space="preserve"> </w:t>
      </w:r>
      <w:r w:rsidR="003C7AF5" w:rsidRPr="002236AB">
        <w:rPr>
          <w:rFonts w:ascii="Gadugi" w:eastAsia="Calibri" w:hAnsi="Gadugi" w:cs="Myanmar Text" w:hint="cs"/>
          <w:cs/>
          <w:lang w:bidi="my-MM"/>
        </w:rPr>
        <w:t xml:space="preserve">ဖြစ်စဥ်ကို နက်နက်နဲနဲ နားလည်ကြပြီး </w:t>
      </w:r>
      <w:r w:rsidR="00527823">
        <w:rPr>
          <w:rFonts w:ascii="Gadugi" w:eastAsia="Calibri" w:hAnsi="Gadugi" w:cs="Myanmar Text" w:hint="cs"/>
          <w:cs/>
          <w:lang w:bidi="my-MM"/>
        </w:rPr>
        <w:t>မိမိ</w:t>
      </w:r>
      <w:r w:rsidR="003C7AF5" w:rsidRPr="002236AB">
        <w:rPr>
          <w:rFonts w:ascii="Gadugi" w:eastAsia="Calibri" w:hAnsi="Gadugi" w:cs="Myanmar Text" w:hint="cs"/>
          <w:cs/>
          <w:lang w:bidi="my-MM"/>
        </w:rPr>
        <w:t>တို့လုပ်ရပ်မှတစ်ဆင့် ထိုနားလည်မှုကို ပြသကြသည်။</w:t>
      </w:r>
    </w:p>
    <w:p w14:paraId="46D49FCD" w14:textId="3E607E1E" w:rsidR="00261EE0" w:rsidRPr="002236AB" w:rsidRDefault="003C7AF5" w:rsidP="00261EE0">
      <w:pPr>
        <w:spacing w:after="0" w:line="240" w:lineRule="auto"/>
        <w:jc w:val="both"/>
        <w:rPr>
          <w:rFonts w:ascii="Gadugi" w:hAnsi="Gadugi" w:cs="Arial"/>
        </w:rPr>
      </w:pPr>
      <w:r w:rsidRPr="002236AB">
        <w:rPr>
          <w:rFonts w:ascii="Arial" w:hAnsi="Arial" w:cs="Myanmar Text"/>
          <w:cs/>
          <w:lang w:bidi="my-MM"/>
        </w:rPr>
        <w:t>ကျေ</w:t>
      </w:r>
      <w:r w:rsidRPr="002236AB">
        <w:rPr>
          <w:rFonts w:ascii="Arial" w:hAnsi="Arial" w:cs="Myanmar Text" w:hint="cs"/>
          <w:cs/>
          <w:lang w:bidi="my-MM"/>
        </w:rPr>
        <w:t>ာင်းသူ/သား</w:t>
      </w:r>
      <w:r w:rsidR="00F003C9">
        <w:rPr>
          <w:rFonts w:ascii="Arial" w:hAnsi="Arial" w:cs="Myanmar Text" w:hint="cs"/>
          <w:cs/>
          <w:lang w:bidi="my-MM"/>
        </w:rPr>
        <w:t>များနှင့်</w:t>
      </w:r>
      <w:r w:rsidR="000A03F0">
        <w:rPr>
          <w:rFonts w:ascii="Arial" w:hAnsi="Arial" w:cs="Myanmar Text" w:hint="cs"/>
          <w:cs/>
          <w:lang w:bidi="my-MM"/>
        </w:rPr>
        <w:t>ရော</w:t>
      </w:r>
      <w:r w:rsidRPr="002236AB">
        <w:rPr>
          <w:rFonts w:ascii="Arial" w:hAnsi="Arial" w:cs="Myanmar Text" w:hint="cs"/>
          <w:cs/>
          <w:lang w:bidi="my-MM"/>
        </w:rPr>
        <w:t>ဝန်ထမ်းများနှင့်</w:t>
      </w:r>
      <w:r w:rsidR="003851CE">
        <w:rPr>
          <w:rFonts w:ascii="Arial" w:hAnsi="Arial" w:cs="Myanmar Text" w:hint="cs"/>
          <w:cs/>
          <w:lang w:bidi="my-MM"/>
        </w:rPr>
        <w:t>ပါ</w:t>
      </w:r>
      <w:r w:rsidRPr="002236AB">
        <w:rPr>
          <w:rFonts w:ascii="Arial" w:hAnsi="Arial" w:cs="Myanmar Text" w:hint="cs"/>
          <w:cs/>
          <w:lang w:bidi="my-MM"/>
        </w:rPr>
        <w:t xml:space="preserve"> ရင်းနှီးသည့်ဆက်ဆံရေးများ တည်ဆောက်ကြသည်။</w:t>
      </w:r>
      <w:r w:rsidR="005849F7" w:rsidRPr="002236AB">
        <w:rPr>
          <w:rFonts w:ascii="Arial" w:hAnsi="Arial" w:cs="Myanmar Text" w:hint="cs"/>
          <w:cs/>
          <w:lang w:bidi="my-MM"/>
        </w:rPr>
        <w:t xml:space="preserve"> </w:t>
      </w:r>
      <w:r w:rsidR="003851CE">
        <w:rPr>
          <w:rFonts w:ascii="Arial" w:hAnsi="Arial" w:cs="Myanmar Text" w:hint="cs"/>
          <w:cs/>
          <w:lang w:bidi="my-MM"/>
        </w:rPr>
        <w:t>သင်ယူသူများ</w:t>
      </w:r>
      <w:r w:rsidR="005849F7" w:rsidRPr="002236AB">
        <w:rPr>
          <w:rFonts w:ascii="Arial" w:hAnsi="Arial" w:cs="Myanmar Text" w:hint="cs"/>
          <w:cs/>
          <w:lang w:bidi="my-MM"/>
        </w:rPr>
        <w:t>နှင့် အလုပ်သဘောရော၊ အလွတ်သဘောပါ မှန်မှန်</w:t>
      </w:r>
      <w:r w:rsidR="00120A60">
        <w:rPr>
          <w:rFonts w:ascii="Arial" w:hAnsi="Arial" w:cs="Myanmar Text" w:hint="cs"/>
          <w:cs/>
          <w:lang w:bidi="my-MM"/>
        </w:rPr>
        <w:t>အ</w:t>
      </w:r>
      <w:r w:rsidR="005849F7" w:rsidRPr="002236AB">
        <w:rPr>
          <w:rFonts w:ascii="Arial" w:hAnsi="Arial" w:cs="Myanmar Text" w:hint="cs"/>
          <w:cs/>
          <w:lang w:bidi="my-MM"/>
        </w:rPr>
        <w:t>ပြန်</w:t>
      </w:r>
      <w:r w:rsidR="00120A60">
        <w:rPr>
          <w:rFonts w:ascii="Arial" w:hAnsi="Arial" w:cs="Myanmar Text" w:hint="cs"/>
          <w:cs/>
          <w:lang w:bidi="my-MM"/>
        </w:rPr>
        <w:t>အလှန်</w:t>
      </w:r>
      <w:r w:rsidR="005849F7" w:rsidRPr="002236AB">
        <w:rPr>
          <w:rFonts w:ascii="Arial" w:hAnsi="Arial" w:cs="Myanmar Text" w:hint="cs"/>
          <w:cs/>
          <w:lang w:bidi="my-MM"/>
        </w:rPr>
        <w:t xml:space="preserve">ဆက်ဆံကြပြီး </w:t>
      </w:r>
      <w:r w:rsidR="00120A60">
        <w:rPr>
          <w:rFonts w:ascii="Arial" w:hAnsi="Arial" w:cs="Myanmar Text" w:hint="cs"/>
          <w:cs/>
          <w:lang w:bidi="my-MM"/>
        </w:rPr>
        <w:t>၎</w:t>
      </w:r>
      <w:r w:rsidR="005849F7" w:rsidRPr="002236AB">
        <w:rPr>
          <w:rFonts w:ascii="Arial" w:hAnsi="Arial" w:cs="Myanmar Text" w:hint="cs"/>
          <w:cs/>
          <w:lang w:bidi="my-MM"/>
        </w:rPr>
        <w:t xml:space="preserve">င်းတို့အားလေးစားတန်ဖိုးထားကြောင်း၊ </w:t>
      </w:r>
      <w:r w:rsidR="00120A60">
        <w:rPr>
          <w:rFonts w:ascii="Arial" w:hAnsi="Arial" w:cs="Myanmar Text" w:hint="cs"/>
          <w:cs/>
          <w:lang w:bidi="my-MM"/>
        </w:rPr>
        <w:t>၎</w:t>
      </w:r>
      <w:r w:rsidR="005849F7" w:rsidRPr="002236AB">
        <w:rPr>
          <w:rFonts w:ascii="Arial" w:hAnsi="Arial" w:cs="Myanmar Text" w:hint="cs"/>
          <w:cs/>
          <w:lang w:bidi="my-MM"/>
        </w:rPr>
        <w:t xml:space="preserve">င်းတို့အမည်နှင့် </w:t>
      </w:r>
      <w:r w:rsidR="00120A60">
        <w:rPr>
          <w:rFonts w:ascii="Arial" w:hAnsi="Arial" w:cs="Myanmar Text" w:hint="cs"/>
          <w:cs/>
          <w:lang w:bidi="my-MM"/>
        </w:rPr>
        <w:t>၎</w:t>
      </w:r>
      <w:r w:rsidR="005849F7" w:rsidRPr="002236AB">
        <w:rPr>
          <w:rFonts w:ascii="Arial" w:hAnsi="Arial" w:cs="Myanmar Text" w:hint="cs"/>
          <w:cs/>
          <w:lang w:bidi="my-MM"/>
        </w:rPr>
        <w:t>င်းတို့</w:t>
      </w:r>
      <w:r w:rsidR="00120A60">
        <w:rPr>
          <w:rFonts w:ascii="Arial" w:hAnsi="Arial" w:cs="Myanmar Text" w:hint="cs"/>
          <w:cs/>
          <w:lang w:bidi="my-MM"/>
        </w:rPr>
        <w:t>နောက်ခံ</w:t>
      </w:r>
      <w:r w:rsidR="005849F7" w:rsidRPr="002236AB">
        <w:rPr>
          <w:rFonts w:ascii="Arial" w:hAnsi="Arial" w:cs="Myanmar Text" w:hint="cs"/>
          <w:cs/>
          <w:lang w:bidi="my-MM"/>
        </w:rPr>
        <w:t xml:space="preserve">အကြောင်းကို သိကြောင်းပြသကြသည်။ </w:t>
      </w:r>
      <w:r w:rsidR="00120A60">
        <w:rPr>
          <w:rFonts w:ascii="Arial" w:hAnsi="Arial" w:cs="Myanmar Text" w:hint="cs"/>
          <w:cs/>
          <w:lang w:bidi="my-MM"/>
        </w:rPr>
        <w:t>သင်ယူသူ</w:t>
      </w:r>
      <w:r w:rsidR="005849F7" w:rsidRPr="002236AB">
        <w:rPr>
          <w:rFonts w:ascii="Arial" w:hAnsi="Arial" w:cs="Myanmar Text" w:hint="cs"/>
          <w:cs/>
          <w:lang w:bidi="my-MM"/>
        </w:rPr>
        <w:t>တစ်ဦးချင်း</w:t>
      </w:r>
      <w:r w:rsidR="00120A60">
        <w:rPr>
          <w:rFonts w:ascii="Arial" w:hAnsi="Arial" w:cs="Myanmar Text" w:hint="cs"/>
          <w:cs/>
          <w:lang w:bidi="my-MM"/>
        </w:rPr>
        <w:t>၏</w:t>
      </w:r>
      <w:r w:rsidR="005849F7" w:rsidRPr="002236AB">
        <w:rPr>
          <w:rFonts w:ascii="Arial" w:hAnsi="Arial" w:cs="Myanmar Text" w:hint="cs"/>
          <w:cs/>
          <w:lang w:bidi="my-MM"/>
        </w:rPr>
        <w:t>လိုအပ်ချက်နှင့် ပြဿနာများကို</w:t>
      </w:r>
      <w:r w:rsidR="00D26615">
        <w:rPr>
          <w:rFonts w:ascii="Arial" w:hAnsi="Arial" w:cs="Myanmar Text" w:hint="cs"/>
          <w:cs/>
          <w:lang w:bidi="my-MM"/>
        </w:rPr>
        <w:t xml:space="preserve"> </w:t>
      </w:r>
      <w:r w:rsidR="005849F7" w:rsidRPr="002236AB">
        <w:rPr>
          <w:rFonts w:ascii="Arial" w:hAnsi="Arial" w:cs="Myanmar Text" w:hint="cs"/>
          <w:cs/>
          <w:lang w:bidi="my-MM"/>
        </w:rPr>
        <w:t>သတိမူကြသည်။ (အထူးသဖြင့် သင်ကြားရပိုမိုခက်ခဲသည့်)</w:t>
      </w:r>
      <w:r w:rsidR="00D26615">
        <w:rPr>
          <w:rFonts w:ascii="Arial" w:hAnsi="Arial" w:cs="Myanmar Text" w:hint="cs"/>
          <w:cs/>
          <w:lang w:bidi="my-MM"/>
        </w:rPr>
        <w:t xml:space="preserve"> </w:t>
      </w:r>
      <w:r w:rsidR="005849F7" w:rsidRPr="002236AB">
        <w:rPr>
          <w:rFonts w:ascii="Arial" w:hAnsi="Arial" w:cs="Myanmar Text" w:hint="cs"/>
          <w:cs/>
          <w:lang w:bidi="my-MM"/>
        </w:rPr>
        <w:t>စာသင်ခန်းများ</w:t>
      </w:r>
      <w:r w:rsidR="00D26615">
        <w:rPr>
          <w:rFonts w:ascii="Arial" w:hAnsi="Arial" w:cs="Myanmar Text" w:hint="cs"/>
          <w:cs/>
          <w:lang w:bidi="my-MM"/>
        </w:rPr>
        <w:t>ကို</w:t>
      </w:r>
      <w:r w:rsidR="005849F7" w:rsidRPr="002236AB">
        <w:rPr>
          <w:rFonts w:ascii="Arial" w:hAnsi="Arial" w:cs="Myanmar Text" w:hint="cs"/>
          <w:cs/>
          <w:lang w:bidi="my-MM"/>
        </w:rPr>
        <w:t xml:space="preserve"> စနစ်တကျ</w:t>
      </w:r>
      <w:r w:rsidR="00D26615">
        <w:rPr>
          <w:rFonts w:ascii="Arial" w:hAnsi="Arial" w:cs="Myanmar Text" w:hint="cs"/>
          <w:cs/>
          <w:lang w:bidi="my-MM"/>
        </w:rPr>
        <w:t xml:space="preserve"> </w:t>
      </w:r>
      <w:r w:rsidR="005849F7" w:rsidRPr="002236AB">
        <w:rPr>
          <w:rFonts w:ascii="Arial" w:hAnsi="Arial" w:cs="Myanmar Text" w:hint="cs"/>
          <w:cs/>
          <w:lang w:bidi="my-MM"/>
        </w:rPr>
        <w:t>သင်ကြားခြင်း (သို့) တိုးတက်မှုမရှိသော</w:t>
      </w:r>
      <w:r w:rsidR="00D26615">
        <w:rPr>
          <w:rFonts w:ascii="Arial" w:hAnsi="Arial" w:cs="Myanmar Text" w:hint="cs"/>
          <w:cs/>
          <w:lang w:bidi="my-MM"/>
        </w:rPr>
        <w:t xml:space="preserve"> </w:t>
      </w:r>
      <w:r w:rsidR="005849F7" w:rsidRPr="002236AB">
        <w:rPr>
          <w:rFonts w:ascii="Arial" w:hAnsi="Arial" w:cs="Myanmar Text" w:hint="cs"/>
          <w:cs/>
          <w:lang w:bidi="my-MM"/>
        </w:rPr>
        <w:t xml:space="preserve">(သို့) သိသိသာသာ အခက်ကြုံနေသော </w:t>
      </w:r>
      <w:r w:rsidR="0096322B">
        <w:rPr>
          <w:rFonts w:ascii="Arial" w:hAnsi="Arial" w:cs="Myanmar Text" w:hint="cs"/>
          <w:cs/>
          <w:lang w:bidi="my-MM"/>
        </w:rPr>
        <w:t>သင်ယူသူ</w:t>
      </w:r>
      <w:r w:rsidR="005849F7" w:rsidRPr="002236AB">
        <w:rPr>
          <w:rFonts w:ascii="Arial" w:hAnsi="Arial" w:cs="Myanmar Text" w:hint="cs"/>
          <w:cs/>
          <w:lang w:bidi="my-MM"/>
        </w:rPr>
        <w:t>များအား တိုက်ရိုက်ပံ့ပိုး</w:t>
      </w:r>
      <w:r w:rsidR="00BC572A" w:rsidRPr="002236AB">
        <w:rPr>
          <w:rFonts w:ascii="Arial" w:hAnsi="Arial" w:cs="Myanmar Text" w:hint="cs"/>
          <w:cs/>
          <w:lang w:bidi="my-MM"/>
        </w:rPr>
        <w:t xml:space="preserve"> </w:t>
      </w:r>
      <w:r w:rsidR="005849F7" w:rsidRPr="002236AB">
        <w:rPr>
          <w:rFonts w:ascii="Arial" w:hAnsi="Arial" w:cs="Myanmar Text" w:hint="cs"/>
          <w:cs/>
          <w:lang w:bidi="my-MM"/>
        </w:rPr>
        <w:t>ကြသည်။ ဦးဆောင်သည့်ဆရာ/မ၊ ကျောင်းအုပ်ကြီးတို့</w:t>
      </w:r>
      <w:r w:rsidR="00A47F6D">
        <w:rPr>
          <w:rFonts w:ascii="Arial" w:hAnsi="Arial" w:cs="Myanmar Text" w:hint="cs"/>
          <w:cs/>
          <w:lang w:bidi="my-MM"/>
        </w:rPr>
        <w:t>က</w:t>
      </w:r>
      <w:r w:rsidR="005849F7" w:rsidRPr="002236AB">
        <w:rPr>
          <w:rFonts w:ascii="Arial" w:hAnsi="Arial" w:cs="Myanmar Text" w:hint="cs"/>
          <w:cs/>
          <w:lang w:bidi="my-MM"/>
        </w:rPr>
        <w:t xml:space="preserve"> ‘လက်တွေ့ကျကျ’ ချဥ်းကပ်လုပ်ဆောင်လေလေ၊ </w:t>
      </w:r>
      <w:r w:rsidR="00A47F6D">
        <w:rPr>
          <w:rFonts w:ascii="Arial" w:hAnsi="Arial" w:cs="Myanmar Text" w:hint="cs"/>
          <w:cs/>
          <w:lang w:bidi="my-MM"/>
        </w:rPr>
        <w:t>၎</w:t>
      </w:r>
      <w:r w:rsidR="005849F7" w:rsidRPr="002236AB">
        <w:rPr>
          <w:rFonts w:ascii="Arial" w:hAnsi="Arial" w:cs="Myanmar Text" w:hint="cs"/>
          <w:cs/>
          <w:lang w:bidi="my-MM"/>
        </w:rPr>
        <w:t>င်းတို့ဦးဆောင်သည့်ကျောင်း</w:t>
      </w:r>
      <w:r w:rsidR="00A47F6D">
        <w:rPr>
          <w:rFonts w:ascii="Arial" w:hAnsi="Arial" w:cs="Myanmar Text" w:hint="cs"/>
          <w:cs/>
          <w:lang w:bidi="my-MM"/>
        </w:rPr>
        <w:t>က</w:t>
      </w:r>
      <w:r w:rsidR="005849F7" w:rsidRPr="002236AB">
        <w:rPr>
          <w:rFonts w:ascii="Arial" w:hAnsi="Arial" w:cs="Myanmar Text" w:hint="cs"/>
          <w:cs/>
          <w:lang w:bidi="my-MM"/>
        </w:rPr>
        <w:t xml:space="preserve"> ထိရောက်မှုရှိလေလေဖြစ်ကြောင်း သုတေသနမှ တွေ့ရှိထားသည်။</w:t>
      </w:r>
      <w:r w:rsidR="007A00E6">
        <w:rPr>
          <w:rStyle w:val="FootnoteReference"/>
          <w:rFonts w:ascii="Arial" w:hAnsi="Arial" w:cs="Myanmar Text"/>
          <w:cs/>
          <w:lang w:bidi="my-MM"/>
        </w:rPr>
        <w:footnoteReference w:id="2"/>
      </w:r>
    </w:p>
    <w:p w14:paraId="1F532E65" w14:textId="0ECD9628" w:rsidR="00C06318" w:rsidRPr="002236AB" w:rsidRDefault="00C06318" w:rsidP="000903F3">
      <w:pPr>
        <w:spacing w:after="0" w:line="276" w:lineRule="auto"/>
        <w:jc w:val="both"/>
        <w:rPr>
          <w:rFonts w:ascii="Gadugi" w:hAnsi="Gadugi" w:cs="Arial"/>
        </w:rPr>
      </w:pPr>
    </w:p>
    <w:p w14:paraId="5E6444E4" w14:textId="3C85B643" w:rsidR="00261EE0" w:rsidRPr="002236AB" w:rsidRDefault="00C74E31" w:rsidP="00261EE0">
      <w:pPr>
        <w:spacing w:after="0" w:line="240" w:lineRule="auto"/>
        <w:jc w:val="both"/>
        <w:rPr>
          <w:rFonts w:ascii="Gadugi" w:hAnsi="Gadugi" w:cs="Arial"/>
        </w:rPr>
      </w:pPr>
      <w:r w:rsidRPr="002236AB">
        <w:rPr>
          <w:rFonts w:ascii="Myanmar Text" w:hAnsi="Myanmar Text" w:cs="Myanmar Text"/>
          <w:b/>
          <w:bCs/>
          <w:cs/>
          <w:lang w:bidi="my-MM"/>
        </w:rPr>
        <w:t>သင်</w:t>
      </w:r>
      <w:r w:rsidR="00A47F6D">
        <w:rPr>
          <w:rFonts w:ascii="Myanmar Text" w:hAnsi="Myanmar Text" w:cs="Myanmar Text" w:hint="cs"/>
          <w:b/>
          <w:bCs/>
          <w:cs/>
          <w:lang w:bidi="my-MM"/>
        </w:rPr>
        <w:t>ယူမှု</w:t>
      </w:r>
      <w:r w:rsidR="00BC572A" w:rsidRPr="002236AB">
        <w:rPr>
          <w:rFonts w:ascii="Myanmar Text" w:hAnsi="Myanmar Text" w:cs="Myanmar Text" w:hint="cs"/>
          <w:b/>
          <w:bCs/>
          <w:cs/>
          <w:lang w:bidi="my-MM"/>
        </w:rPr>
        <w:t>အ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ပေါ်စူးစိုက်ခြင်း</w:t>
      </w:r>
      <w:r w:rsidR="00A47F6D"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- လုပ်ငန်း</w:t>
      </w:r>
      <w:r w:rsidR="00A47F6D" w:rsidRPr="00A47F6D"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  <w:r w:rsidR="00A47F6D">
        <w:rPr>
          <w:rFonts w:ascii="Myanmar Text" w:hAnsi="Myanmar Text" w:cs="Myanmar Text" w:hint="cs"/>
          <w:b/>
          <w:bCs/>
          <w:cs/>
          <w:lang w:bidi="my-MM"/>
        </w:rPr>
        <w:t xml:space="preserve">အတတ်ပညာ 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ဖွံ့ဖြိုး</w:t>
      </w:r>
      <w:r w:rsidR="00A47F6D">
        <w:rPr>
          <w:rFonts w:ascii="Myanmar Text" w:hAnsi="Myanmar Text" w:cs="Myanmar Text" w:hint="cs"/>
          <w:b/>
          <w:bCs/>
          <w:cs/>
          <w:lang w:bidi="my-MM"/>
        </w:rPr>
        <w:t>တိုးတက်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ရေး</w:t>
      </w:r>
    </w:p>
    <w:p w14:paraId="458092AB" w14:textId="435E03E8" w:rsidR="00C74E31" w:rsidRPr="002236AB" w:rsidRDefault="00C74E31" w:rsidP="000903F3">
      <w:pPr>
        <w:spacing w:after="0" w:line="276" w:lineRule="auto"/>
        <w:jc w:val="both"/>
        <w:rPr>
          <w:rFonts w:ascii="Gadugi" w:hAnsi="Gadugi" w:cs="Arial"/>
        </w:rPr>
      </w:pPr>
      <w:r w:rsidRPr="002236AB">
        <w:rPr>
          <w:rFonts w:ascii="Myanmar Text" w:hAnsi="Myanmar Text" w:cs="Myanmar Text"/>
          <w:cs/>
          <w:lang w:bidi="my-MM"/>
        </w:rPr>
        <w:t>ထိရေ</w:t>
      </w:r>
      <w:r w:rsidRPr="002236AB">
        <w:rPr>
          <w:rFonts w:ascii="Myanmar Text" w:hAnsi="Myanmar Text" w:cs="Myanmar Text" w:hint="cs"/>
          <w:cs/>
          <w:lang w:bidi="my-MM"/>
        </w:rPr>
        <w:t>ာက်သော ဦးဆောင်သူဟူသည် မိမိတို့ ဦး‌ဆောင်သောကျောင်းရှိ</w:t>
      </w:r>
      <w:r w:rsidR="00A47F6D">
        <w:rPr>
          <w:rFonts w:ascii="Myanmar Text" w:hAnsi="Myanmar Text" w:cs="Myanmar Text" w:hint="cs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cs/>
          <w:lang w:bidi="my-MM"/>
        </w:rPr>
        <w:t xml:space="preserve">(ဆရာ/မ၊ သင်တန်းဆရာ/မ၊ </w:t>
      </w:r>
      <w:r w:rsidR="00FC7C4B">
        <w:rPr>
          <w:rFonts w:ascii="Myanmar Text" w:hAnsi="Myanmar Text" w:cs="Myanmar Text" w:hint="cs"/>
          <w:cs/>
          <w:lang w:bidi="my-MM"/>
        </w:rPr>
        <w:t>သင်ယူသူ</w:t>
      </w:r>
      <w:r w:rsidRPr="002236AB">
        <w:rPr>
          <w:rFonts w:ascii="Myanmar Text" w:hAnsi="Myanmar Text" w:cs="Myanmar Text" w:hint="cs"/>
          <w:cs/>
          <w:lang w:bidi="my-MM"/>
        </w:rPr>
        <w:t xml:space="preserve">များ၊ အခြားဝန်ထမ်းများနှင့် </w:t>
      </w:r>
      <w:r w:rsidR="00896594">
        <w:rPr>
          <w:rFonts w:ascii="Myanmar Text" w:hAnsi="Myanmar Text" w:cs="Myanmar Text" w:hint="cs"/>
          <w:cs/>
          <w:lang w:bidi="my-MM"/>
        </w:rPr>
        <w:t>မိမိ</w:t>
      </w:r>
      <w:r w:rsidR="00BC572A" w:rsidRPr="002236AB">
        <w:rPr>
          <w:rFonts w:ascii="Myanmar Text" w:hAnsi="Myanmar Text" w:cs="Myanmar Text" w:hint="cs"/>
          <w:cs/>
          <w:lang w:bidi="my-MM"/>
        </w:rPr>
        <w:t>အပါအဝင်</w:t>
      </w:r>
      <w:r w:rsidRPr="002236AB">
        <w:rPr>
          <w:rFonts w:ascii="Myanmar Text" w:hAnsi="Myanmar Text" w:cs="Myanmar Text" w:hint="cs"/>
          <w:cs/>
          <w:lang w:bidi="my-MM"/>
        </w:rPr>
        <w:t>)</w:t>
      </w:r>
      <w:r w:rsidR="00FC7C4B">
        <w:rPr>
          <w:rFonts w:ascii="Myanmar Text" w:hAnsi="Myanmar Text" w:cs="Myanmar Text" w:hint="cs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cs/>
          <w:lang w:bidi="my-MM"/>
        </w:rPr>
        <w:t>လူတိုင်း</w:t>
      </w:r>
      <w:r w:rsidR="00896594">
        <w:rPr>
          <w:rFonts w:ascii="Myanmar Text" w:hAnsi="Myanmar Text" w:cs="Myanmar Text" w:hint="cs"/>
          <w:cs/>
          <w:lang w:bidi="my-MM"/>
        </w:rPr>
        <w:t xml:space="preserve">သည် </w:t>
      </w:r>
      <w:r w:rsidR="009A76CF" w:rsidRPr="002236AB">
        <w:rPr>
          <w:rFonts w:ascii="Myanmar Text" w:hAnsi="Myanmar Text" w:cs="Myanmar Text" w:hint="cs"/>
          <w:cs/>
          <w:lang w:bidi="my-MM"/>
        </w:rPr>
        <w:t>သင်ယူမှု</w:t>
      </w:r>
      <w:r w:rsidRPr="002236AB">
        <w:rPr>
          <w:rFonts w:ascii="Myanmar Text" w:hAnsi="Myanmar Text" w:cs="Myanmar Text" w:hint="cs"/>
          <w:cs/>
          <w:lang w:bidi="my-MM"/>
        </w:rPr>
        <w:t xml:space="preserve">အတွက် လိုအပ်ချက်၊ အလားအလာ၊ </w:t>
      </w:r>
      <w:r w:rsidR="00FC7C4B">
        <w:rPr>
          <w:rFonts w:ascii="Myanmar Text" w:hAnsi="Myanmar Text" w:cs="Myanmar Text" w:hint="cs"/>
          <w:cs/>
          <w:lang w:bidi="my-MM"/>
        </w:rPr>
        <w:t>လျော်</w:t>
      </w:r>
      <w:r w:rsidRPr="002236AB">
        <w:rPr>
          <w:rFonts w:ascii="Myanmar Text" w:hAnsi="Myanmar Text" w:cs="Myanmar Text" w:hint="cs"/>
          <w:cs/>
          <w:lang w:bidi="my-MM"/>
        </w:rPr>
        <w:t>ကန်သည့် အ</w:t>
      </w:r>
      <w:r w:rsidR="00254D9B">
        <w:rPr>
          <w:rFonts w:ascii="Myanmar Text" w:hAnsi="Myanmar Text" w:cs="Myanmar Text" w:hint="cs"/>
          <w:cs/>
          <w:lang w:bidi="my-MM"/>
        </w:rPr>
        <w:t xml:space="preserve">ခြေအနေရှပါက </w:t>
      </w:r>
      <w:r w:rsidRPr="002236AB">
        <w:rPr>
          <w:rFonts w:ascii="Myanmar Text" w:hAnsi="Myanmar Text" w:cs="Myanmar Text" w:hint="cs"/>
          <w:cs/>
          <w:lang w:bidi="my-MM"/>
        </w:rPr>
        <w:t>စိတ်အားတက်ကြွမှုရှိကြပြီး လူတိုင်း</w:t>
      </w:r>
      <w:r w:rsidR="009A76CF" w:rsidRPr="002236AB">
        <w:rPr>
          <w:rFonts w:ascii="Myanmar Text" w:hAnsi="Myanmar Text" w:cs="Myanmar Text" w:hint="cs"/>
          <w:cs/>
          <w:lang w:bidi="my-MM"/>
        </w:rPr>
        <w:t>သင်ယူမှု</w:t>
      </w:r>
      <w:r w:rsidRPr="002236AB">
        <w:rPr>
          <w:rFonts w:ascii="Myanmar Text" w:hAnsi="Myanmar Text" w:cs="Myanmar Text" w:hint="cs"/>
          <w:cs/>
          <w:lang w:bidi="my-MM"/>
        </w:rPr>
        <w:t>အတွက်</w:t>
      </w:r>
      <w:r w:rsidR="002963DA">
        <w:rPr>
          <w:rFonts w:ascii="Myanmar Text" w:hAnsi="Myanmar Text" w:cs="Myanmar Text" w:hint="cs"/>
          <w:cs/>
          <w:lang w:bidi="my-MM"/>
        </w:rPr>
        <w:t>အထောက်အကူပြု</w:t>
      </w:r>
      <w:r w:rsidRPr="002236AB">
        <w:rPr>
          <w:rFonts w:ascii="Myanmar Text" w:hAnsi="Myanmar Text" w:cs="Myanmar Text" w:hint="cs"/>
          <w:cs/>
          <w:lang w:bidi="my-MM"/>
        </w:rPr>
        <w:t>သည့် ယဥ်ကျေးမှု</w:t>
      </w:r>
      <w:r w:rsidR="006430AC">
        <w:rPr>
          <w:rFonts w:ascii="Myanmar Text" w:hAnsi="Myanmar Text" w:cs="Myanmar Text" w:hint="cs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cs/>
          <w:lang w:bidi="my-MM"/>
        </w:rPr>
        <w:t xml:space="preserve">တစ်ရပ်ကို ဖော်ဆောင်ရန်အားထုတ်ကြသည်။ </w:t>
      </w:r>
      <w:r w:rsidR="009A76CF" w:rsidRPr="002236AB">
        <w:rPr>
          <w:rFonts w:ascii="Myanmar Text" w:hAnsi="Myanmar Text" w:cs="Myanmar Text" w:hint="cs"/>
          <w:cs/>
          <w:lang w:bidi="my-MM"/>
        </w:rPr>
        <w:t>သင်ယူမှု</w:t>
      </w:r>
      <w:r w:rsidR="009E032A" w:rsidRPr="002236AB">
        <w:rPr>
          <w:rFonts w:ascii="Myanmar Text" w:hAnsi="Myanmar Text" w:cs="Myanmar Text" w:hint="cs"/>
          <w:cs/>
          <w:lang w:bidi="my-MM"/>
        </w:rPr>
        <w:t>လိုအပ်ချက်</w:t>
      </w:r>
      <w:r w:rsidR="00BC572A" w:rsidRPr="002236AB">
        <w:rPr>
          <w:rFonts w:ascii="Myanmar Text" w:hAnsi="Myanmar Text" w:cs="Myanmar Text" w:hint="cs"/>
          <w:cs/>
          <w:lang w:bidi="my-MM"/>
        </w:rPr>
        <w:t xml:space="preserve">ကို လူတိုင်း လွတ်လွတ်လပ်လပ် </w:t>
      </w:r>
      <w:r w:rsidR="009E032A" w:rsidRPr="002236AB">
        <w:rPr>
          <w:rFonts w:ascii="Myanmar Text" w:hAnsi="Myanmar Text" w:cs="Myanmar Text" w:hint="cs"/>
          <w:cs/>
          <w:lang w:bidi="my-MM"/>
        </w:rPr>
        <w:t>ဖော်ထုတ်ရန်၊ စမ်းသပ်ရန်၊ စွန့်စားရန်၊ သူတစ်ပါးနှင့် ဝေမျှသင်</w:t>
      </w:r>
      <w:r w:rsidR="002457B5">
        <w:rPr>
          <w:rFonts w:ascii="Myanmar Text" w:hAnsi="Myanmar Text" w:cs="Myanmar Text" w:hint="cs"/>
          <w:cs/>
          <w:lang w:bidi="my-MM"/>
        </w:rPr>
        <w:t>ယူ</w:t>
      </w:r>
      <w:r w:rsidR="009E032A" w:rsidRPr="002236AB">
        <w:rPr>
          <w:rFonts w:ascii="Myanmar Text" w:hAnsi="Myanmar Text" w:cs="Myanmar Text" w:hint="cs"/>
          <w:cs/>
          <w:lang w:bidi="my-MM"/>
        </w:rPr>
        <w:t>ရန် လုံခြုံ</w:t>
      </w:r>
      <w:r w:rsidR="002457B5">
        <w:rPr>
          <w:rFonts w:ascii="Myanmar Text" w:hAnsi="Myanmar Text" w:cs="Myanmar Text" w:hint="cs"/>
          <w:cs/>
          <w:lang w:bidi="my-MM"/>
        </w:rPr>
        <w:t>စိတ်ချရ</w:t>
      </w:r>
      <w:r w:rsidR="009E032A" w:rsidRPr="002236AB">
        <w:rPr>
          <w:rFonts w:ascii="Myanmar Text" w:hAnsi="Myanmar Text" w:cs="Myanmar Text" w:hint="cs"/>
          <w:cs/>
          <w:lang w:bidi="my-MM"/>
        </w:rPr>
        <w:t>သည့်ဝန်း</w:t>
      </w:r>
      <w:r w:rsidR="001133D2" w:rsidRPr="002236AB">
        <w:rPr>
          <w:rFonts w:ascii="Myanmar Text" w:hAnsi="Myanmar Text" w:cs="Myanmar Text" w:hint="cs"/>
          <w:cs/>
          <w:lang w:bidi="my-MM"/>
        </w:rPr>
        <w:t>ကျင်တစ်ရပ်ကို ဖော်ဆောင်ပေးသည်။</w:t>
      </w:r>
    </w:p>
    <w:p w14:paraId="016D0422" w14:textId="77777777" w:rsidR="001133D2" w:rsidRPr="002236AB" w:rsidRDefault="001133D2" w:rsidP="000903F3">
      <w:pPr>
        <w:spacing w:after="0" w:line="276" w:lineRule="auto"/>
        <w:jc w:val="both"/>
        <w:rPr>
          <w:rFonts w:ascii="Gadugi" w:hAnsi="Gadugi" w:cs="Arial"/>
        </w:rPr>
      </w:pPr>
    </w:p>
    <w:p w14:paraId="4E445050" w14:textId="52A07876" w:rsidR="001133D2" w:rsidRPr="002236AB" w:rsidRDefault="001133D2" w:rsidP="000903F3">
      <w:pPr>
        <w:spacing w:after="0" w:line="276" w:lineRule="auto"/>
        <w:jc w:val="both"/>
        <w:rPr>
          <w:rFonts w:ascii="Gadugi" w:hAnsi="Gadugi"/>
          <w:lang w:bidi="my-MM"/>
        </w:rPr>
      </w:pPr>
      <w:r w:rsidRPr="002236AB">
        <w:rPr>
          <w:rFonts w:ascii="Gadugi" w:hAnsi="Gadugi" w:hint="cs"/>
          <w:cs/>
          <w:lang w:bidi="my-MM"/>
        </w:rPr>
        <w:t xml:space="preserve">‘ပြုပြင်ပြောင်းလဲမှု၏မဏ္ဍိုင်သုံးခုမှာ </w:t>
      </w:r>
      <w:r w:rsidR="00685A1E" w:rsidRPr="002236AB">
        <w:rPr>
          <w:rFonts w:ascii="Gadugi" w:hAnsi="Gadugi" w:hint="cs"/>
          <w:cs/>
          <w:lang w:bidi="my-MM"/>
        </w:rPr>
        <w:t>လုပ်ငန်း</w:t>
      </w:r>
      <w:r w:rsidR="00685A1E">
        <w:rPr>
          <w:rFonts w:ascii="Gadugi" w:hAnsi="Gadugi" w:hint="cs"/>
          <w:cs/>
          <w:lang w:bidi="my-MM"/>
        </w:rPr>
        <w:t>အတတ်ပညာ</w:t>
      </w:r>
      <w:r w:rsidRPr="002236AB">
        <w:rPr>
          <w:rFonts w:ascii="Gadugi" w:hAnsi="Gadugi" w:hint="cs"/>
          <w:cs/>
          <w:lang w:bidi="my-MM"/>
        </w:rPr>
        <w:t>စဥ်ဆက်မပြတ်ဖွံ့ဖြိုး</w:t>
      </w:r>
      <w:r w:rsidR="00737A9D">
        <w:rPr>
          <w:rFonts w:ascii="Gadugi" w:hAnsi="Gadugi" w:hint="cs"/>
          <w:cs/>
          <w:lang w:bidi="my-MM"/>
        </w:rPr>
        <w:t>တိုးတက်</w:t>
      </w:r>
      <w:r w:rsidRPr="002236AB">
        <w:rPr>
          <w:rFonts w:ascii="Gadugi" w:hAnsi="Gadugi" w:hint="cs"/>
          <w:cs/>
          <w:lang w:bidi="my-MM"/>
        </w:rPr>
        <w:t>ရေး</w:t>
      </w:r>
      <w:r w:rsidR="00685A1E">
        <w:rPr>
          <w:rFonts w:ascii="Gadugi" w:hAnsi="Gadugi" w:hint="cs"/>
          <w:cs/>
          <w:lang w:bidi="my-MM"/>
        </w:rPr>
        <w:t xml:space="preserve"> </w:t>
      </w:r>
      <w:r w:rsidRPr="002236AB">
        <w:rPr>
          <w:rFonts w:ascii="Gadugi" w:hAnsi="Gadugi" w:cs="Arial"/>
        </w:rPr>
        <w:t>(CPD)</w:t>
      </w:r>
      <w:r w:rsidRPr="002236AB">
        <w:rPr>
          <w:rFonts w:ascii="Gadugi" w:hAnsi="Gadugi" w:cs="Myanmar Text" w:hint="cs"/>
          <w:cs/>
          <w:lang w:bidi="my-MM"/>
        </w:rPr>
        <w:t xml:space="preserve">၊ </w:t>
      </w:r>
      <w:r w:rsidR="00685A1E" w:rsidRPr="002236AB">
        <w:rPr>
          <w:rFonts w:ascii="Gadugi" w:hAnsi="Gadugi" w:hint="cs"/>
          <w:cs/>
          <w:lang w:bidi="my-MM"/>
        </w:rPr>
        <w:t>လုပ်ငန်း</w:t>
      </w:r>
      <w:r w:rsidR="00737A9D">
        <w:rPr>
          <w:rFonts w:ascii="Gadugi" w:hAnsi="Gadugi" w:hint="cs"/>
          <w:cs/>
          <w:lang w:bidi="my-MM"/>
        </w:rPr>
        <w:t xml:space="preserve"> </w:t>
      </w:r>
      <w:r w:rsidR="00685A1E">
        <w:rPr>
          <w:rFonts w:ascii="Gadugi" w:hAnsi="Gadugi" w:hint="cs"/>
          <w:cs/>
          <w:lang w:bidi="my-MM"/>
        </w:rPr>
        <w:t>အတတ်ပညာ</w:t>
      </w:r>
      <w:r w:rsidR="00685A1E" w:rsidRPr="002236AB">
        <w:rPr>
          <w:rFonts w:ascii="Gadugi" w:hAnsi="Gadugi" w:hint="cs"/>
          <w:cs/>
          <w:lang w:bidi="my-MM"/>
        </w:rPr>
        <w:t>စဥ်ဆက်မပြတ်</w:t>
      </w:r>
      <w:r w:rsidR="00685A1E">
        <w:rPr>
          <w:rFonts w:ascii="Gadugi" w:hAnsi="Gadugi" w:hint="cs"/>
          <w:cs/>
          <w:lang w:bidi="my-MM"/>
        </w:rPr>
        <w:t xml:space="preserve"> </w:t>
      </w:r>
      <w:r w:rsidRPr="002236AB">
        <w:rPr>
          <w:rFonts w:ascii="Gadugi" w:hAnsi="Gadugi" w:hint="cs"/>
          <w:cs/>
          <w:lang w:bidi="my-MM"/>
        </w:rPr>
        <w:t>ဖွံ့ဖြိုး</w:t>
      </w:r>
      <w:r w:rsidR="00737A9D">
        <w:rPr>
          <w:rFonts w:ascii="Gadugi" w:hAnsi="Gadugi" w:hint="cs"/>
          <w:cs/>
          <w:lang w:bidi="my-MM"/>
        </w:rPr>
        <w:t>တိုးတက်</w:t>
      </w:r>
      <w:r w:rsidRPr="002236AB">
        <w:rPr>
          <w:rFonts w:ascii="Gadugi" w:hAnsi="Gadugi" w:hint="cs"/>
          <w:cs/>
          <w:lang w:bidi="my-MM"/>
        </w:rPr>
        <w:t xml:space="preserve">ရေး၊ </w:t>
      </w:r>
      <w:r w:rsidR="00685A1E" w:rsidRPr="002236AB">
        <w:rPr>
          <w:rFonts w:ascii="Gadugi" w:hAnsi="Gadugi" w:hint="cs"/>
          <w:cs/>
          <w:lang w:bidi="my-MM"/>
        </w:rPr>
        <w:t>လုပ်ငန်း</w:t>
      </w:r>
      <w:r w:rsidR="00685A1E">
        <w:rPr>
          <w:rFonts w:ascii="Gadugi" w:hAnsi="Gadugi" w:hint="cs"/>
          <w:cs/>
          <w:lang w:bidi="my-MM"/>
        </w:rPr>
        <w:t xml:space="preserve">အတတ်ပညာ </w:t>
      </w:r>
      <w:r w:rsidRPr="002236AB">
        <w:rPr>
          <w:rFonts w:ascii="Gadugi" w:hAnsi="Gadugi" w:hint="cs"/>
          <w:cs/>
          <w:lang w:bidi="my-MM"/>
        </w:rPr>
        <w:t>စဥ်ဆက်မပြတ်ဖွံ့ဖြိုး</w:t>
      </w:r>
      <w:r w:rsidR="00737A9D">
        <w:rPr>
          <w:rFonts w:ascii="Gadugi" w:hAnsi="Gadugi" w:hint="cs"/>
          <w:cs/>
          <w:lang w:bidi="my-MM"/>
        </w:rPr>
        <w:t>တိုးတက်</w:t>
      </w:r>
      <w:r w:rsidRPr="002236AB">
        <w:rPr>
          <w:rFonts w:ascii="Gadugi" w:hAnsi="Gadugi" w:hint="cs"/>
          <w:cs/>
          <w:lang w:bidi="my-MM"/>
        </w:rPr>
        <w:t>ရေး</w:t>
      </w:r>
      <w:r w:rsidRPr="002236AB">
        <w:rPr>
          <w:rFonts w:ascii="Gadugi" w:hAnsi="Gadugi" w:cs="Myanmar Text" w:hint="cs"/>
          <w:cs/>
          <w:lang w:bidi="my-MM"/>
        </w:rPr>
        <w:t>တို့</w:t>
      </w:r>
      <w:r w:rsidR="00737A9D">
        <w:rPr>
          <w:rFonts w:ascii="Gadugi" w:hAnsi="Gadugi" w:cs="Myanmar Text" w:hint="cs"/>
          <w:cs/>
          <w:lang w:bidi="my-MM"/>
        </w:rPr>
        <w:t xml:space="preserve"> </w:t>
      </w:r>
      <w:r w:rsidRPr="002236AB">
        <w:rPr>
          <w:rFonts w:ascii="Gadugi" w:hAnsi="Gadugi" w:cs="Myanmar Text" w:hint="cs"/>
          <w:cs/>
          <w:lang w:bidi="my-MM"/>
        </w:rPr>
        <w:t>ဖြစ်သည်</w:t>
      </w:r>
      <w:r w:rsidRPr="002236AB">
        <w:rPr>
          <w:rFonts w:ascii="Gadugi" w:hAnsi="Gadugi" w:hint="cs"/>
          <w:cs/>
          <w:lang w:bidi="my-MM"/>
        </w:rPr>
        <w:t>’</w:t>
      </w:r>
      <w:r w:rsidR="00737A9D">
        <w:rPr>
          <w:rFonts w:ascii="Gadugi" w:hAnsi="Gadugi" w:hint="cs"/>
          <w:cs/>
          <w:lang w:bidi="my-MM"/>
        </w:rPr>
        <w:t>။</w:t>
      </w:r>
      <w:r w:rsidR="00283A01">
        <w:rPr>
          <w:rStyle w:val="FootnoteReference"/>
          <w:rFonts w:ascii="Gadugi" w:hAnsi="Gadugi"/>
          <w:cs/>
          <w:lang w:bidi="my-MM"/>
        </w:rPr>
        <w:footnoteReference w:id="3"/>
      </w:r>
      <w:r w:rsidRPr="002236AB">
        <w:rPr>
          <w:rFonts w:ascii="Gadugi" w:hAnsi="Gadugi" w:hint="cs"/>
          <w:cs/>
          <w:lang w:bidi="my-MM"/>
        </w:rPr>
        <w:t xml:space="preserve"> ထိရောက်သောဦးဆောင်သူများ</w:t>
      </w:r>
      <w:r w:rsidR="00A80E70">
        <w:rPr>
          <w:rFonts w:ascii="Gadugi" w:hAnsi="Gadugi" w:hint="cs"/>
          <w:cs/>
          <w:lang w:bidi="my-MM"/>
        </w:rPr>
        <w:t>သည်</w:t>
      </w:r>
      <w:r w:rsidRPr="002236AB">
        <w:rPr>
          <w:rFonts w:ascii="Gadugi" w:hAnsi="Gadugi" w:hint="cs"/>
          <w:cs/>
          <w:lang w:bidi="my-MM"/>
        </w:rPr>
        <w:t xml:space="preserve"> </w:t>
      </w:r>
      <w:r w:rsidRPr="002236AB">
        <w:rPr>
          <w:rFonts w:ascii="Gadugi" w:hAnsi="Gadugi" w:cs="Arial"/>
        </w:rPr>
        <w:t>CPD</w:t>
      </w:r>
      <w:r w:rsidRPr="002236AB">
        <w:rPr>
          <w:rFonts w:ascii="Gadugi" w:hAnsi="Gadugi" w:hint="cs"/>
          <w:cs/>
          <w:lang w:bidi="my-MM"/>
        </w:rPr>
        <w:t xml:space="preserve"> အခွင့်အလမ်းများရရှိနိုင်ရေး</w:t>
      </w:r>
      <w:r w:rsidR="00A80E70">
        <w:rPr>
          <w:rFonts w:ascii="Gadugi" w:hAnsi="Gadugi" w:hint="cs"/>
          <w:cs/>
          <w:lang w:bidi="my-MM"/>
        </w:rPr>
        <w:t>အတွက်</w:t>
      </w:r>
      <w:r w:rsidRPr="002236AB">
        <w:rPr>
          <w:rFonts w:ascii="Gadugi" w:hAnsi="Gadugi" w:hint="cs"/>
          <w:cs/>
          <w:lang w:bidi="my-MM"/>
        </w:rPr>
        <w:t xml:space="preserve"> မှန်မှန်စီစဥ်ပေး</w:t>
      </w:r>
      <w:r w:rsidR="00A80E70">
        <w:rPr>
          <w:rFonts w:ascii="Gadugi" w:hAnsi="Gadugi" w:hint="cs"/>
          <w:cs/>
          <w:lang w:bidi="my-MM"/>
        </w:rPr>
        <w:t xml:space="preserve"> </w:t>
      </w:r>
      <w:r w:rsidRPr="002236AB">
        <w:rPr>
          <w:rFonts w:ascii="Gadugi" w:hAnsi="Gadugi" w:hint="cs"/>
          <w:cs/>
          <w:lang w:bidi="my-MM"/>
        </w:rPr>
        <w:t xml:space="preserve">ကြသည်။ </w:t>
      </w:r>
      <w:r w:rsidR="00A80E70">
        <w:rPr>
          <w:rFonts w:ascii="Gadugi" w:hAnsi="Gadugi" w:hint="cs"/>
          <w:cs/>
          <w:lang w:bidi="my-MM"/>
        </w:rPr>
        <w:t>၎</w:t>
      </w:r>
      <w:r w:rsidRPr="002236AB">
        <w:rPr>
          <w:rFonts w:ascii="Gadugi" w:hAnsi="Gadugi" w:hint="cs"/>
          <w:cs/>
          <w:lang w:bidi="my-MM"/>
        </w:rPr>
        <w:t xml:space="preserve">င်းတို့စီစဥ်ပေးသော </w:t>
      </w:r>
      <w:r w:rsidRPr="002236AB">
        <w:rPr>
          <w:rFonts w:ascii="Gadugi" w:hAnsi="Gadugi" w:cs="Arial"/>
        </w:rPr>
        <w:t>CPD</w:t>
      </w:r>
      <w:r w:rsidRPr="002236AB">
        <w:rPr>
          <w:rFonts w:ascii="Myanmar Text" w:hAnsi="Myanmar Text" w:cs="Myanmar Text"/>
          <w:cs/>
          <w:lang w:bidi="my-MM"/>
        </w:rPr>
        <w:t>က</w:t>
      </w:r>
      <w:r w:rsidRPr="002236AB">
        <w:rPr>
          <w:rFonts w:ascii="Myanmar Text" w:hAnsi="Myanmar Text" w:cs="Myanmar Text" w:hint="cs"/>
          <w:cs/>
          <w:lang w:bidi="my-MM"/>
        </w:rPr>
        <w:t xml:space="preserve"> ဆရာ/မတို့၏လိုအပ်ချက်၊ လိုလားချက်များ၊ လုပ်ငန်းခွင်</w:t>
      </w:r>
      <w:r w:rsidR="00A80E70">
        <w:rPr>
          <w:rFonts w:ascii="Myanmar Text" w:hAnsi="Myanmar Text" w:cs="Myanmar Text" w:hint="cs"/>
          <w:cs/>
          <w:lang w:bidi="my-MM"/>
        </w:rPr>
        <w:t xml:space="preserve">အနေအထား </w:t>
      </w:r>
      <w:r w:rsidRPr="002236AB">
        <w:rPr>
          <w:rFonts w:ascii="Myanmar Text" w:hAnsi="Myanmar Text" w:cs="Myanmar Text" w:hint="cs"/>
          <w:cs/>
          <w:lang w:bidi="my-MM"/>
        </w:rPr>
        <w:t>တို့နှင့်လည်း ကိုက်ညီပါသည်။ မိမိတို့ဝန်ထမ်း</w:t>
      </w:r>
      <w:r w:rsidR="00A80E70">
        <w:rPr>
          <w:rFonts w:ascii="Myanmar Text" w:hAnsi="Myanmar Text" w:cs="Myanmar Text" w:hint="cs"/>
          <w:cs/>
          <w:lang w:bidi="my-MM"/>
        </w:rPr>
        <w:t>များ</w:t>
      </w:r>
      <w:r w:rsidRPr="002236AB">
        <w:rPr>
          <w:rFonts w:ascii="Myanmar Text" w:hAnsi="Myanmar Text" w:cs="Myanmar Text" w:hint="cs"/>
          <w:cs/>
          <w:lang w:bidi="my-MM"/>
        </w:rPr>
        <w:t>ကိုပံ့ပိုးရန် သင်</w:t>
      </w:r>
      <w:r w:rsidR="00A80E70">
        <w:rPr>
          <w:rFonts w:ascii="Myanmar Text" w:hAnsi="Myanmar Text" w:cs="Myanmar Text" w:hint="cs"/>
          <w:cs/>
          <w:lang w:bidi="my-MM"/>
        </w:rPr>
        <w:t>ယူမှု</w:t>
      </w:r>
      <w:r w:rsidRPr="002236AB">
        <w:rPr>
          <w:rFonts w:ascii="Myanmar Text" w:hAnsi="Myanmar Text" w:cs="Myanmar Text" w:hint="cs"/>
          <w:cs/>
          <w:lang w:bidi="my-MM"/>
        </w:rPr>
        <w:t>စနစ်များ</w:t>
      </w:r>
      <w:r w:rsidR="00A80E70">
        <w:rPr>
          <w:rFonts w:ascii="Myanmar Text" w:hAnsi="Myanmar Text" w:cs="Myanmar Text" w:hint="cs"/>
          <w:cs/>
          <w:lang w:bidi="my-MM"/>
        </w:rPr>
        <w:t>ကို</w:t>
      </w:r>
      <w:r w:rsidRPr="002236AB">
        <w:rPr>
          <w:rFonts w:ascii="Myanmar Text" w:hAnsi="Myanmar Text" w:cs="Myanmar Text" w:hint="cs"/>
          <w:cs/>
          <w:lang w:bidi="my-MM"/>
        </w:rPr>
        <w:t xml:space="preserve"> ချမှတ်အကောင်အထည်ဖော်ပြီး </w:t>
      </w:r>
      <w:r w:rsidR="00A80E70">
        <w:rPr>
          <w:rFonts w:ascii="Myanmar Text" w:hAnsi="Myanmar Text" w:cs="Myanmar Text" w:hint="cs"/>
          <w:cs/>
          <w:lang w:bidi="my-MM"/>
        </w:rPr>
        <w:t>မိမိ</w:t>
      </w:r>
      <w:r w:rsidRPr="002236AB">
        <w:rPr>
          <w:rFonts w:ascii="Myanmar Text" w:hAnsi="Myanmar Text" w:cs="Myanmar Text" w:hint="cs"/>
          <w:cs/>
          <w:lang w:bidi="my-MM"/>
        </w:rPr>
        <w:t xml:space="preserve">တို့ကိုယ်တိုင်လည်း </w:t>
      </w:r>
      <w:r w:rsidR="00A80E70">
        <w:rPr>
          <w:rFonts w:ascii="Myanmar Text" w:hAnsi="Myanmar Text" w:cs="Myanmar Text" w:hint="cs"/>
          <w:cs/>
          <w:lang w:bidi="my-MM"/>
        </w:rPr>
        <w:t xml:space="preserve">ထိုစနစ်များတွင် </w:t>
      </w:r>
      <w:r w:rsidRPr="002236AB">
        <w:rPr>
          <w:rFonts w:ascii="Myanmar Text" w:hAnsi="Myanmar Text" w:cs="Myanmar Text" w:hint="cs"/>
          <w:cs/>
          <w:lang w:bidi="my-MM"/>
        </w:rPr>
        <w:t>ပါဝင်လုပ်ဆောင်ကြသည်။</w:t>
      </w:r>
    </w:p>
    <w:p w14:paraId="7AF508DB" w14:textId="77777777" w:rsidR="00261EE0" w:rsidRPr="002236AB" w:rsidRDefault="00261EE0" w:rsidP="000903F3">
      <w:pPr>
        <w:spacing w:after="0" w:line="276" w:lineRule="auto"/>
        <w:jc w:val="both"/>
        <w:rPr>
          <w:rFonts w:ascii="Gadugi" w:hAnsi="Gadugi" w:cs="Arial"/>
        </w:rPr>
      </w:pPr>
    </w:p>
    <w:p w14:paraId="09381AC0" w14:textId="10931CD1" w:rsidR="001133D2" w:rsidRPr="002236AB" w:rsidRDefault="001133D2">
      <w:pPr>
        <w:spacing w:after="0" w:line="276" w:lineRule="auto"/>
        <w:jc w:val="both"/>
        <w:rPr>
          <w:rFonts w:ascii="Gadugi" w:hAnsi="Gadugi" w:cs="Arial"/>
        </w:rPr>
      </w:pPr>
      <w:r w:rsidRPr="002236AB">
        <w:rPr>
          <w:rFonts w:ascii="Arial" w:hAnsi="Arial" w:cs="Myanmar Text"/>
          <w:cs/>
          <w:lang w:bidi="my-MM"/>
        </w:rPr>
        <w:t>ထိရေ</w:t>
      </w:r>
      <w:r w:rsidRPr="002236AB">
        <w:rPr>
          <w:rFonts w:ascii="Arial" w:hAnsi="Arial" w:cs="Myanmar Text" w:hint="cs"/>
          <w:cs/>
          <w:lang w:bidi="my-MM"/>
        </w:rPr>
        <w:t>ာက်သောဦးဆောင်သူများက စာသင်ခန်း</w:t>
      </w:r>
      <w:r w:rsidR="006F0BEF">
        <w:rPr>
          <w:rFonts w:ascii="Arial" w:hAnsi="Arial" w:cs="Myanmar Text" w:hint="cs"/>
          <w:cs/>
          <w:lang w:bidi="my-MM"/>
        </w:rPr>
        <w:t>တွင်း</w:t>
      </w:r>
      <w:r w:rsidRPr="002236AB">
        <w:rPr>
          <w:rFonts w:ascii="Arial" w:hAnsi="Arial" w:cs="Myanmar Text" w:hint="cs"/>
          <w:cs/>
          <w:lang w:bidi="my-MM"/>
        </w:rPr>
        <w:t>သင်ကြားရေးအတွက် ကျွမ်းကျင်မှုများကိုသာ စံနမူနာပြခြင်း</w:t>
      </w:r>
      <w:r w:rsidR="006F0BEF">
        <w:rPr>
          <w:rFonts w:ascii="Arial" w:hAnsi="Arial" w:cs="Myanmar Text" w:hint="cs"/>
          <w:cs/>
          <w:lang w:bidi="my-MM"/>
        </w:rPr>
        <w:t xml:space="preserve"> </w:t>
      </w:r>
      <w:r w:rsidRPr="002236AB">
        <w:rPr>
          <w:rFonts w:ascii="Arial" w:hAnsi="Arial" w:cs="Myanmar Text" w:hint="cs"/>
          <w:cs/>
          <w:lang w:bidi="my-MM"/>
        </w:rPr>
        <w:t>မဟုတ်၊ မိမိတို့ကျောင်းတွင်</w:t>
      </w:r>
      <w:r w:rsidR="005E52B3">
        <w:rPr>
          <w:rFonts w:ascii="Arial" w:hAnsi="Arial" w:cs="Myanmar Text"/>
          <w:lang w:bidi="my-MM"/>
        </w:rPr>
        <w:t xml:space="preserve"> </w:t>
      </w:r>
      <w:r w:rsidRPr="002236AB">
        <w:rPr>
          <w:rFonts w:ascii="Arial" w:hAnsi="Arial" w:cs="Myanmar Text" w:hint="cs"/>
          <w:cs/>
          <w:lang w:bidi="my-MM"/>
        </w:rPr>
        <w:t>‘ဦးဆောင်</w:t>
      </w:r>
      <w:r w:rsidR="00E02741">
        <w:rPr>
          <w:rFonts w:ascii="Arial" w:hAnsi="Arial" w:cs="Myanmar Text" w:hint="cs"/>
          <w:cs/>
          <w:lang w:bidi="my-MM"/>
        </w:rPr>
        <w:t>သင်ယူ</w:t>
      </w:r>
      <w:r w:rsidRPr="002236AB">
        <w:rPr>
          <w:rFonts w:ascii="Arial" w:hAnsi="Arial" w:cs="Myanmar Text" w:hint="cs"/>
          <w:cs/>
          <w:lang w:bidi="my-MM"/>
        </w:rPr>
        <w:t>သူ’အဖြစ် သဘောထားကိုလည်းပြသသေးသည်။ ဝန်ထမ်းများနှင့် အလုပ်သဘော၊ အလွတ်သဘော အစည်းအဝေးမှန်မှန်လုပ်ပြီး ဆရာ/</w:t>
      </w:r>
      <w:r w:rsidR="00F2021A" w:rsidRPr="002236AB">
        <w:rPr>
          <w:rFonts w:ascii="Arial" w:hAnsi="Arial" w:cs="Myanmar Text" w:hint="cs"/>
          <w:cs/>
          <w:lang w:bidi="my-MM"/>
        </w:rPr>
        <w:t>မသင်</w:t>
      </w:r>
      <w:r w:rsidR="00F2021A">
        <w:rPr>
          <w:rFonts w:ascii="Arial" w:hAnsi="Arial" w:cs="Myanmar Text" w:hint="cs"/>
          <w:cs/>
          <w:lang w:bidi="my-MM"/>
        </w:rPr>
        <w:t>ယူ</w:t>
      </w:r>
      <w:r w:rsidR="00F2021A" w:rsidRPr="002236AB">
        <w:rPr>
          <w:rFonts w:ascii="Arial" w:hAnsi="Arial" w:cs="Myanmar Text" w:hint="cs"/>
          <w:cs/>
          <w:lang w:bidi="my-MM"/>
        </w:rPr>
        <w:t xml:space="preserve">ရေးနှင့် </w:t>
      </w:r>
      <w:r w:rsidRPr="002236AB">
        <w:rPr>
          <w:rFonts w:ascii="Arial" w:hAnsi="Arial" w:cs="Myanmar Text" w:hint="cs"/>
          <w:cs/>
          <w:lang w:bidi="my-MM"/>
        </w:rPr>
        <w:t>ဖွံ့ဖြိုးရေးတို့တွင် ခေါင်းဆောင်</w:t>
      </w:r>
      <w:r w:rsidR="00001D5E">
        <w:rPr>
          <w:rFonts w:ascii="Arial" w:hAnsi="Arial" w:cs="Myanmar Text" w:hint="cs"/>
          <w:cs/>
          <w:lang w:bidi="my-MM"/>
        </w:rPr>
        <w:t xml:space="preserve"> </w:t>
      </w:r>
      <w:r w:rsidRPr="002236AB">
        <w:rPr>
          <w:rFonts w:ascii="Arial" w:hAnsi="Arial" w:cs="Myanmar Text" w:hint="cs"/>
          <w:cs/>
          <w:lang w:bidi="my-MM"/>
        </w:rPr>
        <w:lastRenderedPageBreak/>
        <w:t xml:space="preserve">အနေနှင့်သာမက </w:t>
      </w:r>
      <w:r w:rsidR="00F2021A">
        <w:rPr>
          <w:rFonts w:ascii="Arial" w:hAnsi="Arial" w:cs="Myanmar Text" w:hint="cs"/>
          <w:cs/>
          <w:lang w:bidi="my-MM"/>
        </w:rPr>
        <w:t>သင်ယူ</w:t>
      </w:r>
      <w:r w:rsidRPr="002236AB">
        <w:rPr>
          <w:rFonts w:ascii="Arial" w:hAnsi="Arial" w:cs="Myanmar Text" w:hint="cs"/>
          <w:cs/>
          <w:lang w:bidi="my-MM"/>
        </w:rPr>
        <w:t>သူအနေနှင့်လည်း</w:t>
      </w:r>
      <w:r w:rsidR="00901C65">
        <w:rPr>
          <w:rFonts w:ascii="Arial" w:hAnsi="Arial" w:cs="Myanmar Text" w:hint="cs"/>
          <w:cs/>
          <w:lang w:bidi="my-MM"/>
        </w:rPr>
        <w:t xml:space="preserve"> </w:t>
      </w:r>
      <w:r w:rsidRPr="002236AB">
        <w:rPr>
          <w:rFonts w:ascii="Arial" w:hAnsi="Arial" w:cs="Myanmar Text" w:hint="cs"/>
          <w:cs/>
          <w:lang w:bidi="my-MM"/>
        </w:rPr>
        <w:t>တက်တက်ကြွကြွပါဝင်ကြသည်။ မိမိတို့</w:t>
      </w:r>
      <w:r w:rsidR="00901C65">
        <w:rPr>
          <w:rFonts w:ascii="Arial" w:hAnsi="Arial" w:cs="Myanmar Text" w:hint="cs"/>
          <w:cs/>
          <w:lang w:bidi="my-MM"/>
        </w:rPr>
        <w:t>အား</w:t>
      </w:r>
      <w:r w:rsidRPr="002236AB">
        <w:rPr>
          <w:rFonts w:ascii="Arial" w:hAnsi="Arial" w:cs="Myanmar Text" w:hint="cs"/>
          <w:cs/>
          <w:lang w:bidi="my-MM"/>
        </w:rPr>
        <w:t>ဦးဆောင်</w:t>
      </w:r>
      <w:r w:rsidR="00901C65">
        <w:rPr>
          <w:rFonts w:ascii="Arial" w:hAnsi="Arial" w:cs="Myanmar Text" w:hint="cs"/>
          <w:cs/>
          <w:lang w:bidi="my-MM"/>
        </w:rPr>
        <w:t>နေ</w:t>
      </w:r>
      <w:r w:rsidRPr="002236AB">
        <w:rPr>
          <w:rFonts w:ascii="Arial" w:hAnsi="Arial" w:cs="Myanmar Text" w:hint="cs"/>
          <w:cs/>
          <w:lang w:bidi="my-MM"/>
        </w:rPr>
        <w:t xml:space="preserve">သူများကို </w:t>
      </w:r>
      <w:r w:rsidR="00901C65">
        <w:rPr>
          <w:rFonts w:ascii="Arial" w:hAnsi="Arial" w:cs="Myanmar Text" w:hint="cs"/>
          <w:cs/>
          <w:lang w:bidi="my-MM"/>
        </w:rPr>
        <w:t xml:space="preserve">လူအများက </w:t>
      </w:r>
      <w:r w:rsidRPr="002236AB">
        <w:rPr>
          <w:rFonts w:ascii="Arial" w:hAnsi="Arial" w:cs="Myanmar Text" w:hint="cs"/>
          <w:cs/>
          <w:lang w:bidi="my-MM"/>
        </w:rPr>
        <w:t>သင်</w:t>
      </w:r>
      <w:r w:rsidR="00901C65">
        <w:rPr>
          <w:rFonts w:ascii="Arial" w:hAnsi="Arial" w:cs="Myanmar Text" w:hint="cs"/>
          <w:cs/>
          <w:lang w:bidi="my-MM"/>
        </w:rPr>
        <w:t>ယူမှု</w:t>
      </w:r>
      <w:r w:rsidRPr="002236AB">
        <w:rPr>
          <w:rFonts w:ascii="Arial" w:hAnsi="Arial" w:cs="Myanmar Text" w:hint="cs"/>
          <w:cs/>
          <w:lang w:bidi="my-MM"/>
        </w:rPr>
        <w:t xml:space="preserve">အရင်းအမြစ်အဖြစ်ရှုမြင်ကြသည်။ </w:t>
      </w:r>
      <w:r w:rsidR="001172FE" w:rsidRPr="002236AB">
        <w:rPr>
          <w:rFonts w:ascii="Myanmar Text" w:hAnsi="Myanmar Text" w:cs="Myanmar Text" w:hint="cs"/>
          <w:cs/>
          <w:lang w:bidi="my-MM"/>
        </w:rPr>
        <w:t>ဦးဆောင်သူ</w:t>
      </w:r>
      <w:r w:rsidR="001172FE">
        <w:rPr>
          <w:rFonts w:ascii="Arial" w:hAnsi="Arial" w:cs="Myanmar Text" w:hint="cs"/>
          <w:cs/>
          <w:lang w:bidi="my-MM"/>
        </w:rPr>
        <w:t xml:space="preserve">များသည် </w:t>
      </w:r>
      <w:r w:rsidRPr="002236AB">
        <w:rPr>
          <w:rFonts w:ascii="Arial" w:hAnsi="Arial" w:cs="Myanmar Text" w:hint="cs"/>
          <w:cs/>
          <w:lang w:bidi="my-MM"/>
        </w:rPr>
        <w:t>လူတိုင်း</w:t>
      </w:r>
      <w:r w:rsidR="002D67E1">
        <w:rPr>
          <w:rFonts w:ascii="Arial" w:hAnsi="Arial" w:cs="Myanmar Text" w:hint="cs"/>
          <w:cs/>
          <w:lang w:bidi="my-MM"/>
        </w:rPr>
        <w:t xml:space="preserve">၏ </w:t>
      </w:r>
      <w:r w:rsidR="002B6BDD">
        <w:rPr>
          <w:rFonts w:ascii="Arial" w:hAnsi="Arial" w:cs="Myanmar Text" w:hint="cs"/>
          <w:cs/>
          <w:lang w:bidi="my-MM"/>
        </w:rPr>
        <w:t>သင်ယူမှုပေါက်</w:t>
      </w:r>
      <w:r w:rsidRPr="002236AB">
        <w:rPr>
          <w:rFonts w:ascii="Arial" w:hAnsi="Arial" w:cs="Myanmar Text" w:hint="cs"/>
          <w:cs/>
          <w:lang w:bidi="my-MM"/>
        </w:rPr>
        <w:t>မြောက်</w:t>
      </w:r>
      <w:r w:rsidR="002D67E1">
        <w:rPr>
          <w:rFonts w:ascii="Arial" w:hAnsi="Arial" w:cs="Myanmar Text" w:hint="cs"/>
          <w:cs/>
          <w:lang w:bidi="my-MM"/>
        </w:rPr>
        <w:t xml:space="preserve"> </w:t>
      </w:r>
      <w:r w:rsidR="002B6BDD">
        <w:rPr>
          <w:rFonts w:ascii="Arial" w:hAnsi="Arial" w:cs="Myanmar Text" w:hint="cs"/>
          <w:cs/>
          <w:lang w:bidi="my-MM"/>
        </w:rPr>
        <w:t>ခြင်း</w:t>
      </w:r>
      <w:r w:rsidRPr="002236AB">
        <w:rPr>
          <w:rFonts w:ascii="Arial" w:hAnsi="Arial" w:cs="Myanmar Text" w:hint="cs"/>
          <w:cs/>
          <w:lang w:bidi="my-MM"/>
        </w:rPr>
        <w:t>ကိုလည်း အသိအမှတ်ပြု ဂုဏ်ယူကြပါသည်။</w:t>
      </w:r>
    </w:p>
    <w:p w14:paraId="2D99A832" w14:textId="77777777" w:rsidR="00261EE0" w:rsidRPr="002236AB" w:rsidRDefault="00261EE0" w:rsidP="000903F3">
      <w:pPr>
        <w:spacing w:after="0" w:line="276" w:lineRule="auto"/>
        <w:jc w:val="both"/>
        <w:rPr>
          <w:rFonts w:ascii="Gadugi" w:hAnsi="Gadugi" w:cs="Arial"/>
          <w:b/>
          <w:bCs/>
        </w:rPr>
      </w:pPr>
    </w:p>
    <w:p w14:paraId="7EB17CBE" w14:textId="67565C95" w:rsidR="001133D2" w:rsidRPr="002236AB" w:rsidRDefault="001133D2" w:rsidP="000903F3">
      <w:pPr>
        <w:spacing w:after="0" w:line="276" w:lineRule="auto"/>
        <w:jc w:val="both"/>
        <w:rPr>
          <w:rFonts w:ascii="Gadugi" w:hAnsi="Gadugi" w:cs="Arial"/>
          <w:b/>
          <w:bCs/>
        </w:rPr>
      </w:pPr>
      <w:r w:rsidRPr="002236AB">
        <w:rPr>
          <w:rFonts w:ascii="Myanmar Text" w:hAnsi="Myanmar Text" w:cs="Myanmar Text"/>
          <w:b/>
          <w:bCs/>
          <w:cs/>
          <w:lang w:bidi="my-MM"/>
        </w:rPr>
        <w:t>အထေ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ာက်အထားအသုံးပြုခြင်း</w:t>
      </w:r>
    </w:p>
    <w:p w14:paraId="772AC054" w14:textId="1744DFE1" w:rsidR="001133D2" w:rsidRPr="002236AB" w:rsidRDefault="00201ECF" w:rsidP="000903F3">
      <w:pPr>
        <w:spacing w:after="0" w:line="276" w:lineRule="auto"/>
        <w:jc w:val="both"/>
        <w:textAlignment w:val="baseline"/>
        <w:rPr>
          <w:rFonts w:ascii="Gadugi" w:hAnsi="Gadugi" w:cs="Arial"/>
        </w:rPr>
      </w:pPr>
      <w:r w:rsidRPr="002236AB">
        <w:rPr>
          <w:rFonts w:ascii="Myanmar Text" w:hAnsi="Myanmar Text" w:cs="Myanmar Text"/>
          <w:cs/>
          <w:lang w:bidi="my-MM"/>
        </w:rPr>
        <w:t>သင်</w:t>
      </w:r>
      <w:r w:rsidR="002D67E1">
        <w:rPr>
          <w:rFonts w:ascii="Myanmar Text" w:hAnsi="Myanmar Text" w:cs="Myanmar Text" w:hint="cs"/>
          <w:cs/>
          <w:lang w:bidi="my-MM"/>
        </w:rPr>
        <w:t>ယူမှုကို</w:t>
      </w:r>
      <w:r w:rsidRPr="002236AB">
        <w:rPr>
          <w:rFonts w:ascii="Myanmar Text" w:hAnsi="Myanmar Text" w:cs="Myanmar Text" w:hint="cs"/>
          <w:cs/>
          <w:lang w:bidi="my-MM"/>
        </w:rPr>
        <w:t>ဦးဆောင်သူများ</w:t>
      </w:r>
      <w:r w:rsidR="002D67E1">
        <w:rPr>
          <w:rFonts w:ascii="Myanmar Text" w:hAnsi="Myanmar Text" w:cs="Myanmar Text" w:hint="cs"/>
          <w:cs/>
          <w:lang w:bidi="my-MM"/>
        </w:rPr>
        <w:t>သည်</w:t>
      </w:r>
      <w:r w:rsidRPr="002236AB">
        <w:rPr>
          <w:rFonts w:ascii="Myanmar Text" w:hAnsi="Myanmar Text" w:cs="Myanmar Text" w:hint="cs"/>
          <w:cs/>
          <w:lang w:bidi="my-MM"/>
        </w:rPr>
        <w:t xml:space="preserve"> အထောက်အထားအခြေပြု ချဥ်းကပ်မှု</w:t>
      </w:r>
      <w:r w:rsidR="002D67E1">
        <w:rPr>
          <w:rFonts w:ascii="Myanmar Text" w:hAnsi="Myanmar Text" w:cs="Myanmar Text" w:hint="cs"/>
          <w:cs/>
          <w:lang w:bidi="my-MM"/>
        </w:rPr>
        <w:t>များ</w:t>
      </w:r>
      <w:r w:rsidRPr="002236AB">
        <w:rPr>
          <w:rFonts w:ascii="Myanmar Text" w:hAnsi="Myanmar Text" w:cs="Myanmar Text" w:hint="cs"/>
          <w:cs/>
          <w:lang w:bidi="my-MM"/>
        </w:rPr>
        <w:t xml:space="preserve">ကိုသုံးကြသည်။ ဆရာ/မများ မည်မျှ ထိထိရောက်ရောက်သင်ကြားပြီး </w:t>
      </w:r>
      <w:r w:rsidR="00B1474D">
        <w:rPr>
          <w:rFonts w:ascii="Myanmar Text" w:hAnsi="Myanmar Text" w:cs="Myanmar Text" w:hint="cs"/>
          <w:cs/>
          <w:lang w:bidi="my-MM"/>
        </w:rPr>
        <w:t>ကျောင်းသူ/သားက</w:t>
      </w:r>
      <w:r w:rsidRPr="002236AB">
        <w:rPr>
          <w:rFonts w:ascii="Myanmar Text" w:hAnsi="Myanmar Text" w:cs="Myanmar Text" w:hint="cs"/>
          <w:cs/>
          <w:lang w:bidi="my-MM"/>
        </w:rPr>
        <w:t xml:space="preserve"> မည်မျှထိထိရောက်ရောက်သင်ယူကြောင်း ပြသသည့် အထောက်အထားအတွက် </w:t>
      </w:r>
      <w:r w:rsidR="00B1474D">
        <w:rPr>
          <w:rFonts w:ascii="Myanmar Text" w:hAnsi="Myanmar Text" w:cs="Myanmar Text" w:hint="cs"/>
          <w:cs/>
          <w:lang w:bidi="my-MM"/>
        </w:rPr>
        <w:t>စောင့်ကြည့်လေ့လာမှု</w:t>
      </w:r>
      <w:r w:rsidRPr="002236AB">
        <w:rPr>
          <w:rFonts w:ascii="Myanmar Text" w:hAnsi="Myanmar Text" w:cs="Myanmar Text" w:hint="cs"/>
          <w:cs/>
          <w:lang w:bidi="my-MM"/>
        </w:rPr>
        <w:t xml:space="preserve">နှင့် </w:t>
      </w:r>
      <w:r w:rsidR="00B1474D">
        <w:rPr>
          <w:rFonts w:ascii="Myanmar Text" w:hAnsi="Myanmar Text" w:cs="Myanmar Text" w:hint="cs"/>
          <w:cs/>
          <w:lang w:bidi="my-MM"/>
        </w:rPr>
        <w:t>သုံးသပ်</w:t>
      </w:r>
      <w:r w:rsidRPr="002236AB">
        <w:rPr>
          <w:rFonts w:ascii="Myanmar Text" w:hAnsi="Myanmar Text" w:cs="Myanmar Text" w:hint="cs"/>
          <w:cs/>
          <w:lang w:bidi="my-MM"/>
        </w:rPr>
        <w:t xml:space="preserve">အကဲဖြတ်မှု </w:t>
      </w:r>
      <w:r w:rsidR="00B1474D">
        <w:rPr>
          <w:rFonts w:ascii="Myanmar Text" w:hAnsi="Myanmar Text" w:cs="Myanmar Text" w:hint="cs"/>
          <w:cs/>
          <w:lang w:bidi="my-MM"/>
        </w:rPr>
        <w:t>ဖြစ်</w:t>
      </w:r>
      <w:r w:rsidRPr="002236AB">
        <w:rPr>
          <w:rFonts w:ascii="Myanmar Text" w:hAnsi="Myanmar Text" w:cs="Myanmar Text" w:hint="cs"/>
          <w:cs/>
          <w:lang w:bidi="my-MM"/>
        </w:rPr>
        <w:t>စဥ်များကို အကောင်အထည်ဖော်</w:t>
      </w:r>
      <w:r w:rsidR="00B1474D">
        <w:rPr>
          <w:rFonts w:ascii="Myanmar Text" w:hAnsi="Myanmar Text" w:cs="Myanmar Text" w:hint="cs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cs/>
          <w:lang w:bidi="my-MM"/>
        </w:rPr>
        <w:t>ကြသည်။ ဤ</w:t>
      </w:r>
      <w:r w:rsidR="0027618C">
        <w:rPr>
          <w:rFonts w:ascii="Myanmar Text" w:hAnsi="Myanmar Text" w:cs="Myanmar Text" w:hint="cs"/>
          <w:cs/>
          <w:lang w:bidi="my-MM"/>
        </w:rPr>
        <w:t>ဖြစ်</w:t>
      </w:r>
      <w:r w:rsidRPr="002236AB">
        <w:rPr>
          <w:rFonts w:ascii="Myanmar Text" w:hAnsi="Myanmar Text" w:cs="Myanmar Text" w:hint="cs"/>
          <w:cs/>
          <w:lang w:bidi="my-MM"/>
        </w:rPr>
        <w:t>စဥ်များတွင် လေ့လာ</w:t>
      </w:r>
      <w:r w:rsidR="0027618C">
        <w:rPr>
          <w:rFonts w:ascii="Myanmar Text" w:hAnsi="Myanmar Text" w:cs="Myanmar Text" w:hint="cs"/>
          <w:cs/>
          <w:lang w:bidi="my-MM"/>
        </w:rPr>
        <w:t>ကြည့်ရှု</w:t>
      </w:r>
      <w:r w:rsidRPr="002236AB">
        <w:rPr>
          <w:rFonts w:ascii="Myanmar Text" w:hAnsi="Myanmar Text" w:cs="Myanmar Text" w:hint="cs"/>
          <w:cs/>
          <w:lang w:bidi="my-MM"/>
        </w:rPr>
        <w:t>မှု၊ စာသင်ခန်းတွင်း မှန်မှန်ဝင်ကြည့်မှု၊ ဆရာ/မများအ</w:t>
      </w:r>
      <w:r w:rsidR="0027618C">
        <w:rPr>
          <w:rFonts w:ascii="Myanmar Text" w:hAnsi="Myanmar Text" w:cs="Myanmar Text" w:hint="cs"/>
          <w:cs/>
          <w:lang w:bidi="my-MM"/>
        </w:rPr>
        <w:t>ား သင်ယူစဥ်</w:t>
      </w:r>
      <w:r w:rsidRPr="002236AB">
        <w:rPr>
          <w:rFonts w:ascii="Myanmar Text" w:hAnsi="Myanmar Text" w:cs="Myanmar Text" w:hint="cs"/>
          <w:cs/>
          <w:lang w:bidi="my-MM"/>
        </w:rPr>
        <w:t>နှင့်</w:t>
      </w:r>
      <w:r w:rsidR="00796771">
        <w:rPr>
          <w:rFonts w:ascii="Myanmar Text" w:hAnsi="Myanmar Text" w:cs="Myanmar Text" w:hint="cs"/>
          <w:cs/>
          <w:lang w:bidi="my-MM"/>
        </w:rPr>
        <w:t xml:space="preserve"> </w:t>
      </w:r>
      <w:r w:rsidR="0027618C">
        <w:rPr>
          <w:rFonts w:ascii="Myanmar Text" w:hAnsi="Myanmar Text" w:cs="Myanmar Text" w:hint="cs"/>
          <w:cs/>
          <w:lang w:bidi="my-MM"/>
        </w:rPr>
        <w:t>သင်ယူပြီး</w:t>
      </w:r>
      <w:r w:rsidR="00A37BA6">
        <w:rPr>
          <w:rFonts w:ascii="Myanmar Text" w:hAnsi="Myanmar Text" w:cs="Myanmar Text" w:hint="cs"/>
          <w:cs/>
          <w:lang w:bidi="my-MM"/>
        </w:rPr>
        <w:t>သုံးသပ်</w:t>
      </w:r>
      <w:r w:rsidRPr="002236AB">
        <w:rPr>
          <w:rFonts w:ascii="Myanmar Text" w:hAnsi="Myanmar Text" w:cs="Myanmar Text" w:hint="cs"/>
          <w:cs/>
          <w:lang w:bidi="my-MM"/>
        </w:rPr>
        <w:t xml:space="preserve">မှု၊ </w:t>
      </w:r>
      <w:r w:rsidR="00C75CB5">
        <w:rPr>
          <w:rFonts w:ascii="Myanmar Text" w:hAnsi="Myanmar Text" w:cs="Myanmar Text" w:hint="cs"/>
          <w:cs/>
          <w:lang w:bidi="my-MM"/>
        </w:rPr>
        <w:t>လုပ်ဆောင်ရည်ဆန်းစစ်</w:t>
      </w:r>
      <w:r w:rsidRPr="002236AB">
        <w:rPr>
          <w:rFonts w:ascii="Myanmar Text" w:hAnsi="Myanmar Text" w:cs="Myanmar Text" w:hint="cs"/>
          <w:cs/>
          <w:lang w:bidi="my-MM"/>
        </w:rPr>
        <w:t xml:space="preserve">အကဲဖြတ်မှု၊ </w:t>
      </w:r>
      <w:r w:rsidR="007C3BE7">
        <w:rPr>
          <w:rFonts w:ascii="Myanmar Text" w:hAnsi="Myanmar Text" w:cs="Myanmar Text" w:hint="cs"/>
          <w:cs/>
          <w:lang w:bidi="my-MM"/>
        </w:rPr>
        <w:t>သင်ယူသူများ</w:t>
      </w:r>
      <w:r w:rsidRPr="002236AB">
        <w:rPr>
          <w:rFonts w:ascii="Myanmar Text" w:hAnsi="Myanmar Text" w:cs="Myanmar Text" w:hint="cs"/>
          <w:cs/>
          <w:lang w:bidi="my-MM"/>
        </w:rPr>
        <w:t>၏ လုပ်ဆောင်ချက်နှင့်ရလဒ်များကို မှန်မှန်</w:t>
      </w:r>
      <w:r w:rsidR="00796771">
        <w:rPr>
          <w:rFonts w:ascii="Myanmar Text" w:hAnsi="Myanmar Text" w:cs="Myanmar Text" w:hint="cs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cs/>
          <w:lang w:bidi="my-MM"/>
        </w:rPr>
        <w:t xml:space="preserve">ကြည့်မှုတို့ ပါဝင်ပါသည်။ </w:t>
      </w:r>
      <w:r w:rsidR="00931ECC" w:rsidRPr="002236AB">
        <w:rPr>
          <w:rFonts w:ascii="Myanmar Text" w:hAnsi="Myanmar Text" w:cs="Myanmar Text" w:hint="cs"/>
          <w:cs/>
          <w:lang w:bidi="my-MM"/>
        </w:rPr>
        <w:t>ဥပမာ</w:t>
      </w:r>
      <w:r w:rsidR="00796771">
        <w:rPr>
          <w:rFonts w:ascii="Myanmar Text" w:hAnsi="Myanmar Text" w:cs="Myanmar Text" w:hint="cs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cs/>
          <w:lang w:bidi="my-MM"/>
        </w:rPr>
        <w:t>မိမိတို့ဦးဆောင်</w:t>
      </w:r>
      <w:r w:rsidR="00B027BC">
        <w:rPr>
          <w:rFonts w:ascii="Myanmar Text" w:hAnsi="Myanmar Text" w:cs="Myanmar Text" w:hint="cs"/>
          <w:cs/>
          <w:lang w:bidi="my-MM"/>
        </w:rPr>
        <w:t>နေ</w:t>
      </w:r>
      <w:r w:rsidRPr="002236AB">
        <w:rPr>
          <w:rFonts w:ascii="Myanmar Text" w:hAnsi="Myanmar Text" w:cs="Myanmar Text" w:hint="cs"/>
          <w:cs/>
          <w:lang w:bidi="my-MM"/>
        </w:rPr>
        <w:t>သူများကို အချင်းချင်းလေ့လာ</w:t>
      </w:r>
      <w:r w:rsidR="00B027BC">
        <w:rPr>
          <w:rFonts w:ascii="Myanmar Text" w:hAnsi="Myanmar Text" w:cs="Myanmar Text" w:hint="cs"/>
          <w:cs/>
          <w:lang w:bidi="my-MM"/>
        </w:rPr>
        <w:t>ကြည့်ရှု</w:t>
      </w:r>
      <w:r w:rsidRPr="002236AB">
        <w:rPr>
          <w:rFonts w:ascii="Myanmar Text" w:hAnsi="Myanmar Text" w:cs="Myanmar Text" w:hint="cs"/>
          <w:cs/>
          <w:lang w:bidi="my-MM"/>
        </w:rPr>
        <w:t>စေခြင်းဖြင့် ဤ</w:t>
      </w:r>
      <w:r w:rsidR="00386617">
        <w:rPr>
          <w:rFonts w:ascii="Myanmar Text" w:hAnsi="Myanmar Text" w:cs="Myanmar Text" w:hint="cs"/>
          <w:cs/>
          <w:lang w:bidi="my-MM"/>
        </w:rPr>
        <w:t>ဖြစ်</w:t>
      </w:r>
      <w:r w:rsidRPr="002236AB">
        <w:rPr>
          <w:rFonts w:ascii="Myanmar Text" w:hAnsi="Myanmar Text" w:cs="Myanmar Text" w:hint="cs"/>
          <w:cs/>
          <w:lang w:bidi="my-MM"/>
        </w:rPr>
        <w:t>စဥ်</w:t>
      </w:r>
      <w:r w:rsidR="00386617">
        <w:rPr>
          <w:rFonts w:ascii="Myanmar Text" w:hAnsi="Myanmar Text" w:cs="Myanmar Text" w:hint="cs"/>
          <w:cs/>
          <w:lang w:bidi="my-MM"/>
        </w:rPr>
        <w:t xml:space="preserve">များ </w:t>
      </w:r>
      <w:r w:rsidRPr="002236AB">
        <w:rPr>
          <w:rFonts w:ascii="Myanmar Text" w:hAnsi="Myanmar Text" w:cs="Myanmar Text" w:hint="cs"/>
          <w:cs/>
          <w:lang w:bidi="my-MM"/>
        </w:rPr>
        <w:t xml:space="preserve">အတွင်း ပါဝင်ရန် အားပေးပါသည်။ </w:t>
      </w:r>
      <w:r w:rsidR="00FF1250">
        <w:rPr>
          <w:rFonts w:ascii="Myanmar Text" w:hAnsi="Myanmar Text" w:cs="Myanmar Text" w:hint="cs"/>
          <w:cs/>
          <w:lang w:bidi="my-MM"/>
        </w:rPr>
        <w:t>ဤဖြစ်</w:t>
      </w:r>
      <w:r w:rsidR="00FF1250" w:rsidRPr="002236AB">
        <w:rPr>
          <w:rFonts w:ascii="Myanmar Text" w:hAnsi="Myanmar Text" w:cs="Myanmar Text" w:hint="cs"/>
          <w:cs/>
          <w:lang w:bidi="my-MM"/>
        </w:rPr>
        <w:t>စဥ်များ</w:t>
      </w:r>
      <w:r w:rsidR="006662BA">
        <w:rPr>
          <w:rFonts w:ascii="Myanmar Text" w:hAnsi="Myanmar Text" w:cs="Myanmar Text" w:hint="cs"/>
          <w:cs/>
          <w:lang w:bidi="my-MM"/>
        </w:rPr>
        <w:t>သည်</w:t>
      </w:r>
      <w:r w:rsidR="00FF1250" w:rsidRPr="002236AB">
        <w:rPr>
          <w:rFonts w:ascii="Myanmar Text" w:hAnsi="Myanmar Text" w:cs="Myanmar Text" w:hint="cs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cs/>
          <w:lang w:bidi="my-MM"/>
        </w:rPr>
        <w:t>ဆရာ/မတို့အတွက် စိတ်အားတက်ကြွဖွယ်၊ အကျိုးရှိရှိနှင့် အကြောက်တရားကင်းကင်း</w:t>
      </w:r>
      <w:r w:rsidR="006662BA">
        <w:rPr>
          <w:rFonts w:ascii="Myanmar Text" w:hAnsi="Myanmar Text" w:cs="Myanmar Text" w:hint="cs"/>
          <w:cs/>
          <w:lang w:bidi="my-MM"/>
        </w:rPr>
        <w:t>ဖြစ်စေရန်</w:t>
      </w:r>
      <w:r w:rsidRPr="002236AB">
        <w:rPr>
          <w:rFonts w:ascii="Myanmar Text" w:hAnsi="Myanmar Text" w:cs="Myanmar Text" w:hint="cs"/>
          <w:cs/>
          <w:lang w:bidi="my-MM"/>
        </w:rPr>
        <w:t xml:space="preserve"> လုပ်ဆောင်ပေးပါသည်။ သင်ခန်းစာ</w:t>
      </w:r>
      <w:r w:rsidR="00C92E04">
        <w:rPr>
          <w:rFonts w:ascii="Myanmar Text" w:hAnsi="Myanmar Text" w:cs="Myanmar Text" w:hint="cs"/>
          <w:cs/>
          <w:lang w:bidi="my-MM"/>
        </w:rPr>
        <w:t>များ သင်ကြား</w:t>
      </w:r>
      <w:r w:rsidR="001850C2">
        <w:rPr>
          <w:rFonts w:ascii="Myanmar Text" w:hAnsi="Myanmar Text" w:cs="Myanmar Text" w:hint="cs"/>
          <w:cs/>
          <w:lang w:bidi="my-MM"/>
        </w:rPr>
        <w:t xml:space="preserve">စဥ် ဖြစ်ပေါ်နေသည်တို့ကို </w:t>
      </w:r>
      <w:r w:rsidRPr="002236AB">
        <w:rPr>
          <w:rFonts w:ascii="Myanmar Text" w:hAnsi="Myanmar Text" w:cs="Myanmar Text" w:hint="cs"/>
          <w:cs/>
          <w:lang w:bidi="my-MM"/>
        </w:rPr>
        <w:t>ရှင်းရှင်းလင်းလင်း နား</w:t>
      </w:r>
      <w:r w:rsidR="0013278D" w:rsidRPr="002236AB">
        <w:rPr>
          <w:rFonts w:ascii="Myanmar Text" w:hAnsi="Myanmar Text" w:cs="Myanmar Text" w:hint="cs"/>
          <w:cs/>
          <w:lang w:bidi="my-MM"/>
        </w:rPr>
        <w:t>လည်</w:t>
      </w:r>
      <w:r w:rsidR="00931ECC" w:rsidRPr="002236AB">
        <w:rPr>
          <w:rFonts w:ascii="Myanmar Text" w:hAnsi="Myanmar Text" w:cs="Myanmar Text" w:hint="cs"/>
          <w:cs/>
          <w:lang w:bidi="my-MM"/>
        </w:rPr>
        <w:t>ကာ</w:t>
      </w:r>
      <w:r w:rsidR="0013278D" w:rsidRPr="002236AB">
        <w:rPr>
          <w:rFonts w:ascii="Myanmar Text" w:hAnsi="Myanmar Text" w:cs="Myanmar Text" w:hint="cs"/>
          <w:cs/>
          <w:lang w:bidi="my-MM"/>
        </w:rPr>
        <w:t xml:space="preserve"> </w:t>
      </w:r>
      <w:r w:rsidR="007B30B4">
        <w:rPr>
          <w:rFonts w:ascii="Myanmar Text" w:hAnsi="Myanmar Text" w:cs="Myanmar Text" w:hint="cs"/>
          <w:cs/>
          <w:lang w:bidi="my-MM"/>
        </w:rPr>
        <w:t>ပိုမို</w:t>
      </w:r>
      <w:r w:rsidR="0013278D" w:rsidRPr="002236AB">
        <w:rPr>
          <w:rFonts w:ascii="Myanmar Text" w:hAnsi="Myanmar Text" w:cs="Myanmar Text" w:hint="cs"/>
          <w:cs/>
          <w:lang w:bidi="my-MM"/>
        </w:rPr>
        <w:t>တိုးတက်</w:t>
      </w:r>
      <w:r w:rsidR="007B30B4">
        <w:rPr>
          <w:rFonts w:ascii="Myanmar Text" w:hAnsi="Myanmar Text" w:cs="Myanmar Text" w:hint="cs"/>
          <w:cs/>
          <w:lang w:bidi="my-MM"/>
        </w:rPr>
        <w:t>ကောင်းမွန်</w:t>
      </w:r>
      <w:r w:rsidR="0013278D" w:rsidRPr="002236AB">
        <w:rPr>
          <w:rFonts w:ascii="Myanmar Text" w:hAnsi="Myanmar Text" w:cs="Myanmar Text" w:hint="cs"/>
          <w:cs/>
          <w:lang w:bidi="my-MM"/>
        </w:rPr>
        <w:t>ရန်</w:t>
      </w:r>
      <w:r w:rsidR="0071695E">
        <w:rPr>
          <w:rFonts w:ascii="Myanmar Text" w:hAnsi="Myanmar Text" w:cs="Myanmar Text" w:hint="cs"/>
          <w:cs/>
          <w:lang w:bidi="my-MM"/>
        </w:rPr>
        <w:t xml:space="preserve"> </w:t>
      </w:r>
      <w:r w:rsidR="0013278D" w:rsidRPr="002236AB">
        <w:rPr>
          <w:rFonts w:ascii="Myanmar Text" w:hAnsi="Myanmar Text" w:cs="Myanmar Text" w:hint="cs"/>
          <w:cs/>
          <w:lang w:bidi="my-MM"/>
        </w:rPr>
        <w:t>လိုအပ်သည်များကိုလည်း ကောင်းကောင်း</w:t>
      </w:r>
      <w:r w:rsidR="007B30B4">
        <w:rPr>
          <w:rFonts w:ascii="Myanmar Text" w:hAnsi="Myanmar Text" w:cs="Myanmar Text" w:hint="cs"/>
          <w:cs/>
          <w:lang w:bidi="my-MM"/>
        </w:rPr>
        <w:t>သုံးသပ်</w:t>
      </w:r>
      <w:r w:rsidR="0071695E">
        <w:rPr>
          <w:rFonts w:ascii="Myanmar Text" w:hAnsi="Myanmar Text" w:cs="Myanmar Text" w:hint="cs"/>
          <w:cs/>
          <w:lang w:bidi="my-MM"/>
        </w:rPr>
        <w:t xml:space="preserve"> </w:t>
      </w:r>
      <w:r w:rsidR="0013278D" w:rsidRPr="002236AB">
        <w:rPr>
          <w:rFonts w:ascii="Myanmar Text" w:hAnsi="Myanmar Text" w:cs="Myanmar Text" w:hint="cs"/>
          <w:cs/>
          <w:lang w:bidi="my-MM"/>
        </w:rPr>
        <w:t>အကဲဖြတ်</w:t>
      </w:r>
      <w:r w:rsidR="007B30B4">
        <w:rPr>
          <w:rFonts w:ascii="Myanmar Text" w:hAnsi="Myanmar Text" w:cs="Myanmar Text" w:hint="cs"/>
          <w:cs/>
          <w:lang w:bidi="my-MM"/>
        </w:rPr>
        <w:t>ပြီး</w:t>
      </w:r>
      <w:r w:rsidR="0013278D" w:rsidRPr="002236AB">
        <w:rPr>
          <w:rFonts w:ascii="Myanmar Text" w:hAnsi="Myanmar Text" w:cs="Myanmar Text" w:hint="cs"/>
          <w:cs/>
          <w:lang w:bidi="my-MM"/>
        </w:rPr>
        <w:t xml:space="preserve"> </w:t>
      </w:r>
      <w:r w:rsidR="007B30B4">
        <w:rPr>
          <w:rFonts w:ascii="Myanmar Text" w:hAnsi="Myanmar Text" w:cs="Myanmar Text" w:hint="cs"/>
          <w:cs/>
          <w:lang w:bidi="my-MM"/>
        </w:rPr>
        <w:t>ခွဲခြမ်းစိတ်ဖြာ</w:t>
      </w:r>
      <w:r w:rsidR="0013278D" w:rsidRPr="002236AB">
        <w:rPr>
          <w:rFonts w:ascii="Myanmar Text" w:hAnsi="Myanmar Text" w:cs="Myanmar Text" w:hint="cs"/>
          <w:cs/>
          <w:lang w:bidi="my-MM"/>
        </w:rPr>
        <w:t>နိုင်ကြပါသည်။</w:t>
      </w:r>
    </w:p>
    <w:p w14:paraId="3BFFC926" w14:textId="77777777" w:rsidR="00261EE0" w:rsidRPr="002236AB" w:rsidRDefault="00261EE0" w:rsidP="000903F3">
      <w:pPr>
        <w:spacing w:after="0" w:line="276" w:lineRule="auto"/>
        <w:jc w:val="both"/>
        <w:rPr>
          <w:rFonts w:ascii="Gadugi" w:hAnsi="Gadugi" w:cs="Arial"/>
        </w:rPr>
      </w:pPr>
    </w:p>
    <w:p w14:paraId="6A18EE5A" w14:textId="7CDD2989" w:rsidR="0013278D" w:rsidRPr="002236AB" w:rsidRDefault="0013278D" w:rsidP="000903F3">
      <w:pPr>
        <w:spacing w:after="0" w:line="276" w:lineRule="auto"/>
        <w:jc w:val="both"/>
        <w:rPr>
          <w:rFonts w:ascii="Myanmar Text" w:hAnsi="Myanmar Text" w:cs="Myanmar Text"/>
          <w:lang w:bidi="my-MM"/>
        </w:rPr>
      </w:pPr>
      <w:r w:rsidRPr="002236AB">
        <w:rPr>
          <w:rFonts w:ascii="Myanmar Text" w:hAnsi="Myanmar Text" w:cs="Myanmar Text"/>
          <w:cs/>
          <w:lang w:bidi="my-MM"/>
        </w:rPr>
        <w:t>ထိရေ</w:t>
      </w:r>
      <w:r w:rsidRPr="002236AB">
        <w:rPr>
          <w:rFonts w:ascii="Myanmar Text" w:hAnsi="Myanmar Text" w:cs="Myanmar Text" w:hint="cs"/>
          <w:cs/>
          <w:lang w:bidi="my-MM"/>
        </w:rPr>
        <w:t>ာက်သောဦး‌ဆောင်သူများ</w:t>
      </w:r>
      <w:r w:rsidR="0071695E">
        <w:rPr>
          <w:rFonts w:ascii="Myanmar Text" w:hAnsi="Myanmar Text" w:cs="Myanmar Text" w:hint="cs"/>
          <w:cs/>
          <w:lang w:bidi="my-MM"/>
        </w:rPr>
        <w:t>သည်</w:t>
      </w:r>
      <w:r w:rsidRPr="002236AB">
        <w:rPr>
          <w:rFonts w:ascii="Myanmar Text" w:hAnsi="Myanmar Text" w:cs="Myanmar Text" w:hint="cs"/>
          <w:cs/>
          <w:lang w:bidi="my-MM"/>
        </w:rPr>
        <w:t xml:space="preserve"> </w:t>
      </w:r>
      <w:r w:rsidR="0071695E">
        <w:rPr>
          <w:rFonts w:ascii="Myanmar Text" w:hAnsi="Myanmar Text" w:cs="Myanmar Text" w:hint="cs"/>
          <w:cs/>
          <w:lang w:bidi="my-MM"/>
        </w:rPr>
        <w:t>မိမိ</w:t>
      </w:r>
      <w:r w:rsidRPr="002236AB">
        <w:rPr>
          <w:rFonts w:ascii="Myanmar Text" w:hAnsi="Myanmar Text" w:cs="Myanmar Text" w:hint="cs"/>
          <w:cs/>
          <w:lang w:bidi="my-MM"/>
        </w:rPr>
        <w:t xml:space="preserve">တို့ကိုယ်တိုင်၏ စွမ်းဆောင်ချက်များကိုလည်း မှန်မှန်ပြန်လည်သုံးသပ်ကာ သူတစ်ပါးကိုလည်း ပြန်လည်သုံးသပ်စေပါသည်။ ဥပမာ အချိန်ယူပြီး ဂျာနယ်ရေးကာ ပြန်လည်သုံးသပ်ပါသည်။ တိုးတက်မှုအတွက် </w:t>
      </w:r>
      <w:r w:rsidR="00931ECC" w:rsidRPr="002236AB">
        <w:rPr>
          <w:rFonts w:ascii="Myanmar Text" w:hAnsi="Myanmar Text" w:cs="Myanmar Text" w:hint="cs"/>
          <w:cs/>
          <w:lang w:bidi="my-MM"/>
        </w:rPr>
        <w:t xml:space="preserve">လူတိုင်း (ဦးဆောင်သူ၊ ဆရာ/မ၊ </w:t>
      </w:r>
      <w:r w:rsidR="00686C7B">
        <w:rPr>
          <w:rFonts w:ascii="Myanmar Text" w:hAnsi="Myanmar Text" w:cs="Myanmar Text" w:hint="cs"/>
          <w:cs/>
          <w:lang w:bidi="my-MM"/>
        </w:rPr>
        <w:t>သင်ယူသူ</w:t>
      </w:r>
      <w:r w:rsidR="00931ECC" w:rsidRPr="002236AB">
        <w:rPr>
          <w:rFonts w:ascii="Myanmar Text" w:hAnsi="Myanmar Text" w:cs="Myanmar Text" w:hint="cs"/>
          <w:cs/>
          <w:lang w:bidi="my-MM"/>
        </w:rPr>
        <w:t xml:space="preserve">များ) </w:t>
      </w:r>
      <w:r w:rsidRPr="002236AB">
        <w:rPr>
          <w:rFonts w:ascii="Myanmar Text" w:hAnsi="Myanmar Text" w:cs="Myanmar Text" w:hint="cs"/>
          <w:cs/>
          <w:lang w:bidi="my-MM"/>
        </w:rPr>
        <w:t>တာဝန်ယူစေမည့် မိမိကိုယ်မိမိ</w:t>
      </w:r>
      <w:r w:rsidR="00686C7B">
        <w:rPr>
          <w:rFonts w:ascii="Myanmar Text" w:hAnsi="Myanmar Text" w:cs="Myanmar Text" w:hint="cs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cs/>
          <w:lang w:bidi="my-MM"/>
        </w:rPr>
        <w:t>သုံးသပ်</w:t>
      </w:r>
      <w:r w:rsidR="00686C7B">
        <w:rPr>
          <w:rFonts w:ascii="Myanmar Text" w:hAnsi="Myanmar Text" w:cs="Myanmar Text" w:hint="cs"/>
          <w:cs/>
          <w:lang w:bidi="my-MM"/>
        </w:rPr>
        <w:t>အကဲဖြတ်</w:t>
      </w:r>
      <w:r w:rsidR="00113C50">
        <w:rPr>
          <w:rFonts w:ascii="Myanmar Text" w:hAnsi="Myanmar Text" w:cs="Myanmar Text" w:hint="cs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cs/>
          <w:lang w:bidi="my-MM"/>
        </w:rPr>
        <w:t xml:space="preserve">သည့် ယဥ်ကျေးမှုတစ်ရပ် ဖော်ဆောင်ပေးသည်။ </w:t>
      </w:r>
      <w:r w:rsidR="00DB230D" w:rsidRPr="002236AB">
        <w:rPr>
          <w:rFonts w:ascii="Myanmar Text" w:hAnsi="Myanmar Text" w:cs="Myanmar Text" w:hint="cs"/>
          <w:cs/>
          <w:lang w:bidi="my-MM"/>
        </w:rPr>
        <w:t>တိုးတက်ရန်လိုသေး</w:t>
      </w:r>
      <w:r w:rsidR="00DB230D">
        <w:rPr>
          <w:rFonts w:ascii="Myanmar Text" w:hAnsi="Myanmar Text" w:cs="Myanmar Text" w:hint="cs"/>
          <w:cs/>
          <w:lang w:bidi="my-MM"/>
        </w:rPr>
        <w:t>သော၊</w:t>
      </w:r>
      <w:r w:rsidR="00DB230D" w:rsidRPr="002236AB">
        <w:rPr>
          <w:rFonts w:ascii="Myanmar Text" w:hAnsi="Myanmar Text" w:cs="Myanmar Text" w:hint="cs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cs/>
          <w:lang w:bidi="my-MM"/>
        </w:rPr>
        <w:t>ပြောင်းလဲမှုကိုအာခံသော</w:t>
      </w:r>
      <w:r w:rsidR="007D7786">
        <w:rPr>
          <w:rFonts w:ascii="Myanmar Text" w:hAnsi="Myanmar Text" w:cs="Myanmar Text" w:hint="cs"/>
          <w:cs/>
          <w:lang w:bidi="my-MM"/>
        </w:rPr>
        <w:t xml:space="preserve"> သို့မဟုတ်</w:t>
      </w:r>
      <w:r w:rsidRPr="002236AB">
        <w:rPr>
          <w:rFonts w:ascii="Myanmar Text" w:hAnsi="Myanmar Text" w:cs="Myanmar Text" w:hint="cs"/>
          <w:cs/>
          <w:lang w:bidi="my-MM"/>
        </w:rPr>
        <w:t xml:space="preserve"> မရေမရာဖြစ်ပြီး မိမိကိုယ်မိမိ ယုံကြည်မှုလည်းမရှိသော ဆရာ/မများ</w:t>
      </w:r>
      <w:r w:rsidR="00770E86">
        <w:rPr>
          <w:rFonts w:ascii="Myanmar Text" w:hAnsi="Myanmar Text" w:cs="Myanmar Text" w:hint="cs"/>
          <w:cs/>
          <w:lang w:bidi="my-MM"/>
        </w:rPr>
        <w:t>အား</w:t>
      </w:r>
      <w:r w:rsidRPr="002236AB">
        <w:rPr>
          <w:rFonts w:ascii="Myanmar Text" w:hAnsi="Myanmar Text" w:cs="Myanmar Text" w:hint="cs"/>
          <w:cs/>
          <w:lang w:bidi="my-MM"/>
        </w:rPr>
        <w:t xml:space="preserve"> </w:t>
      </w:r>
      <w:r w:rsidR="00770E86">
        <w:rPr>
          <w:rFonts w:ascii="Myanmar Text" w:hAnsi="Myanmar Text" w:cs="Myanmar Text" w:hint="cs"/>
          <w:cs/>
          <w:lang w:bidi="my-MM"/>
        </w:rPr>
        <w:t>န</w:t>
      </w:r>
      <w:r w:rsidR="00113C50">
        <w:rPr>
          <w:rFonts w:ascii="Myanmar Text" w:hAnsi="Myanmar Text" w:cs="Myanmar Text" w:hint="cs"/>
          <w:cs/>
          <w:lang w:bidi="my-MM"/>
        </w:rPr>
        <w:t>ားလည်</w:t>
      </w:r>
      <w:r w:rsidR="00770E86">
        <w:rPr>
          <w:rFonts w:ascii="Myanmar Text" w:hAnsi="Myanmar Text" w:cs="Myanmar Text" w:hint="cs"/>
          <w:cs/>
          <w:lang w:bidi="my-MM"/>
        </w:rPr>
        <w:t>စာနာ</w:t>
      </w:r>
      <w:r w:rsidR="00113C50">
        <w:rPr>
          <w:rFonts w:ascii="Myanmar Text" w:hAnsi="Myanmar Text" w:cs="Myanmar Text" w:hint="cs"/>
          <w:cs/>
          <w:lang w:bidi="my-MM"/>
        </w:rPr>
        <w:t xml:space="preserve">မှုဖြင့် </w:t>
      </w:r>
      <w:r w:rsidRPr="002236AB">
        <w:rPr>
          <w:rFonts w:ascii="Myanmar Text" w:hAnsi="Myanmar Text" w:cs="Myanmar Text" w:hint="cs"/>
          <w:cs/>
          <w:lang w:bidi="my-MM"/>
        </w:rPr>
        <w:t xml:space="preserve">ဆက်ဆံနိုင်ကြသည်။ </w:t>
      </w:r>
    </w:p>
    <w:p w14:paraId="4F905E4F" w14:textId="77777777" w:rsidR="00931ECC" w:rsidRPr="002236AB" w:rsidRDefault="00931ECC" w:rsidP="000903F3">
      <w:pPr>
        <w:spacing w:after="0" w:line="276" w:lineRule="auto"/>
        <w:jc w:val="both"/>
        <w:rPr>
          <w:rFonts w:ascii="Myanmar Text" w:hAnsi="Myanmar Text" w:cs="Myanmar Text"/>
          <w:b/>
          <w:bCs/>
          <w:lang w:bidi="my-MM"/>
        </w:rPr>
      </w:pPr>
    </w:p>
    <w:p w14:paraId="15503F93" w14:textId="16589B43" w:rsidR="0013278D" w:rsidRPr="002236AB" w:rsidRDefault="0013278D" w:rsidP="000903F3">
      <w:pPr>
        <w:spacing w:after="0" w:line="276" w:lineRule="auto"/>
        <w:jc w:val="both"/>
        <w:rPr>
          <w:rFonts w:ascii="Gadugi" w:hAnsi="Gadugi" w:cs="Arial"/>
          <w:b/>
          <w:bCs/>
        </w:rPr>
      </w:pPr>
      <w:r w:rsidRPr="002236AB">
        <w:rPr>
          <w:rFonts w:ascii="Myanmar Text" w:hAnsi="Myanmar Text" w:cs="Myanmar Text"/>
          <w:b/>
          <w:bCs/>
          <w:cs/>
          <w:lang w:bidi="my-MM"/>
        </w:rPr>
        <w:t>သင်ကြ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 xml:space="preserve">ားရေးနှင့် သင်ရိုးညွှန်းတမ်းကို </w:t>
      </w:r>
      <w:r w:rsidRPr="002236AB">
        <w:rPr>
          <w:rFonts w:ascii="Myanmar Text" w:hAnsi="Myanmar Text" w:cs="Myanmar Text"/>
          <w:b/>
          <w:bCs/>
          <w:cs/>
          <w:lang w:bidi="my-MM"/>
        </w:rPr>
        <w:t>စီစ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ဥ်ခြင်း၊ ညှိနှိုင်းခြင်းနှင့်</w:t>
      </w:r>
      <w:r w:rsidR="00113C50">
        <w:rPr>
          <w:rFonts w:ascii="Myanmar Text" w:hAnsi="Myanmar Text" w:cs="Myanmar Text" w:hint="cs"/>
          <w:b/>
          <w:bCs/>
          <w:cs/>
          <w:lang w:bidi="my-MM"/>
        </w:rPr>
        <w:t>သုံးသပ်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အကဲဖြတ်ခြင်း</w:t>
      </w:r>
    </w:p>
    <w:p w14:paraId="6089D320" w14:textId="10610FE3" w:rsidR="0013278D" w:rsidRPr="002236AB" w:rsidRDefault="006A0955" w:rsidP="000903F3">
      <w:pPr>
        <w:spacing w:after="0" w:line="276" w:lineRule="auto"/>
        <w:jc w:val="both"/>
        <w:textAlignment w:val="baseline"/>
        <w:rPr>
          <w:rFonts w:ascii="Gadugi" w:hAnsi="Gadugi" w:cs="Myanmar Text"/>
          <w:lang w:bidi="my-MM"/>
        </w:rPr>
      </w:pPr>
      <w:r w:rsidRPr="002236AB">
        <w:rPr>
          <w:rFonts w:ascii="Gadugi" w:hAnsi="Gadugi" w:cs="Myanmar Text"/>
          <w:cs/>
          <w:lang w:bidi="my-MM"/>
        </w:rPr>
        <w:t>သင်</w:t>
      </w:r>
      <w:r>
        <w:rPr>
          <w:rFonts w:ascii="Gadugi" w:hAnsi="Gadugi" w:cs="Myanmar Text" w:hint="cs"/>
          <w:cs/>
          <w:lang w:bidi="my-MM"/>
        </w:rPr>
        <w:t>ယူမှု</w:t>
      </w:r>
      <w:r w:rsidRPr="002236AB">
        <w:rPr>
          <w:rFonts w:ascii="Gadugi" w:hAnsi="Gadugi" w:cs="Myanmar Text" w:hint="cs"/>
          <w:cs/>
          <w:lang w:bidi="my-MM"/>
        </w:rPr>
        <w:t>အတွက်</w:t>
      </w:r>
      <w:r w:rsidR="0013278D" w:rsidRPr="002236AB">
        <w:rPr>
          <w:rFonts w:ascii="Gadugi" w:hAnsi="Gadugi" w:cs="Myanmar Text" w:hint="cs"/>
          <w:cs/>
          <w:lang w:bidi="my-MM"/>
        </w:rPr>
        <w:t xml:space="preserve">ဦးဆောင်သူများက </w:t>
      </w:r>
      <w:r w:rsidR="00B7740A" w:rsidRPr="002236AB">
        <w:rPr>
          <w:rFonts w:ascii="Gadugi" w:hAnsi="Gadugi" w:cs="Myanmar Text" w:hint="cs"/>
          <w:cs/>
          <w:lang w:bidi="my-MM"/>
        </w:rPr>
        <w:t>ကျောင်းရှိ နှစ်အားလုံး၊ ဘာသာရပ်အားလုံးအတွက် သင်ရိုးညွှန်းတမ်း</w:t>
      </w:r>
      <w:r w:rsidR="00C11A4A">
        <w:rPr>
          <w:rFonts w:ascii="Gadugi" w:hAnsi="Gadugi" w:cs="Myanmar Text" w:hint="cs"/>
          <w:cs/>
          <w:lang w:bidi="my-MM"/>
        </w:rPr>
        <w:t xml:space="preserve"> ရေးဆွဲ </w:t>
      </w:r>
      <w:r w:rsidR="00B7740A" w:rsidRPr="002236AB">
        <w:rPr>
          <w:rFonts w:ascii="Gadugi" w:hAnsi="Gadugi" w:cs="Myanmar Text" w:hint="cs"/>
          <w:cs/>
          <w:lang w:bidi="my-MM"/>
        </w:rPr>
        <w:t>ရေးကို တက်တက်ကြွကြွ ဦးဆောင်ဦးရွက်ပေးကြပါသည</w:t>
      </w:r>
      <w:r w:rsidR="00931ECC" w:rsidRPr="002236AB">
        <w:rPr>
          <w:rFonts w:ascii="Gadugi" w:hAnsi="Gadugi" w:cs="Myanmar Text" w:hint="cs"/>
          <w:cs/>
          <w:lang w:bidi="my-MM"/>
        </w:rPr>
        <w:t>်။ လူတိုင်းပါလာအောင်လည်းတွဲ</w:t>
      </w:r>
      <w:r w:rsidR="004A5CF3">
        <w:rPr>
          <w:rFonts w:ascii="Gadugi" w:hAnsi="Gadugi" w:cs="Myanmar Text" w:hint="cs"/>
          <w:cs/>
          <w:lang w:bidi="my-MM"/>
        </w:rPr>
        <w:t>ခေါ</w:t>
      </w:r>
      <w:r w:rsidR="00ED4C78">
        <w:rPr>
          <w:rFonts w:ascii="Gadugi" w:hAnsi="Gadugi" w:cs="Myanmar Text" w:hint="cs"/>
          <w:cs/>
          <w:lang w:bidi="my-MM"/>
        </w:rPr>
        <w:t>်ကာ</w:t>
      </w:r>
      <w:r w:rsidR="004A5CF3">
        <w:rPr>
          <w:rFonts w:ascii="Gadugi" w:hAnsi="Gadugi" w:cs="Myanmar Text" w:hint="cs"/>
          <w:cs/>
          <w:lang w:bidi="my-MM"/>
        </w:rPr>
        <w:t xml:space="preserve"> </w:t>
      </w:r>
      <w:r w:rsidR="00360021">
        <w:rPr>
          <w:rFonts w:ascii="Gadugi" w:hAnsi="Gadugi" w:cs="Myanmar Text" w:hint="cs"/>
          <w:cs/>
          <w:lang w:bidi="my-MM"/>
        </w:rPr>
        <w:t>ဘာသာရပ် နယ်ပယ်</w:t>
      </w:r>
      <w:r w:rsidR="00B7740A" w:rsidRPr="002236AB">
        <w:rPr>
          <w:rFonts w:ascii="Gadugi" w:hAnsi="Gadugi" w:cs="Myanmar Text" w:hint="cs"/>
          <w:cs/>
          <w:lang w:bidi="my-MM"/>
        </w:rPr>
        <w:t>အသီးသီး</w:t>
      </w:r>
      <w:r w:rsidR="00ED4C78">
        <w:rPr>
          <w:rFonts w:ascii="Gadugi" w:hAnsi="Gadugi" w:cs="Myanmar Text" w:hint="cs"/>
          <w:cs/>
          <w:lang w:bidi="my-MM"/>
        </w:rPr>
        <w:t>အတွက်</w:t>
      </w:r>
      <w:r w:rsidR="00B7740A" w:rsidRPr="002236AB">
        <w:rPr>
          <w:rFonts w:ascii="Gadugi" w:hAnsi="Gadugi" w:cs="Myanmar Text" w:hint="cs"/>
          <w:cs/>
          <w:lang w:bidi="my-MM"/>
        </w:rPr>
        <w:t>တာဝန်များကို ဝန်ထမ်းအသီးသီးထံ လွှဲပြောင်းပေး</w:t>
      </w:r>
      <w:r w:rsidR="0059713D">
        <w:rPr>
          <w:rFonts w:ascii="Gadugi" w:hAnsi="Gadugi" w:cs="Myanmar Text" w:hint="cs"/>
          <w:cs/>
          <w:lang w:bidi="my-MM"/>
        </w:rPr>
        <w:t>အပ်</w:t>
      </w:r>
      <w:r w:rsidR="00B7740A" w:rsidRPr="002236AB">
        <w:rPr>
          <w:rFonts w:ascii="Gadugi" w:hAnsi="Gadugi" w:cs="Myanmar Text" w:hint="cs"/>
          <w:cs/>
          <w:lang w:bidi="my-MM"/>
        </w:rPr>
        <w:t xml:space="preserve">သည်။ သင်ရိုးညွှန်းတမ်း၊ </w:t>
      </w:r>
      <w:r w:rsidR="0059713D">
        <w:rPr>
          <w:rFonts w:ascii="Gadugi" w:hAnsi="Gadugi" w:cs="Myanmar Text" w:hint="cs"/>
          <w:cs/>
          <w:lang w:bidi="my-MM"/>
        </w:rPr>
        <w:t>သင်ယူသူ များ၏</w:t>
      </w:r>
      <w:r w:rsidR="00B7740A" w:rsidRPr="002236AB">
        <w:rPr>
          <w:rFonts w:ascii="Gadugi" w:hAnsi="Gadugi" w:cs="Myanmar Text" w:hint="cs"/>
          <w:cs/>
          <w:lang w:bidi="my-MM"/>
        </w:rPr>
        <w:t>လိုအပ်ချက်နှင့် ကျောင်း၏ပန်းတိုင်အကြား ကိုက်ညီအောင်လည်း ဆောင်ရွက်ပေးသည်။</w:t>
      </w:r>
    </w:p>
    <w:p w14:paraId="5A8D2B6E" w14:textId="77777777" w:rsidR="00F009A3" w:rsidRPr="002236AB" w:rsidRDefault="00F009A3" w:rsidP="00261EE0">
      <w:pPr>
        <w:spacing w:after="0" w:line="240" w:lineRule="auto"/>
        <w:jc w:val="both"/>
        <w:rPr>
          <w:rFonts w:ascii="Gadugi" w:hAnsi="Gadugi" w:cs="Arial"/>
          <w:b/>
          <w:bCs/>
        </w:rPr>
      </w:pPr>
    </w:p>
    <w:p w14:paraId="5E6B961C" w14:textId="5BA6E42D" w:rsidR="00B7740A" w:rsidRPr="002236AB" w:rsidRDefault="00B7740A" w:rsidP="00261EE0">
      <w:pPr>
        <w:spacing w:after="0" w:line="240" w:lineRule="auto"/>
        <w:jc w:val="both"/>
        <w:rPr>
          <w:rFonts w:ascii="Gadugi" w:hAnsi="Gadugi" w:cs="Arial"/>
          <w:b/>
          <w:bCs/>
        </w:rPr>
      </w:pPr>
      <w:r w:rsidRPr="002236AB">
        <w:rPr>
          <w:rFonts w:ascii="Myanmar Text" w:hAnsi="Myanmar Text" w:cs="Myanmar Text"/>
          <w:b/>
          <w:bCs/>
          <w:cs/>
          <w:lang w:bidi="my-MM"/>
        </w:rPr>
        <w:lastRenderedPageBreak/>
        <w:t>ပူ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းပေါင်း</w:t>
      </w:r>
      <w:r w:rsidR="0059713D">
        <w:rPr>
          <w:rFonts w:ascii="Myanmar Text" w:hAnsi="Myanmar Text" w:cs="Myanmar Text" w:hint="cs"/>
          <w:b/>
          <w:bCs/>
          <w:cs/>
          <w:lang w:bidi="my-MM"/>
        </w:rPr>
        <w:t>ဆောင်ရွက်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မှုကို</w:t>
      </w:r>
      <w:r w:rsidR="0059713D"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အားပေးခြင်း</w:t>
      </w:r>
    </w:p>
    <w:p w14:paraId="0E008FDE" w14:textId="3AE79989" w:rsidR="00261EE0" w:rsidRPr="002236AB" w:rsidRDefault="00B7740A" w:rsidP="00261EE0">
      <w:pPr>
        <w:spacing w:after="0" w:line="240" w:lineRule="auto"/>
        <w:jc w:val="both"/>
        <w:rPr>
          <w:rFonts w:ascii="Gadugi" w:hAnsi="Gadugi" w:cs="Arial"/>
        </w:rPr>
      </w:pPr>
      <w:r w:rsidRPr="002236AB">
        <w:rPr>
          <w:rFonts w:ascii="Myanmar Text" w:hAnsi="Myanmar Text" w:cs="Myanmar Text" w:hint="cs"/>
          <w:cs/>
          <w:lang w:bidi="my-MM"/>
        </w:rPr>
        <w:t>မိမိတို့</w:t>
      </w:r>
      <w:r w:rsidR="00DD030B">
        <w:rPr>
          <w:rFonts w:ascii="Myanmar Text" w:hAnsi="Myanmar Text" w:cs="Myanmar Text" w:hint="cs"/>
          <w:cs/>
          <w:lang w:bidi="my-MM"/>
        </w:rPr>
        <w:t>က</w:t>
      </w:r>
      <w:r w:rsidRPr="002236AB">
        <w:rPr>
          <w:rFonts w:ascii="Myanmar Text" w:hAnsi="Myanmar Text" w:cs="Myanmar Text" w:hint="cs"/>
          <w:cs/>
          <w:lang w:bidi="my-MM"/>
        </w:rPr>
        <w:t>ခေါင်းဆောင်</w:t>
      </w:r>
      <w:r w:rsidR="00DD030B">
        <w:rPr>
          <w:rFonts w:ascii="Myanmar Text" w:hAnsi="Myanmar Text" w:cs="Myanmar Text" w:hint="cs"/>
          <w:cs/>
          <w:lang w:bidi="my-MM"/>
        </w:rPr>
        <w:t>နေ</w:t>
      </w:r>
      <w:r w:rsidRPr="002236AB">
        <w:rPr>
          <w:rFonts w:ascii="Myanmar Text" w:hAnsi="Myanmar Text" w:cs="Myanmar Text" w:hint="cs"/>
          <w:cs/>
          <w:lang w:bidi="my-MM"/>
        </w:rPr>
        <w:t>သူတို့၏ ပါဝင်မှု၊ ပံ့ပိုးမှု၊ သဘောတူညီမှုမပါ</w:t>
      </w:r>
      <w:r w:rsidR="00DD030B">
        <w:rPr>
          <w:rFonts w:ascii="Myanmar Text" w:hAnsi="Myanmar Text" w:cs="Myanmar Text" w:hint="cs"/>
          <w:cs/>
          <w:lang w:bidi="my-MM"/>
        </w:rPr>
        <w:t>ဘဲ</w:t>
      </w:r>
      <w:r w:rsidRPr="002236AB">
        <w:rPr>
          <w:rFonts w:ascii="Myanmar Text" w:hAnsi="Myanmar Text" w:cs="Myanmar Text" w:hint="cs"/>
          <w:cs/>
          <w:lang w:bidi="my-MM"/>
        </w:rPr>
        <w:t xml:space="preserve"> အပြောင်းအလဲဖြစ်အောင် မလုပ်နိုင်ကြောင်း </w:t>
      </w:r>
      <w:r w:rsidRPr="002236AB">
        <w:rPr>
          <w:rFonts w:ascii="Myanmar Text" w:hAnsi="Myanmar Text" w:cs="Myanmar Text"/>
          <w:cs/>
          <w:lang w:bidi="my-MM"/>
        </w:rPr>
        <w:t>ထိရေ</w:t>
      </w:r>
      <w:r w:rsidRPr="002236AB">
        <w:rPr>
          <w:rFonts w:ascii="Myanmar Text" w:hAnsi="Myanmar Text" w:cs="Myanmar Text" w:hint="cs"/>
          <w:cs/>
          <w:lang w:bidi="my-MM"/>
        </w:rPr>
        <w:t>ာက်သောဦးဆောင်သူများ နားလည်ကြပါသည်။ ထိုသူတို့နှင့် ဆက်ဆံရာတွင် ကိုယ်ချင်းစာတရား အားကောင်းကြပါသည်။</w:t>
      </w:r>
      <w:r w:rsidR="00632B09" w:rsidRPr="002236AB">
        <w:rPr>
          <w:rFonts w:ascii="Myanmar Text" w:hAnsi="Myanmar Text" w:cs="Myanmar Text" w:hint="cs"/>
          <w:cs/>
          <w:lang w:bidi="my-MM"/>
        </w:rPr>
        <w:t xml:space="preserve"> ဆရာ/မ၊ ကျောင်းသူ/သားတို့နှင့်ဆက်ဆံရေး၊ လူအများ၏ယုံကြည်မှုရရှိရေး၊ စတင်</w:t>
      </w:r>
      <w:r w:rsidR="003D1C7B">
        <w:rPr>
          <w:rFonts w:ascii="Myanmar Text" w:hAnsi="Myanmar Text" w:cs="Myanmar Text" w:hint="cs"/>
          <w:cs/>
          <w:lang w:bidi="my-MM"/>
        </w:rPr>
        <w:t xml:space="preserve"> </w:t>
      </w:r>
      <w:r w:rsidR="00632B09" w:rsidRPr="002236AB">
        <w:rPr>
          <w:rFonts w:ascii="Myanmar Text" w:hAnsi="Myanmar Text" w:cs="Myanmar Text" w:hint="cs"/>
          <w:cs/>
          <w:lang w:bidi="my-MM"/>
        </w:rPr>
        <w:t>လုပ်ဆောင်သည့်</w:t>
      </w:r>
      <w:r w:rsidR="003D1C7B">
        <w:rPr>
          <w:rFonts w:ascii="Myanmar Text" w:hAnsi="Myanmar Text" w:cs="Myanmar Text" w:hint="cs"/>
          <w:cs/>
          <w:lang w:bidi="my-MM"/>
        </w:rPr>
        <w:t xml:space="preserve"> </w:t>
      </w:r>
      <w:r w:rsidR="00632B09" w:rsidRPr="002236AB">
        <w:rPr>
          <w:rFonts w:ascii="Myanmar Text" w:hAnsi="Myanmar Text" w:cs="Myanmar Text" w:hint="cs"/>
          <w:cs/>
          <w:lang w:bidi="my-MM"/>
        </w:rPr>
        <w:t>ပြောင်းလဲမှု</w:t>
      </w:r>
      <w:r w:rsidR="0042581C">
        <w:rPr>
          <w:rFonts w:ascii="Myanmar Text" w:hAnsi="Myanmar Text" w:cs="Myanmar Text" w:hint="cs"/>
          <w:cs/>
          <w:lang w:bidi="my-MM"/>
        </w:rPr>
        <w:t>များကို ၎</w:t>
      </w:r>
      <w:r w:rsidR="00632B09" w:rsidRPr="002236AB">
        <w:rPr>
          <w:rFonts w:ascii="Myanmar Text" w:hAnsi="Myanmar Text" w:cs="Myanmar Text" w:hint="cs"/>
          <w:cs/>
          <w:lang w:bidi="my-MM"/>
        </w:rPr>
        <w:t>င်းတို့၏</w:t>
      </w:r>
      <w:r w:rsidR="003D1C7B">
        <w:rPr>
          <w:rFonts w:ascii="Myanmar Text" w:hAnsi="Myanmar Text" w:cs="Myanmar Text" w:hint="cs"/>
          <w:cs/>
          <w:lang w:bidi="my-MM"/>
        </w:rPr>
        <w:t xml:space="preserve"> </w:t>
      </w:r>
      <w:r w:rsidR="00632B09" w:rsidRPr="002236AB">
        <w:rPr>
          <w:rFonts w:ascii="Myanmar Text" w:hAnsi="Myanmar Text" w:cs="Myanmar Text" w:hint="cs"/>
          <w:cs/>
          <w:lang w:bidi="my-MM"/>
        </w:rPr>
        <w:t>ယုံကြည်မှုနှင့်ပံ့ပိုးမှုရရှိရေးတို့အတွက် အထောက်အကူပြုသော အားကောင်းသည့် ဆက်သွယ်ရေးကျွမ်းကျင်မှုများ</w:t>
      </w:r>
      <w:r w:rsidR="003D1C7B">
        <w:rPr>
          <w:rFonts w:ascii="Myanmar Text" w:hAnsi="Myanmar Text" w:cs="Myanmar Text" w:hint="cs"/>
          <w:cs/>
          <w:lang w:bidi="my-MM"/>
        </w:rPr>
        <w:t>ကို</w:t>
      </w:r>
      <w:r w:rsidR="00632B09" w:rsidRPr="002236AB">
        <w:rPr>
          <w:rFonts w:ascii="Myanmar Text" w:hAnsi="Myanmar Text" w:cs="Myanmar Text" w:hint="cs"/>
          <w:cs/>
          <w:lang w:bidi="my-MM"/>
        </w:rPr>
        <w:t xml:space="preserve"> ဖော်ဆောင်ကြပါသည်။  ပူးတွဲဦးဆောင်ရေး၊ ပူးတွဲတာဝန်</w:t>
      </w:r>
      <w:r w:rsidR="003D1C7B">
        <w:rPr>
          <w:rFonts w:ascii="Myanmar Text" w:hAnsi="Myanmar Text" w:cs="Myanmar Text" w:hint="cs"/>
          <w:cs/>
          <w:lang w:bidi="my-MM"/>
        </w:rPr>
        <w:t xml:space="preserve"> ယူ</w:t>
      </w:r>
      <w:r w:rsidR="00632B09" w:rsidRPr="002236AB">
        <w:rPr>
          <w:rFonts w:ascii="Myanmar Text" w:hAnsi="Myanmar Text" w:cs="Myanmar Text" w:hint="cs"/>
          <w:cs/>
          <w:lang w:bidi="my-MM"/>
        </w:rPr>
        <w:t>ရေး အစဥ်အလာကို အားပေးပါသည်။</w:t>
      </w:r>
    </w:p>
    <w:p w14:paraId="68EB0186" w14:textId="77777777" w:rsidR="00261EE0" w:rsidRPr="002236AB" w:rsidRDefault="00261EE0" w:rsidP="000903F3">
      <w:pPr>
        <w:spacing w:after="0" w:line="276" w:lineRule="auto"/>
        <w:jc w:val="both"/>
        <w:rPr>
          <w:rFonts w:ascii="Gadugi" w:hAnsi="Gadugi" w:cs="Arial"/>
        </w:rPr>
      </w:pPr>
    </w:p>
    <w:p w14:paraId="75430F47" w14:textId="1AC11602" w:rsidR="00632B09" w:rsidRPr="002236AB" w:rsidRDefault="00632B09" w:rsidP="000903F3">
      <w:pPr>
        <w:spacing w:after="0" w:line="276" w:lineRule="auto"/>
        <w:jc w:val="both"/>
        <w:rPr>
          <w:rFonts w:ascii="Gadugi" w:hAnsi="Gadugi" w:cs="Arial"/>
        </w:rPr>
      </w:pPr>
      <w:r w:rsidRPr="002236AB">
        <w:rPr>
          <w:rFonts w:ascii="Myanmar Text" w:hAnsi="Myanmar Text" w:cs="Myanmar Text"/>
          <w:cs/>
          <w:lang w:bidi="my-MM"/>
        </w:rPr>
        <w:t>မိမိတို့</w:t>
      </w:r>
      <w:r w:rsidR="004E0907">
        <w:rPr>
          <w:rFonts w:ascii="Myanmar Text" w:hAnsi="Myanmar Text" w:cs="Myanmar Text" w:hint="cs"/>
          <w:cs/>
          <w:lang w:bidi="my-MM"/>
        </w:rPr>
        <w:t>စီမံခန့်ခွဲ</w:t>
      </w:r>
      <w:r w:rsidRPr="002236AB">
        <w:rPr>
          <w:rFonts w:ascii="Myanmar Text" w:hAnsi="Myanmar Text" w:cs="Myanmar Text" w:hint="cs"/>
          <w:cs/>
          <w:lang w:bidi="my-MM"/>
        </w:rPr>
        <w:t>သောကျောင်း</w:t>
      </w:r>
      <w:r w:rsidR="004E0907">
        <w:rPr>
          <w:rFonts w:ascii="Myanmar Text" w:hAnsi="Myanmar Text" w:cs="Myanmar Text" w:hint="cs"/>
          <w:cs/>
          <w:lang w:bidi="my-MM"/>
        </w:rPr>
        <w:t>၏</w:t>
      </w:r>
      <w:r w:rsidRPr="002236AB">
        <w:rPr>
          <w:rFonts w:ascii="Myanmar Text" w:hAnsi="Myanmar Text" w:cs="Myanmar Text" w:hint="cs"/>
          <w:cs/>
          <w:lang w:bidi="my-MM"/>
        </w:rPr>
        <w:t>ပြင်ပ</w:t>
      </w:r>
      <w:r w:rsidR="004E0907">
        <w:rPr>
          <w:rFonts w:ascii="Myanmar Text" w:hAnsi="Myanmar Text" w:cs="Myanmar Text" w:hint="cs"/>
          <w:cs/>
          <w:lang w:bidi="my-MM"/>
        </w:rPr>
        <w:t>တွင်</w:t>
      </w:r>
      <w:r w:rsidRPr="002236AB">
        <w:rPr>
          <w:rFonts w:ascii="Myanmar Text" w:hAnsi="Myanmar Text" w:cs="Myanmar Text" w:hint="cs"/>
          <w:cs/>
          <w:lang w:bidi="my-MM"/>
        </w:rPr>
        <w:t xml:space="preserve"> ပူးပေါင်း</w:t>
      </w:r>
      <w:r w:rsidR="004E0907">
        <w:rPr>
          <w:rFonts w:ascii="Myanmar Text" w:hAnsi="Myanmar Text" w:cs="Myanmar Text" w:hint="cs"/>
          <w:cs/>
          <w:lang w:bidi="my-MM"/>
        </w:rPr>
        <w:t>ဆောင်ရွက်</w:t>
      </w:r>
      <w:r w:rsidRPr="002236AB">
        <w:rPr>
          <w:rFonts w:ascii="Myanmar Text" w:hAnsi="Myanmar Text" w:cs="Myanmar Text" w:hint="cs"/>
          <w:cs/>
          <w:lang w:bidi="my-MM"/>
        </w:rPr>
        <w:t>မှုကိုလည်း အားပေးပါသည်။ မိဘများနှင့်</w:t>
      </w:r>
      <w:r w:rsidR="00106CAE">
        <w:rPr>
          <w:rFonts w:ascii="Myanmar Text" w:hAnsi="Myanmar Text" w:cs="Myanmar Text" w:hint="cs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cs/>
          <w:lang w:bidi="my-MM"/>
        </w:rPr>
        <w:t>အောင်အောင်</w:t>
      </w:r>
      <w:r w:rsidR="00106CAE">
        <w:rPr>
          <w:rFonts w:ascii="Myanmar Text" w:hAnsi="Myanmar Text" w:cs="Myanmar Text" w:hint="cs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cs/>
          <w:lang w:bidi="my-MM"/>
        </w:rPr>
        <w:t>မြင်မြင်</w:t>
      </w:r>
      <w:r w:rsidR="00106CAE">
        <w:rPr>
          <w:rFonts w:ascii="Myanmar Text" w:hAnsi="Myanmar Text" w:cs="Myanmar Text" w:hint="cs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cs/>
          <w:lang w:bidi="my-MM"/>
        </w:rPr>
        <w:t xml:space="preserve">ဆက်ဆံကာ ရပ်ရွာလူထုနှင့်ချိတ်ဆက်လျက် ကျောင်းအတွက်အသုံးဝင်မည့် </w:t>
      </w:r>
      <w:r w:rsidR="00106CAE">
        <w:rPr>
          <w:rFonts w:ascii="Myanmar Text" w:hAnsi="Myanmar Text" w:cs="Myanmar Text" w:hint="cs"/>
          <w:cs/>
          <w:lang w:bidi="my-MM"/>
        </w:rPr>
        <w:t>အသိပညာ</w:t>
      </w:r>
      <w:r w:rsidRPr="002236AB">
        <w:rPr>
          <w:rFonts w:ascii="Myanmar Text" w:hAnsi="Myanmar Text" w:cs="Myanmar Text" w:hint="cs"/>
          <w:cs/>
          <w:lang w:bidi="my-MM"/>
        </w:rPr>
        <w:t xml:space="preserve">၊ အတွေ့အကြုံ၊ ကျွမ်းကျင်မှုရှိသူများထံမှ ပံ့ပိုးမှုရယူကြပါသည်။ </w:t>
      </w:r>
      <w:r w:rsidR="00232368" w:rsidRPr="002236AB">
        <w:rPr>
          <w:rFonts w:ascii="Myanmar Text" w:hAnsi="Myanmar Text" w:cs="Myanmar Text" w:hint="cs"/>
          <w:cs/>
          <w:lang w:bidi="my-MM"/>
        </w:rPr>
        <w:t xml:space="preserve">ကျောင်းအတွင်းဖော်ဆောင်သည့် </w:t>
      </w:r>
      <w:r w:rsidR="00916A0E">
        <w:rPr>
          <w:rFonts w:ascii="Myanmar Text" w:hAnsi="Myanmar Text" w:cs="Myanmar Text" w:hint="cs"/>
          <w:cs/>
          <w:lang w:bidi="my-MM"/>
        </w:rPr>
        <w:t>အသိပညာ</w:t>
      </w:r>
      <w:r w:rsidR="00232368" w:rsidRPr="002236AB">
        <w:rPr>
          <w:rFonts w:ascii="Myanmar Text" w:hAnsi="Myanmar Text" w:cs="Myanmar Text" w:hint="cs"/>
          <w:cs/>
          <w:lang w:bidi="my-MM"/>
        </w:rPr>
        <w:t>နှင့် ကျွမ်းကျင်မှုတို့</w:t>
      </w:r>
      <w:r w:rsidR="00916A0E">
        <w:rPr>
          <w:rFonts w:ascii="Myanmar Text" w:hAnsi="Myanmar Text" w:cs="Myanmar Text" w:hint="cs"/>
          <w:cs/>
          <w:lang w:bidi="my-MM"/>
        </w:rPr>
        <w:t xml:space="preserve">ကို </w:t>
      </w:r>
      <w:r w:rsidR="00232368" w:rsidRPr="002236AB">
        <w:rPr>
          <w:rFonts w:ascii="Myanmar Text" w:hAnsi="Myanmar Text" w:cs="Myanmar Text" w:hint="cs"/>
          <w:cs/>
          <w:lang w:bidi="my-MM"/>
        </w:rPr>
        <w:t xml:space="preserve">ဝေမျှရာတွင် ကူညီပေးနိုင်သော၊ ပြင်ပမှ </w:t>
      </w:r>
      <w:r w:rsidR="00916A0E">
        <w:rPr>
          <w:rFonts w:ascii="Myanmar Text" w:hAnsi="Myanmar Text" w:cs="Myanmar Text" w:hint="cs"/>
          <w:cs/>
          <w:lang w:bidi="my-MM"/>
        </w:rPr>
        <w:t>အသိပညာ</w:t>
      </w:r>
      <w:r w:rsidR="00232368" w:rsidRPr="002236AB">
        <w:rPr>
          <w:rFonts w:ascii="Myanmar Text" w:hAnsi="Myanmar Text" w:cs="Myanmar Text" w:hint="cs"/>
          <w:cs/>
          <w:lang w:bidi="my-MM"/>
        </w:rPr>
        <w:t>၊ ကျွမ်းကျင်မှုများကိုလည်း ဆောင်ကျဥ်းပေးနိုင်သော ကွန်</w:t>
      </w:r>
      <w:r w:rsidR="00524569">
        <w:rPr>
          <w:rFonts w:ascii="Myanmar Text" w:hAnsi="Myanmar Text" w:cs="Myanmar Text" w:hint="cs"/>
          <w:cs/>
          <w:lang w:bidi="my-MM"/>
        </w:rPr>
        <w:t>ရ</w:t>
      </w:r>
      <w:r w:rsidR="00232368" w:rsidRPr="002236AB">
        <w:rPr>
          <w:rFonts w:ascii="Myanmar Text" w:hAnsi="Myanmar Text" w:cs="Myanmar Text" w:hint="cs"/>
          <w:cs/>
          <w:lang w:bidi="my-MM"/>
        </w:rPr>
        <w:t>က်</w:t>
      </w:r>
      <w:r w:rsidR="002C4109">
        <w:rPr>
          <w:rFonts w:ascii="Myanmar Text" w:hAnsi="Myanmar Text" w:cs="Myanmar Text" w:hint="cs"/>
          <w:cs/>
          <w:lang w:bidi="my-MM"/>
        </w:rPr>
        <w:t xml:space="preserve"> </w:t>
      </w:r>
      <w:r w:rsidR="00232368" w:rsidRPr="002236AB">
        <w:rPr>
          <w:rFonts w:ascii="Myanmar Text" w:hAnsi="Myanmar Text" w:cs="Myanmar Text" w:hint="cs"/>
          <w:cs/>
          <w:lang w:bidi="my-MM"/>
        </w:rPr>
        <w:t>များကိုလည်း တည်ဆောက်ကာ ပါဝင်ဆောင်ရွက်ကြပါသည်။</w:t>
      </w:r>
      <w:r w:rsidR="002477B8" w:rsidRPr="002236AB">
        <w:rPr>
          <w:rFonts w:ascii="Myanmar Text" w:hAnsi="Myanmar Text" w:cs="Myanmar Text" w:hint="cs"/>
          <w:cs/>
          <w:lang w:bidi="my-MM"/>
        </w:rPr>
        <w:t xml:space="preserve"> ပါဝင်သူတိုင်း သင်</w:t>
      </w:r>
      <w:r w:rsidR="002C4109">
        <w:rPr>
          <w:rFonts w:ascii="Myanmar Text" w:hAnsi="Myanmar Text" w:cs="Myanmar Text" w:hint="cs"/>
          <w:cs/>
          <w:lang w:bidi="my-MM"/>
        </w:rPr>
        <w:t>ယူမှု</w:t>
      </w:r>
      <w:r w:rsidR="002477B8" w:rsidRPr="002236AB">
        <w:rPr>
          <w:rFonts w:ascii="Myanmar Text" w:hAnsi="Myanmar Text" w:cs="Myanmar Text" w:hint="cs"/>
          <w:cs/>
          <w:lang w:bidi="my-MM"/>
        </w:rPr>
        <w:t>၊ အတွေးအမြင်နှင့် ရှုထောင့်</w:t>
      </w:r>
      <w:r w:rsidR="002C0D63">
        <w:rPr>
          <w:rFonts w:ascii="Myanmar Text" w:hAnsi="Myanmar Text" w:cs="Myanmar Text" w:hint="cs"/>
          <w:cs/>
          <w:lang w:bidi="my-MM"/>
        </w:rPr>
        <w:t xml:space="preserve"> အမျိုးမျိုး</w:t>
      </w:r>
      <w:r w:rsidR="002477B8" w:rsidRPr="002236AB">
        <w:rPr>
          <w:rFonts w:ascii="Myanmar Text" w:hAnsi="Myanmar Text" w:cs="Myanmar Text" w:hint="cs"/>
          <w:cs/>
          <w:lang w:bidi="my-MM"/>
        </w:rPr>
        <w:t xml:space="preserve">မှ အကြံပြုချက်အဖုံဖုံကို </w:t>
      </w:r>
      <w:r w:rsidR="00AA29BA" w:rsidRPr="002236AB">
        <w:rPr>
          <w:rFonts w:ascii="Myanmar Text" w:hAnsi="Myanmar Text" w:cs="Myanmar Text" w:hint="cs"/>
          <w:cs/>
          <w:lang w:bidi="my-MM"/>
        </w:rPr>
        <w:t xml:space="preserve">လွတ်လပ်စွာ </w:t>
      </w:r>
      <w:r w:rsidR="002477B8" w:rsidRPr="002236AB">
        <w:rPr>
          <w:rFonts w:ascii="Myanmar Text" w:hAnsi="Myanmar Text" w:cs="Myanmar Text" w:hint="cs"/>
          <w:cs/>
          <w:lang w:bidi="my-MM"/>
        </w:rPr>
        <w:t xml:space="preserve">နှီး‌‌နှောနိုင်သည့် </w:t>
      </w:r>
      <w:r w:rsidR="00AA29BA" w:rsidRPr="002236AB">
        <w:rPr>
          <w:rFonts w:ascii="Myanmar Text" w:hAnsi="Myanmar Text" w:cs="Myanmar Text" w:hint="cs"/>
          <w:cs/>
          <w:lang w:bidi="my-MM"/>
        </w:rPr>
        <w:t>ဆွေးနွေးပြောဆိုမှုကိုလည်း အားပေးပါသည်။</w:t>
      </w:r>
    </w:p>
    <w:p w14:paraId="2364AF72" w14:textId="77777777" w:rsidR="00163396" w:rsidRPr="002236AB" w:rsidRDefault="00163396" w:rsidP="00261EE0">
      <w:pPr>
        <w:spacing w:after="0" w:line="240" w:lineRule="auto"/>
        <w:jc w:val="both"/>
        <w:textAlignment w:val="baseline"/>
        <w:rPr>
          <w:rFonts w:ascii="Gadugi" w:hAnsi="Gadugi" w:cs="Arial"/>
          <w:b/>
          <w:bCs/>
        </w:rPr>
      </w:pPr>
    </w:p>
    <w:p w14:paraId="261C5A29" w14:textId="7C761919" w:rsidR="00AA29BA" w:rsidRPr="002236AB" w:rsidRDefault="00AA29BA" w:rsidP="00261EE0">
      <w:pPr>
        <w:spacing w:after="0" w:line="240" w:lineRule="auto"/>
        <w:jc w:val="both"/>
        <w:textAlignment w:val="baseline"/>
        <w:rPr>
          <w:rFonts w:ascii="Gadugi" w:hAnsi="Gadugi" w:cs="Arial"/>
          <w:b/>
          <w:bCs/>
        </w:rPr>
      </w:pPr>
      <w:r w:rsidRPr="002236AB">
        <w:rPr>
          <w:rFonts w:ascii="Myanmar Text" w:hAnsi="Myanmar Text" w:cs="Myanmar Text"/>
          <w:b/>
          <w:bCs/>
          <w:cs/>
          <w:lang w:bidi="my-MM"/>
        </w:rPr>
        <w:t>သင်</w:t>
      </w:r>
      <w:r w:rsidR="006967F8">
        <w:rPr>
          <w:rFonts w:ascii="Myanmar Text" w:hAnsi="Myanmar Text" w:cs="Myanmar Text" w:hint="cs"/>
          <w:b/>
          <w:bCs/>
          <w:cs/>
          <w:lang w:bidi="my-MM"/>
        </w:rPr>
        <w:t>ယူမှု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အခြေအနေကောင်းများ</w:t>
      </w:r>
      <w:r w:rsidR="006967F8">
        <w:rPr>
          <w:rFonts w:ascii="Myanmar Text" w:hAnsi="Myanmar Text" w:cs="Myanmar Text" w:hint="cs"/>
          <w:b/>
          <w:bCs/>
          <w:cs/>
          <w:lang w:bidi="my-MM"/>
        </w:rPr>
        <w:t xml:space="preserve">ကို </w:t>
      </w:r>
      <w:r w:rsidRPr="002236AB">
        <w:rPr>
          <w:rFonts w:ascii="Myanmar Text" w:hAnsi="Myanmar Text" w:cs="Myanmar Text" w:hint="cs"/>
          <w:b/>
          <w:bCs/>
          <w:cs/>
          <w:lang w:bidi="my-MM"/>
        </w:rPr>
        <w:t>ဖန်တီးပေးခြင်း</w:t>
      </w:r>
    </w:p>
    <w:p w14:paraId="51474934" w14:textId="7CB00686" w:rsidR="00261EE0" w:rsidRPr="002236AB" w:rsidRDefault="00AA29BA" w:rsidP="00261EE0">
      <w:pPr>
        <w:spacing w:after="0" w:line="240" w:lineRule="auto"/>
        <w:jc w:val="both"/>
        <w:textAlignment w:val="baseline"/>
        <w:rPr>
          <w:rFonts w:ascii="Gadugi" w:hAnsi="Gadugi" w:cs="Arial"/>
        </w:rPr>
      </w:pPr>
      <w:r w:rsidRPr="002236AB">
        <w:rPr>
          <w:rFonts w:ascii="Myanmar Text" w:hAnsi="Myanmar Text" w:cs="Myanmar Text" w:hint="cs"/>
          <w:cs/>
          <w:lang w:bidi="my-MM"/>
        </w:rPr>
        <w:t xml:space="preserve">ထိရောက်သော ဦးဆောင်သူများက </w:t>
      </w:r>
      <w:r w:rsidRPr="002236AB">
        <w:rPr>
          <w:rFonts w:ascii="Myanmar Text" w:hAnsi="Myanmar Text" w:cs="Myanmar Text"/>
          <w:cs/>
          <w:lang w:bidi="my-MM"/>
        </w:rPr>
        <w:t>မည်သည့်အနေအထ</w:t>
      </w:r>
      <w:r w:rsidRPr="002236AB">
        <w:rPr>
          <w:rFonts w:ascii="Myanmar Text" w:hAnsi="Myanmar Text" w:cs="Myanmar Text" w:hint="cs"/>
          <w:cs/>
          <w:lang w:bidi="my-MM"/>
        </w:rPr>
        <w:t>ားတွင် လုပ်ကိုင်သည်ဖြစ်စေ စနစ်တကျ</w:t>
      </w:r>
      <w:r w:rsidR="003F75C9">
        <w:rPr>
          <w:rFonts w:ascii="Myanmar Text" w:hAnsi="Myanmar Text" w:cs="Myanmar Text" w:hint="cs"/>
          <w:cs/>
          <w:lang w:bidi="my-MM"/>
        </w:rPr>
        <w:t>ရှိပြီး</w:t>
      </w:r>
      <w:r w:rsidRPr="002236AB">
        <w:rPr>
          <w:rFonts w:ascii="Myanmar Text" w:hAnsi="Myanmar Text" w:cs="Myanmar Text" w:hint="cs"/>
          <w:cs/>
          <w:lang w:bidi="my-MM"/>
        </w:rPr>
        <w:t xml:space="preserve"> ပံ့ပိုးမှု</w:t>
      </w:r>
      <w:r w:rsidR="003F75C9">
        <w:rPr>
          <w:rFonts w:ascii="Myanmar Text" w:hAnsi="Myanmar Text" w:cs="Myanmar Text" w:hint="cs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cs/>
          <w:lang w:bidi="my-MM"/>
        </w:rPr>
        <w:t>ပေးသည့် ဝန်းကျင်တစ်ရပ်ကို ဖော်ဆောင်နိုင်ကြသည်။ အတန်းထိန်းခြင်း၊ မိမိတို့</w:t>
      </w:r>
      <w:r w:rsidR="003F75C9">
        <w:rPr>
          <w:rFonts w:ascii="Myanmar Text" w:hAnsi="Myanmar Text" w:cs="Myanmar Text" w:hint="cs"/>
          <w:cs/>
          <w:lang w:bidi="my-MM"/>
        </w:rPr>
        <w:t>က</w:t>
      </w:r>
      <w:r w:rsidRPr="002236AB">
        <w:rPr>
          <w:rFonts w:ascii="Myanmar Text" w:hAnsi="Myanmar Text" w:cs="Myanmar Text" w:hint="cs"/>
          <w:cs/>
          <w:lang w:bidi="my-MM"/>
        </w:rPr>
        <w:t>ဦးဆောင်</w:t>
      </w:r>
      <w:r w:rsidR="003F75C9">
        <w:rPr>
          <w:rFonts w:ascii="Myanmar Text" w:hAnsi="Myanmar Text" w:cs="Myanmar Text" w:hint="cs"/>
          <w:cs/>
          <w:lang w:bidi="my-MM"/>
        </w:rPr>
        <w:t>နေ</w:t>
      </w:r>
      <w:r w:rsidRPr="002236AB">
        <w:rPr>
          <w:rFonts w:ascii="Myanmar Text" w:hAnsi="Myanmar Text" w:cs="Myanmar Text" w:hint="cs"/>
          <w:cs/>
          <w:lang w:bidi="my-MM"/>
        </w:rPr>
        <w:t>သူများ၏ စိတ်ဖိစီးမှု</w:t>
      </w:r>
      <w:r w:rsidR="003F75C9">
        <w:rPr>
          <w:rFonts w:ascii="Myanmar Text" w:hAnsi="Myanmar Text" w:cs="Myanmar Text" w:hint="cs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cs/>
          <w:lang w:bidi="my-MM"/>
        </w:rPr>
        <w:t>လျှော့ချခြင်း၊ မူဝါဒနှင့်သက်ဆိုင်သူတို့၏ ဖိအား‌ပေးမှုများကို ဖြေရှင်းခြင်း စသည့်အနေအထားများဖြစ်နိုင်ပါသည်။ အရင်းအမြစ်ကိုလည်း ရေရှည်အကျိုးမျှော်၍ သင့်တော်သည့်နေရာများတွင်</w:t>
      </w:r>
      <w:r w:rsidR="00931ECC" w:rsidRPr="002236AB">
        <w:rPr>
          <w:rFonts w:ascii="Myanmar Text" w:hAnsi="Myanmar Text" w:cs="Myanmar Text" w:hint="cs"/>
          <w:cs/>
          <w:lang w:bidi="my-MM"/>
        </w:rPr>
        <w:t xml:space="preserve"> </w:t>
      </w:r>
      <w:r w:rsidR="000E149D">
        <w:rPr>
          <w:rFonts w:ascii="Myanmar Text" w:hAnsi="Myanmar Text" w:cs="Myanmar Text" w:hint="cs"/>
          <w:cs/>
          <w:lang w:bidi="my-MM"/>
        </w:rPr>
        <w:t>မဟာဗျူဟာကျကျ</w:t>
      </w:r>
      <w:r w:rsidR="00931ECC" w:rsidRPr="002236AB">
        <w:rPr>
          <w:rFonts w:ascii="Myanmar Text" w:hAnsi="Myanmar Text" w:cs="Myanmar Text" w:hint="cs"/>
          <w:cs/>
          <w:lang w:bidi="my-MM"/>
        </w:rPr>
        <w:t xml:space="preserve">ချပေးကာ </w:t>
      </w:r>
      <w:r w:rsidRPr="002236AB">
        <w:rPr>
          <w:rFonts w:ascii="Myanmar Text" w:hAnsi="Myanmar Text" w:cs="Myanmar Text" w:hint="cs"/>
          <w:cs/>
          <w:lang w:bidi="my-MM"/>
        </w:rPr>
        <w:t>လူ</w:t>
      </w:r>
      <w:r w:rsidR="00F04F2B">
        <w:rPr>
          <w:rFonts w:ascii="Myanmar Text" w:hAnsi="Myanmar Text" w:cs="Myanmar Text" w:hint="cs"/>
          <w:cs/>
          <w:lang w:bidi="my-MM"/>
        </w:rPr>
        <w:t>့</w:t>
      </w:r>
      <w:r w:rsidRPr="002236AB">
        <w:rPr>
          <w:rFonts w:ascii="Myanmar Text" w:hAnsi="Myanmar Text" w:cs="Myanmar Text" w:hint="cs"/>
          <w:cs/>
          <w:lang w:bidi="my-MM"/>
        </w:rPr>
        <w:t>အရင်း</w:t>
      </w:r>
      <w:r w:rsidR="00F04F2B">
        <w:rPr>
          <w:rFonts w:ascii="Myanmar Text" w:hAnsi="Myanmar Text" w:cs="Myanmar Text" w:hint="cs"/>
          <w:cs/>
          <w:lang w:bidi="my-MM"/>
        </w:rPr>
        <w:t xml:space="preserve"> </w:t>
      </w:r>
      <w:r w:rsidRPr="002236AB">
        <w:rPr>
          <w:rFonts w:ascii="Myanmar Text" w:hAnsi="Myanmar Text" w:cs="Myanmar Text" w:hint="cs"/>
          <w:cs/>
          <w:lang w:bidi="my-MM"/>
        </w:rPr>
        <w:t>အမြစ်စီမံခန့်ခွဲခြင်းသည် ပစ္စည်းကိရိယာများ စီမံခန့်ခွဲမှုနှင့် အလားတူ အရေးကြီးကြောင်း အသိအမှတ်ပြုကြပါသည်။</w:t>
      </w:r>
    </w:p>
    <w:p w14:paraId="4D4AF6BD" w14:textId="77777777" w:rsidR="00AA29BA" w:rsidRPr="002236AB" w:rsidRDefault="00AA29BA" w:rsidP="000903F3">
      <w:pPr>
        <w:spacing w:line="276" w:lineRule="auto"/>
        <w:jc w:val="both"/>
        <w:textAlignment w:val="baseline"/>
        <w:rPr>
          <w:rFonts w:ascii="Gadugi" w:hAnsi="Gadugi" w:cs="Arial"/>
        </w:rPr>
      </w:pPr>
    </w:p>
    <w:p w14:paraId="162ABAD4" w14:textId="07F72B49" w:rsidR="00AA29BA" w:rsidRDefault="00AA29BA" w:rsidP="000903F3">
      <w:pPr>
        <w:spacing w:line="276" w:lineRule="auto"/>
        <w:jc w:val="both"/>
        <w:textAlignment w:val="baseline"/>
        <w:rPr>
          <w:rFonts w:ascii="Gadugi" w:hAnsi="Gadugi" w:cs="Myanmar Text"/>
          <w:lang w:bidi="my-MM"/>
        </w:rPr>
      </w:pPr>
      <w:r w:rsidRPr="002236AB">
        <w:rPr>
          <w:rFonts w:ascii="Gadugi" w:hAnsi="Gadugi" w:cs="Myanmar Text"/>
          <w:cs/>
          <w:lang w:bidi="my-MM"/>
        </w:rPr>
        <w:t>အခြ</w:t>
      </w:r>
      <w:r w:rsidRPr="002236AB">
        <w:rPr>
          <w:rFonts w:ascii="Gadugi" w:hAnsi="Gadugi" w:cs="Myanmar Text" w:hint="cs"/>
          <w:cs/>
          <w:lang w:bidi="my-MM"/>
        </w:rPr>
        <w:t xml:space="preserve">ားဖြစ်နိုင်သည့် </w:t>
      </w:r>
      <w:r w:rsidR="00650615">
        <w:rPr>
          <w:rFonts w:ascii="Gadugi" w:hAnsi="Gadugi" w:cs="Myanmar Text" w:hint="cs"/>
          <w:cs/>
          <w:lang w:bidi="my-MM"/>
        </w:rPr>
        <w:t>အညွှန်း</w:t>
      </w:r>
      <w:r w:rsidRPr="002236AB">
        <w:rPr>
          <w:rFonts w:ascii="Gadugi" w:hAnsi="Gadugi" w:cs="Myanmar Text" w:hint="cs"/>
          <w:cs/>
          <w:lang w:bidi="my-MM"/>
        </w:rPr>
        <w:t xml:space="preserve">ဘောင်များစွာရှိသေးသော်လည်း </w:t>
      </w:r>
      <w:r w:rsidRPr="002236AB">
        <w:rPr>
          <w:rFonts w:ascii="Gadugi" w:hAnsi="Gadugi" w:cs="Myanmar Text"/>
          <w:cs/>
          <w:lang w:bidi="my-MM"/>
        </w:rPr>
        <w:t>နေ</w:t>
      </w:r>
      <w:r w:rsidRPr="002236AB">
        <w:rPr>
          <w:rFonts w:ascii="Gadugi" w:hAnsi="Gadugi" w:cs="Myanmar Text" w:hint="cs"/>
          <w:cs/>
          <w:lang w:bidi="my-MM"/>
        </w:rPr>
        <w:t>ာက်စာမျက်နှာရှိ ဇယားတွင် ဤအတွေးအမြင်</w:t>
      </w:r>
      <w:r w:rsidR="00650615">
        <w:rPr>
          <w:rFonts w:ascii="Gadugi" w:hAnsi="Gadugi" w:cs="Myanmar Text" w:hint="cs"/>
          <w:cs/>
          <w:lang w:bidi="my-MM"/>
        </w:rPr>
        <w:t xml:space="preserve"> </w:t>
      </w:r>
      <w:r w:rsidRPr="002236AB">
        <w:rPr>
          <w:rFonts w:ascii="Gadugi" w:hAnsi="Gadugi" w:cs="Myanmar Text" w:hint="cs"/>
          <w:cs/>
          <w:lang w:bidi="my-MM"/>
        </w:rPr>
        <w:t>အားလုံးကို အနှစ်ချုပ်သည့် နည်းလမ်းတစ်သွယ်ကို ပြထားပါသည်။</w:t>
      </w:r>
    </w:p>
    <w:p w14:paraId="167A566B" w14:textId="77777777" w:rsidR="00650615" w:rsidRDefault="00650615">
      <w:pPr>
        <w:rPr>
          <w:rFonts w:ascii="Gadugi" w:hAnsi="Gadugi" w:cs="Myanmar Text"/>
          <w:cs/>
          <w:lang w:bidi="my-MM"/>
        </w:rPr>
      </w:pPr>
      <w:r>
        <w:rPr>
          <w:rFonts w:ascii="Gadugi" w:hAnsi="Gadugi" w:cs="Myanmar Text"/>
          <w:cs/>
          <w:lang w:bidi="my-MM"/>
        </w:rPr>
        <w:br w:type="page"/>
      </w:r>
    </w:p>
    <w:p w14:paraId="6B2570A8" w14:textId="142A84B5" w:rsidR="00AA29BA" w:rsidRDefault="00AA29BA">
      <w:pPr>
        <w:jc w:val="center"/>
        <w:rPr>
          <w:rFonts w:ascii="Myanmar Text" w:hAnsi="Myanmar Text" w:cs="Myanmar Text"/>
          <w:b/>
          <w:bCs/>
          <w:noProof/>
          <w:color w:val="0070C0"/>
          <w:sz w:val="28"/>
          <w:szCs w:val="28"/>
          <w:lang w:bidi="my-MM"/>
        </w:rPr>
      </w:pPr>
      <w:r>
        <w:rPr>
          <w:rFonts w:ascii="Myanmar Text" w:hAnsi="Myanmar Text" w:cs="Myanmar Text"/>
          <w:b/>
          <w:bCs/>
          <w:noProof/>
          <w:color w:val="0070C0"/>
          <w:sz w:val="28"/>
          <w:szCs w:val="28"/>
          <w:cs/>
          <w:lang w:bidi="my-MM"/>
        </w:rPr>
        <w:lastRenderedPageBreak/>
        <w:t>သင်</w:t>
      </w:r>
      <w:r w:rsidR="00650615">
        <w:rPr>
          <w:rFonts w:ascii="Myanmar Text" w:hAnsi="Myanmar Text" w:cs="Myanmar Text" w:hint="cs"/>
          <w:b/>
          <w:bCs/>
          <w:noProof/>
          <w:color w:val="0070C0"/>
          <w:sz w:val="28"/>
          <w:szCs w:val="28"/>
          <w:cs/>
          <w:lang w:bidi="my-MM"/>
        </w:rPr>
        <w:t>ယူမှု</w:t>
      </w:r>
      <w:r>
        <w:rPr>
          <w:rFonts w:ascii="Myanmar Text" w:hAnsi="Myanmar Text" w:cs="Myanmar Text" w:hint="cs"/>
          <w:b/>
          <w:bCs/>
          <w:noProof/>
          <w:color w:val="0070C0"/>
          <w:sz w:val="28"/>
          <w:szCs w:val="28"/>
          <w:cs/>
          <w:lang w:bidi="my-MM"/>
        </w:rPr>
        <w:t>ကိုဦးဆောင်ခြင်း</w:t>
      </w:r>
      <w:r w:rsidR="00F23E47">
        <w:rPr>
          <w:rFonts w:ascii="Myanmar Text" w:hAnsi="Myanmar Text" w:cs="Myanmar Text" w:hint="cs"/>
          <w:b/>
          <w:bCs/>
          <w:noProof/>
          <w:color w:val="0070C0"/>
          <w:sz w:val="28"/>
          <w:szCs w:val="28"/>
          <w:cs/>
          <w:lang w:bidi="my-MM"/>
        </w:rPr>
        <w:t xml:space="preserve"> </w:t>
      </w:r>
      <w:r>
        <w:rPr>
          <w:rFonts w:ascii="Myanmar Text" w:hAnsi="Myanmar Text" w:cs="Myanmar Text" w:hint="cs"/>
          <w:b/>
          <w:bCs/>
          <w:noProof/>
          <w:color w:val="0070C0"/>
          <w:sz w:val="28"/>
          <w:szCs w:val="28"/>
          <w:cs/>
          <w:lang w:bidi="my-MM"/>
        </w:rPr>
        <w:t>-</w:t>
      </w:r>
      <w:r w:rsidR="00F23E47">
        <w:rPr>
          <w:rFonts w:ascii="Myanmar Text" w:hAnsi="Myanmar Text" w:cs="Myanmar Text" w:hint="cs"/>
          <w:b/>
          <w:bCs/>
          <w:noProof/>
          <w:color w:val="0070C0"/>
          <w:sz w:val="28"/>
          <w:szCs w:val="28"/>
          <w:cs/>
          <w:lang w:bidi="my-MM"/>
        </w:rPr>
        <w:t xml:space="preserve"> </w:t>
      </w:r>
      <w:r w:rsidR="00650615">
        <w:rPr>
          <w:rFonts w:ascii="Myanmar Text" w:hAnsi="Myanmar Text" w:cs="Myanmar Text" w:hint="cs"/>
          <w:b/>
          <w:bCs/>
          <w:noProof/>
          <w:color w:val="0070C0"/>
          <w:sz w:val="28"/>
          <w:szCs w:val="28"/>
          <w:cs/>
          <w:lang w:bidi="my-MM"/>
        </w:rPr>
        <w:t>အညွှန်း</w:t>
      </w:r>
      <w:r>
        <w:rPr>
          <w:rFonts w:ascii="Myanmar Text" w:hAnsi="Myanmar Text" w:cs="Myanmar Text" w:hint="cs"/>
          <w:b/>
          <w:bCs/>
          <w:noProof/>
          <w:color w:val="0070C0"/>
          <w:sz w:val="28"/>
          <w:szCs w:val="28"/>
          <w:cs/>
          <w:lang w:bidi="my-MM"/>
        </w:rPr>
        <w:t>ဘောင်တစ်ရပ်</w:t>
      </w:r>
    </w:p>
    <w:p w14:paraId="7B29996E" w14:textId="0B69C7BB" w:rsidR="00743D9F" w:rsidRDefault="000D589B" w:rsidP="00743D9F">
      <w:r>
        <w:rPr>
          <w:noProof/>
          <w:sz w:val="12"/>
          <w:szCs w:val="12"/>
          <w:lang w:val="en-US" w:bidi="my-MM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0D869E" wp14:editId="6942D611">
                <wp:simplePos x="0" y="0"/>
                <wp:positionH relativeFrom="column">
                  <wp:posOffset>1983828</wp:posOffset>
                </wp:positionH>
                <wp:positionV relativeFrom="paragraph">
                  <wp:posOffset>40355</wp:posOffset>
                </wp:positionV>
                <wp:extent cx="2343456" cy="367862"/>
                <wp:effectExtent l="0" t="0" r="19050" b="1333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456" cy="3678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080AC" w14:textId="45C2BD79" w:rsidR="00931ECC" w:rsidRPr="000D589B" w:rsidRDefault="000D589B" w:rsidP="00743D9F">
                            <w:pPr>
                              <w:jc w:val="center"/>
                            </w:pPr>
                            <w:r w:rsidRPr="000D589B">
                              <w:rPr>
                                <w:cs/>
                                <w:lang w:bidi="my-MM"/>
                              </w:rPr>
                              <w:t>လုပ်ငန်းအတတ်ပညာ တိုးတက်ဖွံ့ဖြိုးမှု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D869E" id="Text Box 35" o:spid="_x0000_s1043" type="#_x0000_t202" style="position:absolute;margin-left:156.2pt;margin-top:3.2pt;width:184.5pt;height:28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" fillcolor="white [3201]" strokeweight=".5pt">
                <v:textbox>
                  <w:txbxContent>
                    <w:p w14:paraId="15C080AC" w14:textId="45C2BD79" w:rsidR="00931ECC" w:rsidRPr="000D589B" w:rsidRDefault="000D589B" w:rsidP="00743D9F">
                      <w:pPr>
                        <w:jc w:val="center"/>
                      </w:pPr>
                      <w:r w:rsidRPr="000D589B">
                        <w:rPr>
                          <w:cs/>
                          <w:lang w:bidi="my-MM"/>
                        </w:rPr>
                        <w:t>လုပ်ငန်းအတတ်ပညာ တိုးတက်ဖွံ့ဖြိုးမှု</w:t>
                      </w:r>
                    </w:p>
                  </w:txbxContent>
                </v:textbox>
              </v:shape>
            </w:pict>
          </mc:Fallback>
        </mc:AlternateContent>
      </w:r>
    </w:p>
    <w:p w14:paraId="4F82F451" w14:textId="3B8F818D" w:rsidR="00743D9F" w:rsidRDefault="00743D9F" w:rsidP="00743D9F"/>
    <w:p w14:paraId="6DE39D11" w14:textId="1CAC23CB" w:rsidR="00743D9F" w:rsidRDefault="002E4B6D" w:rsidP="00743D9F">
      <w:r>
        <w:rPr>
          <w:noProof/>
          <w:sz w:val="12"/>
          <w:szCs w:val="12"/>
          <w:lang w:val="en-US" w:bidi="my-MM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F82E9A" wp14:editId="275AB595">
                <wp:simplePos x="0" y="0"/>
                <wp:positionH relativeFrom="column">
                  <wp:posOffset>3726706</wp:posOffset>
                </wp:positionH>
                <wp:positionV relativeFrom="paragraph">
                  <wp:posOffset>5461635</wp:posOffset>
                </wp:positionV>
                <wp:extent cx="1730188" cy="587188"/>
                <wp:effectExtent l="0" t="0" r="22860" b="2286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188" cy="587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271D8" w14:textId="77777777" w:rsidR="00931ECC" w:rsidRPr="00255C1A" w:rsidRDefault="00931ECC" w:rsidP="00743D9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55C1A">
                              <w:rPr>
                                <w:rFonts w:hint="cs"/>
                                <w:sz w:val="20"/>
                                <w:szCs w:val="20"/>
                                <w:cs/>
                                <w:lang w:bidi="my-MM"/>
                              </w:rPr>
                              <w:t>သင်ရိုးညွှန်းတမ်းနှင့် သင်ကြားရေး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82E9A" id="Text Box 37" o:spid="_x0000_s1044" type="#_x0000_t202" style="position:absolute;margin-left:293.45pt;margin-top:430.05pt;width:136.25pt;height:46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" fillcolor="white [3201]" strokeweight=".5pt">
                <v:textbox>
                  <w:txbxContent>
                    <w:p w14:paraId="74A271D8" w14:textId="77777777" w:rsidR="00931ECC" w:rsidRPr="00255C1A" w:rsidRDefault="00931ECC" w:rsidP="00743D9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55C1A">
                        <w:rPr>
                          <w:rFonts w:hint="cs"/>
                          <w:sz w:val="20"/>
                          <w:szCs w:val="20"/>
                          <w:cs/>
                          <w:lang w:bidi="my-MM"/>
                        </w:rPr>
                        <w:t>သင်ရိုးညွှန်းတမ်းနှင့် သင်ကြားရေး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2"/>
          <w:szCs w:val="12"/>
          <w:lang w:val="en-US" w:bidi="my-MM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FCB651" wp14:editId="366B22E0">
                <wp:simplePos x="0" y="0"/>
                <wp:positionH relativeFrom="column">
                  <wp:posOffset>1039495</wp:posOffset>
                </wp:positionH>
                <wp:positionV relativeFrom="paragraph">
                  <wp:posOffset>5458592</wp:posOffset>
                </wp:positionV>
                <wp:extent cx="1729740" cy="631564"/>
                <wp:effectExtent l="0" t="0" r="22860" b="1651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631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24B69" w14:textId="77777777" w:rsidR="00931ECC" w:rsidRDefault="00931ECC" w:rsidP="00743D9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  <w:lang w:bidi="my-MM"/>
                              </w:rPr>
                              <w:t>မိဘနှင့်ရပ်ရွာလူထုပံ့ပိုးမှု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CB651" id="Text Box 36" o:spid="_x0000_s1045" type="#_x0000_t202" style="position:absolute;margin-left:81.85pt;margin-top:429.8pt;width:136.2pt;height:49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" fillcolor="white [3201]" strokeweight=".5pt">
                <v:textbox>
                  <w:txbxContent>
                    <w:p w14:paraId="60224B69" w14:textId="77777777" w:rsidR="00931ECC" w:rsidRDefault="00931ECC" w:rsidP="00743D9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  <w:lang w:bidi="my-MM"/>
                        </w:rPr>
                        <w:t>မိဘနှင့်ရပ်ရွာလူထုပံ့ပိုးမှု</w:t>
                      </w:r>
                    </w:p>
                  </w:txbxContent>
                </v:textbox>
              </v:shape>
            </w:pict>
          </mc:Fallback>
        </mc:AlternateContent>
      </w:r>
      <w:r w:rsidR="009A1A45">
        <w:rPr>
          <w:noProof/>
          <w:sz w:val="12"/>
          <w:szCs w:val="12"/>
          <w:lang w:val="en-US" w:bidi="my-MM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BF2191" wp14:editId="32B26D02">
                <wp:simplePos x="0" y="0"/>
                <wp:positionH relativeFrom="column">
                  <wp:posOffset>4534754</wp:posOffset>
                </wp:positionH>
                <wp:positionV relativeFrom="paragraph">
                  <wp:posOffset>106615</wp:posOffset>
                </wp:positionV>
                <wp:extent cx="1730188" cy="470647"/>
                <wp:effectExtent l="0" t="0" r="22860" b="2476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188" cy="470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7203C" w14:textId="5AEBAB04" w:rsidR="00931ECC" w:rsidRDefault="000D589B" w:rsidP="00743D9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  <w:lang w:bidi="my-MM"/>
                              </w:rPr>
                              <w:t xml:space="preserve">သင်ယူမှုအခြေအနေ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F2191" id="Text Box 38" o:spid="_x0000_s1046" type="#_x0000_t202" style="position:absolute;margin-left:357.05pt;margin-top:8.4pt;width:136.25pt;height:37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" fillcolor="white [3201]" strokeweight=".5pt">
                <v:textbox>
                  <w:txbxContent>
                    <w:p w14:paraId="05C7203C" w14:textId="5AEBAB04" w:rsidR="00931ECC" w:rsidRDefault="000D589B" w:rsidP="00743D9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  <w:lang w:bidi="my-MM"/>
                        </w:rPr>
                        <w:t xml:space="preserve">သင်ယူမှုအခြေအနေ </w:t>
                      </w:r>
                    </w:p>
                  </w:txbxContent>
                </v:textbox>
              </v:shape>
            </w:pict>
          </mc:Fallback>
        </mc:AlternateContent>
      </w:r>
      <w:r w:rsidR="009A1A45">
        <w:rPr>
          <w:noProof/>
          <w:sz w:val="12"/>
          <w:szCs w:val="12"/>
          <w:lang w:val="en-US" w:bidi="my-MM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133B3F" wp14:editId="4A176787">
                <wp:simplePos x="0" y="0"/>
                <wp:positionH relativeFrom="column">
                  <wp:posOffset>-48895</wp:posOffset>
                </wp:positionH>
                <wp:positionV relativeFrom="paragraph">
                  <wp:posOffset>365760</wp:posOffset>
                </wp:positionV>
                <wp:extent cx="1730188" cy="470647"/>
                <wp:effectExtent l="0" t="0" r="22860" b="2476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188" cy="470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AEBC1" w14:textId="77777777" w:rsidR="00931ECC" w:rsidRDefault="00931ECC" w:rsidP="00743D9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  <w:lang w:bidi="my-MM"/>
                              </w:rPr>
                              <w:t>ဦးဆောင်မှု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33B3F" id="Text Box 39" o:spid="_x0000_s1047" type="#_x0000_t202" style="position:absolute;margin-left:-3.85pt;margin-top:28.8pt;width:136.25pt;height:37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" fillcolor="white [3201]" strokeweight=".5pt">
                <v:textbox>
                  <w:txbxContent>
                    <w:p w14:paraId="14DAEBC1" w14:textId="77777777" w:rsidR="00931ECC" w:rsidRDefault="00931ECC" w:rsidP="00743D9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  <w:lang w:bidi="my-MM"/>
                        </w:rPr>
                        <w:t>ဦးဆောင်မှု</w:t>
                      </w:r>
                    </w:p>
                  </w:txbxContent>
                </v:textbox>
              </v:shape>
            </w:pict>
          </mc:Fallback>
        </mc:AlternateContent>
      </w:r>
      <w:r w:rsidR="00743D9F" w:rsidRPr="00D45AFC">
        <w:rPr>
          <w:noProof/>
          <w:sz w:val="12"/>
          <w:szCs w:val="12"/>
          <w:lang w:val="en-US" w:bidi="my-MM"/>
        </w:rPr>
        <w:drawing>
          <wp:inline distT="0" distB="0" distL="0" distR="0" wp14:anchorId="3639C506" wp14:editId="271DB3EC">
            <wp:extent cx="6265881" cy="5306695"/>
            <wp:effectExtent l="0" t="0" r="20955" b="8255"/>
            <wp:docPr id="40" name="Diagram 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  <w:r w:rsidR="00743D9F">
        <w:rPr>
          <w:rFonts w:hint="cs"/>
          <w:rtl/>
          <w:cs/>
        </w:rPr>
        <w:t xml:space="preserve"> </w:t>
      </w:r>
    </w:p>
    <w:p w14:paraId="05CC9D70" w14:textId="5A61F953" w:rsidR="00743D9F" w:rsidRDefault="00743D9F" w:rsidP="00F02B88">
      <w:pPr>
        <w:jc w:val="center"/>
        <w:rPr>
          <w:rFonts w:ascii="Myanmar Text" w:hAnsi="Myanmar Text" w:cs="Myanmar Text"/>
          <w:b/>
          <w:bCs/>
          <w:noProof/>
          <w:color w:val="0070C0"/>
          <w:sz w:val="28"/>
          <w:szCs w:val="28"/>
          <w:lang w:bidi="my-MM"/>
        </w:rPr>
      </w:pPr>
    </w:p>
    <w:p w14:paraId="64B34AA7" w14:textId="65F33440" w:rsidR="00F02B88" w:rsidRDefault="00F02B88" w:rsidP="00492EAB"/>
    <w:p w14:paraId="3E28777B" w14:textId="1DDD6F49" w:rsidR="0040261E" w:rsidRPr="00431F56" w:rsidRDefault="00213CFD" w:rsidP="00431F56">
      <w:pPr>
        <w:jc w:val="center"/>
        <w:rPr>
          <w:sz w:val="20"/>
          <w:szCs w:val="20"/>
          <w:lang w:bidi="my-MM"/>
        </w:rPr>
      </w:pPr>
      <w:r w:rsidRPr="00431F56">
        <w:rPr>
          <w:sz w:val="20"/>
          <w:szCs w:val="20"/>
          <w:cs/>
          <w:lang w:bidi="my-MM"/>
        </w:rPr>
        <w:t>*ကျောင်းသူ/သားများ သင်ယူမှုနှင့်လုပ်ဆောင်ရည်ကို ပိုမိုတိုးတက်ကောင်းမွန်စေခြင်း</w:t>
      </w:r>
    </w:p>
    <w:p w14:paraId="212A8BD9" w14:textId="77777777" w:rsidR="00CA181F" w:rsidRDefault="00CA181F">
      <w:pPr>
        <w:rPr>
          <w:rFonts w:ascii="Myanmar Text" w:eastAsia="Times New Roman" w:hAnsi="Myanmar Text" w:cs="Myanmar Text"/>
          <w:b/>
          <w:bCs/>
          <w:color w:val="2F5496" w:themeColor="accent1" w:themeShade="BF"/>
          <w:sz w:val="32"/>
          <w:szCs w:val="32"/>
          <w:cs/>
          <w:lang w:val="en-US" w:bidi="my-MM"/>
        </w:rPr>
      </w:pPr>
      <w:r>
        <w:rPr>
          <w:rFonts w:ascii="Myanmar Text" w:eastAsia="Times New Roman" w:hAnsi="Myanmar Text" w:cs="Myanmar Text"/>
          <w:b/>
          <w:bCs/>
          <w:cs/>
          <w:lang w:val="en-US" w:bidi="my-MM"/>
        </w:rPr>
        <w:br w:type="page"/>
      </w:r>
    </w:p>
    <w:p w14:paraId="28D50BDA" w14:textId="567D54C9" w:rsidR="004A5F9E" w:rsidRPr="004E5FE0" w:rsidRDefault="00CA181F" w:rsidP="00431F56">
      <w:pPr>
        <w:pStyle w:val="Heading1"/>
        <w:spacing w:before="0"/>
        <w:rPr>
          <w:rFonts w:ascii="Gadugi" w:eastAsia="Times New Roman" w:hAnsi="Gadugi"/>
          <w:b/>
          <w:bCs/>
          <w:lang w:val="en-US" w:bidi="my-MM"/>
        </w:rPr>
      </w:pPr>
      <w:bookmarkStart w:id="26" w:name="_Toc77351320"/>
      <w:r>
        <w:rPr>
          <w:rFonts w:ascii="Myanmar Text" w:eastAsia="Times New Roman" w:hAnsi="Myanmar Text" w:cs="Myanmar Text"/>
          <w:b/>
          <w:bCs/>
          <w:cs/>
          <w:lang w:val="en-US" w:bidi="my-MM"/>
        </w:rPr>
        <w:lastRenderedPageBreak/>
        <w:t>ဆက်လက်ဖတ်ရှုရန်နှင့်ကျမ်</w:t>
      </w:r>
      <w:r>
        <w:rPr>
          <w:rFonts w:ascii="Myanmar Text" w:eastAsia="Times New Roman" w:hAnsi="Myanmar Text" w:cs="Myanmar Text" w:hint="cs"/>
          <w:b/>
          <w:bCs/>
          <w:cs/>
          <w:lang w:val="en-US" w:bidi="my-MM"/>
        </w:rPr>
        <w:t>းကိုး</w:t>
      </w:r>
      <w:bookmarkEnd w:id="26"/>
    </w:p>
    <w:p w14:paraId="483BD024" w14:textId="4AC3AC37" w:rsidR="004A5F9E" w:rsidRPr="00213CFD" w:rsidRDefault="004A5F9E" w:rsidP="00431F56">
      <w:pPr>
        <w:spacing w:after="0" w:line="240" w:lineRule="auto"/>
        <w:rPr>
          <w:rFonts w:ascii="Gadugi" w:hAnsi="Gadugi" w:cs="Arial"/>
        </w:rPr>
      </w:pPr>
      <w:r w:rsidRPr="00213CFD">
        <w:rPr>
          <w:rFonts w:ascii="Gadugi" w:hAnsi="Gadugi" w:cs="Arial"/>
        </w:rPr>
        <w:t>ACSD (</w:t>
      </w:r>
      <w:proofErr w:type="spellStart"/>
      <w:r w:rsidRPr="00213CFD">
        <w:rPr>
          <w:rFonts w:ascii="Gadugi" w:hAnsi="Gadugi" w:cs="Arial"/>
        </w:rPr>
        <w:t>nd</w:t>
      </w:r>
      <w:proofErr w:type="spellEnd"/>
      <w:r w:rsidRPr="00213CFD">
        <w:rPr>
          <w:rFonts w:ascii="Gadugi" w:hAnsi="Gadugi" w:cs="Arial"/>
        </w:rPr>
        <w:t xml:space="preserve">) Leading for Learning </w:t>
      </w:r>
    </w:p>
    <w:p w14:paraId="37202CCF" w14:textId="0D7928C0" w:rsidR="004A5F9E" w:rsidRPr="00213CFD" w:rsidRDefault="004A5F9E" w:rsidP="00431F56">
      <w:pPr>
        <w:spacing w:after="0" w:line="240" w:lineRule="auto"/>
        <w:rPr>
          <w:rFonts w:ascii="Gadugi" w:hAnsi="Gadugi" w:cs="Arial"/>
        </w:rPr>
      </w:pPr>
      <w:r w:rsidRPr="00213CFD">
        <w:rPr>
          <w:rFonts w:ascii="Gadugi" w:hAnsi="Gadugi" w:cs="Arial"/>
        </w:rPr>
        <w:t>Available online at:</w:t>
      </w:r>
      <w:r w:rsidR="00213CFD" w:rsidRPr="00431F56">
        <w:rPr>
          <w:rFonts w:ascii="Gadugi" w:hAnsi="Gadugi"/>
          <w:cs/>
          <w:lang w:bidi="my-MM"/>
        </w:rPr>
        <w:t xml:space="preserve"> </w:t>
      </w:r>
      <w:hyperlink r:id="rId26" w:history="1">
        <w:r w:rsidRPr="00213CFD">
          <w:rPr>
            <w:rStyle w:val="Hyperlink"/>
            <w:rFonts w:ascii="Gadugi" w:hAnsi="Gadugi" w:cs="Arial"/>
          </w:rPr>
          <w:t>www.ascd.org/publications/newsletters/education-update/jan04/vol46/num01/Leading-for-Learning.aspx</w:t>
        </w:r>
      </w:hyperlink>
    </w:p>
    <w:p w14:paraId="6863D4F8" w14:textId="77777777" w:rsidR="004A5F9E" w:rsidRPr="00213CFD" w:rsidRDefault="004A5F9E" w:rsidP="00431F56">
      <w:pPr>
        <w:spacing w:after="0" w:line="240" w:lineRule="auto"/>
        <w:rPr>
          <w:rFonts w:ascii="Gadugi" w:hAnsi="Gadugi" w:cs="Arial"/>
        </w:rPr>
      </w:pPr>
    </w:p>
    <w:p w14:paraId="58EE0AC7" w14:textId="77777777" w:rsidR="004A5F9E" w:rsidRPr="00213CFD" w:rsidRDefault="004A5F9E" w:rsidP="00431F56">
      <w:pPr>
        <w:spacing w:after="0" w:line="240" w:lineRule="auto"/>
        <w:rPr>
          <w:rFonts w:ascii="Gadugi" w:hAnsi="Gadugi"/>
        </w:rPr>
      </w:pPr>
      <w:r w:rsidRPr="00213CFD">
        <w:rPr>
          <w:rFonts w:ascii="Gadugi" w:hAnsi="Gadugi" w:cs="Arial"/>
        </w:rPr>
        <w:t>Borg, S.</w:t>
      </w:r>
      <w:r w:rsidRPr="00213CFD">
        <w:rPr>
          <w:rFonts w:ascii="Gadugi" w:hAnsi="Gadugi"/>
        </w:rPr>
        <w:t xml:space="preserve"> (2015) </w:t>
      </w:r>
      <w:r w:rsidRPr="00213CFD">
        <w:rPr>
          <w:rFonts w:ascii="Gadugi" w:hAnsi="Gadugi"/>
          <w:i/>
          <w:iCs/>
        </w:rPr>
        <w:t>Contemporary Perspectives on Continuing Professional Development</w:t>
      </w:r>
      <w:r w:rsidRPr="00213CFD">
        <w:rPr>
          <w:rFonts w:ascii="Gadugi" w:hAnsi="Gadugi"/>
        </w:rPr>
        <w:t>. British Council.</w:t>
      </w:r>
    </w:p>
    <w:p w14:paraId="5958F25F" w14:textId="65CB0FB2" w:rsidR="004A5F9E" w:rsidRPr="00213CFD" w:rsidRDefault="004A5F9E" w:rsidP="00431F56">
      <w:pPr>
        <w:spacing w:after="0" w:line="240" w:lineRule="auto"/>
        <w:rPr>
          <w:rFonts w:ascii="Gadugi" w:hAnsi="Gadugi" w:cs="Arial"/>
        </w:rPr>
      </w:pPr>
      <w:r w:rsidRPr="00213CFD">
        <w:rPr>
          <w:rFonts w:ascii="Gadugi" w:hAnsi="Gadugi"/>
        </w:rPr>
        <w:t>Available online at:</w:t>
      </w:r>
      <w:r w:rsidR="00213CFD" w:rsidRPr="00431F56">
        <w:rPr>
          <w:rFonts w:ascii="Gadugi" w:hAnsi="Gadugi"/>
          <w:cs/>
          <w:lang w:bidi="my-MM"/>
        </w:rPr>
        <w:t xml:space="preserve"> </w:t>
      </w:r>
      <w:hyperlink r:id="rId27" w:history="1">
        <w:r w:rsidRPr="00213CFD">
          <w:rPr>
            <w:rStyle w:val="Hyperlink"/>
            <w:rFonts w:ascii="Gadugi" w:hAnsi="Gadugi" w:cs="Arial"/>
          </w:rPr>
          <w:t>www.britishcouncil.in/sites/default/files/contemporary_perspectives_on_cpd.pdf</w:t>
        </w:r>
      </w:hyperlink>
    </w:p>
    <w:p w14:paraId="445702F9" w14:textId="77777777" w:rsidR="004A5F9E" w:rsidRPr="00213CFD" w:rsidRDefault="004A5F9E" w:rsidP="00431F56">
      <w:pPr>
        <w:spacing w:after="0" w:line="240" w:lineRule="auto"/>
        <w:rPr>
          <w:rFonts w:ascii="Gadugi" w:hAnsi="Gadugi" w:cs="Arial"/>
        </w:rPr>
      </w:pPr>
    </w:p>
    <w:p w14:paraId="5919E9D7" w14:textId="77777777" w:rsidR="004A5F9E" w:rsidRPr="00213CFD" w:rsidRDefault="004A5F9E" w:rsidP="00431F56">
      <w:pPr>
        <w:spacing w:after="0" w:line="240" w:lineRule="auto"/>
        <w:rPr>
          <w:rFonts w:ascii="Gadugi" w:hAnsi="Gadugi"/>
          <w:i/>
          <w:iCs/>
        </w:rPr>
      </w:pPr>
      <w:r w:rsidRPr="00213CFD">
        <w:rPr>
          <w:rFonts w:ascii="Gadugi" w:hAnsi="Gadugi"/>
        </w:rPr>
        <w:t xml:space="preserve">British Council, Connecting Classrooms </w:t>
      </w:r>
      <w:r w:rsidRPr="00213CFD">
        <w:rPr>
          <w:rFonts w:ascii="Gadugi" w:hAnsi="Gadugi"/>
          <w:i/>
          <w:iCs/>
        </w:rPr>
        <w:t>Leading effective teaching and learning</w:t>
      </w:r>
    </w:p>
    <w:p w14:paraId="522CBFB6" w14:textId="77777777" w:rsidR="004A5F9E" w:rsidRPr="00213CFD" w:rsidRDefault="004A5F9E" w:rsidP="00431F56">
      <w:pPr>
        <w:spacing w:after="0" w:line="240" w:lineRule="auto"/>
        <w:rPr>
          <w:rFonts w:ascii="Gadugi" w:hAnsi="Gadugi" w:cs="Arial"/>
        </w:rPr>
      </w:pPr>
      <w:r w:rsidRPr="00213CFD">
        <w:rPr>
          <w:rFonts w:ascii="Gadugi" w:hAnsi="Gadugi" w:cs="Arial"/>
        </w:rPr>
        <w:t>Cambridge Education (</w:t>
      </w:r>
      <w:proofErr w:type="spellStart"/>
      <w:r w:rsidRPr="00213CFD">
        <w:rPr>
          <w:rFonts w:ascii="Gadugi" w:hAnsi="Gadugi" w:cs="Arial"/>
        </w:rPr>
        <w:t>nd</w:t>
      </w:r>
      <w:proofErr w:type="spellEnd"/>
      <w:r w:rsidRPr="00213CFD">
        <w:rPr>
          <w:rFonts w:ascii="Gadugi" w:hAnsi="Gadugi" w:cs="Arial"/>
        </w:rPr>
        <w:t>) The Five Leadership for Learning Principles</w:t>
      </w:r>
    </w:p>
    <w:p w14:paraId="7CBD4016" w14:textId="3A780DB1" w:rsidR="004A5F9E" w:rsidRPr="00213CFD" w:rsidRDefault="004A5F9E" w:rsidP="00431F56">
      <w:pPr>
        <w:spacing w:after="0" w:line="240" w:lineRule="auto"/>
        <w:rPr>
          <w:rFonts w:ascii="Gadugi" w:hAnsi="Gadugi" w:cs="Arial"/>
        </w:rPr>
      </w:pPr>
      <w:r w:rsidRPr="00213CFD">
        <w:rPr>
          <w:rFonts w:ascii="Gadugi" w:hAnsi="Gadugi" w:cs="Arial"/>
        </w:rPr>
        <w:t>Available online at:</w:t>
      </w:r>
      <w:r w:rsidR="00213CFD" w:rsidRPr="00431F56">
        <w:rPr>
          <w:rFonts w:ascii="Gadugi" w:hAnsi="Gadugi"/>
          <w:cs/>
          <w:lang w:bidi="my-MM"/>
        </w:rPr>
        <w:t xml:space="preserve"> </w:t>
      </w:r>
      <w:hyperlink r:id="rId28" w:history="1">
        <w:r w:rsidRPr="00213CFD">
          <w:rPr>
            <w:rStyle w:val="Hyperlink"/>
            <w:rFonts w:ascii="Gadugi" w:hAnsi="Gadugi" w:cs="Arial"/>
          </w:rPr>
          <w:t>www.educ.cam.ac.uk/networks/lfl/about/PDFs/LfL_framework_and_principles.pdf</w:t>
        </w:r>
      </w:hyperlink>
    </w:p>
    <w:p w14:paraId="0350860E" w14:textId="77777777" w:rsidR="004A5F9E" w:rsidRPr="00213CFD" w:rsidRDefault="004A5F9E" w:rsidP="00431F56">
      <w:pPr>
        <w:spacing w:after="0" w:line="240" w:lineRule="auto"/>
        <w:rPr>
          <w:rFonts w:ascii="Gadugi" w:hAnsi="Gadugi" w:cs="Arial"/>
        </w:rPr>
      </w:pPr>
    </w:p>
    <w:p w14:paraId="43337684" w14:textId="77777777" w:rsidR="004A5F9E" w:rsidRPr="00213CFD" w:rsidRDefault="004A5F9E" w:rsidP="00431F56">
      <w:pPr>
        <w:spacing w:after="0" w:line="240" w:lineRule="auto"/>
        <w:rPr>
          <w:rFonts w:ascii="Gadugi" w:hAnsi="Gadugi" w:cs="Arial"/>
        </w:rPr>
      </w:pPr>
      <w:r w:rsidRPr="00213CFD">
        <w:rPr>
          <w:rFonts w:ascii="Gadugi" w:hAnsi="Gadugi" w:cs="Arial"/>
        </w:rPr>
        <w:t xml:space="preserve">Daniels, H. and Edwards, A. (2012) </w:t>
      </w:r>
      <w:r w:rsidRPr="00213CFD">
        <w:rPr>
          <w:rFonts w:ascii="Gadugi" w:hAnsi="Gadugi" w:cs="Arial"/>
          <w:i/>
          <w:iCs/>
          <w:sz w:val="20"/>
          <w:szCs w:val="20"/>
        </w:rPr>
        <w:t xml:space="preserve">Leading </w:t>
      </w:r>
      <w:proofErr w:type="gramStart"/>
      <w:r w:rsidRPr="00213CFD">
        <w:rPr>
          <w:rFonts w:ascii="Gadugi" w:hAnsi="Gadugi" w:cs="Arial"/>
          <w:i/>
          <w:iCs/>
          <w:sz w:val="20"/>
          <w:szCs w:val="20"/>
        </w:rPr>
        <w:t>For</w:t>
      </w:r>
      <w:proofErr w:type="gramEnd"/>
      <w:r w:rsidRPr="00213CFD">
        <w:rPr>
          <w:rFonts w:ascii="Gadugi" w:hAnsi="Gadugi" w:cs="Arial"/>
          <w:i/>
          <w:iCs/>
          <w:sz w:val="20"/>
          <w:szCs w:val="20"/>
        </w:rPr>
        <w:t xml:space="preserve"> Learning: How The Intelligent Leader Builds Capacity</w:t>
      </w:r>
      <w:r w:rsidRPr="00213CFD">
        <w:rPr>
          <w:rFonts w:ascii="Gadugi" w:hAnsi="Gadugi" w:cs="Arial"/>
          <w:sz w:val="20"/>
          <w:szCs w:val="20"/>
        </w:rPr>
        <w:t>. Nottingham</w:t>
      </w:r>
      <w:r w:rsidRPr="00213CFD">
        <w:rPr>
          <w:rFonts w:ascii="Gadugi" w:hAnsi="Gadugi" w:cs="Arial"/>
        </w:rPr>
        <w:t>. National College for School Leadership</w:t>
      </w:r>
    </w:p>
    <w:p w14:paraId="1951D8D9" w14:textId="5A1AC80E" w:rsidR="004A5F9E" w:rsidRPr="00213CFD" w:rsidRDefault="004A5F9E" w:rsidP="00431F56">
      <w:pPr>
        <w:spacing w:after="0" w:line="240" w:lineRule="auto"/>
        <w:rPr>
          <w:rFonts w:ascii="Gadugi" w:hAnsi="Gadugi" w:cs="Arial"/>
        </w:rPr>
      </w:pPr>
      <w:r w:rsidRPr="00213CFD">
        <w:rPr>
          <w:rFonts w:ascii="Gadugi" w:hAnsi="Gadugi" w:cs="Arial"/>
        </w:rPr>
        <w:t>Available online at:</w:t>
      </w:r>
      <w:r w:rsidR="00213CFD" w:rsidRPr="00431F56">
        <w:rPr>
          <w:rFonts w:ascii="Gadugi" w:hAnsi="Gadugi"/>
          <w:cs/>
          <w:lang w:bidi="my-MM"/>
        </w:rPr>
        <w:t xml:space="preserve"> </w:t>
      </w:r>
      <w:hyperlink r:id="rId29" w:history="1">
        <w:r w:rsidRPr="00213CFD">
          <w:rPr>
            <w:rStyle w:val="Hyperlink"/>
            <w:rFonts w:ascii="Gadugi" w:hAnsi="Gadugi" w:cs="Arial"/>
          </w:rPr>
          <w:t>https://thestaffcollege.uk/wp-content/uploads/Leading_for_learning_-V3_180612.pdf</w:t>
        </w:r>
      </w:hyperlink>
    </w:p>
    <w:p w14:paraId="73F8ADC2" w14:textId="77777777" w:rsidR="004A5F9E" w:rsidRPr="00213CFD" w:rsidRDefault="004A5F9E" w:rsidP="00431F56">
      <w:pPr>
        <w:spacing w:after="0" w:line="240" w:lineRule="auto"/>
        <w:rPr>
          <w:rFonts w:ascii="Gadugi" w:hAnsi="Gadugi" w:cs="Arial"/>
        </w:rPr>
      </w:pPr>
    </w:p>
    <w:p w14:paraId="262EDCC5" w14:textId="373E0020" w:rsidR="004A5F9E" w:rsidRPr="00213CFD" w:rsidRDefault="004A5F9E" w:rsidP="00431F56">
      <w:pPr>
        <w:spacing w:after="0" w:line="240" w:lineRule="auto"/>
        <w:rPr>
          <w:rFonts w:ascii="Gadugi" w:hAnsi="Gadugi" w:cs="Arial"/>
        </w:rPr>
      </w:pPr>
      <w:r w:rsidRPr="00213CFD">
        <w:rPr>
          <w:rFonts w:ascii="Gadugi" w:hAnsi="Gadugi" w:cs="Arial"/>
        </w:rPr>
        <w:t xml:space="preserve">Dempster, N. (2009) </w:t>
      </w:r>
      <w:r w:rsidRPr="00213CFD">
        <w:rPr>
          <w:rFonts w:ascii="Gadugi" w:hAnsi="Gadugi" w:cs="Arial"/>
          <w:i/>
          <w:iCs/>
        </w:rPr>
        <w:t>Leadership for Learning: A Framework Synthesising Recent Research</w:t>
      </w:r>
      <w:r w:rsidR="000F2EAB" w:rsidRPr="00213CFD">
        <w:rPr>
          <w:rFonts w:ascii="Gadugi" w:hAnsi="Gadugi" w:cs="Arial"/>
        </w:rPr>
        <w:t>.</w:t>
      </w:r>
      <w:r w:rsidRPr="00213CFD">
        <w:rPr>
          <w:rFonts w:ascii="Gadugi" w:hAnsi="Gadugi" w:cs="Arial"/>
        </w:rPr>
        <w:t xml:space="preserve"> </w:t>
      </w:r>
    </w:p>
    <w:p w14:paraId="78C0BE3F" w14:textId="15A12E89" w:rsidR="004A5F9E" w:rsidRPr="00213CFD" w:rsidRDefault="004A5F9E" w:rsidP="00431F56">
      <w:pPr>
        <w:spacing w:after="0" w:line="240" w:lineRule="auto"/>
        <w:rPr>
          <w:rFonts w:ascii="Gadugi" w:hAnsi="Gadugi"/>
        </w:rPr>
      </w:pPr>
      <w:r w:rsidRPr="00213CFD">
        <w:rPr>
          <w:rFonts w:ascii="Gadugi" w:hAnsi="Gadugi" w:cs="Arial"/>
        </w:rPr>
        <w:t>Available online at:</w:t>
      </w:r>
      <w:r w:rsidR="00213CFD" w:rsidRPr="00431F56">
        <w:rPr>
          <w:rFonts w:ascii="Gadugi" w:hAnsi="Gadugi"/>
          <w:cs/>
          <w:lang w:bidi="my-MM"/>
        </w:rPr>
        <w:t xml:space="preserve"> </w:t>
      </w:r>
      <w:hyperlink r:id="rId30" w:history="1">
        <w:r w:rsidRPr="00213CFD">
          <w:rPr>
            <w:rStyle w:val="Hyperlink"/>
            <w:rFonts w:ascii="Gadugi" w:hAnsi="Gadugi"/>
          </w:rPr>
          <w:t>https://core.ac.uk/download/pdf/143858458.pdf</w:t>
        </w:r>
      </w:hyperlink>
    </w:p>
    <w:p w14:paraId="154F6DCD" w14:textId="77777777" w:rsidR="004A5F9E" w:rsidRPr="00213CFD" w:rsidRDefault="004A5F9E" w:rsidP="00431F56">
      <w:pPr>
        <w:spacing w:after="0" w:line="240" w:lineRule="auto"/>
        <w:rPr>
          <w:rFonts w:ascii="Gadugi" w:hAnsi="Gadugi" w:cs="Arial"/>
        </w:rPr>
      </w:pPr>
    </w:p>
    <w:p w14:paraId="23340F24" w14:textId="5028BCB3" w:rsidR="004A5F9E" w:rsidRPr="00213CFD" w:rsidRDefault="004A5F9E" w:rsidP="00431F56">
      <w:pPr>
        <w:spacing w:after="0" w:line="240" w:lineRule="auto"/>
        <w:rPr>
          <w:rFonts w:ascii="Gadugi" w:hAnsi="Gadugi" w:cs="Arial"/>
        </w:rPr>
      </w:pPr>
      <w:r w:rsidRPr="00213CFD">
        <w:rPr>
          <w:rFonts w:ascii="Gadugi" w:hAnsi="Gadugi" w:cs="Arial"/>
        </w:rPr>
        <w:t>KIPP (</w:t>
      </w:r>
      <w:proofErr w:type="spellStart"/>
      <w:r w:rsidRPr="00213CFD">
        <w:rPr>
          <w:rFonts w:ascii="Gadugi" w:hAnsi="Gadugi" w:cs="Arial"/>
        </w:rPr>
        <w:t>nd</w:t>
      </w:r>
      <w:proofErr w:type="spellEnd"/>
      <w:r w:rsidRPr="00213CFD">
        <w:rPr>
          <w:rFonts w:ascii="Gadugi" w:hAnsi="Gadugi" w:cs="Arial"/>
        </w:rPr>
        <w:t>)</w:t>
      </w:r>
      <w:r w:rsidR="00B178E0" w:rsidRPr="00213CFD">
        <w:rPr>
          <w:rFonts w:ascii="Gadugi" w:hAnsi="Gadugi" w:cs="Arial"/>
        </w:rPr>
        <w:t>.</w:t>
      </w:r>
      <w:r w:rsidRPr="00213CFD">
        <w:rPr>
          <w:rFonts w:ascii="Gadugi" w:hAnsi="Gadugi" w:cs="Arial"/>
        </w:rPr>
        <w:t xml:space="preserve"> Leading for Learning: 8</w:t>
      </w:r>
      <w:r w:rsidR="00B178E0" w:rsidRPr="00213CFD">
        <w:rPr>
          <w:rFonts w:ascii="Gadugi" w:hAnsi="Gadugi" w:cs="Arial"/>
        </w:rPr>
        <w:t xml:space="preserve"> </w:t>
      </w:r>
      <w:r w:rsidRPr="00213CFD">
        <w:rPr>
          <w:rFonts w:ascii="Gadugi" w:hAnsi="Gadugi" w:cs="Arial"/>
        </w:rPr>
        <w:t>Actions</w:t>
      </w:r>
      <w:r w:rsidR="00B178E0" w:rsidRPr="00213CFD">
        <w:rPr>
          <w:rFonts w:ascii="Gadugi" w:hAnsi="Gadugi" w:cs="Arial"/>
        </w:rPr>
        <w:t xml:space="preserve"> </w:t>
      </w:r>
      <w:r w:rsidRPr="00213CFD">
        <w:rPr>
          <w:rFonts w:ascii="Gadugi" w:hAnsi="Gadugi" w:cs="Arial"/>
        </w:rPr>
        <w:t>of</w:t>
      </w:r>
      <w:r w:rsidR="00B178E0" w:rsidRPr="00213CFD">
        <w:rPr>
          <w:rFonts w:ascii="Gadugi" w:hAnsi="Gadugi" w:cs="Arial"/>
        </w:rPr>
        <w:t xml:space="preserve"> </w:t>
      </w:r>
      <w:r w:rsidRPr="00213CFD">
        <w:rPr>
          <w:rFonts w:ascii="Gadugi" w:hAnsi="Gadugi" w:cs="Arial"/>
        </w:rPr>
        <w:t>Highly</w:t>
      </w:r>
      <w:r w:rsidR="00B178E0" w:rsidRPr="00213CFD">
        <w:rPr>
          <w:rFonts w:ascii="Gadugi" w:hAnsi="Gadugi" w:cs="Arial"/>
        </w:rPr>
        <w:t xml:space="preserve"> </w:t>
      </w:r>
      <w:r w:rsidRPr="00213CFD">
        <w:rPr>
          <w:rFonts w:ascii="Gadugi" w:hAnsi="Gadugi" w:cs="Arial"/>
        </w:rPr>
        <w:t>Effective</w:t>
      </w:r>
      <w:r w:rsidR="00B178E0" w:rsidRPr="00213CFD">
        <w:rPr>
          <w:rFonts w:ascii="Gadugi" w:hAnsi="Gadugi" w:cs="Arial"/>
        </w:rPr>
        <w:t xml:space="preserve"> </w:t>
      </w:r>
      <w:r w:rsidRPr="00213CFD">
        <w:rPr>
          <w:rFonts w:ascii="Gadugi" w:hAnsi="Gadugi" w:cs="Arial"/>
        </w:rPr>
        <w:t>School</w:t>
      </w:r>
      <w:r w:rsidR="00B178E0" w:rsidRPr="00213CFD">
        <w:rPr>
          <w:rFonts w:ascii="Gadugi" w:hAnsi="Gadugi" w:cs="Arial"/>
        </w:rPr>
        <w:t xml:space="preserve"> </w:t>
      </w:r>
      <w:r w:rsidRPr="00213CFD">
        <w:rPr>
          <w:rFonts w:ascii="Gadugi" w:hAnsi="Gadugi" w:cs="Arial"/>
        </w:rPr>
        <w:t>Leaders</w:t>
      </w:r>
    </w:p>
    <w:p w14:paraId="670917CC" w14:textId="47391C1A" w:rsidR="004A5F9E" w:rsidRPr="00213CFD" w:rsidRDefault="004A5F9E" w:rsidP="00431F56">
      <w:pPr>
        <w:spacing w:after="0" w:line="240" w:lineRule="auto"/>
        <w:rPr>
          <w:rFonts w:ascii="Gadugi" w:hAnsi="Gadugi" w:cs="Arial"/>
        </w:rPr>
      </w:pPr>
      <w:r w:rsidRPr="00213CFD">
        <w:rPr>
          <w:rFonts w:ascii="Gadugi" w:hAnsi="Gadugi" w:cs="Arial"/>
        </w:rPr>
        <w:t>Available online at:</w:t>
      </w:r>
      <w:r w:rsidR="00213CFD" w:rsidRPr="00431F56">
        <w:rPr>
          <w:rFonts w:ascii="Gadugi" w:hAnsi="Gadugi"/>
          <w:cs/>
          <w:lang w:bidi="my-MM"/>
        </w:rPr>
        <w:t xml:space="preserve"> </w:t>
      </w:r>
      <w:hyperlink r:id="rId31" w:history="1">
        <w:r w:rsidRPr="00213CFD">
          <w:rPr>
            <w:rStyle w:val="Hyperlink"/>
            <w:rFonts w:ascii="Gadugi" w:hAnsi="Gadugi" w:cs="Arial"/>
          </w:rPr>
          <w:t>www.kipp.org/wp-content/uploads/2016/11/LFL_.pdf</w:t>
        </w:r>
      </w:hyperlink>
    </w:p>
    <w:p w14:paraId="62E2C7EC" w14:textId="77777777" w:rsidR="004A5F9E" w:rsidRPr="00213CFD" w:rsidRDefault="004A5F9E" w:rsidP="00431F56">
      <w:pPr>
        <w:spacing w:after="0" w:line="240" w:lineRule="auto"/>
        <w:textAlignment w:val="baseline"/>
        <w:rPr>
          <w:rFonts w:ascii="Gadugi" w:hAnsi="Gadugi" w:cs="Arial"/>
        </w:rPr>
      </w:pPr>
    </w:p>
    <w:p w14:paraId="311C8845" w14:textId="77777777" w:rsidR="004A5F9E" w:rsidRPr="00213CFD" w:rsidRDefault="004A5F9E" w:rsidP="00431F56">
      <w:pPr>
        <w:spacing w:after="0" w:line="240" w:lineRule="auto"/>
        <w:rPr>
          <w:rFonts w:ascii="Gadugi" w:hAnsi="Gadugi" w:cs="Arial"/>
        </w:rPr>
      </w:pPr>
      <w:r w:rsidRPr="00213CFD">
        <w:rPr>
          <w:rFonts w:ascii="Gadugi" w:hAnsi="Gadugi" w:cs="Arial"/>
        </w:rPr>
        <w:t xml:space="preserve">Matthews, P. (2010) </w:t>
      </w:r>
      <w:r w:rsidRPr="00213CFD">
        <w:rPr>
          <w:rFonts w:ascii="Gadugi" w:hAnsi="Gadugi" w:cs="Arial"/>
          <w:i/>
          <w:iCs/>
        </w:rPr>
        <w:t>How Do School Leaders Successfully Lead Learning?</w:t>
      </w:r>
      <w:r w:rsidRPr="00213CFD">
        <w:rPr>
          <w:rFonts w:ascii="Gadugi" w:hAnsi="Gadugi" w:cs="Arial"/>
        </w:rPr>
        <w:t xml:space="preserve"> National College for School Leadership</w:t>
      </w:r>
    </w:p>
    <w:p w14:paraId="793208FB" w14:textId="0A3501FA" w:rsidR="004A5F9E" w:rsidRPr="00213CFD" w:rsidRDefault="004A5F9E" w:rsidP="00431F56">
      <w:pPr>
        <w:spacing w:after="0" w:line="240" w:lineRule="auto"/>
        <w:rPr>
          <w:rFonts w:ascii="Gadugi" w:hAnsi="Gadugi" w:cs="Arial"/>
        </w:rPr>
      </w:pPr>
      <w:bookmarkStart w:id="27" w:name="_Hlk69899424"/>
      <w:r w:rsidRPr="00213CFD">
        <w:rPr>
          <w:rFonts w:ascii="Gadugi" w:hAnsi="Gadugi" w:cs="Arial"/>
        </w:rPr>
        <w:t>Available online at:</w:t>
      </w:r>
      <w:r w:rsidR="00213CFD" w:rsidRPr="00431F56">
        <w:rPr>
          <w:rFonts w:ascii="Gadugi" w:hAnsi="Gadugi"/>
          <w:cs/>
          <w:lang w:bidi="my-MM"/>
        </w:rPr>
        <w:t xml:space="preserve"> </w:t>
      </w:r>
      <w:bookmarkEnd w:id="27"/>
      <w:r w:rsidRPr="005535F8">
        <w:rPr>
          <w:rFonts w:ascii="Gadugi" w:hAnsi="Gadugi" w:cs="Arial"/>
        </w:rPr>
        <w:fldChar w:fldCharType="begin"/>
      </w:r>
      <w:r w:rsidRPr="00213CFD">
        <w:rPr>
          <w:rFonts w:ascii="Gadugi" w:hAnsi="Gadugi" w:cs="Arial"/>
        </w:rPr>
        <w:instrText xml:space="preserve"> HYPERLINK "https://dera.ioe.ac.uk/254/1/download%3Fid=23637&amp;filename=how-do-school-leaders-successfully-lead-learning.pdf" </w:instrText>
      </w:r>
      <w:r w:rsidRPr="00431F56">
        <w:rPr>
          <w:rFonts w:ascii="Gadugi" w:hAnsi="Gadugi" w:cs="Arial"/>
        </w:rPr>
        <w:fldChar w:fldCharType="separate"/>
      </w:r>
      <w:r w:rsidRPr="00213CFD">
        <w:rPr>
          <w:rStyle w:val="Hyperlink"/>
          <w:rFonts w:ascii="Gadugi" w:hAnsi="Gadugi" w:cs="Arial"/>
        </w:rPr>
        <w:t>https://dera.ioe.ac.uk/254/1/download%3Fid=23637&amp;filename=how-do-school-leaders-successfully-lead-learning.pdf</w:t>
      </w:r>
      <w:r w:rsidRPr="00431F56">
        <w:rPr>
          <w:rFonts w:ascii="Gadugi" w:hAnsi="Gadugi" w:cs="Arial"/>
        </w:rPr>
        <w:fldChar w:fldCharType="end"/>
      </w:r>
    </w:p>
    <w:p w14:paraId="0F8F6FE2" w14:textId="77777777" w:rsidR="004A5F9E" w:rsidRPr="00213CFD" w:rsidRDefault="004A5F9E" w:rsidP="00431F56">
      <w:pPr>
        <w:spacing w:after="0" w:line="240" w:lineRule="auto"/>
        <w:rPr>
          <w:rFonts w:ascii="Gadugi" w:hAnsi="Gadugi" w:cs="Arial"/>
        </w:rPr>
      </w:pPr>
    </w:p>
    <w:p w14:paraId="0CC3FDC2" w14:textId="77777777" w:rsidR="004A5F9E" w:rsidRPr="00213CFD" w:rsidRDefault="004A5F9E" w:rsidP="00431F56">
      <w:pPr>
        <w:spacing w:after="0" w:line="240" w:lineRule="auto"/>
        <w:rPr>
          <w:rFonts w:ascii="Gadugi" w:hAnsi="Gadugi" w:cs="Arial"/>
        </w:rPr>
      </w:pPr>
      <w:r w:rsidRPr="00213CFD">
        <w:rPr>
          <w:rFonts w:ascii="Gadugi" w:hAnsi="Gadugi" w:cs="Arial"/>
        </w:rPr>
        <w:t xml:space="preserve">Robinson, V. (a) 2007) </w:t>
      </w:r>
      <w:r w:rsidRPr="00213CFD">
        <w:rPr>
          <w:rFonts w:ascii="Gadugi" w:hAnsi="Gadugi" w:cs="Arial"/>
          <w:i/>
          <w:iCs/>
        </w:rPr>
        <w:t xml:space="preserve">School Leadership </w:t>
      </w:r>
      <w:proofErr w:type="gramStart"/>
      <w:r w:rsidRPr="00213CFD">
        <w:rPr>
          <w:rFonts w:ascii="Gadugi" w:hAnsi="Gadugi" w:cs="Arial"/>
          <w:i/>
          <w:iCs/>
        </w:rPr>
        <w:t>And</w:t>
      </w:r>
      <w:proofErr w:type="gramEnd"/>
      <w:r w:rsidRPr="00213CFD">
        <w:rPr>
          <w:rFonts w:ascii="Gadugi" w:hAnsi="Gadugi" w:cs="Arial"/>
          <w:i/>
          <w:iCs/>
        </w:rPr>
        <w:t xml:space="preserve"> Student Outcomes: Identifying What Works</w:t>
      </w:r>
      <w:r w:rsidRPr="00213CFD">
        <w:rPr>
          <w:rFonts w:ascii="Gadugi" w:hAnsi="Gadugi" w:cs="Arial"/>
        </w:rPr>
        <w:t xml:space="preserve">.   </w:t>
      </w:r>
      <w:proofErr w:type="spellStart"/>
      <w:r w:rsidRPr="00213CFD">
        <w:rPr>
          <w:rFonts w:ascii="Gadugi" w:hAnsi="Gadugi" w:cs="Arial"/>
        </w:rPr>
        <w:t>Winmalee</w:t>
      </w:r>
      <w:proofErr w:type="spellEnd"/>
      <w:r w:rsidRPr="00213CFD">
        <w:rPr>
          <w:rFonts w:ascii="Gadugi" w:hAnsi="Gadugi" w:cs="Arial"/>
        </w:rPr>
        <w:t xml:space="preserve">, Australian Council for Educational Leaders </w:t>
      </w:r>
    </w:p>
    <w:p w14:paraId="263B4457" w14:textId="3D14E966" w:rsidR="004A5F9E" w:rsidRPr="00213CFD" w:rsidRDefault="004A5F9E" w:rsidP="00431F56">
      <w:pPr>
        <w:spacing w:after="0" w:line="240" w:lineRule="auto"/>
        <w:rPr>
          <w:rFonts w:ascii="Gadugi" w:hAnsi="Gadugi" w:cs="Arial"/>
        </w:rPr>
      </w:pPr>
      <w:bookmarkStart w:id="28" w:name="_Hlk70412512"/>
      <w:r w:rsidRPr="00213CFD">
        <w:rPr>
          <w:rFonts w:ascii="Gadugi" w:hAnsi="Gadugi" w:cs="Arial"/>
        </w:rPr>
        <w:t>Available online at:</w:t>
      </w:r>
      <w:r w:rsidR="00213CFD" w:rsidRPr="00431F56">
        <w:rPr>
          <w:rFonts w:ascii="Gadugi" w:hAnsi="Gadugi"/>
          <w:cs/>
          <w:lang w:bidi="my-MM"/>
        </w:rPr>
        <w:t xml:space="preserve"> </w:t>
      </w:r>
      <w:bookmarkEnd w:id="28"/>
      <w:r w:rsidRPr="005535F8">
        <w:rPr>
          <w:rFonts w:ascii="Gadugi" w:hAnsi="Gadugi" w:cs="Arial"/>
        </w:rPr>
        <w:fldChar w:fldCharType="begin"/>
      </w:r>
      <w:r w:rsidRPr="00213CFD">
        <w:rPr>
          <w:rFonts w:ascii="Gadugi" w:hAnsi="Gadugi" w:cs="Arial"/>
        </w:rPr>
        <w:instrText xml:space="preserve"> HYPERLINK "http://www.educationcounts.govt.nz/publications/series/2515/60170" </w:instrText>
      </w:r>
      <w:r w:rsidRPr="00431F56">
        <w:rPr>
          <w:rFonts w:ascii="Gadugi" w:hAnsi="Gadugi" w:cs="Arial"/>
        </w:rPr>
        <w:fldChar w:fldCharType="separate"/>
      </w:r>
      <w:r w:rsidRPr="00213CFD">
        <w:rPr>
          <w:rStyle w:val="Hyperlink"/>
          <w:rFonts w:ascii="Gadugi" w:hAnsi="Gadugi" w:cs="Arial"/>
        </w:rPr>
        <w:t>www.educationcounts.govt.nz/publications/series/2515/60170</w:t>
      </w:r>
      <w:r w:rsidRPr="005535F8">
        <w:rPr>
          <w:rFonts w:ascii="Gadugi" w:hAnsi="Gadugi" w:cs="Arial"/>
        </w:rPr>
        <w:fldChar w:fldCharType="end"/>
      </w:r>
    </w:p>
    <w:p w14:paraId="4AB9969F" w14:textId="77777777" w:rsidR="004A5F9E" w:rsidRPr="00213CFD" w:rsidRDefault="004A5F9E" w:rsidP="00431F56">
      <w:pPr>
        <w:spacing w:after="0" w:line="240" w:lineRule="auto"/>
        <w:rPr>
          <w:rFonts w:ascii="Gadugi" w:hAnsi="Gadugi" w:cs="Arial"/>
        </w:rPr>
      </w:pPr>
    </w:p>
    <w:p w14:paraId="4CD42382" w14:textId="77777777" w:rsidR="004A5F9E" w:rsidRPr="00213CFD" w:rsidRDefault="004A5F9E" w:rsidP="00431F56">
      <w:pPr>
        <w:spacing w:after="0" w:line="240" w:lineRule="auto"/>
        <w:rPr>
          <w:rFonts w:ascii="Gadugi" w:hAnsi="Gadugi" w:cs="Arial"/>
          <w:i/>
          <w:iCs/>
        </w:rPr>
      </w:pPr>
      <w:r w:rsidRPr="00213CFD">
        <w:rPr>
          <w:rFonts w:ascii="Gadugi" w:hAnsi="Gadugi" w:cs="Arial"/>
        </w:rPr>
        <w:t xml:space="preserve">Robinson, V. (b) 2007) </w:t>
      </w:r>
      <w:r w:rsidRPr="00213CFD">
        <w:rPr>
          <w:rFonts w:ascii="Gadugi" w:hAnsi="Gadugi" w:cs="Arial"/>
          <w:i/>
          <w:iCs/>
        </w:rPr>
        <w:t xml:space="preserve">The Impact </w:t>
      </w:r>
      <w:proofErr w:type="gramStart"/>
      <w:r w:rsidRPr="00213CFD">
        <w:rPr>
          <w:rFonts w:ascii="Gadugi" w:hAnsi="Gadugi" w:cs="Arial"/>
          <w:i/>
          <w:iCs/>
        </w:rPr>
        <w:t>Of</w:t>
      </w:r>
      <w:proofErr w:type="gramEnd"/>
      <w:r w:rsidRPr="00213CFD">
        <w:rPr>
          <w:rFonts w:ascii="Gadugi" w:hAnsi="Gadugi" w:cs="Arial"/>
          <w:i/>
          <w:iCs/>
        </w:rPr>
        <w:t xml:space="preserve"> Leadership On Student Outcomes</w:t>
      </w:r>
      <w:r w:rsidRPr="00213CFD">
        <w:rPr>
          <w:rFonts w:ascii="Gadugi" w:hAnsi="Gadugi" w:cs="Arial"/>
        </w:rPr>
        <w:t xml:space="preserve">: </w:t>
      </w:r>
      <w:r w:rsidRPr="00213CFD">
        <w:rPr>
          <w:rFonts w:ascii="Gadugi" w:hAnsi="Gadugi" w:cs="Arial"/>
          <w:i/>
          <w:iCs/>
        </w:rPr>
        <w:t xml:space="preserve">Making Sense Of The Evidence. </w:t>
      </w:r>
    </w:p>
    <w:p w14:paraId="6E4BEDCC" w14:textId="009620EF" w:rsidR="004A5F9E" w:rsidRDefault="004A5F9E">
      <w:pPr>
        <w:spacing w:after="0" w:line="240" w:lineRule="auto"/>
        <w:rPr>
          <w:rStyle w:val="Hyperlink"/>
          <w:rFonts w:ascii="Gadugi" w:hAnsi="Gadugi" w:cs="Arial"/>
        </w:rPr>
      </w:pPr>
      <w:r w:rsidRPr="00213CFD">
        <w:rPr>
          <w:rFonts w:ascii="Gadugi" w:hAnsi="Gadugi" w:cs="Arial"/>
        </w:rPr>
        <w:t>Available online at:</w:t>
      </w:r>
      <w:r w:rsidR="00213CFD" w:rsidRPr="00431F56">
        <w:rPr>
          <w:rFonts w:ascii="Gadugi" w:hAnsi="Gadugi"/>
          <w:cs/>
          <w:lang w:bidi="my-MM"/>
        </w:rPr>
        <w:t xml:space="preserve"> </w:t>
      </w:r>
      <w:hyperlink r:id="rId32" w:history="1">
        <w:r w:rsidRPr="00213CFD">
          <w:rPr>
            <w:rStyle w:val="Hyperlink"/>
            <w:rFonts w:ascii="Gadugi" w:hAnsi="Gadugi" w:cs="Arial"/>
          </w:rPr>
          <w:t>https://research.acer.edu.au/cgi/viewcontent.cgi?article=1006&amp;context=research_conference_2007</w:t>
        </w:r>
      </w:hyperlink>
      <w:bookmarkEnd w:id="0"/>
      <w:bookmarkEnd w:id="17"/>
    </w:p>
    <w:p w14:paraId="4E1068F5" w14:textId="77777777" w:rsidR="00213CFD" w:rsidRPr="00431F56" w:rsidRDefault="00213CFD" w:rsidP="00431F56">
      <w:pPr>
        <w:spacing w:after="0" w:line="240" w:lineRule="auto"/>
        <w:rPr>
          <w:sz w:val="20"/>
          <w:szCs w:val="20"/>
          <w:lang w:val="en-US" w:bidi="my-MM"/>
        </w:rPr>
      </w:pPr>
    </w:p>
    <w:sectPr w:rsidR="00213CFD" w:rsidRPr="00431F56" w:rsidSect="00100E32">
      <w:headerReference w:type="default" r:id="rId33"/>
      <w:footerReference w:type="default" r:id="rId34"/>
      <w:headerReference w:type="first" r:id="rId35"/>
      <w:footerReference w:type="first" r:id="rId36"/>
      <w:type w:val="continuous"/>
      <w:pgSz w:w="11906" w:h="16838" w:code="9"/>
      <w:pgMar w:top="1440" w:right="108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162E0" w14:textId="77777777" w:rsidR="009A55AA" w:rsidRDefault="009A55AA">
      <w:pPr>
        <w:spacing w:after="0" w:line="240" w:lineRule="auto"/>
      </w:pPr>
      <w:r>
        <w:separator/>
      </w:r>
    </w:p>
  </w:endnote>
  <w:endnote w:type="continuationSeparator" w:id="0">
    <w:p w14:paraId="7D6959ED" w14:textId="77777777" w:rsidR="009A55AA" w:rsidRDefault="009A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A0000287" w:usb1="00000000" w:usb2="000004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yidaungsu">
    <w:altName w:val="Myanmar Text"/>
    <w:panose1 w:val="020B0502040204020203"/>
    <w:charset w:val="00"/>
    <w:family w:val="swiss"/>
    <w:pitch w:val="variable"/>
    <w:sig w:usb0="80000023" w:usb1="1000205A" w:usb2="001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6385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05318E" w14:textId="2CF17A0A" w:rsidR="00931ECC" w:rsidRDefault="00931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81F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B881AA2" w14:textId="77777777" w:rsidR="00931ECC" w:rsidRDefault="00931E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0C7A" w14:textId="77777777" w:rsidR="00931ECC" w:rsidRDefault="00931ECC" w:rsidP="00100E32">
    <w:pPr>
      <w:pStyle w:val="Footer"/>
      <w:tabs>
        <w:tab w:val="left" w:pos="2145"/>
      </w:tabs>
    </w:pPr>
    <w:r>
      <w:rPr>
        <w:noProof/>
        <w:lang w:val="en-US" w:bidi="my-MM"/>
      </w:rPr>
      <w:drawing>
        <wp:anchor distT="0" distB="0" distL="114300" distR="114300" simplePos="0" relativeHeight="251667456" behindDoc="1" locked="0" layoutInCell="1" allowOverlap="1" wp14:anchorId="626D35E6" wp14:editId="12B9A9A0">
          <wp:simplePos x="0" y="0"/>
          <wp:positionH relativeFrom="page">
            <wp:align>left</wp:align>
          </wp:positionH>
          <wp:positionV relativeFrom="paragraph">
            <wp:posOffset>-2078355</wp:posOffset>
          </wp:positionV>
          <wp:extent cx="7991475" cy="2219960"/>
          <wp:effectExtent l="0" t="0" r="0" b="0"/>
          <wp:wrapNone/>
          <wp:docPr id="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222B2" w14:textId="77777777" w:rsidR="009A55AA" w:rsidRDefault="009A55AA">
      <w:pPr>
        <w:spacing w:after="0" w:line="240" w:lineRule="auto"/>
      </w:pPr>
      <w:r>
        <w:separator/>
      </w:r>
    </w:p>
  </w:footnote>
  <w:footnote w:type="continuationSeparator" w:id="0">
    <w:p w14:paraId="0D88889C" w14:textId="77777777" w:rsidR="009A55AA" w:rsidRDefault="009A55AA">
      <w:pPr>
        <w:spacing w:after="0" w:line="240" w:lineRule="auto"/>
      </w:pPr>
      <w:r>
        <w:continuationSeparator/>
      </w:r>
    </w:p>
  </w:footnote>
  <w:footnote w:id="1">
    <w:p w14:paraId="14A0F7D2" w14:textId="5AF00EE5" w:rsidR="00853DF4" w:rsidRDefault="00853DF4">
      <w:pPr>
        <w:pStyle w:val="FootnoteText"/>
        <w:rPr>
          <w:cs/>
          <w:lang w:bidi="my-MM"/>
        </w:rPr>
      </w:pPr>
      <w:r>
        <w:rPr>
          <w:rStyle w:val="FootnoteReference"/>
        </w:rPr>
        <w:footnoteRef/>
      </w:r>
      <w:r>
        <w:t xml:space="preserve"> </w:t>
      </w:r>
    </w:p>
  </w:footnote>
  <w:footnote w:id="2">
    <w:p w14:paraId="1CDF9FED" w14:textId="20B2FEE9" w:rsidR="007A00E6" w:rsidRDefault="007A00E6">
      <w:pPr>
        <w:pStyle w:val="FootnoteText"/>
        <w:rPr>
          <w:cs/>
          <w:lang w:bidi="my-MM"/>
        </w:rPr>
      </w:pPr>
      <w:r>
        <w:rPr>
          <w:rStyle w:val="FootnoteReference"/>
        </w:rPr>
        <w:footnoteRef/>
      </w:r>
      <w:r>
        <w:t xml:space="preserve"> </w:t>
      </w:r>
      <w:r w:rsidR="00001D5E" w:rsidRPr="006C0ADD">
        <w:rPr>
          <w:rFonts w:ascii="Gadugi" w:hAnsi="Gadugi" w:cs="Arial"/>
        </w:rPr>
        <w:t>Robinson, p7</w:t>
      </w:r>
    </w:p>
  </w:footnote>
  <w:footnote w:id="3">
    <w:p w14:paraId="0B51C16F" w14:textId="0513A588" w:rsidR="00283A01" w:rsidRDefault="00283A01">
      <w:pPr>
        <w:pStyle w:val="FootnoteText"/>
        <w:rPr>
          <w:cs/>
          <w:lang w:bidi="my-MM"/>
        </w:rPr>
      </w:pPr>
      <w:r>
        <w:rPr>
          <w:rStyle w:val="FootnoteReference"/>
        </w:rPr>
        <w:footnoteRef/>
      </w:r>
      <w:r>
        <w:t xml:space="preserve"> </w:t>
      </w:r>
      <w:r w:rsidR="00BA0DAE" w:rsidRPr="006C0ADD">
        <w:rPr>
          <w:rFonts w:ascii="Gadugi" w:hAnsi="Gadugi" w:cs="Arial"/>
        </w:rPr>
        <w:t>Matthews, p17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9C59" w14:textId="3EDC119D" w:rsidR="00931ECC" w:rsidRDefault="00931ECC" w:rsidP="002236AB">
    <w:pPr>
      <w:pStyle w:val="Heading1"/>
    </w:pPr>
    <w:r>
      <w:rPr>
        <w:noProof/>
        <w:lang w:val="en-US" w:bidi="my-MM"/>
      </w:rPr>
      <w:drawing>
        <wp:anchor distT="0" distB="0" distL="114300" distR="114300" simplePos="0" relativeHeight="251655168" behindDoc="0" locked="0" layoutInCell="1" allowOverlap="1" wp14:anchorId="3F239955" wp14:editId="53BE3755">
          <wp:simplePos x="0" y="0"/>
          <wp:positionH relativeFrom="column">
            <wp:posOffset>5524500</wp:posOffset>
          </wp:positionH>
          <wp:positionV relativeFrom="paragraph">
            <wp:posOffset>-457200</wp:posOffset>
          </wp:positionV>
          <wp:extent cx="1332230" cy="1163320"/>
          <wp:effectExtent l="0" t="0" r="0" b="0"/>
          <wp:wrapThrough wrapText="bothSides">
            <wp:wrapPolygon edited="0">
              <wp:start x="309" y="0"/>
              <wp:lineTo x="12663" y="5659"/>
              <wp:lineTo x="17605" y="11319"/>
              <wp:lineTo x="20076" y="16978"/>
              <wp:lineTo x="20694" y="20869"/>
              <wp:lineTo x="21312" y="20869"/>
              <wp:lineTo x="21312" y="0"/>
              <wp:lineTo x="309" y="0"/>
            </wp:wrapPolygon>
          </wp:wrapThrough>
          <wp:docPr id="7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bidi="my-MM"/>
      </w:rPr>
      <w:drawing>
        <wp:anchor distT="0" distB="0" distL="114300" distR="114300" simplePos="0" relativeHeight="251653120" behindDoc="0" locked="0" layoutInCell="1" allowOverlap="1" wp14:anchorId="435D8F78" wp14:editId="7755D564">
          <wp:simplePos x="0" y="0"/>
          <wp:positionH relativeFrom="column">
            <wp:posOffset>-654685</wp:posOffset>
          </wp:positionH>
          <wp:positionV relativeFrom="paragraph">
            <wp:posOffset>-605155</wp:posOffset>
          </wp:positionV>
          <wp:extent cx="1663065" cy="16573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165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bidi="my-MM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32E865A0" wp14:editId="188F6E30">
              <wp:simplePos x="0" y="0"/>
              <wp:positionH relativeFrom="margin">
                <wp:posOffset>4826635</wp:posOffset>
              </wp:positionH>
              <wp:positionV relativeFrom="paragraph">
                <wp:posOffset>-264160</wp:posOffset>
              </wp:positionV>
              <wp:extent cx="1543050" cy="34988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3AEC5F" w14:textId="77777777" w:rsidR="00931ECC" w:rsidRPr="004A0F05" w:rsidRDefault="00931ECC" w:rsidP="00100E32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865A0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380.05pt;margin-top:-20.8pt;width:121.5pt;height:27.5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" filled="f" stroked="f">
              <v:textbox>
                <w:txbxContent>
                  <w:p w14:paraId="023AEC5F" w14:textId="77777777" w:rsidR="00931ECC" w:rsidRPr="004A0F05" w:rsidRDefault="00931ECC" w:rsidP="00100E32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bidi="my-MM"/>
      </w:rPr>
      <w:drawing>
        <wp:anchor distT="0" distB="0" distL="114300" distR="114300" simplePos="0" relativeHeight="251649024" behindDoc="0" locked="0" layoutInCell="1" allowOverlap="1" wp14:anchorId="5182F0B7" wp14:editId="27598F0C">
          <wp:simplePos x="0" y="0"/>
          <wp:positionH relativeFrom="column">
            <wp:posOffset>5524500</wp:posOffset>
          </wp:positionH>
          <wp:positionV relativeFrom="paragraph">
            <wp:posOffset>-247650</wp:posOffset>
          </wp:positionV>
          <wp:extent cx="647700" cy="685800"/>
          <wp:effectExtent l="0" t="0" r="0" b="0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E3CB3D" w14:textId="5BB4506B" w:rsidR="00931ECC" w:rsidRDefault="00931ECC">
    <w:pPr>
      <w:pStyle w:val="Header"/>
    </w:pPr>
  </w:p>
  <w:p w14:paraId="2F7E018C" w14:textId="100E2830" w:rsidR="002236AB" w:rsidRDefault="002236AB">
    <w:pPr>
      <w:pStyle w:val="Header"/>
    </w:pPr>
  </w:p>
  <w:p w14:paraId="0A286221" w14:textId="4A49314D" w:rsidR="002236AB" w:rsidRDefault="002236AB">
    <w:pPr>
      <w:pStyle w:val="Header"/>
    </w:pPr>
  </w:p>
  <w:p w14:paraId="74F54258" w14:textId="77777777" w:rsidR="002236AB" w:rsidRDefault="00223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008F5" w14:textId="77777777" w:rsidR="00931ECC" w:rsidRDefault="00931ECC" w:rsidP="00100E32">
    <w:pPr>
      <w:pStyle w:val="Header"/>
      <w:jc w:val="center"/>
    </w:pPr>
    <w:r>
      <w:rPr>
        <w:noProof/>
        <w:lang w:val="en-US" w:bidi="my-MM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51FE1E" wp14:editId="6D8E8569">
              <wp:simplePos x="0" y="0"/>
              <wp:positionH relativeFrom="margin">
                <wp:posOffset>4826635</wp:posOffset>
              </wp:positionH>
              <wp:positionV relativeFrom="paragraph">
                <wp:posOffset>-264160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5D358" w14:textId="77777777" w:rsidR="00931ECC" w:rsidRPr="004A0F05" w:rsidRDefault="00931ECC" w:rsidP="00100E32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51FE1E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0;text-align:left;margin-left:380.05pt;margin-top:-20.8pt;width:121.5pt;height:2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" filled="f" stroked="f">
              <v:textbox>
                <w:txbxContent>
                  <w:p w14:paraId="4895D358" w14:textId="77777777" w:rsidR="00931ECC" w:rsidRPr="004A0F05" w:rsidRDefault="00931ECC" w:rsidP="00100E32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bidi="my-MM"/>
      </w:rPr>
      <w:drawing>
        <wp:anchor distT="0" distB="0" distL="114300" distR="114300" simplePos="0" relativeHeight="251657216" behindDoc="0" locked="0" layoutInCell="1" allowOverlap="1" wp14:anchorId="0FA0F60C" wp14:editId="2D0BE93A">
          <wp:simplePos x="0" y="0"/>
          <wp:positionH relativeFrom="column">
            <wp:posOffset>5524500</wp:posOffset>
          </wp:positionH>
          <wp:positionV relativeFrom="paragraph">
            <wp:posOffset>-247650</wp:posOffset>
          </wp:positionV>
          <wp:extent cx="647700" cy="685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bidi="my-MM"/>
      </w:rPr>
      <w:drawing>
        <wp:anchor distT="0" distB="0" distL="114300" distR="114300" simplePos="0" relativeHeight="251661312" behindDoc="0" locked="0" layoutInCell="1" allowOverlap="1" wp14:anchorId="3CFF18C2" wp14:editId="21659748">
          <wp:simplePos x="0" y="0"/>
          <wp:positionH relativeFrom="column">
            <wp:posOffset>-676275</wp:posOffset>
          </wp:positionH>
          <wp:positionV relativeFrom="paragraph">
            <wp:posOffset>-752475</wp:posOffset>
          </wp:positionV>
          <wp:extent cx="1663065" cy="16573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165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bidi="my-MM"/>
      </w:rPr>
      <w:drawing>
        <wp:anchor distT="0" distB="0" distL="114300" distR="114300" simplePos="0" relativeHeight="251663360" behindDoc="0" locked="0" layoutInCell="1" allowOverlap="1" wp14:anchorId="51695F99" wp14:editId="5285647F">
          <wp:simplePos x="0" y="0"/>
          <wp:positionH relativeFrom="column">
            <wp:posOffset>5553075</wp:posOffset>
          </wp:positionH>
          <wp:positionV relativeFrom="paragraph">
            <wp:posOffset>-457200</wp:posOffset>
          </wp:positionV>
          <wp:extent cx="1332230" cy="1352550"/>
          <wp:effectExtent l="0" t="0" r="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48581" w14:textId="77777777" w:rsidR="00931ECC" w:rsidRDefault="00931ECC" w:rsidP="00100E32">
    <w:pPr>
      <w:pStyle w:val="Header"/>
    </w:pPr>
  </w:p>
  <w:p w14:paraId="58029249" w14:textId="77777777" w:rsidR="00931ECC" w:rsidRDefault="00931ECC" w:rsidP="00100E32">
    <w:pPr>
      <w:pStyle w:val="Header"/>
    </w:pPr>
  </w:p>
  <w:p w14:paraId="75B2CDFD" w14:textId="77777777" w:rsidR="00931ECC" w:rsidRPr="00AE2CB9" w:rsidRDefault="00931ECC" w:rsidP="00100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C6F"/>
    <w:multiLevelType w:val="hybridMultilevel"/>
    <w:tmpl w:val="25CEDD96"/>
    <w:lvl w:ilvl="0" w:tplc="5560C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2E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08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9A5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85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E88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0B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40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D03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B53084"/>
    <w:multiLevelType w:val="hybridMultilevel"/>
    <w:tmpl w:val="DD328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B022F"/>
    <w:multiLevelType w:val="hybridMultilevel"/>
    <w:tmpl w:val="DA2ED342"/>
    <w:lvl w:ilvl="0" w:tplc="04F8F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241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A6B2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AAF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3ADB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3860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0C0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A67E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266F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E6065"/>
    <w:multiLevelType w:val="hybridMultilevel"/>
    <w:tmpl w:val="7B0AA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82E5B"/>
    <w:multiLevelType w:val="hybridMultilevel"/>
    <w:tmpl w:val="3E3E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81096"/>
    <w:multiLevelType w:val="hybridMultilevel"/>
    <w:tmpl w:val="1FEC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32BDC"/>
    <w:multiLevelType w:val="hybridMultilevel"/>
    <w:tmpl w:val="BA98EB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8C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70E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AB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AB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4A6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0EC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423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D2D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1310B1"/>
    <w:multiLevelType w:val="hybridMultilevel"/>
    <w:tmpl w:val="21C4AF5A"/>
    <w:lvl w:ilvl="0" w:tplc="00006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50C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9E6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2A8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26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984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D4B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A67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36062A9"/>
    <w:multiLevelType w:val="hybridMultilevel"/>
    <w:tmpl w:val="79984CCA"/>
    <w:lvl w:ilvl="0" w:tplc="53F8C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484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4D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DAE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8E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EA0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183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824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989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2003F6"/>
    <w:multiLevelType w:val="hybridMultilevel"/>
    <w:tmpl w:val="35B86222"/>
    <w:lvl w:ilvl="0" w:tplc="26E0D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F0C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EA6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A1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6F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509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CC9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6C6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5E8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093403C"/>
    <w:multiLevelType w:val="hybridMultilevel"/>
    <w:tmpl w:val="EF809BE4"/>
    <w:lvl w:ilvl="0" w:tplc="1A044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A8C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70E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AB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AB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4A6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0EC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423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D2D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43927DC"/>
    <w:multiLevelType w:val="hybridMultilevel"/>
    <w:tmpl w:val="B0DA5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66EE2"/>
    <w:multiLevelType w:val="hybridMultilevel"/>
    <w:tmpl w:val="55F61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F7A33"/>
    <w:multiLevelType w:val="hybridMultilevel"/>
    <w:tmpl w:val="B8669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35077"/>
    <w:multiLevelType w:val="hybridMultilevel"/>
    <w:tmpl w:val="46F0C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E2057"/>
    <w:multiLevelType w:val="multilevel"/>
    <w:tmpl w:val="91F4C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A93203B"/>
    <w:multiLevelType w:val="hybridMultilevel"/>
    <w:tmpl w:val="77EE6D8E"/>
    <w:lvl w:ilvl="0" w:tplc="83EEE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CE6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E5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707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6C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42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147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C04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062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BB1060E"/>
    <w:multiLevelType w:val="multilevel"/>
    <w:tmpl w:val="E530F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2E3763"/>
    <w:multiLevelType w:val="hybridMultilevel"/>
    <w:tmpl w:val="1D081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2246A"/>
    <w:multiLevelType w:val="hybridMultilevel"/>
    <w:tmpl w:val="3E56D9F2"/>
    <w:lvl w:ilvl="0" w:tplc="C610D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022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4A1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CF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20A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0D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A23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C64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24B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03F26F9"/>
    <w:multiLevelType w:val="hybridMultilevel"/>
    <w:tmpl w:val="915AB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17D1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5081FC8"/>
    <w:multiLevelType w:val="multilevel"/>
    <w:tmpl w:val="91F4C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B317A9E"/>
    <w:multiLevelType w:val="hybridMultilevel"/>
    <w:tmpl w:val="8D00B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E5D15"/>
    <w:multiLevelType w:val="hybridMultilevel"/>
    <w:tmpl w:val="5B3EA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E4854"/>
    <w:multiLevelType w:val="hybridMultilevel"/>
    <w:tmpl w:val="E0885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3"/>
  </w:num>
  <w:num w:numId="5">
    <w:abstractNumId w:val="22"/>
  </w:num>
  <w:num w:numId="6">
    <w:abstractNumId w:val="21"/>
  </w:num>
  <w:num w:numId="7">
    <w:abstractNumId w:val="5"/>
  </w:num>
  <w:num w:numId="8">
    <w:abstractNumId w:val="1"/>
  </w:num>
  <w:num w:numId="9">
    <w:abstractNumId w:val="20"/>
  </w:num>
  <w:num w:numId="10">
    <w:abstractNumId w:val="16"/>
  </w:num>
  <w:num w:numId="11">
    <w:abstractNumId w:val="23"/>
  </w:num>
  <w:num w:numId="12">
    <w:abstractNumId w:val="0"/>
  </w:num>
  <w:num w:numId="13">
    <w:abstractNumId w:val="2"/>
  </w:num>
  <w:num w:numId="14">
    <w:abstractNumId w:val="14"/>
  </w:num>
  <w:num w:numId="15">
    <w:abstractNumId w:val="25"/>
  </w:num>
  <w:num w:numId="16">
    <w:abstractNumId w:val="10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17"/>
  </w:num>
  <w:num w:numId="22">
    <w:abstractNumId w:val="13"/>
  </w:num>
  <w:num w:numId="23">
    <w:abstractNumId w:val="7"/>
  </w:num>
  <w:num w:numId="24">
    <w:abstractNumId w:val="12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71"/>
    <w:rsid w:val="00001D5E"/>
    <w:rsid w:val="00003D62"/>
    <w:rsid w:val="00020C90"/>
    <w:rsid w:val="00024A7D"/>
    <w:rsid w:val="000420C9"/>
    <w:rsid w:val="000436BA"/>
    <w:rsid w:val="00047BB1"/>
    <w:rsid w:val="0006617C"/>
    <w:rsid w:val="00071C8F"/>
    <w:rsid w:val="00073AB2"/>
    <w:rsid w:val="00081DAC"/>
    <w:rsid w:val="0008604B"/>
    <w:rsid w:val="000903F3"/>
    <w:rsid w:val="000A03F0"/>
    <w:rsid w:val="000A1442"/>
    <w:rsid w:val="000A6DF4"/>
    <w:rsid w:val="000A6F5D"/>
    <w:rsid w:val="000B595C"/>
    <w:rsid w:val="000B64D0"/>
    <w:rsid w:val="000C032E"/>
    <w:rsid w:val="000C629D"/>
    <w:rsid w:val="000D11CC"/>
    <w:rsid w:val="000D589B"/>
    <w:rsid w:val="000D6505"/>
    <w:rsid w:val="000E149D"/>
    <w:rsid w:val="000E5E0F"/>
    <w:rsid w:val="000F2EAB"/>
    <w:rsid w:val="000F4199"/>
    <w:rsid w:val="000F44CE"/>
    <w:rsid w:val="000F668E"/>
    <w:rsid w:val="00100E32"/>
    <w:rsid w:val="00106CAE"/>
    <w:rsid w:val="001133D2"/>
    <w:rsid w:val="00113C50"/>
    <w:rsid w:val="0011412C"/>
    <w:rsid w:val="001148A7"/>
    <w:rsid w:val="001172FE"/>
    <w:rsid w:val="001202D4"/>
    <w:rsid w:val="0012042F"/>
    <w:rsid w:val="00120A60"/>
    <w:rsid w:val="00121D5D"/>
    <w:rsid w:val="0013278D"/>
    <w:rsid w:val="00140E92"/>
    <w:rsid w:val="001453E1"/>
    <w:rsid w:val="00163396"/>
    <w:rsid w:val="0016531E"/>
    <w:rsid w:val="0017422E"/>
    <w:rsid w:val="00184641"/>
    <w:rsid w:val="001850C2"/>
    <w:rsid w:val="00186D3E"/>
    <w:rsid w:val="00187B4B"/>
    <w:rsid w:val="001B3FF9"/>
    <w:rsid w:val="001B4B79"/>
    <w:rsid w:val="001C5210"/>
    <w:rsid w:val="001C5BF1"/>
    <w:rsid w:val="001C6C25"/>
    <w:rsid w:val="001C7B85"/>
    <w:rsid w:val="001D08A9"/>
    <w:rsid w:val="001D63DE"/>
    <w:rsid w:val="001E1F5C"/>
    <w:rsid w:val="001E318F"/>
    <w:rsid w:val="00200C41"/>
    <w:rsid w:val="00201ECF"/>
    <w:rsid w:val="00205637"/>
    <w:rsid w:val="002106D4"/>
    <w:rsid w:val="00213CFD"/>
    <w:rsid w:val="00213E3B"/>
    <w:rsid w:val="002168BC"/>
    <w:rsid w:val="002172CE"/>
    <w:rsid w:val="002236AB"/>
    <w:rsid w:val="00223847"/>
    <w:rsid w:val="00230A3C"/>
    <w:rsid w:val="00230FC1"/>
    <w:rsid w:val="002319E2"/>
    <w:rsid w:val="00232368"/>
    <w:rsid w:val="00242D2E"/>
    <w:rsid w:val="002457B5"/>
    <w:rsid w:val="00245FF9"/>
    <w:rsid w:val="002477B8"/>
    <w:rsid w:val="002503D9"/>
    <w:rsid w:val="00251114"/>
    <w:rsid w:val="00254AA4"/>
    <w:rsid w:val="00254D9B"/>
    <w:rsid w:val="00257709"/>
    <w:rsid w:val="00261EE0"/>
    <w:rsid w:val="002752A1"/>
    <w:rsid w:val="002754FC"/>
    <w:rsid w:val="0027618C"/>
    <w:rsid w:val="00276F72"/>
    <w:rsid w:val="00280CA2"/>
    <w:rsid w:val="00283A01"/>
    <w:rsid w:val="00286269"/>
    <w:rsid w:val="00287A8F"/>
    <w:rsid w:val="002942D1"/>
    <w:rsid w:val="002963DA"/>
    <w:rsid w:val="00296C09"/>
    <w:rsid w:val="002A34DF"/>
    <w:rsid w:val="002A3884"/>
    <w:rsid w:val="002A6B9D"/>
    <w:rsid w:val="002B6BDD"/>
    <w:rsid w:val="002C0D63"/>
    <w:rsid w:val="002C1D8F"/>
    <w:rsid w:val="002C3A0C"/>
    <w:rsid w:val="002C4109"/>
    <w:rsid w:val="002C4D43"/>
    <w:rsid w:val="002C5D8D"/>
    <w:rsid w:val="002D67E1"/>
    <w:rsid w:val="002D732C"/>
    <w:rsid w:val="002E0AF3"/>
    <w:rsid w:val="002E2AD8"/>
    <w:rsid w:val="002E4B6D"/>
    <w:rsid w:val="002E5339"/>
    <w:rsid w:val="002E7A18"/>
    <w:rsid w:val="002F0DA2"/>
    <w:rsid w:val="002F11A3"/>
    <w:rsid w:val="002F1A7D"/>
    <w:rsid w:val="002F400F"/>
    <w:rsid w:val="002F46A4"/>
    <w:rsid w:val="00316CC5"/>
    <w:rsid w:val="00324CE6"/>
    <w:rsid w:val="00330ED8"/>
    <w:rsid w:val="0033636F"/>
    <w:rsid w:val="00351375"/>
    <w:rsid w:val="00351765"/>
    <w:rsid w:val="00360021"/>
    <w:rsid w:val="0036188D"/>
    <w:rsid w:val="00366C66"/>
    <w:rsid w:val="00374B1C"/>
    <w:rsid w:val="003814DE"/>
    <w:rsid w:val="003851CE"/>
    <w:rsid w:val="00386617"/>
    <w:rsid w:val="00391E13"/>
    <w:rsid w:val="003939FE"/>
    <w:rsid w:val="00397E6A"/>
    <w:rsid w:val="003C0458"/>
    <w:rsid w:val="003C7AF5"/>
    <w:rsid w:val="003D1C7B"/>
    <w:rsid w:val="003E7D43"/>
    <w:rsid w:val="003E7E39"/>
    <w:rsid w:val="003F3BC3"/>
    <w:rsid w:val="003F4753"/>
    <w:rsid w:val="003F72DF"/>
    <w:rsid w:val="003F75C9"/>
    <w:rsid w:val="0040261E"/>
    <w:rsid w:val="004076D0"/>
    <w:rsid w:val="00416632"/>
    <w:rsid w:val="0042581C"/>
    <w:rsid w:val="00431F56"/>
    <w:rsid w:val="00440CCA"/>
    <w:rsid w:val="00462EA9"/>
    <w:rsid w:val="00476E0C"/>
    <w:rsid w:val="004776F7"/>
    <w:rsid w:val="00480720"/>
    <w:rsid w:val="00492EAB"/>
    <w:rsid w:val="004A5CF3"/>
    <w:rsid w:val="004A5F9E"/>
    <w:rsid w:val="004A60E2"/>
    <w:rsid w:val="004C103D"/>
    <w:rsid w:val="004C3AFE"/>
    <w:rsid w:val="004D0D56"/>
    <w:rsid w:val="004D399A"/>
    <w:rsid w:val="004D698A"/>
    <w:rsid w:val="004D7377"/>
    <w:rsid w:val="004E08DF"/>
    <w:rsid w:val="004E0907"/>
    <w:rsid w:val="004E309C"/>
    <w:rsid w:val="004E39F9"/>
    <w:rsid w:val="004E508E"/>
    <w:rsid w:val="004E5514"/>
    <w:rsid w:val="004E5FE0"/>
    <w:rsid w:val="004E7473"/>
    <w:rsid w:val="00523D76"/>
    <w:rsid w:val="00524569"/>
    <w:rsid w:val="00524743"/>
    <w:rsid w:val="00527823"/>
    <w:rsid w:val="005312C9"/>
    <w:rsid w:val="005448CF"/>
    <w:rsid w:val="00546BC6"/>
    <w:rsid w:val="00551089"/>
    <w:rsid w:val="005535F8"/>
    <w:rsid w:val="00555E5E"/>
    <w:rsid w:val="00560007"/>
    <w:rsid w:val="00580140"/>
    <w:rsid w:val="005814A7"/>
    <w:rsid w:val="00583494"/>
    <w:rsid w:val="005849F7"/>
    <w:rsid w:val="00587F9C"/>
    <w:rsid w:val="00591FF7"/>
    <w:rsid w:val="0059713D"/>
    <w:rsid w:val="005A62E1"/>
    <w:rsid w:val="005B6854"/>
    <w:rsid w:val="005B6BC7"/>
    <w:rsid w:val="005B7975"/>
    <w:rsid w:val="005D28DB"/>
    <w:rsid w:val="005E2145"/>
    <w:rsid w:val="005E52B3"/>
    <w:rsid w:val="005E6829"/>
    <w:rsid w:val="005E6FAE"/>
    <w:rsid w:val="005F0FAD"/>
    <w:rsid w:val="005F1DB7"/>
    <w:rsid w:val="006032F5"/>
    <w:rsid w:val="00606EDB"/>
    <w:rsid w:val="006200F3"/>
    <w:rsid w:val="00622FC9"/>
    <w:rsid w:val="00627A73"/>
    <w:rsid w:val="00630098"/>
    <w:rsid w:val="00632B09"/>
    <w:rsid w:val="00633DB8"/>
    <w:rsid w:val="00641CCC"/>
    <w:rsid w:val="006430AC"/>
    <w:rsid w:val="006477A3"/>
    <w:rsid w:val="00650615"/>
    <w:rsid w:val="0065247C"/>
    <w:rsid w:val="00655F4E"/>
    <w:rsid w:val="006573DC"/>
    <w:rsid w:val="00666167"/>
    <w:rsid w:val="006662BA"/>
    <w:rsid w:val="006676F6"/>
    <w:rsid w:val="006710C2"/>
    <w:rsid w:val="00672DC6"/>
    <w:rsid w:val="0067325A"/>
    <w:rsid w:val="006806C5"/>
    <w:rsid w:val="00683D17"/>
    <w:rsid w:val="00685A1E"/>
    <w:rsid w:val="00686C7B"/>
    <w:rsid w:val="006967F8"/>
    <w:rsid w:val="006969AE"/>
    <w:rsid w:val="006A0955"/>
    <w:rsid w:val="006A77BF"/>
    <w:rsid w:val="006B27F2"/>
    <w:rsid w:val="006C0AD4"/>
    <w:rsid w:val="006C0ADD"/>
    <w:rsid w:val="006C2225"/>
    <w:rsid w:val="006D34F5"/>
    <w:rsid w:val="006D6121"/>
    <w:rsid w:val="006D6F74"/>
    <w:rsid w:val="006D761C"/>
    <w:rsid w:val="006F0BEF"/>
    <w:rsid w:val="00707985"/>
    <w:rsid w:val="00707D33"/>
    <w:rsid w:val="00710BF0"/>
    <w:rsid w:val="0071695E"/>
    <w:rsid w:val="00737A9D"/>
    <w:rsid w:val="0074119F"/>
    <w:rsid w:val="00743D9F"/>
    <w:rsid w:val="00743ECC"/>
    <w:rsid w:val="00750E1E"/>
    <w:rsid w:val="00752601"/>
    <w:rsid w:val="00770E86"/>
    <w:rsid w:val="00781170"/>
    <w:rsid w:val="007849D3"/>
    <w:rsid w:val="007918A9"/>
    <w:rsid w:val="00794BF8"/>
    <w:rsid w:val="00796771"/>
    <w:rsid w:val="007A00E6"/>
    <w:rsid w:val="007A01B3"/>
    <w:rsid w:val="007A06A2"/>
    <w:rsid w:val="007A672D"/>
    <w:rsid w:val="007B30B4"/>
    <w:rsid w:val="007C17B0"/>
    <w:rsid w:val="007C3BE7"/>
    <w:rsid w:val="007D7786"/>
    <w:rsid w:val="007E11B7"/>
    <w:rsid w:val="007F1DF0"/>
    <w:rsid w:val="007F6D69"/>
    <w:rsid w:val="008036E2"/>
    <w:rsid w:val="00821358"/>
    <w:rsid w:val="00822997"/>
    <w:rsid w:val="00851CFB"/>
    <w:rsid w:val="00853DF4"/>
    <w:rsid w:val="008611DC"/>
    <w:rsid w:val="00862F15"/>
    <w:rsid w:val="008650CF"/>
    <w:rsid w:val="0088044A"/>
    <w:rsid w:val="00883070"/>
    <w:rsid w:val="008924F2"/>
    <w:rsid w:val="00892EA4"/>
    <w:rsid w:val="00896594"/>
    <w:rsid w:val="00896D4C"/>
    <w:rsid w:val="008A29CD"/>
    <w:rsid w:val="008A3A61"/>
    <w:rsid w:val="008A60E2"/>
    <w:rsid w:val="008C6830"/>
    <w:rsid w:val="008F3B11"/>
    <w:rsid w:val="00901C65"/>
    <w:rsid w:val="00911333"/>
    <w:rsid w:val="0091640F"/>
    <w:rsid w:val="00916A0E"/>
    <w:rsid w:val="00921DE9"/>
    <w:rsid w:val="00930D5C"/>
    <w:rsid w:val="00931ECC"/>
    <w:rsid w:val="009456BA"/>
    <w:rsid w:val="009527EA"/>
    <w:rsid w:val="00952C29"/>
    <w:rsid w:val="00953E2F"/>
    <w:rsid w:val="00954633"/>
    <w:rsid w:val="009556D1"/>
    <w:rsid w:val="00960359"/>
    <w:rsid w:val="0096322B"/>
    <w:rsid w:val="00973E58"/>
    <w:rsid w:val="00976620"/>
    <w:rsid w:val="00980E5C"/>
    <w:rsid w:val="00992944"/>
    <w:rsid w:val="00994067"/>
    <w:rsid w:val="00995CB8"/>
    <w:rsid w:val="009A1A45"/>
    <w:rsid w:val="009A55AA"/>
    <w:rsid w:val="009A5662"/>
    <w:rsid w:val="009A76CF"/>
    <w:rsid w:val="009B15D6"/>
    <w:rsid w:val="009B2B71"/>
    <w:rsid w:val="009B4A31"/>
    <w:rsid w:val="009B5A25"/>
    <w:rsid w:val="009C5BDC"/>
    <w:rsid w:val="009D2237"/>
    <w:rsid w:val="009D79C5"/>
    <w:rsid w:val="009E032A"/>
    <w:rsid w:val="009E4344"/>
    <w:rsid w:val="009E5E57"/>
    <w:rsid w:val="009F0FC0"/>
    <w:rsid w:val="009F10B6"/>
    <w:rsid w:val="009F457C"/>
    <w:rsid w:val="009F465C"/>
    <w:rsid w:val="00A12B3A"/>
    <w:rsid w:val="00A12FFE"/>
    <w:rsid w:val="00A13EAC"/>
    <w:rsid w:val="00A2360A"/>
    <w:rsid w:val="00A318F6"/>
    <w:rsid w:val="00A31FA6"/>
    <w:rsid w:val="00A32D34"/>
    <w:rsid w:val="00A37BA6"/>
    <w:rsid w:val="00A41F94"/>
    <w:rsid w:val="00A43C18"/>
    <w:rsid w:val="00A47DFC"/>
    <w:rsid w:val="00A47F6D"/>
    <w:rsid w:val="00A5162A"/>
    <w:rsid w:val="00A51E80"/>
    <w:rsid w:val="00A53F0A"/>
    <w:rsid w:val="00A56FDE"/>
    <w:rsid w:val="00A60A28"/>
    <w:rsid w:val="00A749A9"/>
    <w:rsid w:val="00A80E70"/>
    <w:rsid w:val="00A85971"/>
    <w:rsid w:val="00A91F6B"/>
    <w:rsid w:val="00A95B70"/>
    <w:rsid w:val="00AA0B83"/>
    <w:rsid w:val="00AA25EF"/>
    <w:rsid w:val="00AA29BA"/>
    <w:rsid w:val="00AB3271"/>
    <w:rsid w:val="00AB41CE"/>
    <w:rsid w:val="00AB7408"/>
    <w:rsid w:val="00AB7856"/>
    <w:rsid w:val="00AC591F"/>
    <w:rsid w:val="00AD48B8"/>
    <w:rsid w:val="00AE7600"/>
    <w:rsid w:val="00AF1359"/>
    <w:rsid w:val="00AF1765"/>
    <w:rsid w:val="00AF57C2"/>
    <w:rsid w:val="00B027BC"/>
    <w:rsid w:val="00B027CA"/>
    <w:rsid w:val="00B05BE8"/>
    <w:rsid w:val="00B13626"/>
    <w:rsid w:val="00B1474D"/>
    <w:rsid w:val="00B178E0"/>
    <w:rsid w:val="00B2361B"/>
    <w:rsid w:val="00B26104"/>
    <w:rsid w:val="00B26DF8"/>
    <w:rsid w:val="00B51604"/>
    <w:rsid w:val="00B5767A"/>
    <w:rsid w:val="00B61949"/>
    <w:rsid w:val="00B61C2C"/>
    <w:rsid w:val="00B627B0"/>
    <w:rsid w:val="00B71672"/>
    <w:rsid w:val="00B74B22"/>
    <w:rsid w:val="00B7740A"/>
    <w:rsid w:val="00B86B04"/>
    <w:rsid w:val="00B9677F"/>
    <w:rsid w:val="00BA0DAE"/>
    <w:rsid w:val="00BA5597"/>
    <w:rsid w:val="00BB3700"/>
    <w:rsid w:val="00BB6B23"/>
    <w:rsid w:val="00BC1F4D"/>
    <w:rsid w:val="00BC572A"/>
    <w:rsid w:val="00BE208A"/>
    <w:rsid w:val="00BE291B"/>
    <w:rsid w:val="00BE32FF"/>
    <w:rsid w:val="00C01B3B"/>
    <w:rsid w:val="00C05641"/>
    <w:rsid w:val="00C06318"/>
    <w:rsid w:val="00C11A4A"/>
    <w:rsid w:val="00C22C6D"/>
    <w:rsid w:val="00C274C7"/>
    <w:rsid w:val="00C35197"/>
    <w:rsid w:val="00C366EA"/>
    <w:rsid w:val="00C43420"/>
    <w:rsid w:val="00C51ED0"/>
    <w:rsid w:val="00C53419"/>
    <w:rsid w:val="00C74D1C"/>
    <w:rsid w:val="00C74E31"/>
    <w:rsid w:val="00C75CB5"/>
    <w:rsid w:val="00C75CEF"/>
    <w:rsid w:val="00C802C9"/>
    <w:rsid w:val="00C82655"/>
    <w:rsid w:val="00C86172"/>
    <w:rsid w:val="00C92E04"/>
    <w:rsid w:val="00C94E2E"/>
    <w:rsid w:val="00C9779D"/>
    <w:rsid w:val="00CA01E2"/>
    <w:rsid w:val="00CA154A"/>
    <w:rsid w:val="00CA181F"/>
    <w:rsid w:val="00CA359B"/>
    <w:rsid w:val="00CA5EBA"/>
    <w:rsid w:val="00CB039C"/>
    <w:rsid w:val="00CB0E64"/>
    <w:rsid w:val="00CC0A1D"/>
    <w:rsid w:val="00CC4045"/>
    <w:rsid w:val="00CC5B6A"/>
    <w:rsid w:val="00CD4DA2"/>
    <w:rsid w:val="00CE3B92"/>
    <w:rsid w:val="00CF6EF6"/>
    <w:rsid w:val="00D02D01"/>
    <w:rsid w:val="00D26615"/>
    <w:rsid w:val="00D33F43"/>
    <w:rsid w:val="00D3439C"/>
    <w:rsid w:val="00D35412"/>
    <w:rsid w:val="00D41FAF"/>
    <w:rsid w:val="00D42DB3"/>
    <w:rsid w:val="00D52DC9"/>
    <w:rsid w:val="00D72297"/>
    <w:rsid w:val="00D7284C"/>
    <w:rsid w:val="00D86325"/>
    <w:rsid w:val="00D90156"/>
    <w:rsid w:val="00DA26C5"/>
    <w:rsid w:val="00DA42F0"/>
    <w:rsid w:val="00DB230D"/>
    <w:rsid w:val="00DB3662"/>
    <w:rsid w:val="00DD030B"/>
    <w:rsid w:val="00DE4744"/>
    <w:rsid w:val="00DF0369"/>
    <w:rsid w:val="00DF2FCC"/>
    <w:rsid w:val="00DF5303"/>
    <w:rsid w:val="00E02741"/>
    <w:rsid w:val="00E02A03"/>
    <w:rsid w:val="00E0786F"/>
    <w:rsid w:val="00E14264"/>
    <w:rsid w:val="00E30753"/>
    <w:rsid w:val="00E368BF"/>
    <w:rsid w:val="00E45965"/>
    <w:rsid w:val="00E4703E"/>
    <w:rsid w:val="00E74962"/>
    <w:rsid w:val="00E87204"/>
    <w:rsid w:val="00EC6EF7"/>
    <w:rsid w:val="00ED4C78"/>
    <w:rsid w:val="00F003C9"/>
    <w:rsid w:val="00F009A3"/>
    <w:rsid w:val="00F01F38"/>
    <w:rsid w:val="00F02B88"/>
    <w:rsid w:val="00F04F2B"/>
    <w:rsid w:val="00F056C5"/>
    <w:rsid w:val="00F1447C"/>
    <w:rsid w:val="00F15201"/>
    <w:rsid w:val="00F15B8C"/>
    <w:rsid w:val="00F2021A"/>
    <w:rsid w:val="00F23E47"/>
    <w:rsid w:val="00F321B9"/>
    <w:rsid w:val="00F367A9"/>
    <w:rsid w:val="00F44927"/>
    <w:rsid w:val="00F51296"/>
    <w:rsid w:val="00F643C6"/>
    <w:rsid w:val="00F64BE1"/>
    <w:rsid w:val="00F6576F"/>
    <w:rsid w:val="00F83CDF"/>
    <w:rsid w:val="00F86895"/>
    <w:rsid w:val="00F96119"/>
    <w:rsid w:val="00FA4DD2"/>
    <w:rsid w:val="00FC0C2C"/>
    <w:rsid w:val="00FC309A"/>
    <w:rsid w:val="00FC7C4B"/>
    <w:rsid w:val="00FD2CA1"/>
    <w:rsid w:val="00FD478D"/>
    <w:rsid w:val="00FE197A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2B0077"/>
  <w15:chartTrackingRefBased/>
  <w15:docId w15:val="{D4C2916A-54AD-4B09-BE0A-C4754382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2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C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B3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271"/>
  </w:style>
  <w:style w:type="paragraph" w:styleId="Footer">
    <w:name w:val="footer"/>
    <w:basedOn w:val="Normal"/>
    <w:link w:val="FooterChar"/>
    <w:uiPriority w:val="99"/>
    <w:unhideWhenUsed/>
    <w:rsid w:val="00AB3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271"/>
  </w:style>
  <w:style w:type="paragraph" w:styleId="NormalWeb">
    <w:name w:val="Normal (Web)"/>
    <w:basedOn w:val="Normal"/>
    <w:uiPriority w:val="99"/>
    <w:semiHidden/>
    <w:unhideWhenUsed/>
    <w:rsid w:val="008C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8C68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91FF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895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100E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0E32"/>
    <w:pPr>
      <w:spacing w:after="100"/>
      <w:ind w:left="220"/>
    </w:pPr>
  </w:style>
  <w:style w:type="table" w:styleId="TableGrid">
    <w:name w:val="Table Grid"/>
    <w:basedOn w:val="TableNormal"/>
    <w:uiPriority w:val="39"/>
    <w:rsid w:val="00C0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22C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unhideWhenUsed/>
    <w:rsid w:val="00261EE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61EE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61E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1E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1E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1EE0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47DF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4F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3C1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2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E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E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E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6540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961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2893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5101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786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801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854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27248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780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99853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4449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771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077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9074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0070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7873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679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6080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878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802">
          <w:marLeft w:val="4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00052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806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1142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921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5314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4157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263">
          <w:marLeft w:val="374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5381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7751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420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657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7780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231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351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004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019">
          <w:marLeft w:val="533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888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410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8508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559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1401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23">
          <w:marLeft w:val="44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hyperlink" Target="https://www.youtube.com/watch?v=pjxg6-fxW2Q" TargetMode="External"/><Relationship Id="rId26" Type="http://schemas.openxmlformats.org/officeDocument/2006/relationships/hyperlink" Target="http://www.ascd.org/publications/newsletters/education-update/jan04/vol46/num01/Leading-for-Learning.aspx" TargetMode="External"/><Relationship Id="rId3" Type="http://schemas.openxmlformats.org/officeDocument/2006/relationships/customXml" Target="../customXml/item3.xml"/><Relationship Id="rId21" Type="http://schemas.openxmlformats.org/officeDocument/2006/relationships/diagramData" Target="diagrams/data2.xm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microsoft.com/office/2007/relationships/diagramDrawing" Target="diagrams/drawing1.xml"/><Relationship Id="rId25" Type="http://schemas.microsoft.com/office/2007/relationships/diagramDrawing" Target="diagrams/drawing2.xm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chart" Target="charts/chart1.xml"/><Relationship Id="rId29" Type="http://schemas.openxmlformats.org/officeDocument/2006/relationships/hyperlink" Target="https://thestaffcollege.uk/wp-content/uploads/Leading_for_learning_-V3_180612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diagramColors" Target="diagrams/colors2.xml"/><Relationship Id="rId32" Type="http://schemas.openxmlformats.org/officeDocument/2006/relationships/hyperlink" Target="https://research.acer.edu.au/cgi/viewcontent.cgi?article=1006&amp;context=research_conference_2007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23" Type="http://schemas.openxmlformats.org/officeDocument/2006/relationships/diagramQuickStyle" Target="diagrams/quickStyle2.xml"/><Relationship Id="rId28" Type="http://schemas.openxmlformats.org/officeDocument/2006/relationships/hyperlink" Target="http://www.educ.cam.ac.uk/networks/lfl/about/PDFs/LfL_framework_and_principles.pdf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hyperlink" Target="http://www.kipp.org/wp-content/uploads/2016/11/LFL_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Relationship Id="rId22" Type="http://schemas.openxmlformats.org/officeDocument/2006/relationships/diagramLayout" Target="diagrams/layout2.xml"/><Relationship Id="rId27" Type="http://schemas.openxmlformats.org/officeDocument/2006/relationships/hyperlink" Target="http://www.britishcouncil.in/sites/default/files/contemporary_perspectives_on_cpd.pdf" TargetMode="External"/><Relationship Id="rId30" Type="http://schemas.openxmlformats.org/officeDocument/2006/relationships/hyperlink" Target="https://core.ac.uk/download/pdf/143858458.pdf" TargetMode="External"/><Relationship Id="rId35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စနစ်ကျလုံခြုံသည့်ဝန်းကျင်ဖြစ်စေရေး</c:v>
                </c:pt>
                <c:pt idx="1">
                  <c:v>ဗျူဟာမြောက်အရင်းအမြစ်ချထားရေး</c:v>
                </c:pt>
                <c:pt idx="2">
                  <c:v>အရည်အသွေးမြင့်သင်ကြားမှုအာမခံရေး</c:v>
                </c:pt>
                <c:pt idx="3">
                  <c:v>ပန်းတိုင်နှင့်မျှော်မှန်းချက်ချမှတ်ရေး</c:v>
                </c:pt>
                <c:pt idx="4">
                  <c:v>ခေါင်းဆောင်ဆရာ/မသင်ကြားရေးနှင့်ဖွံ့ဖြိုးရေး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0.27</c:v>
                </c:pt>
                <c:pt idx="1">
                  <c:v>0.31</c:v>
                </c:pt>
                <c:pt idx="2">
                  <c:v>0.42</c:v>
                </c:pt>
                <c:pt idx="3">
                  <c:v>0.42</c:v>
                </c:pt>
                <c:pt idx="4">
                  <c:v>0.84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EE-4E76-A8A0-253057D5DE9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စနစ်ကျလုံခြုံသည့်ဝန်းကျင်ဖြစ်စေရေး</c:v>
                </c:pt>
                <c:pt idx="1">
                  <c:v>ဗျူဟာမြောက်အရင်းအမြစ်ချထားရေး</c:v>
                </c:pt>
                <c:pt idx="2">
                  <c:v>အရည်အသွေးမြင့်သင်ကြားမှုအာမခံရေး</c:v>
                </c:pt>
                <c:pt idx="3">
                  <c:v>ပန်းတိုင်နှင့်မျှော်မှန်းချက်ချမှတ်ရေး</c:v>
                </c:pt>
                <c:pt idx="4">
                  <c:v>ခေါင်းဆောင်ဆရာ/မသင်ကြားရေးနှင့်ဖွံ့ဖြိုးရေး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E3EE-4E76-A8A0-253057D5DE9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စနစ်ကျလုံခြုံသည့်ဝန်းကျင်ဖြစ်စေရေး</c:v>
                </c:pt>
                <c:pt idx="1">
                  <c:v>ဗျူဟာမြောက်အရင်းအမြစ်ချထားရေး</c:v>
                </c:pt>
                <c:pt idx="2">
                  <c:v>အရည်အသွေးမြင့်သင်ကြားမှုအာမခံရေး</c:v>
                </c:pt>
                <c:pt idx="3">
                  <c:v>ပန်းတိုင်နှင့်မျှော်မှန်းချက်ချမှတ်ရေး</c:v>
                </c:pt>
                <c:pt idx="4">
                  <c:v>ခေါင်းဆောင်ဆရာ/မသင်ကြားရေးနှင့်ဖွံ့ဖြိုးရေး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E3EE-4E76-A8A0-253057D5DE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2116363680"/>
        <c:axId val="-2116363136"/>
      </c:barChart>
      <c:catAx>
        <c:axId val="-2116363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16363136"/>
        <c:crosses val="autoZero"/>
        <c:auto val="1"/>
        <c:lblAlgn val="ctr"/>
        <c:lblOffset val="100"/>
        <c:noMultiLvlLbl val="0"/>
      </c:catAx>
      <c:valAx>
        <c:axId val="-21163631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16363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DD4174-BF69-4251-9B25-68A7140BF209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291F2B6-1A6A-4166-9D05-ACDCEA8D89DE}">
      <dgm:prSet phldrT="[Text]" custT="1"/>
      <dgm:spPr>
        <a:xfrm>
          <a:off x="2082849" y="1676"/>
          <a:ext cx="1320700" cy="660350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my-MM" sz="10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အစီအစဥ်ဆွဲခြင်း</a:t>
          </a:r>
          <a:endParaRPr lang="en-GB" sz="10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8236C25D-F57B-48AA-8BF1-5FBD3618A0A4}" type="parTrans" cxnId="{2329BC15-EC11-4299-8F9F-FC08E27F4587}">
      <dgm:prSet/>
      <dgm:spPr/>
      <dgm:t>
        <a:bodyPr/>
        <a:lstStyle/>
        <a:p>
          <a:endParaRPr lang="en-GB"/>
        </a:p>
      </dgm:t>
    </dgm:pt>
    <dgm:pt modelId="{6FE5C449-5C4A-41A0-8BBD-6B83C4D948B0}" type="sibTrans" cxnId="{2329BC15-EC11-4299-8F9F-FC08E27F4587}">
      <dgm:prSet/>
      <dgm:spPr>
        <a:xfrm rot="2700000">
          <a:off x="3033438" y="850464"/>
          <a:ext cx="687871" cy="231122"/>
        </a:xfr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872791CC-8B30-4495-821B-30B4C9A77DC7}">
      <dgm:prSet phldrT="[Text]" custT="1"/>
      <dgm:spPr>
        <a:xfrm>
          <a:off x="3351197" y="1270024"/>
          <a:ext cx="1320700" cy="660350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my-MM" sz="10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စောင့်ကြည့်လေ့လာခြင်း</a:t>
          </a:r>
          <a:endParaRPr lang="en-GB" sz="8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83ED2A5-8ED4-4ECA-B6CF-49BE353EC74E}" type="parTrans" cxnId="{39E0584F-A042-493F-A0DF-370574512BC4}">
      <dgm:prSet/>
      <dgm:spPr/>
      <dgm:t>
        <a:bodyPr/>
        <a:lstStyle/>
        <a:p>
          <a:endParaRPr lang="en-GB"/>
        </a:p>
      </dgm:t>
    </dgm:pt>
    <dgm:pt modelId="{75B87B12-8154-4CF8-ABDA-698A34AC4DFD}" type="sibTrans" cxnId="{39E0584F-A042-493F-A0DF-370574512BC4}">
      <dgm:prSet/>
      <dgm:spPr>
        <a:xfrm rot="8100000">
          <a:off x="3033438" y="2118812"/>
          <a:ext cx="687871" cy="231122"/>
        </a:xfr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DDF12874-52C4-4A63-82D4-51B552BBDF67}">
      <dgm:prSet phldrT="[Text]" custT="1"/>
      <dgm:spPr>
        <a:xfrm>
          <a:off x="2082849" y="2538373"/>
          <a:ext cx="1320700" cy="660350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my-MM" sz="10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သုံးသပ်အကဲဖြတ်ခြင်း</a:t>
          </a:r>
          <a:endParaRPr lang="en-GB" sz="10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03B48FA-37D5-49C9-92EC-84297A27315A}" type="parTrans" cxnId="{0C2505FE-BE2F-4FDB-80A2-AE8F9C28C40B}">
      <dgm:prSet/>
      <dgm:spPr/>
      <dgm:t>
        <a:bodyPr/>
        <a:lstStyle/>
        <a:p>
          <a:endParaRPr lang="en-GB"/>
        </a:p>
      </dgm:t>
    </dgm:pt>
    <dgm:pt modelId="{5FF3EFD1-B21C-4DE7-AD66-688F70350D1B}" type="sibTrans" cxnId="{0C2505FE-BE2F-4FDB-80A2-AE8F9C28C40B}">
      <dgm:prSet/>
      <dgm:spPr>
        <a:xfrm rot="13500000">
          <a:off x="1765090" y="2118812"/>
          <a:ext cx="687871" cy="231122"/>
        </a:xfr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8EC4DC32-6014-46E3-A82C-0C91C65CD1C0}">
      <dgm:prSet phldrT="[Text]" custT="1"/>
      <dgm:spPr>
        <a:xfrm>
          <a:off x="814501" y="1270024"/>
          <a:ext cx="1320700" cy="660350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my-MM" sz="10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ပြန်လှန်သုံးသပ်ခြင်း</a:t>
          </a:r>
          <a:endParaRPr lang="en-GB" sz="10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98C4B0C-6FC3-4D04-89AD-876FFE185181}" type="parTrans" cxnId="{6BA0C751-312A-4070-8856-EBDC74C2CB0A}">
      <dgm:prSet/>
      <dgm:spPr/>
      <dgm:t>
        <a:bodyPr/>
        <a:lstStyle/>
        <a:p>
          <a:endParaRPr lang="en-GB"/>
        </a:p>
      </dgm:t>
    </dgm:pt>
    <dgm:pt modelId="{DD7469AA-8F0E-4CFA-A645-FF7A8ECF65C5}" type="sibTrans" cxnId="{6BA0C751-312A-4070-8856-EBDC74C2CB0A}">
      <dgm:prSet/>
      <dgm:spPr>
        <a:xfrm rot="18900000">
          <a:off x="1765090" y="850464"/>
          <a:ext cx="687871" cy="231122"/>
        </a:xfr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C3BA307-5ABA-4B71-9DA6-FDA9CA339A25}" type="pres">
      <dgm:prSet presAssocID="{01DD4174-BF69-4251-9B25-68A7140BF209}" presName="Name0" presStyleCnt="0">
        <dgm:presLayoutVars>
          <dgm:dir/>
          <dgm:resizeHandles val="exact"/>
        </dgm:presLayoutVars>
      </dgm:prSet>
      <dgm:spPr/>
    </dgm:pt>
    <dgm:pt modelId="{95B30883-36CA-4BC5-B3B1-7B6DB68802CC}" type="pres">
      <dgm:prSet presAssocID="{1291F2B6-1A6A-4166-9D05-ACDCEA8D89DE}" presName="node" presStyleLbl="node1" presStyleIdx="0" presStyleCnt="4" custScaleX="16197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5A2ED1F4-7462-4365-B028-13639CA6917A}" type="pres">
      <dgm:prSet presAssocID="{6FE5C449-5C4A-41A0-8BBD-6B83C4D948B0}" presName="sibTrans" presStyleLbl="sibTrans2D1" presStyleIdx="0" presStyleCnt="4"/>
      <dgm:spPr>
        <a:prstGeom prst="leftRightArrow">
          <a:avLst>
            <a:gd name="adj1" fmla="val 60000"/>
            <a:gd name="adj2" fmla="val 50000"/>
          </a:avLst>
        </a:prstGeom>
      </dgm:spPr>
    </dgm:pt>
    <dgm:pt modelId="{23B34EBF-7E82-47E7-9DFB-0764DF83CCC9}" type="pres">
      <dgm:prSet presAssocID="{6FE5C449-5C4A-41A0-8BBD-6B83C4D948B0}" presName="connectorText" presStyleLbl="sibTrans2D1" presStyleIdx="0" presStyleCnt="4"/>
      <dgm:spPr/>
    </dgm:pt>
    <dgm:pt modelId="{393388DB-116D-42A4-96CD-345A0383C623}" type="pres">
      <dgm:prSet presAssocID="{872791CC-8B30-4495-821B-30B4C9A77DC7}" presName="node" presStyleLbl="node1" presStyleIdx="1" presStyleCnt="4" custScaleX="197476" custRadScaleRad="123950" custRadScaleInc="-144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00BE9FB3-691A-428A-8350-EE4051AF4525}" type="pres">
      <dgm:prSet presAssocID="{75B87B12-8154-4CF8-ABDA-698A34AC4DFD}" presName="sibTrans" presStyleLbl="sibTrans2D1" presStyleIdx="1" presStyleCnt="4"/>
      <dgm:spPr>
        <a:prstGeom prst="leftRightArrow">
          <a:avLst>
            <a:gd name="adj1" fmla="val 60000"/>
            <a:gd name="adj2" fmla="val 50000"/>
          </a:avLst>
        </a:prstGeom>
      </dgm:spPr>
    </dgm:pt>
    <dgm:pt modelId="{CA192AA0-AE49-4440-B47B-90913016E92B}" type="pres">
      <dgm:prSet presAssocID="{75B87B12-8154-4CF8-ABDA-698A34AC4DFD}" presName="connectorText" presStyleLbl="sibTrans2D1" presStyleIdx="1" presStyleCnt="4"/>
      <dgm:spPr/>
    </dgm:pt>
    <dgm:pt modelId="{432C4A66-879E-4261-87A3-6B207FC6B014}" type="pres">
      <dgm:prSet presAssocID="{DDF12874-52C4-4A63-82D4-51B552BBDF67}" presName="node" presStyleLbl="node1" presStyleIdx="2" presStyleCnt="4" custScaleX="15233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A91697FF-6640-4489-AF02-7912D78FDA89}" type="pres">
      <dgm:prSet presAssocID="{5FF3EFD1-B21C-4DE7-AD66-688F70350D1B}" presName="sibTrans" presStyleLbl="sibTrans2D1" presStyleIdx="2" presStyleCnt="4"/>
      <dgm:spPr>
        <a:prstGeom prst="leftRightArrow">
          <a:avLst>
            <a:gd name="adj1" fmla="val 60000"/>
            <a:gd name="adj2" fmla="val 50000"/>
          </a:avLst>
        </a:prstGeom>
      </dgm:spPr>
    </dgm:pt>
    <dgm:pt modelId="{5BD2A0D3-F709-4236-A19C-E2EC25605AC4}" type="pres">
      <dgm:prSet presAssocID="{5FF3EFD1-B21C-4DE7-AD66-688F70350D1B}" presName="connectorText" presStyleLbl="sibTrans2D1" presStyleIdx="2" presStyleCnt="4"/>
      <dgm:spPr/>
    </dgm:pt>
    <dgm:pt modelId="{3462A8B1-9FE8-40B6-9291-7F890C32D9F9}" type="pres">
      <dgm:prSet presAssocID="{8EC4DC32-6014-46E3-A82C-0C91C65CD1C0}" presName="node" presStyleLbl="node1" presStyleIdx="3" presStyleCnt="4" custScaleX="163325" custRadScaleRad="124014" custRadScaleInc="433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DA605543-324F-461F-A7A2-7F1337DEF4EC}" type="pres">
      <dgm:prSet presAssocID="{DD7469AA-8F0E-4CFA-A645-FF7A8ECF65C5}" presName="sibTrans" presStyleLbl="sibTrans2D1" presStyleIdx="3" presStyleCnt="4"/>
      <dgm:spPr>
        <a:prstGeom prst="leftRightArrow">
          <a:avLst>
            <a:gd name="adj1" fmla="val 60000"/>
            <a:gd name="adj2" fmla="val 50000"/>
          </a:avLst>
        </a:prstGeom>
      </dgm:spPr>
    </dgm:pt>
    <dgm:pt modelId="{EEE2109D-D6D9-4221-A93E-BE8DDBD16540}" type="pres">
      <dgm:prSet presAssocID="{DD7469AA-8F0E-4CFA-A645-FF7A8ECF65C5}" presName="connectorText" presStyleLbl="sibTrans2D1" presStyleIdx="3" presStyleCnt="4"/>
      <dgm:spPr/>
    </dgm:pt>
  </dgm:ptLst>
  <dgm:cxnLst>
    <dgm:cxn modelId="{CD66AC01-292E-46C0-A986-BB780B9AC4FA}" type="presOf" srcId="{01DD4174-BF69-4251-9B25-68A7140BF209}" destId="{7C3BA307-5ABA-4B71-9DA6-FDA9CA339A25}" srcOrd="0" destOrd="0" presId="urn:microsoft.com/office/officeart/2005/8/layout/cycle7"/>
    <dgm:cxn modelId="{2329BC15-EC11-4299-8F9F-FC08E27F4587}" srcId="{01DD4174-BF69-4251-9B25-68A7140BF209}" destId="{1291F2B6-1A6A-4166-9D05-ACDCEA8D89DE}" srcOrd="0" destOrd="0" parTransId="{8236C25D-F57B-48AA-8BF1-5FBD3618A0A4}" sibTransId="{6FE5C449-5C4A-41A0-8BBD-6B83C4D948B0}"/>
    <dgm:cxn modelId="{C70E9627-1CB6-4C5D-9537-7611A21A0F5A}" type="presOf" srcId="{8EC4DC32-6014-46E3-A82C-0C91C65CD1C0}" destId="{3462A8B1-9FE8-40B6-9291-7F890C32D9F9}" srcOrd="0" destOrd="0" presId="urn:microsoft.com/office/officeart/2005/8/layout/cycle7"/>
    <dgm:cxn modelId="{0CC0B830-EF3A-4925-B31A-F597462DC425}" type="presOf" srcId="{1291F2B6-1A6A-4166-9D05-ACDCEA8D89DE}" destId="{95B30883-36CA-4BC5-B3B1-7B6DB68802CC}" srcOrd="0" destOrd="0" presId="urn:microsoft.com/office/officeart/2005/8/layout/cycle7"/>
    <dgm:cxn modelId="{300C253A-CA6C-4A17-B9E0-0F64A0D2D06F}" type="presOf" srcId="{5FF3EFD1-B21C-4DE7-AD66-688F70350D1B}" destId="{5BD2A0D3-F709-4236-A19C-E2EC25605AC4}" srcOrd="1" destOrd="0" presId="urn:microsoft.com/office/officeart/2005/8/layout/cycle7"/>
    <dgm:cxn modelId="{551DA547-43EA-4D23-8A81-405187B969F8}" type="presOf" srcId="{DDF12874-52C4-4A63-82D4-51B552BBDF67}" destId="{432C4A66-879E-4261-87A3-6B207FC6B014}" srcOrd="0" destOrd="0" presId="urn:microsoft.com/office/officeart/2005/8/layout/cycle7"/>
    <dgm:cxn modelId="{39E0584F-A042-493F-A0DF-370574512BC4}" srcId="{01DD4174-BF69-4251-9B25-68A7140BF209}" destId="{872791CC-8B30-4495-821B-30B4C9A77DC7}" srcOrd="1" destOrd="0" parTransId="{183ED2A5-8ED4-4ECA-B6CF-49BE353EC74E}" sibTransId="{75B87B12-8154-4CF8-ABDA-698A34AC4DFD}"/>
    <dgm:cxn modelId="{6BA0C751-312A-4070-8856-EBDC74C2CB0A}" srcId="{01DD4174-BF69-4251-9B25-68A7140BF209}" destId="{8EC4DC32-6014-46E3-A82C-0C91C65CD1C0}" srcOrd="3" destOrd="0" parTransId="{798C4B0C-6FC3-4D04-89AD-876FFE185181}" sibTransId="{DD7469AA-8F0E-4CFA-A645-FF7A8ECF65C5}"/>
    <dgm:cxn modelId="{38AD9954-9086-4D18-AD7A-ED72E1F01ECF}" type="presOf" srcId="{6FE5C449-5C4A-41A0-8BBD-6B83C4D948B0}" destId="{5A2ED1F4-7462-4365-B028-13639CA6917A}" srcOrd="0" destOrd="0" presId="urn:microsoft.com/office/officeart/2005/8/layout/cycle7"/>
    <dgm:cxn modelId="{F7BCE65A-B137-4814-8385-BF3BC9AB84D8}" type="presOf" srcId="{5FF3EFD1-B21C-4DE7-AD66-688F70350D1B}" destId="{A91697FF-6640-4489-AF02-7912D78FDA89}" srcOrd="0" destOrd="0" presId="urn:microsoft.com/office/officeart/2005/8/layout/cycle7"/>
    <dgm:cxn modelId="{CAB7A98F-4999-4254-9D6F-1F0C32A8AFCF}" type="presOf" srcId="{DD7469AA-8F0E-4CFA-A645-FF7A8ECF65C5}" destId="{EEE2109D-D6D9-4221-A93E-BE8DDBD16540}" srcOrd="1" destOrd="0" presId="urn:microsoft.com/office/officeart/2005/8/layout/cycle7"/>
    <dgm:cxn modelId="{B9A11D90-3EC5-4869-B6B0-C68C4F564AFC}" type="presOf" srcId="{75B87B12-8154-4CF8-ABDA-698A34AC4DFD}" destId="{CA192AA0-AE49-4440-B47B-90913016E92B}" srcOrd="1" destOrd="0" presId="urn:microsoft.com/office/officeart/2005/8/layout/cycle7"/>
    <dgm:cxn modelId="{5D80C895-2C5E-4509-B056-2421DADEE72A}" type="presOf" srcId="{75B87B12-8154-4CF8-ABDA-698A34AC4DFD}" destId="{00BE9FB3-691A-428A-8350-EE4051AF4525}" srcOrd="0" destOrd="0" presId="urn:microsoft.com/office/officeart/2005/8/layout/cycle7"/>
    <dgm:cxn modelId="{52E1BFBE-BA87-4295-889C-D84588777305}" type="presOf" srcId="{6FE5C449-5C4A-41A0-8BBD-6B83C4D948B0}" destId="{23B34EBF-7E82-47E7-9DFB-0764DF83CCC9}" srcOrd="1" destOrd="0" presId="urn:microsoft.com/office/officeart/2005/8/layout/cycle7"/>
    <dgm:cxn modelId="{CBADBDDF-90BE-4EEE-A95A-C24D75050302}" type="presOf" srcId="{DD7469AA-8F0E-4CFA-A645-FF7A8ECF65C5}" destId="{DA605543-324F-461F-A7A2-7F1337DEF4EC}" srcOrd="0" destOrd="0" presId="urn:microsoft.com/office/officeart/2005/8/layout/cycle7"/>
    <dgm:cxn modelId="{DB8FCCEC-5BF9-4E6B-96D1-22F4B8B31C15}" type="presOf" srcId="{872791CC-8B30-4495-821B-30B4C9A77DC7}" destId="{393388DB-116D-42A4-96CD-345A0383C623}" srcOrd="0" destOrd="0" presId="urn:microsoft.com/office/officeart/2005/8/layout/cycle7"/>
    <dgm:cxn modelId="{0C2505FE-BE2F-4FDB-80A2-AE8F9C28C40B}" srcId="{01DD4174-BF69-4251-9B25-68A7140BF209}" destId="{DDF12874-52C4-4A63-82D4-51B552BBDF67}" srcOrd="2" destOrd="0" parTransId="{103B48FA-37D5-49C9-92EC-84297A27315A}" sibTransId="{5FF3EFD1-B21C-4DE7-AD66-688F70350D1B}"/>
    <dgm:cxn modelId="{5AF2AF25-A59B-40AF-9608-7CA43AC10ACC}" type="presParOf" srcId="{7C3BA307-5ABA-4B71-9DA6-FDA9CA339A25}" destId="{95B30883-36CA-4BC5-B3B1-7B6DB68802CC}" srcOrd="0" destOrd="0" presId="urn:microsoft.com/office/officeart/2005/8/layout/cycle7"/>
    <dgm:cxn modelId="{41B42A73-72B8-4775-812B-70E3377F8BA5}" type="presParOf" srcId="{7C3BA307-5ABA-4B71-9DA6-FDA9CA339A25}" destId="{5A2ED1F4-7462-4365-B028-13639CA6917A}" srcOrd="1" destOrd="0" presId="urn:microsoft.com/office/officeart/2005/8/layout/cycle7"/>
    <dgm:cxn modelId="{AAB263F2-4407-4818-A378-20A614372FFD}" type="presParOf" srcId="{5A2ED1F4-7462-4365-B028-13639CA6917A}" destId="{23B34EBF-7E82-47E7-9DFB-0764DF83CCC9}" srcOrd="0" destOrd="0" presId="urn:microsoft.com/office/officeart/2005/8/layout/cycle7"/>
    <dgm:cxn modelId="{7D3F2BEC-D80C-4771-A64E-853E8B2BBF29}" type="presParOf" srcId="{7C3BA307-5ABA-4B71-9DA6-FDA9CA339A25}" destId="{393388DB-116D-42A4-96CD-345A0383C623}" srcOrd="2" destOrd="0" presId="urn:microsoft.com/office/officeart/2005/8/layout/cycle7"/>
    <dgm:cxn modelId="{7B03C9A3-F94E-4B8E-9F09-54A217B009F7}" type="presParOf" srcId="{7C3BA307-5ABA-4B71-9DA6-FDA9CA339A25}" destId="{00BE9FB3-691A-428A-8350-EE4051AF4525}" srcOrd="3" destOrd="0" presId="urn:microsoft.com/office/officeart/2005/8/layout/cycle7"/>
    <dgm:cxn modelId="{0B72D0FC-091E-442B-B808-0D7C66B0C96F}" type="presParOf" srcId="{00BE9FB3-691A-428A-8350-EE4051AF4525}" destId="{CA192AA0-AE49-4440-B47B-90913016E92B}" srcOrd="0" destOrd="0" presId="urn:microsoft.com/office/officeart/2005/8/layout/cycle7"/>
    <dgm:cxn modelId="{DB8353A8-1078-4C9C-8C0B-37B3328D81C2}" type="presParOf" srcId="{7C3BA307-5ABA-4B71-9DA6-FDA9CA339A25}" destId="{432C4A66-879E-4261-87A3-6B207FC6B014}" srcOrd="4" destOrd="0" presId="urn:microsoft.com/office/officeart/2005/8/layout/cycle7"/>
    <dgm:cxn modelId="{E4DFD243-7C62-4085-BCC0-CE56EC6F6CB4}" type="presParOf" srcId="{7C3BA307-5ABA-4B71-9DA6-FDA9CA339A25}" destId="{A91697FF-6640-4489-AF02-7912D78FDA89}" srcOrd="5" destOrd="0" presId="urn:microsoft.com/office/officeart/2005/8/layout/cycle7"/>
    <dgm:cxn modelId="{22841927-E9DE-47E0-A9A2-613FAA28F30A}" type="presParOf" srcId="{A91697FF-6640-4489-AF02-7912D78FDA89}" destId="{5BD2A0D3-F709-4236-A19C-E2EC25605AC4}" srcOrd="0" destOrd="0" presId="urn:microsoft.com/office/officeart/2005/8/layout/cycle7"/>
    <dgm:cxn modelId="{57A52E02-35D5-4F45-925D-18E05646FBE3}" type="presParOf" srcId="{7C3BA307-5ABA-4B71-9DA6-FDA9CA339A25}" destId="{3462A8B1-9FE8-40B6-9291-7F890C32D9F9}" srcOrd="6" destOrd="0" presId="urn:microsoft.com/office/officeart/2005/8/layout/cycle7"/>
    <dgm:cxn modelId="{1C6D5CA6-DFF1-4421-BBB4-10B19C038FFD}" type="presParOf" srcId="{7C3BA307-5ABA-4B71-9DA6-FDA9CA339A25}" destId="{DA605543-324F-461F-A7A2-7F1337DEF4EC}" srcOrd="7" destOrd="0" presId="urn:microsoft.com/office/officeart/2005/8/layout/cycle7"/>
    <dgm:cxn modelId="{09B68B29-4A63-4407-9FCA-62BFDECE157E}" type="presParOf" srcId="{DA605543-324F-461F-A7A2-7F1337DEF4EC}" destId="{EEE2109D-D6D9-4221-A93E-BE8DDBD16540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087068E-893A-4BE1-A078-9AF8997E8C94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FA8ACA3-1302-4C58-82B4-AA5901256200}">
      <dgm:prSet phldrT="[Text]" custT="1"/>
      <dgm:spPr/>
      <dgm:t>
        <a:bodyPr/>
        <a:lstStyle/>
        <a:p>
          <a:r>
            <a:rPr lang="my-MM" sz="900" baseline="0"/>
            <a:t>ခိုင်မာသောအထာက်အထားအခြေပြုသော</a:t>
          </a:r>
        </a:p>
        <a:p>
          <a:r>
            <a:rPr lang="my-MM" sz="900" baseline="0"/>
            <a:t>စည်းကမ်းရှိသော</a:t>
          </a:r>
        </a:p>
        <a:p>
          <a:r>
            <a:rPr lang="my-MM" sz="900" baseline="0"/>
            <a:t>တူညီသောစာရိတ္တမဏ္ဍိုင်ဖော်ဆောင်သော</a:t>
          </a:r>
        </a:p>
        <a:p>
          <a:r>
            <a:rPr lang="my-MM" sz="900" baseline="0"/>
            <a:t>အပြန်အလှန်ဆွေးနွေးသော</a:t>
          </a:r>
        </a:p>
        <a:p>
          <a:r>
            <a:rPr lang="my-MM" sz="900" baseline="0"/>
            <a:t>ခိုင်မာသောအထောက်အထား အခြေပြုသော</a:t>
          </a:r>
        </a:p>
        <a:p>
          <a:endParaRPr lang="en-US" sz="900" baseline="0"/>
        </a:p>
      </dgm:t>
    </dgm:pt>
    <dgm:pt modelId="{4D68E5CD-CCDF-4F98-81EA-0F2E106D9D9D}" type="parTrans" cxnId="{A4E26E1B-3F24-44C3-AF57-D41406E55344}">
      <dgm:prSet/>
      <dgm:spPr/>
      <dgm:t>
        <a:bodyPr/>
        <a:lstStyle/>
        <a:p>
          <a:endParaRPr lang="en-US"/>
        </a:p>
      </dgm:t>
    </dgm:pt>
    <dgm:pt modelId="{201C7508-612A-488E-A4C5-FF9C1D51B150}" type="sibTrans" cxnId="{A4E26E1B-3F24-44C3-AF57-D41406E55344}">
      <dgm:prSet/>
      <dgm:spPr/>
      <dgm:t>
        <a:bodyPr/>
        <a:lstStyle/>
        <a:p>
          <a:endParaRPr lang="en-US"/>
        </a:p>
      </dgm:t>
    </dgm:pt>
    <dgm:pt modelId="{6266DE7D-9582-402B-A7D3-E15CA588BF55}">
      <dgm:prSet phldrT="[Text]" custT="1"/>
      <dgm:spPr/>
      <dgm:t>
        <a:bodyPr/>
        <a:lstStyle/>
        <a:p>
          <a:r>
            <a:rPr lang="my-MM" sz="900"/>
            <a:t>လုပ်ငန်းအတတ်ပညာ ဖွံ့ဖြိုးတိုးတက်ရေးတွင် တက်ကြွစွာပါဝင်ခြင်း</a:t>
          </a:r>
          <a:endParaRPr lang="en-US" sz="900"/>
        </a:p>
      </dgm:t>
    </dgm:pt>
    <dgm:pt modelId="{C3FA11DF-F41A-4303-AB3C-FA881528A59D}" type="parTrans" cxnId="{F644159A-01E4-4BB0-9D7C-9B99682116E6}">
      <dgm:prSet/>
      <dgm:spPr/>
      <dgm:t>
        <a:bodyPr/>
        <a:lstStyle/>
        <a:p>
          <a:endParaRPr lang="en-US"/>
        </a:p>
      </dgm:t>
    </dgm:pt>
    <dgm:pt modelId="{7869C620-ED0A-4359-A565-131E3419A05D}" type="sibTrans" cxnId="{F644159A-01E4-4BB0-9D7C-9B99682116E6}">
      <dgm:prSet/>
      <dgm:spPr/>
      <dgm:t>
        <a:bodyPr/>
        <a:lstStyle/>
        <a:p>
          <a:endParaRPr lang="en-US"/>
        </a:p>
      </dgm:t>
    </dgm:pt>
    <dgm:pt modelId="{519220CA-496C-44F5-98FD-F7E6A4203A59}">
      <dgm:prSet phldrT="[Text]" custT="1"/>
      <dgm:spPr/>
      <dgm:t>
        <a:bodyPr/>
        <a:lstStyle/>
        <a:p>
          <a:r>
            <a:rPr lang="my-MM" sz="900"/>
            <a:t>သင်ယူမှုအတွက် အခြေအနေများကို ပိုကောင်းစေခြင်း - ရုပ်ဝန်းကျင်၊ လူမှုဝန်းကျင် စိတ်ခံစားမှုဝန်းကျင်</a:t>
          </a:r>
          <a:endParaRPr lang="en-US" sz="900"/>
        </a:p>
      </dgm:t>
    </dgm:pt>
    <dgm:pt modelId="{83498226-690A-4E65-BDFA-540E21D6A8D9}" type="parTrans" cxnId="{5B7A4BA6-E556-4876-9DF6-7E624FD6B84E}">
      <dgm:prSet/>
      <dgm:spPr/>
      <dgm:t>
        <a:bodyPr/>
        <a:lstStyle/>
        <a:p>
          <a:endParaRPr lang="en-US"/>
        </a:p>
      </dgm:t>
    </dgm:pt>
    <dgm:pt modelId="{F0D03BE4-3735-4B4D-AF16-3745C2AA80F4}" type="sibTrans" cxnId="{5B7A4BA6-E556-4876-9DF6-7E624FD6B84E}">
      <dgm:prSet/>
      <dgm:spPr/>
      <dgm:t>
        <a:bodyPr/>
        <a:lstStyle/>
        <a:p>
          <a:endParaRPr lang="en-US"/>
        </a:p>
      </dgm:t>
    </dgm:pt>
    <dgm:pt modelId="{FCE52C2B-2536-4390-9971-2773BEDE4C6D}">
      <dgm:prSet phldrT="[Text]" custT="1"/>
      <dgm:spPr/>
      <dgm:t>
        <a:bodyPr/>
        <a:lstStyle/>
        <a:p>
          <a:r>
            <a:rPr lang="my-MM" sz="900"/>
            <a:t>သင်ရိုးညွှန်းတမ်း စီစဥ်ညှိနှိုင်းခြင်းနှင့် တစ်ကျောင်းလုံးသင်ကြားခြင်း</a:t>
          </a:r>
        </a:p>
        <a:p>
          <a:endParaRPr lang="en-US" sz="700"/>
        </a:p>
      </dgm:t>
    </dgm:pt>
    <dgm:pt modelId="{FE6E5442-CF6D-49E0-99AB-47855356761C}" type="parTrans" cxnId="{D034A166-FD02-4118-B4FE-FED1A3EE0168}">
      <dgm:prSet/>
      <dgm:spPr/>
      <dgm:t>
        <a:bodyPr/>
        <a:lstStyle/>
        <a:p>
          <a:endParaRPr lang="en-US"/>
        </a:p>
      </dgm:t>
    </dgm:pt>
    <dgm:pt modelId="{89D70361-321F-4E01-A8C7-A8B74231C144}" type="sibTrans" cxnId="{D034A166-FD02-4118-B4FE-FED1A3EE0168}">
      <dgm:prSet/>
      <dgm:spPr/>
      <dgm:t>
        <a:bodyPr/>
        <a:lstStyle/>
        <a:p>
          <a:endParaRPr lang="en-US"/>
        </a:p>
      </dgm:t>
    </dgm:pt>
    <dgm:pt modelId="{88A2A7BC-23C2-4C4D-AE37-0B15C660CB26}">
      <dgm:prSet phldrT="[Text]" custT="1"/>
      <dgm:spPr/>
      <dgm:t>
        <a:bodyPr/>
        <a:lstStyle/>
        <a:p>
          <a:r>
            <a:rPr lang="my-MM" sz="900"/>
            <a:t>မိဘများ၊ ပိုမိုကျယ်ပြန့်သည် ရပ်ရွာလူထုများ ပံ့ပိုးမှုကို ဆက်သွယ်ခြင်း</a:t>
          </a:r>
          <a:endParaRPr lang="en-US" sz="900"/>
        </a:p>
      </dgm:t>
    </dgm:pt>
    <dgm:pt modelId="{4E387801-8704-4598-B9BC-CBB255FE4808}" type="parTrans" cxnId="{24FFD4F3-2F3E-4348-BC1A-688B5061090E}">
      <dgm:prSet/>
      <dgm:spPr/>
      <dgm:t>
        <a:bodyPr/>
        <a:lstStyle/>
        <a:p>
          <a:endParaRPr lang="en-US"/>
        </a:p>
      </dgm:t>
    </dgm:pt>
    <dgm:pt modelId="{95071A43-0B52-4571-9C89-E930840FBCA2}" type="sibTrans" cxnId="{24FFD4F3-2F3E-4348-BC1A-688B5061090E}">
      <dgm:prSet/>
      <dgm:spPr/>
      <dgm:t>
        <a:bodyPr/>
        <a:lstStyle/>
        <a:p>
          <a:endParaRPr lang="en-US"/>
        </a:p>
      </dgm:t>
    </dgm:pt>
    <dgm:pt modelId="{CD2A4392-295B-4D91-AD3D-4CEEC4F2180E}">
      <dgm:prSet custT="1"/>
      <dgm:spPr/>
      <dgm:t>
        <a:bodyPr/>
        <a:lstStyle/>
        <a:p>
          <a:r>
            <a:rPr lang="my-MM" sz="900"/>
            <a:t>မျှဝေဦးဆောင်ခြင်းနှင့် လျော်ညီသလိုစီစဥ်ခြင်း</a:t>
          </a:r>
          <a:endParaRPr lang="en-US" sz="900"/>
        </a:p>
      </dgm:t>
    </dgm:pt>
    <dgm:pt modelId="{850F6F72-6BF7-4ED8-90E6-01DB7CDF0A96}" type="parTrans" cxnId="{1BBCA2C5-BC2C-4ECB-BB35-6F98522EF4FB}">
      <dgm:prSet/>
      <dgm:spPr/>
      <dgm:t>
        <a:bodyPr/>
        <a:lstStyle/>
        <a:p>
          <a:endParaRPr lang="en-US"/>
        </a:p>
      </dgm:t>
    </dgm:pt>
    <dgm:pt modelId="{D1567485-7F05-4CAA-8F27-20875C4A50B0}" type="sibTrans" cxnId="{1BBCA2C5-BC2C-4ECB-BB35-6F98522EF4FB}">
      <dgm:prSet/>
      <dgm:spPr/>
      <dgm:t>
        <a:bodyPr/>
        <a:lstStyle/>
        <a:p>
          <a:endParaRPr lang="en-US"/>
        </a:p>
      </dgm:t>
    </dgm:pt>
    <dgm:pt modelId="{E5C3CED0-83B5-4C15-9847-C85FD98F65DE}" type="pres">
      <dgm:prSet presAssocID="{5087068E-893A-4BE1-A078-9AF8997E8C94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3EB85DD-34A7-4416-8D5E-45C4362CB66B}" type="pres">
      <dgm:prSet presAssocID="{5FA8ACA3-1302-4C58-82B4-AA5901256200}" presName="centerShape" presStyleLbl="node0" presStyleIdx="0" presStyleCnt="1" custScaleX="282000" custScaleY="113881"/>
      <dgm:spPr/>
    </dgm:pt>
    <dgm:pt modelId="{338A84A8-05EE-493C-A677-1AEBDD7E5C1E}" type="pres">
      <dgm:prSet presAssocID="{C3FA11DF-F41A-4303-AB3C-FA881528A59D}" presName="Name9" presStyleLbl="parChTrans1D2" presStyleIdx="0" presStyleCnt="5"/>
      <dgm:spPr/>
    </dgm:pt>
    <dgm:pt modelId="{CEFDE6B9-2390-440B-8244-6FEC3BAAE4DA}" type="pres">
      <dgm:prSet presAssocID="{C3FA11DF-F41A-4303-AB3C-FA881528A59D}" presName="connTx" presStyleLbl="parChTrans1D2" presStyleIdx="0" presStyleCnt="5"/>
      <dgm:spPr/>
    </dgm:pt>
    <dgm:pt modelId="{64007683-F993-4417-AEDD-1198B019F0B2}" type="pres">
      <dgm:prSet presAssocID="{6266DE7D-9582-402B-A7D3-E15CA588BF55}" presName="node" presStyleLbl="node1" presStyleIdx="0" presStyleCnt="5" custRadScaleRad="123374" custRadScaleInc="-2620">
        <dgm:presLayoutVars>
          <dgm:bulletEnabled val="1"/>
        </dgm:presLayoutVars>
      </dgm:prSet>
      <dgm:spPr/>
    </dgm:pt>
    <dgm:pt modelId="{716B2B76-E601-4EA9-A3A3-C5A75A9F2600}" type="pres">
      <dgm:prSet presAssocID="{83498226-690A-4E65-BDFA-540E21D6A8D9}" presName="Name9" presStyleLbl="parChTrans1D2" presStyleIdx="1" presStyleCnt="5"/>
      <dgm:spPr/>
    </dgm:pt>
    <dgm:pt modelId="{CC7E1EC0-547F-4ED8-BF30-AD6F931AA078}" type="pres">
      <dgm:prSet presAssocID="{83498226-690A-4E65-BDFA-540E21D6A8D9}" presName="connTx" presStyleLbl="parChTrans1D2" presStyleIdx="1" presStyleCnt="5"/>
      <dgm:spPr/>
    </dgm:pt>
    <dgm:pt modelId="{D31B6C73-EBBA-4AE0-A654-DB8395B2D620}" type="pres">
      <dgm:prSet presAssocID="{519220CA-496C-44F5-98FD-F7E6A4203A59}" presName="node" presStyleLbl="node1" presStyleIdx="1" presStyleCnt="5" custRadScaleRad="183674" custRadScaleInc="-11154">
        <dgm:presLayoutVars>
          <dgm:bulletEnabled val="1"/>
        </dgm:presLayoutVars>
      </dgm:prSet>
      <dgm:spPr/>
    </dgm:pt>
    <dgm:pt modelId="{37D9A71D-6688-4C4F-837A-A0F894D9126E}" type="pres">
      <dgm:prSet presAssocID="{FE6E5442-CF6D-49E0-99AB-47855356761C}" presName="Name9" presStyleLbl="parChTrans1D2" presStyleIdx="2" presStyleCnt="5"/>
      <dgm:spPr/>
    </dgm:pt>
    <dgm:pt modelId="{4A04E1DA-D188-40EE-93CA-762E832A4E6C}" type="pres">
      <dgm:prSet presAssocID="{FE6E5442-CF6D-49E0-99AB-47855356761C}" presName="connTx" presStyleLbl="parChTrans1D2" presStyleIdx="2" presStyleCnt="5"/>
      <dgm:spPr/>
    </dgm:pt>
    <dgm:pt modelId="{71D8AFF4-85AC-4A10-86A0-4038196DF2A9}" type="pres">
      <dgm:prSet presAssocID="{FCE52C2B-2536-4390-9971-2773BEDE4C6D}" presName="node" presStyleLbl="node1" presStyleIdx="2" presStyleCnt="5">
        <dgm:presLayoutVars>
          <dgm:bulletEnabled val="1"/>
        </dgm:presLayoutVars>
      </dgm:prSet>
      <dgm:spPr/>
    </dgm:pt>
    <dgm:pt modelId="{D684A391-D601-422C-8BFF-1285578AB0F7}" type="pres">
      <dgm:prSet presAssocID="{4E387801-8704-4598-B9BC-CBB255FE4808}" presName="Name9" presStyleLbl="parChTrans1D2" presStyleIdx="3" presStyleCnt="5"/>
      <dgm:spPr/>
    </dgm:pt>
    <dgm:pt modelId="{99248822-BAED-47AF-AB30-E854349A0868}" type="pres">
      <dgm:prSet presAssocID="{4E387801-8704-4598-B9BC-CBB255FE4808}" presName="connTx" presStyleLbl="parChTrans1D2" presStyleIdx="3" presStyleCnt="5"/>
      <dgm:spPr/>
    </dgm:pt>
    <dgm:pt modelId="{5CEE798D-EBC8-40E0-A3BE-1956887B404C}" type="pres">
      <dgm:prSet presAssocID="{88A2A7BC-23C2-4C4D-AE37-0B15C660CB26}" presName="node" presStyleLbl="node1" presStyleIdx="3" presStyleCnt="5">
        <dgm:presLayoutVars>
          <dgm:bulletEnabled val="1"/>
        </dgm:presLayoutVars>
      </dgm:prSet>
      <dgm:spPr/>
    </dgm:pt>
    <dgm:pt modelId="{47C64609-8E6F-430D-81CA-86EA18FFA305}" type="pres">
      <dgm:prSet presAssocID="{850F6F72-6BF7-4ED8-90E6-01DB7CDF0A96}" presName="Name9" presStyleLbl="parChTrans1D2" presStyleIdx="4" presStyleCnt="5"/>
      <dgm:spPr/>
    </dgm:pt>
    <dgm:pt modelId="{627DB394-EE2F-4114-8932-ED5F05A6E4E0}" type="pres">
      <dgm:prSet presAssocID="{850F6F72-6BF7-4ED8-90E6-01DB7CDF0A96}" presName="connTx" presStyleLbl="parChTrans1D2" presStyleIdx="4" presStyleCnt="5"/>
      <dgm:spPr/>
    </dgm:pt>
    <dgm:pt modelId="{0B2F55D4-FB10-45C9-BECC-0640BEB3E603}" type="pres">
      <dgm:prSet presAssocID="{CD2A4392-295B-4D91-AD3D-4CEEC4F2180E}" presName="node" presStyleLbl="node1" presStyleIdx="4" presStyleCnt="5" custRadScaleRad="129881" custRadScaleInc="27101">
        <dgm:presLayoutVars>
          <dgm:bulletEnabled val="1"/>
        </dgm:presLayoutVars>
      </dgm:prSet>
      <dgm:spPr/>
    </dgm:pt>
  </dgm:ptLst>
  <dgm:cxnLst>
    <dgm:cxn modelId="{6BC7DF0C-0BC3-4D07-BB57-9738F77F50FB}" type="presOf" srcId="{4E387801-8704-4598-B9BC-CBB255FE4808}" destId="{99248822-BAED-47AF-AB30-E854349A0868}" srcOrd="1" destOrd="0" presId="urn:microsoft.com/office/officeart/2005/8/layout/radial1"/>
    <dgm:cxn modelId="{A2CB2D13-192F-416B-A33F-24D7A7D3288F}" type="presOf" srcId="{88A2A7BC-23C2-4C4D-AE37-0B15C660CB26}" destId="{5CEE798D-EBC8-40E0-A3BE-1956887B404C}" srcOrd="0" destOrd="0" presId="urn:microsoft.com/office/officeart/2005/8/layout/radial1"/>
    <dgm:cxn modelId="{851A7C13-FF07-414B-9088-81B1080F4371}" type="presOf" srcId="{FCE52C2B-2536-4390-9971-2773BEDE4C6D}" destId="{71D8AFF4-85AC-4A10-86A0-4038196DF2A9}" srcOrd="0" destOrd="0" presId="urn:microsoft.com/office/officeart/2005/8/layout/radial1"/>
    <dgm:cxn modelId="{A4E26E1B-3F24-44C3-AF57-D41406E55344}" srcId="{5087068E-893A-4BE1-A078-9AF8997E8C94}" destId="{5FA8ACA3-1302-4C58-82B4-AA5901256200}" srcOrd="0" destOrd="0" parTransId="{4D68E5CD-CCDF-4F98-81EA-0F2E106D9D9D}" sibTransId="{201C7508-612A-488E-A4C5-FF9C1D51B150}"/>
    <dgm:cxn modelId="{9A6B9021-88CF-42FE-BC49-A37346258257}" type="presOf" srcId="{6266DE7D-9582-402B-A7D3-E15CA588BF55}" destId="{64007683-F993-4417-AEDD-1198B019F0B2}" srcOrd="0" destOrd="0" presId="urn:microsoft.com/office/officeart/2005/8/layout/radial1"/>
    <dgm:cxn modelId="{4731DC23-7206-4EF0-835B-3F20D61CAC0C}" type="presOf" srcId="{4E387801-8704-4598-B9BC-CBB255FE4808}" destId="{D684A391-D601-422C-8BFF-1285578AB0F7}" srcOrd="0" destOrd="0" presId="urn:microsoft.com/office/officeart/2005/8/layout/radial1"/>
    <dgm:cxn modelId="{13532F39-C2CE-4C6F-A439-0852C74EAEC0}" type="presOf" srcId="{519220CA-496C-44F5-98FD-F7E6A4203A59}" destId="{D31B6C73-EBBA-4AE0-A654-DB8395B2D620}" srcOrd="0" destOrd="0" presId="urn:microsoft.com/office/officeart/2005/8/layout/radial1"/>
    <dgm:cxn modelId="{A3792961-7F1B-4D52-A9E3-02EA00CBF368}" type="presOf" srcId="{FE6E5442-CF6D-49E0-99AB-47855356761C}" destId="{4A04E1DA-D188-40EE-93CA-762E832A4E6C}" srcOrd="1" destOrd="0" presId="urn:microsoft.com/office/officeart/2005/8/layout/radial1"/>
    <dgm:cxn modelId="{894B6A61-2732-479C-9317-BAEA77F7039E}" type="presOf" srcId="{C3FA11DF-F41A-4303-AB3C-FA881528A59D}" destId="{338A84A8-05EE-493C-A677-1AEBDD7E5C1E}" srcOrd="0" destOrd="0" presId="urn:microsoft.com/office/officeart/2005/8/layout/radial1"/>
    <dgm:cxn modelId="{D034A166-FD02-4118-B4FE-FED1A3EE0168}" srcId="{5FA8ACA3-1302-4C58-82B4-AA5901256200}" destId="{FCE52C2B-2536-4390-9971-2773BEDE4C6D}" srcOrd="2" destOrd="0" parTransId="{FE6E5442-CF6D-49E0-99AB-47855356761C}" sibTransId="{89D70361-321F-4E01-A8C7-A8B74231C144}"/>
    <dgm:cxn modelId="{8B90C247-2EB3-4CEB-8CB3-965BD5F539B6}" type="presOf" srcId="{5FA8ACA3-1302-4C58-82B4-AA5901256200}" destId="{D3EB85DD-34A7-4416-8D5E-45C4362CB66B}" srcOrd="0" destOrd="0" presId="urn:microsoft.com/office/officeart/2005/8/layout/radial1"/>
    <dgm:cxn modelId="{4E0CAF56-5C92-43DC-8D94-F31A577A5E1D}" type="presOf" srcId="{5087068E-893A-4BE1-A078-9AF8997E8C94}" destId="{E5C3CED0-83B5-4C15-9847-C85FD98F65DE}" srcOrd="0" destOrd="0" presId="urn:microsoft.com/office/officeart/2005/8/layout/radial1"/>
    <dgm:cxn modelId="{7E6B6684-C424-4D77-B8EC-57EA67D8923E}" type="presOf" srcId="{83498226-690A-4E65-BDFA-540E21D6A8D9}" destId="{716B2B76-E601-4EA9-A3A3-C5A75A9F2600}" srcOrd="0" destOrd="0" presId="urn:microsoft.com/office/officeart/2005/8/layout/radial1"/>
    <dgm:cxn modelId="{F6D2BB88-EF4B-4FF2-999A-6195BF0D9AFD}" type="presOf" srcId="{850F6F72-6BF7-4ED8-90E6-01DB7CDF0A96}" destId="{627DB394-EE2F-4114-8932-ED5F05A6E4E0}" srcOrd="1" destOrd="0" presId="urn:microsoft.com/office/officeart/2005/8/layout/radial1"/>
    <dgm:cxn modelId="{7C058294-4CF0-46C1-8B2D-9AB6F67B5CBC}" type="presOf" srcId="{83498226-690A-4E65-BDFA-540E21D6A8D9}" destId="{CC7E1EC0-547F-4ED8-BF30-AD6F931AA078}" srcOrd="1" destOrd="0" presId="urn:microsoft.com/office/officeart/2005/8/layout/radial1"/>
    <dgm:cxn modelId="{F644159A-01E4-4BB0-9D7C-9B99682116E6}" srcId="{5FA8ACA3-1302-4C58-82B4-AA5901256200}" destId="{6266DE7D-9582-402B-A7D3-E15CA588BF55}" srcOrd="0" destOrd="0" parTransId="{C3FA11DF-F41A-4303-AB3C-FA881528A59D}" sibTransId="{7869C620-ED0A-4359-A565-131E3419A05D}"/>
    <dgm:cxn modelId="{4CE54FA5-4051-4DEE-83DF-1462CFA84DA9}" type="presOf" srcId="{FE6E5442-CF6D-49E0-99AB-47855356761C}" destId="{37D9A71D-6688-4C4F-837A-A0F894D9126E}" srcOrd="0" destOrd="0" presId="urn:microsoft.com/office/officeart/2005/8/layout/radial1"/>
    <dgm:cxn modelId="{5B7A4BA6-E556-4876-9DF6-7E624FD6B84E}" srcId="{5FA8ACA3-1302-4C58-82B4-AA5901256200}" destId="{519220CA-496C-44F5-98FD-F7E6A4203A59}" srcOrd="1" destOrd="0" parTransId="{83498226-690A-4E65-BDFA-540E21D6A8D9}" sibTransId="{F0D03BE4-3735-4B4D-AF16-3745C2AA80F4}"/>
    <dgm:cxn modelId="{6C98B4B1-C0AA-4648-8A2C-AF9C46BA9D81}" type="presOf" srcId="{850F6F72-6BF7-4ED8-90E6-01DB7CDF0A96}" destId="{47C64609-8E6F-430D-81CA-86EA18FFA305}" srcOrd="0" destOrd="0" presId="urn:microsoft.com/office/officeart/2005/8/layout/radial1"/>
    <dgm:cxn modelId="{1BBCA2C5-BC2C-4ECB-BB35-6F98522EF4FB}" srcId="{5FA8ACA3-1302-4C58-82B4-AA5901256200}" destId="{CD2A4392-295B-4D91-AD3D-4CEEC4F2180E}" srcOrd="4" destOrd="0" parTransId="{850F6F72-6BF7-4ED8-90E6-01DB7CDF0A96}" sibTransId="{D1567485-7F05-4CAA-8F27-20875C4A50B0}"/>
    <dgm:cxn modelId="{57B5C7C5-9EC3-41E5-BA8C-301926546DDE}" type="presOf" srcId="{C3FA11DF-F41A-4303-AB3C-FA881528A59D}" destId="{CEFDE6B9-2390-440B-8244-6FEC3BAAE4DA}" srcOrd="1" destOrd="0" presId="urn:microsoft.com/office/officeart/2005/8/layout/radial1"/>
    <dgm:cxn modelId="{29D184D6-A6F4-4A00-B078-BF162F97635E}" type="presOf" srcId="{CD2A4392-295B-4D91-AD3D-4CEEC4F2180E}" destId="{0B2F55D4-FB10-45C9-BECC-0640BEB3E603}" srcOrd="0" destOrd="0" presId="urn:microsoft.com/office/officeart/2005/8/layout/radial1"/>
    <dgm:cxn modelId="{24FFD4F3-2F3E-4348-BC1A-688B5061090E}" srcId="{5FA8ACA3-1302-4C58-82B4-AA5901256200}" destId="{88A2A7BC-23C2-4C4D-AE37-0B15C660CB26}" srcOrd="3" destOrd="0" parTransId="{4E387801-8704-4598-B9BC-CBB255FE4808}" sibTransId="{95071A43-0B52-4571-9C89-E930840FBCA2}"/>
    <dgm:cxn modelId="{CB3752E5-088E-46B8-A3B4-A3442C9BD247}" type="presParOf" srcId="{E5C3CED0-83B5-4C15-9847-C85FD98F65DE}" destId="{D3EB85DD-34A7-4416-8D5E-45C4362CB66B}" srcOrd="0" destOrd="0" presId="urn:microsoft.com/office/officeart/2005/8/layout/radial1"/>
    <dgm:cxn modelId="{85098D2E-48A5-4327-824A-FC2BF8751243}" type="presParOf" srcId="{E5C3CED0-83B5-4C15-9847-C85FD98F65DE}" destId="{338A84A8-05EE-493C-A677-1AEBDD7E5C1E}" srcOrd="1" destOrd="0" presId="urn:microsoft.com/office/officeart/2005/8/layout/radial1"/>
    <dgm:cxn modelId="{C17451AC-A4C4-4117-83CD-37DFF8AD3066}" type="presParOf" srcId="{338A84A8-05EE-493C-A677-1AEBDD7E5C1E}" destId="{CEFDE6B9-2390-440B-8244-6FEC3BAAE4DA}" srcOrd="0" destOrd="0" presId="urn:microsoft.com/office/officeart/2005/8/layout/radial1"/>
    <dgm:cxn modelId="{ED430055-CF23-4EC7-AB95-052A6FA5591F}" type="presParOf" srcId="{E5C3CED0-83B5-4C15-9847-C85FD98F65DE}" destId="{64007683-F993-4417-AEDD-1198B019F0B2}" srcOrd="2" destOrd="0" presId="urn:microsoft.com/office/officeart/2005/8/layout/radial1"/>
    <dgm:cxn modelId="{447A12E6-4EF3-4AC4-93F8-CCCE653190FC}" type="presParOf" srcId="{E5C3CED0-83B5-4C15-9847-C85FD98F65DE}" destId="{716B2B76-E601-4EA9-A3A3-C5A75A9F2600}" srcOrd="3" destOrd="0" presId="urn:microsoft.com/office/officeart/2005/8/layout/radial1"/>
    <dgm:cxn modelId="{2770AE93-69AA-40FE-9265-B69538860B18}" type="presParOf" srcId="{716B2B76-E601-4EA9-A3A3-C5A75A9F2600}" destId="{CC7E1EC0-547F-4ED8-BF30-AD6F931AA078}" srcOrd="0" destOrd="0" presId="urn:microsoft.com/office/officeart/2005/8/layout/radial1"/>
    <dgm:cxn modelId="{AA731368-4B9F-4148-A7FC-42CD20823953}" type="presParOf" srcId="{E5C3CED0-83B5-4C15-9847-C85FD98F65DE}" destId="{D31B6C73-EBBA-4AE0-A654-DB8395B2D620}" srcOrd="4" destOrd="0" presId="urn:microsoft.com/office/officeart/2005/8/layout/radial1"/>
    <dgm:cxn modelId="{66B1E6E4-F806-4BF4-B7F4-6DC894AEC688}" type="presParOf" srcId="{E5C3CED0-83B5-4C15-9847-C85FD98F65DE}" destId="{37D9A71D-6688-4C4F-837A-A0F894D9126E}" srcOrd="5" destOrd="0" presId="urn:microsoft.com/office/officeart/2005/8/layout/radial1"/>
    <dgm:cxn modelId="{3D4021A5-5C27-4BC6-B7CD-C5A95B0BE333}" type="presParOf" srcId="{37D9A71D-6688-4C4F-837A-A0F894D9126E}" destId="{4A04E1DA-D188-40EE-93CA-762E832A4E6C}" srcOrd="0" destOrd="0" presId="urn:microsoft.com/office/officeart/2005/8/layout/radial1"/>
    <dgm:cxn modelId="{F99DF6C8-8616-43DE-896F-180BE8F644F8}" type="presParOf" srcId="{E5C3CED0-83B5-4C15-9847-C85FD98F65DE}" destId="{71D8AFF4-85AC-4A10-86A0-4038196DF2A9}" srcOrd="6" destOrd="0" presId="urn:microsoft.com/office/officeart/2005/8/layout/radial1"/>
    <dgm:cxn modelId="{52DFCBC9-1723-453A-A9D7-6863152BCBF5}" type="presParOf" srcId="{E5C3CED0-83B5-4C15-9847-C85FD98F65DE}" destId="{D684A391-D601-422C-8BFF-1285578AB0F7}" srcOrd="7" destOrd="0" presId="urn:microsoft.com/office/officeart/2005/8/layout/radial1"/>
    <dgm:cxn modelId="{1DF59F54-7A07-4746-9E2C-2DF380BBF338}" type="presParOf" srcId="{D684A391-D601-422C-8BFF-1285578AB0F7}" destId="{99248822-BAED-47AF-AB30-E854349A0868}" srcOrd="0" destOrd="0" presId="urn:microsoft.com/office/officeart/2005/8/layout/radial1"/>
    <dgm:cxn modelId="{A1DD1067-63E8-4AAA-87CA-13B23AAD90C0}" type="presParOf" srcId="{E5C3CED0-83B5-4C15-9847-C85FD98F65DE}" destId="{5CEE798D-EBC8-40E0-A3BE-1956887B404C}" srcOrd="8" destOrd="0" presId="urn:microsoft.com/office/officeart/2005/8/layout/radial1"/>
    <dgm:cxn modelId="{19F86BA0-CE3D-41A2-95D8-2334FF708598}" type="presParOf" srcId="{E5C3CED0-83B5-4C15-9847-C85FD98F65DE}" destId="{47C64609-8E6F-430D-81CA-86EA18FFA305}" srcOrd="9" destOrd="0" presId="urn:microsoft.com/office/officeart/2005/8/layout/radial1"/>
    <dgm:cxn modelId="{9A71E727-053E-482E-84DF-8E3C992AEDB2}" type="presParOf" srcId="{47C64609-8E6F-430D-81CA-86EA18FFA305}" destId="{627DB394-EE2F-4114-8932-ED5F05A6E4E0}" srcOrd="0" destOrd="0" presId="urn:microsoft.com/office/officeart/2005/8/layout/radial1"/>
    <dgm:cxn modelId="{AB8EC261-F06C-4008-8711-C35C311A019A}" type="presParOf" srcId="{E5C3CED0-83B5-4C15-9847-C85FD98F65DE}" destId="{0B2F55D4-FB10-45C9-BECC-0640BEB3E603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B30883-36CA-4BC5-B3B1-7B6DB68802CC}">
      <dsp:nvSpPr>
        <dsp:cNvPr id="0" name=""/>
        <dsp:cNvSpPr/>
      </dsp:nvSpPr>
      <dsp:spPr>
        <a:xfrm>
          <a:off x="1488291" y="93"/>
          <a:ext cx="1287562" cy="397449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y-MM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အစီအစဥ်ဆွဲခြင်း</a:t>
          </a:r>
          <a:endParaRPr lang="en-GB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499932" y="11734"/>
        <a:ext cx="1264280" cy="374167"/>
      </dsp:txXfrm>
    </dsp:sp>
    <dsp:sp modelId="{5A2ED1F4-7462-4365-B028-13639CA6917A}">
      <dsp:nvSpPr>
        <dsp:cNvPr id="0" name=""/>
        <dsp:cNvSpPr/>
      </dsp:nvSpPr>
      <dsp:spPr>
        <a:xfrm rot="2310059">
          <a:off x="2386860" y="505805"/>
          <a:ext cx="437144" cy="139107"/>
        </a:xfrm>
        <a:prstGeom prst="left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428592" y="533626"/>
        <a:ext cx="353680" cy="83465"/>
      </dsp:txXfrm>
    </dsp:sp>
    <dsp:sp modelId="{393388DB-116D-42A4-96CD-345A0383C623}">
      <dsp:nvSpPr>
        <dsp:cNvPr id="0" name=""/>
        <dsp:cNvSpPr/>
      </dsp:nvSpPr>
      <dsp:spPr>
        <a:xfrm>
          <a:off x="2293924" y="753175"/>
          <a:ext cx="1569736" cy="397449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y-MM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စောင့်ကြည့်လေ့လာခြင်း</a:t>
          </a:r>
          <a:endParaRPr lang="en-GB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305565" y="764816"/>
        <a:ext cx="1546454" cy="374167"/>
      </dsp:txXfrm>
    </dsp:sp>
    <dsp:sp modelId="{00BE9FB3-691A-428A-8350-EE4051AF4525}">
      <dsp:nvSpPr>
        <dsp:cNvPr id="0" name=""/>
        <dsp:cNvSpPr/>
      </dsp:nvSpPr>
      <dsp:spPr>
        <a:xfrm rot="8442610">
          <a:off x="2386860" y="1269647"/>
          <a:ext cx="437144" cy="139107"/>
        </a:xfrm>
        <a:prstGeom prst="left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2428592" y="1297468"/>
        <a:ext cx="353680" cy="83465"/>
      </dsp:txXfrm>
    </dsp:sp>
    <dsp:sp modelId="{432C4A66-879E-4261-87A3-6B207FC6B014}">
      <dsp:nvSpPr>
        <dsp:cNvPr id="0" name=""/>
        <dsp:cNvSpPr/>
      </dsp:nvSpPr>
      <dsp:spPr>
        <a:xfrm>
          <a:off x="1526617" y="1527776"/>
          <a:ext cx="1210910" cy="397449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y-MM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သုံးသပ်အကဲဖြတ်ခြင်း</a:t>
          </a:r>
          <a:endParaRPr lang="en-GB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538258" y="1539417"/>
        <a:ext cx="1187628" cy="374167"/>
      </dsp:txXfrm>
    </dsp:sp>
    <dsp:sp modelId="{A91697FF-6640-4489-AF02-7912D78FDA89}">
      <dsp:nvSpPr>
        <dsp:cNvPr id="0" name=""/>
        <dsp:cNvSpPr/>
      </dsp:nvSpPr>
      <dsp:spPr>
        <a:xfrm rot="13203670">
          <a:off x="1440139" y="1258889"/>
          <a:ext cx="437144" cy="139107"/>
        </a:xfrm>
        <a:prstGeom prst="left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481871" y="1286710"/>
        <a:ext cx="353680" cy="83465"/>
      </dsp:txXfrm>
    </dsp:sp>
    <dsp:sp modelId="{3462A8B1-9FE8-40B6-9291-7F890C32D9F9}">
      <dsp:nvSpPr>
        <dsp:cNvPr id="0" name=""/>
        <dsp:cNvSpPr/>
      </dsp:nvSpPr>
      <dsp:spPr>
        <a:xfrm>
          <a:off x="536216" y="731659"/>
          <a:ext cx="1298270" cy="397449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y-MM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ပြန်လှန်သုံးသပ်ခြင်း</a:t>
          </a:r>
          <a:endParaRPr lang="en-GB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547857" y="743300"/>
        <a:ext cx="1274988" cy="374167"/>
      </dsp:txXfrm>
    </dsp:sp>
    <dsp:sp modelId="{DA605543-324F-461F-A7A2-7F1337DEF4EC}">
      <dsp:nvSpPr>
        <dsp:cNvPr id="0" name=""/>
        <dsp:cNvSpPr/>
      </dsp:nvSpPr>
      <dsp:spPr>
        <a:xfrm rot="19338324">
          <a:off x="1440139" y="495047"/>
          <a:ext cx="437144" cy="139107"/>
        </a:xfrm>
        <a:prstGeom prst="left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481871" y="522868"/>
        <a:ext cx="353680" cy="8346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EB85DD-34A7-4416-8D5E-45C4362CB66B}">
      <dsp:nvSpPr>
        <dsp:cNvPr id="0" name=""/>
        <dsp:cNvSpPr/>
      </dsp:nvSpPr>
      <dsp:spPr>
        <a:xfrm>
          <a:off x="920072" y="1954813"/>
          <a:ext cx="4425736" cy="178726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y-MM" sz="900" kern="1200" baseline="0"/>
            <a:t>ခိုင်မာသောအထာက်အထားအခြေပြုသော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y-MM" sz="900" kern="1200" baseline="0"/>
            <a:t>စည်းကမ်းရှိသော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y-MM" sz="900" kern="1200" baseline="0"/>
            <a:t>တူညီသောစာရိတ္တမဏ္ဍိုင်ဖော်ဆောင်သော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y-MM" sz="900" kern="1200" baseline="0"/>
            <a:t>အပြန်အလှန်ဆွေးနွေးသော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y-MM" sz="900" kern="1200" baseline="0"/>
            <a:t>ခိုင်မာသောအထောက်အထား အခြေပြုသော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 baseline="0"/>
        </a:p>
      </dsp:txBody>
      <dsp:txXfrm>
        <a:off x="1568206" y="2216551"/>
        <a:ext cx="3129468" cy="1263784"/>
      </dsp:txXfrm>
    </dsp:sp>
    <dsp:sp modelId="{338A84A8-05EE-493C-A677-1AEBDD7E5C1E}">
      <dsp:nvSpPr>
        <dsp:cNvPr id="0" name=""/>
        <dsp:cNvSpPr/>
      </dsp:nvSpPr>
      <dsp:spPr>
        <a:xfrm rot="16130892">
          <a:off x="2918263" y="1739505"/>
          <a:ext cx="385669" cy="45084"/>
        </a:xfrm>
        <a:custGeom>
          <a:avLst/>
          <a:gdLst/>
          <a:ahLst/>
          <a:cxnLst/>
          <a:rect l="0" t="0" r="0" b="0"/>
          <a:pathLst>
            <a:path>
              <a:moveTo>
                <a:pt x="0" y="22542"/>
              </a:moveTo>
              <a:lnTo>
                <a:pt x="385669" y="225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3101456" y="1752405"/>
        <a:ext cx="19283" cy="19283"/>
      </dsp:txXfrm>
    </dsp:sp>
    <dsp:sp modelId="{64007683-F993-4417-AEDD-1198B019F0B2}">
      <dsp:nvSpPr>
        <dsp:cNvPr id="0" name=""/>
        <dsp:cNvSpPr/>
      </dsp:nvSpPr>
      <dsp:spPr>
        <a:xfrm>
          <a:off x="2306742" y="0"/>
          <a:ext cx="1569410" cy="156941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y-MM" sz="900" kern="1200"/>
            <a:t>လုပ်ငန်းအတတ်ပညာ ဖွံ့ဖြိုးတိုးတက်ရေးတွင် တက်ကြွစွာပါဝင်ခြင်း</a:t>
          </a:r>
          <a:endParaRPr lang="en-US" sz="900" kern="1200"/>
        </a:p>
      </dsp:txBody>
      <dsp:txXfrm>
        <a:off x="2536577" y="229835"/>
        <a:ext cx="1109740" cy="1109740"/>
      </dsp:txXfrm>
    </dsp:sp>
    <dsp:sp modelId="{716B2B76-E601-4EA9-A3A3-C5A75A9F2600}">
      <dsp:nvSpPr>
        <dsp:cNvPr id="0" name=""/>
        <dsp:cNvSpPr/>
      </dsp:nvSpPr>
      <dsp:spPr>
        <a:xfrm rot="19744606">
          <a:off x="4333593" y="1953694"/>
          <a:ext cx="510715" cy="45084"/>
        </a:xfrm>
        <a:custGeom>
          <a:avLst/>
          <a:gdLst/>
          <a:ahLst/>
          <a:cxnLst/>
          <a:rect l="0" t="0" r="0" b="0"/>
          <a:pathLst>
            <a:path>
              <a:moveTo>
                <a:pt x="0" y="22542"/>
              </a:moveTo>
              <a:lnTo>
                <a:pt x="510715" y="225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576183" y="1963469"/>
        <a:ext cx="25535" cy="25535"/>
      </dsp:txXfrm>
    </dsp:sp>
    <dsp:sp modelId="{D31B6C73-EBBA-4AE0-A654-DB8395B2D620}">
      <dsp:nvSpPr>
        <dsp:cNvPr id="0" name=""/>
        <dsp:cNvSpPr/>
      </dsp:nvSpPr>
      <dsp:spPr>
        <a:xfrm>
          <a:off x="4696470" y="657055"/>
          <a:ext cx="1569410" cy="156941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y-MM" sz="900" kern="1200"/>
            <a:t>သင်ယူမှုအတွက် အခြေအနေများကို ပိုကောင်းစေခြင်း - ရုပ်ဝန်းကျင်၊ လူမှုဝန်းကျင် စိတ်ခံစားမှုဝန်းကျင်</a:t>
          </a:r>
          <a:endParaRPr lang="en-US" sz="900" kern="1200"/>
        </a:p>
      </dsp:txBody>
      <dsp:txXfrm>
        <a:off x="4926305" y="886890"/>
        <a:ext cx="1109740" cy="1109740"/>
      </dsp:txXfrm>
    </dsp:sp>
    <dsp:sp modelId="{37D9A71D-6688-4C4F-837A-A0F894D9126E}">
      <dsp:nvSpPr>
        <dsp:cNvPr id="0" name=""/>
        <dsp:cNvSpPr/>
      </dsp:nvSpPr>
      <dsp:spPr>
        <a:xfrm rot="3240000">
          <a:off x="3715035" y="3763663"/>
          <a:ext cx="198458" cy="45084"/>
        </a:xfrm>
        <a:custGeom>
          <a:avLst/>
          <a:gdLst/>
          <a:ahLst/>
          <a:cxnLst/>
          <a:rect l="0" t="0" r="0" b="0"/>
          <a:pathLst>
            <a:path>
              <a:moveTo>
                <a:pt x="0" y="22542"/>
              </a:moveTo>
              <a:lnTo>
                <a:pt x="198458" y="225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809303" y="3781244"/>
        <a:ext cx="9922" cy="9922"/>
      </dsp:txXfrm>
    </dsp:sp>
    <dsp:sp modelId="{71D8AFF4-85AC-4A10-86A0-4038196DF2A9}">
      <dsp:nvSpPr>
        <dsp:cNvPr id="0" name=""/>
        <dsp:cNvSpPr/>
      </dsp:nvSpPr>
      <dsp:spPr>
        <a:xfrm>
          <a:off x="3549123" y="3716618"/>
          <a:ext cx="1569410" cy="156941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y-MM" sz="900" kern="1200"/>
            <a:t>သင်ရိုးညွှန်းတမ်း စီစဥ်ညှိနှိုင်းခြင်းနှင့် တစ်ကျောင်းလုံးသင်ကြားခြင်း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3778958" y="3946453"/>
        <a:ext cx="1109740" cy="1109740"/>
      </dsp:txXfrm>
    </dsp:sp>
    <dsp:sp modelId="{D684A391-D601-422C-8BFF-1285578AB0F7}">
      <dsp:nvSpPr>
        <dsp:cNvPr id="0" name=""/>
        <dsp:cNvSpPr/>
      </dsp:nvSpPr>
      <dsp:spPr>
        <a:xfrm rot="7560000">
          <a:off x="2352387" y="3763663"/>
          <a:ext cx="198458" cy="45084"/>
        </a:xfrm>
        <a:custGeom>
          <a:avLst/>
          <a:gdLst/>
          <a:ahLst/>
          <a:cxnLst/>
          <a:rect l="0" t="0" r="0" b="0"/>
          <a:pathLst>
            <a:path>
              <a:moveTo>
                <a:pt x="0" y="22542"/>
              </a:moveTo>
              <a:lnTo>
                <a:pt x="198458" y="225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2446655" y="3781244"/>
        <a:ext cx="9922" cy="9922"/>
      </dsp:txXfrm>
    </dsp:sp>
    <dsp:sp modelId="{5CEE798D-EBC8-40E0-A3BE-1956887B404C}">
      <dsp:nvSpPr>
        <dsp:cNvPr id="0" name=""/>
        <dsp:cNvSpPr/>
      </dsp:nvSpPr>
      <dsp:spPr>
        <a:xfrm>
          <a:off x="1147347" y="3716618"/>
          <a:ext cx="1569410" cy="156941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y-MM" sz="900" kern="1200"/>
            <a:t>မိဘများ၊ ပိုမိုကျယ်ပြန့်သည် ရပ်ရွာလူထုများ ပံ့ပိုးမှုကို ဆက်သွယ်ခြင်း</a:t>
          </a:r>
          <a:endParaRPr lang="en-US" sz="900" kern="1200"/>
        </a:p>
      </dsp:txBody>
      <dsp:txXfrm>
        <a:off x="1377182" y="3946453"/>
        <a:ext cx="1109740" cy="1109740"/>
      </dsp:txXfrm>
    </dsp:sp>
    <dsp:sp modelId="{47C64609-8E6F-430D-81CA-86EA18FFA305}">
      <dsp:nvSpPr>
        <dsp:cNvPr id="0" name=""/>
        <dsp:cNvSpPr/>
      </dsp:nvSpPr>
      <dsp:spPr>
        <a:xfrm rot="12465382">
          <a:off x="1459183" y="2036248"/>
          <a:ext cx="346556" cy="45084"/>
        </a:xfrm>
        <a:custGeom>
          <a:avLst/>
          <a:gdLst/>
          <a:ahLst/>
          <a:cxnLst/>
          <a:rect l="0" t="0" r="0" b="0"/>
          <a:pathLst>
            <a:path>
              <a:moveTo>
                <a:pt x="0" y="22542"/>
              </a:moveTo>
              <a:lnTo>
                <a:pt x="346556" y="225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1623797" y="2050126"/>
        <a:ext cx="17327" cy="17327"/>
      </dsp:txXfrm>
    </dsp:sp>
    <dsp:sp modelId="{0B2F55D4-FB10-45C9-BECC-0640BEB3E603}">
      <dsp:nvSpPr>
        <dsp:cNvPr id="0" name=""/>
        <dsp:cNvSpPr/>
      </dsp:nvSpPr>
      <dsp:spPr>
        <a:xfrm>
          <a:off x="2" y="827940"/>
          <a:ext cx="1569410" cy="156941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y-MM" sz="900" kern="1200"/>
            <a:t>မျှဝေဦးဆောင်ခြင်းနှင့် လျော်ညီသလိုစီစဥ်ခြင်း</a:t>
          </a:r>
          <a:endParaRPr lang="en-US" sz="900" kern="1200"/>
        </a:p>
      </dsp:txBody>
      <dsp:txXfrm>
        <a:off x="229837" y="1057775"/>
        <a:ext cx="1109740" cy="11097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AF2A87D94C6479692A33A9AB06613" ma:contentTypeVersion="4" ma:contentTypeDescription="Create a new document." ma:contentTypeScope="" ma:versionID="4a19f4b2259131cd76392734a5e3cb9a">
  <xsd:schema xmlns:xsd="http://www.w3.org/2001/XMLSchema" xmlns:xs="http://www.w3.org/2001/XMLSchema" xmlns:p="http://schemas.microsoft.com/office/2006/metadata/properties" xmlns:ns2="dd31dae7-e6d8-4c89-ab54-1f489cc506f2" targetNamespace="http://schemas.microsoft.com/office/2006/metadata/properties" ma:root="true" ma:fieldsID="b774952bf95095edbc50d8d6534dc388" ns2:_="">
    <xsd:import namespace="dd31dae7-e6d8-4c89-ab54-1f489cc50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1dae7-e6d8-4c89-ab54-1f489cc50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5E5DA6-7AAA-47BE-9A6C-ABA1D8597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4EC66-25E3-45E0-B0D1-3381981941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5D4FED-9EF0-412B-BEC4-1D0C2F82AE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09C0DA-5F35-4994-9AD3-B4918FF83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1dae7-e6d8-4c89-ab54-1f489cc50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3882</Words>
  <Characters>22133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keedwell</dc:creator>
  <cp:keywords/>
  <dc:description/>
  <cp:lastModifiedBy>Tun, Aye Aye (Myanmar)</cp:lastModifiedBy>
  <cp:revision>3</cp:revision>
  <cp:lastPrinted>2021-07-04T09:39:00Z</cp:lastPrinted>
  <dcterms:created xsi:type="dcterms:W3CDTF">2021-11-05T08:38:00Z</dcterms:created>
  <dcterms:modified xsi:type="dcterms:W3CDTF">2021-11-05T08:38:00Z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0x0101007B3AF2A87D94C6479692A33A9AB06613</vt:lpwstr>
  </property>
</Properties>
</file>