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335"/>
        <w:gridCol w:w="961"/>
        <w:gridCol w:w="8052"/>
      </w:tblGrid>
      <w:tr w:rsidR="00147CC0" w14:paraId="29822704" w14:textId="77777777" w:rsidTr="00DF3FCF">
        <w:tc>
          <w:tcPr>
            <w:tcW w:w="10348" w:type="dxa"/>
            <w:gridSpan w:val="3"/>
          </w:tcPr>
          <w:p w14:paraId="408E2DDC" w14:textId="301269CF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 xml:space="preserve">Book title: </w:t>
            </w:r>
            <w:r w:rsidRPr="00CC3CA1">
              <w:rPr>
                <w:rFonts w:cstheme="minorHAnsi"/>
                <w:b/>
                <w:bCs/>
                <w:color w:val="FF0000"/>
                <w:lang w:val="en-US"/>
              </w:rPr>
              <w:t xml:space="preserve">The Secret Garden </w:t>
            </w:r>
            <w:r w:rsidRPr="00CC3CA1">
              <w:rPr>
                <w:rFonts w:cstheme="minorHAnsi"/>
                <w:b/>
                <w:bCs/>
                <w:lang w:val="en-US"/>
              </w:rPr>
              <w:t xml:space="preserve">by Frances Hodgson Burnett                                        </w:t>
            </w:r>
            <w:r w:rsidRPr="00CC3CA1">
              <w:rPr>
                <w:rFonts w:cstheme="minorHAnsi"/>
                <w:b/>
                <w:bCs/>
                <w:color w:val="FF0000"/>
                <w:lang w:val="en-US"/>
              </w:rPr>
              <w:t xml:space="preserve"> A2 – P</w:t>
            </w:r>
            <w:r w:rsidR="00E9269E" w:rsidRPr="00CC3CA1">
              <w:rPr>
                <w:rFonts w:cstheme="minorHAnsi"/>
                <w:b/>
                <w:bCs/>
                <w:color w:val="FF0000"/>
                <w:lang w:val="en-US"/>
              </w:rPr>
              <w:t>re-Intermediate +</w:t>
            </w:r>
          </w:p>
        </w:tc>
      </w:tr>
      <w:tr w:rsidR="00147CC0" w14:paraId="14F1BF46" w14:textId="77777777" w:rsidTr="00DF3FCF">
        <w:tc>
          <w:tcPr>
            <w:tcW w:w="10348" w:type="dxa"/>
            <w:gridSpan w:val="3"/>
          </w:tcPr>
          <w:p w14:paraId="011F92FB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 w:rsidRPr="00CC3CA1">
              <w:rPr>
                <w:rFonts w:cstheme="minorHAnsi"/>
                <w:i/>
                <w:iCs/>
                <w:lang w:val="en-US"/>
              </w:rPr>
              <w:t>Brief description:  genre: Children’s story – friendship and a secret garden</w:t>
            </w:r>
          </w:p>
          <w:p w14:paraId="33566872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Mary is a spoilt child living in India, then her parents die. Mary is sent to live with an unknown uncle in Yorkshire. She discovers a secret garden and friendship &amp; changes her attitude to other people.</w:t>
            </w:r>
          </w:p>
        </w:tc>
      </w:tr>
      <w:tr w:rsidR="00147CC0" w14:paraId="0F14E240" w14:textId="77777777" w:rsidTr="00DF3FCF">
        <w:trPr>
          <w:trHeight w:val="336"/>
        </w:trPr>
        <w:tc>
          <w:tcPr>
            <w:tcW w:w="1335" w:type="dxa"/>
          </w:tcPr>
          <w:p w14:paraId="1943A7F4" w14:textId="3C559111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Chapter 1</w:t>
            </w:r>
          </w:p>
        </w:tc>
        <w:tc>
          <w:tcPr>
            <w:tcW w:w="961" w:type="dxa"/>
          </w:tcPr>
          <w:p w14:paraId="538EEA5C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Pre</w:t>
            </w:r>
          </w:p>
        </w:tc>
        <w:tc>
          <w:tcPr>
            <w:tcW w:w="8052" w:type="dxa"/>
          </w:tcPr>
          <w:p w14:paraId="2CC19BC9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i/>
                <w:iCs/>
                <w:lang w:val="en-US"/>
              </w:rPr>
              <w:t>Vocabulary (by chapter)</w:t>
            </w:r>
            <w:r w:rsidRPr="00CC3CA1">
              <w:rPr>
                <w:rFonts w:cstheme="minorHAnsi"/>
                <w:b/>
                <w:bCs/>
                <w:lang w:val="en-US"/>
              </w:rPr>
              <w:t xml:space="preserve"> – </w:t>
            </w:r>
            <w:r w:rsidRPr="00CC3CA1">
              <w:rPr>
                <w:rFonts w:cstheme="minorHAnsi"/>
                <w:b/>
                <w:bCs/>
                <w:i/>
                <w:iCs/>
                <w:lang w:val="en-US"/>
              </w:rPr>
              <w:t>secret/moor</w:t>
            </w:r>
          </w:p>
          <w:p w14:paraId="1A822D69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What does secret mean?</w:t>
            </w:r>
          </w:p>
        </w:tc>
      </w:tr>
      <w:tr w:rsidR="00147CC0" w14:paraId="7343C9B3" w14:textId="77777777" w:rsidTr="00DF3FCF">
        <w:trPr>
          <w:trHeight w:val="422"/>
        </w:trPr>
        <w:tc>
          <w:tcPr>
            <w:tcW w:w="1335" w:type="dxa"/>
          </w:tcPr>
          <w:p w14:paraId="2F386135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20F5EB53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 xml:space="preserve">While </w:t>
            </w:r>
          </w:p>
        </w:tc>
        <w:tc>
          <w:tcPr>
            <w:tcW w:w="8052" w:type="dxa"/>
          </w:tcPr>
          <w:p w14:paraId="1551840E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Recap: What happens to Mary in Chapter 1?</w:t>
            </w:r>
          </w:p>
        </w:tc>
      </w:tr>
      <w:tr w:rsidR="00147CC0" w14:paraId="471ADCE7" w14:textId="77777777" w:rsidTr="00DF3FCF">
        <w:tc>
          <w:tcPr>
            <w:tcW w:w="1335" w:type="dxa"/>
          </w:tcPr>
          <w:p w14:paraId="0A9DD636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642F8498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Post</w:t>
            </w:r>
          </w:p>
        </w:tc>
        <w:tc>
          <w:tcPr>
            <w:tcW w:w="8052" w:type="dxa"/>
          </w:tcPr>
          <w:p w14:paraId="0DFEB727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Character Analysis: What’s Mary like?</w:t>
            </w:r>
          </w:p>
          <w:p w14:paraId="7FC51746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 xml:space="preserve">Vocabulary check: What’s a moor? (Described at end of Chapter 1). </w:t>
            </w:r>
          </w:p>
        </w:tc>
      </w:tr>
      <w:tr w:rsidR="00147CC0" w14:paraId="097E0CBC" w14:textId="77777777" w:rsidTr="00DF3FCF">
        <w:tc>
          <w:tcPr>
            <w:tcW w:w="1335" w:type="dxa"/>
          </w:tcPr>
          <w:p w14:paraId="6C996926" w14:textId="1B5FA327" w:rsidR="00147CC0" w:rsidRPr="00CC3CA1" w:rsidRDefault="00D3669F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Chapter</w:t>
            </w:r>
            <w:r w:rsidR="00147CC0" w:rsidRPr="00CC3CA1">
              <w:rPr>
                <w:rFonts w:cstheme="minorHAnsi"/>
                <w:b/>
                <w:bCs/>
                <w:lang w:val="en-US"/>
              </w:rPr>
              <w:t xml:space="preserve"> 2</w:t>
            </w:r>
          </w:p>
        </w:tc>
        <w:tc>
          <w:tcPr>
            <w:tcW w:w="961" w:type="dxa"/>
          </w:tcPr>
          <w:p w14:paraId="5463D1D6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Pre</w:t>
            </w:r>
          </w:p>
        </w:tc>
        <w:tc>
          <w:tcPr>
            <w:tcW w:w="8052" w:type="dxa"/>
          </w:tcPr>
          <w:p w14:paraId="1475E27A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i/>
                <w:iCs/>
                <w:lang w:val="en-US"/>
              </w:rPr>
              <w:t>Essential vocabulary: shadowy/dialect/disagreeable/spade</w:t>
            </w:r>
          </w:p>
        </w:tc>
      </w:tr>
      <w:tr w:rsidR="00147CC0" w14:paraId="388362AC" w14:textId="77777777" w:rsidTr="00DF3FCF">
        <w:tc>
          <w:tcPr>
            <w:tcW w:w="1335" w:type="dxa"/>
          </w:tcPr>
          <w:p w14:paraId="43BB346E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7FD73946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 xml:space="preserve">While </w:t>
            </w:r>
          </w:p>
        </w:tc>
        <w:tc>
          <w:tcPr>
            <w:tcW w:w="8052" w:type="dxa"/>
          </w:tcPr>
          <w:p w14:paraId="7EBD200C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 xml:space="preserve">Contrast: Think about the differences between Mary’s life in India &amp; in Yorkshire. </w:t>
            </w:r>
          </w:p>
        </w:tc>
      </w:tr>
      <w:tr w:rsidR="00147CC0" w14:paraId="16AB23C2" w14:textId="77777777" w:rsidTr="00DF3FCF">
        <w:tc>
          <w:tcPr>
            <w:tcW w:w="1335" w:type="dxa"/>
          </w:tcPr>
          <w:p w14:paraId="236D3322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2F4F603E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Post</w:t>
            </w:r>
          </w:p>
        </w:tc>
        <w:tc>
          <w:tcPr>
            <w:tcW w:w="8052" w:type="dxa"/>
          </w:tcPr>
          <w:p w14:paraId="132BE98B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Compare your opinions.</w:t>
            </w:r>
          </w:p>
        </w:tc>
      </w:tr>
      <w:tr w:rsidR="00147CC0" w14:paraId="0FFA2DE8" w14:textId="77777777" w:rsidTr="00DF3FCF">
        <w:tc>
          <w:tcPr>
            <w:tcW w:w="1335" w:type="dxa"/>
          </w:tcPr>
          <w:p w14:paraId="3E878E09" w14:textId="7DA872DC" w:rsidR="00147CC0" w:rsidRPr="00CC3CA1" w:rsidRDefault="00D3669F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 xml:space="preserve">Chapter </w:t>
            </w:r>
            <w:r w:rsidR="00147CC0" w:rsidRPr="00CC3CA1">
              <w:rPr>
                <w:rFonts w:cstheme="minorHAnsi"/>
                <w:b/>
                <w:bCs/>
                <w:lang w:val="en-US"/>
              </w:rPr>
              <w:t>3</w:t>
            </w:r>
          </w:p>
        </w:tc>
        <w:tc>
          <w:tcPr>
            <w:tcW w:w="961" w:type="dxa"/>
          </w:tcPr>
          <w:p w14:paraId="7160D0D3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Pre</w:t>
            </w:r>
          </w:p>
        </w:tc>
        <w:tc>
          <w:tcPr>
            <w:tcW w:w="8052" w:type="dxa"/>
          </w:tcPr>
          <w:p w14:paraId="2A381B86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b/>
                <w:bCs/>
                <w:i/>
                <w:iCs/>
                <w:lang w:val="en-US"/>
              </w:rPr>
              <w:t>Vocabulary:</w:t>
            </w:r>
            <w:r w:rsidRPr="00CC3CA1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CC3CA1">
              <w:rPr>
                <w:rFonts w:cstheme="minorHAnsi"/>
                <w:b/>
                <w:bCs/>
                <w:i/>
                <w:iCs/>
                <w:lang w:val="en-US"/>
              </w:rPr>
              <w:t>keyhole</w:t>
            </w:r>
            <w:r w:rsidRPr="00CC3CA1">
              <w:rPr>
                <w:rFonts w:cstheme="minorHAnsi"/>
                <w:lang w:val="en-US"/>
              </w:rPr>
              <w:t xml:space="preserve">     </w:t>
            </w:r>
          </w:p>
          <w:p w14:paraId="4584BAAC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Prediction: What do you think Mary will find inside the secret garden?</w:t>
            </w:r>
          </w:p>
        </w:tc>
      </w:tr>
      <w:tr w:rsidR="00147CC0" w14:paraId="0AA526B1" w14:textId="77777777" w:rsidTr="00DF3FCF">
        <w:tc>
          <w:tcPr>
            <w:tcW w:w="1335" w:type="dxa"/>
          </w:tcPr>
          <w:p w14:paraId="0BBFD375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591FEF7E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 xml:space="preserve">While </w:t>
            </w:r>
          </w:p>
        </w:tc>
        <w:tc>
          <w:tcPr>
            <w:tcW w:w="8052" w:type="dxa"/>
          </w:tcPr>
          <w:p w14:paraId="39339342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 xml:space="preserve">Plot point: How does Mary enter the secret garden? </w:t>
            </w:r>
          </w:p>
        </w:tc>
      </w:tr>
      <w:tr w:rsidR="00147CC0" w14:paraId="03523C5F" w14:textId="77777777" w:rsidTr="00DF3FCF">
        <w:tc>
          <w:tcPr>
            <w:tcW w:w="1335" w:type="dxa"/>
          </w:tcPr>
          <w:p w14:paraId="7CCA145C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6F7C193C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Post</w:t>
            </w:r>
          </w:p>
        </w:tc>
        <w:tc>
          <w:tcPr>
            <w:tcW w:w="8052" w:type="dxa"/>
          </w:tcPr>
          <w:p w14:paraId="06E110E8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Recap/Description: What is inside the secret garden?</w:t>
            </w:r>
          </w:p>
        </w:tc>
      </w:tr>
      <w:tr w:rsidR="00147CC0" w14:paraId="0E922E4F" w14:textId="77777777" w:rsidTr="00DF3FCF">
        <w:tc>
          <w:tcPr>
            <w:tcW w:w="1335" w:type="dxa"/>
          </w:tcPr>
          <w:p w14:paraId="04E2C2CF" w14:textId="4F3435C8" w:rsidR="00147CC0" w:rsidRPr="00CC3CA1" w:rsidRDefault="00D3669F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Chapter</w:t>
            </w:r>
            <w:r w:rsidR="00147CC0" w:rsidRPr="00CC3CA1">
              <w:rPr>
                <w:rFonts w:cstheme="minorHAnsi"/>
                <w:b/>
                <w:bCs/>
                <w:lang w:val="en-US"/>
              </w:rPr>
              <w:t xml:space="preserve"> 4</w:t>
            </w:r>
          </w:p>
        </w:tc>
        <w:tc>
          <w:tcPr>
            <w:tcW w:w="961" w:type="dxa"/>
          </w:tcPr>
          <w:p w14:paraId="0A583ED2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Pre</w:t>
            </w:r>
          </w:p>
        </w:tc>
        <w:tc>
          <w:tcPr>
            <w:tcW w:w="8052" w:type="dxa"/>
          </w:tcPr>
          <w:p w14:paraId="766EAA8F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</w:p>
        </w:tc>
      </w:tr>
      <w:tr w:rsidR="00147CC0" w14:paraId="67EA724D" w14:textId="77777777" w:rsidTr="00DF3FCF">
        <w:tc>
          <w:tcPr>
            <w:tcW w:w="1335" w:type="dxa"/>
          </w:tcPr>
          <w:p w14:paraId="1907511D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48BF72CB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 xml:space="preserve">While </w:t>
            </w:r>
          </w:p>
        </w:tc>
        <w:tc>
          <w:tcPr>
            <w:tcW w:w="8052" w:type="dxa"/>
          </w:tcPr>
          <w:p w14:paraId="73A3A47E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Description/Role: Who is Dickon?</w:t>
            </w:r>
          </w:p>
        </w:tc>
      </w:tr>
      <w:tr w:rsidR="00147CC0" w14:paraId="3A459D20" w14:textId="77777777" w:rsidTr="00DF3FCF">
        <w:tc>
          <w:tcPr>
            <w:tcW w:w="1335" w:type="dxa"/>
          </w:tcPr>
          <w:p w14:paraId="282FEFFB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52163B43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Post</w:t>
            </w:r>
          </w:p>
        </w:tc>
        <w:tc>
          <w:tcPr>
            <w:tcW w:w="8052" w:type="dxa"/>
          </w:tcPr>
          <w:p w14:paraId="39EC5354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Character Appearance &amp; Analysis: What does Dickon look like?  What is Dickon like?</w:t>
            </w:r>
          </w:p>
        </w:tc>
      </w:tr>
      <w:tr w:rsidR="00147CC0" w14:paraId="524B4467" w14:textId="77777777" w:rsidTr="00DF3FCF">
        <w:tc>
          <w:tcPr>
            <w:tcW w:w="1335" w:type="dxa"/>
          </w:tcPr>
          <w:p w14:paraId="1BA9A5C6" w14:textId="41FFDF62" w:rsidR="00147CC0" w:rsidRPr="00CC3CA1" w:rsidRDefault="00D3669F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Chapter</w:t>
            </w:r>
            <w:r w:rsidR="00147CC0" w:rsidRPr="00CC3CA1">
              <w:rPr>
                <w:rFonts w:cstheme="minorHAnsi"/>
                <w:b/>
                <w:bCs/>
                <w:lang w:val="en-US"/>
              </w:rPr>
              <w:t xml:space="preserve"> 5</w:t>
            </w:r>
          </w:p>
        </w:tc>
        <w:tc>
          <w:tcPr>
            <w:tcW w:w="961" w:type="dxa"/>
          </w:tcPr>
          <w:p w14:paraId="56496BE7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Pre</w:t>
            </w:r>
          </w:p>
        </w:tc>
        <w:tc>
          <w:tcPr>
            <w:tcW w:w="8052" w:type="dxa"/>
          </w:tcPr>
          <w:p w14:paraId="59BD67FD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i/>
                <w:iCs/>
                <w:lang w:val="en-US"/>
              </w:rPr>
              <w:t>Vocabulary: housekeeper</w:t>
            </w:r>
            <w:r w:rsidRPr="00CC3CA1">
              <w:rPr>
                <w:rFonts w:cstheme="minorHAnsi"/>
                <w:b/>
                <w:bCs/>
                <w:lang w:val="en-US"/>
              </w:rPr>
              <w:t xml:space="preserve">    </w:t>
            </w:r>
          </w:p>
        </w:tc>
      </w:tr>
      <w:tr w:rsidR="00147CC0" w14:paraId="4317DB16" w14:textId="77777777" w:rsidTr="00DF3FCF">
        <w:tc>
          <w:tcPr>
            <w:tcW w:w="1335" w:type="dxa"/>
          </w:tcPr>
          <w:p w14:paraId="2C8C080C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131D8C07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 xml:space="preserve">While </w:t>
            </w:r>
          </w:p>
        </w:tc>
        <w:tc>
          <w:tcPr>
            <w:tcW w:w="8052" w:type="dxa"/>
          </w:tcPr>
          <w:p w14:paraId="6F91AFF2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 xml:space="preserve">Recap: Mary hears crying – who is crying? </w:t>
            </w:r>
          </w:p>
        </w:tc>
      </w:tr>
      <w:tr w:rsidR="00147CC0" w14:paraId="206496C0" w14:textId="77777777" w:rsidTr="00DF3FCF">
        <w:tc>
          <w:tcPr>
            <w:tcW w:w="1335" w:type="dxa"/>
          </w:tcPr>
          <w:p w14:paraId="053CC4B8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075385A3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Post</w:t>
            </w:r>
          </w:p>
        </w:tc>
        <w:tc>
          <w:tcPr>
            <w:tcW w:w="8052" w:type="dxa"/>
          </w:tcPr>
          <w:p w14:paraId="2A3A79EF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Character Analysis:  What is Colin like? Who is Colin’s father?</w:t>
            </w:r>
          </w:p>
        </w:tc>
      </w:tr>
      <w:tr w:rsidR="00147CC0" w14:paraId="3433F194" w14:textId="77777777" w:rsidTr="00DF3FCF">
        <w:tc>
          <w:tcPr>
            <w:tcW w:w="1335" w:type="dxa"/>
          </w:tcPr>
          <w:p w14:paraId="4DF7FDD2" w14:textId="5F42B9EC" w:rsidR="00147CC0" w:rsidRPr="00CC3CA1" w:rsidRDefault="00D3669F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bookmarkStart w:id="0" w:name="_Hlk65580578"/>
            <w:r w:rsidRPr="00CC3CA1">
              <w:rPr>
                <w:rFonts w:cstheme="minorHAnsi"/>
                <w:b/>
                <w:bCs/>
                <w:lang w:val="en-US"/>
              </w:rPr>
              <w:t>Chapter</w:t>
            </w:r>
            <w:r w:rsidR="00147CC0" w:rsidRPr="00CC3CA1">
              <w:rPr>
                <w:rFonts w:cstheme="minorHAnsi"/>
                <w:b/>
                <w:bCs/>
                <w:lang w:val="en-US"/>
              </w:rPr>
              <w:t xml:space="preserve"> 6</w:t>
            </w:r>
          </w:p>
        </w:tc>
        <w:tc>
          <w:tcPr>
            <w:tcW w:w="961" w:type="dxa"/>
          </w:tcPr>
          <w:p w14:paraId="3DD1325D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Pre</w:t>
            </w:r>
          </w:p>
        </w:tc>
        <w:tc>
          <w:tcPr>
            <w:tcW w:w="8052" w:type="dxa"/>
          </w:tcPr>
          <w:p w14:paraId="1D85E1CB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</w:p>
        </w:tc>
      </w:tr>
      <w:tr w:rsidR="00147CC0" w14:paraId="78F5CC65" w14:textId="77777777" w:rsidTr="00DF3FCF">
        <w:tc>
          <w:tcPr>
            <w:tcW w:w="1335" w:type="dxa"/>
          </w:tcPr>
          <w:p w14:paraId="47C78385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4C0D6D77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 xml:space="preserve">While </w:t>
            </w:r>
          </w:p>
        </w:tc>
        <w:tc>
          <w:tcPr>
            <w:tcW w:w="8052" w:type="dxa"/>
          </w:tcPr>
          <w:p w14:paraId="3A2D5A81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Character Analysis: Why is Colin afraid?</w:t>
            </w:r>
          </w:p>
        </w:tc>
      </w:tr>
      <w:tr w:rsidR="00147CC0" w14:paraId="08FB9A8C" w14:textId="77777777" w:rsidTr="00DF3FCF">
        <w:tc>
          <w:tcPr>
            <w:tcW w:w="1335" w:type="dxa"/>
          </w:tcPr>
          <w:p w14:paraId="08AF2E1D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4388C5E8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Post</w:t>
            </w:r>
          </w:p>
        </w:tc>
        <w:tc>
          <w:tcPr>
            <w:tcW w:w="8052" w:type="dxa"/>
          </w:tcPr>
          <w:p w14:paraId="711D3809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Plot points: What do Colin and Mary do next?</w:t>
            </w:r>
          </w:p>
        </w:tc>
      </w:tr>
      <w:bookmarkEnd w:id="0"/>
      <w:tr w:rsidR="00147CC0" w14:paraId="14E2C2C7" w14:textId="77777777" w:rsidTr="00CC3CA1">
        <w:trPr>
          <w:trHeight w:val="189"/>
        </w:trPr>
        <w:tc>
          <w:tcPr>
            <w:tcW w:w="1335" w:type="dxa"/>
          </w:tcPr>
          <w:p w14:paraId="3764A847" w14:textId="4638D60C" w:rsidR="00147CC0" w:rsidRPr="00CC3CA1" w:rsidRDefault="00D3669F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Chapter</w:t>
            </w:r>
            <w:r w:rsidR="00147CC0" w:rsidRPr="00CC3CA1">
              <w:rPr>
                <w:rFonts w:cstheme="minorHAnsi"/>
                <w:b/>
                <w:bCs/>
                <w:lang w:val="en-US"/>
              </w:rPr>
              <w:t xml:space="preserve"> 7</w:t>
            </w:r>
          </w:p>
        </w:tc>
        <w:tc>
          <w:tcPr>
            <w:tcW w:w="961" w:type="dxa"/>
          </w:tcPr>
          <w:p w14:paraId="2B988735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Pre</w:t>
            </w:r>
          </w:p>
        </w:tc>
        <w:tc>
          <w:tcPr>
            <w:tcW w:w="8052" w:type="dxa"/>
          </w:tcPr>
          <w:p w14:paraId="1587C6CF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</w:p>
        </w:tc>
      </w:tr>
      <w:tr w:rsidR="00147CC0" w14:paraId="7829784E" w14:textId="77777777" w:rsidTr="00DF3FCF">
        <w:tc>
          <w:tcPr>
            <w:tcW w:w="1335" w:type="dxa"/>
          </w:tcPr>
          <w:p w14:paraId="5A56FC05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560F40B4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 xml:space="preserve">While </w:t>
            </w:r>
          </w:p>
        </w:tc>
        <w:tc>
          <w:tcPr>
            <w:tcW w:w="8052" w:type="dxa"/>
          </w:tcPr>
          <w:p w14:paraId="22322105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How do the children feel when they are in the garden?</w:t>
            </w:r>
          </w:p>
        </w:tc>
      </w:tr>
      <w:tr w:rsidR="00147CC0" w14:paraId="50B7974D" w14:textId="77777777" w:rsidTr="00DF3FCF">
        <w:tc>
          <w:tcPr>
            <w:tcW w:w="1335" w:type="dxa"/>
          </w:tcPr>
          <w:p w14:paraId="69F95114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1CA85924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Post</w:t>
            </w:r>
          </w:p>
        </w:tc>
        <w:tc>
          <w:tcPr>
            <w:tcW w:w="8052" w:type="dxa"/>
          </w:tcPr>
          <w:p w14:paraId="01706AA3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Why does Colin get stronger?</w:t>
            </w:r>
          </w:p>
        </w:tc>
      </w:tr>
      <w:tr w:rsidR="00147CC0" w14:paraId="7409C41C" w14:textId="77777777" w:rsidTr="00DF3FCF">
        <w:tc>
          <w:tcPr>
            <w:tcW w:w="1335" w:type="dxa"/>
          </w:tcPr>
          <w:p w14:paraId="2E3445A2" w14:textId="47BD0900" w:rsidR="00147CC0" w:rsidRPr="00CC3CA1" w:rsidRDefault="00D3669F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Chapter</w:t>
            </w:r>
            <w:r w:rsidR="00147CC0" w:rsidRPr="00CC3CA1">
              <w:rPr>
                <w:rFonts w:cstheme="minorHAnsi"/>
                <w:b/>
                <w:bCs/>
                <w:lang w:val="en-US"/>
              </w:rPr>
              <w:t xml:space="preserve"> 8</w:t>
            </w:r>
          </w:p>
        </w:tc>
        <w:tc>
          <w:tcPr>
            <w:tcW w:w="961" w:type="dxa"/>
          </w:tcPr>
          <w:p w14:paraId="266022EE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Pre</w:t>
            </w:r>
          </w:p>
        </w:tc>
        <w:tc>
          <w:tcPr>
            <w:tcW w:w="8052" w:type="dxa"/>
          </w:tcPr>
          <w:p w14:paraId="5128DE73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b/>
                <w:bCs/>
                <w:i/>
                <w:iCs/>
                <w:lang w:val="en-US"/>
              </w:rPr>
              <w:t>Vocabulary: unbelieving</w:t>
            </w:r>
            <w:r w:rsidRPr="00CC3CA1">
              <w:rPr>
                <w:rFonts w:cstheme="minorHAnsi"/>
                <w:lang w:val="en-US"/>
              </w:rPr>
              <w:t xml:space="preserve">    </w:t>
            </w:r>
          </w:p>
          <w:p w14:paraId="27EAC163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Prediction:  What’s the end of the story?</w:t>
            </w:r>
          </w:p>
        </w:tc>
      </w:tr>
      <w:tr w:rsidR="00147CC0" w14:paraId="3EB1C1BD" w14:textId="77777777" w:rsidTr="00DF3FCF">
        <w:trPr>
          <w:trHeight w:val="70"/>
        </w:trPr>
        <w:tc>
          <w:tcPr>
            <w:tcW w:w="1335" w:type="dxa"/>
          </w:tcPr>
          <w:p w14:paraId="35B55B83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61" w:type="dxa"/>
          </w:tcPr>
          <w:p w14:paraId="399A93D8" w14:textId="01F6CC2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While</w:t>
            </w:r>
          </w:p>
          <w:p w14:paraId="7A26A1DA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C3CA1">
              <w:rPr>
                <w:rFonts w:cstheme="minorHAnsi"/>
                <w:b/>
                <w:bCs/>
                <w:lang w:val="en-US"/>
              </w:rPr>
              <w:t>Post</w:t>
            </w:r>
          </w:p>
        </w:tc>
        <w:tc>
          <w:tcPr>
            <w:tcW w:w="8052" w:type="dxa"/>
          </w:tcPr>
          <w:p w14:paraId="2DB1A284" w14:textId="2E65EA4B" w:rsidR="00D4059A" w:rsidRPr="00CC3CA1" w:rsidRDefault="00147CC0" w:rsidP="00D4059A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Plot point: Where is Colin’s father?</w:t>
            </w:r>
            <w:r w:rsidR="00D4059A" w:rsidRPr="00CC3CA1">
              <w:rPr>
                <w:rFonts w:cstheme="minorHAnsi"/>
                <w:lang w:val="en-US"/>
              </w:rPr>
              <w:t xml:space="preserve"> </w:t>
            </w:r>
            <w:r w:rsidR="00D4059A" w:rsidRPr="00CC3CA1">
              <w:rPr>
                <w:rFonts w:cstheme="minorHAnsi"/>
                <w:lang w:val="en-US"/>
              </w:rPr>
              <w:t>Recap: What’s the end of the story?</w:t>
            </w:r>
          </w:p>
          <w:p w14:paraId="57A3B709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  <w:r w:rsidRPr="00CC3CA1">
              <w:rPr>
                <w:rFonts w:cstheme="minorHAnsi"/>
                <w:lang w:val="en-US"/>
              </w:rPr>
              <w:t>Character Development: How have Mary and Colin changed during the story?</w:t>
            </w:r>
          </w:p>
        </w:tc>
      </w:tr>
      <w:tr w:rsidR="00147CC0" w14:paraId="0C05573F" w14:textId="77777777" w:rsidTr="00DF3FCF">
        <w:trPr>
          <w:trHeight w:val="6511"/>
        </w:trPr>
        <w:tc>
          <w:tcPr>
            <w:tcW w:w="1335" w:type="dxa"/>
          </w:tcPr>
          <w:p w14:paraId="446257F6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61" w:type="dxa"/>
          </w:tcPr>
          <w:p w14:paraId="0BD54C37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052" w:type="dxa"/>
          </w:tcPr>
          <w:p w14:paraId="10D99746" w14:textId="77777777" w:rsidR="00147CC0" w:rsidRPr="00CC3CA1" w:rsidRDefault="00147CC0" w:rsidP="00DF3FCF">
            <w:pPr>
              <w:spacing w:line="360" w:lineRule="auto"/>
              <w:rPr>
                <w:rFonts w:cstheme="minorHAnsi"/>
              </w:rPr>
            </w:pPr>
            <w:r w:rsidRPr="00CC3CA1">
              <w:rPr>
                <w:rFonts w:eastAsia="Calibri" w:cstheme="minorHAnsi"/>
                <w:b/>
                <w:bCs/>
                <w:lang w:val="en-US"/>
              </w:rPr>
              <w:t>Further tasks:</w:t>
            </w:r>
          </w:p>
          <w:p w14:paraId="068D223D" w14:textId="77777777" w:rsidR="00147CC0" w:rsidRPr="00CC3CA1" w:rsidRDefault="00147CC0" w:rsidP="00DF3FCF">
            <w:pPr>
              <w:spacing w:line="360" w:lineRule="auto"/>
              <w:rPr>
                <w:rFonts w:eastAsia="Calibri" w:cstheme="minorHAnsi"/>
                <w:lang w:val="en-US"/>
              </w:rPr>
            </w:pPr>
            <w:r w:rsidRPr="00CC3CA1">
              <w:rPr>
                <w:rFonts w:eastAsia="Calibri" w:cstheme="minorHAnsi"/>
                <w:lang w:val="en-US"/>
              </w:rPr>
              <w:t xml:space="preserve">1. </w:t>
            </w:r>
            <w:r w:rsidRPr="00CC3CA1">
              <w:rPr>
                <w:rFonts w:eastAsia="Calibri" w:cstheme="minorHAnsi"/>
                <w:b/>
                <w:bCs/>
                <w:lang w:val="en-US"/>
              </w:rPr>
              <w:t>Letter</w:t>
            </w:r>
            <w:r w:rsidRPr="00CC3CA1">
              <w:rPr>
                <w:rFonts w:eastAsia="Calibri" w:cstheme="minorHAnsi"/>
                <w:lang w:val="en-US"/>
              </w:rPr>
              <w:t xml:space="preserve"> – Mary writes a letter to a friend (real or imaginary) telling them about the secret garden.</w:t>
            </w:r>
          </w:p>
          <w:p w14:paraId="6F672E69" w14:textId="77777777" w:rsidR="00147CC0" w:rsidRPr="00CC3CA1" w:rsidRDefault="00147CC0" w:rsidP="00DF3FCF">
            <w:pPr>
              <w:spacing w:line="360" w:lineRule="auto"/>
              <w:rPr>
                <w:rFonts w:eastAsia="Calibri" w:cstheme="minorHAnsi"/>
                <w:lang w:val="en-US"/>
              </w:rPr>
            </w:pPr>
          </w:p>
          <w:p w14:paraId="646C7172" w14:textId="77777777" w:rsidR="00147CC0" w:rsidRPr="00CC3CA1" w:rsidRDefault="00147CC0" w:rsidP="00DF3FCF">
            <w:pPr>
              <w:spacing w:line="360" w:lineRule="auto"/>
              <w:rPr>
                <w:rFonts w:cstheme="minorHAnsi"/>
              </w:rPr>
            </w:pPr>
            <w:r w:rsidRPr="00CC3CA1">
              <w:rPr>
                <w:rFonts w:eastAsia="Calibri" w:cstheme="minorHAnsi"/>
                <w:lang w:val="en-US"/>
              </w:rPr>
              <w:t xml:space="preserve">2.  </w:t>
            </w:r>
            <w:r w:rsidRPr="00CC3CA1">
              <w:rPr>
                <w:rFonts w:eastAsia="Calibri" w:cstheme="minorHAnsi"/>
                <w:b/>
                <w:bCs/>
                <w:lang w:val="en-US"/>
              </w:rPr>
              <w:t>Diary</w:t>
            </w:r>
            <w:r w:rsidRPr="00CC3CA1">
              <w:rPr>
                <w:rFonts w:eastAsia="Calibri" w:cstheme="minorHAnsi"/>
                <w:lang w:val="en-US"/>
              </w:rPr>
              <w:t xml:space="preserve"> – Mary writes a diary about her life in Yorkshire. Write an entry for one day or one week. Work singly or in pairs.</w:t>
            </w:r>
          </w:p>
          <w:p w14:paraId="2F4913A2" w14:textId="77777777" w:rsidR="00147CC0" w:rsidRPr="00CC3CA1" w:rsidRDefault="00147CC0" w:rsidP="00DF3FCF">
            <w:pPr>
              <w:spacing w:line="360" w:lineRule="auto"/>
              <w:rPr>
                <w:rFonts w:cstheme="minorHAnsi"/>
              </w:rPr>
            </w:pPr>
            <w:r w:rsidRPr="00CC3CA1">
              <w:rPr>
                <w:rFonts w:eastAsia="Calibri" w:cstheme="minorHAnsi"/>
                <w:lang w:val="en-US"/>
              </w:rPr>
              <w:t xml:space="preserve"> </w:t>
            </w:r>
          </w:p>
          <w:p w14:paraId="2182F2F0" w14:textId="77777777" w:rsidR="00147CC0" w:rsidRPr="00CC3CA1" w:rsidRDefault="00147CC0" w:rsidP="00DF3FCF">
            <w:pPr>
              <w:spacing w:line="360" w:lineRule="auto"/>
              <w:rPr>
                <w:rFonts w:cstheme="minorHAnsi"/>
              </w:rPr>
            </w:pPr>
            <w:r w:rsidRPr="00CC3CA1">
              <w:rPr>
                <w:rFonts w:eastAsia="Calibri" w:cstheme="minorHAnsi"/>
                <w:lang w:val="en-US"/>
              </w:rPr>
              <w:t xml:space="preserve">3. </w:t>
            </w:r>
            <w:r w:rsidRPr="00CC3CA1">
              <w:rPr>
                <w:rFonts w:eastAsia="Calibri" w:cstheme="minorHAnsi"/>
                <w:b/>
                <w:bCs/>
                <w:lang w:val="en-US"/>
              </w:rPr>
              <w:t>Adjectives:</w:t>
            </w:r>
            <w:r w:rsidRPr="00CC3CA1">
              <w:rPr>
                <w:rFonts w:eastAsia="Calibri" w:cstheme="minorHAnsi"/>
                <w:lang w:val="en-US"/>
              </w:rPr>
              <w:t xml:space="preserve"> 1. See PPT for example tasks. Review, practice and elicit adjectives to describe Dickon and Mary. Describe the development of Mary’s character.  </w:t>
            </w:r>
          </w:p>
          <w:p w14:paraId="37AEA6CC" w14:textId="77777777" w:rsidR="00147CC0" w:rsidRPr="00CC3CA1" w:rsidRDefault="00147CC0" w:rsidP="00DF3FCF">
            <w:pPr>
              <w:spacing w:line="360" w:lineRule="auto"/>
              <w:rPr>
                <w:rFonts w:eastAsia="Calibri" w:cstheme="minorHAnsi"/>
                <w:lang w:val="en-US"/>
              </w:rPr>
            </w:pPr>
            <w:r w:rsidRPr="00CC3CA1">
              <w:rPr>
                <w:rFonts w:eastAsia="Calibri" w:cstheme="minorHAnsi"/>
                <w:lang w:val="en-US"/>
              </w:rPr>
              <w:t xml:space="preserve"> </w:t>
            </w:r>
          </w:p>
          <w:p w14:paraId="4241B022" w14:textId="77777777" w:rsidR="00147CC0" w:rsidRPr="00CC3CA1" w:rsidRDefault="00147CC0" w:rsidP="00DF3FCF">
            <w:pPr>
              <w:spacing w:line="360" w:lineRule="auto"/>
              <w:rPr>
                <w:rFonts w:cstheme="minorHAnsi"/>
              </w:rPr>
            </w:pPr>
            <w:r w:rsidRPr="00CC3CA1">
              <w:rPr>
                <w:rFonts w:eastAsia="Calibri" w:cstheme="minorHAnsi"/>
                <w:b/>
                <w:bCs/>
                <w:lang w:val="en-US"/>
              </w:rPr>
              <w:t>4. Role plays – in breakout rooms. Students set up:</w:t>
            </w:r>
          </w:p>
          <w:p w14:paraId="6D0EE1E3" w14:textId="77777777" w:rsidR="00147CC0" w:rsidRPr="00CC3CA1" w:rsidRDefault="00147CC0" w:rsidP="00147CC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eastAsiaTheme="minorEastAsia" w:cstheme="minorHAnsi"/>
              </w:rPr>
            </w:pPr>
            <w:r w:rsidRPr="00CC3CA1">
              <w:rPr>
                <w:rFonts w:eastAsia="Calibri" w:cstheme="minorHAnsi"/>
              </w:rPr>
              <w:t>Group 1 -Role play between Mary &amp; Dickon – when they first meet.</w:t>
            </w:r>
          </w:p>
          <w:p w14:paraId="6EFCC3FD" w14:textId="77777777" w:rsidR="00147CC0" w:rsidRPr="00CC3CA1" w:rsidRDefault="00147CC0" w:rsidP="00147CC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eastAsiaTheme="minorEastAsia" w:cstheme="minorHAnsi"/>
              </w:rPr>
            </w:pPr>
            <w:r w:rsidRPr="00CC3CA1">
              <w:rPr>
                <w:rFonts w:eastAsia="Calibri" w:cstheme="minorHAnsi"/>
              </w:rPr>
              <w:t>Group 2 - Role play between Mary &amp; Colin – first meeting.</w:t>
            </w:r>
          </w:p>
          <w:p w14:paraId="71F7AAEE" w14:textId="77777777" w:rsidR="00147CC0" w:rsidRPr="00CC3CA1" w:rsidRDefault="00147CC0" w:rsidP="00147CC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eastAsiaTheme="minorEastAsia" w:cstheme="minorHAnsi"/>
                <w:lang w:val="en-GB"/>
              </w:rPr>
            </w:pPr>
            <w:r w:rsidRPr="00CC3CA1">
              <w:rPr>
                <w:rFonts w:eastAsia="Calibri" w:cstheme="minorHAnsi"/>
              </w:rPr>
              <w:t xml:space="preserve">Group 3 -Role play – Mary &amp; Dickon &amp; Colin - together in the garden </w:t>
            </w:r>
          </w:p>
          <w:p w14:paraId="45656D90" w14:textId="77777777" w:rsidR="00147CC0" w:rsidRPr="00CC3CA1" w:rsidRDefault="00147CC0" w:rsidP="00DF3FCF">
            <w:pPr>
              <w:spacing w:line="360" w:lineRule="auto"/>
              <w:rPr>
                <w:rFonts w:eastAsiaTheme="minorEastAsia" w:cstheme="minorHAnsi"/>
              </w:rPr>
            </w:pPr>
            <w:r w:rsidRPr="00CC3CA1">
              <w:rPr>
                <w:rFonts w:eastAsiaTheme="minorEastAsia" w:cstheme="minorHAnsi"/>
              </w:rPr>
              <w:t>Act the role plays to the whole class. Class vote on best role play.</w:t>
            </w:r>
          </w:p>
          <w:p w14:paraId="5F2905F3" w14:textId="77777777" w:rsidR="00147CC0" w:rsidRPr="00CC3CA1" w:rsidRDefault="00147CC0" w:rsidP="00DF3FCF">
            <w:pPr>
              <w:spacing w:line="360" w:lineRule="auto"/>
              <w:rPr>
                <w:rFonts w:cstheme="minorHAnsi"/>
              </w:rPr>
            </w:pPr>
          </w:p>
          <w:p w14:paraId="43D636E9" w14:textId="77777777" w:rsidR="00147CC0" w:rsidRPr="00CC3CA1" w:rsidRDefault="00147CC0" w:rsidP="00DF3FCF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74903439" w14:textId="5B30537C" w:rsidR="001813CF" w:rsidRDefault="001813CF" w:rsidP="00672C58"/>
    <w:p w14:paraId="1735C7F5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7F0217C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3618ECC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F72091E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9137E4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7B68F50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4A9D0BA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BE8F6D3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75DC4F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35CA734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96BC3AE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EF72F49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984C3F6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C92BEC0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DCF69BC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01065D1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B419A4A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AC2FDDE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212EB98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73CECA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06C979E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E112518" w14:textId="77777777" w:rsidR="00114F99" w:rsidRDefault="00114F99" w:rsidP="001E0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114F99" w:rsidSect="009002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25BBE" w14:textId="77777777" w:rsidR="0085575F" w:rsidRDefault="0085575F" w:rsidP="00544519">
      <w:pPr>
        <w:spacing w:after="0" w:line="240" w:lineRule="auto"/>
      </w:pPr>
      <w:r>
        <w:separator/>
      </w:r>
    </w:p>
  </w:endnote>
  <w:endnote w:type="continuationSeparator" w:id="0">
    <w:p w14:paraId="368A7679" w14:textId="77777777" w:rsidR="0085575F" w:rsidRDefault="0085575F" w:rsidP="005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9BD75" w14:textId="77777777" w:rsidR="00A47D0F" w:rsidRDefault="00A47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7F470" w14:textId="1669EB71" w:rsidR="00A56007" w:rsidRDefault="00A5600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710976" behindDoc="1" locked="0" layoutInCell="1" allowOverlap="1" wp14:anchorId="787A04D2" wp14:editId="78FC5150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62122" w14:textId="5A893F78" w:rsidR="00A56007" w:rsidRDefault="00A56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18418" w14:textId="41A22629" w:rsidR="00A56007" w:rsidRDefault="00A56007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712000" behindDoc="1" locked="0" layoutInCell="1" allowOverlap="1" wp14:anchorId="049EC2C6" wp14:editId="161811BA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D188A" w14:textId="77777777" w:rsidR="0085575F" w:rsidRDefault="0085575F" w:rsidP="00544519">
      <w:pPr>
        <w:spacing w:after="0" w:line="240" w:lineRule="auto"/>
      </w:pPr>
      <w:r>
        <w:separator/>
      </w:r>
    </w:p>
  </w:footnote>
  <w:footnote w:type="continuationSeparator" w:id="0">
    <w:p w14:paraId="2D19B443" w14:textId="77777777" w:rsidR="0085575F" w:rsidRDefault="0085575F" w:rsidP="005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F7B7C" w14:textId="77777777" w:rsidR="00A47D0F" w:rsidRDefault="00A47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D83F" w14:textId="739723EB" w:rsidR="00A56007" w:rsidRDefault="00A56007" w:rsidP="00AE2CB9">
    <w:pPr>
      <w:pStyle w:val="Heading1"/>
    </w:pPr>
  </w:p>
  <w:p w14:paraId="2EE7B192" w14:textId="717109F0" w:rsidR="00A56007" w:rsidRDefault="00A56007" w:rsidP="00696088">
    <w:pPr>
      <w:pStyle w:val="Header"/>
    </w:pPr>
  </w:p>
  <w:p w14:paraId="4BEFA119" w14:textId="123C91F2" w:rsidR="00A56007" w:rsidRDefault="00A56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906CF" w14:textId="0D9B5C9B" w:rsidR="00A56007" w:rsidRDefault="00A56007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705856" behindDoc="0" locked="0" layoutInCell="1" allowOverlap="1" wp14:anchorId="5E7C0201" wp14:editId="7966AB40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23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880" behindDoc="0" locked="0" layoutInCell="1" allowOverlap="1" wp14:anchorId="19CD15BC" wp14:editId="6003AB9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702784" behindDoc="0" locked="0" layoutInCell="1" allowOverlap="1" wp14:anchorId="126B87DE" wp14:editId="4552F807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22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704832" behindDoc="0" locked="0" layoutInCell="1" allowOverlap="1" wp14:anchorId="267DF137" wp14:editId="57226847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0AEDD" w14:textId="77777777" w:rsidR="00A56007" w:rsidRPr="004A0F05" w:rsidRDefault="00A56007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DF1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UbCgIAAPM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" filled="f" stroked="f">
              <v:textbox>
                <w:txbxContent>
                  <w:p w14:paraId="7FA0AEDD" w14:textId="77777777" w:rsidR="00A56007" w:rsidRPr="004A0F05" w:rsidRDefault="00A56007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E72324" w14:textId="5872D38C" w:rsidR="00A56007" w:rsidRDefault="00A56007" w:rsidP="00AE2CB9">
    <w:pPr>
      <w:pStyle w:val="Header"/>
    </w:pPr>
  </w:p>
  <w:p w14:paraId="713C044D" w14:textId="77777777" w:rsidR="00A56007" w:rsidRDefault="00A56007" w:rsidP="00AE2CB9">
    <w:pPr>
      <w:pStyle w:val="Header"/>
    </w:pPr>
  </w:p>
  <w:p w14:paraId="24DE8ED9" w14:textId="567FCB22" w:rsidR="00A56007" w:rsidRPr="00AE2CB9" w:rsidRDefault="00A56007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5D6B"/>
    <w:multiLevelType w:val="hybridMultilevel"/>
    <w:tmpl w:val="383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F3353"/>
    <w:multiLevelType w:val="hybridMultilevel"/>
    <w:tmpl w:val="86142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33F6"/>
    <w:multiLevelType w:val="hybridMultilevel"/>
    <w:tmpl w:val="0854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035B"/>
    <w:multiLevelType w:val="hybridMultilevel"/>
    <w:tmpl w:val="B988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 w:themeColor="accent1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 w:themeColor="accent2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 w:themeColor="accent1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 w:themeColor="accent2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 w:themeColor="accent2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 w:themeColor="accent1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 w:themeColor="accent2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 w:themeColor="accent1"/>
      </w:rPr>
    </w:lvl>
  </w:abstractNum>
  <w:abstractNum w:abstractNumId="5" w15:restartNumberingAfterBreak="0">
    <w:nsid w:val="2153332F"/>
    <w:multiLevelType w:val="hybridMultilevel"/>
    <w:tmpl w:val="8EF86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666A"/>
    <w:multiLevelType w:val="hybridMultilevel"/>
    <w:tmpl w:val="5EEE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61C7"/>
    <w:multiLevelType w:val="hybridMultilevel"/>
    <w:tmpl w:val="9C0E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26B8"/>
    <w:multiLevelType w:val="hybridMultilevel"/>
    <w:tmpl w:val="3C3C1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C011F"/>
    <w:multiLevelType w:val="hybridMultilevel"/>
    <w:tmpl w:val="3CAA9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C1707"/>
    <w:multiLevelType w:val="hybridMultilevel"/>
    <w:tmpl w:val="3BA8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364DF"/>
    <w:multiLevelType w:val="hybridMultilevel"/>
    <w:tmpl w:val="EFE4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B6F30"/>
    <w:multiLevelType w:val="multilevel"/>
    <w:tmpl w:val="900C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D26BC"/>
    <w:multiLevelType w:val="hybridMultilevel"/>
    <w:tmpl w:val="88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06924"/>
    <w:multiLevelType w:val="hybridMultilevel"/>
    <w:tmpl w:val="8DF80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97994"/>
    <w:multiLevelType w:val="hybridMultilevel"/>
    <w:tmpl w:val="82EC0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81DD7"/>
    <w:multiLevelType w:val="hybridMultilevel"/>
    <w:tmpl w:val="E3CE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858E7"/>
    <w:multiLevelType w:val="hybridMultilevel"/>
    <w:tmpl w:val="02F25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D5B1E"/>
    <w:multiLevelType w:val="hybridMultilevel"/>
    <w:tmpl w:val="8E049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57C34"/>
    <w:multiLevelType w:val="hybridMultilevel"/>
    <w:tmpl w:val="C4662B3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510257D"/>
    <w:multiLevelType w:val="hybridMultilevel"/>
    <w:tmpl w:val="429A5CD4"/>
    <w:lvl w:ilvl="0" w:tplc="1664708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27907"/>
    <w:multiLevelType w:val="multilevel"/>
    <w:tmpl w:val="B3E29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92AF7"/>
    <w:multiLevelType w:val="hybridMultilevel"/>
    <w:tmpl w:val="F52C4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16"/>
  </w:num>
  <w:num w:numId="8">
    <w:abstractNumId w:val="4"/>
  </w:num>
  <w:num w:numId="9">
    <w:abstractNumId w:val="17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9"/>
  </w:num>
  <w:num w:numId="15">
    <w:abstractNumId w:val="22"/>
  </w:num>
  <w:num w:numId="16">
    <w:abstractNumId w:val="2"/>
  </w:num>
  <w:num w:numId="17">
    <w:abstractNumId w:val="14"/>
  </w:num>
  <w:num w:numId="18">
    <w:abstractNumId w:val="19"/>
  </w:num>
  <w:num w:numId="19">
    <w:abstractNumId w:val="8"/>
  </w:num>
  <w:num w:numId="20">
    <w:abstractNumId w:val="12"/>
  </w:num>
  <w:num w:numId="21">
    <w:abstractNumId w:val="21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948FB"/>
    <w:rsid w:val="00114F99"/>
    <w:rsid w:val="00117ED5"/>
    <w:rsid w:val="00144B4E"/>
    <w:rsid w:val="00147CC0"/>
    <w:rsid w:val="001813CF"/>
    <w:rsid w:val="001864D5"/>
    <w:rsid w:val="00195E22"/>
    <w:rsid w:val="001E07FC"/>
    <w:rsid w:val="00212832"/>
    <w:rsid w:val="00216755"/>
    <w:rsid w:val="0024118A"/>
    <w:rsid w:val="0027036E"/>
    <w:rsid w:val="002874D3"/>
    <w:rsid w:val="00293F6E"/>
    <w:rsid w:val="002A3A91"/>
    <w:rsid w:val="00301C1F"/>
    <w:rsid w:val="00331681"/>
    <w:rsid w:val="0034014E"/>
    <w:rsid w:val="00340154"/>
    <w:rsid w:val="00340584"/>
    <w:rsid w:val="0034307C"/>
    <w:rsid w:val="00346FD6"/>
    <w:rsid w:val="003A4920"/>
    <w:rsid w:val="003B2F27"/>
    <w:rsid w:val="003C2CC8"/>
    <w:rsid w:val="003C53CE"/>
    <w:rsid w:val="003C63CC"/>
    <w:rsid w:val="003D671D"/>
    <w:rsid w:val="00420CE5"/>
    <w:rsid w:val="0047271C"/>
    <w:rsid w:val="00496C89"/>
    <w:rsid w:val="004A0471"/>
    <w:rsid w:val="004A0F05"/>
    <w:rsid w:val="004B0E04"/>
    <w:rsid w:val="004B6678"/>
    <w:rsid w:val="00536B50"/>
    <w:rsid w:val="0054084F"/>
    <w:rsid w:val="00543E2E"/>
    <w:rsid w:val="00544519"/>
    <w:rsid w:val="00586261"/>
    <w:rsid w:val="0063448E"/>
    <w:rsid w:val="00643B80"/>
    <w:rsid w:val="0066521A"/>
    <w:rsid w:val="00672B3A"/>
    <w:rsid w:val="00672C58"/>
    <w:rsid w:val="006946FC"/>
    <w:rsid w:val="00696088"/>
    <w:rsid w:val="006A5616"/>
    <w:rsid w:val="006D128C"/>
    <w:rsid w:val="006E13FD"/>
    <w:rsid w:val="006F391B"/>
    <w:rsid w:val="00712C16"/>
    <w:rsid w:val="00740363"/>
    <w:rsid w:val="00754532"/>
    <w:rsid w:val="00761503"/>
    <w:rsid w:val="00766C53"/>
    <w:rsid w:val="007950DC"/>
    <w:rsid w:val="007C7A95"/>
    <w:rsid w:val="00836765"/>
    <w:rsid w:val="0085575F"/>
    <w:rsid w:val="00862B05"/>
    <w:rsid w:val="00895684"/>
    <w:rsid w:val="008A5BF1"/>
    <w:rsid w:val="008B1BAF"/>
    <w:rsid w:val="008C29AB"/>
    <w:rsid w:val="008E06B5"/>
    <w:rsid w:val="0090020D"/>
    <w:rsid w:val="009026DF"/>
    <w:rsid w:val="00903C8F"/>
    <w:rsid w:val="009110FA"/>
    <w:rsid w:val="0093105E"/>
    <w:rsid w:val="00945E6E"/>
    <w:rsid w:val="00975FBB"/>
    <w:rsid w:val="00980E6F"/>
    <w:rsid w:val="0098788D"/>
    <w:rsid w:val="0099313F"/>
    <w:rsid w:val="009C1B32"/>
    <w:rsid w:val="009C71DC"/>
    <w:rsid w:val="009D6103"/>
    <w:rsid w:val="009F526B"/>
    <w:rsid w:val="00A00A36"/>
    <w:rsid w:val="00A24565"/>
    <w:rsid w:val="00A45DC7"/>
    <w:rsid w:val="00A47D0F"/>
    <w:rsid w:val="00A53464"/>
    <w:rsid w:val="00A56007"/>
    <w:rsid w:val="00AA2AA7"/>
    <w:rsid w:val="00AE2A42"/>
    <w:rsid w:val="00AE2CB9"/>
    <w:rsid w:val="00AF758F"/>
    <w:rsid w:val="00B15ABA"/>
    <w:rsid w:val="00B171B1"/>
    <w:rsid w:val="00B22313"/>
    <w:rsid w:val="00B342E5"/>
    <w:rsid w:val="00BA7729"/>
    <w:rsid w:val="00BC0162"/>
    <w:rsid w:val="00BC3822"/>
    <w:rsid w:val="00BE578D"/>
    <w:rsid w:val="00BF191C"/>
    <w:rsid w:val="00BF5EDB"/>
    <w:rsid w:val="00C02098"/>
    <w:rsid w:val="00C16EA3"/>
    <w:rsid w:val="00C21DF3"/>
    <w:rsid w:val="00C32A0F"/>
    <w:rsid w:val="00C44D4A"/>
    <w:rsid w:val="00C718B2"/>
    <w:rsid w:val="00C8427E"/>
    <w:rsid w:val="00CB261C"/>
    <w:rsid w:val="00CC3CA1"/>
    <w:rsid w:val="00CE040F"/>
    <w:rsid w:val="00CF59CE"/>
    <w:rsid w:val="00D3283C"/>
    <w:rsid w:val="00D35DDB"/>
    <w:rsid w:val="00D3669F"/>
    <w:rsid w:val="00D4059A"/>
    <w:rsid w:val="00D55408"/>
    <w:rsid w:val="00D845A8"/>
    <w:rsid w:val="00DC38CA"/>
    <w:rsid w:val="00DD6496"/>
    <w:rsid w:val="00DE7C72"/>
    <w:rsid w:val="00DF3B52"/>
    <w:rsid w:val="00E2688C"/>
    <w:rsid w:val="00E33ED0"/>
    <w:rsid w:val="00E511C6"/>
    <w:rsid w:val="00E57187"/>
    <w:rsid w:val="00E62E86"/>
    <w:rsid w:val="00E9269E"/>
    <w:rsid w:val="00F23419"/>
    <w:rsid w:val="00F23D23"/>
    <w:rsid w:val="00F41794"/>
    <w:rsid w:val="00F47579"/>
    <w:rsid w:val="00F47AD7"/>
    <w:rsid w:val="00F5384E"/>
    <w:rsid w:val="00F843C4"/>
    <w:rsid w:val="00FC02E4"/>
    <w:rsid w:val="00FD5136"/>
    <w:rsid w:val="00FF321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219896"/>
  <w15:chartTrackingRefBased/>
  <w15:docId w15:val="{1380074B-7156-4849-AB95-CEA64AD9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CC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my-MM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  <w:rPr>
      <w:lang w:val="en-US" w:bidi="my-MM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  <w:rPr>
      <w:lang w:val="en-US" w:bidi="my-MM"/>
    </w:rPr>
  </w:style>
  <w:style w:type="character" w:customStyle="1" w:styleId="HeaderChar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  <w:rPr>
      <w:lang w:val="en-US" w:bidi="my-MM"/>
    </w:rPr>
  </w:style>
  <w:style w:type="character" w:customStyle="1" w:styleId="FooterChar">
    <w:name w:val="Footer Char"/>
    <w:basedOn w:val="DefaultParagraphFont"/>
    <w:link w:val="Footer"/>
    <w:uiPriority w:val="99"/>
    <w:rsid w:val="00696088"/>
  </w:style>
  <w:style w:type="paragraph" w:customStyle="1" w:styleId="M15FormsHeading">
    <w:name w:val="M15 Forms Heading"/>
    <w:basedOn w:val="Normal"/>
    <w:qFormat/>
    <w:rsid w:val="003D671D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eastAsia="ja-JP" w:bidi="my-MM"/>
    </w:rPr>
  </w:style>
  <w:style w:type="character" w:styleId="CommentReference">
    <w:name w:val="annotation reference"/>
    <w:basedOn w:val="DefaultParagraphFont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C53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12CoverPageLightTitle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eastAsia="ja-JP" w:bidi="my-MM"/>
    </w:rPr>
  </w:style>
  <w:style w:type="character" w:customStyle="1" w:styleId="Heading1Char">
    <w:name w:val="Heading 1 Char"/>
    <w:basedOn w:val="DefaultParagraphFont"/>
    <w:link w:val="Heading1"/>
    <w:uiPriority w:val="9"/>
    <w:rsid w:val="009C7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  <w:rPr>
      <w:lang w:val="en-US" w:bidi="my-MM"/>
    </w:rPr>
  </w:style>
  <w:style w:type="character" w:styleId="Hyperlink">
    <w:name w:val="Hyperlink"/>
    <w:basedOn w:val="DefaultParagraphFont"/>
    <w:uiPriority w:val="99"/>
    <w:unhideWhenUsed/>
    <w:rsid w:val="009C71DC"/>
    <w:rPr>
      <w:color w:val="0563C1" w:themeColor="hyperlink"/>
      <w:u w:val="single"/>
    </w:rPr>
  </w:style>
  <w:style w:type="paragraph" w:customStyle="1" w:styleId="SectionBullet">
    <w:name w:val="Section Bullet"/>
    <w:basedOn w:val="BodyText"/>
    <w:uiPriority w:val="30"/>
    <w:rsid w:val="00AA2AA7"/>
    <w:pPr>
      <w:numPr>
        <w:ilvl w:val="4"/>
        <w:numId w:val="8"/>
      </w:numPr>
      <w:tabs>
        <w:tab w:val="num" w:pos="360"/>
      </w:tabs>
      <w:spacing w:after="0" w:line="320" w:lineRule="atLeast"/>
      <w:ind w:left="3600" w:hanging="360"/>
    </w:pPr>
    <w:rPr>
      <w:rFonts w:cs="Times New Roman"/>
      <w:color w:val="44546A" w:themeColor="text2"/>
      <w:sz w:val="24"/>
      <w:szCs w:val="20"/>
      <w:lang w:val="en-GB"/>
    </w:rPr>
  </w:style>
  <w:style w:type="paragraph" w:customStyle="1" w:styleId="Bullets1">
    <w:name w:val="Bullets 1"/>
    <w:basedOn w:val="BodyText"/>
    <w:link w:val="Bullets1Char"/>
    <w:qFormat/>
    <w:rsid w:val="00AA2AA7"/>
    <w:pPr>
      <w:numPr>
        <w:numId w:val="8"/>
      </w:numPr>
      <w:spacing w:before="40" w:after="40" w:line="240" w:lineRule="auto"/>
    </w:pPr>
    <w:rPr>
      <w:rFonts w:ascii="Calibri" w:hAnsi="Calibri" w:cs="Times New Roman"/>
      <w:color w:val="44546A" w:themeColor="text2"/>
      <w:sz w:val="20"/>
      <w:szCs w:val="20"/>
    </w:rPr>
  </w:style>
  <w:style w:type="character" w:customStyle="1" w:styleId="Bullets1Char">
    <w:name w:val="Bullets 1 Char"/>
    <w:basedOn w:val="BodyTextChar"/>
    <w:link w:val="Bullets1"/>
    <w:rsid w:val="00AA2AA7"/>
    <w:rPr>
      <w:rFonts w:ascii="Calibri" w:hAnsi="Calibri" w:cs="Times New Roman"/>
      <w:color w:val="44546A" w:themeColor="text2"/>
      <w:sz w:val="20"/>
      <w:szCs w:val="20"/>
    </w:rPr>
  </w:style>
  <w:style w:type="paragraph" w:customStyle="1" w:styleId="Bullets2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AA2AA7"/>
    <w:pPr>
      <w:numPr>
        <w:ilvl w:val="5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bidi="my-MM"/>
    </w:rPr>
  </w:style>
  <w:style w:type="paragraph" w:customStyle="1" w:styleId="TableBullets2">
    <w:name w:val="Table Bullets 2"/>
    <w:basedOn w:val="Normal"/>
    <w:uiPriority w:val="15"/>
    <w:qFormat/>
    <w:rsid w:val="00AA2AA7"/>
    <w:pPr>
      <w:numPr>
        <w:ilvl w:val="6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bidi="my-MM"/>
    </w:rPr>
  </w:style>
  <w:style w:type="table" w:styleId="TableGrid">
    <w:name w:val="Table Grid"/>
    <w:basedOn w:val="TableNormal"/>
    <w:uiPriority w:val="39"/>
    <w:rsid w:val="00AA2A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  <w:lang w:val="en-US" w:bidi="my-M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  <w:rPr>
      <w:lang w:val="en-US" w:bidi="my-MM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A7"/>
  </w:style>
  <w:style w:type="paragraph" w:customStyle="1" w:styleId="CoverTitle">
    <w:name w:val="Cover Title"/>
    <w:basedOn w:val="Normal"/>
    <w:qFormat/>
    <w:rsid w:val="00496C89"/>
    <w:pPr>
      <w:spacing w:after="400" w:line="276" w:lineRule="auto"/>
    </w:pPr>
    <w:rPr>
      <w:rFonts w:ascii="Arial" w:eastAsiaTheme="minorEastAsia" w:hAnsi="Arial"/>
      <w:b/>
      <w:color w:val="5B9BD5" w:themeColor="accent5"/>
      <w:spacing w:val="-20"/>
      <w:sz w:val="102"/>
      <w:szCs w:val="102"/>
    </w:rPr>
  </w:style>
  <w:style w:type="paragraph" w:customStyle="1" w:styleId="HeadingA">
    <w:name w:val="Heading A"/>
    <w:next w:val="Normal"/>
    <w:qFormat/>
    <w:rsid w:val="008A5BF1"/>
    <w:pPr>
      <w:suppressAutoHyphens/>
      <w:spacing w:before="840" w:after="120" w:line="276" w:lineRule="auto"/>
    </w:pPr>
    <w:rPr>
      <w:rFonts w:ascii="Arial" w:eastAsia="BritishCouncilSans-Regular" w:hAnsi="Arial" w:cs="BritishCouncilSans-Regular"/>
      <w:b/>
      <w:color w:val="23085A"/>
      <w:sz w:val="46"/>
      <w:szCs w:val="24"/>
      <w:lang w:val="en-GB"/>
    </w:rPr>
  </w:style>
  <w:style w:type="paragraph" w:customStyle="1" w:styleId="HeadingC">
    <w:name w:val="Heading C"/>
    <w:qFormat/>
    <w:rsid w:val="008A5BF1"/>
    <w:pPr>
      <w:spacing w:before="520" w:after="120" w:line="276" w:lineRule="auto"/>
    </w:pPr>
    <w:rPr>
      <w:rFonts w:ascii="Arial" w:eastAsia="BritishCouncilSans-Regular" w:hAnsi="Arial" w:cs="BritishCouncilSans-Regular"/>
      <w:b/>
      <w:color w:val="44546A" w:themeColor="text2"/>
      <w:sz w:val="28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A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A5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A6E0D0580B499C4F0BCC264DE0E2" ma:contentTypeVersion="12" ma:contentTypeDescription="Create a new document." ma:contentTypeScope="" ma:versionID="7c2f208282779d579a6ab6d1b584d4e1">
  <xsd:schema xmlns:xsd="http://www.w3.org/2001/XMLSchema" xmlns:xs="http://www.w3.org/2001/XMLSchema" xmlns:p="http://schemas.microsoft.com/office/2006/metadata/properties" xmlns:ns2="fd4bc9ef-c111-460f-808e-4de0462dc25a" xmlns:ns3="61ceb53a-92cc-40c1-a438-9322f3340fc8" targetNamespace="http://schemas.microsoft.com/office/2006/metadata/properties" ma:root="true" ma:fieldsID="90271c73fdeba9917f95ca19f9b69583" ns2:_="" ns3:_="">
    <xsd:import namespace="fd4bc9ef-c111-460f-808e-4de0462dc25a"/>
    <xsd:import namespace="61ceb53a-92cc-40c1-a438-9322f334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c9ef-c111-460f-808e-4de0462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53a-92cc-40c1-a438-9322f3340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1AC5E-0FAE-41A3-B9EF-053A2915E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C1C40-4C1A-440D-A590-920D7594D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40369-ACD9-4566-BE6C-D49F92777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0AF680-0C47-43BB-8DB4-B259C7FB7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Thomas (Myanmar)</dc:creator>
  <cp:keywords/>
  <dc:description/>
  <cp:lastModifiedBy>Knowlson, Felicity (Myanmar)</cp:lastModifiedBy>
  <cp:revision>2</cp:revision>
  <dcterms:created xsi:type="dcterms:W3CDTF">2021-05-28T12:17:00Z</dcterms:created>
  <dcterms:modified xsi:type="dcterms:W3CDTF">2021-05-28T12:17:00Z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0x010100B4BBA6E0D0580B499C4F0BCC264DE0E2</vt:lpwstr>
  </property>
</Properties>
</file>