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0D7B3" w14:textId="3B3326C5" w:rsidR="00236953" w:rsidRDefault="003C2897" w:rsidP="00847422">
      <w:pPr>
        <w:rPr>
          <w:lang w:val="en-GB"/>
        </w:rPr>
      </w:pPr>
      <w:r>
        <w:rPr>
          <w:lang w:val="en-GB"/>
        </w:rPr>
        <w:t>Lucia Thesen</w:t>
      </w:r>
    </w:p>
    <w:p w14:paraId="337F36C2" w14:textId="4C68C239" w:rsidR="00001F84" w:rsidRDefault="00001F84" w:rsidP="00847422">
      <w:pPr>
        <w:rPr>
          <w:lang w:val="en-GB"/>
        </w:rPr>
      </w:pPr>
      <w:r>
        <w:rPr>
          <w:lang w:val="en-GB"/>
        </w:rPr>
        <w:t>University of Cape Town</w:t>
      </w:r>
    </w:p>
    <w:p w14:paraId="5D1691D6" w14:textId="7D60F5AC" w:rsidR="003C2897" w:rsidRPr="00001F84" w:rsidRDefault="003C2897" w:rsidP="00847422">
      <w:pPr>
        <w:rPr>
          <w:b/>
          <w:bCs/>
          <w:lang w:val="en-GB"/>
        </w:rPr>
      </w:pPr>
      <w:r w:rsidRPr="00001F84">
        <w:rPr>
          <w:b/>
          <w:bCs/>
          <w:lang w:val="en-GB"/>
        </w:rPr>
        <w:t>Notes towards symposium on the future of doctoral writing</w:t>
      </w:r>
    </w:p>
    <w:p w14:paraId="10307A1D" w14:textId="6BB587DC" w:rsidR="00001F84" w:rsidRPr="00001F84" w:rsidRDefault="00001F84" w:rsidP="00847422">
      <w:pPr>
        <w:rPr>
          <w:b/>
          <w:bCs/>
          <w:lang w:val="en-GB"/>
        </w:rPr>
      </w:pPr>
      <w:r w:rsidRPr="00001F84">
        <w:rPr>
          <w:b/>
          <w:bCs/>
          <w:lang w:val="en-GB"/>
        </w:rPr>
        <w:t>Open University, 9</w:t>
      </w:r>
      <w:r w:rsidRPr="00001F84">
        <w:rPr>
          <w:b/>
          <w:bCs/>
          <w:vertAlign w:val="superscript"/>
          <w:lang w:val="en-GB"/>
        </w:rPr>
        <w:t>th</w:t>
      </w:r>
      <w:r w:rsidRPr="00001F84">
        <w:rPr>
          <w:b/>
          <w:bCs/>
          <w:lang w:val="en-GB"/>
        </w:rPr>
        <w:t xml:space="preserve"> July 2025</w:t>
      </w:r>
    </w:p>
    <w:p w14:paraId="5ACEF782" w14:textId="3F902B56" w:rsidR="00236953" w:rsidRDefault="00913536" w:rsidP="00847422">
      <w:pPr>
        <w:rPr>
          <w:lang w:val="en-GB"/>
        </w:rPr>
      </w:pPr>
      <w:r>
        <w:rPr>
          <w:lang w:val="en-GB"/>
        </w:rPr>
        <w:t>I respond to these questions from where I am in the world, as a recently retired</w:t>
      </w:r>
      <w:r w:rsidR="00F557AD">
        <w:rPr>
          <w:lang w:val="en-GB"/>
        </w:rPr>
        <w:t xml:space="preserve"> teacher </w:t>
      </w:r>
      <w:r>
        <w:rPr>
          <w:lang w:val="en-GB"/>
        </w:rPr>
        <w:t xml:space="preserve">with </w:t>
      </w:r>
      <w:r w:rsidR="00F557AD">
        <w:rPr>
          <w:lang w:val="en-GB"/>
        </w:rPr>
        <w:t xml:space="preserve">over </w:t>
      </w:r>
      <w:r>
        <w:rPr>
          <w:lang w:val="en-GB"/>
        </w:rPr>
        <w:t xml:space="preserve">thirty </w:t>
      </w:r>
      <w:proofErr w:type="spellStart"/>
      <w:r>
        <w:rPr>
          <w:lang w:val="en-GB"/>
        </w:rPr>
        <w:t>years experience</w:t>
      </w:r>
      <w:proofErr w:type="spellEnd"/>
      <w:r>
        <w:rPr>
          <w:lang w:val="en-GB"/>
        </w:rPr>
        <w:t xml:space="preserve"> of teaching writing at an elite university on the southern tip of the African continent.</w:t>
      </w:r>
      <w:r w:rsidR="00E514D1">
        <w:rPr>
          <w:lang w:val="en-GB"/>
        </w:rPr>
        <w:t xml:space="preserve"> When I started working here in the 1980s, we were in a state of emergency, imposed by the apartheid state, </w:t>
      </w:r>
      <w:r w:rsidR="008864E7">
        <w:rPr>
          <w:lang w:val="en-GB"/>
        </w:rPr>
        <w:t>intended to brutally</w:t>
      </w:r>
      <w:r w:rsidR="00E514D1">
        <w:rPr>
          <w:lang w:val="en-GB"/>
        </w:rPr>
        <w:t xml:space="preserve"> curtail the critique and resilience of anti-apartheid activism. I retired soon after what I think of as state of emergence – the #RhodesMustFall protests and the student-led call to decolonise higher education. </w:t>
      </w:r>
      <w:r w:rsidR="00C35F7F">
        <w:rPr>
          <w:lang w:val="en-GB"/>
        </w:rPr>
        <w:t xml:space="preserve">In ‘Knowledge-making from a postgraduate writers’ circle: A southern </w:t>
      </w:r>
      <w:proofErr w:type="spellStart"/>
      <w:r w:rsidR="00C35F7F">
        <w:rPr>
          <w:lang w:val="en-GB"/>
        </w:rPr>
        <w:t>reflectory</w:t>
      </w:r>
      <w:proofErr w:type="spellEnd"/>
      <w:r w:rsidR="00C35F7F">
        <w:rPr>
          <w:lang w:val="en-GB"/>
        </w:rPr>
        <w:t xml:space="preserve">’ (Multilingual Matters 2024) I </w:t>
      </w:r>
      <w:r w:rsidR="00E514D1">
        <w:rPr>
          <w:lang w:val="en-GB"/>
        </w:rPr>
        <w:t xml:space="preserve">wrote about an extended experience of co-facilitating </w:t>
      </w:r>
      <w:proofErr w:type="gramStart"/>
      <w:r w:rsidR="00E514D1">
        <w:rPr>
          <w:lang w:val="en-GB"/>
        </w:rPr>
        <w:t>a  radically</w:t>
      </w:r>
      <w:proofErr w:type="gramEnd"/>
      <w:r w:rsidR="00E514D1">
        <w:rPr>
          <w:lang w:val="en-GB"/>
        </w:rPr>
        <w:t xml:space="preserve"> open</w:t>
      </w:r>
      <w:r w:rsidR="00C35F7F">
        <w:rPr>
          <w:lang w:val="en-GB"/>
        </w:rPr>
        <w:t xml:space="preserve">, </w:t>
      </w:r>
      <w:proofErr w:type="gramStart"/>
      <w:r w:rsidR="00C35F7F">
        <w:rPr>
          <w:lang w:val="en-GB"/>
        </w:rPr>
        <w:t xml:space="preserve">multidisciplinary </w:t>
      </w:r>
      <w:r w:rsidR="00E514D1">
        <w:rPr>
          <w:lang w:val="en-GB"/>
        </w:rPr>
        <w:t xml:space="preserve"> writers</w:t>
      </w:r>
      <w:proofErr w:type="gramEnd"/>
      <w:r w:rsidR="00E514D1">
        <w:rPr>
          <w:lang w:val="en-GB"/>
        </w:rPr>
        <w:t xml:space="preserve">’ circle for postgraduate scholars to </w:t>
      </w:r>
      <w:r w:rsidR="006178EC">
        <w:rPr>
          <w:lang w:val="en-GB"/>
        </w:rPr>
        <w:t xml:space="preserve">share their </w:t>
      </w:r>
      <w:r w:rsidR="00E514D1">
        <w:rPr>
          <w:lang w:val="en-GB"/>
        </w:rPr>
        <w:t xml:space="preserve">work-in-progress </w:t>
      </w:r>
      <w:r w:rsidR="00001F84">
        <w:rPr>
          <w:lang w:val="en-GB"/>
        </w:rPr>
        <w:t xml:space="preserve">with </w:t>
      </w:r>
      <w:r w:rsidR="00E514D1">
        <w:rPr>
          <w:lang w:val="en-GB"/>
        </w:rPr>
        <w:t xml:space="preserve">low-stakes </w:t>
      </w:r>
      <w:r w:rsidR="00FC2128">
        <w:rPr>
          <w:lang w:val="en-GB"/>
        </w:rPr>
        <w:t xml:space="preserve">audiences. </w:t>
      </w:r>
      <w:r w:rsidR="00B6026D">
        <w:rPr>
          <w:lang w:val="en-GB"/>
        </w:rPr>
        <w:t>My contribution</w:t>
      </w:r>
      <w:r w:rsidR="000115F1">
        <w:rPr>
          <w:lang w:val="en-GB"/>
        </w:rPr>
        <w:t>s</w:t>
      </w:r>
      <w:r w:rsidR="00B6026D">
        <w:rPr>
          <w:lang w:val="en-GB"/>
        </w:rPr>
        <w:t xml:space="preserve"> </w:t>
      </w:r>
      <w:r w:rsidR="007429CC">
        <w:rPr>
          <w:lang w:val="en-GB"/>
        </w:rPr>
        <w:t xml:space="preserve">in this seminar </w:t>
      </w:r>
      <w:r w:rsidR="00B6026D">
        <w:rPr>
          <w:lang w:val="en-GB"/>
        </w:rPr>
        <w:t xml:space="preserve">will be based on </w:t>
      </w:r>
      <w:r w:rsidR="00C35F7F">
        <w:rPr>
          <w:lang w:val="en-GB"/>
        </w:rPr>
        <w:t xml:space="preserve">the </w:t>
      </w:r>
      <w:r w:rsidR="00B6026D">
        <w:rPr>
          <w:lang w:val="en-GB"/>
        </w:rPr>
        <w:t xml:space="preserve">experience of writing this book in which I make an argument that we need to take our notions of doctoral writing back from </w:t>
      </w:r>
      <w:r w:rsidR="00F557AD">
        <w:rPr>
          <w:lang w:val="en-GB"/>
        </w:rPr>
        <w:t>t</w:t>
      </w:r>
      <w:r w:rsidR="00B6026D">
        <w:rPr>
          <w:lang w:val="en-GB"/>
        </w:rPr>
        <w:t xml:space="preserve">he </w:t>
      </w:r>
      <w:r w:rsidR="003F1823">
        <w:rPr>
          <w:lang w:val="en-GB"/>
        </w:rPr>
        <w:t xml:space="preserve">formal archive </w:t>
      </w:r>
      <w:r w:rsidR="00F557AD">
        <w:rPr>
          <w:lang w:val="en-GB"/>
        </w:rPr>
        <w:t>–</w:t>
      </w:r>
      <w:r w:rsidR="003F1823">
        <w:rPr>
          <w:lang w:val="en-GB"/>
        </w:rPr>
        <w:t xml:space="preserve"> </w:t>
      </w:r>
      <w:r w:rsidR="00F557AD">
        <w:rPr>
          <w:lang w:val="en-GB"/>
        </w:rPr>
        <w:t xml:space="preserve">the imaginary of the settled, finished work, stripped of its complexities, waiting to be consumed in the factory of knowledge. </w:t>
      </w:r>
      <w:r w:rsidR="00C35F7F">
        <w:rPr>
          <w:lang w:val="en-GB"/>
        </w:rPr>
        <w:t xml:space="preserve"> </w:t>
      </w:r>
      <w:r w:rsidR="003F1823">
        <w:rPr>
          <w:lang w:val="en-GB"/>
        </w:rPr>
        <w:t>I argue that we need to keep our eyes on the traces – the stuff that doesn’t make it to the finished product</w:t>
      </w:r>
      <w:r w:rsidR="00F557AD">
        <w:rPr>
          <w:lang w:val="en-GB"/>
        </w:rPr>
        <w:t>: the stuff of vulnerability, affect, trial and error, subjectivity at risk</w:t>
      </w:r>
      <w:r w:rsidR="003F1823">
        <w:rPr>
          <w:lang w:val="en-GB"/>
        </w:rPr>
        <w:t>.</w:t>
      </w:r>
    </w:p>
    <w:p w14:paraId="2A92D716" w14:textId="206FCEE4" w:rsidR="00B56B6B" w:rsidRDefault="00B56B6B" w:rsidP="00847422">
      <w:pPr>
        <w:rPr>
          <w:lang w:val="en-GB"/>
        </w:rPr>
      </w:pPr>
      <w:r>
        <w:rPr>
          <w:lang w:val="en-GB"/>
        </w:rPr>
        <w:t xml:space="preserve">Theme 1: </w:t>
      </w:r>
      <w:r w:rsidR="008C7168">
        <w:rPr>
          <w:lang w:val="en-GB"/>
        </w:rPr>
        <w:t xml:space="preserve">I think there are different trends </w:t>
      </w:r>
      <w:r w:rsidR="0097218C">
        <w:rPr>
          <w:lang w:val="en-GB"/>
        </w:rPr>
        <w:t xml:space="preserve">going forward </w:t>
      </w:r>
      <w:r w:rsidR="008C7168">
        <w:rPr>
          <w:lang w:val="en-GB"/>
        </w:rPr>
        <w:t>– more</w:t>
      </w:r>
      <w:r w:rsidR="007429CC">
        <w:rPr>
          <w:lang w:val="en-GB"/>
        </w:rPr>
        <w:t xml:space="preserve"> formulaic</w:t>
      </w:r>
      <w:r w:rsidR="008C7168">
        <w:rPr>
          <w:lang w:val="en-GB"/>
        </w:rPr>
        <w:t xml:space="preserve"> salami-slicing and paint-by-numbers writing on the one hand, and on the other, more innovative, exploratory, collaborative approaches</w:t>
      </w:r>
      <w:r w:rsidR="0097218C">
        <w:rPr>
          <w:lang w:val="en-GB"/>
        </w:rPr>
        <w:t xml:space="preserve">, with a search for </w:t>
      </w:r>
      <w:r w:rsidR="007429CC">
        <w:rPr>
          <w:lang w:val="en-GB"/>
        </w:rPr>
        <w:t>what it means to be human.</w:t>
      </w:r>
    </w:p>
    <w:p w14:paraId="15406FFA" w14:textId="4862960E" w:rsidR="00B56B6B" w:rsidRDefault="00B56B6B" w:rsidP="00847422">
      <w:pPr>
        <w:rPr>
          <w:lang w:val="en-GB"/>
        </w:rPr>
      </w:pPr>
      <w:r>
        <w:rPr>
          <w:lang w:val="en-GB"/>
        </w:rPr>
        <w:t xml:space="preserve">Theme 2: </w:t>
      </w:r>
      <w:r w:rsidR="008C7168">
        <w:rPr>
          <w:lang w:val="en-GB"/>
        </w:rPr>
        <w:t xml:space="preserve">I will touch on the idea that the university </w:t>
      </w:r>
      <w:r w:rsidR="0097218C">
        <w:rPr>
          <w:lang w:val="en-GB"/>
        </w:rPr>
        <w:t xml:space="preserve">(and literacy) are </w:t>
      </w:r>
      <w:r w:rsidR="007429CC">
        <w:rPr>
          <w:lang w:val="en-GB"/>
        </w:rPr>
        <w:t>experiencing a crisis of trust,</w:t>
      </w:r>
      <w:r w:rsidR="008C7168">
        <w:rPr>
          <w:lang w:val="en-GB"/>
        </w:rPr>
        <w:t xml:space="preserve"> </w:t>
      </w:r>
      <w:r w:rsidR="0097218C">
        <w:rPr>
          <w:lang w:val="en-GB"/>
        </w:rPr>
        <w:t>and</w:t>
      </w:r>
      <w:r w:rsidR="008C7168">
        <w:rPr>
          <w:lang w:val="en-GB"/>
        </w:rPr>
        <w:t xml:space="preserve"> what this means for writing and knowledge-making</w:t>
      </w:r>
      <w:r w:rsidR="006178EC">
        <w:rPr>
          <w:lang w:val="en-GB"/>
        </w:rPr>
        <w:t xml:space="preserve"> now</w:t>
      </w:r>
      <w:r w:rsidR="0097218C">
        <w:rPr>
          <w:lang w:val="en-GB"/>
        </w:rPr>
        <w:t>.</w:t>
      </w:r>
    </w:p>
    <w:p w14:paraId="01CF9602" w14:textId="5AA3004D" w:rsidR="00B56B6B" w:rsidRDefault="00B56B6B" w:rsidP="00847422">
      <w:pPr>
        <w:rPr>
          <w:lang w:val="en-GB"/>
        </w:rPr>
      </w:pPr>
      <w:r>
        <w:rPr>
          <w:lang w:val="en-GB"/>
        </w:rPr>
        <w:t xml:space="preserve">Theme 3: </w:t>
      </w:r>
      <w:r w:rsidR="007429CC">
        <w:rPr>
          <w:lang w:val="en-GB"/>
        </w:rPr>
        <w:t>I will describe s</w:t>
      </w:r>
      <w:r w:rsidR="0097218C">
        <w:rPr>
          <w:lang w:val="en-GB"/>
        </w:rPr>
        <w:t xml:space="preserve">ome </w:t>
      </w:r>
      <w:r w:rsidR="00DC25D7">
        <w:rPr>
          <w:lang w:val="en-GB"/>
        </w:rPr>
        <w:t xml:space="preserve">EDIA </w:t>
      </w:r>
      <w:r w:rsidR="007429CC">
        <w:rPr>
          <w:lang w:val="en-GB"/>
        </w:rPr>
        <w:t xml:space="preserve">and sustainability </w:t>
      </w:r>
      <w:r w:rsidR="00DC25D7">
        <w:rPr>
          <w:lang w:val="en-GB"/>
        </w:rPr>
        <w:t>initiatives at my university</w:t>
      </w:r>
      <w:r w:rsidR="0097218C">
        <w:rPr>
          <w:lang w:val="en-GB"/>
        </w:rPr>
        <w:t>.</w:t>
      </w:r>
    </w:p>
    <w:p w14:paraId="651A20D6" w14:textId="73C3386D" w:rsidR="00C35F7F" w:rsidRDefault="00B56B6B" w:rsidP="00847422">
      <w:pPr>
        <w:rPr>
          <w:lang w:val="en-GB"/>
        </w:rPr>
      </w:pPr>
      <w:r>
        <w:rPr>
          <w:lang w:val="en-GB"/>
        </w:rPr>
        <w:t xml:space="preserve">Theme 4: </w:t>
      </w:r>
      <w:r w:rsidR="00C35F7F">
        <w:rPr>
          <w:lang w:val="en-GB"/>
        </w:rPr>
        <w:t>In the final year of completing the book, I realised that I had not even mentioned AI.</w:t>
      </w:r>
      <w:r w:rsidR="007429CC">
        <w:rPr>
          <w:lang w:val="en-GB"/>
        </w:rPr>
        <w:t xml:space="preserve"> Here I speculate on t</w:t>
      </w:r>
      <w:r w:rsidR="00F557AD">
        <w:rPr>
          <w:lang w:val="en-GB"/>
        </w:rPr>
        <w:t xml:space="preserve">he impact of </w:t>
      </w:r>
      <w:r w:rsidR="0097218C">
        <w:rPr>
          <w:lang w:val="en-GB"/>
        </w:rPr>
        <w:t>Gen</w:t>
      </w:r>
      <w:r w:rsidR="00F557AD">
        <w:rPr>
          <w:lang w:val="en-GB"/>
        </w:rPr>
        <w:t>AI on the (‘western’) knowledge archive, and consider</w:t>
      </w:r>
      <w:r>
        <w:rPr>
          <w:lang w:val="en-GB"/>
        </w:rPr>
        <w:t xml:space="preserve"> the observation that AI has ‘never suffered’ and what this means for doctoral writing.</w:t>
      </w:r>
    </w:p>
    <w:p w14:paraId="4CDAF1D1" w14:textId="66A29DC2" w:rsidR="008864E7" w:rsidRDefault="008864E7" w:rsidP="00847422">
      <w:pPr>
        <w:rPr>
          <w:lang w:val="en-GB"/>
        </w:rPr>
      </w:pPr>
    </w:p>
    <w:p w14:paraId="447F8AA0" w14:textId="3EB133B9" w:rsidR="00C03FDE" w:rsidRPr="00847422" w:rsidRDefault="00C03FDE" w:rsidP="00847422"/>
    <w:p w14:paraId="2E2D04AB" w14:textId="77777777" w:rsidR="00847422" w:rsidRDefault="00847422"/>
    <w:sectPr w:rsidR="008474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422"/>
    <w:rsid w:val="00001F84"/>
    <w:rsid w:val="000115F1"/>
    <w:rsid w:val="001A5AA4"/>
    <w:rsid w:val="00236953"/>
    <w:rsid w:val="003C2897"/>
    <w:rsid w:val="003F1823"/>
    <w:rsid w:val="00443704"/>
    <w:rsid w:val="004704FF"/>
    <w:rsid w:val="006178EC"/>
    <w:rsid w:val="007429CC"/>
    <w:rsid w:val="00847422"/>
    <w:rsid w:val="008864E7"/>
    <w:rsid w:val="008C09F4"/>
    <w:rsid w:val="008C7168"/>
    <w:rsid w:val="00913536"/>
    <w:rsid w:val="0097218C"/>
    <w:rsid w:val="00B56B6B"/>
    <w:rsid w:val="00B6026D"/>
    <w:rsid w:val="00B70E4C"/>
    <w:rsid w:val="00C03FDE"/>
    <w:rsid w:val="00C35F7F"/>
    <w:rsid w:val="00DC25D7"/>
    <w:rsid w:val="00E514D1"/>
    <w:rsid w:val="00F557AD"/>
    <w:rsid w:val="00FC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49D0B"/>
  <w15:chartTrackingRefBased/>
  <w15:docId w15:val="{5760D100-5FE1-48F7-BAF1-149F69F4E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74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74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74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74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74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4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74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74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74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74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74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74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74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74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4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74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74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74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4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7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74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74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74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74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74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74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4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4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74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5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Thesen</dc:creator>
  <cp:keywords/>
  <dc:description/>
  <cp:lastModifiedBy>Lucia Thesen</cp:lastModifiedBy>
  <cp:revision>6</cp:revision>
  <cp:lastPrinted>2025-06-24T04:12:00Z</cp:lastPrinted>
  <dcterms:created xsi:type="dcterms:W3CDTF">2025-06-23T15:39:00Z</dcterms:created>
  <dcterms:modified xsi:type="dcterms:W3CDTF">2025-06-24T05:47:00Z</dcterms:modified>
</cp:coreProperties>
</file>