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FFF9" w14:textId="58B1F4EF" w:rsidR="0099540A" w:rsidRDefault="0099540A" w:rsidP="0099540A">
      <w:pPr>
        <w:pStyle w:val="Heading1"/>
        <w:rPr>
          <w:rStyle w:val="normaltextrun"/>
        </w:rPr>
      </w:pPr>
      <w:bookmarkStart w:id="0" w:name="_Toc216607470"/>
      <w:r w:rsidRPr="00B338F3">
        <w:rPr>
          <w:rStyle w:val="normaltextrun"/>
        </w:rPr>
        <w:t>Smart Devices and Digital Energy Technology</w:t>
      </w:r>
      <w:r w:rsidRPr="00B338F3">
        <w:rPr>
          <w:rStyle w:val="eop"/>
        </w:rPr>
        <w:t> </w:t>
      </w:r>
    </w:p>
    <w:p w14:paraId="669C833E" w14:textId="28484CC6" w:rsidR="00172C76" w:rsidRDefault="00172C76" w:rsidP="00172C76">
      <w:pPr>
        <w:pStyle w:val="Heading1"/>
        <w:jc w:val="center"/>
        <w:rPr>
          <w:rStyle w:val="normaltextrun"/>
        </w:rPr>
      </w:pPr>
      <w:r>
        <w:rPr>
          <w:rFonts w:asciiTheme="minorHAnsi" w:hAnsiTheme="minorHAnsi" w:cstheme="minorHAnsi"/>
          <w:noProof/>
          <w:color w:val="000000"/>
        </w:rPr>
        <w:drawing>
          <wp:inline distT="0" distB="0" distL="0" distR="0" wp14:anchorId="1BD48E60" wp14:editId="1CF0CD4C">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bookmarkEnd w:id="0"/>
    <w:p w14:paraId="05BF30D1" w14:textId="77777777" w:rsidR="0099540A" w:rsidRPr="0099540A" w:rsidRDefault="0099540A" w:rsidP="0099540A"/>
    <w:p w14:paraId="2A31CB1F" w14:textId="77777777" w:rsidR="00172C76" w:rsidRDefault="00172C76" w:rsidP="00B611AA">
      <w:pPr>
        <w:pStyle w:val="paragraph"/>
        <w:spacing w:before="0" w:beforeAutospacing="0" w:after="0" w:afterAutospacing="0"/>
        <w:textAlignment w:val="baseline"/>
        <w:rPr>
          <w:rFonts w:asciiTheme="minorHAnsi" w:hAnsiTheme="minorHAnsi" w:cstheme="minorHAnsi"/>
        </w:rPr>
      </w:pPr>
    </w:p>
    <w:p w14:paraId="04664C0C" w14:textId="69BCAD08" w:rsidR="00172C76" w:rsidRDefault="00172C76">
      <w:pPr>
        <w:pStyle w:val="TOC1"/>
        <w:tabs>
          <w:tab w:val="right" w:leader="dot" w:pos="9016"/>
        </w:tabs>
        <w:rPr>
          <w:noProof/>
        </w:rPr>
      </w:pPr>
      <w:r>
        <w:rPr>
          <w:rFonts w:cstheme="minorHAnsi"/>
        </w:rPr>
        <w:fldChar w:fldCharType="begin"/>
      </w:r>
      <w:r>
        <w:rPr>
          <w:rFonts w:cstheme="minorHAnsi"/>
        </w:rPr>
        <w:instrText xml:space="preserve"> TOC \o "1-3" \h \z \u </w:instrText>
      </w:r>
      <w:r>
        <w:rPr>
          <w:rFonts w:cstheme="minorHAnsi"/>
        </w:rPr>
        <w:fldChar w:fldCharType="separate"/>
      </w:r>
      <w:hyperlink w:anchor="_Toc216607470" w:history="1">
        <w:r w:rsidRPr="000945F5">
          <w:rPr>
            <w:rStyle w:val="Hyperlink"/>
            <w:noProof/>
          </w:rPr>
          <w:t>Smart Devices and Digital Energy Technology</w:t>
        </w:r>
        <w:r>
          <w:rPr>
            <w:noProof/>
            <w:webHidden/>
          </w:rPr>
          <w:tab/>
        </w:r>
        <w:r>
          <w:rPr>
            <w:noProof/>
            <w:webHidden/>
          </w:rPr>
          <w:fldChar w:fldCharType="begin"/>
        </w:r>
        <w:r>
          <w:rPr>
            <w:noProof/>
            <w:webHidden/>
          </w:rPr>
          <w:instrText xml:space="preserve"> PAGEREF _Toc216607470 \h </w:instrText>
        </w:r>
        <w:r>
          <w:rPr>
            <w:noProof/>
            <w:webHidden/>
          </w:rPr>
        </w:r>
        <w:r>
          <w:rPr>
            <w:noProof/>
            <w:webHidden/>
          </w:rPr>
          <w:fldChar w:fldCharType="separate"/>
        </w:r>
        <w:r w:rsidR="009A2D5E">
          <w:rPr>
            <w:noProof/>
            <w:webHidden/>
          </w:rPr>
          <w:t>1</w:t>
        </w:r>
        <w:r>
          <w:rPr>
            <w:noProof/>
            <w:webHidden/>
          </w:rPr>
          <w:fldChar w:fldCharType="end"/>
        </w:r>
      </w:hyperlink>
    </w:p>
    <w:p w14:paraId="63802D71" w14:textId="1BF28713" w:rsidR="00172C76" w:rsidRDefault="00172C76">
      <w:pPr>
        <w:pStyle w:val="TOC2"/>
        <w:tabs>
          <w:tab w:val="right" w:leader="dot" w:pos="9016"/>
        </w:tabs>
        <w:rPr>
          <w:noProof/>
        </w:rPr>
      </w:pPr>
      <w:hyperlink w:anchor="_Toc216607471" w:history="1">
        <w:r w:rsidRPr="000945F5">
          <w:rPr>
            <w:rStyle w:val="Hyperlink"/>
            <w:noProof/>
          </w:rPr>
          <w:t>How this course works</w:t>
        </w:r>
        <w:r>
          <w:rPr>
            <w:noProof/>
            <w:webHidden/>
          </w:rPr>
          <w:tab/>
        </w:r>
        <w:r>
          <w:rPr>
            <w:noProof/>
            <w:webHidden/>
          </w:rPr>
          <w:fldChar w:fldCharType="begin"/>
        </w:r>
        <w:r>
          <w:rPr>
            <w:noProof/>
            <w:webHidden/>
          </w:rPr>
          <w:instrText xml:space="preserve"> PAGEREF _Toc216607471 \h </w:instrText>
        </w:r>
        <w:r>
          <w:rPr>
            <w:noProof/>
            <w:webHidden/>
          </w:rPr>
        </w:r>
        <w:r>
          <w:rPr>
            <w:noProof/>
            <w:webHidden/>
          </w:rPr>
          <w:fldChar w:fldCharType="separate"/>
        </w:r>
        <w:r w:rsidR="009A2D5E">
          <w:rPr>
            <w:noProof/>
            <w:webHidden/>
          </w:rPr>
          <w:t>1</w:t>
        </w:r>
        <w:r>
          <w:rPr>
            <w:noProof/>
            <w:webHidden/>
          </w:rPr>
          <w:fldChar w:fldCharType="end"/>
        </w:r>
      </w:hyperlink>
    </w:p>
    <w:p w14:paraId="475C3406" w14:textId="76A315C7" w:rsidR="00172C76" w:rsidRDefault="00172C76">
      <w:pPr>
        <w:pStyle w:val="TOC3"/>
        <w:tabs>
          <w:tab w:val="right" w:leader="dot" w:pos="9016"/>
        </w:tabs>
        <w:rPr>
          <w:noProof/>
        </w:rPr>
      </w:pPr>
      <w:hyperlink w:anchor="_Toc216607472" w:history="1">
        <w:r w:rsidRPr="000945F5">
          <w:rPr>
            <w:rStyle w:val="Hyperlink"/>
            <w:noProof/>
          </w:rPr>
          <w:t>Learning outcomes</w:t>
        </w:r>
        <w:r>
          <w:rPr>
            <w:noProof/>
            <w:webHidden/>
          </w:rPr>
          <w:tab/>
        </w:r>
        <w:r>
          <w:rPr>
            <w:noProof/>
            <w:webHidden/>
          </w:rPr>
          <w:fldChar w:fldCharType="begin"/>
        </w:r>
        <w:r>
          <w:rPr>
            <w:noProof/>
            <w:webHidden/>
          </w:rPr>
          <w:instrText xml:space="preserve"> PAGEREF _Toc216607472 \h </w:instrText>
        </w:r>
        <w:r>
          <w:rPr>
            <w:noProof/>
            <w:webHidden/>
          </w:rPr>
        </w:r>
        <w:r>
          <w:rPr>
            <w:noProof/>
            <w:webHidden/>
          </w:rPr>
          <w:fldChar w:fldCharType="separate"/>
        </w:r>
        <w:r w:rsidR="009A2D5E">
          <w:rPr>
            <w:noProof/>
            <w:webHidden/>
          </w:rPr>
          <w:t>2</w:t>
        </w:r>
        <w:r>
          <w:rPr>
            <w:noProof/>
            <w:webHidden/>
          </w:rPr>
          <w:fldChar w:fldCharType="end"/>
        </w:r>
      </w:hyperlink>
    </w:p>
    <w:p w14:paraId="37449A34" w14:textId="0BB748B3" w:rsidR="00172C76" w:rsidRDefault="00172C76">
      <w:pPr>
        <w:pStyle w:val="TOC2"/>
        <w:tabs>
          <w:tab w:val="right" w:leader="dot" w:pos="9016"/>
        </w:tabs>
        <w:rPr>
          <w:noProof/>
        </w:rPr>
      </w:pPr>
      <w:hyperlink w:anchor="_Toc216607473" w:history="1">
        <w:r w:rsidRPr="000945F5">
          <w:rPr>
            <w:rStyle w:val="Hyperlink"/>
            <w:noProof/>
          </w:rPr>
          <w:t>Introduction</w:t>
        </w:r>
        <w:r>
          <w:rPr>
            <w:noProof/>
            <w:webHidden/>
          </w:rPr>
          <w:tab/>
        </w:r>
        <w:r>
          <w:rPr>
            <w:noProof/>
            <w:webHidden/>
          </w:rPr>
          <w:fldChar w:fldCharType="begin"/>
        </w:r>
        <w:r>
          <w:rPr>
            <w:noProof/>
            <w:webHidden/>
          </w:rPr>
          <w:instrText xml:space="preserve"> PAGEREF _Toc216607473 \h </w:instrText>
        </w:r>
        <w:r>
          <w:rPr>
            <w:noProof/>
            <w:webHidden/>
          </w:rPr>
        </w:r>
        <w:r>
          <w:rPr>
            <w:noProof/>
            <w:webHidden/>
          </w:rPr>
          <w:fldChar w:fldCharType="separate"/>
        </w:r>
        <w:r w:rsidR="009A2D5E">
          <w:rPr>
            <w:noProof/>
            <w:webHidden/>
          </w:rPr>
          <w:t>4</w:t>
        </w:r>
        <w:r>
          <w:rPr>
            <w:noProof/>
            <w:webHidden/>
          </w:rPr>
          <w:fldChar w:fldCharType="end"/>
        </w:r>
      </w:hyperlink>
    </w:p>
    <w:p w14:paraId="5DDC966E" w14:textId="148B98B7" w:rsidR="00172C76" w:rsidRDefault="00172C76">
      <w:pPr>
        <w:pStyle w:val="TOC2"/>
        <w:tabs>
          <w:tab w:val="right" w:leader="dot" w:pos="9016"/>
        </w:tabs>
        <w:rPr>
          <w:noProof/>
        </w:rPr>
      </w:pPr>
      <w:hyperlink w:anchor="_Toc216607474" w:history="1">
        <w:r w:rsidRPr="000945F5">
          <w:rPr>
            <w:rStyle w:val="Hyperlink"/>
            <w:noProof/>
          </w:rPr>
          <w:t>Digital Meter or Smart Meter?</w:t>
        </w:r>
        <w:r>
          <w:rPr>
            <w:noProof/>
            <w:webHidden/>
          </w:rPr>
          <w:tab/>
        </w:r>
        <w:r>
          <w:rPr>
            <w:noProof/>
            <w:webHidden/>
          </w:rPr>
          <w:fldChar w:fldCharType="begin"/>
        </w:r>
        <w:r>
          <w:rPr>
            <w:noProof/>
            <w:webHidden/>
          </w:rPr>
          <w:instrText xml:space="preserve"> PAGEREF _Toc216607474 \h </w:instrText>
        </w:r>
        <w:r>
          <w:rPr>
            <w:noProof/>
            <w:webHidden/>
          </w:rPr>
        </w:r>
        <w:r>
          <w:rPr>
            <w:noProof/>
            <w:webHidden/>
          </w:rPr>
          <w:fldChar w:fldCharType="separate"/>
        </w:r>
        <w:r w:rsidR="009A2D5E">
          <w:rPr>
            <w:noProof/>
            <w:webHidden/>
          </w:rPr>
          <w:t>4</w:t>
        </w:r>
        <w:r>
          <w:rPr>
            <w:noProof/>
            <w:webHidden/>
          </w:rPr>
          <w:fldChar w:fldCharType="end"/>
        </w:r>
      </w:hyperlink>
    </w:p>
    <w:p w14:paraId="7283D61F" w14:textId="0787344A" w:rsidR="00172C76" w:rsidRDefault="00172C76">
      <w:pPr>
        <w:pStyle w:val="TOC2"/>
        <w:tabs>
          <w:tab w:val="right" w:leader="dot" w:pos="9016"/>
        </w:tabs>
        <w:rPr>
          <w:noProof/>
        </w:rPr>
      </w:pPr>
      <w:hyperlink w:anchor="_Toc216607475" w:history="1">
        <w:r w:rsidRPr="000945F5">
          <w:rPr>
            <w:rStyle w:val="Hyperlink"/>
            <w:noProof/>
          </w:rPr>
          <w:t>Features of smart appliances or smart devices</w:t>
        </w:r>
        <w:r>
          <w:rPr>
            <w:noProof/>
            <w:webHidden/>
          </w:rPr>
          <w:tab/>
        </w:r>
        <w:r>
          <w:rPr>
            <w:noProof/>
            <w:webHidden/>
          </w:rPr>
          <w:fldChar w:fldCharType="begin"/>
        </w:r>
        <w:r>
          <w:rPr>
            <w:noProof/>
            <w:webHidden/>
          </w:rPr>
          <w:instrText xml:space="preserve"> PAGEREF _Toc216607475 \h </w:instrText>
        </w:r>
        <w:r>
          <w:rPr>
            <w:noProof/>
            <w:webHidden/>
          </w:rPr>
        </w:r>
        <w:r>
          <w:rPr>
            <w:noProof/>
            <w:webHidden/>
          </w:rPr>
          <w:fldChar w:fldCharType="separate"/>
        </w:r>
        <w:r w:rsidR="009A2D5E">
          <w:rPr>
            <w:noProof/>
            <w:webHidden/>
          </w:rPr>
          <w:t>5</w:t>
        </w:r>
        <w:r>
          <w:rPr>
            <w:noProof/>
            <w:webHidden/>
          </w:rPr>
          <w:fldChar w:fldCharType="end"/>
        </w:r>
      </w:hyperlink>
    </w:p>
    <w:p w14:paraId="46BA4D23" w14:textId="0274A385" w:rsidR="00172C76" w:rsidRDefault="00172C76">
      <w:pPr>
        <w:pStyle w:val="TOC2"/>
        <w:tabs>
          <w:tab w:val="right" w:leader="dot" w:pos="9016"/>
        </w:tabs>
        <w:rPr>
          <w:noProof/>
        </w:rPr>
      </w:pPr>
      <w:hyperlink w:anchor="_Toc216607476" w:history="1">
        <w:r w:rsidRPr="000945F5">
          <w:rPr>
            <w:rStyle w:val="Hyperlink"/>
            <w:noProof/>
          </w:rPr>
          <w:t>Smart meters in Europe</w:t>
        </w:r>
        <w:r>
          <w:rPr>
            <w:noProof/>
            <w:webHidden/>
          </w:rPr>
          <w:tab/>
        </w:r>
        <w:r>
          <w:rPr>
            <w:noProof/>
            <w:webHidden/>
          </w:rPr>
          <w:fldChar w:fldCharType="begin"/>
        </w:r>
        <w:r>
          <w:rPr>
            <w:noProof/>
            <w:webHidden/>
          </w:rPr>
          <w:instrText xml:space="preserve"> PAGEREF _Toc216607476 \h </w:instrText>
        </w:r>
        <w:r>
          <w:rPr>
            <w:noProof/>
            <w:webHidden/>
          </w:rPr>
        </w:r>
        <w:r>
          <w:rPr>
            <w:noProof/>
            <w:webHidden/>
          </w:rPr>
          <w:fldChar w:fldCharType="separate"/>
        </w:r>
        <w:r w:rsidR="009A2D5E">
          <w:rPr>
            <w:noProof/>
            <w:webHidden/>
          </w:rPr>
          <w:t>6</w:t>
        </w:r>
        <w:r>
          <w:rPr>
            <w:noProof/>
            <w:webHidden/>
          </w:rPr>
          <w:fldChar w:fldCharType="end"/>
        </w:r>
      </w:hyperlink>
    </w:p>
    <w:p w14:paraId="742E0483" w14:textId="732A68B0" w:rsidR="00172C76" w:rsidRDefault="00172C76">
      <w:pPr>
        <w:pStyle w:val="TOC2"/>
        <w:tabs>
          <w:tab w:val="right" w:leader="dot" w:pos="9016"/>
        </w:tabs>
        <w:rPr>
          <w:noProof/>
        </w:rPr>
      </w:pPr>
      <w:hyperlink w:anchor="_Toc216607477" w:history="1">
        <w:r w:rsidRPr="000945F5">
          <w:rPr>
            <w:rStyle w:val="Hyperlink"/>
            <w:noProof/>
          </w:rPr>
          <w:t>Conclusion</w:t>
        </w:r>
        <w:r>
          <w:rPr>
            <w:noProof/>
            <w:webHidden/>
          </w:rPr>
          <w:tab/>
        </w:r>
        <w:r>
          <w:rPr>
            <w:noProof/>
            <w:webHidden/>
          </w:rPr>
          <w:fldChar w:fldCharType="begin"/>
        </w:r>
        <w:r>
          <w:rPr>
            <w:noProof/>
            <w:webHidden/>
          </w:rPr>
          <w:instrText xml:space="preserve"> PAGEREF _Toc216607477 \h </w:instrText>
        </w:r>
        <w:r>
          <w:rPr>
            <w:noProof/>
            <w:webHidden/>
          </w:rPr>
        </w:r>
        <w:r>
          <w:rPr>
            <w:noProof/>
            <w:webHidden/>
          </w:rPr>
          <w:fldChar w:fldCharType="separate"/>
        </w:r>
        <w:r w:rsidR="009A2D5E">
          <w:rPr>
            <w:noProof/>
            <w:webHidden/>
          </w:rPr>
          <w:t>7</w:t>
        </w:r>
        <w:r>
          <w:rPr>
            <w:noProof/>
            <w:webHidden/>
          </w:rPr>
          <w:fldChar w:fldCharType="end"/>
        </w:r>
      </w:hyperlink>
    </w:p>
    <w:p w14:paraId="24701CC3" w14:textId="215DD9BA" w:rsidR="00172C76" w:rsidRDefault="00172C76">
      <w:pPr>
        <w:pStyle w:val="TOC2"/>
        <w:tabs>
          <w:tab w:val="right" w:leader="dot" w:pos="9016"/>
        </w:tabs>
        <w:rPr>
          <w:noProof/>
        </w:rPr>
      </w:pPr>
      <w:hyperlink w:anchor="_Toc216607478" w:history="1">
        <w:r w:rsidRPr="000945F5">
          <w:rPr>
            <w:rStyle w:val="Hyperlink"/>
            <w:noProof/>
          </w:rPr>
          <w:t>Additional Resources</w:t>
        </w:r>
        <w:r>
          <w:rPr>
            <w:noProof/>
            <w:webHidden/>
          </w:rPr>
          <w:tab/>
        </w:r>
        <w:r>
          <w:rPr>
            <w:noProof/>
            <w:webHidden/>
          </w:rPr>
          <w:fldChar w:fldCharType="begin"/>
        </w:r>
        <w:r>
          <w:rPr>
            <w:noProof/>
            <w:webHidden/>
          </w:rPr>
          <w:instrText xml:space="preserve"> PAGEREF _Toc216607478 \h </w:instrText>
        </w:r>
        <w:r>
          <w:rPr>
            <w:noProof/>
            <w:webHidden/>
          </w:rPr>
        </w:r>
        <w:r>
          <w:rPr>
            <w:noProof/>
            <w:webHidden/>
          </w:rPr>
          <w:fldChar w:fldCharType="separate"/>
        </w:r>
        <w:r w:rsidR="009A2D5E">
          <w:rPr>
            <w:noProof/>
            <w:webHidden/>
          </w:rPr>
          <w:t>7</w:t>
        </w:r>
        <w:r>
          <w:rPr>
            <w:noProof/>
            <w:webHidden/>
          </w:rPr>
          <w:fldChar w:fldCharType="end"/>
        </w:r>
      </w:hyperlink>
    </w:p>
    <w:p w14:paraId="7C0C3263" w14:textId="64766404" w:rsidR="00172C76" w:rsidRDefault="00172C76">
      <w:pPr>
        <w:pStyle w:val="TOC2"/>
        <w:tabs>
          <w:tab w:val="right" w:leader="dot" w:pos="9016"/>
        </w:tabs>
        <w:rPr>
          <w:noProof/>
        </w:rPr>
      </w:pPr>
      <w:hyperlink w:anchor="_Toc216607479" w:history="1">
        <w:r w:rsidRPr="000945F5">
          <w:rPr>
            <w:rStyle w:val="Hyperlink"/>
            <w:noProof/>
          </w:rPr>
          <w:t>Acknowledgements</w:t>
        </w:r>
        <w:r>
          <w:rPr>
            <w:noProof/>
            <w:webHidden/>
          </w:rPr>
          <w:tab/>
        </w:r>
        <w:r>
          <w:rPr>
            <w:noProof/>
            <w:webHidden/>
          </w:rPr>
          <w:fldChar w:fldCharType="begin"/>
        </w:r>
        <w:r>
          <w:rPr>
            <w:noProof/>
            <w:webHidden/>
          </w:rPr>
          <w:instrText xml:space="preserve"> PAGEREF _Toc216607479 \h </w:instrText>
        </w:r>
        <w:r>
          <w:rPr>
            <w:noProof/>
            <w:webHidden/>
          </w:rPr>
        </w:r>
        <w:r>
          <w:rPr>
            <w:noProof/>
            <w:webHidden/>
          </w:rPr>
          <w:fldChar w:fldCharType="separate"/>
        </w:r>
        <w:r w:rsidR="009A2D5E">
          <w:rPr>
            <w:noProof/>
            <w:webHidden/>
          </w:rPr>
          <w:t>7</w:t>
        </w:r>
        <w:r>
          <w:rPr>
            <w:noProof/>
            <w:webHidden/>
          </w:rPr>
          <w:fldChar w:fldCharType="end"/>
        </w:r>
      </w:hyperlink>
    </w:p>
    <w:p w14:paraId="7AF60017" w14:textId="57110929" w:rsidR="00172C76" w:rsidRDefault="00172C76">
      <w:pPr>
        <w:pStyle w:val="TOC3"/>
        <w:tabs>
          <w:tab w:val="right" w:leader="dot" w:pos="9016"/>
        </w:tabs>
        <w:rPr>
          <w:noProof/>
        </w:rPr>
      </w:pPr>
      <w:hyperlink w:anchor="_Toc216607480" w:history="1">
        <w:r w:rsidRPr="000945F5">
          <w:rPr>
            <w:rStyle w:val="Hyperlink"/>
            <w:noProof/>
          </w:rPr>
          <w:t>Image Attributions</w:t>
        </w:r>
        <w:r>
          <w:rPr>
            <w:noProof/>
            <w:webHidden/>
          </w:rPr>
          <w:tab/>
        </w:r>
        <w:r>
          <w:rPr>
            <w:noProof/>
            <w:webHidden/>
          </w:rPr>
          <w:fldChar w:fldCharType="begin"/>
        </w:r>
        <w:r>
          <w:rPr>
            <w:noProof/>
            <w:webHidden/>
          </w:rPr>
          <w:instrText xml:space="preserve"> PAGEREF _Toc216607480 \h </w:instrText>
        </w:r>
        <w:r>
          <w:rPr>
            <w:noProof/>
            <w:webHidden/>
          </w:rPr>
        </w:r>
        <w:r>
          <w:rPr>
            <w:noProof/>
            <w:webHidden/>
          </w:rPr>
          <w:fldChar w:fldCharType="separate"/>
        </w:r>
        <w:r w:rsidR="009A2D5E">
          <w:rPr>
            <w:noProof/>
            <w:webHidden/>
          </w:rPr>
          <w:t>8</w:t>
        </w:r>
        <w:r>
          <w:rPr>
            <w:noProof/>
            <w:webHidden/>
          </w:rPr>
          <w:fldChar w:fldCharType="end"/>
        </w:r>
      </w:hyperlink>
    </w:p>
    <w:p w14:paraId="4175BD07" w14:textId="4A6E636C" w:rsidR="00172C76" w:rsidRPr="00B338F3" w:rsidRDefault="00172C76" w:rsidP="00B611A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fldChar w:fldCharType="end"/>
      </w:r>
    </w:p>
    <w:p w14:paraId="3ABFCD55" w14:textId="77777777" w:rsidR="0005277C" w:rsidRPr="00B338F3" w:rsidRDefault="0005277C" w:rsidP="0005277C">
      <w:pPr>
        <w:pStyle w:val="Heading2"/>
        <w:rPr>
          <w:rStyle w:val="eop"/>
        </w:rPr>
      </w:pPr>
      <w:bookmarkStart w:id="1" w:name="_Toc216607471"/>
      <w:r w:rsidRPr="00B338F3">
        <w:rPr>
          <w:rStyle w:val="eop"/>
        </w:rPr>
        <w:t>How this course works</w:t>
      </w:r>
      <w:bookmarkEnd w:id="1"/>
      <w:r w:rsidRPr="00B338F3">
        <w:rPr>
          <w:rStyle w:val="eop"/>
        </w:rPr>
        <w:t xml:space="preserve"> </w:t>
      </w:r>
    </w:p>
    <w:p w14:paraId="3A96802B" w14:textId="77777777" w:rsidR="0005277C" w:rsidRDefault="0005277C"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7D76FF9F" w14:textId="224E89B5" w:rsidR="00B611AA"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This short</w:t>
      </w:r>
      <w:r w:rsidR="00B54939">
        <w:rPr>
          <w:rStyle w:val="normaltextrun"/>
          <w:rFonts w:asciiTheme="minorHAnsi" w:eastAsiaTheme="majorEastAsia" w:hAnsiTheme="minorHAnsi" w:cstheme="minorHAnsi"/>
          <w:color w:val="000000"/>
        </w:rPr>
        <w:t>, 30-minute</w:t>
      </w:r>
      <w:r w:rsidRPr="00B338F3">
        <w:rPr>
          <w:rStyle w:val="normaltextrun"/>
          <w:rFonts w:asciiTheme="minorHAnsi" w:eastAsiaTheme="majorEastAsia" w:hAnsiTheme="minorHAnsi" w:cstheme="minorHAnsi"/>
          <w:color w:val="000000"/>
        </w:rPr>
        <w:t xml:space="preserve"> course explains what smart devices are and how they support a better understanding of how and when we consume energy. Through a better understanding of our own energy use we can make informed decisions to reduce our energy use. This can save money and help reduce our environmental impact. </w:t>
      </w:r>
    </w:p>
    <w:p w14:paraId="0D9867D7" w14:textId="77777777" w:rsidR="00B611AA"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5E8AAB8E" w14:textId="77777777" w:rsidR="00BB4FFD"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You might be</w:t>
      </w:r>
      <w:r w:rsidR="00BB4FFD">
        <w:rPr>
          <w:rStyle w:val="normaltextrun"/>
          <w:rFonts w:asciiTheme="minorHAnsi" w:eastAsiaTheme="majorEastAsia" w:hAnsiTheme="minorHAnsi" w:cstheme="minorHAnsi"/>
          <w:color w:val="000000"/>
        </w:rPr>
        <w:t>:</w:t>
      </w:r>
    </w:p>
    <w:p w14:paraId="3B87B93B" w14:textId="77777777" w:rsidR="00BB4FFD" w:rsidRDefault="00BB4FFD"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44E9DB25" w14:textId="77777777" w:rsidR="00BB4FFD" w:rsidRDefault="00BB4FFD" w:rsidP="00BB4FFD">
      <w:pPr>
        <w:pStyle w:val="paragraph"/>
        <w:numPr>
          <w:ilvl w:val="0"/>
          <w:numId w:val="12"/>
        </w:numPr>
        <w:spacing w:before="0" w:beforeAutospacing="0" w:after="0" w:afterAutospacing="0"/>
        <w:textAlignment w:val="baseline"/>
        <w:rPr>
          <w:rStyle w:val="normaltextrun"/>
          <w:rFonts w:asciiTheme="minorHAnsi" w:eastAsiaTheme="majorEastAsia" w:hAnsiTheme="minorHAnsi" w:cstheme="minorHAnsi"/>
          <w:color w:val="000000"/>
        </w:rPr>
      </w:pPr>
      <w:r>
        <w:rPr>
          <w:rStyle w:val="normaltextrun"/>
          <w:rFonts w:asciiTheme="minorHAnsi" w:eastAsiaTheme="majorEastAsia" w:hAnsiTheme="minorHAnsi" w:cstheme="minorHAnsi"/>
          <w:color w:val="000000"/>
        </w:rPr>
        <w:t>L</w:t>
      </w:r>
      <w:r w:rsidR="00B611AA" w:rsidRPr="00B338F3">
        <w:rPr>
          <w:rStyle w:val="normaltextrun"/>
          <w:rFonts w:asciiTheme="minorHAnsi" w:eastAsiaTheme="majorEastAsia" w:hAnsiTheme="minorHAnsi" w:cstheme="minorHAnsi"/>
          <w:color w:val="000000"/>
        </w:rPr>
        <w:t>ooking to better understand how and when you are using energy at home</w:t>
      </w:r>
      <w:r>
        <w:rPr>
          <w:rStyle w:val="normaltextrun"/>
          <w:rFonts w:asciiTheme="minorHAnsi" w:eastAsiaTheme="majorEastAsia" w:hAnsiTheme="minorHAnsi" w:cstheme="minorHAnsi"/>
          <w:color w:val="000000"/>
        </w:rPr>
        <w:t>.</w:t>
      </w:r>
    </w:p>
    <w:p w14:paraId="78EC7CD9" w14:textId="77777777" w:rsidR="00BB4FFD" w:rsidRDefault="00BB4FFD" w:rsidP="00BB4FFD">
      <w:pPr>
        <w:pStyle w:val="paragraph"/>
        <w:numPr>
          <w:ilvl w:val="0"/>
          <w:numId w:val="12"/>
        </w:numPr>
        <w:spacing w:before="0" w:beforeAutospacing="0" w:after="0" w:afterAutospacing="0"/>
        <w:textAlignment w:val="baseline"/>
        <w:rPr>
          <w:rStyle w:val="normaltextrun"/>
          <w:rFonts w:asciiTheme="minorHAnsi" w:eastAsiaTheme="majorEastAsia" w:hAnsiTheme="minorHAnsi" w:cstheme="minorHAnsi"/>
          <w:color w:val="000000"/>
        </w:rPr>
      </w:pPr>
      <w:r>
        <w:rPr>
          <w:rStyle w:val="normaltextrun"/>
          <w:rFonts w:asciiTheme="minorHAnsi" w:eastAsiaTheme="majorEastAsia" w:hAnsiTheme="minorHAnsi" w:cstheme="minorHAnsi"/>
          <w:color w:val="000000"/>
        </w:rPr>
        <w:t>C</w:t>
      </w:r>
      <w:r w:rsidR="00B611AA" w:rsidRPr="00B338F3">
        <w:rPr>
          <w:rStyle w:val="normaltextrun"/>
          <w:rFonts w:asciiTheme="minorHAnsi" w:eastAsiaTheme="majorEastAsia" w:hAnsiTheme="minorHAnsi" w:cstheme="minorHAnsi"/>
          <w:color w:val="000000"/>
        </w:rPr>
        <w:t>onsidering ways to make your home more energy efficient and save money</w:t>
      </w:r>
      <w:r>
        <w:rPr>
          <w:rStyle w:val="normaltextrun"/>
          <w:rFonts w:asciiTheme="minorHAnsi" w:eastAsiaTheme="majorEastAsia" w:hAnsiTheme="minorHAnsi" w:cstheme="minorHAnsi"/>
          <w:color w:val="000000"/>
        </w:rPr>
        <w:t xml:space="preserve">. </w:t>
      </w:r>
    </w:p>
    <w:p w14:paraId="01479A19" w14:textId="144FBE43" w:rsidR="00B611AA" w:rsidRPr="00B338F3" w:rsidRDefault="00BB4FFD" w:rsidP="00BB4FFD">
      <w:pPr>
        <w:pStyle w:val="paragraph"/>
        <w:numPr>
          <w:ilvl w:val="0"/>
          <w:numId w:val="12"/>
        </w:numPr>
        <w:spacing w:before="0" w:beforeAutospacing="0" w:after="0" w:afterAutospacing="0"/>
        <w:textAlignment w:val="baseline"/>
        <w:rPr>
          <w:rFonts w:asciiTheme="minorHAnsi" w:hAnsiTheme="minorHAnsi" w:cstheme="minorHAnsi"/>
        </w:rPr>
      </w:pPr>
      <w:r>
        <w:rPr>
          <w:rStyle w:val="normaltextrun"/>
          <w:rFonts w:asciiTheme="minorHAnsi" w:eastAsiaTheme="majorEastAsia" w:hAnsiTheme="minorHAnsi" w:cstheme="minorHAnsi"/>
          <w:color w:val="000000"/>
        </w:rPr>
        <w:t>I</w:t>
      </w:r>
      <w:r w:rsidR="00B611AA" w:rsidRPr="00B338F3">
        <w:rPr>
          <w:rStyle w:val="normaltextrun"/>
          <w:rFonts w:asciiTheme="minorHAnsi" w:eastAsiaTheme="majorEastAsia" w:hAnsiTheme="minorHAnsi" w:cstheme="minorHAnsi"/>
          <w:color w:val="000000"/>
        </w:rPr>
        <w:t>nterested in new technologies, such as smart meters, and their role in the digital energy transition.</w:t>
      </w:r>
      <w:r w:rsidR="00B611AA" w:rsidRPr="00B338F3">
        <w:rPr>
          <w:rStyle w:val="eop"/>
          <w:rFonts w:asciiTheme="minorHAnsi" w:eastAsiaTheme="majorEastAsia" w:hAnsiTheme="minorHAnsi" w:cstheme="minorHAnsi"/>
          <w:color w:val="000000"/>
        </w:rPr>
        <w:t> </w:t>
      </w:r>
    </w:p>
    <w:p w14:paraId="7EEF83D9" w14:textId="6B351C4E" w:rsidR="00B611AA" w:rsidRPr="0005277C" w:rsidRDefault="00B611AA" w:rsidP="00B611AA">
      <w:pPr>
        <w:pStyle w:val="paragraph"/>
        <w:spacing w:before="0" w:beforeAutospacing="0" w:after="0" w:afterAutospacing="0"/>
        <w:textAlignment w:val="baseline"/>
        <w:rPr>
          <w:rFonts w:asciiTheme="minorHAnsi" w:eastAsiaTheme="majorEastAsia" w:hAnsiTheme="minorHAnsi" w:cstheme="minorHAnsi"/>
          <w:color w:val="000000"/>
        </w:rPr>
      </w:pPr>
      <w:r w:rsidRPr="00B338F3">
        <w:rPr>
          <w:rStyle w:val="eop"/>
          <w:rFonts w:asciiTheme="minorHAnsi" w:eastAsiaTheme="majorEastAsia" w:hAnsiTheme="minorHAnsi" w:cstheme="minorHAnsi"/>
          <w:color w:val="000000"/>
        </w:rPr>
        <w:t> </w:t>
      </w:r>
    </w:p>
    <w:p w14:paraId="7D180FAB" w14:textId="259F5F07" w:rsidR="00586507" w:rsidRDefault="00586507" w:rsidP="00586507">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This course will deepen your understanding of the digital energy transition and support your own digital energy journey! It is part of the suite of 12 courses called </w:t>
      </w:r>
      <w:hyperlink r:id="rId11" w:history="1">
        <w:r w:rsidRPr="008F0D56">
          <w:rPr>
            <w:rStyle w:val="Hyperlink"/>
            <w:rFonts w:ascii="Calibri" w:eastAsiaTheme="majorEastAsia" w:hAnsi="Calibri" w:cs="Calibri"/>
            <w:i/>
            <w:iCs/>
          </w:rPr>
          <w:t>Digital Energy Essentials</w:t>
        </w:r>
      </w:hyperlink>
      <w:r>
        <w:rPr>
          <w:rStyle w:val="normaltextrun"/>
          <w:rFonts w:ascii="Calibri" w:eastAsiaTheme="majorEastAsia" w:hAnsi="Calibri" w:cs="Calibri"/>
        </w:rPr>
        <w:t xml:space="preserve">, developed by the Every1 project, which aims to enable and empower everyone’s engagement in the energy transition. You can find out more about the project by going to: </w:t>
      </w:r>
      <w:hyperlink r:id="rId12" w:tgtFrame="_blank" w:history="1">
        <w:r>
          <w:rPr>
            <w:rStyle w:val="normaltextrun"/>
            <w:rFonts w:ascii="Calibri" w:eastAsiaTheme="majorEastAsia" w:hAnsi="Calibri" w:cs="Calibri"/>
            <w:color w:val="0563C1"/>
            <w:u w:val="single"/>
          </w:rPr>
          <w:t>https://every1.energy</w:t>
        </w:r>
      </w:hyperlink>
      <w:r>
        <w:rPr>
          <w:rStyle w:val="normaltextrun"/>
          <w:rFonts w:ascii="Calibri" w:eastAsiaTheme="majorEastAsia" w:hAnsi="Calibri" w:cs="Calibri"/>
        </w:rPr>
        <w:t> </w:t>
      </w:r>
      <w:r>
        <w:rPr>
          <w:rStyle w:val="eop"/>
          <w:rFonts w:ascii="Calibri" w:eastAsiaTheme="majorEastAsia" w:hAnsi="Calibri" w:cs="Calibri"/>
        </w:rPr>
        <w:t> </w:t>
      </w:r>
    </w:p>
    <w:p w14:paraId="1F1DFD4C" w14:textId="77777777" w:rsidR="00586507" w:rsidRDefault="00586507" w:rsidP="00586507">
      <w:pPr>
        <w:pStyle w:val="paragraph"/>
        <w:spacing w:before="0" w:beforeAutospacing="0" w:after="0" w:afterAutospacing="0"/>
        <w:textAlignment w:val="baseline"/>
        <w:rPr>
          <w:rStyle w:val="normaltextrun"/>
          <w:rFonts w:ascii="Calibri" w:eastAsiaTheme="majorEastAsia" w:hAnsi="Calibri" w:cs="Calibri"/>
        </w:rPr>
      </w:pPr>
    </w:p>
    <w:p w14:paraId="5C8B0EEB" w14:textId="77777777" w:rsidR="00586507" w:rsidRDefault="00586507" w:rsidP="0058650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At the end of the course, we suggest some further learning materials for you to explore. This includes the course </w:t>
      </w:r>
      <w:hyperlink r:id="rId13" w:history="1">
        <w:r w:rsidRPr="0043396F">
          <w:rPr>
            <w:rStyle w:val="Hyperlink"/>
            <w:rFonts w:ascii="Calibri" w:eastAsiaTheme="majorEastAsia" w:hAnsi="Calibri" w:cs="Calibri"/>
            <w:i/>
            <w:iCs/>
          </w:rPr>
          <w:t>What is the Digital Energy Transition?</w:t>
        </w:r>
      </w:hyperlink>
      <w:r>
        <w:rPr>
          <w:rStyle w:val="normaltextrun"/>
          <w:rFonts w:ascii="Calibri" w:eastAsiaTheme="majorEastAsia" w:hAnsi="Calibri" w:cs="Calibri"/>
          <w:i/>
          <w:iCs/>
        </w:rPr>
        <w:t xml:space="preserve"> </w:t>
      </w:r>
      <w:r>
        <w:rPr>
          <w:rStyle w:val="normaltextrun"/>
          <w:rFonts w:ascii="Calibri" w:eastAsiaTheme="majorEastAsia" w:hAnsi="Calibri" w:cs="Calibri"/>
        </w:rPr>
        <w:t xml:space="preserve">which explores what digital energy is and the reasons behind moving towards digitalising our production and consumption of energy. </w:t>
      </w:r>
    </w:p>
    <w:p w14:paraId="1C246EA1" w14:textId="77777777" w:rsidR="00BB4FFD" w:rsidRDefault="00BB4FFD" w:rsidP="00BB4FF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F657C3F" w14:textId="3877A976" w:rsidR="00B611AA" w:rsidRPr="00663433" w:rsidRDefault="00BB4FFD" w:rsidP="00663433">
      <w:r>
        <w:t xml:space="preserve">This is a translation of the original </w:t>
      </w:r>
      <w:hyperlink r:id="rId14">
        <w:r w:rsidRPr="100E80E8">
          <w:rPr>
            <w:rStyle w:val="Hyperlink"/>
          </w:rPr>
          <w:t>English language version of the course</w:t>
        </w:r>
      </w:hyperlink>
      <w:r>
        <w:t xml:space="preserve">, which includes an opportunity to complete a short quiz and earn an Every1 digital badge.  </w:t>
      </w:r>
    </w:p>
    <w:p w14:paraId="39AF70E5" w14:textId="152B65CD" w:rsidR="100E80E8" w:rsidRDefault="100E80E8"/>
    <w:p w14:paraId="640E6B5F" w14:textId="45F396D3" w:rsidR="697729C2" w:rsidRDefault="697729C2" w:rsidP="100E80E8">
      <w:pPr>
        <w:pStyle w:val="paragraph"/>
        <w:spacing w:before="0" w:beforeAutospacing="0" w:after="0" w:afterAutospacing="0"/>
        <w:rPr>
          <w:rStyle w:val="eop"/>
          <w:rFonts w:asciiTheme="minorHAnsi" w:hAnsiTheme="minorHAnsi" w:cstheme="minorBidi"/>
        </w:rPr>
      </w:pPr>
      <w:r w:rsidRPr="100E80E8">
        <w:rPr>
          <w:rStyle w:val="normaltextrun"/>
          <w:rFonts w:asciiTheme="minorHAnsi" w:eastAsiaTheme="majorEastAsia" w:hAnsiTheme="minorHAnsi" w:cstheme="minorBidi"/>
          <w:color w:val="000000" w:themeColor="text1"/>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  </w:t>
      </w:r>
    </w:p>
    <w:p w14:paraId="035C4F76"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eop"/>
          <w:rFonts w:asciiTheme="minorHAnsi" w:eastAsiaTheme="majorEastAsia" w:hAnsiTheme="minorHAnsi" w:cstheme="minorHAnsi"/>
          <w:color w:val="000000"/>
        </w:rPr>
        <w:t> </w:t>
      </w:r>
    </w:p>
    <w:p w14:paraId="07611BCA" w14:textId="77777777" w:rsidR="00B611AA" w:rsidRPr="00663433" w:rsidRDefault="00B611AA" w:rsidP="00663433">
      <w:pPr>
        <w:pStyle w:val="Heading3"/>
      </w:pPr>
      <w:bookmarkStart w:id="2" w:name="_Toc216607472"/>
      <w:r w:rsidRPr="00663433">
        <w:rPr>
          <w:rStyle w:val="normaltextrun"/>
        </w:rPr>
        <w:t>Learning outcomes</w:t>
      </w:r>
      <w:bookmarkEnd w:id="2"/>
      <w:r w:rsidRPr="00663433">
        <w:rPr>
          <w:rStyle w:val="eop"/>
        </w:rPr>
        <w:t> </w:t>
      </w:r>
    </w:p>
    <w:p w14:paraId="3373D785"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eop"/>
          <w:rFonts w:asciiTheme="minorHAnsi" w:eastAsiaTheme="majorEastAsia" w:hAnsiTheme="minorHAnsi" w:cstheme="minorHAnsi"/>
          <w:color w:val="000000"/>
        </w:rPr>
        <w:t> </w:t>
      </w:r>
    </w:p>
    <w:p w14:paraId="7E1FD990"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normaltextrun"/>
          <w:rFonts w:asciiTheme="minorHAnsi" w:eastAsiaTheme="majorEastAsia" w:hAnsiTheme="minorHAnsi" w:cstheme="minorHAnsi"/>
          <w:color w:val="000000"/>
        </w:rPr>
        <w:t>After studying this short course, you should be able to: </w:t>
      </w:r>
      <w:r w:rsidRPr="00B338F3">
        <w:rPr>
          <w:rStyle w:val="eop"/>
          <w:rFonts w:asciiTheme="minorHAnsi" w:eastAsiaTheme="majorEastAsia" w:hAnsiTheme="minorHAnsi" w:cstheme="minorHAnsi"/>
          <w:color w:val="000000"/>
        </w:rPr>
        <w:t> </w:t>
      </w:r>
    </w:p>
    <w:p w14:paraId="26EA57C2"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eop"/>
          <w:rFonts w:asciiTheme="minorHAnsi" w:eastAsiaTheme="majorEastAsia" w:hAnsiTheme="minorHAnsi" w:cstheme="minorHAnsi"/>
          <w:color w:val="000000"/>
        </w:rPr>
        <w:t> </w:t>
      </w:r>
    </w:p>
    <w:p w14:paraId="07357D47" w14:textId="77777777" w:rsidR="00B611AA" w:rsidRPr="00B338F3" w:rsidRDefault="00B611AA" w:rsidP="00B611AA">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B338F3">
        <w:rPr>
          <w:rStyle w:val="normaltextrun"/>
          <w:rFonts w:asciiTheme="minorHAnsi" w:eastAsiaTheme="majorEastAsia" w:hAnsiTheme="minorHAnsi" w:cstheme="minorHAnsi"/>
          <w:color w:val="000000"/>
        </w:rPr>
        <w:t>Name the main features of a smart device.  </w:t>
      </w:r>
      <w:r w:rsidRPr="00B338F3">
        <w:rPr>
          <w:rStyle w:val="eop"/>
          <w:rFonts w:asciiTheme="minorHAnsi" w:eastAsiaTheme="majorEastAsia" w:hAnsiTheme="minorHAnsi" w:cstheme="minorHAnsi"/>
          <w:color w:val="000000"/>
        </w:rPr>
        <w:t> </w:t>
      </w:r>
    </w:p>
    <w:p w14:paraId="2A13D16E" w14:textId="77777777" w:rsidR="00B611AA" w:rsidRPr="00B338F3" w:rsidRDefault="00B611AA" w:rsidP="00B611AA">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B338F3">
        <w:rPr>
          <w:rStyle w:val="normaltextrun"/>
          <w:rFonts w:asciiTheme="minorHAnsi" w:eastAsiaTheme="majorEastAsia" w:hAnsiTheme="minorHAnsi" w:cstheme="minorHAnsi"/>
          <w:color w:val="000000"/>
        </w:rPr>
        <w:t>Understand how different smart devices and digital energy technologies can help you make more informed choices about your energy use. </w:t>
      </w:r>
      <w:r w:rsidRPr="00B338F3">
        <w:rPr>
          <w:rStyle w:val="eop"/>
          <w:rFonts w:asciiTheme="minorHAnsi" w:eastAsiaTheme="majorEastAsia" w:hAnsiTheme="minorHAnsi" w:cstheme="minorHAnsi"/>
          <w:color w:val="000000"/>
        </w:rPr>
        <w:t> </w:t>
      </w:r>
    </w:p>
    <w:p w14:paraId="55562B1F" w14:textId="77777777" w:rsidR="00B611AA" w:rsidRPr="00B338F3" w:rsidRDefault="00B611AA" w:rsidP="00B611AA">
      <w:pPr>
        <w:pStyle w:val="paragraph"/>
        <w:numPr>
          <w:ilvl w:val="0"/>
          <w:numId w:val="6"/>
        </w:numPr>
        <w:spacing w:before="0" w:beforeAutospacing="0" w:after="0" w:afterAutospacing="0"/>
        <w:ind w:left="1080" w:firstLine="0"/>
        <w:textAlignment w:val="baseline"/>
        <w:rPr>
          <w:rFonts w:asciiTheme="minorHAnsi" w:hAnsiTheme="minorHAnsi" w:cstheme="minorHAnsi"/>
        </w:rPr>
      </w:pPr>
      <w:r w:rsidRPr="00B338F3">
        <w:rPr>
          <w:rStyle w:val="normaltextrun"/>
          <w:rFonts w:asciiTheme="minorHAnsi" w:eastAsiaTheme="majorEastAsia" w:hAnsiTheme="minorHAnsi" w:cstheme="minorHAnsi"/>
          <w:color w:val="000000"/>
        </w:rPr>
        <w:t>Appreciate the role smart meters play in the digital energy transition. </w:t>
      </w:r>
      <w:r w:rsidRPr="00B338F3">
        <w:rPr>
          <w:rStyle w:val="eop"/>
          <w:rFonts w:asciiTheme="minorHAnsi" w:eastAsiaTheme="majorEastAsia" w:hAnsiTheme="minorHAnsi" w:cstheme="minorHAnsi"/>
          <w:color w:val="000000"/>
        </w:rPr>
        <w:t> </w:t>
      </w:r>
    </w:p>
    <w:p w14:paraId="65C12D02" w14:textId="77777777" w:rsidR="00B611AA" w:rsidRPr="00B338F3" w:rsidRDefault="00B611AA" w:rsidP="00B611AA">
      <w:pPr>
        <w:pStyle w:val="paragraph"/>
        <w:numPr>
          <w:ilvl w:val="0"/>
          <w:numId w:val="7"/>
        </w:numPr>
        <w:spacing w:before="0" w:beforeAutospacing="0" w:after="0" w:afterAutospacing="0"/>
        <w:ind w:left="1080" w:firstLine="0"/>
        <w:textAlignment w:val="baseline"/>
        <w:rPr>
          <w:rFonts w:asciiTheme="minorHAnsi" w:hAnsiTheme="minorHAnsi" w:cstheme="minorHAnsi"/>
        </w:rPr>
      </w:pPr>
      <w:r w:rsidRPr="00B338F3">
        <w:rPr>
          <w:rStyle w:val="normaltextrun"/>
          <w:rFonts w:asciiTheme="minorHAnsi" w:eastAsiaTheme="majorEastAsia" w:hAnsiTheme="minorHAnsi" w:cstheme="minorHAnsi"/>
          <w:color w:val="000000"/>
        </w:rPr>
        <w:t>Understand the differences between digitisation and digitalisation. </w:t>
      </w:r>
      <w:r w:rsidRPr="00B338F3">
        <w:rPr>
          <w:rStyle w:val="eop"/>
          <w:rFonts w:asciiTheme="minorHAnsi" w:eastAsiaTheme="majorEastAsia" w:hAnsiTheme="minorHAnsi" w:cstheme="minorHAnsi"/>
          <w:color w:val="000000"/>
        </w:rPr>
        <w:t> </w:t>
      </w:r>
    </w:p>
    <w:p w14:paraId="7DD0B187" w14:textId="652557FE" w:rsidR="00B611AA" w:rsidRPr="00B338F3" w:rsidRDefault="00B611AA" w:rsidP="00B611AA">
      <w:pPr>
        <w:pStyle w:val="paragraph"/>
        <w:spacing w:before="0" w:beforeAutospacing="0" w:after="0" w:afterAutospacing="0"/>
        <w:ind w:left="720"/>
        <w:textAlignment w:val="baseline"/>
        <w:rPr>
          <w:rFonts w:asciiTheme="minorHAnsi" w:hAnsiTheme="minorHAnsi" w:cstheme="minorHAnsi"/>
        </w:rPr>
      </w:pPr>
      <w:r w:rsidRPr="00B338F3">
        <w:rPr>
          <w:rStyle w:val="eop"/>
          <w:rFonts w:asciiTheme="minorHAnsi" w:eastAsiaTheme="majorEastAsia" w:hAnsiTheme="minorHAnsi" w:cstheme="minorHAnsi"/>
          <w:color w:val="000000"/>
        </w:rPr>
        <w:t> </w:t>
      </w:r>
    </w:p>
    <w:p w14:paraId="5B4109A7" w14:textId="77777777" w:rsidR="00FE03DB" w:rsidRDefault="00FE03DB" w:rsidP="00B338F3">
      <w:pPr>
        <w:pStyle w:val="Heading2"/>
        <w:rPr>
          <w:rStyle w:val="normaltextrun"/>
        </w:rPr>
      </w:pPr>
      <w:bookmarkStart w:id="3" w:name="_Toc216607473"/>
    </w:p>
    <w:p w14:paraId="79618C2D" w14:textId="77777777" w:rsidR="00FE03DB" w:rsidRDefault="00FE03DB" w:rsidP="00B338F3">
      <w:pPr>
        <w:pStyle w:val="Heading2"/>
        <w:rPr>
          <w:rStyle w:val="normaltextrun"/>
        </w:rPr>
      </w:pPr>
    </w:p>
    <w:p w14:paraId="270472EC" w14:textId="77777777" w:rsidR="00FE03DB" w:rsidRDefault="00FE03DB" w:rsidP="00B338F3">
      <w:pPr>
        <w:pStyle w:val="Heading2"/>
        <w:rPr>
          <w:rStyle w:val="normaltextrun"/>
        </w:rPr>
      </w:pPr>
    </w:p>
    <w:p w14:paraId="170BF48B" w14:textId="77777777" w:rsidR="00FE03DB" w:rsidRDefault="00FE03DB" w:rsidP="00B338F3">
      <w:pPr>
        <w:pStyle w:val="Heading2"/>
        <w:rPr>
          <w:rStyle w:val="normaltextrun"/>
        </w:rPr>
      </w:pPr>
    </w:p>
    <w:p w14:paraId="6738C967" w14:textId="77777777" w:rsidR="00FE03DB" w:rsidRDefault="00FE03DB" w:rsidP="00B338F3">
      <w:pPr>
        <w:pStyle w:val="Heading2"/>
        <w:rPr>
          <w:rStyle w:val="normaltextrun"/>
        </w:rPr>
      </w:pPr>
    </w:p>
    <w:p w14:paraId="1B24927D" w14:textId="77777777" w:rsidR="00FE03DB" w:rsidRDefault="00FE03DB" w:rsidP="00B338F3">
      <w:pPr>
        <w:pStyle w:val="Heading2"/>
        <w:rPr>
          <w:rStyle w:val="normaltextrun"/>
        </w:rPr>
      </w:pPr>
    </w:p>
    <w:p w14:paraId="6059CC83" w14:textId="77777777" w:rsidR="00FE03DB" w:rsidRDefault="00FE03DB" w:rsidP="00B338F3">
      <w:pPr>
        <w:pStyle w:val="Heading2"/>
        <w:rPr>
          <w:rStyle w:val="normaltextrun"/>
        </w:rPr>
      </w:pPr>
    </w:p>
    <w:p w14:paraId="0D0DF6C6" w14:textId="77777777" w:rsidR="00FE03DB" w:rsidRDefault="00FE03DB">
      <w:pPr>
        <w:rPr>
          <w:rStyle w:val="normaltextrun"/>
          <w:rFonts w:asciiTheme="majorHAnsi" w:eastAsiaTheme="majorEastAsia" w:hAnsiTheme="majorHAnsi" w:cstheme="majorBidi"/>
          <w:color w:val="2F5496" w:themeColor="accent1" w:themeShade="BF"/>
          <w:sz w:val="32"/>
          <w:szCs w:val="32"/>
        </w:rPr>
      </w:pPr>
      <w:r>
        <w:rPr>
          <w:rStyle w:val="normaltextrun"/>
        </w:rPr>
        <w:br w:type="page"/>
      </w:r>
    </w:p>
    <w:p w14:paraId="4A377A75" w14:textId="79C170B6" w:rsidR="00B611AA" w:rsidRPr="00B338F3" w:rsidRDefault="00B611AA" w:rsidP="00B338F3">
      <w:pPr>
        <w:pStyle w:val="Heading2"/>
        <w:rPr>
          <w:rStyle w:val="eop"/>
        </w:rPr>
      </w:pPr>
      <w:r w:rsidRPr="00B338F3">
        <w:rPr>
          <w:rStyle w:val="normaltextrun"/>
        </w:rPr>
        <w:lastRenderedPageBreak/>
        <w:t>Introduction</w:t>
      </w:r>
      <w:bookmarkEnd w:id="3"/>
      <w:r w:rsidRPr="00B338F3">
        <w:rPr>
          <w:rStyle w:val="eop"/>
        </w:rPr>
        <w:t> </w:t>
      </w:r>
    </w:p>
    <w:p w14:paraId="46DE1739"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p>
    <w:p w14:paraId="533CAAA9" w14:textId="05CCDA09" w:rsidR="00B611AA" w:rsidRPr="00663433" w:rsidRDefault="00B611AA" w:rsidP="00B611AA">
      <w:pPr>
        <w:pStyle w:val="paragraph"/>
        <w:numPr>
          <w:ilvl w:val="0"/>
          <w:numId w:val="13"/>
        </w:numPr>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Are you looking to better understand your energy use? </w:t>
      </w:r>
    </w:p>
    <w:p w14:paraId="101831EF" w14:textId="1EB398BE" w:rsidR="00B611AA" w:rsidRPr="00663433" w:rsidRDefault="00B611AA" w:rsidP="00B611AA">
      <w:pPr>
        <w:pStyle w:val="paragraph"/>
        <w:numPr>
          <w:ilvl w:val="0"/>
          <w:numId w:val="13"/>
        </w:numPr>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Do you want to understand how you can make energy savings and efficiencies through smart technologies? </w:t>
      </w:r>
    </w:p>
    <w:p w14:paraId="4D61C26E" w14:textId="76720AE0" w:rsidR="00B611AA" w:rsidRPr="00B338F3" w:rsidRDefault="00B611AA" w:rsidP="00663433">
      <w:pPr>
        <w:pStyle w:val="paragraph"/>
        <w:numPr>
          <w:ilvl w:val="0"/>
          <w:numId w:val="13"/>
        </w:numPr>
        <w:spacing w:before="0" w:beforeAutospacing="0" w:after="0" w:afterAutospacing="0"/>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Are you curious about the role of new technologies in the digital energy transition? </w:t>
      </w:r>
      <w:r w:rsidRPr="00B338F3">
        <w:rPr>
          <w:rStyle w:val="eop"/>
          <w:rFonts w:asciiTheme="minorHAnsi" w:eastAsiaTheme="majorEastAsia" w:hAnsiTheme="minorHAnsi" w:cstheme="minorHAnsi"/>
          <w:color w:val="000000"/>
        </w:rPr>
        <w:t> </w:t>
      </w:r>
    </w:p>
    <w:p w14:paraId="7C590B01"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p>
    <w:p w14:paraId="758AA95F" w14:textId="5623A912" w:rsidR="00B611AA"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This course explores different types of smart devices and digital energy technologies. </w:t>
      </w:r>
      <w:r w:rsidR="00FE03DB">
        <w:rPr>
          <w:rFonts w:asciiTheme="minorHAnsi" w:eastAsiaTheme="majorEastAsia" w:hAnsiTheme="minorHAnsi" w:cstheme="minorHAnsi"/>
          <w:noProof/>
          <w:color w:val="000000"/>
          <w14:ligatures w14:val="standardContextual"/>
        </w:rPr>
        <w:drawing>
          <wp:anchor distT="0" distB="0" distL="114300" distR="114300" simplePos="0" relativeHeight="251658240" behindDoc="1" locked="0" layoutInCell="1" allowOverlap="1" wp14:anchorId="3119F50D" wp14:editId="20D26DE6">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550849BA" w14:textId="77777777" w:rsidR="00B611AA"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0468DDC9" w14:textId="77777777" w:rsidR="00B611AA"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As the way we produce and consume energy is increasingly digitalised, we take a deeper look at what the digitalisation of energy means for you, what digital technologies are available to help you better understand your energy consumption, make efficiencies and potentially save money.  </w:t>
      </w:r>
    </w:p>
    <w:p w14:paraId="16B24755" w14:textId="77777777" w:rsidR="00B611AA"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25510D3B" w14:textId="77777777" w:rsidR="00B611AA"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We focus particularly on the difference between digital and smart meters and explore some of the benefits and challenges. </w:t>
      </w:r>
    </w:p>
    <w:p w14:paraId="7C6FFFA8" w14:textId="77777777" w:rsidR="00B611AA"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3A6CCD54" w14:textId="31754F4D"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normaltextrun"/>
          <w:rFonts w:asciiTheme="minorHAnsi" w:eastAsiaTheme="majorEastAsia" w:hAnsiTheme="minorHAnsi" w:cstheme="minorHAnsi"/>
          <w:color w:val="000000"/>
        </w:rPr>
        <w:t>Finally, we look at the role smart devices and appliances, and in particular smart meters, play within the digital energy transition in Europe. </w:t>
      </w:r>
      <w:r w:rsidRPr="00B338F3">
        <w:rPr>
          <w:rStyle w:val="eop"/>
          <w:rFonts w:asciiTheme="minorHAnsi" w:eastAsiaTheme="majorEastAsia" w:hAnsiTheme="minorHAnsi" w:cstheme="minorHAnsi"/>
          <w:color w:val="000000"/>
        </w:rPr>
        <w:t> </w:t>
      </w:r>
    </w:p>
    <w:p w14:paraId="7B0DE169"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eop"/>
          <w:rFonts w:asciiTheme="minorHAnsi" w:eastAsiaTheme="majorEastAsia" w:hAnsiTheme="minorHAnsi" w:cstheme="minorHAnsi"/>
          <w:color w:val="000000"/>
        </w:rPr>
        <w:t> </w:t>
      </w:r>
    </w:p>
    <w:p w14:paraId="5E8D6770" w14:textId="44E0360C" w:rsidR="00B611AA" w:rsidRPr="00B338F3" w:rsidRDefault="00B611AA" w:rsidP="00B338F3">
      <w:pPr>
        <w:pStyle w:val="Heading2"/>
        <w:rPr>
          <w:rStyle w:val="normaltextrun"/>
        </w:rPr>
      </w:pPr>
      <w:bookmarkStart w:id="4" w:name="_Toc216607474"/>
      <w:r w:rsidRPr="00B338F3">
        <w:rPr>
          <w:rStyle w:val="normaltextrun"/>
        </w:rPr>
        <w:t>Digital Meter or Smart Meter?</w:t>
      </w:r>
      <w:bookmarkEnd w:id="4"/>
    </w:p>
    <w:p w14:paraId="0129F342"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p>
    <w:p w14:paraId="6EA9CD58" w14:textId="0337910C" w:rsidR="00B611AA" w:rsidRPr="00B338F3" w:rsidRDefault="00B611AA" w:rsidP="00B611AA">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Let’s take a closer look at how we monitor and record our energy consumption at home by comparing how a digital meter and smart meter work. Digital meters and smart meters have different purposes and functionality. </w:t>
      </w:r>
      <w:r w:rsidRPr="00B338F3">
        <w:rPr>
          <w:rStyle w:val="eop"/>
          <w:rFonts w:asciiTheme="minorHAnsi" w:eastAsiaTheme="majorEastAsia" w:hAnsiTheme="minorHAnsi" w:cstheme="minorHAnsi"/>
          <w:color w:val="000000"/>
        </w:rPr>
        <w:t> </w:t>
      </w:r>
    </w:p>
    <w:p w14:paraId="3653FE74"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p>
    <w:p w14:paraId="5829ACE2" w14:textId="1A7E62D0" w:rsidR="00B611AA" w:rsidRPr="00B338F3" w:rsidRDefault="00FE03DB" w:rsidP="00B611AA">
      <w:pPr>
        <w:pStyle w:val="paragraph"/>
        <w:spacing w:before="0" w:beforeAutospacing="0" w:after="0" w:afterAutospacing="0"/>
        <w:textAlignment w:val="baseline"/>
        <w:rPr>
          <w:rStyle w:val="eop"/>
          <w:rFonts w:asciiTheme="minorHAnsi" w:eastAsiaTheme="majorEastAsia" w:hAnsiTheme="minorHAnsi" w:cstheme="minorHAnsi"/>
          <w:color w:val="000000"/>
        </w:rPr>
      </w:pPr>
      <w:r>
        <w:rPr>
          <w:rFonts w:asciiTheme="minorHAnsi" w:eastAsiaTheme="majorEastAsia" w:hAnsiTheme="minorHAnsi" w:cstheme="minorHAnsi"/>
          <w:noProof/>
          <w:color w:val="000000"/>
          <w14:ligatures w14:val="standardContextual"/>
        </w:rPr>
        <w:drawing>
          <wp:anchor distT="0" distB="0" distL="114300" distR="114300" simplePos="0" relativeHeight="251659264" behindDoc="1" locked="0" layoutInCell="1" allowOverlap="1" wp14:anchorId="0A9A4461" wp14:editId="74BA0EB0">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00B611AA" w:rsidRPr="00B338F3">
        <w:rPr>
          <w:rStyle w:val="normaltextrun"/>
          <w:rFonts w:asciiTheme="minorHAnsi" w:eastAsiaTheme="majorEastAsia" w:hAnsiTheme="minorHAnsi" w:cstheme="minorHAnsi"/>
          <w:color w:val="000000"/>
        </w:rPr>
        <w:t xml:space="preserve">You might have a </w:t>
      </w:r>
      <w:r w:rsidR="00B611AA" w:rsidRPr="00B338F3">
        <w:rPr>
          <w:rStyle w:val="normaltextrun"/>
          <w:rFonts w:asciiTheme="minorHAnsi" w:eastAsiaTheme="majorEastAsia" w:hAnsiTheme="minorHAnsi" w:cstheme="minorHAnsi"/>
          <w:b/>
          <w:bCs/>
          <w:color w:val="000000"/>
        </w:rPr>
        <w:t>digital meter</w:t>
      </w:r>
      <w:r w:rsidR="00B611AA" w:rsidRPr="00B338F3">
        <w:rPr>
          <w:rStyle w:val="normaltextrun"/>
          <w:rFonts w:asciiTheme="minorHAnsi" w:eastAsiaTheme="majorEastAsia" w:hAnsiTheme="minorHAnsi" w:cstheme="minorHAnsi"/>
          <w:color w:val="000000"/>
        </w:rPr>
        <w:t xml:space="preserve"> installed, which measures and displays your use of utilities such as electricity, water or gas. A digital meter is an example of </w:t>
      </w:r>
      <w:r w:rsidR="00B611AA" w:rsidRPr="00B338F3">
        <w:rPr>
          <w:rStyle w:val="normaltextrun"/>
          <w:rFonts w:asciiTheme="minorHAnsi" w:eastAsiaTheme="majorEastAsia" w:hAnsiTheme="minorHAnsi" w:cstheme="minorHAnsi"/>
          <w:b/>
          <w:bCs/>
          <w:color w:val="000000"/>
        </w:rPr>
        <w:t xml:space="preserve">digitisation. </w:t>
      </w:r>
      <w:r w:rsidR="00B611AA" w:rsidRPr="00B338F3">
        <w:rPr>
          <w:rStyle w:val="normaltextrun"/>
          <w:rFonts w:asciiTheme="minorHAnsi" w:eastAsiaTheme="majorEastAsia" w:hAnsiTheme="minorHAnsi" w:cstheme="minorHAnsi"/>
          <w:color w:val="000000"/>
        </w:rPr>
        <w:t>Some digital meters can store and transmit data for monitoring purposes, for example to transmit data to utility companies or a central display within the home. </w:t>
      </w:r>
      <w:r w:rsidR="00B611AA" w:rsidRPr="00B338F3">
        <w:rPr>
          <w:rStyle w:val="eop"/>
          <w:rFonts w:asciiTheme="minorHAnsi" w:eastAsiaTheme="majorEastAsia" w:hAnsiTheme="minorHAnsi" w:cstheme="minorHAnsi"/>
          <w:color w:val="000000"/>
        </w:rPr>
        <w:t> </w:t>
      </w:r>
    </w:p>
    <w:p w14:paraId="7F4DD8F2" w14:textId="77777777" w:rsidR="00663433" w:rsidRDefault="00663433"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color w:val="000000"/>
        </w:rPr>
      </w:pPr>
    </w:p>
    <w:p w14:paraId="51DA41E0" w14:textId="4A7ED8BE" w:rsidR="00B611AA" w:rsidRPr="00B338F3" w:rsidRDefault="00B611AA" w:rsidP="00B611AA">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Alternatively, you might have – or be considering installing - a </w:t>
      </w:r>
      <w:r w:rsidRPr="00B338F3">
        <w:rPr>
          <w:rStyle w:val="normaltextrun"/>
          <w:rFonts w:asciiTheme="minorHAnsi" w:eastAsiaTheme="majorEastAsia" w:hAnsiTheme="minorHAnsi" w:cstheme="minorHAnsi"/>
          <w:b/>
          <w:bCs/>
          <w:color w:val="000000"/>
        </w:rPr>
        <w:t>smart meter</w:t>
      </w:r>
      <w:r w:rsidRPr="00B338F3">
        <w:rPr>
          <w:rStyle w:val="normaltextrun"/>
          <w:rFonts w:asciiTheme="minorHAnsi" w:eastAsiaTheme="majorEastAsia" w:hAnsiTheme="minorHAnsi" w:cstheme="minorHAnsi"/>
          <w:color w:val="000000"/>
        </w:rPr>
        <w:t xml:space="preserve"> which also records and displays your use of utilities, but also includes advanced features such as remote control, automation and connectivity features. </w:t>
      </w:r>
      <w:r w:rsidRPr="00B338F3">
        <w:rPr>
          <w:rStyle w:val="eop"/>
          <w:rFonts w:asciiTheme="minorHAnsi" w:eastAsiaTheme="majorEastAsia" w:hAnsiTheme="minorHAnsi" w:cstheme="minorHAnsi"/>
          <w:color w:val="000000"/>
        </w:rPr>
        <w:t> </w:t>
      </w:r>
    </w:p>
    <w:p w14:paraId="22299AD6" w14:textId="77777777" w:rsidR="00B611AA" w:rsidRPr="00B338F3" w:rsidRDefault="00B611AA" w:rsidP="00B611AA">
      <w:pPr>
        <w:pStyle w:val="paragraph"/>
        <w:spacing w:before="0" w:beforeAutospacing="0" w:after="0" w:afterAutospacing="0"/>
        <w:jc w:val="both"/>
        <w:textAlignment w:val="baseline"/>
        <w:rPr>
          <w:rFonts w:asciiTheme="minorHAnsi" w:hAnsiTheme="minorHAnsi" w:cstheme="minorHAnsi"/>
        </w:rPr>
      </w:pPr>
    </w:p>
    <w:p w14:paraId="24E4BCD1" w14:textId="77777777"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What makes this type of meter smart? </w:t>
      </w:r>
    </w:p>
    <w:p w14:paraId="228E30CB" w14:textId="77777777"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p>
    <w:p w14:paraId="5A1EF020" w14:textId="77777777"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A smart meter can receive and send data to the utility provider, via wireless networks or power line communication. This means that a smart meter can provide remote readings, conduct software updates etc. without needing someone from the utility firm to visit your home. </w:t>
      </w:r>
    </w:p>
    <w:p w14:paraId="398E3BBF" w14:textId="77777777"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p>
    <w:p w14:paraId="3D1E1E2B" w14:textId="6FEEDC81" w:rsidR="00B611AA" w:rsidRPr="00B338F3" w:rsidRDefault="00B611AA" w:rsidP="00B611AA">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Smart meters have cyber security measures in place to protect the data they transmit and receive, ensuring your privacy and system integrity. </w:t>
      </w:r>
      <w:r w:rsidRPr="00B338F3">
        <w:rPr>
          <w:rStyle w:val="eop"/>
          <w:rFonts w:asciiTheme="minorHAnsi" w:eastAsiaTheme="majorEastAsia" w:hAnsiTheme="minorHAnsi" w:cstheme="minorHAnsi"/>
          <w:color w:val="000000"/>
        </w:rPr>
        <w:t> </w:t>
      </w:r>
    </w:p>
    <w:p w14:paraId="16A8E7F1" w14:textId="77777777" w:rsidR="00B611AA" w:rsidRPr="00B338F3" w:rsidRDefault="00B611AA" w:rsidP="00B611AA">
      <w:pPr>
        <w:pStyle w:val="paragraph"/>
        <w:spacing w:before="0" w:beforeAutospacing="0" w:after="0" w:afterAutospacing="0"/>
        <w:jc w:val="both"/>
        <w:textAlignment w:val="baseline"/>
        <w:rPr>
          <w:rFonts w:asciiTheme="minorHAnsi" w:hAnsiTheme="minorHAnsi" w:cstheme="minorHAnsi"/>
        </w:rPr>
      </w:pPr>
    </w:p>
    <w:p w14:paraId="2EBB7C39" w14:textId="77777777"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You can see real-time information on your energy consumption and detailed reports on how you are using energy. A better understanding of your own energy consumption enables you to make more informed decisions about where efficiency savings could be made. </w:t>
      </w:r>
    </w:p>
    <w:p w14:paraId="3E2C2048" w14:textId="77777777"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p>
    <w:p w14:paraId="477831C2" w14:textId="69996E5F" w:rsidR="00B611AA" w:rsidRPr="00B338F3" w:rsidRDefault="00B611AA" w:rsidP="00B611AA">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A smart meter can also enable you to utilise multiple tariffs, so you can be charged different rates at different times of the day or year. This can help support the use of off-peak energy, when there is less demand. </w:t>
      </w:r>
      <w:r w:rsidRPr="00B338F3">
        <w:rPr>
          <w:rStyle w:val="eop"/>
          <w:rFonts w:asciiTheme="minorHAnsi" w:eastAsiaTheme="majorEastAsia" w:hAnsiTheme="minorHAnsi" w:cstheme="minorHAnsi"/>
          <w:color w:val="000000"/>
        </w:rPr>
        <w:t> </w:t>
      </w:r>
    </w:p>
    <w:p w14:paraId="39D8B874" w14:textId="77777777" w:rsidR="00B611AA" w:rsidRPr="00B338F3" w:rsidRDefault="00B611AA" w:rsidP="00B611AA">
      <w:pPr>
        <w:pStyle w:val="paragraph"/>
        <w:spacing w:before="0" w:beforeAutospacing="0" w:after="0" w:afterAutospacing="0"/>
        <w:jc w:val="both"/>
        <w:textAlignment w:val="baseline"/>
        <w:rPr>
          <w:rFonts w:asciiTheme="minorHAnsi" w:hAnsiTheme="minorHAnsi" w:cstheme="minorHAnsi"/>
        </w:rPr>
      </w:pPr>
    </w:p>
    <w:p w14:paraId="6919CD05" w14:textId="77777777" w:rsidR="00B611AA" w:rsidRPr="00B338F3" w:rsidRDefault="00B611AA" w:rsidP="00B611AA">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Smart meters also have further benefits for utility providers as each smart meter is connected to what is called a smart distribution grid. The information supplied by smart meters from homes and businesses enables a better understanding of how utilities are being used and supports demand response. Power outages can also be easily identified and fixed through constant monitoring of the electricity grid. </w:t>
      </w:r>
      <w:r w:rsidRPr="00B338F3">
        <w:rPr>
          <w:rStyle w:val="eop"/>
          <w:rFonts w:asciiTheme="minorHAnsi" w:eastAsiaTheme="majorEastAsia" w:hAnsiTheme="minorHAnsi" w:cstheme="minorHAnsi"/>
          <w:color w:val="000000"/>
        </w:rPr>
        <w:t> </w:t>
      </w:r>
    </w:p>
    <w:p w14:paraId="26A26254" w14:textId="77777777" w:rsidR="00B611AA" w:rsidRPr="00B338F3" w:rsidRDefault="00B611AA" w:rsidP="00B611AA">
      <w:pPr>
        <w:pStyle w:val="paragraph"/>
        <w:spacing w:before="0" w:beforeAutospacing="0" w:after="0" w:afterAutospacing="0"/>
        <w:jc w:val="both"/>
        <w:textAlignment w:val="baseline"/>
        <w:rPr>
          <w:rFonts w:asciiTheme="minorHAnsi" w:hAnsiTheme="minorHAnsi" w:cstheme="minorHAnsi"/>
        </w:rPr>
      </w:pPr>
    </w:p>
    <w:p w14:paraId="1DDB2816" w14:textId="77777777" w:rsidR="00B611AA" w:rsidRPr="00B338F3" w:rsidRDefault="00B611AA" w:rsidP="00B611AA">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Smart appliances such as smart meters are an example of the </w:t>
      </w:r>
      <w:r w:rsidRPr="00B338F3">
        <w:rPr>
          <w:rStyle w:val="normaltextrun"/>
          <w:rFonts w:asciiTheme="minorHAnsi" w:eastAsiaTheme="majorEastAsia" w:hAnsiTheme="minorHAnsi" w:cstheme="minorHAnsi"/>
          <w:b/>
          <w:bCs/>
          <w:color w:val="000000"/>
        </w:rPr>
        <w:t xml:space="preserve">digitalisation </w:t>
      </w:r>
      <w:r w:rsidRPr="00B338F3">
        <w:rPr>
          <w:rStyle w:val="normaltextrun"/>
          <w:rFonts w:asciiTheme="minorHAnsi" w:eastAsiaTheme="majorEastAsia" w:hAnsiTheme="minorHAnsi" w:cstheme="minorHAnsi"/>
          <w:color w:val="000000"/>
        </w:rPr>
        <w:t>of energy. </w:t>
      </w:r>
      <w:r w:rsidRPr="00B338F3">
        <w:rPr>
          <w:rStyle w:val="eop"/>
          <w:rFonts w:asciiTheme="minorHAnsi" w:eastAsiaTheme="majorEastAsia" w:hAnsiTheme="minorHAnsi" w:cstheme="minorHAnsi"/>
          <w:color w:val="000000"/>
        </w:rPr>
        <w:t> </w:t>
      </w:r>
    </w:p>
    <w:p w14:paraId="0E7B0620" w14:textId="77777777" w:rsidR="00B611AA" w:rsidRPr="00B338F3" w:rsidRDefault="00B611AA" w:rsidP="00B611AA">
      <w:pPr>
        <w:pStyle w:val="paragraph"/>
        <w:spacing w:before="0" w:beforeAutospacing="0" w:after="0" w:afterAutospacing="0"/>
        <w:jc w:val="both"/>
        <w:textAlignment w:val="baseline"/>
        <w:rPr>
          <w:rFonts w:asciiTheme="minorHAnsi" w:hAnsiTheme="minorHAnsi" w:cstheme="minorHAnsi"/>
        </w:rPr>
      </w:pPr>
    </w:p>
    <w:p w14:paraId="7B9DA3B6" w14:textId="6039587C" w:rsidR="00B611AA" w:rsidRPr="00B338F3" w:rsidRDefault="00FE03DB" w:rsidP="00B338F3">
      <w:pPr>
        <w:pStyle w:val="Heading2"/>
        <w:rPr>
          <w:rStyle w:val="eop"/>
        </w:rPr>
      </w:pPr>
      <w:bookmarkStart w:id="5" w:name="_Toc216607475"/>
      <w:r>
        <w:rPr>
          <w:rFonts w:asciiTheme="minorHAnsi" w:hAnsiTheme="minorHAnsi" w:cstheme="minorHAnsi"/>
          <w:noProof/>
          <w:color w:val="000000"/>
        </w:rPr>
        <w:drawing>
          <wp:anchor distT="0" distB="0" distL="114300" distR="114300" simplePos="0" relativeHeight="251660288" behindDoc="1" locked="0" layoutInCell="1" allowOverlap="1" wp14:anchorId="466D3E7E" wp14:editId="57D3D5B3">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00B611AA" w:rsidRPr="00B338F3">
        <w:rPr>
          <w:rStyle w:val="normaltextrun"/>
        </w:rPr>
        <w:t>Features of smart appliances or smart devices</w:t>
      </w:r>
      <w:bookmarkEnd w:id="5"/>
      <w:r w:rsidR="00B611AA" w:rsidRPr="00B338F3">
        <w:rPr>
          <w:rStyle w:val="eop"/>
        </w:rPr>
        <w:t> </w:t>
      </w:r>
    </w:p>
    <w:p w14:paraId="33FB3F40" w14:textId="4A1FB341" w:rsidR="00B611AA" w:rsidRPr="00B338F3" w:rsidRDefault="00B611AA" w:rsidP="00B611AA">
      <w:pPr>
        <w:pStyle w:val="paragraph"/>
        <w:spacing w:before="0" w:beforeAutospacing="0" w:after="0" w:afterAutospacing="0"/>
        <w:jc w:val="both"/>
        <w:textAlignment w:val="baseline"/>
        <w:rPr>
          <w:rFonts w:asciiTheme="minorHAnsi" w:hAnsiTheme="minorHAnsi" w:cstheme="minorHAnsi"/>
        </w:rPr>
      </w:pPr>
    </w:p>
    <w:p w14:paraId="70E92226" w14:textId="6F9794CE"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In addition to smart meters, there are many other different types of smart appliances that you could use in your home or at work. </w:t>
      </w:r>
    </w:p>
    <w:p w14:paraId="58727107" w14:textId="454E5D00"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p>
    <w:p w14:paraId="421A3428" w14:textId="52E2C200"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Let’s take a closer look at four examples. </w:t>
      </w:r>
    </w:p>
    <w:p w14:paraId="463CCE3B" w14:textId="77777777" w:rsidR="00B611AA"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p>
    <w:p w14:paraId="699E8782" w14:textId="2EF873D5" w:rsidR="00B611AA" w:rsidRPr="00B338F3" w:rsidRDefault="00B611AA" w:rsidP="00B611AA">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These four examples have been selected as they relate to activities in the home where we often use the most energy, and therefore could potentially make the most savings. </w:t>
      </w:r>
      <w:r w:rsidRPr="00B338F3">
        <w:rPr>
          <w:rStyle w:val="eop"/>
          <w:rFonts w:asciiTheme="minorHAnsi" w:eastAsiaTheme="majorEastAsia" w:hAnsiTheme="minorHAnsi" w:cstheme="minorHAnsi"/>
          <w:color w:val="000000"/>
        </w:rPr>
        <w:t> </w:t>
      </w:r>
    </w:p>
    <w:p w14:paraId="0843363F" w14:textId="77777777" w:rsidR="00B611AA" w:rsidRPr="00B338F3" w:rsidRDefault="00B611AA" w:rsidP="00B611AA">
      <w:pPr>
        <w:pStyle w:val="paragraph"/>
        <w:spacing w:before="0" w:beforeAutospacing="0" w:after="0" w:afterAutospacing="0"/>
        <w:jc w:val="both"/>
        <w:textAlignment w:val="baseline"/>
        <w:rPr>
          <w:rFonts w:asciiTheme="minorHAnsi" w:hAnsiTheme="minorHAnsi" w:cstheme="minorHAnsi"/>
        </w:rPr>
      </w:pPr>
    </w:p>
    <w:p w14:paraId="01C172F4" w14:textId="77777777" w:rsidR="00B611AA" w:rsidRPr="00B338F3" w:rsidRDefault="00B611AA" w:rsidP="00B611AA">
      <w:pPr>
        <w:pStyle w:val="paragraph"/>
        <w:numPr>
          <w:ilvl w:val="0"/>
          <w:numId w:val="8"/>
        </w:numPr>
        <w:spacing w:before="0" w:beforeAutospacing="0" w:after="0" w:afterAutospacing="0"/>
        <w:ind w:left="1080" w:firstLine="0"/>
        <w:jc w:val="both"/>
        <w:textAlignment w:val="baseline"/>
        <w:rPr>
          <w:rFonts w:asciiTheme="minorHAnsi" w:hAnsiTheme="minorHAnsi" w:cstheme="minorHAnsi"/>
        </w:rPr>
      </w:pPr>
      <w:r w:rsidRPr="00B338F3">
        <w:rPr>
          <w:rStyle w:val="normaltextrun"/>
          <w:rFonts w:asciiTheme="minorHAnsi" w:eastAsiaTheme="majorEastAsia" w:hAnsiTheme="minorHAnsi" w:cstheme="minorHAnsi"/>
          <w:b/>
          <w:bCs/>
          <w:color w:val="000000"/>
        </w:rPr>
        <w:t>Smart Thermostats</w:t>
      </w:r>
      <w:r w:rsidRPr="00B338F3">
        <w:rPr>
          <w:rStyle w:val="normaltextrun"/>
          <w:rFonts w:asciiTheme="minorHAnsi" w:eastAsiaTheme="majorEastAsia" w:hAnsiTheme="minorHAnsi" w:cstheme="minorHAnsi"/>
          <w:color w:val="000000"/>
        </w:rPr>
        <w:t>: These devices can learn your heating and cooling preferences and adjust the temperature automatically. Smart thermostats can be controlled remotely and may help save on energy bills.</w:t>
      </w:r>
      <w:r w:rsidRPr="00B338F3">
        <w:rPr>
          <w:rStyle w:val="eop"/>
          <w:rFonts w:asciiTheme="minorHAnsi" w:eastAsiaTheme="majorEastAsia" w:hAnsiTheme="minorHAnsi" w:cstheme="minorHAnsi"/>
          <w:color w:val="000000"/>
        </w:rPr>
        <w:t> </w:t>
      </w:r>
    </w:p>
    <w:p w14:paraId="75639D41" w14:textId="77777777" w:rsidR="00B611AA" w:rsidRPr="00B338F3" w:rsidRDefault="00B611AA" w:rsidP="00B611AA">
      <w:pPr>
        <w:pStyle w:val="paragraph"/>
        <w:numPr>
          <w:ilvl w:val="0"/>
          <w:numId w:val="9"/>
        </w:numPr>
        <w:spacing w:before="0" w:beforeAutospacing="0" w:after="0" w:afterAutospacing="0"/>
        <w:ind w:left="1080" w:firstLine="0"/>
        <w:jc w:val="both"/>
        <w:textAlignment w:val="baseline"/>
        <w:rPr>
          <w:rFonts w:asciiTheme="minorHAnsi" w:hAnsiTheme="minorHAnsi" w:cstheme="minorHAnsi"/>
        </w:rPr>
      </w:pPr>
      <w:r w:rsidRPr="00B338F3">
        <w:rPr>
          <w:rStyle w:val="normaltextrun"/>
          <w:rFonts w:asciiTheme="minorHAnsi" w:eastAsiaTheme="majorEastAsia" w:hAnsiTheme="minorHAnsi" w:cstheme="minorHAnsi"/>
          <w:b/>
          <w:bCs/>
          <w:color w:val="000000"/>
        </w:rPr>
        <w:t>Smart Ovens and Stoves</w:t>
      </w:r>
      <w:r w:rsidRPr="00B338F3">
        <w:rPr>
          <w:rStyle w:val="normaltextrun"/>
          <w:rFonts w:asciiTheme="minorHAnsi" w:eastAsiaTheme="majorEastAsia" w:hAnsiTheme="minorHAnsi" w:cstheme="minorHAnsi"/>
          <w:color w:val="000000"/>
        </w:rPr>
        <w:t>: Cooking appliances that can be preheated remotely, follow programmed cooking modes, and sometimes integrate with recipes to adjust cooking times and temperatures automatically.</w:t>
      </w:r>
      <w:r w:rsidRPr="00B338F3">
        <w:rPr>
          <w:rStyle w:val="eop"/>
          <w:rFonts w:asciiTheme="minorHAnsi" w:eastAsiaTheme="majorEastAsia" w:hAnsiTheme="minorHAnsi" w:cstheme="minorHAnsi"/>
          <w:color w:val="000000"/>
        </w:rPr>
        <w:t> </w:t>
      </w:r>
    </w:p>
    <w:p w14:paraId="0994C3AD" w14:textId="77777777" w:rsidR="00B611AA" w:rsidRPr="00B338F3" w:rsidRDefault="00B611AA" w:rsidP="00B611AA">
      <w:pPr>
        <w:pStyle w:val="paragraph"/>
        <w:numPr>
          <w:ilvl w:val="0"/>
          <w:numId w:val="10"/>
        </w:numPr>
        <w:spacing w:before="0" w:beforeAutospacing="0" w:after="0" w:afterAutospacing="0"/>
        <w:ind w:left="1080" w:firstLine="0"/>
        <w:jc w:val="both"/>
        <w:textAlignment w:val="baseline"/>
        <w:rPr>
          <w:rFonts w:asciiTheme="minorHAnsi" w:hAnsiTheme="minorHAnsi" w:cstheme="minorHAnsi"/>
        </w:rPr>
      </w:pPr>
      <w:r w:rsidRPr="00B338F3">
        <w:rPr>
          <w:rStyle w:val="normaltextrun"/>
          <w:rFonts w:asciiTheme="minorHAnsi" w:eastAsiaTheme="majorEastAsia" w:hAnsiTheme="minorHAnsi" w:cstheme="minorHAnsi"/>
          <w:b/>
          <w:bCs/>
          <w:color w:val="000000"/>
        </w:rPr>
        <w:t>Smart Lighting</w:t>
      </w:r>
      <w:r w:rsidRPr="00B338F3">
        <w:rPr>
          <w:rStyle w:val="normaltextrun"/>
          <w:rFonts w:asciiTheme="minorHAnsi" w:eastAsiaTheme="majorEastAsia" w:hAnsiTheme="minorHAnsi" w:cstheme="minorHAnsi"/>
          <w:color w:val="000000"/>
        </w:rPr>
        <w:t>: LED bulbs and lighting systems that can be controlled via smartphone apps or voice commands, allowing you to change the colour and intensity of the light, and schedule when lights turn on and off.</w:t>
      </w:r>
      <w:r w:rsidRPr="00B338F3">
        <w:rPr>
          <w:rStyle w:val="eop"/>
          <w:rFonts w:asciiTheme="minorHAnsi" w:eastAsiaTheme="majorEastAsia" w:hAnsiTheme="minorHAnsi" w:cstheme="minorHAnsi"/>
          <w:color w:val="000000"/>
        </w:rPr>
        <w:t> </w:t>
      </w:r>
    </w:p>
    <w:p w14:paraId="2B236E09" w14:textId="77777777" w:rsidR="00B611AA" w:rsidRPr="00B338F3" w:rsidRDefault="00B611AA" w:rsidP="00B611AA">
      <w:pPr>
        <w:pStyle w:val="paragraph"/>
        <w:numPr>
          <w:ilvl w:val="0"/>
          <w:numId w:val="11"/>
        </w:numPr>
        <w:spacing w:before="0" w:beforeAutospacing="0" w:after="0" w:afterAutospacing="0"/>
        <w:ind w:left="1080" w:firstLine="0"/>
        <w:jc w:val="both"/>
        <w:textAlignment w:val="baseline"/>
        <w:rPr>
          <w:rFonts w:asciiTheme="minorHAnsi" w:hAnsiTheme="minorHAnsi" w:cstheme="minorHAnsi"/>
        </w:rPr>
      </w:pPr>
      <w:r w:rsidRPr="00B338F3">
        <w:rPr>
          <w:rStyle w:val="normaltextrun"/>
          <w:rFonts w:asciiTheme="minorHAnsi" w:eastAsiaTheme="majorEastAsia" w:hAnsiTheme="minorHAnsi" w:cstheme="minorHAnsi"/>
          <w:b/>
          <w:bCs/>
          <w:color w:val="000000"/>
        </w:rPr>
        <w:lastRenderedPageBreak/>
        <w:t>Smart Washers and Dryers</w:t>
      </w:r>
      <w:r w:rsidRPr="00B338F3">
        <w:rPr>
          <w:rStyle w:val="normaltextrun"/>
          <w:rFonts w:asciiTheme="minorHAnsi" w:eastAsiaTheme="majorEastAsia" w:hAnsiTheme="minorHAnsi" w:cstheme="minorHAnsi"/>
          <w:color w:val="000000"/>
        </w:rPr>
        <w:t>: Laundry appliances that can be started remotely, send notifications when cycles are complete, and optimise cycles based on the load. They can also be scheduled to run during off-peak energy periods.</w:t>
      </w:r>
      <w:r w:rsidRPr="00B338F3">
        <w:rPr>
          <w:rStyle w:val="eop"/>
          <w:rFonts w:asciiTheme="minorHAnsi" w:eastAsiaTheme="majorEastAsia" w:hAnsiTheme="minorHAnsi" w:cstheme="minorHAnsi"/>
          <w:color w:val="000000"/>
        </w:rPr>
        <w:t> </w:t>
      </w:r>
    </w:p>
    <w:p w14:paraId="14F1F5B2" w14:textId="31405C94" w:rsidR="00D6576D" w:rsidRPr="00663433" w:rsidRDefault="00B611AA" w:rsidP="00663433">
      <w:pPr>
        <w:pStyle w:val="paragraph"/>
        <w:spacing w:before="0" w:beforeAutospacing="0" w:after="0" w:afterAutospacing="0"/>
        <w:ind w:left="720"/>
        <w:jc w:val="both"/>
        <w:textAlignment w:val="baseline"/>
        <w:rPr>
          <w:rStyle w:val="normaltextrun"/>
          <w:rFonts w:asciiTheme="minorHAnsi" w:hAnsiTheme="minorHAnsi" w:cstheme="minorHAnsi"/>
        </w:rPr>
      </w:pPr>
      <w:r w:rsidRPr="00B338F3">
        <w:rPr>
          <w:rStyle w:val="eop"/>
          <w:rFonts w:asciiTheme="minorHAnsi" w:eastAsiaTheme="majorEastAsia" w:hAnsiTheme="minorHAnsi" w:cstheme="minorHAnsi"/>
          <w:color w:val="000000"/>
        </w:rPr>
        <w:t> </w:t>
      </w:r>
    </w:p>
    <w:p w14:paraId="40D10DB4" w14:textId="79B7B05E" w:rsidR="00D6576D" w:rsidRPr="00B338F3" w:rsidRDefault="00D6576D"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As highlighted in</w:t>
      </w:r>
      <w:r w:rsidR="00B611AA" w:rsidRPr="00B338F3">
        <w:rPr>
          <w:rStyle w:val="normaltextrun"/>
          <w:rFonts w:asciiTheme="minorHAnsi" w:eastAsiaTheme="majorEastAsia" w:hAnsiTheme="minorHAnsi" w:cstheme="minorHAnsi"/>
          <w:color w:val="000000"/>
        </w:rPr>
        <w:t xml:space="preserve"> these examples, smart appliances offer advanced features, typically enabled by internet connectivity and sometimes artificial intelligence (AI). </w:t>
      </w:r>
    </w:p>
    <w:p w14:paraId="4E177690" w14:textId="77777777" w:rsidR="00D6576D" w:rsidRPr="00B338F3" w:rsidRDefault="00D6576D"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p>
    <w:p w14:paraId="554D23A7" w14:textId="79680080" w:rsidR="00D6576D" w:rsidRPr="00B338F3" w:rsidRDefault="00B611AA"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In comparison with digital appliances, smart appliances can be controlled remotely (for example by using your smartphone) and you can also automate tasks. Smart appliances can also interact with you in a more intuitive way, for example by learning from how you use a particular device or by sending reminders or alerts directly to your smartphone.  </w:t>
      </w:r>
    </w:p>
    <w:p w14:paraId="23B1E38F" w14:textId="77777777" w:rsidR="00D6576D" w:rsidRPr="00B338F3" w:rsidRDefault="00D6576D"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p>
    <w:p w14:paraId="1F97399A" w14:textId="0B5DAC91" w:rsidR="00B611AA" w:rsidRPr="00B338F3" w:rsidRDefault="00B611AA" w:rsidP="00B611AA">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As one smart appliance can also be connected and integrated with other smart devices, we can also connect multiple smart appliances to create what is known as a </w:t>
      </w:r>
      <w:r w:rsidRPr="00B338F3">
        <w:rPr>
          <w:rStyle w:val="normaltextrun"/>
          <w:rFonts w:asciiTheme="minorHAnsi" w:eastAsiaTheme="majorEastAsia" w:hAnsiTheme="minorHAnsi" w:cstheme="minorHAnsi"/>
          <w:b/>
          <w:bCs/>
          <w:color w:val="000000"/>
        </w:rPr>
        <w:t>smart home</w:t>
      </w:r>
      <w:r w:rsidRPr="00B338F3">
        <w:rPr>
          <w:rStyle w:val="normaltextrun"/>
          <w:rFonts w:asciiTheme="minorHAnsi" w:eastAsiaTheme="majorEastAsia" w:hAnsiTheme="minorHAnsi" w:cstheme="minorHAnsi"/>
          <w:color w:val="000000"/>
        </w:rPr>
        <w:t>. </w:t>
      </w:r>
      <w:r w:rsidRPr="00B338F3">
        <w:rPr>
          <w:rStyle w:val="eop"/>
          <w:rFonts w:asciiTheme="minorHAnsi" w:eastAsiaTheme="majorEastAsia" w:hAnsiTheme="minorHAnsi" w:cstheme="minorHAnsi"/>
          <w:color w:val="000000"/>
        </w:rPr>
        <w:t> </w:t>
      </w:r>
    </w:p>
    <w:p w14:paraId="75C1A56D" w14:textId="77777777" w:rsidR="00D6576D" w:rsidRPr="00B338F3" w:rsidRDefault="00D6576D" w:rsidP="00B611AA">
      <w:pPr>
        <w:pStyle w:val="paragraph"/>
        <w:spacing w:before="0" w:beforeAutospacing="0" w:after="0" w:afterAutospacing="0"/>
        <w:jc w:val="both"/>
        <w:textAlignment w:val="baseline"/>
        <w:rPr>
          <w:rFonts w:asciiTheme="minorHAnsi" w:hAnsiTheme="minorHAnsi" w:cstheme="minorHAnsi"/>
        </w:rPr>
      </w:pPr>
    </w:p>
    <w:p w14:paraId="07898F15" w14:textId="77777777" w:rsidR="00B611AA" w:rsidRPr="00B338F3" w:rsidRDefault="00B611AA" w:rsidP="00B338F3">
      <w:pPr>
        <w:pStyle w:val="Heading2"/>
        <w:rPr>
          <w:rStyle w:val="eop"/>
        </w:rPr>
      </w:pPr>
      <w:bookmarkStart w:id="6" w:name="_Toc216607476"/>
      <w:r w:rsidRPr="00B338F3">
        <w:rPr>
          <w:rStyle w:val="normaltextrun"/>
        </w:rPr>
        <w:t>Smart meters in Europe</w:t>
      </w:r>
      <w:bookmarkEnd w:id="6"/>
      <w:r w:rsidRPr="00B338F3">
        <w:rPr>
          <w:rStyle w:val="eop"/>
        </w:rPr>
        <w:t> </w:t>
      </w:r>
    </w:p>
    <w:p w14:paraId="4448CA1E" w14:textId="77777777" w:rsidR="00D6576D" w:rsidRPr="00B338F3" w:rsidRDefault="00D6576D" w:rsidP="00B611AA">
      <w:pPr>
        <w:pStyle w:val="paragraph"/>
        <w:spacing w:before="0" w:beforeAutospacing="0" w:after="0" w:afterAutospacing="0"/>
        <w:textAlignment w:val="baseline"/>
        <w:rPr>
          <w:rFonts w:asciiTheme="minorHAnsi" w:hAnsiTheme="minorHAnsi" w:cstheme="minorHAnsi"/>
        </w:rPr>
      </w:pPr>
    </w:p>
    <w:p w14:paraId="29A7C93C" w14:textId="77777777" w:rsidR="00D6576D"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Smart meters have an important role in the digital energy transition and potentially provide a range of benefits to both energy providers and consumers. </w:t>
      </w:r>
    </w:p>
    <w:p w14:paraId="3A87D1BE" w14:textId="77777777" w:rsidR="00D6576D" w:rsidRPr="00B338F3" w:rsidRDefault="00D6576D"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4342CCB4" w14:textId="1BFCEC86" w:rsidR="00B611AA" w:rsidRPr="00B338F3" w:rsidRDefault="00FE03DB" w:rsidP="00B611AA">
      <w:pPr>
        <w:pStyle w:val="paragraph"/>
        <w:spacing w:before="0" w:beforeAutospacing="0" w:after="0" w:afterAutospacing="0"/>
        <w:textAlignment w:val="baseline"/>
        <w:rPr>
          <w:rStyle w:val="eop"/>
          <w:rFonts w:asciiTheme="minorHAnsi" w:eastAsiaTheme="majorEastAsia" w:hAnsiTheme="minorHAnsi" w:cstheme="minorHAnsi"/>
          <w:color w:val="000000"/>
        </w:rPr>
      </w:pPr>
      <w:r>
        <w:rPr>
          <w:rFonts w:asciiTheme="minorHAnsi" w:eastAsiaTheme="majorEastAsia" w:hAnsiTheme="minorHAnsi" w:cstheme="minorHAnsi"/>
          <w:noProof/>
          <w:color w:val="000000"/>
          <w14:ligatures w14:val="standardContextual"/>
        </w:rPr>
        <w:drawing>
          <wp:anchor distT="0" distB="0" distL="114300" distR="114300" simplePos="0" relativeHeight="251661312" behindDoc="1" locked="0" layoutInCell="1" allowOverlap="1" wp14:anchorId="29B91224" wp14:editId="15213E60">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00B611AA" w:rsidRPr="00B338F3">
        <w:rPr>
          <w:rStyle w:val="normaltextrun"/>
          <w:rFonts w:asciiTheme="minorHAnsi" w:eastAsiaTheme="majorEastAsia" w:hAnsiTheme="minorHAnsi" w:cstheme="minorHAnsi"/>
          <w:color w:val="000000"/>
        </w:rPr>
        <w:t xml:space="preserve">To support the use of smart meters, increase efficiencies and enable the seamless integration of energy from clean technologies such as solar panels or wind turbines, we also need the appropriate infrastructure or a </w:t>
      </w:r>
      <w:r w:rsidR="00B611AA" w:rsidRPr="00B338F3">
        <w:rPr>
          <w:rStyle w:val="normaltextrun"/>
          <w:rFonts w:asciiTheme="minorHAnsi" w:eastAsiaTheme="majorEastAsia" w:hAnsiTheme="minorHAnsi" w:cstheme="minorHAnsi"/>
          <w:b/>
          <w:bCs/>
          <w:color w:val="000000"/>
        </w:rPr>
        <w:t>smart grid</w:t>
      </w:r>
      <w:r w:rsidR="00B611AA" w:rsidRPr="00B338F3">
        <w:rPr>
          <w:rStyle w:val="normaltextrun"/>
          <w:rFonts w:asciiTheme="minorHAnsi" w:eastAsiaTheme="majorEastAsia" w:hAnsiTheme="minorHAnsi" w:cstheme="minorHAnsi"/>
          <w:color w:val="000000"/>
        </w:rPr>
        <w:t xml:space="preserve"> or distribution system in place. This requires commitment, policy and funding at the national and regional levels. </w:t>
      </w:r>
      <w:r w:rsidR="00B611AA" w:rsidRPr="00B338F3">
        <w:rPr>
          <w:rStyle w:val="eop"/>
          <w:rFonts w:asciiTheme="minorHAnsi" w:eastAsiaTheme="majorEastAsia" w:hAnsiTheme="minorHAnsi" w:cstheme="minorHAnsi"/>
          <w:color w:val="000000"/>
        </w:rPr>
        <w:t> </w:t>
      </w:r>
    </w:p>
    <w:p w14:paraId="6E2D8311" w14:textId="506C55D5" w:rsidR="00D6576D" w:rsidRPr="00B338F3" w:rsidRDefault="00D6576D" w:rsidP="00B611AA">
      <w:pPr>
        <w:pStyle w:val="paragraph"/>
        <w:spacing w:before="0" w:beforeAutospacing="0" w:after="0" w:afterAutospacing="0"/>
        <w:textAlignment w:val="baseline"/>
        <w:rPr>
          <w:rFonts w:asciiTheme="minorHAnsi" w:hAnsiTheme="minorHAnsi" w:cstheme="minorHAnsi"/>
        </w:rPr>
      </w:pPr>
    </w:p>
    <w:p w14:paraId="49F5124D" w14:textId="77777777" w:rsidR="00D6576D"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As part of its commitment to the digital energy transition, the European Commission aimed to have 80% of electricity consumers using smart meters by 2020. </w:t>
      </w:r>
    </w:p>
    <w:p w14:paraId="7FBF929C" w14:textId="77777777" w:rsidR="00D6576D" w:rsidRPr="00B338F3" w:rsidRDefault="00D6576D"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20FA5E09" w14:textId="27B28B15" w:rsidR="00D6576D"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European countries such as Sweden and Spain have already achieved 100% digital meter installation, although uptake varies widely across the bloc. You can find out more about progress to date, and the approach of different countries, in this Power Technology article </w:t>
      </w:r>
      <w:hyperlink r:id="rId19" w:tgtFrame="_blank" w:history="1">
        <w:r w:rsidRPr="00B338F3">
          <w:rPr>
            <w:rStyle w:val="normaltextrun"/>
            <w:rFonts w:asciiTheme="minorHAnsi" w:eastAsiaTheme="majorEastAsia" w:hAnsiTheme="minorHAnsi" w:cstheme="minorHAnsi"/>
            <w:i/>
            <w:iCs/>
            <w:color w:val="0563C1"/>
            <w:u w:val="single"/>
          </w:rPr>
          <w:t>EU smart meter optimism dampened by slow uptake</w:t>
        </w:r>
      </w:hyperlink>
      <w:r w:rsidRPr="00B338F3">
        <w:rPr>
          <w:rStyle w:val="normaltextrun"/>
          <w:rFonts w:asciiTheme="minorHAnsi" w:eastAsiaTheme="majorEastAsia" w:hAnsiTheme="minorHAnsi" w:cstheme="minorHAnsi"/>
          <w:i/>
          <w:iCs/>
          <w:color w:val="000000"/>
        </w:rPr>
        <w:t>. </w:t>
      </w:r>
      <w:r w:rsidRPr="00B338F3">
        <w:rPr>
          <w:rStyle w:val="normaltextrun"/>
          <w:rFonts w:asciiTheme="minorHAnsi" w:eastAsiaTheme="majorEastAsia" w:hAnsiTheme="minorHAnsi" w:cstheme="minorHAnsi"/>
          <w:color w:val="000000"/>
        </w:rPr>
        <w:t xml:space="preserve"> </w:t>
      </w:r>
    </w:p>
    <w:p w14:paraId="67DF6330" w14:textId="77777777" w:rsidR="00D6576D" w:rsidRPr="00B338F3" w:rsidRDefault="00D6576D"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45D5C8ED" w14:textId="77777777" w:rsidR="00D6576D"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As this article notes, aside from the appetite of individual countries to champion their installation and despite Europe wide legislation to address concerns, challenges around data privacy, the potential of digital appliances to be hacked and digital appliance installation and longevity remain. </w:t>
      </w:r>
    </w:p>
    <w:p w14:paraId="0AF01B6A" w14:textId="77777777" w:rsidR="00D6576D" w:rsidRPr="00B338F3" w:rsidRDefault="00D6576D"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74B3F871" w14:textId="472BAAD0" w:rsidR="00B611AA" w:rsidRPr="00B338F3" w:rsidRDefault="00B611AA" w:rsidP="00B611AA">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lastRenderedPageBreak/>
        <w:t xml:space="preserve">We will return to look in more depth at the issue of data privacy in our course </w:t>
      </w:r>
      <w:hyperlink r:id="rId20" w:history="1">
        <w:r w:rsidR="00663433" w:rsidRPr="00663433">
          <w:rPr>
            <w:rStyle w:val="Hyperlink"/>
            <w:rFonts w:asciiTheme="minorHAnsi" w:eastAsiaTheme="majorEastAsia" w:hAnsiTheme="minorHAnsi" w:cstheme="minorHAnsi"/>
            <w:i/>
            <w:iCs/>
          </w:rPr>
          <w:t>Privacy, Safety and Security in the Digital Energy Landscape.</w:t>
        </w:r>
      </w:hyperlink>
      <w:r w:rsidR="00663433">
        <w:rPr>
          <w:rStyle w:val="normaltextrun"/>
          <w:rFonts w:asciiTheme="minorHAnsi" w:eastAsiaTheme="majorEastAsia" w:hAnsiTheme="minorHAnsi" w:cstheme="minorHAnsi"/>
          <w:i/>
          <w:iCs/>
          <w:color w:val="000000"/>
        </w:rPr>
        <w:t xml:space="preserve"> </w:t>
      </w:r>
    </w:p>
    <w:p w14:paraId="395B9F04" w14:textId="77777777" w:rsidR="00D6576D" w:rsidRPr="00B338F3" w:rsidRDefault="00D6576D" w:rsidP="00B611AA">
      <w:pPr>
        <w:pStyle w:val="paragraph"/>
        <w:spacing w:before="0" w:beforeAutospacing="0" w:after="0" w:afterAutospacing="0"/>
        <w:textAlignment w:val="baseline"/>
        <w:rPr>
          <w:rFonts w:asciiTheme="minorHAnsi" w:hAnsiTheme="minorHAnsi" w:cstheme="minorHAnsi"/>
        </w:rPr>
      </w:pPr>
    </w:p>
    <w:p w14:paraId="15FA5E34" w14:textId="77777777" w:rsidR="00D6576D"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You can find out more about the importance of infrastructure, and the work required across the bloc, in this article from The European Commission </w:t>
      </w:r>
      <w:hyperlink r:id="rId21" w:tgtFrame="_blank" w:history="1">
        <w:r w:rsidRPr="00B338F3">
          <w:rPr>
            <w:rStyle w:val="normaltextrun"/>
            <w:rFonts w:asciiTheme="minorHAnsi" w:eastAsiaTheme="majorEastAsia" w:hAnsiTheme="minorHAnsi" w:cstheme="minorHAnsi"/>
            <w:i/>
            <w:iCs/>
            <w:color w:val="0563C1"/>
            <w:u w:val="single"/>
          </w:rPr>
          <w:t>Smart grids and meters</w:t>
        </w:r>
      </w:hyperlink>
      <w:r w:rsidRPr="00B338F3">
        <w:rPr>
          <w:rStyle w:val="normaltextrun"/>
          <w:rFonts w:asciiTheme="minorHAnsi" w:eastAsiaTheme="majorEastAsia" w:hAnsiTheme="minorHAnsi" w:cstheme="minorHAnsi"/>
          <w:color w:val="000000"/>
        </w:rPr>
        <w:t xml:space="preserve">. </w:t>
      </w:r>
    </w:p>
    <w:p w14:paraId="38DB4912" w14:textId="77777777" w:rsidR="00D6576D" w:rsidRPr="00B338F3" w:rsidRDefault="00D6576D" w:rsidP="00B611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374F0C33" w14:textId="40FCAF3B" w:rsidR="00B611AA" w:rsidRPr="00B338F3" w:rsidRDefault="00B611AA" w:rsidP="00B611AA">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B338F3">
        <w:rPr>
          <w:rStyle w:val="normaltextrun"/>
          <w:rFonts w:asciiTheme="minorHAnsi" w:eastAsiaTheme="majorEastAsia" w:hAnsiTheme="minorHAnsi" w:cstheme="minorHAnsi"/>
          <w:color w:val="000000"/>
        </w:rPr>
        <w:t xml:space="preserve">You can also find out more about policies which are part of the European Green Deal and also support the move away from fossil fuels in this European Council article on </w:t>
      </w:r>
      <w:hyperlink r:id="rId22" w:tgtFrame="_blank" w:history="1">
        <w:r w:rsidRPr="00B338F3">
          <w:rPr>
            <w:rStyle w:val="normaltextrun"/>
            <w:rFonts w:asciiTheme="minorHAnsi" w:eastAsiaTheme="majorEastAsia" w:hAnsiTheme="minorHAnsi" w:cstheme="minorHAnsi"/>
            <w:color w:val="0563C1"/>
            <w:u w:val="single"/>
          </w:rPr>
          <w:t>Fit for 55</w:t>
        </w:r>
      </w:hyperlink>
      <w:r w:rsidRPr="00B338F3">
        <w:rPr>
          <w:rStyle w:val="normaltextrun"/>
          <w:rFonts w:asciiTheme="minorHAnsi" w:eastAsiaTheme="majorEastAsia" w:hAnsiTheme="minorHAnsi" w:cstheme="minorHAnsi"/>
          <w:color w:val="000000"/>
        </w:rPr>
        <w:t>. </w:t>
      </w:r>
      <w:r w:rsidRPr="00B338F3">
        <w:rPr>
          <w:rStyle w:val="eop"/>
          <w:rFonts w:asciiTheme="minorHAnsi" w:eastAsiaTheme="majorEastAsia" w:hAnsiTheme="minorHAnsi" w:cstheme="minorHAnsi"/>
          <w:color w:val="000000"/>
        </w:rPr>
        <w:t> </w:t>
      </w:r>
    </w:p>
    <w:p w14:paraId="3B394ED6" w14:textId="77777777" w:rsidR="00D6576D" w:rsidRPr="00B338F3" w:rsidRDefault="00D6576D" w:rsidP="00B611AA">
      <w:pPr>
        <w:pStyle w:val="paragraph"/>
        <w:spacing w:before="0" w:beforeAutospacing="0" w:after="0" w:afterAutospacing="0"/>
        <w:textAlignment w:val="baseline"/>
        <w:rPr>
          <w:rFonts w:asciiTheme="minorHAnsi" w:hAnsiTheme="minorHAnsi" w:cstheme="minorHAnsi"/>
        </w:rPr>
      </w:pPr>
    </w:p>
    <w:p w14:paraId="6E93D1D2" w14:textId="4B1AFCE7" w:rsidR="00B611AA" w:rsidRPr="00B338F3" w:rsidRDefault="00D6576D" w:rsidP="00B338F3">
      <w:pPr>
        <w:pStyle w:val="Heading2"/>
        <w:rPr>
          <w:rStyle w:val="normaltextrun"/>
        </w:rPr>
      </w:pPr>
      <w:bookmarkStart w:id="7" w:name="_Toc216607477"/>
      <w:r w:rsidRPr="00B338F3">
        <w:rPr>
          <w:rStyle w:val="normaltextrun"/>
        </w:rPr>
        <w:t>Conclusion</w:t>
      </w:r>
      <w:bookmarkEnd w:id="7"/>
    </w:p>
    <w:p w14:paraId="71A3E03F" w14:textId="77777777" w:rsidR="00D6576D" w:rsidRPr="00B338F3" w:rsidRDefault="00D6576D" w:rsidP="00B611AA">
      <w:pPr>
        <w:pStyle w:val="paragraph"/>
        <w:spacing w:before="0" w:beforeAutospacing="0" w:after="0" w:afterAutospacing="0"/>
        <w:textAlignment w:val="baseline"/>
        <w:rPr>
          <w:rFonts w:asciiTheme="minorHAnsi" w:hAnsiTheme="minorHAnsi" w:cstheme="minorHAnsi"/>
        </w:rPr>
      </w:pPr>
    </w:p>
    <w:p w14:paraId="47E0FA1C" w14:textId="77777777" w:rsidR="002A0C30"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rPr>
      </w:pPr>
      <w:r w:rsidRPr="00B338F3">
        <w:rPr>
          <w:rStyle w:val="normaltextrun"/>
          <w:rFonts w:asciiTheme="minorHAnsi" w:eastAsiaTheme="majorEastAsia" w:hAnsiTheme="minorHAnsi" w:cstheme="minorHAnsi"/>
        </w:rPr>
        <w:t xml:space="preserve">Although challenges remain, smart devices and appliances, such as smart meters, have a key role to play in the digital energy transition. </w:t>
      </w:r>
    </w:p>
    <w:p w14:paraId="086A91AD" w14:textId="77777777" w:rsidR="002A0C30" w:rsidRPr="00B338F3" w:rsidRDefault="002A0C30" w:rsidP="00B611AA">
      <w:pPr>
        <w:pStyle w:val="paragraph"/>
        <w:spacing w:before="0" w:beforeAutospacing="0" w:after="0" w:afterAutospacing="0"/>
        <w:textAlignment w:val="baseline"/>
        <w:rPr>
          <w:rStyle w:val="normaltextrun"/>
          <w:rFonts w:asciiTheme="minorHAnsi" w:eastAsiaTheme="majorEastAsia" w:hAnsiTheme="minorHAnsi" w:cstheme="minorHAnsi"/>
        </w:rPr>
      </w:pPr>
    </w:p>
    <w:p w14:paraId="2C74B0FF" w14:textId="77777777" w:rsidR="002A0C30" w:rsidRPr="00B338F3" w:rsidRDefault="00B611AA" w:rsidP="00B611AA">
      <w:pPr>
        <w:pStyle w:val="paragraph"/>
        <w:spacing w:before="0" w:beforeAutospacing="0" w:after="0" w:afterAutospacing="0"/>
        <w:textAlignment w:val="baseline"/>
        <w:rPr>
          <w:rStyle w:val="normaltextrun"/>
          <w:rFonts w:asciiTheme="minorHAnsi" w:eastAsiaTheme="majorEastAsia" w:hAnsiTheme="minorHAnsi" w:cstheme="minorHAnsi"/>
        </w:rPr>
      </w:pPr>
      <w:r w:rsidRPr="00B338F3">
        <w:rPr>
          <w:rStyle w:val="normaltextrun"/>
          <w:rFonts w:asciiTheme="minorHAnsi" w:eastAsiaTheme="majorEastAsia" w:hAnsiTheme="minorHAnsi" w:cstheme="minorHAnsi"/>
        </w:rPr>
        <w:t xml:space="preserve">Whilst smart meter roll-out in Europe continues, and different countries take different approaches to supporting households, a better understanding of our own energy consumption enables us to make changes and potentially save energy and money. </w:t>
      </w:r>
    </w:p>
    <w:p w14:paraId="6D9765A1" w14:textId="77777777" w:rsidR="002A0C30" w:rsidRPr="00B338F3" w:rsidRDefault="002A0C30" w:rsidP="00B611AA">
      <w:pPr>
        <w:pStyle w:val="paragraph"/>
        <w:spacing w:before="0" w:beforeAutospacing="0" w:after="0" w:afterAutospacing="0"/>
        <w:textAlignment w:val="baseline"/>
        <w:rPr>
          <w:rStyle w:val="normaltextrun"/>
          <w:rFonts w:asciiTheme="minorHAnsi" w:eastAsiaTheme="majorEastAsia" w:hAnsiTheme="minorHAnsi" w:cstheme="minorHAnsi"/>
        </w:rPr>
      </w:pPr>
    </w:p>
    <w:p w14:paraId="37E56890" w14:textId="13B6F9BC" w:rsidR="00B611AA" w:rsidRDefault="00B611AA" w:rsidP="00B611AA">
      <w:pPr>
        <w:pStyle w:val="paragraph"/>
        <w:spacing w:before="0" w:beforeAutospacing="0" w:after="0" w:afterAutospacing="0"/>
        <w:textAlignment w:val="baseline"/>
        <w:rPr>
          <w:rStyle w:val="eop"/>
          <w:rFonts w:asciiTheme="minorHAnsi" w:eastAsiaTheme="majorEastAsia" w:hAnsiTheme="minorHAnsi" w:cstheme="minorHAnsi"/>
        </w:rPr>
      </w:pPr>
      <w:r w:rsidRPr="00B338F3">
        <w:rPr>
          <w:rStyle w:val="normaltextrun"/>
          <w:rFonts w:asciiTheme="minorHAnsi" w:eastAsiaTheme="majorEastAsia" w:hAnsiTheme="minorHAnsi" w:cstheme="minorHAnsi"/>
        </w:rPr>
        <w:t>Smart technologies also support the integration of clean technologies and our move away from fossil fuels.</w:t>
      </w:r>
      <w:r w:rsidRPr="00B338F3">
        <w:rPr>
          <w:rStyle w:val="eop"/>
          <w:rFonts w:asciiTheme="minorHAnsi" w:eastAsiaTheme="majorEastAsia" w:hAnsiTheme="minorHAnsi" w:cstheme="minorHAnsi"/>
        </w:rPr>
        <w:t> </w:t>
      </w:r>
    </w:p>
    <w:p w14:paraId="7B2E4A2C" w14:textId="77777777" w:rsidR="004642E0" w:rsidRDefault="004642E0" w:rsidP="00B611AA">
      <w:pPr>
        <w:pStyle w:val="paragraph"/>
        <w:spacing w:before="0" w:beforeAutospacing="0" w:after="0" w:afterAutospacing="0"/>
        <w:textAlignment w:val="baseline"/>
        <w:rPr>
          <w:rStyle w:val="eop"/>
          <w:rFonts w:asciiTheme="minorHAnsi" w:eastAsiaTheme="majorEastAsia" w:hAnsiTheme="minorHAnsi" w:cstheme="minorHAnsi"/>
        </w:rPr>
      </w:pPr>
    </w:p>
    <w:p w14:paraId="20E18ADF" w14:textId="77777777" w:rsidR="004642E0" w:rsidRDefault="004642E0" w:rsidP="004642E0">
      <w:pPr>
        <w:pStyle w:val="paragraph"/>
        <w:spacing w:before="0" w:beforeAutospacing="0" w:after="0" w:afterAutospacing="0"/>
        <w:textAlignment w:val="baseline"/>
        <w:rPr>
          <w:rStyle w:val="eop"/>
          <w:rFonts w:ascii="Calibri" w:eastAsiaTheme="majorEastAsia" w:hAnsi="Calibri" w:cs="Calibri"/>
          <w:color w:val="000000"/>
        </w:rPr>
      </w:pPr>
      <w:r>
        <w:rPr>
          <w:rStyle w:val="eop"/>
          <w:rFonts w:ascii="Calibri" w:eastAsiaTheme="majorEastAsia" w:hAnsi="Calibri" w:cs="Calibri"/>
          <w:color w:val="000000"/>
        </w:rPr>
        <w:t xml:space="preserve">This course is part of the </w:t>
      </w:r>
      <w:hyperlink r:id="rId23" w:history="1">
        <w:r w:rsidRPr="006975A8">
          <w:rPr>
            <w:rStyle w:val="Hyperlink"/>
            <w:rFonts w:ascii="Calibri" w:eastAsiaTheme="majorEastAsia" w:hAnsi="Calibri" w:cs="Calibri"/>
          </w:rPr>
          <w:t>Digital Energy Essentials</w:t>
        </w:r>
      </w:hyperlink>
      <w:r>
        <w:rPr>
          <w:rStyle w:val="eop"/>
          <w:rFonts w:ascii="Calibri" w:eastAsiaTheme="majorEastAsia" w:hAnsi="Calibri" w:cs="Calibri"/>
          <w:color w:val="000000"/>
        </w:rPr>
        <w:t xml:space="preserve"> series. </w:t>
      </w:r>
    </w:p>
    <w:p w14:paraId="07995A1E" w14:textId="77777777" w:rsidR="004642E0" w:rsidRDefault="004642E0" w:rsidP="004642E0">
      <w:pPr>
        <w:pStyle w:val="paragraph"/>
        <w:spacing w:before="0" w:beforeAutospacing="0" w:after="0" w:afterAutospacing="0"/>
        <w:textAlignment w:val="baseline"/>
        <w:rPr>
          <w:rStyle w:val="eop"/>
          <w:rFonts w:ascii="Calibri" w:eastAsiaTheme="majorEastAsia" w:hAnsi="Calibri" w:cs="Calibri"/>
          <w:color w:val="000000"/>
        </w:rPr>
      </w:pPr>
    </w:p>
    <w:p w14:paraId="24D95BD0" w14:textId="171B563A" w:rsidR="002A0C30" w:rsidRPr="004642E0" w:rsidRDefault="004642E0" w:rsidP="00B611AA">
      <w:pPr>
        <w:pStyle w:val="paragraph"/>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color w:val="000000"/>
        </w:rPr>
        <w:t xml:space="preserve">You may want to explore our course </w:t>
      </w:r>
      <w:hyperlink r:id="rId24" w:history="1">
        <w:r w:rsidRPr="006975A8">
          <w:rPr>
            <w:rStyle w:val="Hyperlink"/>
            <w:rFonts w:ascii="Calibri" w:eastAsiaTheme="majorEastAsia" w:hAnsi="Calibri" w:cs="Calibri"/>
            <w:i/>
            <w:iCs/>
          </w:rPr>
          <w:t>What is the Digital Energy Transition?</w:t>
        </w:r>
      </w:hyperlink>
      <w:r>
        <w:rPr>
          <w:rStyle w:val="eop"/>
          <w:rFonts w:ascii="Calibri" w:eastAsiaTheme="majorEastAsia" w:hAnsi="Calibri" w:cs="Calibri"/>
          <w:i/>
          <w:iCs/>
          <w:color w:val="000000"/>
        </w:rPr>
        <w:t xml:space="preserve"> </w:t>
      </w:r>
      <w:r>
        <w:rPr>
          <w:rStyle w:val="eop"/>
          <w:rFonts w:ascii="Calibri" w:eastAsiaTheme="majorEastAsia" w:hAnsi="Calibri" w:cs="Calibri"/>
          <w:color w:val="000000"/>
        </w:rPr>
        <w:t xml:space="preserve">to find out more about what the digital energy transition is and how this transition is taking place. </w:t>
      </w:r>
    </w:p>
    <w:p w14:paraId="76E93F24" w14:textId="350BD494" w:rsidR="00B611AA" w:rsidRPr="00B338F3" w:rsidRDefault="00B611AA" w:rsidP="00B611AA">
      <w:pPr>
        <w:pStyle w:val="paragraph"/>
        <w:spacing w:before="0" w:beforeAutospacing="0" w:after="0" w:afterAutospacing="0"/>
        <w:textAlignment w:val="baseline"/>
        <w:rPr>
          <w:rFonts w:asciiTheme="minorHAnsi" w:hAnsiTheme="minorHAnsi" w:cstheme="minorHAnsi"/>
        </w:rPr>
      </w:pPr>
    </w:p>
    <w:p w14:paraId="6D283851" w14:textId="515E59D2" w:rsidR="00B611AA" w:rsidRPr="00B338F3" w:rsidRDefault="002A0C30" w:rsidP="00B338F3">
      <w:pPr>
        <w:pStyle w:val="Heading2"/>
        <w:rPr>
          <w:rStyle w:val="eop"/>
        </w:rPr>
      </w:pPr>
      <w:bookmarkStart w:id="8" w:name="_Toc216607478"/>
      <w:r w:rsidRPr="00B338F3">
        <w:rPr>
          <w:rStyle w:val="normaltextrun"/>
        </w:rPr>
        <w:t>Additional Resources</w:t>
      </w:r>
      <w:bookmarkEnd w:id="8"/>
    </w:p>
    <w:p w14:paraId="34343355" w14:textId="77777777" w:rsidR="002A0C30" w:rsidRPr="00B338F3" w:rsidRDefault="002A0C30" w:rsidP="00B611AA">
      <w:pPr>
        <w:pStyle w:val="paragraph"/>
        <w:spacing w:before="0" w:beforeAutospacing="0" w:after="0" w:afterAutospacing="0"/>
        <w:textAlignment w:val="baseline"/>
        <w:rPr>
          <w:rFonts w:asciiTheme="minorHAnsi" w:hAnsiTheme="minorHAnsi" w:cstheme="minorHAnsi"/>
        </w:rPr>
      </w:pPr>
    </w:p>
    <w:p w14:paraId="172A425D" w14:textId="679F4DDA" w:rsidR="00A74703" w:rsidRPr="00FE03DB" w:rsidRDefault="00B611AA" w:rsidP="00B611AA">
      <w:pPr>
        <w:pStyle w:val="paragraph"/>
        <w:numPr>
          <w:ilvl w:val="0"/>
          <w:numId w:val="14"/>
        </w:numPr>
        <w:spacing w:before="0" w:beforeAutospacing="0" w:after="0" w:afterAutospacing="0"/>
        <w:textAlignment w:val="baseline"/>
        <w:rPr>
          <w:rFonts w:asciiTheme="minorHAnsi" w:eastAsiaTheme="majorEastAsia" w:hAnsiTheme="minorHAnsi" w:cstheme="minorHAnsi"/>
        </w:rPr>
      </w:pPr>
      <w:r w:rsidRPr="00B338F3">
        <w:rPr>
          <w:rStyle w:val="normaltextrun"/>
          <w:rFonts w:asciiTheme="minorHAnsi" w:eastAsiaTheme="majorEastAsia" w:hAnsiTheme="minorHAnsi" w:cstheme="minorHAnsi"/>
        </w:rPr>
        <w:t xml:space="preserve">Read more about the European Commission’s plans for energy digitalisation in </w:t>
      </w:r>
      <w:hyperlink r:id="rId25" w:tgtFrame="_blank" w:history="1">
        <w:r w:rsidRPr="00B338F3">
          <w:rPr>
            <w:rStyle w:val="normaltextrun"/>
            <w:rFonts w:asciiTheme="minorHAnsi" w:eastAsiaTheme="majorEastAsia" w:hAnsiTheme="minorHAnsi" w:cstheme="minorHAnsi"/>
            <w:i/>
            <w:iCs/>
            <w:color w:val="0563C1"/>
            <w:u w:val="single"/>
          </w:rPr>
          <w:t>Digitalisation of the energy system</w:t>
        </w:r>
      </w:hyperlink>
      <w:r w:rsidRPr="00B338F3">
        <w:rPr>
          <w:rStyle w:val="normaltextrun"/>
          <w:rFonts w:asciiTheme="minorHAnsi" w:eastAsiaTheme="majorEastAsia" w:hAnsiTheme="minorHAnsi" w:cstheme="minorHAnsi"/>
        </w:rPr>
        <w:t>. </w:t>
      </w:r>
      <w:r w:rsidRPr="00B338F3">
        <w:rPr>
          <w:rStyle w:val="eop"/>
          <w:rFonts w:asciiTheme="minorHAnsi" w:eastAsiaTheme="majorEastAsia" w:hAnsiTheme="minorHAnsi" w:cstheme="minorHAnsi"/>
        </w:rPr>
        <w:t> </w:t>
      </w:r>
    </w:p>
    <w:p w14:paraId="0BF74152" w14:textId="6AF945C0" w:rsidR="00A74703" w:rsidRPr="00FE03DB" w:rsidRDefault="00B611AA" w:rsidP="00B611AA">
      <w:pPr>
        <w:pStyle w:val="paragraph"/>
        <w:numPr>
          <w:ilvl w:val="0"/>
          <w:numId w:val="14"/>
        </w:numPr>
        <w:spacing w:before="0" w:beforeAutospacing="0" w:after="0" w:afterAutospacing="0"/>
        <w:textAlignment w:val="baseline"/>
        <w:rPr>
          <w:rFonts w:asciiTheme="minorHAnsi" w:eastAsiaTheme="majorEastAsia" w:hAnsiTheme="minorHAnsi" w:cstheme="minorHAnsi"/>
        </w:rPr>
      </w:pPr>
      <w:r w:rsidRPr="00B338F3">
        <w:rPr>
          <w:rStyle w:val="normaltextrun"/>
          <w:rFonts w:asciiTheme="minorHAnsi" w:eastAsiaTheme="majorEastAsia" w:hAnsiTheme="minorHAnsi" w:cstheme="minorHAnsi"/>
        </w:rPr>
        <w:t xml:space="preserve">Look at different countries smart meter take-up in Statista’s </w:t>
      </w:r>
      <w:hyperlink r:id="rId26" w:tgtFrame="_blank" w:history="1">
        <w:r w:rsidRPr="00B338F3">
          <w:rPr>
            <w:rStyle w:val="normaltextrun"/>
            <w:rFonts w:asciiTheme="minorHAnsi" w:eastAsiaTheme="majorEastAsia" w:hAnsiTheme="minorHAnsi" w:cstheme="minorHAnsi"/>
            <w:i/>
            <w:iCs/>
            <w:color w:val="0563C1"/>
            <w:u w:val="single"/>
          </w:rPr>
          <w:t>Share of household consumers equipped with a smart meter in Europe in 2022…</w:t>
        </w:r>
      </w:hyperlink>
      <w:r w:rsidRPr="00B338F3">
        <w:rPr>
          <w:rStyle w:val="normaltextrun"/>
          <w:rFonts w:asciiTheme="minorHAnsi" w:eastAsiaTheme="majorEastAsia" w:hAnsiTheme="minorHAnsi" w:cstheme="minorHAnsi"/>
          <w:i/>
          <w:iCs/>
        </w:rPr>
        <w:t> </w:t>
      </w:r>
      <w:r w:rsidRPr="00B338F3">
        <w:rPr>
          <w:rStyle w:val="eop"/>
          <w:rFonts w:asciiTheme="minorHAnsi" w:eastAsiaTheme="majorEastAsia" w:hAnsiTheme="minorHAnsi" w:cstheme="minorHAnsi"/>
        </w:rPr>
        <w:t> </w:t>
      </w:r>
    </w:p>
    <w:p w14:paraId="254B09B1" w14:textId="77777777" w:rsidR="00B611AA" w:rsidRPr="00B338F3" w:rsidRDefault="00B611AA" w:rsidP="00FE03DB">
      <w:pPr>
        <w:pStyle w:val="paragraph"/>
        <w:numPr>
          <w:ilvl w:val="0"/>
          <w:numId w:val="14"/>
        </w:numPr>
        <w:spacing w:before="0" w:beforeAutospacing="0" w:after="0" w:afterAutospacing="0"/>
        <w:textAlignment w:val="baseline"/>
        <w:rPr>
          <w:rFonts w:asciiTheme="minorHAnsi" w:hAnsiTheme="minorHAnsi" w:cstheme="minorHAnsi"/>
        </w:rPr>
      </w:pPr>
      <w:r w:rsidRPr="00B338F3">
        <w:rPr>
          <w:rStyle w:val="normaltextrun"/>
          <w:rFonts w:asciiTheme="minorHAnsi" w:eastAsiaTheme="majorEastAsia" w:hAnsiTheme="minorHAnsi" w:cstheme="minorHAnsi"/>
        </w:rPr>
        <w:t xml:space="preserve">Read the EU Science Hub’s </w:t>
      </w:r>
      <w:hyperlink r:id="rId27" w:tgtFrame="_blank" w:history="1">
        <w:r w:rsidRPr="00B338F3">
          <w:rPr>
            <w:rStyle w:val="normaltextrun"/>
            <w:rFonts w:asciiTheme="minorHAnsi" w:eastAsiaTheme="majorEastAsia" w:hAnsiTheme="minorHAnsi" w:cstheme="minorHAnsi"/>
            <w:i/>
            <w:iCs/>
            <w:color w:val="0563C1"/>
            <w:u w:val="single"/>
          </w:rPr>
          <w:t>Saving the environment and shifting to renewables drives new energy technologies development</w:t>
        </w:r>
      </w:hyperlink>
      <w:r w:rsidRPr="00B338F3">
        <w:rPr>
          <w:rStyle w:val="normaltextrun"/>
          <w:rFonts w:asciiTheme="minorHAnsi" w:eastAsiaTheme="majorEastAsia" w:hAnsiTheme="minorHAnsi" w:cstheme="minorHAnsi"/>
        </w:rPr>
        <w:t>. </w:t>
      </w:r>
      <w:r w:rsidRPr="00B338F3">
        <w:rPr>
          <w:rStyle w:val="eop"/>
          <w:rFonts w:asciiTheme="minorHAnsi" w:eastAsiaTheme="majorEastAsia" w:hAnsiTheme="minorHAnsi" w:cstheme="minorHAnsi"/>
        </w:rPr>
        <w:t> </w:t>
      </w:r>
    </w:p>
    <w:p w14:paraId="4ABF81C6"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eop"/>
          <w:rFonts w:asciiTheme="minorHAnsi" w:eastAsiaTheme="majorEastAsia" w:hAnsiTheme="minorHAnsi" w:cstheme="minorHAnsi"/>
        </w:rPr>
        <w:t> </w:t>
      </w:r>
    </w:p>
    <w:p w14:paraId="2FE264CB" w14:textId="77777777" w:rsidR="00B611AA" w:rsidRPr="00B338F3" w:rsidRDefault="00B611AA" w:rsidP="00B338F3">
      <w:pPr>
        <w:pStyle w:val="Heading2"/>
      </w:pPr>
      <w:bookmarkStart w:id="9" w:name="_Toc216607479"/>
      <w:r w:rsidRPr="00B338F3">
        <w:rPr>
          <w:rStyle w:val="normaltextrun"/>
        </w:rPr>
        <w:t>Acknowledgements</w:t>
      </w:r>
      <w:bookmarkEnd w:id="9"/>
      <w:r w:rsidRPr="00B338F3">
        <w:rPr>
          <w:rStyle w:val="normaltextrun"/>
        </w:rPr>
        <w:t> </w:t>
      </w:r>
      <w:r w:rsidRPr="00B338F3">
        <w:rPr>
          <w:rStyle w:val="eop"/>
        </w:rPr>
        <w:t> </w:t>
      </w:r>
    </w:p>
    <w:p w14:paraId="15FC0CCE" w14:textId="51DA2247" w:rsidR="00B338F3" w:rsidRPr="00B338F3" w:rsidRDefault="00B338F3" w:rsidP="00B611AA">
      <w:pPr>
        <w:pStyle w:val="paragraph"/>
        <w:spacing w:before="0" w:beforeAutospacing="0" w:after="0" w:afterAutospacing="0"/>
        <w:textAlignment w:val="baseline"/>
        <w:rPr>
          <w:rStyle w:val="eop"/>
          <w:rFonts w:asciiTheme="minorHAnsi" w:eastAsiaTheme="majorEastAsia" w:hAnsiTheme="minorHAnsi" w:cstheme="minorHAnsi"/>
          <w:color w:val="000000"/>
        </w:rPr>
      </w:pPr>
    </w:p>
    <w:p w14:paraId="01C87CDC" w14:textId="77777777" w:rsidR="00B338F3" w:rsidRPr="00B338F3" w:rsidRDefault="00B338F3" w:rsidP="00B338F3">
      <w:pPr>
        <w:pStyle w:val="paragraph"/>
        <w:spacing w:before="0" w:beforeAutospacing="0" w:after="0" w:afterAutospacing="0"/>
        <w:textAlignment w:val="baseline"/>
        <w:rPr>
          <w:rStyle w:val="eop"/>
          <w:rFonts w:asciiTheme="minorHAnsi" w:eastAsiaTheme="majorEastAsia" w:hAnsiTheme="minorHAnsi" w:cstheme="minorHAnsi"/>
        </w:rPr>
      </w:pPr>
      <w:r w:rsidRPr="00B338F3">
        <w:rPr>
          <w:rStyle w:val="normaltextrun"/>
          <w:rFonts w:asciiTheme="minorHAnsi" w:eastAsiaTheme="majorEastAsia" w:hAnsiTheme="minorHAnsi" w:cstheme="minorHAnsi"/>
          <w:i/>
          <w:iCs/>
        </w:rPr>
        <w:t xml:space="preserve">Smart devices and digital energy technology </w:t>
      </w:r>
      <w:r w:rsidRPr="00B338F3">
        <w:rPr>
          <w:rStyle w:val="normaltextrun"/>
          <w:rFonts w:asciiTheme="minorHAnsi" w:eastAsiaTheme="majorEastAsia" w:hAnsiTheme="minorHAnsi" w:cstheme="minorHAnsi"/>
        </w:rPr>
        <w:t xml:space="preserve">was created by the Every1 project and is licensed </w:t>
      </w:r>
      <w:hyperlink r:id="rId28" w:tgtFrame="_blank" w:history="1">
        <w:r w:rsidRPr="00B338F3">
          <w:rPr>
            <w:rStyle w:val="normaltextrun"/>
            <w:rFonts w:asciiTheme="minorHAnsi" w:eastAsiaTheme="majorEastAsia" w:hAnsiTheme="minorHAnsi" w:cstheme="minorHAnsi"/>
            <w:color w:val="0563C1"/>
            <w:u w:val="single"/>
          </w:rPr>
          <w:t>CC BY-SA 4.0</w:t>
        </w:r>
      </w:hyperlink>
      <w:r w:rsidRPr="00B338F3">
        <w:rPr>
          <w:rStyle w:val="normaltextrun"/>
          <w:rFonts w:asciiTheme="minorHAnsi" w:eastAsiaTheme="majorEastAsia" w:hAnsiTheme="minorHAnsi" w:cstheme="minorHAnsi"/>
        </w:rPr>
        <w:t>, unless otherwise stated. </w:t>
      </w:r>
      <w:r w:rsidRPr="00B338F3">
        <w:rPr>
          <w:rStyle w:val="eop"/>
          <w:rFonts w:asciiTheme="minorHAnsi" w:eastAsiaTheme="majorEastAsia" w:hAnsiTheme="minorHAnsi" w:cstheme="minorHAnsi"/>
        </w:rPr>
        <w:t> </w:t>
      </w:r>
    </w:p>
    <w:p w14:paraId="49FF0225" w14:textId="18B59918" w:rsidR="00FE03DB" w:rsidRPr="00B338F3" w:rsidRDefault="00FE03DB" w:rsidP="100E80E8">
      <w:pPr>
        <w:pStyle w:val="paragraph"/>
        <w:spacing w:before="0" w:beforeAutospacing="0" w:after="0" w:afterAutospacing="0"/>
        <w:textAlignment w:val="baseline"/>
        <w:rPr>
          <w:rStyle w:val="eop"/>
          <w:rFonts w:asciiTheme="minorHAnsi" w:eastAsiaTheme="majorEastAsia" w:hAnsiTheme="minorHAnsi" w:cstheme="minorBidi"/>
        </w:rPr>
      </w:pPr>
    </w:p>
    <w:p w14:paraId="7F2911AD" w14:textId="49E81F9A" w:rsidR="00B338F3" w:rsidRPr="00FE03DB" w:rsidRDefault="00B338F3" w:rsidP="00B338F3">
      <w:pPr>
        <w:pStyle w:val="Heading3"/>
      </w:pPr>
      <w:bookmarkStart w:id="10" w:name="_Toc216607480"/>
      <w:r w:rsidRPr="00FE03DB">
        <w:lastRenderedPageBreak/>
        <w:t>Image Attributions</w:t>
      </w:r>
      <w:bookmarkEnd w:id="10"/>
      <w:r w:rsidRPr="00FE03DB">
        <w:t xml:space="preserve"> </w:t>
      </w:r>
    </w:p>
    <w:p w14:paraId="036AA9B1" w14:textId="77777777" w:rsidR="00B338F3" w:rsidRPr="00B338F3" w:rsidRDefault="00B338F3" w:rsidP="00B338F3">
      <w:pPr>
        <w:pStyle w:val="paragraph"/>
        <w:spacing w:before="0" w:beforeAutospacing="0" w:after="0" w:afterAutospacing="0"/>
        <w:textAlignment w:val="baseline"/>
        <w:rPr>
          <w:rFonts w:asciiTheme="minorHAnsi" w:hAnsiTheme="minorHAnsi" w:cstheme="minorHAnsi"/>
        </w:rPr>
      </w:pPr>
      <w:r w:rsidRPr="00B338F3">
        <w:rPr>
          <w:rStyle w:val="normaltextrun"/>
          <w:rFonts w:asciiTheme="minorHAnsi" w:eastAsiaTheme="majorEastAsia" w:hAnsiTheme="minorHAnsi" w:cstheme="minorHAnsi"/>
        </w:rPr>
        <w:t>  </w:t>
      </w:r>
      <w:r w:rsidRPr="00B338F3">
        <w:rPr>
          <w:rStyle w:val="eop"/>
          <w:rFonts w:asciiTheme="minorHAnsi" w:eastAsiaTheme="majorEastAsia" w:hAnsiTheme="minorHAnsi" w:cstheme="minorHAnsi"/>
        </w:rPr>
        <w:t> </w:t>
      </w:r>
    </w:p>
    <w:p w14:paraId="5F8175C7" w14:textId="37416371" w:rsidR="00B338F3" w:rsidRPr="00172C76" w:rsidRDefault="00B338F3" w:rsidP="00B338F3">
      <w:pPr>
        <w:pStyle w:val="paragraph"/>
        <w:spacing w:before="0" w:beforeAutospacing="0" w:after="0" w:afterAutospacing="0"/>
        <w:textAlignment w:val="baseline"/>
        <w:rPr>
          <w:rFonts w:asciiTheme="minorHAnsi" w:hAnsiTheme="minorHAnsi" w:cstheme="minorHAnsi"/>
        </w:rPr>
      </w:pPr>
      <w:r w:rsidRPr="00172C76">
        <w:rPr>
          <w:rStyle w:val="normaltextrun"/>
          <w:rFonts w:asciiTheme="minorHAnsi" w:eastAsiaTheme="majorEastAsia" w:hAnsiTheme="minorHAnsi" w:cstheme="minorHAnsi"/>
        </w:rPr>
        <w:t>Main course image: </w:t>
      </w:r>
      <w:r w:rsidRPr="00172C76">
        <w:rPr>
          <w:rStyle w:val="eop"/>
          <w:rFonts w:asciiTheme="minorHAnsi" w:eastAsiaTheme="majorEastAsia" w:hAnsiTheme="minorHAnsi" w:cstheme="minorHAnsi"/>
        </w:rPr>
        <w:t> </w:t>
      </w:r>
      <w:hyperlink r:id="rId29" w:tgtFrame="_blank" w:history="1">
        <w:r w:rsidRPr="00172C76">
          <w:rPr>
            <w:rStyle w:val="normaltextrun"/>
            <w:rFonts w:asciiTheme="minorHAnsi" w:eastAsiaTheme="majorEastAsia" w:hAnsiTheme="minorHAnsi" w:cstheme="minorHAnsi"/>
            <w:color w:val="0563C1"/>
            <w:u w:val="single"/>
          </w:rPr>
          <w:t>The grainstore opens at the digital hub…</w:t>
        </w:r>
      </w:hyperlink>
      <w:r w:rsidRPr="00172C76">
        <w:rPr>
          <w:rStyle w:val="normaltextrun"/>
          <w:rFonts w:asciiTheme="minorHAnsi" w:eastAsiaTheme="majorEastAsia" w:hAnsiTheme="minorHAnsi" w:cstheme="minorHAnsi"/>
        </w:rPr>
        <w:t xml:space="preserve"> by William Murphy is licensed </w:t>
      </w:r>
      <w:hyperlink r:id="rId30" w:tgtFrame="_blank" w:history="1">
        <w:r w:rsidRPr="00172C76">
          <w:rPr>
            <w:rStyle w:val="normaltextrun"/>
            <w:rFonts w:asciiTheme="minorHAnsi" w:eastAsiaTheme="majorEastAsia" w:hAnsiTheme="minorHAnsi" w:cstheme="minorHAnsi"/>
            <w:color w:val="0563C1"/>
            <w:u w:val="single"/>
          </w:rPr>
          <w:t>CC BY-SA 2.0</w:t>
        </w:r>
      </w:hyperlink>
      <w:r w:rsidRPr="00172C76">
        <w:rPr>
          <w:rStyle w:val="normaltextrun"/>
          <w:rFonts w:asciiTheme="minorHAnsi" w:eastAsiaTheme="majorEastAsia" w:hAnsiTheme="minorHAnsi" w:cstheme="minorHAnsi"/>
        </w:rPr>
        <w:t>.  </w:t>
      </w:r>
      <w:r w:rsidRPr="00172C76">
        <w:rPr>
          <w:rStyle w:val="eop"/>
          <w:rFonts w:asciiTheme="minorHAnsi" w:eastAsiaTheme="majorEastAsia" w:hAnsiTheme="minorHAnsi" w:cstheme="minorHAnsi"/>
        </w:rPr>
        <w:t> </w:t>
      </w:r>
    </w:p>
    <w:p w14:paraId="5076A4DC" w14:textId="3DCB25DA" w:rsidR="00B338F3" w:rsidRPr="00172C76" w:rsidRDefault="00B338F3" w:rsidP="00B338F3">
      <w:pPr>
        <w:pStyle w:val="paragraph"/>
        <w:spacing w:before="0" w:beforeAutospacing="0" w:after="0" w:afterAutospacing="0"/>
        <w:textAlignment w:val="baseline"/>
        <w:rPr>
          <w:rFonts w:asciiTheme="minorHAnsi" w:hAnsiTheme="minorHAnsi" w:cstheme="minorHAnsi"/>
        </w:rPr>
      </w:pPr>
      <w:r w:rsidRPr="00172C76">
        <w:rPr>
          <w:rStyle w:val="normaltextrun"/>
          <w:rFonts w:asciiTheme="minorHAnsi" w:eastAsiaTheme="majorEastAsia" w:hAnsiTheme="minorHAnsi" w:cstheme="minorHAnsi"/>
        </w:rPr>
        <w:t>Introduction: </w:t>
      </w:r>
      <w:hyperlink r:id="rId31" w:tgtFrame="_blank" w:history="1">
        <w:r w:rsidRPr="00172C76">
          <w:rPr>
            <w:rStyle w:val="normaltextrun"/>
            <w:rFonts w:asciiTheme="minorHAnsi" w:eastAsiaTheme="majorEastAsia" w:hAnsiTheme="minorHAnsi" w:cstheme="minorHAnsi"/>
            <w:color w:val="0563C1"/>
            <w:u w:val="single"/>
          </w:rPr>
          <w:t>Woman using Windows Mobile device in park with child</w:t>
        </w:r>
      </w:hyperlink>
      <w:r w:rsidRPr="00172C76">
        <w:rPr>
          <w:rStyle w:val="normaltextrun"/>
          <w:rFonts w:asciiTheme="minorHAnsi" w:eastAsiaTheme="majorEastAsia" w:hAnsiTheme="minorHAnsi" w:cstheme="minorHAnsi"/>
        </w:rPr>
        <w:t xml:space="preserve"> by gail is </w:t>
      </w:r>
      <w:r w:rsidRPr="00172C76">
        <w:rPr>
          <w:rStyle w:val="normaltextrun"/>
          <w:rFonts w:asciiTheme="minorHAnsi" w:eastAsiaTheme="majorEastAsia" w:hAnsiTheme="minorHAnsi" w:cstheme="minorHAnsi"/>
          <w:color w:val="000000"/>
          <w:shd w:val="clear" w:color="auto" w:fill="FFFFFF"/>
        </w:rPr>
        <w:t xml:space="preserve">licensed </w:t>
      </w:r>
      <w:hyperlink r:id="rId32" w:tgtFrame="_blank" w:history="1">
        <w:r w:rsidRPr="00172C76">
          <w:rPr>
            <w:rStyle w:val="normaltextrun"/>
            <w:rFonts w:asciiTheme="minorHAnsi" w:eastAsiaTheme="majorEastAsia" w:hAnsiTheme="minorHAnsi" w:cstheme="minorHAnsi"/>
            <w:color w:val="0563C1"/>
            <w:u w:val="single"/>
            <w:shd w:val="clear" w:color="auto" w:fill="FFFFFF"/>
          </w:rPr>
          <w:t>CC BY-ND 2.0</w:t>
        </w:r>
      </w:hyperlink>
      <w:r w:rsidRPr="00172C76">
        <w:rPr>
          <w:rStyle w:val="normaltextrun"/>
          <w:rFonts w:asciiTheme="minorHAnsi" w:eastAsiaTheme="majorEastAsia" w:hAnsiTheme="minorHAnsi" w:cstheme="minorHAnsi"/>
          <w:color w:val="000000"/>
          <w:shd w:val="clear" w:color="auto" w:fill="FFFFFF"/>
        </w:rPr>
        <w:t>.</w:t>
      </w:r>
      <w:r w:rsidRPr="00172C76">
        <w:rPr>
          <w:rStyle w:val="eop"/>
          <w:rFonts w:asciiTheme="minorHAnsi" w:eastAsiaTheme="majorEastAsia" w:hAnsiTheme="minorHAnsi" w:cstheme="minorHAnsi"/>
          <w:color w:val="000000"/>
        </w:rPr>
        <w:t> </w:t>
      </w:r>
    </w:p>
    <w:p w14:paraId="6CDDC772" w14:textId="657A93B0" w:rsidR="00B338F3" w:rsidRPr="00172C76" w:rsidRDefault="00B338F3" w:rsidP="00B338F3">
      <w:pPr>
        <w:pStyle w:val="paragraph"/>
        <w:spacing w:before="0" w:beforeAutospacing="0" w:after="0" w:afterAutospacing="0"/>
        <w:textAlignment w:val="baseline"/>
        <w:rPr>
          <w:rFonts w:asciiTheme="minorHAnsi" w:hAnsiTheme="minorHAnsi" w:cstheme="minorHAnsi"/>
        </w:rPr>
      </w:pPr>
      <w:r w:rsidRPr="00172C76">
        <w:rPr>
          <w:rStyle w:val="normaltextrun"/>
          <w:rFonts w:asciiTheme="minorHAnsi" w:eastAsiaTheme="majorEastAsia" w:hAnsiTheme="minorHAnsi" w:cstheme="minorHAnsi"/>
        </w:rPr>
        <w:t>Digital Meter or Smart Meter?</w:t>
      </w:r>
      <w:r w:rsidR="00FE03DB">
        <w:rPr>
          <w:rStyle w:val="normaltextrun"/>
          <w:rFonts w:asciiTheme="minorHAnsi" w:eastAsiaTheme="majorEastAsia" w:hAnsiTheme="minorHAnsi" w:cstheme="minorHAnsi"/>
        </w:rPr>
        <w:t>:</w:t>
      </w:r>
      <w:r w:rsidRPr="00172C76">
        <w:rPr>
          <w:rStyle w:val="normaltextrun"/>
          <w:rFonts w:asciiTheme="minorHAnsi" w:eastAsiaTheme="majorEastAsia" w:hAnsiTheme="minorHAnsi" w:cstheme="minorHAnsi"/>
        </w:rPr>
        <w:t> </w:t>
      </w:r>
      <w:r w:rsidRPr="00172C76">
        <w:rPr>
          <w:rStyle w:val="eop"/>
          <w:rFonts w:asciiTheme="minorHAnsi" w:eastAsiaTheme="majorEastAsia" w:hAnsiTheme="minorHAnsi" w:cstheme="minorHAnsi"/>
        </w:rPr>
        <w:t> </w:t>
      </w:r>
      <w:hyperlink r:id="rId33" w:tgtFrame="_blank" w:history="1">
        <w:r w:rsidRPr="00172C76">
          <w:rPr>
            <w:rStyle w:val="normaltextrun"/>
            <w:rFonts w:asciiTheme="minorHAnsi" w:eastAsiaTheme="majorEastAsia" w:hAnsiTheme="minorHAnsi" w:cstheme="minorHAnsi"/>
            <w:color w:val="0563C1"/>
            <w:u w:val="single"/>
          </w:rPr>
          <w:t>Smart meter “Echelon”</w:t>
        </w:r>
      </w:hyperlink>
      <w:r w:rsidRPr="00172C76">
        <w:rPr>
          <w:rStyle w:val="normaltextrun"/>
          <w:rFonts w:asciiTheme="minorHAnsi" w:eastAsiaTheme="majorEastAsia" w:hAnsiTheme="minorHAnsi" w:cstheme="minorHAnsi"/>
        </w:rPr>
        <w:t xml:space="preserve"> by Patrik Tschudin is licensed </w:t>
      </w:r>
      <w:hyperlink r:id="rId34" w:tgtFrame="_blank" w:history="1">
        <w:r w:rsidRPr="00172C76">
          <w:rPr>
            <w:rStyle w:val="normaltextrun"/>
            <w:rFonts w:asciiTheme="minorHAnsi" w:eastAsiaTheme="majorEastAsia" w:hAnsiTheme="minorHAnsi" w:cstheme="minorHAnsi"/>
            <w:color w:val="0563C1"/>
            <w:u w:val="single"/>
          </w:rPr>
          <w:t>CC BY 2.0.</w:t>
        </w:r>
      </w:hyperlink>
      <w:r w:rsidRPr="00172C76">
        <w:rPr>
          <w:rStyle w:val="normaltextrun"/>
          <w:rFonts w:asciiTheme="minorHAnsi" w:eastAsiaTheme="majorEastAsia" w:hAnsiTheme="minorHAnsi" w:cstheme="minorHAnsi"/>
        </w:rPr>
        <w:t> </w:t>
      </w:r>
      <w:r w:rsidRPr="00172C76">
        <w:rPr>
          <w:rStyle w:val="eop"/>
          <w:rFonts w:asciiTheme="minorHAnsi" w:eastAsiaTheme="majorEastAsia" w:hAnsiTheme="minorHAnsi" w:cstheme="minorHAnsi"/>
        </w:rPr>
        <w:t> </w:t>
      </w:r>
    </w:p>
    <w:p w14:paraId="6FFF04B0" w14:textId="43A6A233" w:rsidR="00B338F3" w:rsidRPr="00172C76" w:rsidRDefault="00B338F3" w:rsidP="00B338F3">
      <w:pPr>
        <w:pStyle w:val="paragraph"/>
        <w:spacing w:before="0" w:beforeAutospacing="0" w:after="0" w:afterAutospacing="0"/>
        <w:textAlignment w:val="baseline"/>
        <w:rPr>
          <w:rFonts w:asciiTheme="minorHAnsi" w:hAnsiTheme="minorHAnsi" w:cstheme="minorHAnsi"/>
        </w:rPr>
      </w:pPr>
      <w:r w:rsidRPr="00172C76">
        <w:rPr>
          <w:rStyle w:val="normaltextrun"/>
          <w:rFonts w:asciiTheme="minorHAnsi" w:eastAsiaTheme="majorEastAsia" w:hAnsiTheme="minorHAnsi" w:cstheme="minorHAnsi"/>
        </w:rPr>
        <w:t>The features of smart appliances or smart devices: </w:t>
      </w:r>
      <w:r w:rsidRPr="00172C76">
        <w:rPr>
          <w:rStyle w:val="eop"/>
          <w:rFonts w:asciiTheme="minorHAnsi" w:eastAsiaTheme="majorEastAsia" w:hAnsiTheme="minorHAnsi" w:cstheme="minorHAnsi"/>
        </w:rPr>
        <w:t> </w:t>
      </w:r>
      <w:hyperlink r:id="rId35" w:tgtFrame="_blank" w:history="1">
        <w:r w:rsidRPr="00172C76">
          <w:rPr>
            <w:rStyle w:val="normaltextrun"/>
            <w:rFonts w:asciiTheme="minorHAnsi" w:eastAsiaTheme="majorEastAsia" w:hAnsiTheme="minorHAnsi" w:cstheme="minorHAnsi"/>
            <w:color w:val="0563C1"/>
            <w:u w:val="single"/>
          </w:rPr>
          <w:t>UMAX U-Smart WiFi Bulb</w:t>
        </w:r>
      </w:hyperlink>
      <w:r w:rsidRPr="00172C76">
        <w:rPr>
          <w:rStyle w:val="normaltextrun"/>
          <w:rFonts w:asciiTheme="minorHAnsi" w:eastAsiaTheme="majorEastAsia" w:hAnsiTheme="minorHAnsi" w:cstheme="minorHAnsi"/>
        </w:rPr>
        <w:t xml:space="preserve"> by Jirka Matousek is licensed </w:t>
      </w:r>
      <w:hyperlink r:id="rId36" w:tgtFrame="_blank" w:history="1">
        <w:r w:rsidRPr="00172C76">
          <w:rPr>
            <w:rStyle w:val="normaltextrun"/>
            <w:rFonts w:asciiTheme="minorHAnsi" w:eastAsiaTheme="majorEastAsia" w:hAnsiTheme="minorHAnsi" w:cstheme="minorHAnsi"/>
            <w:color w:val="0563C1"/>
            <w:u w:val="single"/>
          </w:rPr>
          <w:t>CC BY 2.0.</w:t>
        </w:r>
      </w:hyperlink>
      <w:r w:rsidRPr="00172C76">
        <w:rPr>
          <w:rStyle w:val="eop"/>
          <w:rFonts w:asciiTheme="minorHAnsi" w:eastAsiaTheme="majorEastAsia" w:hAnsiTheme="minorHAnsi" w:cstheme="minorHAnsi"/>
        </w:rPr>
        <w:t> </w:t>
      </w:r>
    </w:p>
    <w:p w14:paraId="65EF8C2C" w14:textId="70A5CF0C" w:rsidR="00B338F3" w:rsidRPr="00172C76" w:rsidRDefault="00B338F3" w:rsidP="00B338F3">
      <w:pPr>
        <w:pStyle w:val="paragraph"/>
        <w:spacing w:before="0" w:beforeAutospacing="0" w:after="0" w:afterAutospacing="0"/>
        <w:textAlignment w:val="baseline"/>
        <w:rPr>
          <w:rFonts w:asciiTheme="minorHAnsi" w:hAnsiTheme="minorHAnsi" w:cstheme="minorHAnsi"/>
        </w:rPr>
      </w:pPr>
      <w:r w:rsidRPr="00172C76">
        <w:rPr>
          <w:rStyle w:val="normaltextrun"/>
          <w:rFonts w:asciiTheme="minorHAnsi" w:eastAsiaTheme="majorEastAsia" w:hAnsiTheme="minorHAnsi" w:cstheme="minorHAnsi"/>
        </w:rPr>
        <w:t>Smart meters in Europe: </w:t>
      </w:r>
      <w:r w:rsidRPr="00172C76">
        <w:rPr>
          <w:rStyle w:val="eop"/>
          <w:rFonts w:asciiTheme="minorHAnsi" w:eastAsiaTheme="majorEastAsia" w:hAnsiTheme="minorHAnsi" w:cstheme="minorHAnsi"/>
        </w:rPr>
        <w:t> </w:t>
      </w:r>
      <w:hyperlink r:id="rId37" w:tgtFrame="_blank" w:history="1">
        <w:r w:rsidRPr="00172C76">
          <w:rPr>
            <w:rStyle w:val="normaltextrun"/>
            <w:rFonts w:asciiTheme="minorHAnsi" w:eastAsiaTheme="majorEastAsia" w:hAnsiTheme="minorHAnsi" w:cstheme="minorHAnsi"/>
            <w:color w:val="0563C1"/>
            <w:u w:val="single"/>
          </w:rPr>
          <w:t>Clean energy at work for earthday!</w:t>
        </w:r>
      </w:hyperlink>
      <w:r w:rsidRPr="00172C76">
        <w:rPr>
          <w:rStyle w:val="normaltextrun"/>
          <w:rFonts w:asciiTheme="minorHAnsi" w:eastAsiaTheme="majorEastAsia" w:hAnsiTheme="minorHAnsi" w:cstheme="minorHAnsi"/>
        </w:rPr>
        <w:t xml:space="preserve"> by naturalflow is licensed </w:t>
      </w:r>
      <w:hyperlink r:id="rId38" w:tgtFrame="_blank" w:history="1">
        <w:r w:rsidRPr="00172C76">
          <w:rPr>
            <w:rStyle w:val="normaltextrun"/>
            <w:rFonts w:asciiTheme="minorHAnsi" w:eastAsiaTheme="majorEastAsia" w:hAnsiTheme="minorHAnsi" w:cstheme="minorHAnsi"/>
            <w:color w:val="0563C1"/>
            <w:u w:val="single"/>
          </w:rPr>
          <w:t>CC BY-SA 2.0.</w:t>
        </w:r>
      </w:hyperlink>
      <w:r w:rsidRPr="00172C76">
        <w:rPr>
          <w:rStyle w:val="eop"/>
          <w:rFonts w:asciiTheme="minorHAnsi" w:eastAsiaTheme="majorEastAsia" w:hAnsiTheme="minorHAnsi" w:cstheme="minorHAnsi"/>
        </w:rPr>
        <w:t> </w:t>
      </w:r>
    </w:p>
    <w:p w14:paraId="6DC729BC" w14:textId="77777777" w:rsidR="00B338F3" w:rsidRPr="00B338F3" w:rsidRDefault="00B338F3" w:rsidP="00B338F3">
      <w:pPr>
        <w:pStyle w:val="paragraph"/>
        <w:spacing w:before="0" w:beforeAutospacing="0" w:after="0" w:afterAutospacing="0"/>
        <w:textAlignment w:val="baseline"/>
        <w:rPr>
          <w:rFonts w:asciiTheme="minorHAnsi" w:hAnsiTheme="minorHAnsi" w:cstheme="minorHAnsi"/>
        </w:rPr>
      </w:pPr>
      <w:r w:rsidRPr="00B338F3">
        <w:rPr>
          <w:rStyle w:val="eop"/>
          <w:rFonts w:asciiTheme="minorHAnsi" w:eastAsiaTheme="majorEastAsia" w:hAnsiTheme="minorHAnsi" w:cstheme="minorHAnsi"/>
          <w:color w:val="000000"/>
        </w:rPr>
        <w:t> </w:t>
      </w:r>
    </w:p>
    <w:p w14:paraId="3C291FDC" w14:textId="1746E641"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eop"/>
          <w:rFonts w:asciiTheme="minorHAnsi" w:eastAsiaTheme="majorEastAsia" w:hAnsiTheme="minorHAnsi" w:cstheme="minorHAnsi"/>
          <w:color w:val="000000"/>
        </w:rPr>
        <w:t> </w:t>
      </w:r>
    </w:p>
    <w:p w14:paraId="7E244F7C" w14:textId="77777777" w:rsidR="00B611AA" w:rsidRPr="00B338F3" w:rsidRDefault="00B611AA" w:rsidP="00B611AA">
      <w:pPr>
        <w:pStyle w:val="paragraph"/>
        <w:spacing w:before="0" w:beforeAutospacing="0" w:after="0" w:afterAutospacing="0"/>
        <w:textAlignment w:val="baseline"/>
        <w:rPr>
          <w:rFonts w:asciiTheme="minorHAnsi" w:hAnsiTheme="minorHAnsi" w:cstheme="minorHAnsi"/>
        </w:rPr>
      </w:pPr>
      <w:r w:rsidRPr="00B338F3">
        <w:rPr>
          <w:rStyle w:val="eop"/>
          <w:rFonts w:asciiTheme="minorHAnsi" w:eastAsiaTheme="majorEastAsia" w:hAnsiTheme="minorHAnsi" w:cstheme="minorHAnsi"/>
        </w:rPr>
        <w:t> </w:t>
      </w:r>
    </w:p>
    <w:p w14:paraId="299E66D3" w14:textId="77777777" w:rsidR="008910B3" w:rsidRPr="00B338F3" w:rsidRDefault="008910B3">
      <w:pPr>
        <w:rPr>
          <w:rFonts w:cstheme="minorHAnsi"/>
        </w:rPr>
      </w:pPr>
    </w:p>
    <w:sectPr w:rsidR="008910B3" w:rsidRPr="00B338F3">
      <w:headerReference w:type="default" r:id="rId39"/>
      <w:footerReference w:type="even"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AA38" w14:textId="77777777" w:rsidR="00BB3687" w:rsidRDefault="00BB3687" w:rsidP="00172C76">
      <w:r>
        <w:separator/>
      </w:r>
    </w:p>
  </w:endnote>
  <w:endnote w:type="continuationSeparator" w:id="0">
    <w:p w14:paraId="78C487CB" w14:textId="77777777" w:rsidR="00BB3687" w:rsidRDefault="00BB3687" w:rsidP="0017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0913572"/>
      <w:docPartObj>
        <w:docPartGallery w:val="Page Numbers (Bottom of Page)"/>
        <w:docPartUnique/>
      </w:docPartObj>
    </w:sdtPr>
    <w:sdtContent>
      <w:p w14:paraId="59A9AEF5" w14:textId="565D9135" w:rsidR="00172C76" w:rsidRDefault="00172C76"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AE8ED1" w14:textId="77777777" w:rsidR="00172C76" w:rsidRDefault="00172C76" w:rsidP="00172C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86074"/>
      <w:docPartObj>
        <w:docPartGallery w:val="Page Numbers (Bottom of Page)"/>
        <w:docPartUnique/>
      </w:docPartObj>
    </w:sdtPr>
    <w:sdtContent>
      <w:p w14:paraId="454A02C9" w14:textId="1F15DC60" w:rsidR="00172C76" w:rsidRDefault="00172C76"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851CD9F" w14:textId="77777777" w:rsidR="00172C76" w:rsidRDefault="00172C76" w:rsidP="00172C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58FC" w14:textId="77777777" w:rsidR="00BB3687" w:rsidRDefault="00BB3687" w:rsidP="00172C76">
      <w:r>
        <w:separator/>
      </w:r>
    </w:p>
  </w:footnote>
  <w:footnote w:type="continuationSeparator" w:id="0">
    <w:p w14:paraId="42492A01" w14:textId="77777777" w:rsidR="00BB3687" w:rsidRDefault="00BB3687" w:rsidP="0017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5D5A" w14:textId="77777777" w:rsidR="009F7204" w:rsidRDefault="009F7204" w:rsidP="009F7204">
    <w:pPr>
      <w:pStyle w:val="Header"/>
    </w:pPr>
    <w:r>
      <w:rPr>
        <w:noProof/>
      </w:rPr>
      <w:drawing>
        <wp:inline distT="0" distB="0" distL="0" distR="0" wp14:anchorId="22AB7DB3" wp14:editId="28020B8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181092A" wp14:editId="7E498943">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p w14:paraId="78412F1E" w14:textId="77777777" w:rsidR="009F7204" w:rsidRDefault="009F7204" w:rsidP="009F7204">
    <w:pPr>
      <w:pStyle w:val="Header"/>
    </w:pPr>
  </w:p>
  <w:p w14:paraId="0F719087" w14:textId="77777777" w:rsidR="009F7204" w:rsidRPr="009F7204" w:rsidRDefault="009F7204" w:rsidP="009F7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80323F"/>
    <w:multiLevelType w:val="multilevel"/>
    <w:tmpl w:val="C5CC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FA1D54"/>
    <w:multiLevelType w:val="multilevel"/>
    <w:tmpl w:val="B6CC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D571FD"/>
    <w:multiLevelType w:val="multilevel"/>
    <w:tmpl w:val="833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0699221">
    <w:abstractNumId w:val="8"/>
  </w:num>
  <w:num w:numId="2" w16cid:durableId="962730524">
    <w:abstractNumId w:val="11"/>
  </w:num>
  <w:num w:numId="3" w16cid:durableId="1215972164">
    <w:abstractNumId w:val="13"/>
  </w:num>
  <w:num w:numId="4" w16cid:durableId="389694442">
    <w:abstractNumId w:val="6"/>
  </w:num>
  <w:num w:numId="5" w16cid:durableId="1389499874">
    <w:abstractNumId w:val="4"/>
  </w:num>
  <w:num w:numId="6" w16cid:durableId="1666010642">
    <w:abstractNumId w:val="2"/>
  </w:num>
  <w:num w:numId="7" w16cid:durableId="2108190925">
    <w:abstractNumId w:val="3"/>
  </w:num>
  <w:num w:numId="8" w16cid:durableId="622619056">
    <w:abstractNumId w:val="1"/>
  </w:num>
  <w:num w:numId="9" w16cid:durableId="900018644">
    <w:abstractNumId w:val="0"/>
  </w:num>
  <w:num w:numId="10" w16cid:durableId="1559706376">
    <w:abstractNumId w:val="9"/>
  </w:num>
  <w:num w:numId="11" w16cid:durableId="655839647">
    <w:abstractNumId w:val="10"/>
  </w:num>
  <w:num w:numId="12" w16cid:durableId="1105350617">
    <w:abstractNumId w:val="12"/>
  </w:num>
  <w:num w:numId="13" w16cid:durableId="179786305">
    <w:abstractNumId w:val="5"/>
  </w:num>
  <w:num w:numId="14" w16cid:durableId="699625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AA"/>
    <w:rsid w:val="000079D3"/>
    <w:rsid w:val="000368BA"/>
    <w:rsid w:val="0005277C"/>
    <w:rsid w:val="00073079"/>
    <w:rsid w:val="00172C76"/>
    <w:rsid w:val="001E330C"/>
    <w:rsid w:val="002A0C30"/>
    <w:rsid w:val="00411650"/>
    <w:rsid w:val="00455E21"/>
    <w:rsid w:val="004642E0"/>
    <w:rsid w:val="00586507"/>
    <w:rsid w:val="00653B72"/>
    <w:rsid w:val="00663433"/>
    <w:rsid w:val="0068742E"/>
    <w:rsid w:val="006C0E1B"/>
    <w:rsid w:val="007B4333"/>
    <w:rsid w:val="00807B0A"/>
    <w:rsid w:val="00875004"/>
    <w:rsid w:val="008910B3"/>
    <w:rsid w:val="008F0D56"/>
    <w:rsid w:val="0099540A"/>
    <w:rsid w:val="009A2D5E"/>
    <w:rsid w:val="009E1FA1"/>
    <w:rsid w:val="009F7204"/>
    <w:rsid w:val="00A74703"/>
    <w:rsid w:val="00B338F3"/>
    <w:rsid w:val="00B54939"/>
    <w:rsid w:val="00B611AA"/>
    <w:rsid w:val="00BB3687"/>
    <w:rsid w:val="00BB4FFD"/>
    <w:rsid w:val="00BC5F16"/>
    <w:rsid w:val="00D35D89"/>
    <w:rsid w:val="00D6576D"/>
    <w:rsid w:val="00FE03DB"/>
    <w:rsid w:val="100E80E8"/>
    <w:rsid w:val="69772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244D"/>
  <w15:chartTrackingRefBased/>
  <w15:docId w15:val="{DDEA0F2F-5483-5F46-9A87-5B591A64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1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11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1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1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1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1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1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1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1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11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11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1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1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1AA"/>
    <w:rPr>
      <w:rFonts w:eastAsiaTheme="majorEastAsia" w:cstheme="majorBidi"/>
      <w:color w:val="272727" w:themeColor="text1" w:themeTint="D8"/>
    </w:rPr>
  </w:style>
  <w:style w:type="paragraph" w:styleId="Title">
    <w:name w:val="Title"/>
    <w:basedOn w:val="Normal"/>
    <w:next w:val="Normal"/>
    <w:link w:val="TitleChar"/>
    <w:uiPriority w:val="10"/>
    <w:qFormat/>
    <w:rsid w:val="00B611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1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1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11AA"/>
    <w:rPr>
      <w:i/>
      <w:iCs/>
      <w:color w:val="404040" w:themeColor="text1" w:themeTint="BF"/>
    </w:rPr>
  </w:style>
  <w:style w:type="paragraph" w:styleId="ListParagraph">
    <w:name w:val="List Paragraph"/>
    <w:basedOn w:val="Normal"/>
    <w:uiPriority w:val="34"/>
    <w:qFormat/>
    <w:rsid w:val="00B611AA"/>
    <w:pPr>
      <w:ind w:left="720"/>
      <w:contextualSpacing/>
    </w:pPr>
  </w:style>
  <w:style w:type="character" w:styleId="IntenseEmphasis">
    <w:name w:val="Intense Emphasis"/>
    <w:basedOn w:val="DefaultParagraphFont"/>
    <w:uiPriority w:val="21"/>
    <w:qFormat/>
    <w:rsid w:val="00B611AA"/>
    <w:rPr>
      <w:i/>
      <w:iCs/>
      <w:color w:val="2F5496" w:themeColor="accent1" w:themeShade="BF"/>
    </w:rPr>
  </w:style>
  <w:style w:type="paragraph" w:styleId="IntenseQuote">
    <w:name w:val="Intense Quote"/>
    <w:basedOn w:val="Normal"/>
    <w:next w:val="Normal"/>
    <w:link w:val="IntenseQuoteChar"/>
    <w:uiPriority w:val="30"/>
    <w:qFormat/>
    <w:rsid w:val="00B61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1AA"/>
    <w:rPr>
      <w:i/>
      <w:iCs/>
      <w:color w:val="2F5496" w:themeColor="accent1" w:themeShade="BF"/>
    </w:rPr>
  </w:style>
  <w:style w:type="character" w:styleId="IntenseReference">
    <w:name w:val="Intense Reference"/>
    <w:basedOn w:val="DefaultParagraphFont"/>
    <w:uiPriority w:val="32"/>
    <w:qFormat/>
    <w:rsid w:val="00B611AA"/>
    <w:rPr>
      <w:b/>
      <w:bCs/>
      <w:smallCaps/>
      <w:color w:val="2F5496" w:themeColor="accent1" w:themeShade="BF"/>
      <w:spacing w:val="5"/>
    </w:rPr>
  </w:style>
  <w:style w:type="paragraph" w:customStyle="1" w:styleId="paragraph">
    <w:name w:val="paragraph"/>
    <w:basedOn w:val="Normal"/>
    <w:rsid w:val="00B611A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611AA"/>
  </w:style>
  <w:style w:type="character" w:customStyle="1" w:styleId="eop">
    <w:name w:val="eop"/>
    <w:basedOn w:val="DefaultParagraphFont"/>
    <w:rsid w:val="00B611AA"/>
  </w:style>
  <w:style w:type="character" w:styleId="Hyperlink">
    <w:name w:val="Hyperlink"/>
    <w:basedOn w:val="DefaultParagraphFont"/>
    <w:uiPriority w:val="99"/>
    <w:unhideWhenUsed/>
    <w:rsid w:val="00BB4FFD"/>
    <w:rPr>
      <w:color w:val="0563C1" w:themeColor="hyperlink"/>
      <w:u w:val="single"/>
    </w:rPr>
  </w:style>
  <w:style w:type="character" w:styleId="UnresolvedMention">
    <w:name w:val="Unresolved Mention"/>
    <w:basedOn w:val="DefaultParagraphFont"/>
    <w:uiPriority w:val="99"/>
    <w:semiHidden/>
    <w:unhideWhenUsed/>
    <w:rsid w:val="00BB4FFD"/>
    <w:rPr>
      <w:color w:val="605E5C"/>
      <w:shd w:val="clear" w:color="auto" w:fill="E1DFDD"/>
    </w:rPr>
  </w:style>
  <w:style w:type="paragraph" w:styleId="TOC1">
    <w:name w:val="toc 1"/>
    <w:basedOn w:val="Normal"/>
    <w:next w:val="Normal"/>
    <w:autoRedefine/>
    <w:uiPriority w:val="39"/>
    <w:unhideWhenUsed/>
    <w:rsid w:val="00172C76"/>
    <w:pPr>
      <w:spacing w:after="100"/>
    </w:pPr>
  </w:style>
  <w:style w:type="paragraph" w:styleId="TOC2">
    <w:name w:val="toc 2"/>
    <w:basedOn w:val="Normal"/>
    <w:next w:val="Normal"/>
    <w:autoRedefine/>
    <w:uiPriority w:val="39"/>
    <w:unhideWhenUsed/>
    <w:rsid w:val="00172C76"/>
    <w:pPr>
      <w:spacing w:after="100"/>
      <w:ind w:left="240"/>
    </w:pPr>
  </w:style>
  <w:style w:type="paragraph" w:styleId="TOC3">
    <w:name w:val="toc 3"/>
    <w:basedOn w:val="Normal"/>
    <w:next w:val="Normal"/>
    <w:autoRedefine/>
    <w:uiPriority w:val="39"/>
    <w:unhideWhenUsed/>
    <w:rsid w:val="00172C76"/>
    <w:pPr>
      <w:spacing w:after="100"/>
      <w:ind w:left="480"/>
    </w:pPr>
  </w:style>
  <w:style w:type="paragraph" w:styleId="Footer">
    <w:name w:val="footer"/>
    <w:basedOn w:val="Normal"/>
    <w:link w:val="FooterChar"/>
    <w:uiPriority w:val="99"/>
    <w:unhideWhenUsed/>
    <w:rsid w:val="00172C76"/>
    <w:pPr>
      <w:tabs>
        <w:tab w:val="center" w:pos="4513"/>
        <w:tab w:val="right" w:pos="9026"/>
      </w:tabs>
    </w:pPr>
  </w:style>
  <w:style w:type="character" w:customStyle="1" w:styleId="FooterChar">
    <w:name w:val="Footer Char"/>
    <w:basedOn w:val="DefaultParagraphFont"/>
    <w:link w:val="Footer"/>
    <w:uiPriority w:val="99"/>
    <w:rsid w:val="00172C76"/>
  </w:style>
  <w:style w:type="character" w:styleId="PageNumber">
    <w:name w:val="page number"/>
    <w:basedOn w:val="DefaultParagraphFont"/>
    <w:uiPriority w:val="99"/>
    <w:semiHidden/>
    <w:unhideWhenUsed/>
    <w:rsid w:val="00172C76"/>
  </w:style>
  <w:style w:type="character" w:styleId="FollowedHyperlink">
    <w:name w:val="FollowedHyperlink"/>
    <w:basedOn w:val="DefaultParagraphFont"/>
    <w:uiPriority w:val="99"/>
    <w:semiHidden/>
    <w:unhideWhenUsed/>
    <w:rsid w:val="00586507"/>
    <w:rPr>
      <w:color w:val="954F72" w:themeColor="followedHyperlink"/>
      <w:u w:val="single"/>
    </w:rPr>
  </w:style>
  <w:style w:type="paragraph" w:styleId="Header">
    <w:name w:val="header"/>
    <w:basedOn w:val="Normal"/>
    <w:link w:val="HeaderChar"/>
    <w:uiPriority w:val="99"/>
    <w:unhideWhenUsed/>
    <w:rsid w:val="009F7204"/>
    <w:pPr>
      <w:tabs>
        <w:tab w:val="center" w:pos="4513"/>
        <w:tab w:val="right" w:pos="9026"/>
      </w:tabs>
    </w:pPr>
  </w:style>
  <w:style w:type="character" w:customStyle="1" w:styleId="HeaderChar">
    <w:name w:val="Header Char"/>
    <w:basedOn w:val="DefaultParagraphFont"/>
    <w:link w:val="Header"/>
    <w:uiPriority w:val="99"/>
    <w:rsid w:val="009F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2719">
      <w:bodyDiv w:val="1"/>
      <w:marLeft w:val="0"/>
      <w:marRight w:val="0"/>
      <w:marTop w:val="0"/>
      <w:marBottom w:val="0"/>
      <w:divBdr>
        <w:top w:val="none" w:sz="0" w:space="0" w:color="auto"/>
        <w:left w:val="none" w:sz="0" w:space="0" w:color="auto"/>
        <w:bottom w:val="none" w:sz="0" w:space="0" w:color="auto"/>
        <w:right w:val="none" w:sz="0" w:space="0" w:color="auto"/>
      </w:divBdr>
      <w:divsChild>
        <w:div w:id="1837375840">
          <w:marLeft w:val="0"/>
          <w:marRight w:val="0"/>
          <w:marTop w:val="0"/>
          <w:marBottom w:val="0"/>
          <w:divBdr>
            <w:top w:val="none" w:sz="0" w:space="0" w:color="auto"/>
            <w:left w:val="none" w:sz="0" w:space="0" w:color="auto"/>
            <w:bottom w:val="none" w:sz="0" w:space="0" w:color="auto"/>
            <w:right w:val="none" w:sz="0" w:space="0" w:color="auto"/>
          </w:divBdr>
          <w:divsChild>
            <w:div w:id="1167551479">
              <w:marLeft w:val="0"/>
              <w:marRight w:val="0"/>
              <w:marTop w:val="0"/>
              <w:marBottom w:val="0"/>
              <w:divBdr>
                <w:top w:val="none" w:sz="0" w:space="0" w:color="auto"/>
                <w:left w:val="none" w:sz="0" w:space="0" w:color="auto"/>
                <w:bottom w:val="none" w:sz="0" w:space="0" w:color="auto"/>
                <w:right w:val="none" w:sz="0" w:space="0" w:color="auto"/>
              </w:divBdr>
            </w:div>
            <w:div w:id="66999137">
              <w:marLeft w:val="0"/>
              <w:marRight w:val="0"/>
              <w:marTop w:val="0"/>
              <w:marBottom w:val="0"/>
              <w:divBdr>
                <w:top w:val="none" w:sz="0" w:space="0" w:color="auto"/>
                <w:left w:val="none" w:sz="0" w:space="0" w:color="auto"/>
                <w:bottom w:val="none" w:sz="0" w:space="0" w:color="auto"/>
                <w:right w:val="none" w:sz="0" w:space="0" w:color="auto"/>
              </w:divBdr>
            </w:div>
            <w:div w:id="1673678191">
              <w:marLeft w:val="0"/>
              <w:marRight w:val="0"/>
              <w:marTop w:val="0"/>
              <w:marBottom w:val="0"/>
              <w:divBdr>
                <w:top w:val="none" w:sz="0" w:space="0" w:color="auto"/>
                <w:left w:val="none" w:sz="0" w:space="0" w:color="auto"/>
                <w:bottom w:val="none" w:sz="0" w:space="0" w:color="auto"/>
                <w:right w:val="none" w:sz="0" w:space="0" w:color="auto"/>
              </w:divBdr>
            </w:div>
            <w:div w:id="920484982">
              <w:marLeft w:val="0"/>
              <w:marRight w:val="0"/>
              <w:marTop w:val="0"/>
              <w:marBottom w:val="0"/>
              <w:divBdr>
                <w:top w:val="none" w:sz="0" w:space="0" w:color="auto"/>
                <w:left w:val="none" w:sz="0" w:space="0" w:color="auto"/>
                <w:bottom w:val="none" w:sz="0" w:space="0" w:color="auto"/>
                <w:right w:val="none" w:sz="0" w:space="0" w:color="auto"/>
              </w:divBdr>
            </w:div>
            <w:div w:id="1967925640">
              <w:marLeft w:val="0"/>
              <w:marRight w:val="0"/>
              <w:marTop w:val="0"/>
              <w:marBottom w:val="0"/>
              <w:divBdr>
                <w:top w:val="none" w:sz="0" w:space="0" w:color="auto"/>
                <w:left w:val="none" w:sz="0" w:space="0" w:color="auto"/>
                <w:bottom w:val="none" w:sz="0" w:space="0" w:color="auto"/>
                <w:right w:val="none" w:sz="0" w:space="0" w:color="auto"/>
              </w:divBdr>
            </w:div>
            <w:div w:id="1363022152">
              <w:marLeft w:val="0"/>
              <w:marRight w:val="0"/>
              <w:marTop w:val="0"/>
              <w:marBottom w:val="0"/>
              <w:divBdr>
                <w:top w:val="none" w:sz="0" w:space="0" w:color="auto"/>
                <w:left w:val="none" w:sz="0" w:space="0" w:color="auto"/>
                <w:bottom w:val="none" w:sz="0" w:space="0" w:color="auto"/>
                <w:right w:val="none" w:sz="0" w:space="0" w:color="auto"/>
              </w:divBdr>
            </w:div>
            <w:div w:id="1247036998">
              <w:marLeft w:val="0"/>
              <w:marRight w:val="0"/>
              <w:marTop w:val="0"/>
              <w:marBottom w:val="0"/>
              <w:divBdr>
                <w:top w:val="none" w:sz="0" w:space="0" w:color="auto"/>
                <w:left w:val="none" w:sz="0" w:space="0" w:color="auto"/>
                <w:bottom w:val="none" w:sz="0" w:space="0" w:color="auto"/>
                <w:right w:val="none" w:sz="0" w:space="0" w:color="auto"/>
              </w:divBdr>
            </w:div>
            <w:div w:id="987392992">
              <w:marLeft w:val="0"/>
              <w:marRight w:val="0"/>
              <w:marTop w:val="0"/>
              <w:marBottom w:val="0"/>
              <w:divBdr>
                <w:top w:val="none" w:sz="0" w:space="0" w:color="auto"/>
                <w:left w:val="none" w:sz="0" w:space="0" w:color="auto"/>
                <w:bottom w:val="none" w:sz="0" w:space="0" w:color="auto"/>
                <w:right w:val="none" w:sz="0" w:space="0" w:color="auto"/>
              </w:divBdr>
            </w:div>
            <w:div w:id="152840417">
              <w:marLeft w:val="0"/>
              <w:marRight w:val="0"/>
              <w:marTop w:val="0"/>
              <w:marBottom w:val="0"/>
              <w:divBdr>
                <w:top w:val="none" w:sz="0" w:space="0" w:color="auto"/>
                <w:left w:val="none" w:sz="0" w:space="0" w:color="auto"/>
                <w:bottom w:val="none" w:sz="0" w:space="0" w:color="auto"/>
                <w:right w:val="none" w:sz="0" w:space="0" w:color="auto"/>
              </w:divBdr>
            </w:div>
            <w:div w:id="1351834294">
              <w:marLeft w:val="0"/>
              <w:marRight w:val="0"/>
              <w:marTop w:val="0"/>
              <w:marBottom w:val="0"/>
              <w:divBdr>
                <w:top w:val="none" w:sz="0" w:space="0" w:color="auto"/>
                <w:left w:val="none" w:sz="0" w:space="0" w:color="auto"/>
                <w:bottom w:val="none" w:sz="0" w:space="0" w:color="auto"/>
                <w:right w:val="none" w:sz="0" w:space="0" w:color="auto"/>
              </w:divBdr>
            </w:div>
            <w:div w:id="742680922">
              <w:marLeft w:val="0"/>
              <w:marRight w:val="0"/>
              <w:marTop w:val="0"/>
              <w:marBottom w:val="0"/>
              <w:divBdr>
                <w:top w:val="none" w:sz="0" w:space="0" w:color="auto"/>
                <w:left w:val="none" w:sz="0" w:space="0" w:color="auto"/>
                <w:bottom w:val="none" w:sz="0" w:space="0" w:color="auto"/>
                <w:right w:val="none" w:sz="0" w:space="0" w:color="auto"/>
              </w:divBdr>
            </w:div>
            <w:div w:id="1473674213">
              <w:marLeft w:val="0"/>
              <w:marRight w:val="0"/>
              <w:marTop w:val="0"/>
              <w:marBottom w:val="0"/>
              <w:divBdr>
                <w:top w:val="none" w:sz="0" w:space="0" w:color="auto"/>
                <w:left w:val="none" w:sz="0" w:space="0" w:color="auto"/>
                <w:bottom w:val="none" w:sz="0" w:space="0" w:color="auto"/>
                <w:right w:val="none" w:sz="0" w:space="0" w:color="auto"/>
              </w:divBdr>
            </w:div>
            <w:div w:id="692727827">
              <w:marLeft w:val="0"/>
              <w:marRight w:val="0"/>
              <w:marTop w:val="0"/>
              <w:marBottom w:val="0"/>
              <w:divBdr>
                <w:top w:val="none" w:sz="0" w:space="0" w:color="auto"/>
                <w:left w:val="none" w:sz="0" w:space="0" w:color="auto"/>
                <w:bottom w:val="none" w:sz="0" w:space="0" w:color="auto"/>
                <w:right w:val="none" w:sz="0" w:space="0" w:color="auto"/>
              </w:divBdr>
            </w:div>
            <w:div w:id="1308584728">
              <w:marLeft w:val="0"/>
              <w:marRight w:val="0"/>
              <w:marTop w:val="0"/>
              <w:marBottom w:val="0"/>
              <w:divBdr>
                <w:top w:val="none" w:sz="0" w:space="0" w:color="auto"/>
                <w:left w:val="none" w:sz="0" w:space="0" w:color="auto"/>
                <w:bottom w:val="none" w:sz="0" w:space="0" w:color="auto"/>
                <w:right w:val="none" w:sz="0" w:space="0" w:color="auto"/>
              </w:divBdr>
            </w:div>
            <w:div w:id="539824750">
              <w:marLeft w:val="0"/>
              <w:marRight w:val="0"/>
              <w:marTop w:val="0"/>
              <w:marBottom w:val="0"/>
              <w:divBdr>
                <w:top w:val="none" w:sz="0" w:space="0" w:color="auto"/>
                <w:left w:val="none" w:sz="0" w:space="0" w:color="auto"/>
                <w:bottom w:val="none" w:sz="0" w:space="0" w:color="auto"/>
                <w:right w:val="none" w:sz="0" w:space="0" w:color="auto"/>
              </w:divBdr>
            </w:div>
            <w:div w:id="551115376">
              <w:marLeft w:val="0"/>
              <w:marRight w:val="0"/>
              <w:marTop w:val="0"/>
              <w:marBottom w:val="0"/>
              <w:divBdr>
                <w:top w:val="none" w:sz="0" w:space="0" w:color="auto"/>
                <w:left w:val="none" w:sz="0" w:space="0" w:color="auto"/>
                <w:bottom w:val="none" w:sz="0" w:space="0" w:color="auto"/>
                <w:right w:val="none" w:sz="0" w:space="0" w:color="auto"/>
              </w:divBdr>
            </w:div>
            <w:div w:id="226306325">
              <w:marLeft w:val="0"/>
              <w:marRight w:val="0"/>
              <w:marTop w:val="0"/>
              <w:marBottom w:val="0"/>
              <w:divBdr>
                <w:top w:val="none" w:sz="0" w:space="0" w:color="auto"/>
                <w:left w:val="none" w:sz="0" w:space="0" w:color="auto"/>
                <w:bottom w:val="none" w:sz="0" w:space="0" w:color="auto"/>
                <w:right w:val="none" w:sz="0" w:space="0" w:color="auto"/>
              </w:divBdr>
            </w:div>
            <w:div w:id="237831954">
              <w:marLeft w:val="0"/>
              <w:marRight w:val="0"/>
              <w:marTop w:val="0"/>
              <w:marBottom w:val="0"/>
              <w:divBdr>
                <w:top w:val="none" w:sz="0" w:space="0" w:color="auto"/>
                <w:left w:val="none" w:sz="0" w:space="0" w:color="auto"/>
                <w:bottom w:val="none" w:sz="0" w:space="0" w:color="auto"/>
                <w:right w:val="none" w:sz="0" w:space="0" w:color="auto"/>
              </w:divBdr>
            </w:div>
            <w:div w:id="995033913">
              <w:marLeft w:val="0"/>
              <w:marRight w:val="0"/>
              <w:marTop w:val="0"/>
              <w:marBottom w:val="0"/>
              <w:divBdr>
                <w:top w:val="none" w:sz="0" w:space="0" w:color="auto"/>
                <w:left w:val="none" w:sz="0" w:space="0" w:color="auto"/>
                <w:bottom w:val="none" w:sz="0" w:space="0" w:color="auto"/>
                <w:right w:val="none" w:sz="0" w:space="0" w:color="auto"/>
              </w:divBdr>
            </w:div>
            <w:div w:id="535309314">
              <w:marLeft w:val="0"/>
              <w:marRight w:val="0"/>
              <w:marTop w:val="0"/>
              <w:marBottom w:val="0"/>
              <w:divBdr>
                <w:top w:val="none" w:sz="0" w:space="0" w:color="auto"/>
                <w:left w:val="none" w:sz="0" w:space="0" w:color="auto"/>
                <w:bottom w:val="none" w:sz="0" w:space="0" w:color="auto"/>
                <w:right w:val="none" w:sz="0" w:space="0" w:color="auto"/>
              </w:divBdr>
            </w:div>
          </w:divsChild>
        </w:div>
        <w:div w:id="1857308181">
          <w:marLeft w:val="0"/>
          <w:marRight w:val="0"/>
          <w:marTop w:val="0"/>
          <w:marBottom w:val="0"/>
          <w:divBdr>
            <w:top w:val="none" w:sz="0" w:space="0" w:color="auto"/>
            <w:left w:val="none" w:sz="0" w:space="0" w:color="auto"/>
            <w:bottom w:val="none" w:sz="0" w:space="0" w:color="auto"/>
            <w:right w:val="none" w:sz="0" w:space="0" w:color="auto"/>
          </w:divBdr>
          <w:divsChild>
            <w:div w:id="936210979">
              <w:marLeft w:val="0"/>
              <w:marRight w:val="0"/>
              <w:marTop w:val="0"/>
              <w:marBottom w:val="0"/>
              <w:divBdr>
                <w:top w:val="none" w:sz="0" w:space="0" w:color="auto"/>
                <w:left w:val="none" w:sz="0" w:space="0" w:color="auto"/>
                <w:bottom w:val="none" w:sz="0" w:space="0" w:color="auto"/>
                <w:right w:val="none" w:sz="0" w:space="0" w:color="auto"/>
              </w:divBdr>
            </w:div>
            <w:div w:id="1136604732">
              <w:marLeft w:val="0"/>
              <w:marRight w:val="0"/>
              <w:marTop w:val="0"/>
              <w:marBottom w:val="0"/>
              <w:divBdr>
                <w:top w:val="none" w:sz="0" w:space="0" w:color="auto"/>
                <w:left w:val="none" w:sz="0" w:space="0" w:color="auto"/>
                <w:bottom w:val="none" w:sz="0" w:space="0" w:color="auto"/>
                <w:right w:val="none" w:sz="0" w:space="0" w:color="auto"/>
              </w:divBdr>
            </w:div>
            <w:div w:id="1600528254">
              <w:marLeft w:val="0"/>
              <w:marRight w:val="0"/>
              <w:marTop w:val="0"/>
              <w:marBottom w:val="0"/>
              <w:divBdr>
                <w:top w:val="none" w:sz="0" w:space="0" w:color="auto"/>
                <w:left w:val="none" w:sz="0" w:space="0" w:color="auto"/>
                <w:bottom w:val="none" w:sz="0" w:space="0" w:color="auto"/>
                <w:right w:val="none" w:sz="0" w:space="0" w:color="auto"/>
              </w:divBdr>
            </w:div>
            <w:div w:id="746617016">
              <w:marLeft w:val="0"/>
              <w:marRight w:val="0"/>
              <w:marTop w:val="0"/>
              <w:marBottom w:val="0"/>
              <w:divBdr>
                <w:top w:val="none" w:sz="0" w:space="0" w:color="auto"/>
                <w:left w:val="none" w:sz="0" w:space="0" w:color="auto"/>
                <w:bottom w:val="none" w:sz="0" w:space="0" w:color="auto"/>
                <w:right w:val="none" w:sz="0" w:space="0" w:color="auto"/>
              </w:divBdr>
            </w:div>
            <w:div w:id="1249994919">
              <w:marLeft w:val="0"/>
              <w:marRight w:val="0"/>
              <w:marTop w:val="0"/>
              <w:marBottom w:val="0"/>
              <w:divBdr>
                <w:top w:val="none" w:sz="0" w:space="0" w:color="auto"/>
                <w:left w:val="none" w:sz="0" w:space="0" w:color="auto"/>
                <w:bottom w:val="none" w:sz="0" w:space="0" w:color="auto"/>
                <w:right w:val="none" w:sz="0" w:space="0" w:color="auto"/>
              </w:divBdr>
            </w:div>
            <w:div w:id="2121336386">
              <w:marLeft w:val="0"/>
              <w:marRight w:val="0"/>
              <w:marTop w:val="0"/>
              <w:marBottom w:val="0"/>
              <w:divBdr>
                <w:top w:val="none" w:sz="0" w:space="0" w:color="auto"/>
                <w:left w:val="none" w:sz="0" w:space="0" w:color="auto"/>
                <w:bottom w:val="none" w:sz="0" w:space="0" w:color="auto"/>
                <w:right w:val="none" w:sz="0" w:space="0" w:color="auto"/>
              </w:divBdr>
            </w:div>
            <w:div w:id="205990326">
              <w:marLeft w:val="0"/>
              <w:marRight w:val="0"/>
              <w:marTop w:val="0"/>
              <w:marBottom w:val="0"/>
              <w:divBdr>
                <w:top w:val="none" w:sz="0" w:space="0" w:color="auto"/>
                <w:left w:val="none" w:sz="0" w:space="0" w:color="auto"/>
                <w:bottom w:val="none" w:sz="0" w:space="0" w:color="auto"/>
                <w:right w:val="none" w:sz="0" w:space="0" w:color="auto"/>
              </w:divBdr>
            </w:div>
            <w:div w:id="976909965">
              <w:marLeft w:val="0"/>
              <w:marRight w:val="0"/>
              <w:marTop w:val="0"/>
              <w:marBottom w:val="0"/>
              <w:divBdr>
                <w:top w:val="none" w:sz="0" w:space="0" w:color="auto"/>
                <w:left w:val="none" w:sz="0" w:space="0" w:color="auto"/>
                <w:bottom w:val="none" w:sz="0" w:space="0" w:color="auto"/>
                <w:right w:val="none" w:sz="0" w:space="0" w:color="auto"/>
              </w:divBdr>
            </w:div>
            <w:div w:id="847133416">
              <w:marLeft w:val="0"/>
              <w:marRight w:val="0"/>
              <w:marTop w:val="0"/>
              <w:marBottom w:val="0"/>
              <w:divBdr>
                <w:top w:val="none" w:sz="0" w:space="0" w:color="auto"/>
                <w:left w:val="none" w:sz="0" w:space="0" w:color="auto"/>
                <w:bottom w:val="none" w:sz="0" w:space="0" w:color="auto"/>
                <w:right w:val="none" w:sz="0" w:space="0" w:color="auto"/>
              </w:divBdr>
            </w:div>
            <w:div w:id="1926258383">
              <w:marLeft w:val="0"/>
              <w:marRight w:val="0"/>
              <w:marTop w:val="0"/>
              <w:marBottom w:val="0"/>
              <w:divBdr>
                <w:top w:val="none" w:sz="0" w:space="0" w:color="auto"/>
                <w:left w:val="none" w:sz="0" w:space="0" w:color="auto"/>
                <w:bottom w:val="none" w:sz="0" w:space="0" w:color="auto"/>
                <w:right w:val="none" w:sz="0" w:space="0" w:color="auto"/>
              </w:divBdr>
            </w:div>
            <w:div w:id="1183277081">
              <w:marLeft w:val="0"/>
              <w:marRight w:val="0"/>
              <w:marTop w:val="0"/>
              <w:marBottom w:val="0"/>
              <w:divBdr>
                <w:top w:val="none" w:sz="0" w:space="0" w:color="auto"/>
                <w:left w:val="none" w:sz="0" w:space="0" w:color="auto"/>
                <w:bottom w:val="none" w:sz="0" w:space="0" w:color="auto"/>
                <w:right w:val="none" w:sz="0" w:space="0" w:color="auto"/>
              </w:divBdr>
            </w:div>
            <w:div w:id="1012144517">
              <w:marLeft w:val="0"/>
              <w:marRight w:val="0"/>
              <w:marTop w:val="0"/>
              <w:marBottom w:val="0"/>
              <w:divBdr>
                <w:top w:val="none" w:sz="0" w:space="0" w:color="auto"/>
                <w:left w:val="none" w:sz="0" w:space="0" w:color="auto"/>
                <w:bottom w:val="none" w:sz="0" w:space="0" w:color="auto"/>
                <w:right w:val="none" w:sz="0" w:space="0" w:color="auto"/>
              </w:divBdr>
            </w:div>
            <w:div w:id="88544609">
              <w:marLeft w:val="0"/>
              <w:marRight w:val="0"/>
              <w:marTop w:val="0"/>
              <w:marBottom w:val="0"/>
              <w:divBdr>
                <w:top w:val="none" w:sz="0" w:space="0" w:color="auto"/>
                <w:left w:val="none" w:sz="0" w:space="0" w:color="auto"/>
                <w:bottom w:val="none" w:sz="0" w:space="0" w:color="auto"/>
                <w:right w:val="none" w:sz="0" w:space="0" w:color="auto"/>
              </w:divBdr>
            </w:div>
            <w:div w:id="635913078">
              <w:marLeft w:val="0"/>
              <w:marRight w:val="0"/>
              <w:marTop w:val="0"/>
              <w:marBottom w:val="0"/>
              <w:divBdr>
                <w:top w:val="none" w:sz="0" w:space="0" w:color="auto"/>
                <w:left w:val="none" w:sz="0" w:space="0" w:color="auto"/>
                <w:bottom w:val="none" w:sz="0" w:space="0" w:color="auto"/>
                <w:right w:val="none" w:sz="0" w:space="0" w:color="auto"/>
              </w:divBdr>
            </w:div>
            <w:div w:id="769937684">
              <w:marLeft w:val="0"/>
              <w:marRight w:val="0"/>
              <w:marTop w:val="0"/>
              <w:marBottom w:val="0"/>
              <w:divBdr>
                <w:top w:val="none" w:sz="0" w:space="0" w:color="auto"/>
                <w:left w:val="none" w:sz="0" w:space="0" w:color="auto"/>
                <w:bottom w:val="none" w:sz="0" w:space="0" w:color="auto"/>
                <w:right w:val="none" w:sz="0" w:space="0" w:color="auto"/>
              </w:divBdr>
            </w:div>
            <w:div w:id="492066466">
              <w:marLeft w:val="0"/>
              <w:marRight w:val="0"/>
              <w:marTop w:val="0"/>
              <w:marBottom w:val="0"/>
              <w:divBdr>
                <w:top w:val="none" w:sz="0" w:space="0" w:color="auto"/>
                <w:left w:val="none" w:sz="0" w:space="0" w:color="auto"/>
                <w:bottom w:val="none" w:sz="0" w:space="0" w:color="auto"/>
                <w:right w:val="none" w:sz="0" w:space="0" w:color="auto"/>
              </w:divBdr>
            </w:div>
            <w:div w:id="771055114">
              <w:marLeft w:val="0"/>
              <w:marRight w:val="0"/>
              <w:marTop w:val="0"/>
              <w:marBottom w:val="0"/>
              <w:divBdr>
                <w:top w:val="none" w:sz="0" w:space="0" w:color="auto"/>
                <w:left w:val="none" w:sz="0" w:space="0" w:color="auto"/>
                <w:bottom w:val="none" w:sz="0" w:space="0" w:color="auto"/>
                <w:right w:val="none" w:sz="0" w:space="0" w:color="auto"/>
              </w:divBdr>
            </w:div>
            <w:div w:id="1045183111">
              <w:marLeft w:val="0"/>
              <w:marRight w:val="0"/>
              <w:marTop w:val="0"/>
              <w:marBottom w:val="0"/>
              <w:divBdr>
                <w:top w:val="none" w:sz="0" w:space="0" w:color="auto"/>
                <w:left w:val="none" w:sz="0" w:space="0" w:color="auto"/>
                <w:bottom w:val="none" w:sz="0" w:space="0" w:color="auto"/>
                <w:right w:val="none" w:sz="0" w:space="0" w:color="auto"/>
              </w:divBdr>
            </w:div>
            <w:div w:id="1921677296">
              <w:marLeft w:val="0"/>
              <w:marRight w:val="0"/>
              <w:marTop w:val="0"/>
              <w:marBottom w:val="0"/>
              <w:divBdr>
                <w:top w:val="none" w:sz="0" w:space="0" w:color="auto"/>
                <w:left w:val="none" w:sz="0" w:space="0" w:color="auto"/>
                <w:bottom w:val="none" w:sz="0" w:space="0" w:color="auto"/>
                <w:right w:val="none" w:sz="0" w:space="0" w:color="auto"/>
              </w:divBdr>
            </w:div>
            <w:div w:id="1590581160">
              <w:marLeft w:val="0"/>
              <w:marRight w:val="0"/>
              <w:marTop w:val="0"/>
              <w:marBottom w:val="0"/>
              <w:divBdr>
                <w:top w:val="none" w:sz="0" w:space="0" w:color="auto"/>
                <w:left w:val="none" w:sz="0" w:space="0" w:color="auto"/>
                <w:bottom w:val="none" w:sz="0" w:space="0" w:color="auto"/>
                <w:right w:val="none" w:sz="0" w:space="0" w:color="auto"/>
              </w:divBdr>
            </w:div>
          </w:divsChild>
        </w:div>
        <w:div w:id="55975343">
          <w:marLeft w:val="0"/>
          <w:marRight w:val="0"/>
          <w:marTop w:val="0"/>
          <w:marBottom w:val="0"/>
          <w:divBdr>
            <w:top w:val="none" w:sz="0" w:space="0" w:color="auto"/>
            <w:left w:val="none" w:sz="0" w:space="0" w:color="auto"/>
            <w:bottom w:val="none" w:sz="0" w:space="0" w:color="auto"/>
            <w:right w:val="none" w:sz="0" w:space="0" w:color="auto"/>
          </w:divBdr>
          <w:divsChild>
            <w:div w:id="1416123805">
              <w:marLeft w:val="0"/>
              <w:marRight w:val="0"/>
              <w:marTop w:val="0"/>
              <w:marBottom w:val="0"/>
              <w:divBdr>
                <w:top w:val="none" w:sz="0" w:space="0" w:color="auto"/>
                <w:left w:val="none" w:sz="0" w:space="0" w:color="auto"/>
                <w:bottom w:val="none" w:sz="0" w:space="0" w:color="auto"/>
                <w:right w:val="none" w:sz="0" w:space="0" w:color="auto"/>
              </w:divBdr>
            </w:div>
            <w:div w:id="1623807792">
              <w:marLeft w:val="0"/>
              <w:marRight w:val="0"/>
              <w:marTop w:val="0"/>
              <w:marBottom w:val="0"/>
              <w:divBdr>
                <w:top w:val="none" w:sz="0" w:space="0" w:color="auto"/>
                <w:left w:val="none" w:sz="0" w:space="0" w:color="auto"/>
                <w:bottom w:val="none" w:sz="0" w:space="0" w:color="auto"/>
                <w:right w:val="none" w:sz="0" w:space="0" w:color="auto"/>
              </w:divBdr>
            </w:div>
            <w:div w:id="1713842218">
              <w:marLeft w:val="0"/>
              <w:marRight w:val="0"/>
              <w:marTop w:val="0"/>
              <w:marBottom w:val="0"/>
              <w:divBdr>
                <w:top w:val="none" w:sz="0" w:space="0" w:color="auto"/>
                <w:left w:val="none" w:sz="0" w:space="0" w:color="auto"/>
                <w:bottom w:val="none" w:sz="0" w:space="0" w:color="auto"/>
                <w:right w:val="none" w:sz="0" w:space="0" w:color="auto"/>
              </w:divBdr>
            </w:div>
            <w:div w:id="178281442">
              <w:marLeft w:val="0"/>
              <w:marRight w:val="0"/>
              <w:marTop w:val="0"/>
              <w:marBottom w:val="0"/>
              <w:divBdr>
                <w:top w:val="none" w:sz="0" w:space="0" w:color="auto"/>
                <w:left w:val="none" w:sz="0" w:space="0" w:color="auto"/>
                <w:bottom w:val="none" w:sz="0" w:space="0" w:color="auto"/>
                <w:right w:val="none" w:sz="0" w:space="0" w:color="auto"/>
              </w:divBdr>
            </w:div>
            <w:div w:id="142241452">
              <w:marLeft w:val="0"/>
              <w:marRight w:val="0"/>
              <w:marTop w:val="0"/>
              <w:marBottom w:val="0"/>
              <w:divBdr>
                <w:top w:val="none" w:sz="0" w:space="0" w:color="auto"/>
                <w:left w:val="none" w:sz="0" w:space="0" w:color="auto"/>
                <w:bottom w:val="none" w:sz="0" w:space="0" w:color="auto"/>
                <w:right w:val="none" w:sz="0" w:space="0" w:color="auto"/>
              </w:divBdr>
            </w:div>
            <w:div w:id="1399090571">
              <w:marLeft w:val="0"/>
              <w:marRight w:val="0"/>
              <w:marTop w:val="0"/>
              <w:marBottom w:val="0"/>
              <w:divBdr>
                <w:top w:val="none" w:sz="0" w:space="0" w:color="auto"/>
                <w:left w:val="none" w:sz="0" w:space="0" w:color="auto"/>
                <w:bottom w:val="none" w:sz="0" w:space="0" w:color="auto"/>
                <w:right w:val="none" w:sz="0" w:space="0" w:color="auto"/>
              </w:divBdr>
            </w:div>
            <w:div w:id="559677767">
              <w:marLeft w:val="0"/>
              <w:marRight w:val="0"/>
              <w:marTop w:val="0"/>
              <w:marBottom w:val="0"/>
              <w:divBdr>
                <w:top w:val="none" w:sz="0" w:space="0" w:color="auto"/>
                <w:left w:val="none" w:sz="0" w:space="0" w:color="auto"/>
                <w:bottom w:val="none" w:sz="0" w:space="0" w:color="auto"/>
                <w:right w:val="none" w:sz="0" w:space="0" w:color="auto"/>
              </w:divBdr>
            </w:div>
            <w:div w:id="6833581">
              <w:marLeft w:val="0"/>
              <w:marRight w:val="0"/>
              <w:marTop w:val="0"/>
              <w:marBottom w:val="0"/>
              <w:divBdr>
                <w:top w:val="none" w:sz="0" w:space="0" w:color="auto"/>
                <w:left w:val="none" w:sz="0" w:space="0" w:color="auto"/>
                <w:bottom w:val="none" w:sz="0" w:space="0" w:color="auto"/>
                <w:right w:val="none" w:sz="0" w:space="0" w:color="auto"/>
              </w:divBdr>
            </w:div>
            <w:div w:id="701631223">
              <w:marLeft w:val="0"/>
              <w:marRight w:val="0"/>
              <w:marTop w:val="0"/>
              <w:marBottom w:val="0"/>
              <w:divBdr>
                <w:top w:val="none" w:sz="0" w:space="0" w:color="auto"/>
                <w:left w:val="none" w:sz="0" w:space="0" w:color="auto"/>
                <w:bottom w:val="none" w:sz="0" w:space="0" w:color="auto"/>
                <w:right w:val="none" w:sz="0" w:space="0" w:color="auto"/>
              </w:divBdr>
            </w:div>
            <w:div w:id="521866901">
              <w:marLeft w:val="0"/>
              <w:marRight w:val="0"/>
              <w:marTop w:val="0"/>
              <w:marBottom w:val="0"/>
              <w:divBdr>
                <w:top w:val="none" w:sz="0" w:space="0" w:color="auto"/>
                <w:left w:val="none" w:sz="0" w:space="0" w:color="auto"/>
                <w:bottom w:val="none" w:sz="0" w:space="0" w:color="auto"/>
                <w:right w:val="none" w:sz="0" w:space="0" w:color="auto"/>
              </w:divBdr>
            </w:div>
            <w:div w:id="1762213041">
              <w:marLeft w:val="0"/>
              <w:marRight w:val="0"/>
              <w:marTop w:val="0"/>
              <w:marBottom w:val="0"/>
              <w:divBdr>
                <w:top w:val="none" w:sz="0" w:space="0" w:color="auto"/>
                <w:left w:val="none" w:sz="0" w:space="0" w:color="auto"/>
                <w:bottom w:val="none" w:sz="0" w:space="0" w:color="auto"/>
                <w:right w:val="none" w:sz="0" w:space="0" w:color="auto"/>
              </w:divBdr>
            </w:div>
            <w:div w:id="1878158047">
              <w:marLeft w:val="0"/>
              <w:marRight w:val="0"/>
              <w:marTop w:val="0"/>
              <w:marBottom w:val="0"/>
              <w:divBdr>
                <w:top w:val="none" w:sz="0" w:space="0" w:color="auto"/>
                <w:left w:val="none" w:sz="0" w:space="0" w:color="auto"/>
                <w:bottom w:val="none" w:sz="0" w:space="0" w:color="auto"/>
                <w:right w:val="none" w:sz="0" w:space="0" w:color="auto"/>
              </w:divBdr>
            </w:div>
            <w:div w:id="129909660">
              <w:marLeft w:val="0"/>
              <w:marRight w:val="0"/>
              <w:marTop w:val="0"/>
              <w:marBottom w:val="0"/>
              <w:divBdr>
                <w:top w:val="none" w:sz="0" w:space="0" w:color="auto"/>
                <w:left w:val="none" w:sz="0" w:space="0" w:color="auto"/>
                <w:bottom w:val="none" w:sz="0" w:space="0" w:color="auto"/>
                <w:right w:val="none" w:sz="0" w:space="0" w:color="auto"/>
              </w:divBdr>
            </w:div>
            <w:div w:id="1549339455">
              <w:marLeft w:val="0"/>
              <w:marRight w:val="0"/>
              <w:marTop w:val="0"/>
              <w:marBottom w:val="0"/>
              <w:divBdr>
                <w:top w:val="none" w:sz="0" w:space="0" w:color="auto"/>
                <w:left w:val="none" w:sz="0" w:space="0" w:color="auto"/>
                <w:bottom w:val="none" w:sz="0" w:space="0" w:color="auto"/>
                <w:right w:val="none" w:sz="0" w:space="0" w:color="auto"/>
              </w:divBdr>
            </w:div>
            <w:div w:id="2055498819">
              <w:marLeft w:val="0"/>
              <w:marRight w:val="0"/>
              <w:marTop w:val="0"/>
              <w:marBottom w:val="0"/>
              <w:divBdr>
                <w:top w:val="none" w:sz="0" w:space="0" w:color="auto"/>
                <w:left w:val="none" w:sz="0" w:space="0" w:color="auto"/>
                <w:bottom w:val="none" w:sz="0" w:space="0" w:color="auto"/>
                <w:right w:val="none" w:sz="0" w:space="0" w:color="auto"/>
              </w:divBdr>
            </w:div>
            <w:div w:id="24454799">
              <w:marLeft w:val="0"/>
              <w:marRight w:val="0"/>
              <w:marTop w:val="0"/>
              <w:marBottom w:val="0"/>
              <w:divBdr>
                <w:top w:val="none" w:sz="0" w:space="0" w:color="auto"/>
                <w:left w:val="none" w:sz="0" w:space="0" w:color="auto"/>
                <w:bottom w:val="none" w:sz="0" w:space="0" w:color="auto"/>
                <w:right w:val="none" w:sz="0" w:space="0" w:color="auto"/>
              </w:divBdr>
            </w:div>
            <w:div w:id="1110664038">
              <w:marLeft w:val="0"/>
              <w:marRight w:val="0"/>
              <w:marTop w:val="0"/>
              <w:marBottom w:val="0"/>
              <w:divBdr>
                <w:top w:val="none" w:sz="0" w:space="0" w:color="auto"/>
                <w:left w:val="none" w:sz="0" w:space="0" w:color="auto"/>
                <w:bottom w:val="none" w:sz="0" w:space="0" w:color="auto"/>
                <w:right w:val="none" w:sz="0" w:space="0" w:color="auto"/>
              </w:divBdr>
            </w:div>
            <w:div w:id="1577587247">
              <w:marLeft w:val="0"/>
              <w:marRight w:val="0"/>
              <w:marTop w:val="0"/>
              <w:marBottom w:val="0"/>
              <w:divBdr>
                <w:top w:val="none" w:sz="0" w:space="0" w:color="auto"/>
                <w:left w:val="none" w:sz="0" w:space="0" w:color="auto"/>
                <w:bottom w:val="none" w:sz="0" w:space="0" w:color="auto"/>
                <w:right w:val="none" w:sz="0" w:space="0" w:color="auto"/>
              </w:divBdr>
            </w:div>
            <w:div w:id="876544069">
              <w:marLeft w:val="0"/>
              <w:marRight w:val="0"/>
              <w:marTop w:val="0"/>
              <w:marBottom w:val="0"/>
              <w:divBdr>
                <w:top w:val="none" w:sz="0" w:space="0" w:color="auto"/>
                <w:left w:val="none" w:sz="0" w:space="0" w:color="auto"/>
                <w:bottom w:val="none" w:sz="0" w:space="0" w:color="auto"/>
                <w:right w:val="none" w:sz="0" w:space="0" w:color="auto"/>
              </w:divBdr>
            </w:div>
            <w:div w:id="1482112678">
              <w:marLeft w:val="0"/>
              <w:marRight w:val="0"/>
              <w:marTop w:val="0"/>
              <w:marBottom w:val="0"/>
              <w:divBdr>
                <w:top w:val="none" w:sz="0" w:space="0" w:color="auto"/>
                <w:left w:val="none" w:sz="0" w:space="0" w:color="auto"/>
                <w:bottom w:val="none" w:sz="0" w:space="0" w:color="auto"/>
                <w:right w:val="none" w:sz="0" w:space="0" w:color="auto"/>
              </w:divBdr>
            </w:div>
          </w:divsChild>
        </w:div>
        <w:div w:id="1590502544">
          <w:marLeft w:val="0"/>
          <w:marRight w:val="0"/>
          <w:marTop w:val="0"/>
          <w:marBottom w:val="0"/>
          <w:divBdr>
            <w:top w:val="none" w:sz="0" w:space="0" w:color="auto"/>
            <w:left w:val="none" w:sz="0" w:space="0" w:color="auto"/>
            <w:bottom w:val="none" w:sz="0" w:space="0" w:color="auto"/>
            <w:right w:val="none" w:sz="0" w:space="0" w:color="auto"/>
          </w:divBdr>
        </w:div>
        <w:div w:id="986589171">
          <w:marLeft w:val="0"/>
          <w:marRight w:val="0"/>
          <w:marTop w:val="0"/>
          <w:marBottom w:val="0"/>
          <w:divBdr>
            <w:top w:val="none" w:sz="0" w:space="0" w:color="auto"/>
            <w:left w:val="none" w:sz="0" w:space="0" w:color="auto"/>
            <w:bottom w:val="none" w:sz="0" w:space="0" w:color="auto"/>
            <w:right w:val="none" w:sz="0" w:space="0" w:color="auto"/>
          </w:divBdr>
        </w:div>
        <w:div w:id="412509628">
          <w:marLeft w:val="0"/>
          <w:marRight w:val="0"/>
          <w:marTop w:val="0"/>
          <w:marBottom w:val="0"/>
          <w:divBdr>
            <w:top w:val="none" w:sz="0" w:space="0" w:color="auto"/>
            <w:left w:val="none" w:sz="0" w:space="0" w:color="auto"/>
            <w:bottom w:val="none" w:sz="0" w:space="0" w:color="auto"/>
            <w:right w:val="none" w:sz="0" w:space="0" w:color="auto"/>
          </w:divBdr>
        </w:div>
        <w:div w:id="31882446">
          <w:marLeft w:val="0"/>
          <w:marRight w:val="0"/>
          <w:marTop w:val="0"/>
          <w:marBottom w:val="0"/>
          <w:divBdr>
            <w:top w:val="none" w:sz="0" w:space="0" w:color="auto"/>
            <w:left w:val="none" w:sz="0" w:space="0" w:color="auto"/>
            <w:bottom w:val="none" w:sz="0" w:space="0" w:color="auto"/>
            <w:right w:val="none" w:sz="0" w:space="0" w:color="auto"/>
          </w:divBdr>
        </w:div>
        <w:div w:id="636378659">
          <w:marLeft w:val="0"/>
          <w:marRight w:val="0"/>
          <w:marTop w:val="0"/>
          <w:marBottom w:val="0"/>
          <w:divBdr>
            <w:top w:val="none" w:sz="0" w:space="0" w:color="auto"/>
            <w:left w:val="none" w:sz="0" w:space="0" w:color="auto"/>
            <w:bottom w:val="none" w:sz="0" w:space="0" w:color="auto"/>
            <w:right w:val="none" w:sz="0" w:space="0" w:color="auto"/>
          </w:divBdr>
        </w:div>
        <w:div w:id="128087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www.statista.com/statistics/916317/share-of-households-equipped-with-a-smart-meter-in-europe/" TargetMode="External"/><Relationship Id="rId39" Type="http://schemas.openxmlformats.org/officeDocument/2006/relationships/header" Target="header1.xm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creativecommons.org/licenses/by/2.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www.flickr.com/photos/infomatique/2148174462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nd/2.0/" TargetMode="External"/><Relationship Id="rId37" Type="http://schemas.openxmlformats.org/officeDocument/2006/relationships/hyperlink" Target="https://www.flickr.com/photos/vizpix/4544572654/"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joint-research-centre.ec.europa.eu/jrc-news-and-updates/saving-environment-and-shifting-renewables-drives-new-energy-technologies-development-2024-02-14_en"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jirka_matousek/50749644658/"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energy.ec.europa.eu/topics/energy-systems-integration/digitalisation-energy-system_en" TargetMode="External"/><Relationship Id="rId33" Type="http://schemas.openxmlformats.org/officeDocument/2006/relationships/hyperlink" Target="https://www.flickr.com/photos/patsch/9684354999/" TargetMode="External"/><Relationship Id="rId38" Type="http://schemas.openxmlformats.org/officeDocument/2006/relationships/hyperlink" Target="file:///Users/rep237/Downloads/CC%20BY-SA%202.0%09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C2DF6-D1A3-4E27-A570-F48B47054BAD}">
  <ds:schemaRefs>
    <ds:schemaRef ds:uri="http://schemas.microsoft.com/sharepoint/v3/contenttype/forms"/>
  </ds:schemaRefs>
</ds:datastoreItem>
</file>

<file path=customXml/itemProps2.xml><?xml version="1.0" encoding="utf-8"?>
<ds:datastoreItem xmlns:ds="http://schemas.openxmlformats.org/officeDocument/2006/customXml" ds:itemID="{2FE9C607-A385-4444-9F45-A63AB7F5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A6455-6AA9-4A61-921D-AA5880D73941}">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2310</Words>
  <Characters>12247</Characters>
  <Application>Microsoft Office Word</Application>
  <DocSecurity>0</DocSecurity>
  <Lines>322</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2026-02-10T09:13:00Z</cp:lastPrinted>
  <dcterms:created xsi:type="dcterms:W3CDTF">2026-02-10T09:13:00Z</dcterms:created>
  <dcterms:modified xsi:type="dcterms:W3CDTF">2026-02-10T09:13:00Z</dcterms:modified>
  <cp:category/>
</cp:coreProperties>
</file>