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60FC" w14:textId="77777777" w:rsidR="003B6711" w:rsidRPr="0029097D" w:rsidRDefault="003B6711" w:rsidP="0029097D">
      <w:pPr>
        <w:pStyle w:val="Heading1"/>
        <w:rPr>
          <w:rStyle w:val="eop"/>
        </w:rPr>
      </w:pPr>
      <w:bookmarkStart w:id="0" w:name="_Toc216610111"/>
      <w:r w:rsidRPr="0029097D">
        <w:rPr>
          <w:rStyle w:val="normaltextrun"/>
        </w:rPr>
        <w:t>Electricity Markets: Demand Response</w:t>
      </w:r>
      <w:bookmarkEnd w:id="0"/>
      <w:r w:rsidRPr="0029097D">
        <w:rPr>
          <w:rStyle w:val="eop"/>
        </w:rPr>
        <w:t> </w:t>
      </w:r>
    </w:p>
    <w:p w14:paraId="36F5AEA4" w14:textId="77777777" w:rsidR="003B6711" w:rsidRDefault="003B6711" w:rsidP="003B6711">
      <w:pPr>
        <w:pStyle w:val="paragraph"/>
        <w:spacing w:before="0" w:beforeAutospacing="0" w:after="0" w:afterAutospacing="0"/>
        <w:textAlignment w:val="baseline"/>
        <w:rPr>
          <w:rFonts w:asciiTheme="minorHAnsi" w:hAnsiTheme="minorHAnsi" w:cstheme="minorHAnsi"/>
        </w:rPr>
      </w:pPr>
    </w:p>
    <w:p w14:paraId="01020BEF" w14:textId="1E15C7F6" w:rsidR="0029097D" w:rsidRDefault="00187716" w:rsidP="0018771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noProof/>
          <w14:ligatures w14:val="standardContextual"/>
        </w:rPr>
        <w:drawing>
          <wp:inline distT="0" distB="0" distL="0" distR="0" wp14:anchorId="44A4E9C8" wp14:editId="17293D09">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8AAC1F2" w14:textId="77777777" w:rsidR="0029097D" w:rsidRDefault="0029097D" w:rsidP="003B6711">
      <w:pPr>
        <w:pStyle w:val="paragraph"/>
        <w:spacing w:before="0" w:beforeAutospacing="0" w:after="0" w:afterAutospacing="0"/>
        <w:textAlignment w:val="baseline"/>
        <w:rPr>
          <w:rFonts w:asciiTheme="minorHAnsi" w:hAnsiTheme="minorHAnsi" w:cstheme="minorHAnsi"/>
        </w:rPr>
      </w:pPr>
    </w:p>
    <w:p w14:paraId="22221E00" w14:textId="3AAF9969" w:rsidR="0029097D" w:rsidRDefault="0029097D">
      <w:pPr>
        <w:pStyle w:val="TOC1"/>
        <w:tabs>
          <w:tab w:val="right" w:leader="dot" w:pos="9016"/>
        </w:tabs>
        <w:rPr>
          <w:noProof/>
        </w:rPr>
      </w:pPr>
      <w:r>
        <w:rPr>
          <w:rFonts w:cstheme="minorHAnsi"/>
        </w:rPr>
        <w:fldChar w:fldCharType="begin"/>
      </w:r>
      <w:r>
        <w:rPr>
          <w:rFonts w:cstheme="minorHAnsi"/>
        </w:rPr>
        <w:instrText xml:space="preserve"> TOC \o "1-3" \h \z \u </w:instrText>
      </w:r>
      <w:r>
        <w:rPr>
          <w:rFonts w:cstheme="minorHAnsi"/>
        </w:rPr>
        <w:fldChar w:fldCharType="separate"/>
      </w:r>
      <w:hyperlink w:anchor="_Toc216610111" w:history="1">
        <w:r w:rsidRPr="009B2345">
          <w:rPr>
            <w:rStyle w:val="Hyperlink"/>
            <w:noProof/>
          </w:rPr>
          <w:t>Electricity Markets: Demand Response</w:t>
        </w:r>
        <w:r>
          <w:rPr>
            <w:noProof/>
            <w:webHidden/>
          </w:rPr>
          <w:tab/>
        </w:r>
        <w:r>
          <w:rPr>
            <w:noProof/>
            <w:webHidden/>
          </w:rPr>
          <w:fldChar w:fldCharType="begin"/>
        </w:r>
        <w:r>
          <w:rPr>
            <w:noProof/>
            <w:webHidden/>
          </w:rPr>
          <w:instrText xml:space="preserve"> PAGEREF _Toc216610111 \h </w:instrText>
        </w:r>
        <w:r>
          <w:rPr>
            <w:noProof/>
            <w:webHidden/>
          </w:rPr>
        </w:r>
        <w:r>
          <w:rPr>
            <w:noProof/>
            <w:webHidden/>
          </w:rPr>
          <w:fldChar w:fldCharType="separate"/>
        </w:r>
        <w:r w:rsidR="00CE4817">
          <w:rPr>
            <w:noProof/>
            <w:webHidden/>
          </w:rPr>
          <w:t>1</w:t>
        </w:r>
        <w:r>
          <w:rPr>
            <w:noProof/>
            <w:webHidden/>
          </w:rPr>
          <w:fldChar w:fldCharType="end"/>
        </w:r>
      </w:hyperlink>
    </w:p>
    <w:p w14:paraId="11E5AA6A" w14:textId="50016CD5" w:rsidR="0029097D" w:rsidRDefault="0029097D">
      <w:pPr>
        <w:pStyle w:val="TOC2"/>
        <w:tabs>
          <w:tab w:val="right" w:leader="dot" w:pos="9016"/>
        </w:tabs>
        <w:rPr>
          <w:noProof/>
        </w:rPr>
      </w:pPr>
      <w:hyperlink w:anchor="_Toc216610112" w:history="1">
        <w:r w:rsidRPr="009B2345">
          <w:rPr>
            <w:rStyle w:val="Hyperlink"/>
            <w:noProof/>
          </w:rPr>
          <w:t>How this course works</w:t>
        </w:r>
        <w:r>
          <w:rPr>
            <w:noProof/>
            <w:webHidden/>
          </w:rPr>
          <w:tab/>
        </w:r>
        <w:r>
          <w:rPr>
            <w:noProof/>
            <w:webHidden/>
          </w:rPr>
          <w:fldChar w:fldCharType="begin"/>
        </w:r>
        <w:r>
          <w:rPr>
            <w:noProof/>
            <w:webHidden/>
          </w:rPr>
          <w:instrText xml:space="preserve"> PAGEREF _Toc216610112 \h </w:instrText>
        </w:r>
        <w:r>
          <w:rPr>
            <w:noProof/>
            <w:webHidden/>
          </w:rPr>
        </w:r>
        <w:r>
          <w:rPr>
            <w:noProof/>
            <w:webHidden/>
          </w:rPr>
          <w:fldChar w:fldCharType="separate"/>
        </w:r>
        <w:r w:rsidR="00CE4817">
          <w:rPr>
            <w:noProof/>
            <w:webHidden/>
          </w:rPr>
          <w:t>1</w:t>
        </w:r>
        <w:r>
          <w:rPr>
            <w:noProof/>
            <w:webHidden/>
          </w:rPr>
          <w:fldChar w:fldCharType="end"/>
        </w:r>
      </w:hyperlink>
    </w:p>
    <w:p w14:paraId="32C751C4" w14:textId="10795E24" w:rsidR="0029097D" w:rsidRDefault="0029097D">
      <w:pPr>
        <w:pStyle w:val="TOC3"/>
        <w:tabs>
          <w:tab w:val="right" w:leader="dot" w:pos="9016"/>
        </w:tabs>
        <w:rPr>
          <w:noProof/>
        </w:rPr>
      </w:pPr>
      <w:hyperlink w:anchor="_Toc216610113" w:history="1">
        <w:r w:rsidRPr="009B2345">
          <w:rPr>
            <w:rStyle w:val="Hyperlink"/>
            <w:noProof/>
          </w:rPr>
          <w:t>Learning outcomes</w:t>
        </w:r>
        <w:r>
          <w:rPr>
            <w:noProof/>
            <w:webHidden/>
          </w:rPr>
          <w:tab/>
        </w:r>
        <w:r>
          <w:rPr>
            <w:noProof/>
            <w:webHidden/>
          </w:rPr>
          <w:fldChar w:fldCharType="begin"/>
        </w:r>
        <w:r>
          <w:rPr>
            <w:noProof/>
            <w:webHidden/>
          </w:rPr>
          <w:instrText xml:space="preserve"> PAGEREF _Toc216610113 \h </w:instrText>
        </w:r>
        <w:r>
          <w:rPr>
            <w:noProof/>
            <w:webHidden/>
          </w:rPr>
        </w:r>
        <w:r>
          <w:rPr>
            <w:noProof/>
            <w:webHidden/>
          </w:rPr>
          <w:fldChar w:fldCharType="separate"/>
        </w:r>
        <w:r w:rsidR="00CE4817">
          <w:rPr>
            <w:noProof/>
            <w:webHidden/>
          </w:rPr>
          <w:t>2</w:t>
        </w:r>
        <w:r>
          <w:rPr>
            <w:noProof/>
            <w:webHidden/>
          </w:rPr>
          <w:fldChar w:fldCharType="end"/>
        </w:r>
      </w:hyperlink>
    </w:p>
    <w:p w14:paraId="23989AF4" w14:textId="4D431041" w:rsidR="0029097D" w:rsidRDefault="0029097D">
      <w:pPr>
        <w:pStyle w:val="TOC2"/>
        <w:tabs>
          <w:tab w:val="right" w:leader="dot" w:pos="9016"/>
        </w:tabs>
        <w:rPr>
          <w:noProof/>
        </w:rPr>
      </w:pPr>
      <w:hyperlink w:anchor="_Toc216610114" w:history="1">
        <w:r w:rsidRPr="009B2345">
          <w:rPr>
            <w:rStyle w:val="Hyperlink"/>
            <w:noProof/>
          </w:rPr>
          <w:t>Introduction</w:t>
        </w:r>
        <w:r>
          <w:rPr>
            <w:noProof/>
            <w:webHidden/>
          </w:rPr>
          <w:tab/>
        </w:r>
        <w:r>
          <w:rPr>
            <w:noProof/>
            <w:webHidden/>
          </w:rPr>
          <w:fldChar w:fldCharType="begin"/>
        </w:r>
        <w:r>
          <w:rPr>
            <w:noProof/>
            <w:webHidden/>
          </w:rPr>
          <w:instrText xml:space="preserve"> PAGEREF _Toc216610114 \h </w:instrText>
        </w:r>
        <w:r>
          <w:rPr>
            <w:noProof/>
            <w:webHidden/>
          </w:rPr>
        </w:r>
        <w:r>
          <w:rPr>
            <w:noProof/>
            <w:webHidden/>
          </w:rPr>
          <w:fldChar w:fldCharType="separate"/>
        </w:r>
        <w:r w:rsidR="00CE4817">
          <w:rPr>
            <w:noProof/>
            <w:webHidden/>
          </w:rPr>
          <w:t>4</w:t>
        </w:r>
        <w:r>
          <w:rPr>
            <w:noProof/>
            <w:webHidden/>
          </w:rPr>
          <w:fldChar w:fldCharType="end"/>
        </w:r>
      </w:hyperlink>
    </w:p>
    <w:p w14:paraId="307D58CF" w14:textId="6C3CBBE4" w:rsidR="0029097D" w:rsidRDefault="0029097D">
      <w:pPr>
        <w:pStyle w:val="TOC2"/>
        <w:tabs>
          <w:tab w:val="right" w:leader="dot" w:pos="9016"/>
        </w:tabs>
        <w:rPr>
          <w:noProof/>
        </w:rPr>
      </w:pPr>
      <w:hyperlink w:anchor="_Toc216610115" w:history="1">
        <w:r w:rsidRPr="009B2345">
          <w:rPr>
            <w:rStyle w:val="Hyperlink"/>
            <w:noProof/>
          </w:rPr>
          <w:t>What is Demand Response?</w:t>
        </w:r>
        <w:r>
          <w:rPr>
            <w:noProof/>
            <w:webHidden/>
          </w:rPr>
          <w:tab/>
        </w:r>
        <w:r>
          <w:rPr>
            <w:noProof/>
            <w:webHidden/>
          </w:rPr>
          <w:fldChar w:fldCharType="begin"/>
        </w:r>
        <w:r>
          <w:rPr>
            <w:noProof/>
            <w:webHidden/>
          </w:rPr>
          <w:instrText xml:space="preserve"> PAGEREF _Toc216610115 \h </w:instrText>
        </w:r>
        <w:r>
          <w:rPr>
            <w:noProof/>
            <w:webHidden/>
          </w:rPr>
        </w:r>
        <w:r>
          <w:rPr>
            <w:noProof/>
            <w:webHidden/>
          </w:rPr>
          <w:fldChar w:fldCharType="separate"/>
        </w:r>
        <w:r w:rsidR="00CE4817">
          <w:rPr>
            <w:noProof/>
            <w:webHidden/>
          </w:rPr>
          <w:t>4</w:t>
        </w:r>
        <w:r>
          <w:rPr>
            <w:noProof/>
            <w:webHidden/>
          </w:rPr>
          <w:fldChar w:fldCharType="end"/>
        </w:r>
      </w:hyperlink>
    </w:p>
    <w:p w14:paraId="53C4D2B1" w14:textId="523977B0" w:rsidR="0029097D" w:rsidRDefault="0029097D">
      <w:pPr>
        <w:pStyle w:val="TOC2"/>
        <w:tabs>
          <w:tab w:val="right" w:leader="dot" w:pos="9016"/>
        </w:tabs>
        <w:rPr>
          <w:noProof/>
        </w:rPr>
      </w:pPr>
      <w:hyperlink w:anchor="_Toc216610116" w:history="1">
        <w:r w:rsidRPr="009B2345">
          <w:rPr>
            <w:rStyle w:val="Hyperlink"/>
            <w:noProof/>
          </w:rPr>
          <w:t>Why demand response?</w:t>
        </w:r>
        <w:r>
          <w:rPr>
            <w:noProof/>
            <w:webHidden/>
          </w:rPr>
          <w:tab/>
        </w:r>
        <w:r>
          <w:rPr>
            <w:noProof/>
            <w:webHidden/>
          </w:rPr>
          <w:fldChar w:fldCharType="begin"/>
        </w:r>
        <w:r>
          <w:rPr>
            <w:noProof/>
            <w:webHidden/>
          </w:rPr>
          <w:instrText xml:space="preserve"> PAGEREF _Toc216610116 \h </w:instrText>
        </w:r>
        <w:r>
          <w:rPr>
            <w:noProof/>
            <w:webHidden/>
          </w:rPr>
        </w:r>
        <w:r>
          <w:rPr>
            <w:noProof/>
            <w:webHidden/>
          </w:rPr>
          <w:fldChar w:fldCharType="separate"/>
        </w:r>
        <w:r w:rsidR="00CE4817">
          <w:rPr>
            <w:noProof/>
            <w:webHidden/>
          </w:rPr>
          <w:t>5</w:t>
        </w:r>
        <w:r>
          <w:rPr>
            <w:noProof/>
            <w:webHidden/>
          </w:rPr>
          <w:fldChar w:fldCharType="end"/>
        </w:r>
      </w:hyperlink>
    </w:p>
    <w:p w14:paraId="40D3B3CE" w14:textId="1007C5E6" w:rsidR="0029097D" w:rsidRDefault="0029097D">
      <w:pPr>
        <w:pStyle w:val="TOC2"/>
        <w:tabs>
          <w:tab w:val="right" w:leader="dot" w:pos="9016"/>
        </w:tabs>
        <w:rPr>
          <w:noProof/>
        </w:rPr>
      </w:pPr>
      <w:hyperlink w:anchor="_Toc216610117" w:history="1">
        <w:r w:rsidRPr="009B2345">
          <w:rPr>
            <w:rStyle w:val="Hyperlink"/>
            <w:noProof/>
          </w:rPr>
          <w:t>Some examples of demand response</w:t>
        </w:r>
        <w:r>
          <w:rPr>
            <w:noProof/>
            <w:webHidden/>
          </w:rPr>
          <w:tab/>
        </w:r>
        <w:r>
          <w:rPr>
            <w:noProof/>
            <w:webHidden/>
          </w:rPr>
          <w:fldChar w:fldCharType="begin"/>
        </w:r>
        <w:r>
          <w:rPr>
            <w:noProof/>
            <w:webHidden/>
          </w:rPr>
          <w:instrText xml:space="preserve"> PAGEREF _Toc216610117 \h </w:instrText>
        </w:r>
        <w:r>
          <w:rPr>
            <w:noProof/>
            <w:webHidden/>
          </w:rPr>
        </w:r>
        <w:r>
          <w:rPr>
            <w:noProof/>
            <w:webHidden/>
          </w:rPr>
          <w:fldChar w:fldCharType="separate"/>
        </w:r>
        <w:r w:rsidR="00CE4817">
          <w:rPr>
            <w:noProof/>
            <w:webHidden/>
          </w:rPr>
          <w:t>6</w:t>
        </w:r>
        <w:r>
          <w:rPr>
            <w:noProof/>
            <w:webHidden/>
          </w:rPr>
          <w:fldChar w:fldCharType="end"/>
        </w:r>
      </w:hyperlink>
    </w:p>
    <w:p w14:paraId="14A5C812" w14:textId="4AAA15BC" w:rsidR="0029097D" w:rsidRDefault="0029097D">
      <w:pPr>
        <w:pStyle w:val="TOC2"/>
        <w:tabs>
          <w:tab w:val="right" w:leader="dot" w:pos="9016"/>
        </w:tabs>
        <w:rPr>
          <w:noProof/>
        </w:rPr>
      </w:pPr>
      <w:hyperlink w:anchor="_Toc216610118" w:history="1">
        <w:r w:rsidRPr="009B2345">
          <w:rPr>
            <w:rStyle w:val="Hyperlink"/>
            <w:noProof/>
          </w:rPr>
          <w:t>Conclusion</w:t>
        </w:r>
        <w:r>
          <w:rPr>
            <w:noProof/>
            <w:webHidden/>
          </w:rPr>
          <w:tab/>
        </w:r>
        <w:r>
          <w:rPr>
            <w:noProof/>
            <w:webHidden/>
          </w:rPr>
          <w:fldChar w:fldCharType="begin"/>
        </w:r>
        <w:r>
          <w:rPr>
            <w:noProof/>
            <w:webHidden/>
          </w:rPr>
          <w:instrText xml:space="preserve"> PAGEREF _Toc216610118 \h </w:instrText>
        </w:r>
        <w:r>
          <w:rPr>
            <w:noProof/>
            <w:webHidden/>
          </w:rPr>
        </w:r>
        <w:r>
          <w:rPr>
            <w:noProof/>
            <w:webHidden/>
          </w:rPr>
          <w:fldChar w:fldCharType="separate"/>
        </w:r>
        <w:r w:rsidR="00CE4817">
          <w:rPr>
            <w:noProof/>
            <w:webHidden/>
          </w:rPr>
          <w:t>7</w:t>
        </w:r>
        <w:r>
          <w:rPr>
            <w:noProof/>
            <w:webHidden/>
          </w:rPr>
          <w:fldChar w:fldCharType="end"/>
        </w:r>
      </w:hyperlink>
    </w:p>
    <w:p w14:paraId="36F91309" w14:textId="6B7E602B" w:rsidR="0029097D" w:rsidRDefault="0029097D">
      <w:pPr>
        <w:pStyle w:val="TOC2"/>
        <w:tabs>
          <w:tab w:val="right" w:leader="dot" w:pos="9016"/>
        </w:tabs>
        <w:rPr>
          <w:noProof/>
        </w:rPr>
      </w:pPr>
      <w:hyperlink w:anchor="_Toc216610119" w:history="1">
        <w:r w:rsidRPr="009B2345">
          <w:rPr>
            <w:rStyle w:val="Hyperlink"/>
            <w:noProof/>
          </w:rPr>
          <w:t>Additional Resources</w:t>
        </w:r>
        <w:r>
          <w:rPr>
            <w:noProof/>
            <w:webHidden/>
          </w:rPr>
          <w:tab/>
        </w:r>
        <w:r>
          <w:rPr>
            <w:noProof/>
            <w:webHidden/>
          </w:rPr>
          <w:fldChar w:fldCharType="begin"/>
        </w:r>
        <w:r>
          <w:rPr>
            <w:noProof/>
            <w:webHidden/>
          </w:rPr>
          <w:instrText xml:space="preserve"> PAGEREF _Toc216610119 \h </w:instrText>
        </w:r>
        <w:r>
          <w:rPr>
            <w:noProof/>
            <w:webHidden/>
          </w:rPr>
        </w:r>
        <w:r>
          <w:rPr>
            <w:noProof/>
            <w:webHidden/>
          </w:rPr>
          <w:fldChar w:fldCharType="separate"/>
        </w:r>
        <w:r w:rsidR="00CE4817">
          <w:rPr>
            <w:noProof/>
            <w:webHidden/>
          </w:rPr>
          <w:t>7</w:t>
        </w:r>
        <w:r>
          <w:rPr>
            <w:noProof/>
            <w:webHidden/>
          </w:rPr>
          <w:fldChar w:fldCharType="end"/>
        </w:r>
      </w:hyperlink>
    </w:p>
    <w:p w14:paraId="0C5C1877" w14:textId="26E81FBB" w:rsidR="0029097D" w:rsidRDefault="0029097D">
      <w:pPr>
        <w:pStyle w:val="TOC2"/>
        <w:tabs>
          <w:tab w:val="right" w:leader="dot" w:pos="9016"/>
        </w:tabs>
        <w:rPr>
          <w:noProof/>
        </w:rPr>
      </w:pPr>
      <w:hyperlink w:anchor="_Toc216610120" w:history="1">
        <w:r w:rsidRPr="009B2345">
          <w:rPr>
            <w:rStyle w:val="Hyperlink"/>
            <w:noProof/>
          </w:rPr>
          <w:t>Acknowledgements</w:t>
        </w:r>
        <w:r>
          <w:rPr>
            <w:noProof/>
            <w:webHidden/>
          </w:rPr>
          <w:tab/>
        </w:r>
        <w:r>
          <w:rPr>
            <w:noProof/>
            <w:webHidden/>
          </w:rPr>
          <w:fldChar w:fldCharType="begin"/>
        </w:r>
        <w:r>
          <w:rPr>
            <w:noProof/>
            <w:webHidden/>
          </w:rPr>
          <w:instrText xml:space="preserve"> PAGEREF _Toc216610120 \h </w:instrText>
        </w:r>
        <w:r>
          <w:rPr>
            <w:noProof/>
            <w:webHidden/>
          </w:rPr>
        </w:r>
        <w:r>
          <w:rPr>
            <w:noProof/>
            <w:webHidden/>
          </w:rPr>
          <w:fldChar w:fldCharType="separate"/>
        </w:r>
        <w:r w:rsidR="00CE4817">
          <w:rPr>
            <w:noProof/>
            <w:webHidden/>
          </w:rPr>
          <w:t>7</w:t>
        </w:r>
        <w:r>
          <w:rPr>
            <w:noProof/>
            <w:webHidden/>
          </w:rPr>
          <w:fldChar w:fldCharType="end"/>
        </w:r>
      </w:hyperlink>
    </w:p>
    <w:p w14:paraId="442338B0" w14:textId="111972F7" w:rsidR="0029097D" w:rsidRDefault="0029097D">
      <w:pPr>
        <w:pStyle w:val="TOC3"/>
        <w:tabs>
          <w:tab w:val="right" w:leader="dot" w:pos="9016"/>
        </w:tabs>
        <w:rPr>
          <w:noProof/>
        </w:rPr>
      </w:pPr>
      <w:hyperlink w:anchor="_Toc216610121" w:history="1">
        <w:r w:rsidRPr="009B2345">
          <w:rPr>
            <w:rStyle w:val="Hyperlink"/>
            <w:noProof/>
          </w:rPr>
          <w:t>Image Attributions</w:t>
        </w:r>
        <w:r>
          <w:rPr>
            <w:noProof/>
            <w:webHidden/>
          </w:rPr>
          <w:tab/>
        </w:r>
        <w:r>
          <w:rPr>
            <w:noProof/>
            <w:webHidden/>
          </w:rPr>
          <w:fldChar w:fldCharType="begin"/>
        </w:r>
        <w:r>
          <w:rPr>
            <w:noProof/>
            <w:webHidden/>
          </w:rPr>
          <w:instrText xml:space="preserve"> PAGEREF _Toc216610121 \h </w:instrText>
        </w:r>
        <w:r>
          <w:rPr>
            <w:noProof/>
            <w:webHidden/>
          </w:rPr>
        </w:r>
        <w:r>
          <w:rPr>
            <w:noProof/>
            <w:webHidden/>
          </w:rPr>
          <w:fldChar w:fldCharType="separate"/>
        </w:r>
        <w:r w:rsidR="00CE4817">
          <w:rPr>
            <w:noProof/>
            <w:webHidden/>
          </w:rPr>
          <w:t>7</w:t>
        </w:r>
        <w:r>
          <w:rPr>
            <w:noProof/>
            <w:webHidden/>
          </w:rPr>
          <w:fldChar w:fldCharType="end"/>
        </w:r>
      </w:hyperlink>
    </w:p>
    <w:p w14:paraId="0034F83A" w14:textId="16429F44" w:rsidR="0029097D" w:rsidRDefault="0029097D" w:rsidP="003B671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fldChar w:fldCharType="end"/>
      </w:r>
    </w:p>
    <w:p w14:paraId="54E99890" w14:textId="77777777" w:rsidR="0029097D" w:rsidRPr="0029097D" w:rsidRDefault="0029097D" w:rsidP="0029097D">
      <w:pPr>
        <w:pStyle w:val="Heading2"/>
        <w:rPr>
          <w:rStyle w:val="normaltextrun"/>
        </w:rPr>
      </w:pPr>
      <w:bookmarkStart w:id="1" w:name="_Toc216610112"/>
      <w:r w:rsidRPr="0029097D">
        <w:rPr>
          <w:rStyle w:val="normaltextrun"/>
        </w:rPr>
        <w:t>How this course works</w:t>
      </w:r>
      <w:bookmarkEnd w:id="1"/>
    </w:p>
    <w:p w14:paraId="66C2E5B5" w14:textId="77777777" w:rsidR="0029097D" w:rsidRDefault="0029097D" w:rsidP="003B6711">
      <w:pPr>
        <w:pStyle w:val="paragraph"/>
        <w:spacing w:before="0" w:beforeAutospacing="0" w:after="0" w:afterAutospacing="0"/>
        <w:textAlignment w:val="baseline"/>
        <w:rPr>
          <w:rStyle w:val="normaltextrun"/>
          <w:rFonts w:asciiTheme="minorHAnsi" w:eastAsiaTheme="majorEastAsia" w:hAnsiTheme="minorHAnsi" w:cstheme="minorHAnsi"/>
          <w:b/>
          <w:bCs/>
          <w:color w:val="000000"/>
        </w:rPr>
      </w:pPr>
    </w:p>
    <w:p w14:paraId="68ED4221" w14:textId="55302E81" w:rsidR="00B730E0" w:rsidRDefault="00B730E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lastRenderedPageBreak/>
        <w:t>This short</w:t>
      </w:r>
      <w:r w:rsidR="00AD2D6F">
        <w:rPr>
          <w:rStyle w:val="normaltextrun"/>
          <w:rFonts w:asciiTheme="minorHAnsi" w:eastAsiaTheme="majorEastAsia" w:hAnsiTheme="minorHAnsi" w:cstheme="minorHAnsi"/>
          <w:color w:val="000000"/>
        </w:rPr>
        <w:t>, 30-minute</w:t>
      </w:r>
      <w:r w:rsidR="00050077" w:rsidRPr="0029097D">
        <w:rPr>
          <w:rStyle w:val="normaltextrun"/>
          <w:rFonts w:asciiTheme="minorHAnsi" w:eastAsiaTheme="majorEastAsia" w:hAnsiTheme="minorHAnsi" w:cstheme="minorHAnsi"/>
          <w:color w:val="000000"/>
        </w:rPr>
        <w:t xml:space="preserve"> course</w:t>
      </w:r>
      <w:r w:rsidR="003B6711" w:rsidRPr="0029097D">
        <w:rPr>
          <w:rStyle w:val="normaltextrun"/>
          <w:rFonts w:asciiTheme="minorHAnsi" w:eastAsiaTheme="majorEastAsia" w:hAnsiTheme="minorHAnsi" w:cstheme="minorHAnsi"/>
          <w:color w:val="000000"/>
        </w:rPr>
        <w:t xml:space="preserve"> introduces demand response and how</w:t>
      </w:r>
      <w:r w:rsidR="00050077" w:rsidRPr="0029097D">
        <w:rPr>
          <w:rStyle w:val="normaltextrun"/>
          <w:rFonts w:asciiTheme="minorHAnsi" w:eastAsiaTheme="majorEastAsia" w:hAnsiTheme="minorHAnsi" w:cstheme="minorHAnsi"/>
          <w:color w:val="000000"/>
        </w:rPr>
        <w:t xml:space="preserve"> using energy at specific times can save money. The course also explores how digitalisation enables us to work with our energy suppliers to support efficient electricity generation and transmission. </w:t>
      </w:r>
    </w:p>
    <w:p w14:paraId="7DEDD701" w14:textId="77777777" w:rsidR="00B730E0" w:rsidRDefault="00B730E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311A8E8" w14:textId="3BA4775C" w:rsidR="00B730E0" w:rsidRPr="00B730E0" w:rsidRDefault="00B730E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Style w:val="normaltextrun"/>
          <w:rFonts w:asciiTheme="minorHAnsi" w:eastAsiaTheme="majorEastAsia" w:hAnsiTheme="minorHAnsi" w:cstheme="minorHAnsi"/>
          <w:color w:val="000000"/>
        </w:rPr>
        <w:t xml:space="preserve">This course complements </w:t>
      </w:r>
      <w:hyperlink r:id="rId11" w:history="1">
        <w:r w:rsidRPr="00B730E0">
          <w:rPr>
            <w:rStyle w:val="Hyperlink"/>
            <w:rFonts w:asciiTheme="minorHAnsi" w:eastAsiaTheme="majorEastAsia" w:hAnsiTheme="minorHAnsi" w:cstheme="minorHAnsi"/>
            <w:i/>
            <w:iCs/>
          </w:rPr>
          <w:t>Electricity Markets: Understanding prices and tariffs</w:t>
        </w:r>
      </w:hyperlink>
      <w:r>
        <w:rPr>
          <w:rStyle w:val="normaltextrun"/>
          <w:rFonts w:asciiTheme="minorHAnsi" w:eastAsiaTheme="majorEastAsia" w:hAnsiTheme="minorHAnsi" w:cstheme="minorHAnsi"/>
          <w:i/>
          <w:iCs/>
          <w:color w:val="000000"/>
        </w:rPr>
        <w:t xml:space="preserve"> </w:t>
      </w:r>
      <w:r>
        <w:rPr>
          <w:rStyle w:val="normaltextrun"/>
          <w:rFonts w:asciiTheme="minorHAnsi" w:eastAsiaTheme="majorEastAsia" w:hAnsiTheme="minorHAnsi" w:cstheme="minorHAnsi"/>
          <w:color w:val="000000"/>
        </w:rPr>
        <w:t xml:space="preserve">and takes a deeper look at our role in the electricity market and how digitalisation enables consumers and electricity providers to make informed decisions. </w:t>
      </w:r>
    </w:p>
    <w:p w14:paraId="5F943E81" w14:textId="77777777" w:rsidR="00B730E0" w:rsidRDefault="00B730E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130BCD90" w14:textId="710ECB25"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You might be: </w:t>
      </w:r>
      <w:r w:rsidRPr="0029097D">
        <w:rPr>
          <w:rStyle w:val="eop"/>
          <w:rFonts w:asciiTheme="minorHAnsi" w:eastAsiaTheme="majorEastAsia" w:hAnsiTheme="minorHAnsi" w:cstheme="minorHAnsi"/>
          <w:color w:val="000000"/>
        </w:rPr>
        <w:t> </w:t>
      </w:r>
    </w:p>
    <w:p w14:paraId="46D9DB8A"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3944451E" w14:textId="77777777" w:rsidR="00050077" w:rsidRPr="0029097D" w:rsidRDefault="00050077" w:rsidP="00050077">
      <w:pPr>
        <w:pStyle w:val="paragraph"/>
        <w:numPr>
          <w:ilvl w:val="0"/>
          <w:numId w:val="1"/>
        </w:numPr>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Wanting to make the most of digital technologies to help you take advantage of reduced price or incentivised energy. </w:t>
      </w:r>
      <w:r w:rsidRPr="0029097D">
        <w:rPr>
          <w:rStyle w:val="eop"/>
          <w:rFonts w:asciiTheme="minorHAnsi" w:eastAsiaTheme="majorEastAsia" w:hAnsiTheme="minorHAnsi" w:cstheme="minorHAnsi"/>
          <w:color w:val="000000"/>
        </w:rPr>
        <w:t> </w:t>
      </w:r>
    </w:p>
    <w:p w14:paraId="2EC808E3" w14:textId="108E2C40" w:rsidR="003B6711" w:rsidRPr="0029097D" w:rsidRDefault="003B6711" w:rsidP="00050077">
      <w:pPr>
        <w:pStyle w:val="paragraph"/>
        <w:numPr>
          <w:ilvl w:val="0"/>
          <w:numId w:val="1"/>
        </w:numPr>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Interested in the digital energy transition and how this can benefit energy suppliers and consumers. </w:t>
      </w:r>
      <w:r w:rsidRPr="0029097D">
        <w:rPr>
          <w:rStyle w:val="eop"/>
          <w:rFonts w:asciiTheme="minorHAnsi" w:eastAsiaTheme="majorEastAsia" w:hAnsiTheme="minorHAnsi" w:cstheme="minorHAnsi"/>
          <w:color w:val="000000"/>
        </w:rPr>
        <w:t> </w:t>
      </w:r>
    </w:p>
    <w:p w14:paraId="4B09B871" w14:textId="77777777" w:rsidR="003B6711" w:rsidRPr="0029097D" w:rsidRDefault="003B6711" w:rsidP="003B6711">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Curious as to how electricity providers manage fluctuations in energy use. </w:t>
      </w:r>
      <w:r w:rsidRPr="0029097D">
        <w:rPr>
          <w:rStyle w:val="eop"/>
          <w:rFonts w:asciiTheme="minorHAnsi" w:eastAsiaTheme="majorEastAsia" w:hAnsiTheme="minorHAnsi" w:cstheme="minorHAnsi"/>
          <w:color w:val="000000"/>
        </w:rPr>
        <w:t> </w:t>
      </w:r>
    </w:p>
    <w:p w14:paraId="6606E34B" w14:textId="16D79D12" w:rsidR="0029097D" w:rsidRPr="00187716" w:rsidRDefault="003B6711" w:rsidP="0029097D">
      <w:pPr>
        <w:pStyle w:val="paragraph"/>
        <w:spacing w:before="0" w:beforeAutospacing="0" w:after="0" w:afterAutospacing="0"/>
        <w:textAlignment w:val="baseline"/>
        <w:rPr>
          <w:rStyle w:val="normaltextrun"/>
          <w:rFonts w:asciiTheme="minorHAnsi" w:hAnsiTheme="minorHAnsi" w:cstheme="minorHAnsi"/>
        </w:rPr>
      </w:pPr>
      <w:r w:rsidRPr="0029097D">
        <w:rPr>
          <w:rStyle w:val="eop"/>
          <w:rFonts w:asciiTheme="minorHAnsi" w:eastAsiaTheme="majorEastAsia" w:hAnsiTheme="minorHAnsi" w:cstheme="minorHAnsi"/>
          <w:color w:val="000000"/>
        </w:rPr>
        <w:t> </w:t>
      </w:r>
    </w:p>
    <w:p w14:paraId="598E7FC9" w14:textId="55046F33" w:rsidR="00C65426" w:rsidRDefault="00C65426" w:rsidP="00C65426">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This course will deepen your understanding of the digital energy transition and support your own digital energy journey! It is part of the suite of 12 courses called </w:t>
      </w:r>
      <w:hyperlink r:id="rId12" w:history="1">
        <w:r w:rsidRPr="00C65426">
          <w:rPr>
            <w:rStyle w:val="Hyperlink"/>
            <w:rFonts w:ascii="Calibri" w:eastAsiaTheme="majorEastAsia" w:hAnsi="Calibri" w:cs="Calibri"/>
            <w:i/>
            <w:iCs/>
          </w:rPr>
          <w:t>Digital Energy Essentials</w:t>
        </w:r>
      </w:hyperlink>
      <w:r>
        <w:rPr>
          <w:rStyle w:val="normaltextrun"/>
          <w:rFonts w:ascii="Calibri" w:eastAsiaTheme="majorEastAsia" w:hAnsi="Calibri" w:cs="Calibri"/>
        </w:rPr>
        <w:t xml:space="preserve">, developed by the Every1 project, which aims to enable and empower everyone’s engagement in the energy transition. You can find out more about the project by going to: </w:t>
      </w:r>
      <w:hyperlink r:id="rId13" w:tgtFrame="_blank" w:history="1">
        <w:r>
          <w:rPr>
            <w:rStyle w:val="normaltextrun"/>
            <w:rFonts w:ascii="Calibri" w:eastAsiaTheme="majorEastAsia" w:hAnsi="Calibri" w:cs="Calibri"/>
            <w:color w:val="0563C1"/>
            <w:u w:val="single"/>
          </w:rPr>
          <w:t>https://every1.energy</w:t>
        </w:r>
      </w:hyperlink>
      <w:r>
        <w:rPr>
          <w:rStyle w:val="normaltextrun"/>
          <w:rFonts w:ascii="Calibri" w:eastAsiaTheme="majorEastAsia" w:hAnsi="Calibri" w:cs="Calibri"/>
        </w:rPr>
        <w:t> </w:t>
      </w:r>
      <w:r>
        <w:rPr>
          <w:rStyle w:val="eop"/>
          <w:rFonts w:ascii="Calibri" w:eastAsiaTheme="majorEastAsia" w:hAnsi="Calibri" w:cs="Calibri"/>
        </w:rPr>
        <w:t> </w:t>
      </w:r>
    </w:p>
    <w:p w14:paraId="4AC91FAE" w14:textId="77777777" w:rsidR="00C65426" w:rsidRDefault="00C65426" w:rsidP="00C65426">
      <w:pPr>
        <w:pStyle w:val="paragraph"/>
        <w:spacing w:before="0" w:beforeAutospacing="0" w:after="0" w:afterAutospacing="0"/>
        <w:textAlignment w:val="baseline"/>
        <w:rPr>
          <w:rStyle w:val="normaltextrun"/>
          <w:rFonts w:ascii="Calibri" w:eastAsiaTheme="majorEastAsia" w:hAnsi="Calibri" w:cs="Calibri"/>
        </w:rPr>
      </w:pPr>
    </w:p>
    <w:p w14:paraId="20D13200" w14:textId="77777777" w:rsidR="00C65426" w:rsidRDefault="00C65426" w:rsidP="00C6542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At the end of the course, we suggest some further learning materials for you to explore. This includes the course </w:t>
      </w:r>
      <w:hyperlink r:id="rId14" w:history="1">
        <w:r w:rsidRPr="0043396F">
          <w:rPr>
            <w:rStyle w:val="Hyperlink"/>
            <w:rFonts w:ascii="Calibri" w:eastAsiaTheme="majorEastAsia" w:hAnsi="Calibri" w:cs="Calibri"/>
            <w:i/>
            <w:iCs/>
          </w:rPr>
          <w:t>What is the Digital Energy Transition?</w:t>
        </w:r>
      </w:hyperlink>
      <w:r>
        <w:rPr>
          <w:rStyle w:val="normaltextrun"/>
          <w:rFonts w:ascii="Calibri" w:eastAsiaTheme="majorEastAsia" w:hAnsi="Calibri" w:cs="Calibri"/>
          <w:i/>
          <w:iCs/>
        </w:rPr>
        <w:t xml:space="preserve"> </w:t>
      </w:r>
      <w:r>
        <w:rPr>
          <w:rStyle w:val="normaltextrun"/>
          <w:rFonts w:ascii="Calibri" w:eastAsiaTheme="majorEastAsia" w:hAnsi="Calibri" w:cs="Calibri"/>
        </w:rPr>
        <w:t xml:space="preserve">which explores what digital energy is and the reasons behind moving towards digitalising our production and consumption of energy. </w:t>
      </w:r>
    </w:p>
    <w:p w14:paraId="71BED723" w14:textId="77777777" w:rsidR="0029097D" w:rsidRDefault="0029097D" w:rsidP="0029097D">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415054AC" w14:textId="5DD589B4" w:rsidR="0029097D" w:rsidRPr="00663433" w:rsidRDefault="0029097D" w:rsidP="0029097D">
      <w:r>
        <w:t xml:space="preserve">This is a translation of the original </w:t>
      </w:r>
      <w:hyperlink r:id="rId15">
        <w:r w:rsidRPr="76802018">
          <w:rPr>
            <w:rStyle w:val="Hyperlink"/>
          </w:rPr>
          <w:t>English language version of the course</w:t>
        </w:r>
      </w:hyperlink>
      <w:r>
        <w:t xml:space="preserve">, which includes an opportunity to complete a short quiz and earn an Every1 digital badge. </w:t>
      </w:r>
    </w:p>
    <w:p w14:paraId="4F13C876" w14:textId="59B8EB5D" w:rsidR="76802018" w:rsidRDefault="76802018"/>
    <w:p w14:paraId="5E745068" w14:textId="1BF8FE4C" w:rsidR="19EC1B08" w:rsidRDefault="19EC1B08" w:rsidP="76802018">
      <w:pPr>
        <w:pStyle w:val="paragraph"/>
        <w:spacing w:before="0" w:beforeAutospacing="0" w:after="0" w:afterAutospacing="0"/>
        <w:rPr>
          <w:rStyle w:val="eop"/>
          <w:rFonts w:asciiTheme="minorHAnsi" w:hAnsiTheme="minorHAnsi" w:cstheme="minorBidi"/>
        </w:rPr>
      </w:pPr>
      <w:r w:rsidRPr="76802018">
        <w:rPr>
          <w:rStyle w:val="normaltextrun"/>
          <w:rFonts w:asciiTheme="minorHAnsi" w:eastAsiaTheme="majorEastAsia" w:hAnsiTheme="minorHAnsi" w:cstheme="minorBidi"/>
          <w:color w:val="000000" w:themeColor="text1"/>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53A5B4CF" w14:textId="4CD034D2"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171658B2" w14:textId="77777777" w:rsidR="003B6711" w:rsidRPr="0029097D" w:rsidRDefault="003B6711" w:rsidP="0029097D">
      <w:pPr>
        <w:pStyle w:val="Heading3"/>
      </w:pPr>
      <w:bookmarkStart w:id="2" w:name="_Toc216610113"/>
      <w:r w:rsidRPr="0029097D">
        <w:rPr>
          <w:rStyle w:val="normaltextrun"/>
        </w:rPr>
        <w:t>Learning outcomes</w:t>
      </w:r>
      <w:bookmarkEnd w:id="2"/>
      <w:r w:rsidRPr="0029097D">
        <w:rPr>
          <w:rStyle w:val="eop"/>
        </w:rPr>
        <w:t> </w:t>
      </w:r>
    </w:p>
    <w:p w14:paraId="4F5562EE"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19C11C21"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After studying this short course, you should be able to: </w:t>
      </w:r>
      <w:r w:rsidRPr="0029097D">
        <w:rPr>
          <w:rStyle w:val="eop"/>
          <w:rFonts w:asciiTheme="minorHAnsi" w:eastAsiaTheme="majorEastAsia" w:hAnsiTheme="minorHAnsi" w:cstheme="minorHAnsi"/>
          <w:color w:val="000000"/>
        </w:rPr>
        <w:t> </w:t>
      </w:r>
    </w:p>
    <w:p w14:paraId="2060E566"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404D3180" w14:textId="77777777" w:rsidR="003B6711" w:rsidRPr="0029097D" w:rsidRDefault="003B6711" w:rsidP="003B6711">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Understand what demand response is and why it’s important. </w:t>
      </w:r>
      <w:r w:rsidRPr="0029097D">
        <w:rPr>
          <w:rStyle w:val="eop"/>
          <w:rFonts w:asciiTheme="minorHAnsi" w:eastAsiaTheme="majorEastAsia" w:hAnsiTheme="minorHAnsi" w:cstheme="minorHAnsi"/>
          <w:color w:val="000000"/>
        </w:rPr>
        <w:t> </w:t>
      </w:r>
    </w:p>
    <w:p w14:paraId="6C70E539" w14:textId="77777777" w:rsidR="003B6711" w:rsidRPr="0029097D" w:rsidRDefault="003B6711" w:rsidP="003B6711">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Describe the relationship between demand response and digitalisation. </w:t>
      </w:r>
      <w:r w:rsidRPr="0029097D">
        <w:rPr>
          <w:rStyle w:val="eop"/>
          <w:rFonts w:asciiTheme="minorHAnsi" w:eastAsiaTheme="majorEastAsia" w:hAnsiTheme="minorHAnsi" w:cstheme="minorHAnsi"/>
          <w:color w:val="000000"/>
        </w:rPr>
        <w:t> </w:t>
      </w:r>
    </w:p>
    <w:p w14:paraId="4216A0DC" w14:textId="77777777" w:rsidR="003B6711" w:rsidRPr="0029097D" w:rsidRDefault="003B6711" w:rsidP="003B6711">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Be aware of the different ways demand response can reduce your energy use and help save you money. </w:t>
      </w:r>
      <w:r w:rsidRPr="0029097D">
        <w:rPr>
          <w:rStyle w:val="eop"/>
          <w:rFonts w:asciiTheme="minorHAnsi" w:eastAsiaTheme="majorEastAsia" w:hAnsiTheme="minorHAnsi" w:cstheme="minorHAnsi"/>
          <w:color w:val="000000"/>
        </w:rPr>
        <w:t> </w:t>
      </w:r>
    </w:p>
    <w:p w14:paraId="7925FA00" w14:textId="77777777" w:rsidR="003B6711"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eop"/>
          <w:rFonts w:asciiTheme="minorHAnsi" w:eastAsiaTheme="majorEastAsia" w:hAnsiTheme="minorHAnsi" w:cstheme="minorHAnsi"/>
          <w:color w:val="000000"/>
        </w:rPr>
        <w:t> </w:t>
      </w:r>
    </w:p>
    <w:p w14:paraId="7CCE3DA9" w14:textId="77777777" w:rsidR="00187716" w:rsidRDefault="00187716"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6C7E2992" w14:textId="77777777" w:rsidR="00187716" w:rsidRDefault="00187716"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0B754570" w14:textId="77777777" w:rsidR="00187716" w:rsidRDefault="00187716"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p>
    <w:p w14:paraId="019A5578" w14:textId="745917BC" w:rsidR="00187716" w:rsidRDefault="00187716">
      <w:pPr>
        <w:rPr>
          <w:rStyle w:val="eop"/>
          <w:rFonts w:eastAsiaTheme="majorEastAsia" w:cstheme="minorHAnsi"/>
          <w:color w:val="000000"/>
          <w:kern w:val="0"/>
          <w:lang w:eastAsia="en-GB"/>
          <w14:ligatures w14:val="none"/>
        </w:rPr>
      </w:pPr>
      <w:r>
        <w:rPr>
          <w:rStyle w:val="eop"/>
          <w:rFonts w:eastAsiaTheme="majorEastAsia" w:cstheme="minorHAnsi"/>
          <w:color w:val="000000"/>
        </w:rPr>
        <w:br w:type="page"/>
      </w:r>
    </w:p>
    <w:p w14:paraId="18F07BAA" w14:textId="77777777" w:rsidR="00187716" w:rsidRPr="0029097D" w:rsidRDefault="00187716" w:rsidP="003B6711">
      <w:pPr>
        <w:pStyle w:val="paragraph"/>
        <w:spacing w:before="0" w:beforeAutospacing="0" w:after="0" w:afterAutospacing="0"/>
        <w:textAlignment w:val="baseline"/>
        <w:rPr>
          <w:rFonts w:asciiTheme="minorHAnsi" w:hAnsiTheme="minorHAnsi" w:cstheme="minorHAnsi"/>
        </w:rPr>
      </w:pPr>
    </w:p>
    <w:p w14:paraId="40F4C949" w14:textId="57A0668A" w:rsidR="003B6711" w:rsidRPr="0029097D" w:rsidRDefault="00706F4D" w:rsidP="0029097D">
      <w:pPr>
        <w:pStyle w:val="Heading2"/>
      </w:pPr>
      <w:bookmarkStart w:id="3" w:name="_Toc216610114"/>
      <w:r w:rsidRPr="0029097D">
        <w:rPr>
          <w:rStyle w:val="normaltextrun"/>
        </w:rPr>
        <w:t>Introduction</w:t>
      </w:r>
      <w:bookmarkEnd w:id="3"/>
    </w:p>
    <w:p w14:paraId="09DAD5F5"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7DBED972" w14:textId="77777777" w:rsidR="00DF3E34"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When lots of people use energy at specific times of the day, ensuring that our electricity supply is constant, reliable, and uninterrupted is of critical importance. </w:t>
      </w:r>
    </w:p>
    <w:p w14:paraId="735D4B3B" w14:textId="34ABD07F" w:rsidR="00DF3E34" w:rsidRPr="0029097D" w:rsidRDefault="00187716"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Fonts w:asciiTheme="minorHAnsi" w:eastAsiaTheme="majorEastAsia" w:hAnsiTheme="minorHAnsi" w:cstheme="minorHAnsi"/>
          <w:noProof/>
          <w:color w:val="000000"/>
          <w14:ligatures w14:val="standardContextual"/>
        </w:rPr>
        <w:drawing>
          <wp:anchor distT="0" distB="0" distL="114300" distR="114300" simplePos="0" relativeHeight="251658240" behindDoc="1" locked="0" layoutInCell="1" allowOverlap="1" wp14:anchorId="00366DB0" wp14:editId="6684FEA0">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2E916A33" w14:textId="64127F55" w:rsidR="00DF3E34"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Understanding when we are more likely to be using more electricity is therefore of key importance for energy suppliers. </w:t>
      </w:r>
      <w:r w:rsidRPr="0029097D">
        <w:rPr>
          <w:rStyle w:val="eop"/>
          <w:rFonts w:asciiTheme="minorHAnsi" w:eastAsiaTheme="majorEastAsia" w:hAnsiTheme="minorHAnsi" w:cstheme="minorHAnsi"/>
          <w:color w:val="000000"/>
        </w:rPr>
        <w:t> </w:t>
      </w:r>
      <w:r w:rsidRPr="0029097D">
        <w:rPr>
          <w:rStyle w:val="normaltextrun"/>
          <w:rFonts w:asciiTheme="minorHAnsi" w:eastAsiaTheme="majorEastAsia" w:hAnsiTheme="minorHAnsi" w:cstheme="minorHAnsi"/>
          <w:color w:val="000000"/>
        </w:rPr>
        <w:t xml:space="preserve">Households often use more energy when people return home from work, or when large numbers of people are using similar appliances at the same time. </w:t>
      </w:r>
    </w:p>
    <w:p w14:paraId="1DA8F1F2" w14:textId="77777777" w:rsidR="00DF3E34" w:rsidRPr="0029097D" w:rsidRDefault="00DF3E34"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546A6295" w14:textId="77777777" w:rsidR="00DF3E34" w:rsidRPr="0029097D" w:rsidRDefault="003B6711" w:rsidP="00DF3E34">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In the UK, a well-known example of this was the spike in electricity use during television advertising breaks. When large numbers of people were watching a particular programme (e.g. an international football game or popular</w:t>
      </w:r>
      <w:r w:rsidR="00DF3E34" w:rsidRPr="0029097D">
        <w:rPr>
          <w:rStyle w:val="normaltextrun"/>
          <w:rFonts w:asciiTheme="minorHAnsi" w:eastAsiaTheme="majorEastAsia" w:hAnsiTheme="minorHAnsi" w:cstheme="minorHAnsi"/>
          <w:color w:val="000000"/>
        </w:rPr>
        <w:t xml:space="preserve"> series or drama), many households would boil water for tea or coffee simultaneously during </w:t>
      </w:r>
      <w:r w:rsidRPr="0029097D">
        <w:rPr>
          <w:rStyle w:val="normaltextrun"/>
          <w:rFonts w:asciiTheme="minorHAnsi" w:eastAsiaTheme="majorEastAsia" w:hAnsiTheme="minorHAnsi" w:cstheme="minorHAnsi"/>
          <w:color w:val="000000"/>
        </w:rPr>
        <w:t xml:space="preserve">the commercial breaks. </w:t>
      </w:r>
    </w:p>
    <w:p w14:paraId="208AFB21" w14:textId="77777777" w:rsidR="00DF3E34" w:rsidRPr="0029097D" w:rsidRDefault="00DF3E34" w:rsidP="00DF3E34">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0E58E01" w14:textId="77777777" w:rsidR="00DF3E34" w:rsidRPr="0029097D" w:rsidRDefault="003B6711" w:rsidP="00DF3E34">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This intermittent increased pressure on the electricity grid, albeit for a short period, as hundreds of thousands of people made </w:t>
      </w:r>
      <w:r w:rsidR="00DF3E34" w:rsidRPr="0029097D">
        <w:rPr>
          <w:rStyle w:val="normaltextrun"/>
          <w:rFonts w:asciiTheme="minorHAnsi" w:eastAsiaTheme="majorEastAsia" w:hAnsiTheme="minorHAnsi" w:cstheme="minorHAnsi"/>
          <w:color w:val="000000"/>
        </w:rPr>
        <w:t>a hot drink</w:t>
      </w:r>
      <w:r w:rsidRPr="0029097D">
        <w:rPr>
          <w:rStyle w:val="normaltextrun"/>
          <w:rFonts w:asciiTheme="minorHAnsi" w:eastAsiaTheme="majorEastAsia" w:hAnsiTheme="minorHAnsi" w:cstheme="minorHAnsi"/>
          <w:color w:val="000000"/>
        </w:rPr>
        <w:t xml:space="preserve">, is known as </w:t>
      </w:r>
      <w:r w:rsidRPr="0029097D">
        <w:rPr>
          <w:rStyle w:val="normaltextrun"/>
          <w:rFonts w:asciiTheme="minorHAnsi" w:eastAsiaTheme="majorEastAsia" w:hAnsiTheme="minorHAnsi" w:cstheme="minorHAnsi"/>
          <w:b/>
          <w:bCs/>
          <w:color w:val="000000"/>
        </w:rPr>
        <w:t>TV pick-up</w:t>
      </w:r>
      <w:r w:rsidRPr="0029097D">
        <w:rPr>
          <w:rStyle w:val="normaltextrun"/>
          <w:rFonts w:asciiTheme="minorHAnsi" w:eastAsiaTheme="majorEastAsia" w:hAnsiTheme="minorHAnsi" w:cstheme="minorHAnsi"/>
          <w:i/>
          <w:iCs/>
          <w:color w:val="000000"/>
        </w:rPr>
        <w:t xml:space="preserve">. </w:t>
      </w:r>
      <w:r w:rsidRPr="0029097D">
        <w:rPr>
          <w:rStyle w:val="normaltextrun"/>
          <w:rFonts w:asciiTheme="minorHAnsi" w:eastAsiaTheme="majorEastAsia" w:hAnsiTheme="minorHAnsi" w:cstheme="minorHAnsi"/>
          <w:color w:val="000000"/>
        </w:rPr>
        <w:t xml:space="preserve">You can read more about this phenomenon in </w:t>
      </w:r>
      <w:hyperlink r:id="rId17" w:tgtFrame="_blank" w:history="1">
        <w:r w:rsidRPr="0029097D">
          <w:rPr>
            <w:rStyle w:val="normaltextrun"/>
            <w:rFonts w:asciiTheme="minorHAnsi" w:eastAsiaTheme="majorEastAsia" w:hAnsiTheme="minorHAnsi" w:cstheme="minorHAnsi"/>
            <w:i/>
            <w:iCs/>
            <w:color w:val="0563C1"/>
            <w:u w:val="single"/>
          </w:rPr>
          <w:t>9 of the biggest TV moments in electricity history</w:t>
        </w:r>
      </w:hyperlink>
      <w:r w:rsidRPr="0029097D">
        <w:rPr>
          <w:rStyle w:val="normaltextrun"/>
          <w:rFonts w:asciiTheme="minorHAnsi" w:eastAsiaTheme="majorEastAsia" w:hAnsiTheme="minorHAnsi" w:cstheme="minorHAnsi"/>
          <w:color w:val="000000"/>
        </w:rPr>
        <w:t xml:space="preserve">. </w:t>
      </w:r>
    </w:p>
    <w:p w14:paraId="7326F244" w14:textId="77777777" w:rsidR="00DF3E34" w:rsidRPr="0029097D" w:rsidRDefault="00DF3E34" w:rsidP="00DF3E34">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0790AE7E" w14:textId="3185C017" w:rsidR="003B6711" w:rsidRPr="0029097D" w:rsidRDefault="003B6711" w:rsidP="00DF3E34">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Can you think of other examples of when a lot of people increase their energy use or use the same type of appliance simultaneously? </w:t>
      </w:r>
      <w:r w:rsidRPr="0029097D">
        <w:rPr>
          <w:rStyle w:val="eop"/>
          <w:rFonts w:asciiTheme="minorHAnsi" w:eastAsiaTheme="majorEastAsia" w:hAnsiTheme="minorHAnsi" w:cstheme="minorHAnsi"/>
          <w:color w:val="000000"/>
        </w:rPr>
        <w:t> </w:t>
      </w:r>
    </w:p>
    <w:p w14:paraId="679A724D" w14:textId="77777777" w:rsidR="00A76C8C" w:rsidRPr="0029097D" w:rsidRDefault="00A76C8C" w:rsidP="00DF3E34">
      <w:pPr>
        <w:pStyle w:val="paragraph"/>
        <w:spacing w:before="0" w:beforeAutospacing="0" w:after="0" w:afterAutospacing="0"/>
        <w:textAlignment w:val="baseline"/>
        <w:rPr>
          <w:rFonts w:asciiTheme="minorHAnsi" w:hAnsiTheme="minorHAnsi" w:cstheme="minorHAnsi"/>
        </w:rPr>
      </w:pPr>
    </w:p>
    <w:p w14:paraId="4BB004F5" w14:textId="77777777" w:rsidR="00602FC0"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Conversely, whilst electricity suppliers need to predict and manage our use of energy, as we move away from fossil fuels to clean technologies, they also need to support the integration of excess energy generated from household solar panels and wind turbines. </w:t>
      </w:r>
    </w:p>
    <w:p w14:paraId="32CFAE7D" w14:textId="77777777" w:rsidR="00602FC0" w:rsidRPr="0029097D" w:rsidRDefault="00602FC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5482BA3D" w14:textId="3ABAFED9"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With households becoming energy providers too, how can electricity grid operators and suppliers manage this additional energy effectively?  </w:t>
      </w:r>
      <w:r w:rsidRPr="0029097D">
        <w:rPr>
          <w:rStyle w:val="eop"/>
          <w:rFonts w:asciiTheme="minorHAnsi" w:eastAsiaTheme="majorEastAsia" w:hAnsiTheme="minorHAnsi" w:cstheme="minorHAnsi"/>
          <w:color w:val="000000"/>
        </w:rPr>
        <w:t> </w:t>
      </w:r>
    </w:p>
    <w:p w14:paraId="2DCC0399" w14:textId="77777777" w:rsidR="00602FC0" w:rsidRPr="0029097D" w:rsidRDefault="00602FC0" w:rsidP="003B6711">
      <w:pPr>
        <w:pStyle w:val="paragraph"/>
        <w:spacing w:before="0" w:beforeAutospacing="0" w:after="0" w:afterAutospacing="0"/>
        <w:textAlignment w:val="baseline"/>
        <w:rPr>
          <w:rFonts w:asciiTheme="minorHAnsi" w:hAnsiTheme="minorHAnsi" w:cstheme="minorHAnsi"/>
        </w:rPr>
      </w:pPr>
    </w:p>
    <w:p w14:paraId="362FA548" w14:textId="77777777"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Digitalisation of the energy sector enables us all to better understand how and when we are using energy, and to manage this more efficiently.  This can result in cost savings and supports grid stability for electricity suppliers and operators. Let’s take a closer look at how this works in practice. </w:t>
      </w:r>
      <w:r w:rsidRPr="0029097D">
        <w:rPr>
          <w:rStyle w:val="eop"/>
          <w:rFonts w:asciiTheme="minorHAnsi" w:eastAsiaTheme="majorEastAsia" w:hAnsiTheme="minorHAnsi" w:cstheme="minorHAnsi"/>
          <w:color w:val="000000"/>
        </w:rPr>
        <w:t> </w:t>
      </w:r>
    </w:p>
    <w:p w14:paraId="16E92876" w14:textId="77777777" w:rsidR="00602FC0" w:rsidRPr="0029097D" w:rsidRDefault="00602FC0" w:rsidP="003B6711">
      <w:pPr>
        <w:pStyle w:val="paragraph"/>
        <w:spacing w:before="0" w:beforeAutospacing="0" w:after="0" w:afterAutospacing="0"/>
        <w:textAlignment w:val="baseline"/>
        <w:rPr>
          <w:rFonts w:asciiTheme="minorHAnsi" w:hAnsiTheme="minorHAnsi" w:cstheme="minorHAnsi"/>
        </w:rPr>
      </w:pPr>
    </w:p>
    <w:p w14:paraId="5CE47CF1" w14:textId="77777777" w:rsidR="003B6711" w:rsidRPr="0029097D" w:rsidRDefault="003B6711" w:rsidP="0029097D">
      <w:pPr>
        <w:pStyle w:val="Heading2"/>
      </w:pPr>
      <w:bookmarkStart w:id="4" w:name="_Toc216610115"/>
      <w:r w:rsidRPr="0029097D">
        <w:rPr>
          <w:rStyle w:val="normaltextrun"/>
        </w:rPr>
        <w:t>What is Demand Response?</w:t>
      </w:r>
      <w:bookmarkEnd w:id="4"/>
      <w:r w:rsidRPr="0029097D">
        <w:rPr>
          <w:rStyle w:val="normaltextrun"/>
        </w:rPr>
        <w:t> </w:t>
      </w:r>
      <w:r w:rsidRPr="0029097D">
        <w:rPr>
          <w:rStyle w:val="eop"/>
        </w:rPr>
        <w:t> </w:t>
      </w:r>
    </w:p>
    <w:p w14:paraId="70E03146" w14:textId="77777777" w:rsidR="00602FC0" w:rsidRPr="0029097D" w:rsidRDefault="00602FC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19262388" w14:textId="77777777" w:rsidR="00602FC0"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lastRenderedPageBreak/>
        <w:t xml:space="preserve">Demand response is one way electricity companies can manage consumer energy use and provide opportunities for </w:t>
      </w:r>
      <w:r w:rsidRPr="0029097D">
        <w:rPr>
          <w:rStyle w:val="normaltextrun"/>
          <w:rFonts w:asciiTheme="minorHAnsi" w:eastAsiaTheme="majorEastAsia" w:hAnsiTheme="minorHAnsi" w:cstheme="minorHAnsi"/>
          <w:b/>
          <w:bCs/>
          <w:color w:val="000000"/>
        </w:rPr>
        <w:t>lower cost energy</w:t>
      </w:r>
      <w:r w:rsidRPr="0029097D">
        <w:rPr>
          <w:rStyle w:val="normaltextrun"/>
          <w:rFonts w:asciiTheme="minorHAnsi" w:eastAsiaTheme="majorEastAsia" w:hAnsiTheme="minorHAnsi" w:cstheme="minorHAnsi"/>
          <w:color w:val="000000"/>
        </w:rPr>
        <w:t xml:space="preserve"> during periods of reduced demand. </w:t>
      </w:r>
    </w:p>
    <w:p w14:paraId="653AF485" w14:textId="77777777" w:rsidR="00602FC0" w:rsidRPr="0029097D" w:rsidRDefault="00602FC0"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49A15D2" w14:textId="46D5FE58"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Demand response is voluntary and enables you to choose when to reduce or increase your energy use, for financial incentives. </w:t>
      </w:r>
      <w:r w:rsidRPr="0029097D">
        <w:rPr>
          <w:rStyle w:val="eop"/>
          <w:rFonts w:asciiTheme="minorHAnsi" w:eastAsiaTheme="majorEastAsia" w:hAnsiTheme="minorHAnsi" w:cstheme="minorHAnsi"/>
          <w:color w:val="000000"/>
        </w:rPr>
        <w:t> </w:t>
      </w:r>
    </w:p>
    <w:p w14:paraId="6224602D" w14:textId="53507F29" w:rsidR="00602FC0" w:rsidRPr="0029097D" w:rsidRDefault="00187716" w:rsidP="003B6711">
      <w:pPr>
        <w:pStyle w:val="paragraph"/>
        <w:spacing w:before="0" w:beforeAutospacing="0" w:after="0" w:afterAutospacing="0"/>
        <w:textAlignment w:val="baseline"/>
        <w:rPr>
          <w:rFonts w:asciiTheme="minorHAnsi" w:hAnsiTheme="minorHAnsi" w:cstheme="minorHAnsi"/>
        </w:rPr>
      </w:pPr>
      <w:r>
        <w:rPr>
          <w:rFonts w:asciiTheme="minorHAnsi" w:eastAsiaTheme="majorEastAsia" w:hAnsiTheme="minorHAnsi" w:cstheme="minorHAnsi"/>
          <w:noProof/>
          <w:color w:val="000000"/>
          <w14:ligatures w14:val="standardContextual"/>
        </w:rPr>
        <w:drawing>
          <wp:anchor distT="0" distB="0" distL="114300" distR="114300" simplePos="0" relativeHeight="251659264" behindDoc="1" locked="0" layoutInCell="1" allowOverlap="1" wp14:anchorId="23E6D9D6" wp14:editId="32EDC4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6644052F" w14:textId="68D876BF"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Digitalisation supports this process by sharing </w:t>
      </w:r>
      <w:r w:rsidRPr="0029097D">
        <w:rPr>
          <w:rStyle w:val="normaltextrun"/>
          <w:rFonts w:asciiTheme="minorHAnsi" w:eastAsiaTheme="majorEastAsia" w:hAnsiTheme="minorHAnsi" w:cstheme="minorHAnsi"/>
          <w:b/>
          <w:bCs/>
          <w:color w:val="000000"/>
        </w:rPr>
        <w:t>real-time information</w:t>
      </w:r>
      <w:r w:rsidRPr="0029097D">
        <w:rPr>
          <w:rStyle w:val="normaltextrun"/>
          <w:rFonts w:asciiTheme="minorHAnsi" w:eastAsiaTheme="majorEastAsia" w:hAnsiTheme="minorHAnsi" w:cstheme="minorHAnsi"/>
          <w:color w:val="000000"/>
        </w:rPr>
        <w:t xml:space="preserve"> from your electricity supplier about when you could use energy for a reduced cost or another incentive. </w:t>
      </w:r>
      <w:r w:rsidRPr="0029097D">
        <w:rPr>
          <w:rStyle w:val="eop"/>
          <w:rFonts w:asciiTheme="minorHAnsi" w:eastAsiaTheme="majorEastAsia" w:hAnsiTheme="minorHAnsi" w:cstheme="minorHAnsi"/>
          <w:color w:val="000000"/>
        </w:rPr>
        <w:t> </w:t>
      </w:r>
    </w:p>
    <w:p w14:paraId="1B0AC456" w14:textId="74E4BCA2" w:rsidR="00602FC0" w:rsidRPr="0029097D" w:rsidRDefault="00602FC0" w:rsidP="003B6711">
      <w:pPr>
        <w:pStyle w:val="paragraph"/>
        <w:spacing w:before="0" w:beforeAutospacing="0" w:after="0" w:afterAutospacing="0"/>
        <w:textAlignment w:val="baseline"/>
        <w:rPr>
          <w:rFonts w:asciiTheme="minorHAnsi" w:hAnsiTheme="minorHAnsi" w:cstheme="minorHAnsi"/>
        </w:rPr>
      </w:pPr>
    </w:p>
    <w:p w14:paraId="5A87CB7E" w14:textId="77777777"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b/>
          <w:bCs/>
          <w:color w:val="000000"/>
        </w:rPr>
        <w:t>Smart appliances</w:t>
      </w:r>
      <w:r w:rsidRPr="0029097D">
        <w:rPr>
          <w:rStyle w:val="normaltextrun"/>
          <w:rFonts w:asciiTheme="minorHAnsi" w:eastAsiaTheme="majorEastAsia" w:hAnsiTheme="minorHAnsi" w:cstheme="minorHAnsi"/>
          <w:color w:val="000000"/>
        </w:rPr>
        <w:t xml:space="preserve"> and apps enable us to respond to these opportunities by allowing us, or third parties, to programme our smart appliances to turn on/off at specific times. </w:t>
      </w:r>
      <w:r w:rsidRPr="0029097D">
        <w:rPr>
          <w:rStyle w:val="eop"/>
          <w:rFonts w:asciiTheme="minorHAnsi" w:eastAsiaTheme="majorEastAsia" w:hAnsiTheme="minorHAnsi" w:cstheme="minorHAnsi"/>
          <w:color w:val="000000"/>
        </w:rPr>
        <w:t> </w:t>
      </w:r>
    </w:p>
    <w:p w14:paraId="42DBF4D0" w14:textId="77777777" w:rsidR="00602FC0" w:rsidRPr="0029097D" w:rsidRDefault="00602FC0" w:rsidP="003B6711">
      <w:pPr>
        <w:pStyle w:val="paragraph"/>
        <w:spacing w:before="0" w:beforeAutospacing="0" w:after="0" w:afterAutospacing="0"/>
        <w:textAlignment w:val="baseline"/>
        <w:rPr>
          <w:rFonts w:asciiTheme="minorHAnsi" w:hAnsiTheme="minorHAnsi" w:cstheme="minorHAnsi"/>
        </w:rPr>
      </w:pPr>
    </w:p>
    <w:p w14:paraId="26967E70" w14:textId="77777777"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b/>
          <w:bCs/>
          <w:color w:val="000000"/>
        </w:rPr>
        <w:t>Digital appliances</w:t>
      </w:r>
      <w:r w:rsidRPr="0029097D">
        <w:rPr>
          <w:rStyle w:val="normaltextrun"/>
          <w:rFonts w:asciiTheme="minorHAnsi" w:eastAsiaTheme="majorEastAsia" w:hAnsiTheme="minorHAnsi" w:cstheme="minorHAnsi"/>
          <w:color w:val="000000"/>
        </w:rPr>
        <w:t xml:space="preserve"> have a critical role in demand response as these enable us to use real-time information and make immediate adjustments to our own electricity consumption (e.g. choosing to reschedule our laundry cycle to an off-peak, and less costly, time). Smart appliances and apps, including </w:t>
      </w:r>
      <w:r w:rsidRPr="0029097D">
        <w:rPr>
          <w:rStyle w:val="normaltextrun"/>
          <w:rFonts w:asciiTheme="minorHAnsi" w:eastAsiaTheme="majorEastAsia" w:hAnsiTheme="minorHAnsi" w:cstheme="minorHAnsi"/>
          <w:b/>
          <w:bCs/>
          <w:color w:val="000000"/>
        </w:rPr>
        <w:t>smart meters</w:t>
      </w:r>
      <w:r w:rsidRPr="0029097D">
        <w:rPr>
          <w:rStyle w:val="normaltextrun"/>
          <w:rFonts w:asciiTheme="minorHAnsi" w:eastAsiaTheme="majorEastAsia" w:hAnsiTheme="minorHAnsi" w:cstheme="minorHAnsi"/>
          <w:color w:val="000000"/>
        </w:rPr>
        <w:t xml:space="preserve"> also enable electricity companies to better understand how and when electricity is being consumed and to plan for times of peak use. </w:t>
      </w:r>
      <w:r w:rsidRPr="0029097D">
        <w:rPr>
          <w:rStyle w:val="eop"/>
          <w:rFonts w:asciiTheme="minorHAnsi" w:eastAsiaTheme="majorEastAsia" w:hAnsiTheme="minorHAnsi" w:cstheme="minorHAnsi"/>
          <w:color w:val="000000"/>
        </w:rPr>
        <w:t> </w:t>
      </w:r>
    </w:p>
    <w:p w14:paraId="72D0CD84" w14:textId="77777777" w:rsidR="00602FC0" w:rsidRPr="0029097D" w:rsidRDefault="00602FC0" w:rsidP="003B6711">
      <w:pPr>
        <w:pStyle w:val="paragraph"/>
        <w:spacing w:before="0" w:beforeAutospacing="0" w:after="0" w:afterAutospacing="0"/>
        <w:textAlignment w:val="baseline"/>
        <w:rPr>
          <w:rFonts w:asciiTheme="minorHAnsi" w:hAnsiTheme="minorHAnsi" w:cstheme="minorHAnsi"/>
        </w:rPr>
      </w:pPr>
    </w:p>
    <w:p w14:paraId="767D441C" w14:textId="77777777" w:rsidR="003B6711" w:rsidRPr="0029097D" w:rsidRDefault="003B6711" w:rsidP="0029097D">
      <w:pPr>
        <w:pStyle w:val="Heading2"/>
      </w:pPr>
      <w:bookmarkStart w:id="5" w:name="_Toc216610116"/>
      <w:r w:rsidRPr="0029097D">
        <w:rPr>
          <w:rStyle w:val="normaltextrun"/>
        </w:rPr>
        <w:t>Why demand response?</w:t>
      </w:r>
      <w:bookmarkEnd w:id="5"/>
      <w:r w:rsidRPr="0029097D">
        <w:rPr>
          <w:rStyle w:val="normaltextrun"/>
        </w:rPr>
        <w:t> </w:t>
      </w:r>
      <w:r w:rsidRPr="0029097D">
        <w:rPr>
          <w:rStyle w:val="eop"/>
        </w:rPr>
        <w:t> </w:t>
      </w:r>
    </w:p>
    <w:p w14:paraId="158FE99A" w14:textId="77777777" w:rsidR="0029097D" w:rsidRDefault="0029097D"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4DC39BC3" w14:textId="63E64FCA" w:rsidR="00FC31C3"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By using energy during periods where there is less demand, we are contributing to the effective management of the electricity grid. Demand for energy is increasing, and regardless of whether that energy comes from fossil fuels or clean technologies such as solar and wind, we need the infrastructure to support that increased usage. </w:t>
      </w:r>
    </w:p>
    <w:p w14:paraId="583B5E0F" w14:textId="10AE6CEB" w:rsidR="00FC31C3" w:rsidRPr="0029097D" w:rsidRDefault="00187716"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Fonts w:asciiTheme="minorHAnsi" w:eastAsiaTheme="majorEastAsia" w:hAnsiTheme="minorHAnsi" w:cstheme="minorHAnsi"/>
          <w:noProof/>
          <w:color w:val="000000"/>
          <w14:ligatures w14:val="standardContextual"/>
        </w:rPr>
        <w:drawing>
          <wp:anchor distT="0" distB="0" distL="114300" distR="114300" simplePos="0" relativeHeight="251660288" behindDoc="1" locked="0" layoutInCell="1" allowOverlap="1" wp14:anchorId="1DC986CF" wp14:editId="3408067D">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3EAAD391" w14:textId="2335EE20"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Investing in essential infrastructure takes time and money. Whilst these upgrades are happening, demand response is one solution to support this increased demand.</w:t>
      </w:r>
      <w:r w:rsidRPr="0029097D">
        <w:rPr>
          <w:rStyle w:val="eop"/>
          <w:rFonts w:asciiTheme="minorHAnsi" w:eastAsiaTheme="majorEastAsia" w:hAnsiTheme="minorHAnsi" w:cstheme="minorHAnsi"/>
          <w:color w:val="000000"/>
        </w:rPr>
        <w:t> </w:t>
      </w:r>
    </w:p>
    <w:p w14:paraId="6BA2DC2A" w14:textId="630105BE" w:rsidR="00FC31C3" w:rsidRPr="0029097D" w:rsidRDefault="00FC31C3" w:rsidP="003B6711">
      <w:pPr>
        <w:pStyle w:val="paragraph"/>
        <w:spacing w:before="0" w:beforeAutospacing="0" w:after="0" w:afterAutospacing="0"/>
        <w:textAlignment w:val="baseline"/>
        <w:rPr>
          <w:rFonts w:asciiTheme="minorHAnsi" w:hAnsiTheme="minorHAnsi" w:cstheme="minorHAnsi"/>
        </w:rPr>
      </w:pPr>
    </w:p>
    <w:p w14:paraId="3A834302" w14:textId="32CD7FD9"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Demand response ensures a stable and efficient electricity supply by reducing or shifting energy use during peak times. This helps prevent blackouts, can reduce energy costs, and supports the integration of renewable energy sources. </w:t>
      </w:r>
      <w:r w:rsidRPr="0029097D">
        <w:rPr>
          <w:rStyle w:val="eop"/>
          <w:rFonts w:asciiTheme="minorHAnsi" w:eastAsiaTheme="majorEastAsia" w:hAnsiTheme="minorHAnsi" w:cstheme="minorHAnsi"/>
          <w:color w:val="000000"/>
        </w:rPr>
        <w:t> </w:t>
      </w:r>
    </w:p>
    <w:p w14:paraId="2CFE701F" w14:textId="77777777" w:rsidR="00FC31C3" w:rsidRPr="0029097D" w:rsidRDefault="00FC31C3" w:rsidP="003B6711">
      <w:pPr>
        <w:pStyle w:val="paragraph"/>
        <w:spacing w:before="0" w:beforeAutospacing="0" w:after="0" w:afterAutospacing="0"/>
        <w:textAlignment w:val="baseline"/>
        <w:rPr>
          <w:rFonts w:asciiTheme="minorHAnsi" w:hAnsiTheme="minorHAnsi" w:cstheme="minorHAnsi"/>
        </w:rPr>
      </w:pPr>
    </w:p>
    <w:p w14:paraId="4FBA843B" w14:textId="77777777" w:rsidR="00FC31C3" w:rsidRPr="0029097D" w:rsidRDefault="003B6711"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As a consumer you might benefit from demand response by saving money on your electricity bills through incentives and lower rates for </w:t>
      </w:r>
      <w:r w:rsidRPr="0029097D">
        <w:rPr>
          <w:rStyle w:val="normaltextrun"/>
          <w:rFonts w:asciiTheme="minorHAnsi" w:eastAsiaTheme="majorEastAsia" w:hAnsiTheme="minorHAnsi" w:cstheme="minorHAnsi"/>
          <w:b/>
          <w:bCs/>
          <w:color w:val="000000"/>
        </w:rPr>
        <w:t>off-peak usage</w:t>
      </w:r>
      <w:r w:rsidRPr="0029097D">
        <w:rPr>
          <w:rStyle w:val="normaltextrun"/>
          <w:rFonts w:asciiTheme="minorHAnsi" w:eastAsiaTheme="majorEastAsia" w:hAnsiTheme="minorHAnsi" w:cstheme="minorHAnsi"/>
          <w:color w:val="000000"/>
        </w:rPr>
        <w:t xml:space="preserve">. </w:t>
      </w:r>
    </w:p>
    <w:p w14:paraId="737A7C38" w14:textId="77777777" w:rsidR="00FC31C3" w:rsidRPr="0029097D" w:rsidRDefault="00FC31C3"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color w:val="000000"/>
        </w:rPr>
      </w:pPr>
    </w:p>
    <w:p w14:paraId="58AE7BB1" w14:textId="416FA785" w:rsidR="003B6711" w:rsidRPr="0029097D" w:rsidRDefault="003B6711" w:rsidP="003B6711">
      <w:pPr>
        <w:pStyle w:val="paragraph"/>
        <w:spacing w:before="0" w:beforeAutospacing="0" w:after="0" w:afterAutospacing="0"/>
        <w:jc w:val="both"/>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lastRenderedPageBreak/>
        <w:t xml:space="preserve">As well as improving the reliability of the power grid, you are also supporting environmental sustainability by reducing the need for additional power plants and enabling the grid to better integrate </w:t>
      </w:r>
      <w:r w:rsidRPr="0029097D">
        <w:rPr>
          <w:rStyle w:val="normaltextrun"/>
          <w:rFonts w:asciiTheme="minorHAnsi" w:eastAsiaTheme="majorEastAsia" w:hAnsiTheme="minorHAnsi" w:cstheme="minorHAnsi"/>
          <w:b/>
          <w:bCs/>
          <w:color w:val="000000"/>
        </w:rPr>
        <w:t>surplus energy</w:t>
      </w:r>
      <w:r w:rsidRPr="0029097D">
        <w:rPr>
          <w:rStyle w:val="normaltextrun"/>
          <w:rFonts w:asciiTheme="minorHAnsi" w:eastAsiaTheme="majorEastAsia" w:hAnsiTheme="minorHAnsi" w:cstheme="minorHAnsi"/>
          <w:color w:val="000000"/>
        </w:rPr>
        <w:t xml:space="preserve"> produced by household clean technologies, such as solar panels.  </w:t>
      </w:r>
      <w:r w:rsidRPr="0029097D">
        <w:rPr>
          <w:rStyle w:val="eop"/>
          <w:rFonts w:asciiTheme="minorHAnsi" w:eastAsiaTheme="majorEastAsia" w:hAnsiTheme="minorHAnsi" w:cstheme="minorHAnsi"/>
          <w:color w:val="000000"/>
        </w:rPr>
        <w:t> </w:t>
      </w:r>
    </w:p>
    <w:p w14:paraId="0E05DA89" w14:textId="77777777" w:rsidR="00FC31C3" w:rsidRPr="0029097D" w:rsidRDefault="00FC31C3" w:rsidP="003B6711">
      <w:pPr>
        <w:pStyle w:val="paragraph"/>
        <w:spacing w:before="0" w:beforeAutospacing="0" w:after="0" w:afterAutospacing="0"/>
        <w:jc w:val="both"/>
        <w:textAlignment w:val="baseline"/>
        <w:rPr>
          <w:rFonts w:asciiTheme="minorHAnsi" w:hAnsiTheme="minorHAnsi" w:cstheme="minorHAnsi"/>
        </w:rPr>
      </w:pPr>
    </w:p>
    <w:p w14:paraId="38CC1895" w14:textId="77777777" w:rsidR="003B6711" w:rsidRPr="0029097D" w:rsidRDefault="003B6711" w:rsidP="0029097D">
      <w:pPr>
        <w:pStyle w:val="Heading2"/>
      </w:pPr>
      <w:bookmarkStart w:id="6" w:name="_Toc216610117"/>
      <w:r w:rsidRPr="0029097D">
        <w:rPr>
          <w:rStyle w:val="normaltextrun"/>
        </w:rPr>
        <w:t>Some examples of demand response</w:t>
      </w:r>
      <w:bookmarkEnd w:id="6"/>
      <w:r w:rsidRPr="0029097D">
        <w:rPr>
          <w:rStyle w:val="eop"/>
        </w:rPr>
        <w:t> </w:t>
      </w:r>
    </w:p>
    <w:p w14:paraId="08D7D975"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182DADD6" w14:textId="024614E0" w:rsidR="00A91B42" w:rsidRPr="0029097D" w:rsidRDefault="00187716"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Pr>
          <w:rFonts w:asciiTheme="minorHAnsi" w:eastAsiaTheme="majorEastAsia" w:hAnsiTheme="minorHAnsi" w:cstheme="minorHAnsi"/>
          <w:noProof/>
          <w:color w:val="000000"/>
          <w14:ligatures w14:val="standardContextual"/>
        </w:rPr>
        <w:drawing>
          <wp:anchor distT="0" distB="0" distL="114300" distR="114300" simplePos="0" relativeHeight="251661312" behindDoc="1" locked="0" layoutInCell="1" allowOverlap="1" wp14:anchorId="5E155BCB" wp14:editId="265207F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003B6711" w:rsidRPr="0029097D">
        <w:rPr>
          <w:rStyle w:val="normaltextrun"/>
          <w:rFonts w:asciiTheme="minorHAnsi" w:eastAsiaTheme="majorEastAsia" w:hAnsiTheme="minorHAnsi" w:cstheme="minorHAnsi"/>
          <w:color w:val="000000"/>
        </w:rPr>
        <w:t xml:space="preserve">If you’ve worked through the course </w:t>
      </w:r>
      <w:hyperlink r:id="rId21" w:history="1">
        <w:r w:rsidR="003B6711" w:rsidRPr="0029097D">
          <w:rPr>
            <w:rStyle w:val="Hyperlink"/>
            <w:rFonts w:asciiTheme="minorHAnsi" w:eastAsiaTheme="majorEastAsia" w:hAnsiTheme="minorHAnsi" w:cstheme="minorHAnsi"/>
            <w:i/>
            <w:iCs/>
          </w:rPr>
          <w:t>Electricity Markets: Understanding Prices and Tariffs</w:t>
        </w:r>
      </w:hyperlink>
      <w:r w:rsidR="003B6711" w:rsidRPr="0029097D">
        <w:rPr>
          <w:rStyle w:val="normaltextrun"/>
          <w:rFonts w:asciiTheme="minorHAnsi" w:eastAsiaTheme="majorEastAsia" w:hAnsiTheme="minorHAnsi" w:cstheme="minorHAnsi"/>
          <w:color w:val="000000"/>
        </w:rPr>
        <w:t xml:space="preserve">, or have looked at different electricity provider offers, you will have probably seen that some of the electricity tariff examples (e.g. variable rate and time-of-use) offer opportunities for electricity users to modify their energy use and reduce energy costs. </w:t>
      </w:r>
    </w:p>
    <w:p w14:paraId="6B0C4F65" w14:textId="6FCB5E0A" w:rsidR="00A91B42" w:rsidRPr="0029097D" w:rsidRDefault="00A91B42"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350628A6" w14:textId="03805E00" w:rsidR="00A91B42"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The latest types of contracts offer detailed insights into when energy is cheaper. </w:t>
      </w:r>
    </w:p>
    <w:p w14:paraId="1689B993" w14:textId="672CBC4B" w:rsidR="00A91B42" w:rsidRPr="0029097D" w:rsidRDefault="00A91B42"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6B51EFF8" w14:textId="35867512" w:rsidR="00A91B42"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Digitalisation enables us to respond to these opportunities when there is a price signal or offer of cheaper energy. </w:t>
      </w:r>
      <w:r w:rsidRPr="0029097D">
        <w:rPr>
          <w:rStyle w:val="eop"/>
          <w:rFonts w:asciiTheme="minorHAnsi" w:eastAsiaTheme="majorEastAsia" w:hAnsiTheme="minorHAnsi" w:cstheme="minorHAnsi"/>
          <w:color w:val="000000"/>
        </w:rPr>
        <w:t> </w:t>
      </w:r>
    </w:p>
    <w:p w14:paraId="283920DB" w14:textId="6EDB4CD2" w:rsidR="003B6711" w:rsidRPr="0029097D" w:rsidRDefault="003B6711" w:rsidP="003B6711">
      <w:pPr>
        <w:pStyle w:val="paragraph"/>
        <w:spacing w:before="0" w:beforeAutospacing="0" w:after="0" w:afterAutospacing="0"/>
        <w:textAlignment w:val="baseline"/>
        <w:rPr>
          <w:rFonts w:asciiTheme="minorHAnsi" w:eastAsiaTheme="majorEastAsia" w:hAnsiTheme="minorHAnsi" w:cstheme="minorHAnsi"/>
          <w:color w:val="000000"/>
        </w:rPr>
      </w:pPr>
      <w:r w:rsidRPr="0029097D">
        <w:rPr>
          <w:rStyle w:val="eop"/>
          <w:rFonts w:asciiTheme="minorHAnsi" w:eastAsiaTheme="majorEastAsia" w:hAnsiTheme="minorHAnsi" w:cstheme="minorHAnsi"/>
          <w:color w:val="000000"/>
        </w:rPr>
        <w:t> </w:t>
      </w:r>
    </w:p>
    <w:p w14:paraId="2C11D8EE" w14:textId="77777777" w:rsidR="00A91B42"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If you use smart appliances and apps to monitor and control your energy use, there are several different ways you could adjust your energy use and potentially save money. </w:t>
      </w:r>
    </w:p>
    <w:p w14:paraId="1C131B6F" w14:textId="77777777" w:rsidR="00A91B42" w:rsidRPr="0029097D" w:rsidRDefault="00A91B42"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32AE2795" w14:textId="43BBF0D6"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These opportunities include: </w:t>
      </w:r>
      <w:r w:rsidRPr="0029097D">
        <w:rPr>
          <w:rStyle w:val="eop"/>
          <w:rFonts w:asciiTheme="minorHAnsi" w:eastAsiaTheme="majorEastAsia" w:hAnsiTheme="minorHAnsi" w:cstheme="minorHAnsi"/>
          <w:color w:val="000000"/>
        </w:rPr>
        <w:t> </w:t>
      </w:r>
    </w:p>
    <w:p w14:paraId="5E31578B"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25F8563A" w14:textId="77777777" w:rsidR="003B6711" w:rsidRPr="0029097D" w:rsidRDefault="003B6711" w:rsidP="003B6711">
      <w:pPr>
        <w:pStyle w:val="paragraph"/>
        <w:numPr>
          <w:ilvl w:val="0"/>
          <w:numId w:val="7"/>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 xml:space="preserve">Making ongoing decisions about when to make changes to your energy use. For example, your </w:t>
      </w:r>
      <w:r w:rsidRPr="0029097D">
        <w:rPr>
          <w:rStyle w:val="normaltextrun"/>
          <w:rFonts w:asciiTheme="minorHAnsi" w:eastAsiaTheme="majorEastAsia" w:hAnsiTheme="minorHAnsi" w:cstheme="minorHAnsi"/>
          <w:b/>
          <w:bCs/>
          <w:color w:val="000000"/>
        </w:rPr>
        <w:t>smartphone app</w:t>
      </w:r>
      <w:r w:rsidRPr="0029097D">
        <w:rPr>
          <w:rStyle w:val="normaltextrun"/>
          <w:rFonts w:asciiTheme="minorHAnsi" w:eastAsiaTheme="majorEastAsia" w:hAnsiTheme="minorHAnsi" w:cstheme="minorHAnsi"/>
          <w:color w:val="000000"/>
        </w:rPr>
        <w:t xml:space="preserve"> informs you that there is a low-cost energy period at a particular time, and you to choose to change your washing machine cycle to run, or your electric car to charge, during these hours. </w:t>
      </w:r>
      <w:r w:rsidRPr="0029097D">
        <w:rPr>
          <w:rStyle w:val="eop"/>
          <w:rFonts w:asciiTheme="minorHAnsi" w:eastAsiaTheme="majorEastAsia" w:hAnsiTheme="minorHAnsi" w:cstheme="minorHAnsi"/>
          <w:color w:val="000000"/>
        </w:rPr>
        <w:t> </w:t>
      </w:r>
    </w:p>
    <w:p w14:paraId="1CD06215" w14:textId="77777777" w:rsidR="00A91B42" w:rsidRPr="000B65D3" w:rsidRDefault="003B6711" w:rsidP="003B6711">
      <w:pPr>
        <w:pStyle w:val="paragraph"/>
        <w:numPr>
          <w:ilvl w:val="0"/>
          <w:numId w:val="8"/>
        </w:numPr>
        <w:spacing w:before="0" w:beforeAutospacing="0" w:after="0" w:afterAutospacing="0"/>
        <w:ind w:left="1080" w:firstLine="0"/>
        <w:textAlignment w:val="baseline"/>
        <w:rPr>
          <w:rStyle w:val="normaltextrun"/>
          <w:rFonts w:asciiTheme="minorHAnsi" w:hAnsiTheme="minorHAnsi" w:cstheme="minorHAnsi"/>
        </w:rPr>
      </w:pPr>
      <w:r w:rsidRPr="0029097D">
        <w:rPr>
          <w:rStyle w:val="normaltextrun"/>
          <w:rFonts w:asciiTheme="minorHAnsi" w:eastAsiaTheme="majorEastAsia" w:hAnsiTheme="minorHAnsi" w:cstheme="minorHAnsi"/>
          <w:color w:val="000000"/>
        </w:rPr>
        <w:t xml:space="preserve">Having </w:t>
      </w:r>
      <w:r w:rsidRPr="0029097D">
        <w:rPr>
          <w:rStyle w:val="normaltextrun"/>
          <w:rFonts w:asciiTheme="minorHAnsi" w:eastAsiaTheme="majorEastAsia" w:hAnsiTheme="minorHAnsi" w:cstheme="minorHAnsi"/>
          <w:b/>
          <w:bCs/>
          <w:color w:val="000000"/>
        </w:rPr>
        <w:t>pre-agreed preferences</w:t>
      </w:r>
      <w:r w:rsidRPr="0029097D">
        <w:rPr>
          <w:rStyle w:val="normaltextrun"/>
          <w:rFonts w:asciiTheme="minorHAnsi" w:eastAsiaTheme="majorEastAsia" w:hAnsiTheme="minorHAnsi" w:cstheme="minorHAnsi"/>
          <w:color w:val="000000"/>
        </w:rPr>
        <w:t xml:space="preserve"> for when and how you use energy. These preferences are shared with a third party, which facilitates your use of electricity and can control your smart devices as needed, to help you get the best from what your electricity supplier is offering. </w:t>
      </w:r>
    </w:p>
    <w:p w14:paraId="4310A3AC" w14:textId="24103510" w:rsidR="003B6711" w:rsidRPr="0029097D" w:rsidRDefault="003B6711" w:rsidP="000B65D3">
      <w:pPr>
        <w:pStyle w:val="paragraph"/>
        <w:spacing w:before="0" w:beforeAutospacing="0" w:after="0" w:afterAutospacing="0"/>
        <w:ind w:left="1080" w:firstLine="72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 xml:space="preserve">By agreeing how and what smart devices a third party can control remotely, you don’t have to make constant decisions about how and when to use energy. This means that your </w:t>
      </w:r>
      <w:r w:rsidRPr="0029097D">
        <w:rPr>
          <w:rStyle w:val="normaltextrun"/>
          <w:rFonts w:asciiTheme="minorHAnsi" w:eastAsiaTheme="majorEastAsia" w:hAnsiTheme="minorHAnsi" w:cstheme="minorHAnsi"/>
          <w:b/>
          <w:bCs/>
          <w:color w:val="000000"/>
        </w:rPr>
        <w:t>electric vehicle</w:t>
      </w:r>
      <w:r w:rsidRPr="0029097D">
        <w:rPr>
          <w:rStyle w:val="normaltextrun"/>
          <w:rFonts w:asciiTheme="minorHAnsi" w:eastAsiaTheme="majorEastAsia" w:hAnsiTheme="minorHAnsi" w:cstheme="minorHAnsi"/>
          <w:color w:val="000000"/>
        </w:rPr>
        <w:t xml:space="preserve"> could automatically charge at times when energy is cheaper, as it’s pre-programmed or re-programmed to take advantage of this opportunity. </w:t>
      </w:r>
      <w:r w:rsidRPr="0029097D">
        <w:rPr>
          <w:rStyle w:val="eop"/>
          <w:rFonts w:asciiTheme="minorHAnsi" w:eastAsiaTheme="majorEastAsia" w:hAnsiTheme="minorHAnsi" w:cstheme="minorHAnsi"/>
          <w:color w:val="000000"/>
        </w:rPr>
        <w:t> </w:t>
      </w:r>
    </w:p>
    <w:p w14:paraId="28EF8A90" w14:textId="51F6F249" w:rsidR="00A91B42" w:rsidRPr="0029097D" w:rsidRDefault="003B6711" w:rsidP="003B6711">
      <w:pPr>
        <w:pStyle w:val="paragraph"/>
        <w:spacing w:before="0" w:beforeAutospacing="0" w:after="0" w:afterAutospacing="0"/>
        <w:textAlignment w:val="baseline"/>
        <w:rPr>
          <w:rStyle w:val="normaltextrun"/>
          <w:rFonts w:asciiTheme="minorHAnsi" w:hAnsiTheme="minorHAnsi" w:cstheme="minorHAnsi"/>
        </w:rPr>
      </w:pPr>
      <w:r w:rsidRPr="0029097D">
        <w:rPr>
          <w:rStyle w:val="eop"/>
          <w:rFonts w:asciiTheme="minorHAnsi" w:eastAsiaTheme="majorEastAsia" w:hAnsiTheme="minorHAnsi" w:cstheme="minorHAnsi"/>
          <w:color w:val="000000"/>
        </w:rPr>
        <w:t> </w:t>
      </w:r>
    </w:p>
    <w:p w14:paraId="3E79BD28" w14:textId="0C475E0B"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Both above examples can be achieved through demand response. There are two categories of demand response: </w:t>
      </w:r>
      <w:r w:rsidRPr="0029097D">
        <w:rPr>
          <w:rStyle w:val="eop"/>
          <w:rFonts w:asciiTheme="minorHAnsi" w:eastAsiaTheme="majorEastAsia" w:hAnsiTheme="minorHAnsi" w:cstheme="minorHAnsi"/>
          <w:color w:val="000000"/>
        </w:rPr>
        <w:t> </w:t>
      </w:r>
    </w:p>
    <w:p w14:paraId="5F5A7B60"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2D3BF588" w14:textId="77777777" w:rsidR="003B6711" w:rsidRPr="0029097D" w:rsidRDefault="003B6711" w:rsidP="003B6711">
      <w:pPr>
        <w:pStyle w:val="paragraph"/>
        <w:numPr>
          <w:ilvl w:val="0"/>
          <w:numId w:val="9"/>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b/>
          <w:bCs/>
          <w:color w:val="000000"/>
        </w:rPr>
        <w:t>Implicit or price-based demand response</w:t>
      </w:r>
      <w:r w:rsidRPr="0029097D">
        <w:rPr>
          <w:rStyle w:val="normaltextrun"/>
          <w:rFonts w:asciiTheme="minorHAnsi" w:eastAsiaTheme="majorEastAsia" w:hAnsiTheme="minorHAnsi" w:cstheme="minorHAnsi"/>
          <w:color w:val="000000"/>
        </w:rPr>
        <w:t>: when you choose to use electricity during low-demand periods and subsequently lower your energy costs. </w:t>
      </w:r>
      <w:r w:rsidRPr="0029097D">
        <w:rPr>
          <w:rStyle w:val="eop"/>
          <w:rFonts w:asciiTheme="minorHAnsi" w:eastAsiaTheme="majorEastAsia" w:hAnsiTheme="minorHAnsi" w:cstheme="minorHAnsi"/>
          <w:color w:val="000000"/>
        </w:rPr>
        <w:t> </w:t>
      </w:r>
    </w:p>
    <w:p w14:paraId="70472C35" w14:textId="77777777" w:rsidR="003B6711" w:rsidRPr="0029097D" w:rsidRDefault="003B6711" w:rsidP="003B6711">
      <w:pPr>
        <w:pStyle w:val="paragraph"/>
        <w:numPr>
          <w:ilvl w:val="0"/>
          <w:numId w:val="10"/>
        </w:numPr>
        <w:spacing w:before="0" w:beforeAutospacing="0" w:after="0" w:afterAutospacing="0"/>
        <w:ind w:left="1080" w:firstLine="0"/>
        <w:textAlignment w:val="baseline"/>
        <w:rPr>
          <w:rFonts w:asciiTheme="minorHAnsi" w:hAnsiTheme="minorHAnsi" w:cstheme="minorHAnsi"/>
        </w:rPr>
      </w:pPr>
      <w:r w:rsidRPr="0029097D">
        <w:rPr>
          <w:rStyle w:val="normaltextrun"/>
          <w:rFonts w:asciiTheme="minorHAnsi" w:eastAsiaTheme="majorEastAsia" w:hAnsiTheme="minorHAnsi" w:cstheme="minorHAnsi"/>
          <w:b/>
          <w:bCs/>
          <w:color w:val="000000"/>
        </w:rPr>
        <w:lastRenderedPageBreak/>
        <w:t>Explicit demand response</w:t>
      </w:r>
      <w:r w:rsidRPr="0029097D">
        <w:rPr>
          <w:rStyle w:val="normaltextrun"/>
          <w:rFonts w:asciiTheme="minorHAnsi" w:eastAsiaTheme="majorEastAsia" w:hAnsiTheme="minorHAnsi" w:cstheme="minorHAnsi"/>
          <w:color w:val="000000"/>
        </w:rPr>
        <w:t>: when you receive payments from your electricity supplier to change your energy use. This can involve using less or more energy when required. </w:t>
      </w:r>
      <w:r w:rsidRPr="0029097D">
        <w:rPr>
          <w:rStyle w:val="eop"/>
          <w:rFonts w:asciiTheme="minorHAnsi" w:eastAsiaTheme="majorEastAsia" w:hAnsiTheme="minorHAnsi" w:cstheme="minorHAnsi"/>
          <w:color w:val="000000"/>
        </w:rPr>
        <w:t> </w:t>
      </w:r>
    </w:p>
    <w:p w14:paraId="7577EA3B"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1461D8BD"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Demand response contributes to ensuring that our electricity supply is stable and that the energy that is being used, and generated, is well matched. It means that when we switch on the lights, boil a kettle or turn on a fan, even if hundreds of thousands of people are doing the same simultaneously, our electricity supply is constant and continual. </w:t>
      </w:r>
      <w:r w:rsidRPr="0029097D">
        <w:rPr>
          <w:rStyle w:val="eop"/>
          <w:rFonts w:asciiTheme="minorHAnsi" w:eastAsiaTheme="majorEastAsia" w:hAnsiTheme="minorHAnsi" w:cstheme="minorHAnsi"/>
          <w:color w:val="000000"/>
        </w:rPr>
        <w:t> </w:t>
      </w:r>
    </w:p>
    <w:p w14:paraId="08C49584"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78A8AE09" w14:textId="14B78E94" w:rsidR="003B6711" w:rsidRPr="0029097D" w:rsidRDefault="00A91B42" w:rsidP="0029097D">
      <w:pPr>
        <w:pStyle w:val="Heading2"/>
      </w:pPr>
      <w:bookmarkStart w:id="7" w:name="_Toc216610118"/>
      <w:r w:rsidRPr="0029097D">
        <w:rPr>
          <w:rStyle w:val="normaltextrun"/>
        </w:rPr>
        <w:t>Conclusion</w:t>
      </w:r>
      <w:bookmarkEnd w:id="7"/>
    </w:p>
    <w:p w14:paraId="7A297B3D"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5E2D966B" w14:textId="77777777" w:rsidR="00A91B42" w:rsidRPr="0029097D" w:rsidRDefault="003B6711"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 xml:space="preserve">Energy digitalisation has a critical role to play in enabling energy producers and consumers manage how and when energy is being used. </w:t>
      </w:r>
    </w:p>
    <w:p w14:paraId="43B4E107" w14:textId="77777777" w:rsidR="00A91B42" w:rsidRPr="0029097D" w:rsidRDefault="00A91B42" w:rsidP="003B6711">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2469C9A0" w14:textId="15F06DE6" w:rsidR="003B6711" w:rsidRPr="0029097D" w:rsidRDefault="003B6711"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color w:val="000000"/>
        </w:rPr>
        <w:t>Demand response provides opportunities for us to make the most of lower cost, lower energy use periods. </w:t>
      </w:r>
      <w:r w:rsidRPr="0029097D">
        <w:rPr>
          <w:rStyle w:val="eop"/>
          <w:rFonts w:asciiTheme="minorHAnsi" w:eastAsiaTheme="majorEastAsia" w:hAnsiTheme="minorHAnsi" w:cstheme="minorHAnsi"/>
          <w:color w:val="000000"/>
        </w:rPr>
        <w:t> </w:t>
      </w:r>
    </w:p>
    <w:p w14:paraId="11E672D8" w14:textId="77777777" w:rsidR="00A91B42" w:rsidRPr="0029097D" w:rsidRDefault="00A91B42" w:rsidP="003B6711">
      <w:pPr>
        <w:pStyle w:val="paragraph"/>
        <w:spacing w:before="0" w:beforeAutospacing="0" w:after="0" w:afterAutospacing="0"/>
        <w:textAlignment w:val="baseline"/>
        <w:rPr>
          <w:rFonts w:asciiTheme="minorHAnsi" w:hAnsiTheme="minorHAnsi" w:cstheme="minorHAnsi"/>
        </w:rPr>
      </w:pPr>
    </w:p>
    <w:p w14:paraId="0968B959"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color w:val="000000"/>
        </w:rPr>
        <w:t>Additional benefits of demand response include a more stable electricity grid, environmental benefits and the ability to integrate excess energy produced by household clean technologies such as solar panels and wind turbines. </w:t>
      </w:r>
      <w:r w:rsidRPr="0029097D">
        <w:rPr>
          <w:rStyle w:val="eop"/>
          <w:rFonts w:asciiTheme="minorHAnsi" w:eastAsiaTheme="majorEastAsia" w:hAnsiTheme="minorHAnsi" w:cstheme="minorHAnsi"/>
          <w:color w:val="000000"/>
        </w:rPr>
        <w:t> </w:t>
      </w:r>
    </w:p>
    <w:p w14:paraId="119B43FB"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color w:val="000000"/>
        </w:rPr>
        <w:t> </w:t>
      </w:r>
    </w:p>
    <w:p w14:paraId="0C8BB3F3" w14:textId="66FC3885" w:rsidR="003B6711" w:rsidRPr="0029097D" w:rsidRDefault="00A91B42" w:rsidP="0029097D">
      <w:pPr>
        <w:pStyle w:val="Heading2"/>
        <w:rPr>
          <w:rStyle w:val="normaltextrun"/>
        </w:rPr>
      </w:pPr>
      <w:bookmarkStart w:id="8" w:name="_Toc216610119"/>
      <w:r w:rsidRPr="0029097D">
        <w:rPr>
          <w:rStyle w:val="normaltextrun"/>
        </w:rPr>
        <w:t>Additional Resources</w:t>
      </w:r>
      <w:bookmarkEnd w:id="8"/>
      <w:r w:rsidRPr="0029097D">
        <w:rPr>
          <w:rStyle w:val="normaltextrun"/>
        </w:rPr>
        <w:t xml:space="preserve"> </w:t>
      </w:r>
    </w:p>
    <w:p w14:paraId="3055AA50" w14:textId="77777777" w:rsidR="00A91B42" w:rsidRPr="0029097D" w:rsidRDefault="00A91B42" w:rsidP="003B6711">
      <w:pPr>
        <w:pStyle w:val="paragraph"/>
        <w:spacing w:before="0" w:beforeAutospacing="0" w:after="0" w:afterAutospacing="0"/>
        <w:textAlignment w:val="baseline"/>
        <w:rPr>
          <w:rFonts w:asciiTheme="minorHAnsi" w:hAnsiTheme="minorHAnsi" w:cstheme="minorHAnsi"/>
        </w:rPr>
      </w:pPr>
    </w:p>
    <w:p w14:paraId="66833ADB" w14:textId="77777777" w:rsidR="003B6711" w:rsidRPr="0029097D" w:rsidRDefault="003B6711" w:rsidP="0029097D">
      <w:pPr>
        <w:pStyle w:val="paragraph"/>
        <w:numPr>
          <w:ilvl w:val="0"/>
          <w:numId w:val="11"/>
        </w:numPr>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rPr>
        <w:t xml:space="preserve">Want to take a deep dive on demand response? Read </w:t>
      </w:r>
      <w:r w:rsidRPr="0029097D">
        <w:rPr>
          <w:rStyle w:val="normaltextrun"/>
          <w:rFonts w:asciiTheme="minorHAnsi" w:eastAsiaTheme="majorEastAsia" w:hAnsiTheme="minorHAnsi" w:cstheme="minorHAnsi"/>
          <w:i/>
          <w:iCs/>
        </w:rPr>
        <w:t xml:space="preserve">Everything you always wanted to know about Demand Response: </w:t>
      </w:r>
      <w:hyperlink r:id="rId22" w:tgtFrame="_blank" w:history="1">
        <w:r w:rsidRPr="0029097D">
          <w:rPr>
            <w:rStyle w:val="normaltextrun"/>
            <w:rFonts w:asciiTheme="minorHAnsi" w:eastAsiaTheme="majorEastAsia" w:hAnsiTheme="minorHAnsi" w:cstheme="minorHAnsi"/>
            <w:color w:val="0563C1"/>
            <w:u w:val="single"/>
          </w:rPr>
          <w:t>https://cdn.eurelectric.org/media/1940/demand-response-brochure-11-05-final-lr-2015-2501-0002-01-e-h-C783EC17.pdf</w:t>
        </w:r>
      </w:hyperlink>
      <w:r w:rsidRPr="0029097D">
        <w:rPr>
          <w:rStyle w:val="eop"/>
          <w:rFonts w:asciiTheme="minorHAnsi" w:eastAsiaTheme="majorEastAsia" w:hAnsiTheme="minorHAnsi" w:cstheme="minorHAnsi"/>
        </w:rPr>
        <w:t> </w:t>
      </w:r>
    </w:p>
    <w:p w14:paraId="5375CBA2" w14:textId="77777777" w:rsidR="003B6711" w:rsidRPr="0029097D" w:rsidRDefault="003B6711" w:rsidP="0029097D">
      <w:pPr>
        <w:pStyle w:val="paragraph"/>
        <w:numPr>
          <w:ilvl w:val="0"/>
          <w:numId w:val="11"/>
        </w:numPr>
        <w:spacing w:before="0" w:beforeAutospacing="0" w:after="0" w:afterAutospacing="0"/>
        <w:textAlignment w:val="baseline"/>
        <w:rPr>
          <w:rFonts w:asciiTheme="minorHAnsi" w:hAnsiTheme="minorHAnsi" w:cstheme="minorHAnsi"/>
        </w:rPr>
      </w:pPr>
      <w:r w:rsidRPr="0029097D">
        <w:rPr>
          <w:rStyle w:val="normaltextrun"/>
          <w:rFonts w:asciiTheme="minorHAnsi" w:eastAsiaTheme="majorEastAsia" w:hAnsiTheme="minorHAnsi" w:cstheme="minorHAnsi"/>
        </w:rPr>
        <w:t xml:space="preserve">Find out more about Demand Response in this International Energy Association (IEA) article, which includes insights on how different countries and regions are supporting demand response in their energy digitalisation plans: </w:t>
      </w:r>
      <w:hyperlink r:id="rId23" w:tgtFrame="_blank" w:history="1">
        <w:r w:rsidRPr="0029097D">
          <w:rPr>
            <w:rStyle w:val="normaltextrun"/>
            <w:rFonts w:asciiTheme="minorHAnsi" w:eastAsiaTheme="majorEastAsia" w:hAnsiTheme="minorHAnsi" w:cstheme="minorHAnsi"/>
            <w:color w:val="0563C1"/>
            <w:u w:val="single"/>
          </w:rPr>
          <w:t>https://www.iea.org/energy-system/energy-efficiency-and-demand/demand-response</w:t>
        </w:r>
      </w:hyperlink>
      <w:r w:rsidRPr="0029097D">
        <w:rPr>
          <w:rStyle w:val="normaltextrun"/>
          <w:rFonts w:asciiTheme="minorHAnsi" w:eastAsiaTheme="majorEastAsia" w:hAnsiTheme="minorHAnsi" w:cstheme="minorHAnsi"/>
        </w:rPr>
        <w:t> </w:t>
      </w:r>
      <w:r w:rsidRPr="0029097D">
        <w:rPr>
          <w:rStyle w:val="eop"/>
          <w:rFonts w:asciiTheme="minorHAnsi" w:eastAsiaTheme="majorEastAsia" w:hAnsiTheme="minorHAnsi" w:cstheme="minorHAnsi"/>
        </w:rPr>
        <w:t> </w:t>
      </w:r>
    </w:p>
    <w:p w14:paraId="6911EB27" w14:textId="77777777" w:rsidR="003B6711" w:rsidRPr="0029097D" w:rsidRDefault="003B6711" w:rsidP="003B6711">
      <w:pPr>
        <w:pStyle w:val="paragraph"/>
        <w:spacing w:before="0" w:beforeAutospacing="0" w:after="0" w:afterAutospacing="0"/>
        <w:textAlignment w:val="baseline"/>
        <w:rPr>
          <w:rFonts w:asciiTheme="minorHAnsi" w:hAnsiTheme="minorHAnsi" w:cstheme="minorHAnsi"/>
        </w:rPr>
      </w:pPr>
      <w:r w:rsidRPr="0029097D">
        <w:rPr>
          <w:rStyle w:val="eop"/>
          <w:rFonts w:asciiTheme="minorHAnsi" w:eastAsiaTheme="majorEastAsia" w:hAnsiTheme="minorHAnsi" w:cstheme="minorHAnsi"/>
        </w:rPr>
        <w:t> </w:t>
      </w:r>
    </w:p>
    <w:p w14:paraId="6F77272F" w14:textId="75E9AA7A" w:rsidR="003B6711" w:rsidRPr="0029097D" w:rsidRDefault="00A91B42" w:rsidP="0029097D">
      <w:pPr>
        <w:pStyle w:val="Heading2"/>
      </w:pPr>
      <w:bookmarkStart w:id="9" w:name="_Toc216610120"/>
      <w:r w:rsidRPr="0029097D">
        <w:rPr>
          <w:rStyle w:val="normaltextrun"/>
        </w:rPr>
        <w:t>Acknowledgements</w:t>
      </w:r>
      <w:bookmarkEnd w:id="9"/>
    </w:p>
    <w:p w14:paraId="4D253A16" w14:textId="08580A81" w:rsidR="00A91B42" w:rsidRPr="0029097D" w:rsidRDefault="003B6711" w:rsidP="003B6711">
      <w:pPr>
        <w:pStyle w:val="paragraph"/>
        <w:spacing w:before="0" w:beforeAutospacing="0" w:after="0" w:afterAutospacing="0"/>
        <w:textAlignment w:val="baseline"/>
        <w:rPr>
          <w:rStyle w:val="normaltextrun"/>
          <w:rFonts w:asciiTheme="minorHAnsi" w:hAnsiTheme="minorHAnsi" w:cstheme="minorHAnsi"/>
        </w:rPr>
      </w:pPr>
      <w:r w:rsidRPr="0029097D">
        <w:rPr>
          <w:rStyle w:val="eop"/>
          <w:rFonts w:asciiTheme="minorHAnsi" w:eastAsiaTheme="majorEastAsia" w:hAnsiTheme="minorHAnsi" w:cstheme="minorHAnsi"/>
          <w:color w:val="000000"/>
        </w:rPr>
        <w:t> </w:t>
      </w:r>
    </w:p>
    <w:p w14:paraId="7DC7D114" w14:textId="442150CA" w:rsidR="003B6711" w:rsidRPr="0029097D" w:rsidRDefault="00A91B42" w:rsidP="003B6711">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29097D">
        <w:rPr>
          <w:rStyle w:val="normaltextrun"/>
          <w:rFonts w:asciiTheme="minorHAnsi" w:eastAsiaTheme="majorEastAsia" w:hAnsiTheme="minorHAnsi" w:cstheme="minorHAnsi"/>
          <w:i/>
          <w:iCs/>
          <w:color w:val="000000"/>
        </w:rPr>
        <w:t>Electricity Markets: Demand Response</w:t>
      </w:r>
      <w:r w:rsidR="003B6711" w:rsidRPr="0029097D">
        <w:rPr>
          <w:rStyle w:val="normaltextrun"/>
          <w:rFonts w:asciiTheme="minorHAnsi" w:eastAsiaTheme="majorEastAsia" w:hAnsiTheme="minorHAnsi" w:cstheme="minorHAnsi"/>
          <w:i/>
          <w:iCs/>
          <w:color w:val="000000"/>
        </w:rPr>
        <w:t xml:space="preserve"> </w:t>
      </w:r>
      <w:r w:rsidRPr="0029097D">
        <w:rPr>
          <w:rStyle w:val="normaltextrun"/>
          <w:rFonts w:asciiTheme="minorHAnsi" w:eastAsiaTheme="majorEastAsia" w:hAnsiTheme="minorHAnsi" w:cstheme="minorHAnsi"/>
          <w:color w:val="000000"/>
        </w:rPr>
        <w:t xml:space="preserve">was created </w:t>
      </w:r>
      <w:r w:rsidR="003B6711" w:rsidRPr="0029097D">
        <w:rPr>
          <w:rStyle w:val="normaltextrun"/>
          <w:rFonts w:asciiTheme="minorHAnsi" w:eastAsiaTheme="majorEastAsia" w:hAnsiTheme="minorHAnsi" w:cstheme="minorHAnsi"/>
          <w:color w:val="000000"/>
        </w:rPr>
        <w:t xml:space="preserve">by the Every1 Project and licensed </w:t>
      </w:r>
      <w:hyperlink r:id="rId24" w:tgtFrame="_blank" w:history="1">
        <w:r w:rsidR="003B6711" w:rsidRPr="0029097D">
          <w:rPr>
            <w:rStyle w:val="normaltextrun"/>
            <w:rFonts w:asciiTheme="minorHAnsi" w:eastAsiaTheme="majorEastAsia" w:hAnsiTheme="minorHAnsi" w:cstheme="minorHAnsi"/>
            <w:color w:val="0563C1"/>
            <w:u w:val="single"/>
          </w:rPr>
          <w:t>CC BY-SA 4.0</w:t>
        </w:r>
      </w:hyperlink>
      <w:r w:rsidR="003B6711" w:rsidRPr="0029097D">
        <w:rPr>
          <w:rStyle w:val="normaltextrun"/>
          <w:rFonts w:asciiTheme="minorHAnsi" w:eastAsiaTheme="majorEastAsia" w:hAnsiTheme="minorHAnsi" w:cstheme="minorHAnsi"/>
          <w:color w:val="000000"/>
        </w:rPr>
        <w:t>, unless otherwise stated. </w:t>
      </w:r>
      <w:r w:rsidR="003B6711" w:rsidRPr="0029097D">
        <w:rPr>
          <w:rStyle w:val="eop"/>
          <w:rFonts w:asciiTheme="minorHAnsi" w:eastAsiaTheme="majorEastAsia" w:hAnsiTheme="minorHAnsi" w:cstheme="minorHAnsi"/>
          <w:color w:val="000000"/>
        </w:rPr>
        <w:t> </w:t>
      </w:r>
    </w:p>
    <w:p w14:paraId="7F0D6092" w14:textId="2D8CB3A4" w:rsidR="0029097D" w:rsidRDefault="0029097D" w:rsidP="76802018">
      <w:pPr>
        <w:pStyle w:val="paragraph"/>
        <w:spacing w:before="0" w:beforeAutospacing="0" w:after="0" w:afterAutospacing="0"/>
        <w:textAlignment w:val="baseline"/>
        <w:rPr>
          <w:rStyle w:val="eop"/>
          <w:rFonts w:asciiTheme="minorHAnsi" w:eastAsiaTheme="majorEastAsia" w:hAnsiTheme="minorHAnsi" w:cstheme="minorBidi"/>
          <w:color w:val="000000" w:themeColor="text1"/>
        </w:rPr>
      </w:pPr>
    </w:p>
    <w:p w14:paraId="631BCA32" w14:textId="5E6E1CC7" w:rsidR="0029097D" w:rsidRDefault="0029097D" w:rsidP="0029097D">
      <w:pPr>
        <w:pStyle w:val="Heading3"/>
      </w:pPr>
      <w:bookmarkStart w:id="10" w:name="_Toc216610121"/>
      <w:r w:rsidRPr="0029097D">
        <w:t>Image Attributions</w:t>
      </w:r>
      <w:bookmarkEnd w:id="10"/>
      <w:r w:rsidRPr="0029097D">
        <w:t xml:space="preserve"> </w:t>
      </w:r>
    </w:p>
    <w:p w14:paraId="6DD185BB" w14:textId="77777777" w:rsidR="0029097D" w:rsidRDefault="0029097D" w:rsidP="0029097D"/>
    <w:p w14:paraId="7CEDDDE1" w14:textId="3D93F18E" w:rsidR="0029097D" w:rsidRPr="0029097D" w:rsidRDefault="0029097D" w:rsidP="0029097D">
      <w:r w:rsidRPr="0029097D">
        <w:t>Main course image:  </w:t>
      </w:r>
      <w:hyperlink r:id="rId25" w:tgtFrame="_blank" w:history="1">
        <w:r w:rsidRPr="0029097D">
          <w:rPr>
            <w:rStyle w:val="Hyperlink"/>
          </w:rPr>
          <w:t>electricity</w:t>
        </w:r>
      </w:hyperlink>
      <w:r w:rsidRPr="0029097D">
        <w:t xml:space="preserve"> by Jeanne Menjoulet is licensed </w:t>
      </w:r>
      <w:hyperlink r:id="rId26" w:tgtFrame="_blank" w:history="1">
        <w:r w:rsidRPr="0029097D">
          <w:rPr>
            <w:rStyle w:val="Hyperlink"/>
          </w:rPr>
          <w:t>CC BY 2.0</w:t>
        </w:r>
      </w:hyperlink>
      <w:r w:rsidRPr="0029097D">
        <w:t>. </w:t>
      </w:r>
    </w:p>
    <w:p w14:paraId="10B30939" w14:textId="59A239F1" w:rsidR="0029097D" w:rsidRPr="0029097D" w:rsidRDefault="0029097D" w:rsidP="0029097D">
      <w:r w:rsidRPr="0029097D">
        <w:t>Introductio</w:t>
      </w:r>
      <w:r w:rsidR="000B65D3" w:rsidRPr="000B65D3">
        <w:t xml:space="preserve">n: </w:t>
      </w:r>
      <w:hyperlink r:id="rId27" w:tgtFrame="_blank" w:history="1">
        <w:r w:rsidRPr="0029097D">
          <w:rPr>
            <w:rStyle w:val="Hyperlink"/>
          </w:rPr>
          <w:t>Giggly, smiling, surprised, 4 friends watching TV together, Wedgwood, Seattle, Washington, USA</w:t>
        </w:r>
      </w:hyperlink>
      <w:r w:rsidRPr="0029097D">
        <w:t xml:space="preserve"> by Wonderland is licensed </w:t>
      </w:r>
      <w:hyperlink r:id="rId28" w:tgtFrame="_blank" w:history="1">
        <w:r w:rsidRPr="0029097D">
          <w:rPr>
            <w:rStyle w:val="Hyperlink"/>
          </w:rPr>
          <w:t>CC BY 2.0</w:t>
        </w:r>
      </w:hyperlink>
      <w:r w:rsidRPr="0029097D">
        <w:t>.  </w:t>
      </w:r>
    </w:p>
    <w:p w14:paraId="1376F1AD" w14:textId="58F4C7E8" w:rsidR="0029097D" w:rsidRPr="0029097D" w:rsidRDefault="0029097D" w:rsidP="0029097D">
      <w:r w:rsidRPr="0029097D">
        <w:lastRenderedPageBreak/>
        <w:t>What is demand response?</w:t>
      </w:r>
      <w:r w:rsidR="000B65D3" w:rsidRPr="000B65D3">
        <w:t xml:space="preserve">: </w:t>
      </w:r>
      <w:hyperlink r:id="rId29" w:tgtFrame="_blank" w:history="1">
        <w:r w:rsidRPr="0029097D">
          <w:rPr>
            <w:rStyle w:val="Hyperlink"/>
          </w:rPr>
          <w:t>Electricity bills with lightbulb and calculator</w:t>
        </w:r>
      </w:hyperlink>
      <w:r w:rsidRPr="0029097D">
        <w:t xml:space="preserve"> by USwitch.com Images is licensed </w:t>
      </w:r>
      <w:hyperlink r:id="rId30" w:tgtFrame="_blank" w:history="1">
        <w:r w:rsidRPr="0029097D">
          <w:rPr>
            <w:rStyle w:val="Hyperlink"/>
          </w:rPr>
          <w:t>CC BY 2.0</w:t>
        </w:r>
      </w:hyperlink>
      <w:r w:rsidRPr="0029097D">
        <w:t>. </w:t>
      </w:r>
    </w:p>
    <w:p w14:paraId="6A09EEC6" w14:textId="17CA1AF5" w:rsidR="0029097D" w:rsidRPr="0029097D" w:rsidRDefault="0029097D" w:rsidP="0029097D">
      <w:r w:rsidRPr="0029097D">
        <w:t>Why demand response?</w:t>
      </w:r>
      <w:r w:rsidR="000B65D3" w:rsidRPr="000B65D3">
        <w:t xml:space="preserve">: </w:t>
      </w:r>
      <w:hyperlink r:id="rId31" w:tgtFrame="_blank" w:history="1">
        <w:r w:rsidRPr="0029097D">
          <w:rPr>
            <w:rStyle w:val="Hyperlink"/>
          </w:rPr>
          <w:t>Energy</w:t>
        </w:r>
      </w:hyperlink>
      <w:r w:rsidRPr="0029097D">
        <w:t xml:space="preserve"> by Maria Eklind is licensed </w:t>
      </w:r>
      <w:hyperlink r:id="rId32" w:tgtFrame="_blank" w:history="1">
        <w:r w:rsidRPr="0029097D">
          <w:rPr>
            <w:rStyle w:val="Hyperlink"/>
          </w:rPr>
          <w:t>CC BY-SA 2.0</w:t>
        </w:r>
      </w:hyperlink>
      <w:r w:rsidRPr="0029097D">
        <w:t>. </w:t>
      </w:r>
    </w:p>
    <w:p w14:paraId="47424691" w14:textId="178D646A" w:rsidR="008910B3" w:rsidRPr="0029097D" w:rsidRDefault="0029097D">
      <w:pPr>
        <w:rPr>
          <w:rFonts w:cstheme="minorHAnsi"/>
        </w:rPr>
      </w:pPr>
      <w:r w:rsidRPr="0029097D">
        <w:t>Some examples of demand response</w:t>
      </w:r>
      <w:r w:rsidR="000B65D3" w:rsidRPr="000B65D3">
        <w:t xml:space="preserve">: </w:t>
      </w:r>
      <w:hyperlink r:id="rId33" w:tgtFrame="_blank" w:history="1">
        <w:r w:rsidRPr="0029097D">
          <w:rPr>
            <w:rStyle w:val="Hyperlink"/>
          </w:rPr>
          <w:t>Pylon of a high-voltage transmission line</w:t>
        </w:r>
      </w:hyperlink>
      <w:r w:rsidRPr="0029097D">
        <w:t xml:space="preserve"> by user:Yanachka is Public Domain.  </w:t>
      </w:r>
    </w:p>
    <w:sectPr w:rsidR="008910B3" w:rsidRPr="0029097D">
      <w:headerReference w:type="default" r:id="rId34"/>
      <w:footerReference w:type="even"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9B3D" w14:textId="77777777" w:rsidR="00417420" w:rsidRDefault="00417420" w:rsidP="0029097D">
      <w:r>
        <w:separator/>
      </w:r>
    </w:p>
  </w:endnote>
  <w:endnote w:type="continuationSeparator" w:id="0">
    <w:p w14:paraId="51092F41" w14:textId="77777777" w:rsidR="00417420" w:rsidRDefault="00417420" w:rsidP="0029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2030398"/>
      <w:docPartObj>
        <w:docPartGallery w:val="Page Numbers (Bottom of Page)"/>
        <w:docPartUnique/>
      </w:docPartObj>
    </w:sdtPr>
    <w:sdtContent>
      <w:p w14:paraId="3A04E04A" w14:textId="4777FD56" w:rsidR="0029097D" w:rsidRDefault="0029097D"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1C12714" w14:textId="77777777" w:rsidR="0029097D" w:rsidRDefault="0029097D" w:rsidP="002909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0554462"/>
      <w:docPartObj>
        <w:docPartGallery w:val="Page Numbers (Bottom of Page)"/>
        <w:docPartUnique/>
      </w:docPartObj>
    </w:sdtPr>
    <w:sdtContent>
      <w:p w14:paraId="61D8F760" w14:textId="55D9E00F" w:rsidR="0029097D" w:rsidRDefault="0029097D"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EEE950D" w14:textId="77777777" w:rsidR="0029097D" w:rsidRDefault="0029097D" w:rsidP="002909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62DE" w14:textId="77777777" w:rsidR="00417420" w:rsidRDefault="00417420" w:rsidP="0029097D">
      <w:r>
        <w:separator/>
      </w:r>
    </w:p>
  </w:footnote>
  <w:footnote w:type="continuationSeparator" w:id="0">
    <w:p w14:paraId="456B5276" w14:textId="77777777" w:rsidR="00417420" w:rsidRDefault="00417420" w:rsidP="0029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65B5" w14:textId="77777777" w:rsidR="00F267B2" w:rsidRDefault="00F267B2" w:rsidP="00F267B2">
    <w:pPr>
      <w:pStyle w:val="Header"/>
    </w:pPr>
    <w:r>
      <w:rPr>
        <w:noProof/>
      </w:rPr>
      <w:drawing>
        <wp:inline distT="0" distB="0" distL="0" distR="0" wp14:anchorId="6E588EBC" wp14:editId="5668ACD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8BBBF8D" wp14:editId="25B038F9">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7F729190" w14:textId="77777777" w:rsidR="00F267B2" w:rsidRDefault="00F267B2" w:rsidP="00F267B2">
    <w:pPr>
      <w:pStyle w:val="Header"/>
    </w:pPr>
  </w:p>
  <w:p w14:paraId="39573DD5" w14:textId="77777777" w:rsidR="00F267B2" w:rsidRDefault="00F26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6149E9"/>
    <w:multiLevelType w:val="multilevel"/>
    <w:tmpl w:val="6950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6036333">
    <w:abstractNumId w:val="4"/>
  </w:num>
  <w:num w:numId="2" w16cid:durableId="753668643">
    <w:abstractNumId w:val="0"/>
  </w:num>
  <w:num w:numId="3" w16cid:durableId="387070754">
    <w:abstractNumId w:val="3"/>
  </w:num>
  <w:num w:numId="4" w16cid:durableId="1116564087">
    <w:abstractNumId w:val="2"/>
  </w:num>
  <w:num w:numId="5" w16cid:durableId="950627167">
    <w:abstractNumId w:val="6"/>
  </w:num>
  <w:num w:numId="6" w16cid:durableId="1589922384">
    <w:abstractNumId w:val="5"/>
  </w:num>
  <w:num w:numId="7" w16cid:durableId="1278369985">
    <w:abstractNumId w:val="8"/>
  </w:num>
  <w:num w:numId="8" w16cid:durableId="457653181">
    <w:abstractNumId w:val="9"/>
  </w:num>
  <w:num w:numId="9" w16cid:durableId="1567885387">
    <w:abstractNumId w:val="10"/>
  </w:num>
  <w:num w:numId="10" w16cid:durableId="895118731">
    <w:abstractNumId w:val="7"/>
  </w:num>
  <w:num w:numId="11" w16cid:durableId="612975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11"/>
    <w:rsid w:val="000368BA"/>
    <w:rsid w:val="00050077"/>
    <w:rsid w:val="000B65D3"/>
    <w:rsid w:val="00187716"/>
    <w:rsid w:val="0029097D"/>
    <w:rsid w:val="003B3AB1"/>
    <w:rsid w:val="003B6711"/>
    <w:rsid w:val="00417420"/>
    <w:rsid w:val="00455E21"/>
    <w:rsid w:val="00602FC0"/>
    <w:rsid w:val="00653B72"/>
    <w:rsid w:val="00664A58"/>
    <w:rsid w:val="0068742E"/>
    <w:rsid w:val="006C0E1B"/>
    <w:rsid w:val="006E4706"/>
    <w:rsid w:val="00706F4D"/>
    <w:rsid w:val="00875004"/>
    <w:rsid w:val="008910B3"/>
    <w:rsid w:val="00927A0E"/>
    <w:rsid w:val="00A76C8C"/>
    <w:rsid w:val="00A91B42"/>
    <w:rsid w:val="00AD2D6F"/>
    <w:rsid w:val="00B730E0"/>
    <w:rsid w:val="00BC5F16"/>
    <w:rsid w:val="00C65426"/>
    <w:rsid w:val="00CE4817"/>
    <w:rsid w:val="00DE28E4"/>
    <w:rsid w:val="00DF3E34"/>
    <w:rsid w:val="00F267B2"/>
    <w:rsid w:val="00F63911"/>
    <w:rsid w:val="00FC31C3"/>
    <w:rsid w:val="00FC43B8"/>
    <w:rsid w:val="19EC1B08"/>
    <w:rsid w:val="76802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BBA0"/>
  <w15:chartTrackingRefBased/>
  <w15:docId w15:val="{D600FD33-3ECC-6749-9417-EA9B3D89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6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B67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7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7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7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7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7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7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7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67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B67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7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7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711"/>
    <w:rPr>
      <w:rFonts w:eastAsiaTheme="majorEastAsia" w:cstheme="majorBidi"/>
      <w:color w:val="272727" w:themeColor="text1" w:themeTint="D8"/>
    </w:rPr>
  </w:style>
  <w:style w:type="paragraph" w:styleId="Title">
    <w:name w:val="Title"/>
    <w:basedOn w:val="Normal"/>
    <w:next w:val="Normal"/>
    <w:link w:val="TitleChar"/>
    <w:uiPriority w:val="10"/>
    <w:qFormat/>
    <w:rsid w:val="003B67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7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7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6711"/>
    <w:rPr>
      <w:i/>
      <w:iCs/>
      <w:color w:val="404040" w:themeColor="text1" w:themeTint="BF"/>
    </w:rPr>
  </w:style>
  <w:style w:type="paragraph" w:styleId="ListParagraph">
    <w:name w:val="List Paragraph"/>
    <w:basedOn w:val="Normal"/>
    <w:uiPriority w:val="34"/>
    <w:qFormat/>
    <w:rsid w:val="003B6711"/>
    <w:pPr>
      <w:ind w:left="720"/>
      <w:contextualSpacing/>
    </w:pPr>
  </w:style>
  <w:style w:type="character" w:styleId="IntenseEmphasis">
    <w:name w:val="Intense Emphasis"/>
    <w:basedOn w:val="DefaultParagraphFont"/>
    <w:uiPriority w:val="21"/>
    <w:qFormat/>
    <w:rsid w:val="003B6711"/>
    <w:rPr>
      <w:i/>
      <w:iCs/>
      <w:color w:val="2F5496" w:themeColor="accent1" w:themeShade="BF"/>
    </w:rPr>
  </w:style>
  <w:style w:type="paragraph" w:styleId="IntenseQuote">
    <w:name w:val="Intense Quote"/>
    <w:basedOn w:val="Normal"/>
    <w:next w:val="Normal"/>
    <w:link w:val="IntenseQuoteChar"/>
    <w:uiPriority w:val="30"/>
    <w:qFormat/>
    <w:rsid w:val="003B6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711"/>
    <w:rPr>
      <w:i/>
      <w:iCs/>
      <w:color w:val="2F5496" w:themeColor="accent1" w:themeShade="BF"/>
    </w:rPr>
  </w:style>
  <w:style w:type="character" w:styleId="IntenseReference">
    <w:name w:val="Intense Reference"/>
    <w:basedOn w:val="DefaultParagraphFont"/>
    <w:uiPriority w:val="32"/>
    <w:qFormat/>
    <w:rsid w:val="003B6711"/>
    <w:rPr>
      <w:b/>
      <w:bCs/>
      <w:smallCaps/>
      <w:color w:val="2F5496" w:themeColor="accent1" w:themeShade="BF"/>
      <w:spacing w:val="5"/>
    </w:rPr>
  </w:style>
  <w:style w:type="paragraph" w:customStyle="1" w:styleId="paragraph">
    <w:name w:val="paragraph"/>
    <w:basedOn w:val="Normal"/>
    <w:rsid w:val="003B671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B6711"/>
  </w:style>
  <w:style w:type="character" w:customStyle="1" w:styleId="eop">
    <w:name w:val="eop"/>
    <w:basedOn w:val="DefaultParagraphFont"/>
    <w:rsid w:val="003B6711"/>
  </w:style>
  <w:style w:type="character" w:styleId="Hyperlink">
    <w:name w:val="Hyperlink"/>
    <w:basedOn w:val="DefaultParagraphFont"/>
    <w:uiPriority w:val="99"/>
    <w:unhideWhenUsed/>
    <w:rsid w:val="00A91B42"/>
    <w:rPr>
      <w:color w:val="0563C1" w:themeColor="hyperlink"/>
      <w:u w:val="single"/>
    </w:rPr>
  </w:style>
  <w:style w:type="character" w:styleId="UnresolvedMention">
    <w:name w:val="Unresolved Mention"/>
    <w:basedOn w:val="DefaultParagraphFont"/>
    <w:uiPriority w:val="99"/>
    <w:semiHidden/>
    <w:unhideWhenUsed/>
    <w:rsid w:val="00A91B42"/>
    <w:rPr>
      <w:color w:val="605E5C"/>
      <w:shd w:val="clear" w:color="auto" w:fill="E1DFDD"/>
    </w:rPr>
  </w:style>
  <w:style w:type="paragraph" w:styleId="Footer">
    <w:name w:val="footer"/>
    <w:basedOn w:val="Normal"/>
    <w:link w:val="FooterChar"/>
    <w:uiPriority w:val="99"/>
    <w:unhideWhenUsed/>
    <w:rsid w:val="0029097D"/>
    <w:pPr>
      <w:tabs>
        <w:tab w:val="center" w:pos="4513"/>
        <w:tab w:val="right" w:pos="9026"/>
      </w:tabs>
    </w:pPr>
  </w:style>
  <w:style w:type="character" w:customStyle="1" w:styleId="FooterChar">
    <w:name w:val="Footer Char"/>
    <w:basedOn w:val="DefaultParagraphFont"/>
    <w:link w:val="Footer"/>
    <w:uiPriority w:val="99"/>
    <w:rsid w:val="0029097D"/>
  </w:style>
  <w:style w:type="character" w:styleId="PageNumber">
    <w:name w:val="page number"/>
    <w:basedOn w:val="DefaultParagraphFont"/>
    <w:uiPriority w:val="99"/>
    <w:semiHidden/>
    <w:unhideWhenUsed/>
    <w:rsid w:val="0029097D"/>
  </w:style>
  <w:style w:type="paragraph" w:styleId="TOC1">
    <w:name w:val="toc 1"/>
    <w:basedOn w:val="Normal"/>
    <w:next w:val="Normal"/>
    <w:autoRedefine/>
    <w:uiPriority w:val="39"/>
    <w:unhideWhenUsed/>
    <w:rsid w:val="0029097D"/>
    <w:pPr>
      <w:spacing w:after="100"/>
    </w:pPr>
  </w:style>
  <w:style w:type="paragraph" w:styleId="TOC2">
    <w:name w:val="toc 2"/>
    <w:basedOn w:val="Normal"/>
    <w:next w:val="Normal"/>
    <w:autoRedefine/>
    <w:uiPriority w:val="39"/>
    <w:unhideWhenUsed/>
    <w:rsid w:val="0029097D"/>
    <w:pPr>
      <w:spacing w:after="100"/>
      <w:ind w:left="240"/>
    </w:pPr>
  </w:style>
  <w:style w:type="paragraph" w:styleId="TOC3">
    <w:name w:val="toc 3"/>
    <w:basedOn w:val="Normal"/>
    <w:next w:val="Normal"/>
    <w:autoRedefine/>
    <w:uiPriority w:val="39"/>
    <w:unhideWhenUsed/>
    <w:rsid w:val="0029097D"/>
    <w:pPr>
      <w:spacing w:after="100"/>
      <w:ind w:left="480"/>
    </w:pPr>
  </w:style>
  <w:style w:type="character" w:styleId="FollowedHyperlink">
    <w:name w:val="FollowedHyperlink"/>
    <w:basedOn w:val="DefaultParagraphFont"/>
    <w:uiPriority w:val="99"/>
    <w:semiHidden/>
    <w:unhideWhenUsed/>
    <w:rsid w:val="00187716"/>
    <w:rPr>
      <w:color w:val="954F72" w:themeColor="followedHyperlink"/>
      <w:u w:val="single"/>
    </w:rPr>
  </w:style>
  <w:style w:type="paragraph" w:styleId="Header">
    <w:name w:val="header"/>
    <w:basedOn w:val="Normal"/>
    <w:link w:val="HeaderChar"/>
    <w:uiPriority w:val="99"/>
    <w:unhideWhenUsed/>
    <w:rsid w:val="00F267B2"/>
    <w:pPr>
      <w:tabs>
        <w:tab w:val="center" w:pos="4513"/>
        <w:tab w:val="right" w:pos="9026"/>
      </w:tabs>
    </w:pPr>
  </w:style>
  <w:style w:type="character" w:customStyle="1" w:styleId="HeaderChar">
    <w:name w:val="Header Char"/>
    <w:basedOn w:val="DefaultParagraphFont"/>
    <w:link w:val="Header"/>
    <w:uiPriority w:val="99"/>
    <w:rsid w:val="00F2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1714">
      <w:bodyDiv w:val="1"/>
      <w:marLeft w:val="0"/>
      <w:marRight w:val="0"/>
      <w:marTop w:val="0"/>
      <w:marBottom w:val="0"/>
      <w:divBdr>
        <w:top w:val="none" w:sz="0" w:space="0" w:color="auto"/>
        <w:left w:val="none" w:sz="0" w:space="0" w:color="auto"/>
        <w:bottom w:val="none" w:sz="0" w:space="0" w:color="auto"/>
        <w:right w:val="none" w:sz="0" w:space="0" w:color="auto"/>
      </w:divBdr>
      <w:divsChild>
        <w:div w:id="818038055">
          <w:marLeft w:val="0"/>
          <w:marRight w:val="0"/>
          <w:marTop w:val="0"/>
          <w:marBottom w:val="0"/>
          <w:divBdr>
            <w:top w:val="none" w:sz="0" w:space="0" w:color="auto"/>
            <w:left w:val="none" w:sz="0" w:space="0" w:color="auto"/>
            <w:bottom w:val="none" w:sz="0" w:space="0" w:color="auto"/>
            <w:right w:val="none" w:sz="0" w:space="0" w:color="auto"/>
          </w:divBdr>
          <w:divsChild>
            <w:div w:id="252982037">
              <w:marLeft w:val="0"/>
              <w:marRight w:val="0"/>
              <w:marTop w:val="0"/>
              <w:marBottom w:val="0"/>
              <w:divBdr>
                <w:top w:val="none" w:sz="0" w:space="0" w:color="auto"/>
                <w:left w:val="none" w:sz="0" w:space="0" w:color="auto"/>
                <w:bottom w:val="none" w:sz="0" w:space="0" w:color="auto"/>
                <w:right w:val="none" w:sz="0" w:space="0" w:color="auto"/>
              </w:divBdr>
            </w:div>
            <w:div w:id="888801860">
              <w:marLeft w:val="0"/>
              <w:marRight w:val="0"/>
              <w:marTop w:val="0"/>
              <w:marBottom w:val="0"/>
              <w:divBdr>
                <w:top w:val="none" w:sz="0" w:space="0" w:color="auto"/>
                <w:left w:val="none" w:sz="0" w:space="0" w:color="auto"/>
                <w:bottom w:val="none" w:sz="0" w:space="0" w:color="auto"/>
                <w:right w:val="none" w:sz="0" w:space="0" w:color="auto"/>
              </w:divBdr>
            </w:div>
            <w:div w:id="1446149534">
              <w:marLeft w:val="0"/>
              <w:marRight w:val="0"/>
              <w:marTop w:val="0"/>
              <w:marBottom w:val="0"/>
              <w:divBdr>
                <w:top w:val="none" w:sz="0" w:space="0" w:color="auto"/>
                <w:left w:val="none" w:sz="0" w:space="0" w:color="auto"/>
                <w:bottom w:val="none" w:sz="0" w:space="0" w:color="auto"/>
                <w:right w:val="none" w:sz="0" w:space="0" w:color="auto"/>
              </w:divBdr>
            </w:div>
            <w:div w:id="1304391689">
              <w:marLeft w:val="0"/>
              <w:marRight w:val="0"/>
              <w:marTop w:val="0"/>
              <w:marBottom w:val="0"/>
              <w:divBdr>
                <w:top w:val="none" w:sz="0" w:space="0" w:color="auto"/>
                <w:left w:val="none" w:sz="0" w:space="0" w:color="auto"/>
                <w:bottom w:val="none" w:sz="0" w:space="0" w:color="auto"/>
                <w:right w:val="none" w:sz="0" w:space="0" w:color="auto"/>
              </w:divBdr>
            </w:div>
            <w:div w:id="545915596">
              <w:marLeft w:val="0"/>
              <w:marRight w:val="0"/>
              <w:marTop w:val="0"/>
              <w:marBottom w:val="0"/>
              <w:divBdr>
                <w:top w:val="none" w:sz="0" w:space="0" w:color="auto"/>
                <w:left w:val="none" w:sz="0" w:space="0" w:color="auto"/>
                <w:bottom w:val="none" w:sz="0" w:space="0" w:color="auto"/>
                <w:right w:val="none" w:sz="0" w:space="0" w:color="auto"/>
              </w:divBdr>
            </w:div>
            <w:div w:id="1150901236">
              <w:marLeft w:val="0"/>
              <w:marRight w:val="0"/>
              <w:marTop w:val="0"/>
              <w:marBottom w:val="0"/>
              <w:divBdr>
                <w:top w:val="none" w:sz="0" w:space="0" w:color="auto"/>
                <w:left w:val="none" w:sz="0" w:space="0" w:color="auto"/>
                <w:bottom w:val="none" w:sz="0" w:space="0" w:color="auto"/>
                <w:right w:val="none" w:sz="0" w:space="0" w:color="auto"/>
              </w:divBdr>
            </w:div>
            <w:div w:id="1264798146">
              <w:marLeft w:val="0"/>
              <w:marRight w:val="0"/>
              <w:marTop w:val="0"/>
              <w:marBottom w:val="0"/>
              <w:divBdr>
                <w:top w:val="none" w:sz="0" w:space="0" w:color="auto"/>
                <w:left w:val="none" w:sz="0" w:space="0" w:color="auto"/>
                <w:bottom w:val="none" w:sz="0" w:space="0" w:color="auto"/>
                <w:right w:val="none" w:sz="0" w:space="0" w:color="auto"/>
              </w:divBdr>
            </w:div>
            <w:div w:id="1111050889">
              <w:marLeft w:val="0"/>
              <w:marRight w:val="0"/>
              <w:marTop w:val="0"/>
              <w:marBottom w:val="0"/>
              <w:divBdr>
                <w:top w:val="none" w:sz="0" w:space="0" w:color="auto"/>
                <w:left w:val="none" w:sz="0" w:space="0" w:color="auto"/>
                <w:bottom w:val="none" w:sz="0" w:space="0" w:color="auto"/>
                <w:right w:val="none" w:sz="0" w:space="0" w:color="auto"/>
              </w:divBdr>
            </w:div>
            <w:div w:id="232086249">
              <w:marLeft w:val="0"/>
              <w:marRight w:val="0"/>
              <w:marTop w:val="0"/>
              <w:marBottom w:val="0"/>
              <w:divBdr>
                <w:top w:val="none" w:sz="0" w:space="0" w:color="auto"/>
                <w:left w:val="none" w:sz="0" w:space="0" w:color="auto"/>
                <w:bottom w:val="none" w:sz="0" w:space="0" w:color="auto"/>
                <w:right w:val="none" w:sz="0" w:space="0" w:color="auto"/>
              </w:divBdr>
            </w:div>
            <w:div w:id="1080446428">
              <w:marLeft w:val="0"/>
              <w:marRight w:val="0"/>
              <w:marTop w:val="0"/>
              <w:marBottom w:val="0"/>
              <w:divBdr>
                <w:top w:val="none" w:sz="0" w:space="0" w:color="auto"/>
                <w:left w:val="none" w:sz="0" w:space="0" w:color="auto"/>
                <w:bottom w:val="none" w:sz="0" w:space="0" w:color="auto"/>
                <w:right w:val="none" w:sz="0" w:space="0" w:color="auto"/>
              </w:divBdr>
            </w:div>
            <w:div w:id="243532043">
              <w:marLeft w:val="0"/>
              <w:marRight w:val="0"/>
              <w:marTop w:val="0"/>
              <w:marBottom w:val="0"/>
              <w:divBdr>
                <w:top w:val="none" w:sz="0" w:space="0" w:color="auto"/>
                <w:left w:val="none" w:sz="0" w:space="0" w:color="auto"/>
                <w:bottom w:val="none" w:sz="0" w:space="0" w:color="auto"/>
                <w:right w:val="none" w:sz="0" w:space="0" w:color="auto"/>
              </w:divBdr>
            </w:div>
            <w:div w:id="264850185">
              <w:marLeft w:val="0"/>
              <w:marRight w:val="0"/>
              <w:marTop w:val="0"/>
              <w:marBottom w:val="0"/>
              <w:divBdr>
                <w:top w:val="none" w:sz="0" w:space="0" w:color="auto"/>
                <w:left w:val="none" w:sz="0" w:space="0" w:color="auto"/>
                <w:bottom w:val="none" w:sz="0" w:space="0" w:color="auto"/>
                <w:right w:val="none" w:sz="0" w:space="0" w:color="auto"/>
              </w:divBdr>
            </w:div>
            <w:div w:id="618799899">
              <w:marLeft w:val="0"/>
              <w:marRight w:val="0"/>
              <w:marTop w:val="0"/>
              <w:marBottom w:val="0"/>
              <w:divBdr>
                <w:top w:val="none" w:sz="0" w:space="0" w:color="auto"/>
                <w:left w:val="none" w:sz="0" w:space="0" w:color="auto"/>
                <w:bottom w:val="none" w:sz="0" w:space="0" w:color="auto"/>
                <w:right w:val="none" w:sz="0" w:space="0" w:color="auto"/>
              </w:divBdr>
            </w:div>
            <w:div w:id="1392197861">
              <w:marLeft w:val="0"/>
              <w:marRight w:val="0"/>
              <w:marTop w:val="0"/>
              <w:marBottom w:val="0"/>
              <w:divBdr>
                <w:top w:val="none" w:sz="0" w:space="0" w:color="auto"/>
                <w:left w:val="none" w:sz="0" w:space="0" w:color="auto"/>
                <w:bottom w:val="none" w:sz="0" w:space="0" w:color="auto"/>
                <w:right w:val="none" w:sz="0" w:space="0" w:color="auto"/>
              </w:divBdr>
            </w:div>
            <w:div w:id="1025860627">
              <w:marLeft w:val="0"/>
              <w:marRight w:val="0"/>
              <w:marTop w:val="0"/>
              <w:marBottom w:val="0"/>
              <w:divBdr>
                <w:top w:val="none" w:sz="0" w:space="0" w:color="auto"/>
                <w:left w:val="none" w:sz="0" w:space="0" w:color="auto"/>
                <w:bottom w:val="none" w:sz="0" w:space="0" w:color="auto"/>
                <w:right w:val="none" w:sz="0" w:space="0" w:color="auto"/>
              </w:divBdr>
            </w:div>
            <w:div w:id="1081754175">
              <w:marLeft w:val="0"/>
              <w:marRight w:val="0"/>
              <w:marTop w:val="0"/>
              <w:marBottom w:val="0"/>
              <w:divBdr>
                <w:top w:val="none" w:sz="0" w:space="0" w:color="auto"/>
                <w:left w:val="none" w:sz="0" w:space="0" w:color="auto"/>
                <w:bottom w:val="none" w:sz="0" w:space="0" w:color="auto"/>
                <w:right w:val="none" w:sz="0" w:space="0" w:color="auto"/>
              </w:divBdr>
            </w:div>
            <w:div w:id="118182557">
              <w:marLeft w:val="0"/>
              <w:marRight w:val="0"/>
              <w:marTop w:val="0"/>
              <w:marBottom w:val="0"/>
              <w:divBdr>
                <w:top w:val="none" w:sz="0" w:space="0" w:color="auto"/>
                <w:left w:val="none" w:sz="0" w:space="0" w:color="auto"/>
                <w:bottom w:val="none" w:sz="0" w:space="0" w:color="auto"/>
                <w:right w:val="none" w:sz="0" w:space="0" w:color="auto"/>
              </w:divBdr>
            </w:div>
            <w:div w:id="1723747202">
              <w:marLeft w:val="0"/>
              <w:marRight w:val="0"/>
              <w:marTop w:val="0"/>
              <w:marBottom w:val="0"/>
              <w:divBdr>
                <w:top w:val="none" w:sz="0" w:space="0" w:color="auto"/>
                <w:left w:val="none" w:sz="0" w:space="0" w:color="auto"/>
                <w:bottom w:val="none" w:sz="0" w:space="0" w:color="auto"/>
                <w:right w:val="none" w:sz="0" w:space="0" w:color="auto"/>
              </w:divBdr>
            </w:div>
            <w:div w:id="1212110864">
              <w:marLeft w:val="0"/>
              <w:marRight w:val="0"/>
              <w:marTop w:val="0"/>
              <w:marBottom w:val="0"/>
              <w:divBdr>
                <w:top w:val="none" w:sz="0" w:space="0" w:color="auto"/>
                <w:left w:val="none" w:sz="0" w:space="0" w:color="auto"/>
                <w:bottom w:val="none" w:sz="0" w:space="0" w:color="auto"/>
                <w:right w:val="none" w:sz="0" w:space="0" w:color="auto"/>
              </w:divBdr>
            </w:div>
            <w:div w:id="142747075">
              <w:marLeft w:val="0"/>
              <w:marRight w:val="0"/>
              <w:marTop w:val="0"/>
              <w:marBottom w:val="0"/>
              <w:divBdr>
                <w:top w:val="none" w:sz="0" w:space="0" w:color="auto"/>
                <w:left w:val="none" w:sz="0" w:space="0" w:color="auto"/>
                <w:bottom w:val="none" w:sz="0" w:space="0" w:color="auto"/>
                <w:right w:val="none" w:sz="0" w:space="0" w:color="auto"/>
              </w:divBdr>
            </w:div>
          </w:divsChild>
        </w:div>
        <w:div w:id="1499811499">
          <w:marLeft w:val="0"/>
          <w:marRight w:val="0"/>
          <w:marTop w:val="0"/>
          <w:marBottom w:val="0"/>
          <w:divBdr>
            <w:top w:val="none" w:sz="0" w:space="0" w:color="auto"/>
            <w:left w:val="none" w:sz="0" w:space="0" w:color="auto"/>
            <w:bottom w:val="none" w:sz="0" w:space="0" w:color="auto"/>
            <w:right w:val="none" w:sz="0" w:space="0" w:color="auto"/>
          </w:divBdr>
          <w:divsChild>
            <w:div w:id="1967198190">
              <w:marLeft w:val="0"/>
              <w:marRight w:val="0"/>
              <w:marTop w:val="0"/>
              <w:marBottom w:val="0"/>
              <w:divBdr>
                <w:top w:val="none" w:sz="0" w:space="0" w:color="auto"/>
                <w:left w:val="none" w:sz="0" w:space="0" w:color="auto"/>
                <w:bottom w:val="none" w:sz="0" w:space="0" w:color="auto"/>
                <w:right w:val="none" w:sz="0" w:space="0" w:color="auto"/>
              </w:divBdr>
            </w:div>
            <w:div w:id="439377444">
              <w:marLeft w:val="0"/>
              <w:marRight w:val="0"/>
              <w:marTop w:val="0"/>
              <w:marBottom w:val="0"/>
              <w:divBdr>
                <w:top w:val="none" w:sz="0" w:space="0" w:color="auto"/>
                <w:left w:val="none" w:sz="0" w:space="0" w:color="auto"/>
                <w:bottom w:val="none" w:sz="0" w:space="0" w:color="auto"/>
                <w:right w:val="none" w:sz="0" w:space="0" w:color="auto"/>
              </w:divBdr>
            </w:div>
            <w:div w:id="596135980">
              <w:marLeft w:val="0"/>
              <w:marRight w:val="0"/>
              <w:marTop w:val="0"/>
              <w:marBottom w:val="0"/>
              <w:divBdr>
                <w:top w:val="none" w:sz="0" w:space="0" w:color="auto"/>
                <w:left w:val="none" w:sz="0" w:space="0" w:color="auto"/>
                <w:bottom w:val="none" w:sz="0" w:space="0" w:color="auto"/>
                <w:right w:val="none" w:sz="0" w:space="0" w:color="auto"/>
              </w:divBdr>
            </w:div>
            <w:div w:id="1473795090">
              <w:marLeft w:val="0"/>
              <w:marRight w:val="0"/>
              <w:marTop w:val="0"/>
              <w:marBottom w:val="0"/>
              <w:divBdr>
                <w:top w:val="none" w:sz="0" w:space="0" w:color="auto"/>
                <w:left w:val="none" w:sz="0" w:space="0" w:color="auto"/>
                <w:bottom w:val="none" w:sz="0" w:space="0" w:color="auto"/>
                <w:right w:val="none" w:sz="0" w:space="0" w:color="auto"/>
              </w:divBdr>
            </w:div>
            <w:div w:id="374548472">
              <w:marLeft w:val="0"/>
              <w:marRight w:val="0"/>
              <w:marTop w:val="0"/>
              <w:marBottom w:val="0"/>
              <w:divBdr>
                <w:top w:val="none" w:sz="0" w:space="0" w:color="auto"/>
                <w:left w:val="none" w:sz="0" w:space="0" w:color="auto"/>
                <w:bottom w:val="none" w:sz="0" w:space="0" w:color="auto"/>
                <w:right w:val="none" w:sz="0" w:space="0" w:color="auto"/>
              </w:divBdr>
            </w:div>
            <w:div w:id="1859200376">
              <w:marLeft w:val="0"/>
              <w:marRight w:val="0"/>
              <w:marTop w:val="0"/>
              <w:marBottom w:val="0"/>
              <w:divBdr>
                <w:top w:val="none" w:sz="0" w:space="0" w:color="auto"/>
                <w:left w:val="none" w:sz="0" w:space="0" w:color="auto"/>
                <w:bottom w:val="none" w:sz="0" w:space="0" w:color="auto"/>
                <w:right w:val="none" w:sz="0" w:space="0" w:color="auto"/>
              </w:divBdr>
            </w:div>
            <w:div w:id="182786739">
              <w:marLeft w:val="0"/>
              <w:marRight w:val="0"/>
              <w:marTop w:val="0"/>
              <w:marBottom w:val="0"/>
              <w:divBdr>
                <w:top w:val="none" w:sz="0" w:space="0" w:color="auto"/>
                <w:left w:val="none" w:sz="0" w:space="0" w:color="auto"/>
                <w:bottom w:val="none" w:sz="0" w:space="0" w:color="auto"/>
                <w:right w:val="none" w:sz="0" w:space="0" w:color="auto"/>
              </w:divBdr>
            </w:div>
            <w:div w:id="1144925781">
              <w:marLeft w:val="0"/>
              <w:marRight w:val="0"/>
              <w:marTop w:val="0"/>
              <w:marBottom w:val="0"/>
              <w:divBdr>
                <w:top w:val="none" w:sz="0" w:space="0" w:color="auto"/>
                <w:left w:val="none" w:sz="0" w:space="0" w:color="auto"/>
                <w:bottom w:val="none" w:sz="0" w:space="0" w:color="auto"/>
                <w:right w:val="none" w:sz="0" w:space="0" w:color="auto"/>
              </w:divBdr>
            </w:div>
            <w:div w:id="311914414">
              <w:marLeft w:val="0"/>
              <w:marRight w:val="0"/>
              <w:marTop w:val="0"/>
              <w:marBottom w:val="0"/>
              <w:divBdr>
                <w:top w:val="none" w:sz="0" w:space="0" w:color="auto"/>
                <w:left w:val="none" w:sz="0" w:space="0" w:color="auto"/>
                <w:bottom w:val="none" w:sz="0" w:space="0" w:color="auto"/>
                <w:right w:val="none" w:sz="0" w:space="0" w:color="auto"/>
              </w:divBdr>
            </w:div>
            <w:div w:id="259917073">
              <w:marLeft w:val="0"/>
              <w:marRight w:val="0"/>
              <w:marTop w:val="0"/>
              <w:marBottom w:val="0"/>
              <w:divBdr>
                <w:top w:val="none" w:sz="0" w:space="0" w:color="auto"/>
                <w:left w:val="none" w:sz="0" w:space="0" w:color="auto"/>
                <w:bottom w:val="none" w:sz="0" w:space="0" w:color="auto"/>
                <w:right w:val="none" w:sz="0" w:space="0" w:color="auto"/>
              </w:divBdr>
            </w:div>
            <w:div w:id="1602949052">
              <w:marLeft w:val="0"/>
              <w:marRight w:val="0"/>
              <w:marTop w:val="0"/>
              <w:marBottom w:val="0"/>
              <w:divBdr>
                <w:top w:val="none" w:sz="0" w:space="0" w:color="auto"/>
                <w:left w:val="none" w:sz="0" w:space="0" w:color="auto"/>
                <w:bottom w:val="none" w:sz="0" w:space="0" w:color="auto"/>
                <w:right w:val="none" w:sz="0" w:space="0" w:color="auto"/>
              </w:divBdr>
            </w:div>
            <w:div w:id="650135067">
              <w:marLeft w:val="0"/>
              <w:marRight w:val="0"/>
              <w:marTop w:val="0"/>
              <w:marBottom w:val="0"/>
              <w:divBdr>
                <w:top w:val="none" w:sz="0" w:space="0" w:color="auto"/>
                <w:left w:val="none" w:sz="0" w:space="0" w:color="auto"/>
                <w:bottom w:val="none" w:sz="0" w:space="0" w:color="auto"/>
                <w:right w:val="none" w:sz="0" w:space="0" w:color="auto"/>
              </w:divBdr>
            </w:div>
            <w:div w:id="515921247">
              <w:marLeft w:val="0"/>
              <w:marRight w:val="0"/>
              <w:marTop w:val="0"/>
              <w:marBottom w:val="0"/>
              <w:divBdr>
                <w:top w:val="none" w:sz="0" w:space="0" w:color="auto"/>
                <w:left w:val="none" w:sz="0" w:space="0" w:color="auto"/>
                <w:bottom w:val="none" w:sz="0" w:space="0" w:color="auto"/>
                <w:right w:val="none" w:sz="0" w:space="0" w:color="auto"/>
              </w:divBdr>
            </w:div>
            <w:div w:id="860244772">
              <w:marLeft w:val="0"/>
              <w:marRight w:val="0"/>
              <w:marTop w:val="0"/>
              <w:marBottom w:val="0"/>
              <w:divBdr>
                <w:top w:val="none" w:sz="0" w:space="0" w:color="auto"/>
                <w:left w:val="none" w:sz="0" w:space="0" w:color="auto"/>
                <w:bottom w:val="none" w:sz="0" w:space="0" w:color="auto"/>
                <w:right w:val="none" w:sz="0" w:space="0" w:color="auto"/>
              </w:divBdr>
            </w:div>
            <w:div w:id="1394504046">
              <w:marLeft w:val="0"/>
              <w:marRight w:val="0"/>
              <w:marTop w:val="0"/>
              <w:marBottom w:val="0"/>
              <w:divBdr>
                <w:top w:val="none" w:sz="0" w:space="0" w:color="auto"/>
                <w:left w:val="none" w:sz="0" w:space="0" w:color="auto"/>
                <w:bottom w:val="none" w:sz="0" w:space="0" w:color="auto"/>
                <w:right w:val="none" w:sz="0" w:space="0" w:color="auto"/>
              </w:divBdr>
            </w:div>
            <w:div w:id="693384472">
              <w:marLeft w:val="0"/>
              <w:marRight w:val="0"/>
              <w:marTop w:val="0"/>
              <w:marBottom w:val="0"/>
              <w:divBdr>
                <w:top w:val="none" w:sz="0" w:space="0" w:color="auto"/>
                <w:left w:val="none" w:sz="0" w:space="0" w:color="auto"/>
                <w:bottom w:val="none" w:sz="0" w:space="0" w:color="auto"/>
                <w:right w:val="none" w:sz="0" w:space="0" w:color="auto"/>
              </w:divBdr>
            </w:div>
            <w:div w:id="1659650870">
              <w:marLeft w:val="0"/>
              <w:marRight w:val="0"/>
              <w:marTop w:val="0"/>
              <w:marBottom w:val="0"/>
              <w:divBdr>
                <w:top w:val="none" w:sz="0" w:space="0" w:color="auto"/>
                <w:left w:val="none" w:sz="0" w:space="0" w:color="auto"/>
                <w:bottom w:val="none" w:sz="0" w:space="0" w:color="auto"/>
                <w:right w:val="none" w:sz="0" w:space="0" w:color="auto"/>
              </w:divBdr>
            </w:div>
            <w:div w:id="2072652640">
              <w:marLeft w:val="0"/>
              <w:marRight w:val="0"/>
              <w:marTop w:val="0"/>
              <w:marBottom w:val="0"/>
              <w:divBdr>
                <w:top w:val="none" w:sz="0" w:space="0" w:color="auto"/>
                <w:left w:val="none" w:sz="0" w:space="0" w:color="auto"/>
                <w:bottom w:val="none" w:sz="0" w:space="0" w:color="auto"/>
                <w:right w:val="none" w:sz="0" w:space="0" w:color="auto"/>
              </w:divBdr>
            </w:div>
            <w:div w:id="555901069">
              <w:marLeft w:val="0"/>
              <w:marRight w:val="0"/>
              <w:marTop w:val="0"/>
              <w:marBottom w:val="0"/>
              <w:divBdr>
                <w:top w:val="none" w:sz="0" w:space="0" w:color="auto"/>
                <w:left w:val="none" w:sz="0" w:space="0" w:color="auto"/>
                <w:bottom w:val="none" w:sz="0" w:space="0" w:color="auto"/>
                <w:right w:val="none" w:sz="0" w:space="0" w:color="auto"/>
              </w:divBdr>
            </w:div>
            <w:div w:id="506291983">
              <w:marLeft w:val="0"/>
              <w:marRight w:val="0"/>
              <w:marTop w:val="0"/>
              <w:marBottom w:val="0"/>
              <w:divBdr>
                <w:top w:val="none" w:sz="0" w:space="0" w:color="auto"/>
                <w:left w:val="none" w:sz="0" w:space="0" w:color="auto"/>
                <w:bottom w:val="none" w:sz="0" w:space="0" w:color="auto"/>
                <w:right w:val="none" w:sz="0" w:space="0" w:color="auto"/>
              </w:divBdr>
            </w:div>
          </w:divsChild>
        </w:div>
        <w:div w:id="1510948180">
          <w:marLeft w:val="0"/>
          <w:marRight w:val="0"/>
          <w:marTop w:val="0"/>
          <w:marBottom w:val="0"/>
          <w:divBdr>
            <w:top w:val="none" w:sz="0" w:space="0" w:color="auto"/>
            <w:left w:val="none" w:sz="0" w:space="0" w:color="auto"/>
            <w:bottom w:val="none" w:sz="0" w:space="0" w:color="auto"/>
            <w:right w:val="none" w:sz="0" w:space="0" w:color="auto"/>
          </w:divBdr>
          <w:divsChild>
            <w:div w:id="560023604">
              <w:marLeft w:val="0"/>
              <w:marRight w:val="0"/>
              <w:marTop w:val="0"/>
              <w:marBottom w:val="0"/>
              <w:divBdr>
                <w:top w:val="none" w:sz="0" w:space="0" w:color="auto"/>
                <w:left w:val="none" w:sz="0" w:space="0" w:color="auto"/>
                <w:bottom w:val="none" w:sz="0" w:space="0" w:color="auto"/>
                <w:right w:val="none" w:sz="0" w:space="0" w:color="auto"/>
              </w:divBdr>
            </w:div>
            <w:div w:id="528300395">
              <w:marLeft w:val="0"/>
              <w:marRight w:val="0"/>
              <w:marTop w:val="0"/>
              <w:marBottom w:val="0"/>
              <w:divBdr>
                <w:top w:val="none" w:sz="0" w:space="0" w:color="auto"/>
                <w:left w:val="none" w:sz="0" w:space="0" w:color="auto"/>
                <w:bottom w:val="none" w:sz="0" w:space="0" w:color="auto"/>
                <w:right w:val="none" w:sz="0" w:space="0" w:color="auto"/>
              </w:divBdr>
            </w:div>
            <w:div w:id="1172722338">
              <w:marLeft w:val="0"/>
              <w:marRight w:val="0"/>
              <w:marTop w:val="0"/>
              <w:marBottom w:val="0"/>
              <w:divBdr>
                <w:top w:val="none" w:sz="0" w:space="0" w:color="auto"/>
                <w:left w:val="none" w:sz="0" w:space="0" w:color="auto"/>
                <w:bottom w:val="none" w:sz="0" w:space="0" w:color="auto"/>
                <w:right w:val="none" w:sz="0" w:space="0" w:color="auto"/>
              </w:divBdr>
            </w:div>
            <w:div w:id="958100547">
              <w:marLeft w:val="0"/>
              <w:marRight w:val="0"/>
              <w:marTop w:val="0"/>
              <w:marBottom w:val="0"/>
              <w:divBdr>
                <w:top w:val="none" w:sz="0" w:space="0" w:color="auto"/>
                <w:left w:val="none" w:sz="0" w:space="0" w:color="auto"/>
                <w:bottom w:val="none" w:sz="0" w:space="0" w:color="auto"/>
                <w:right w:val="none" w:sz="0" w:space="0" w:color="auto"/>
              </w:divBdr>
            </w:div>
            <w:div w:id="1650086216">
              <w:marLeft w:val="0"/>
              <w:marRight w:val="0"/>
              <w:marTop w:val="0"/>
              <w:marBottom w:val="0"/>
              <w:divBdr>
                <w:top w:val="none" w:sz="0" w:space="0" w:color="auto"/>
                <w:left w:val="none" w:sz="0" w:space="0" w:color="auto"/>
                <w:bottom w:val="none" w:sz="0" w:space="0" w:color="auto"/>
                <w:right w:val="none" w:sz="0" w:space="0" w:color="auto"/>
              </w:divBdr>
            </w:div>
            <w:div w:id="1272515708">
              <w:marLeft w:val="0"/>
              <w:marRight w:val="0"/>
              <w:marTop w:val="0"/>
              <w:marBottom w:val="0"/>
              <w:divBdr>
                <w:top w:val="none" w:sz="0" w:space="0" w:color="auto"/>
                <w:left w:val="none" w:sz="0" w:space="0" w:color="auto"/>
                <w:bottom w:val="none" w:sz="0" w:space="0" w:color="auto"/>
                <w:right w:val="none" w:sz="0" w:space="0" w:color="auto"/>
              </w:divBdr>
            </w:div>
            <w:div w:id="1936358485">
              <w:marLeft w:val="0"/>
              <w:marRight w:val="0"/>
              <w:marTop w:val="0"/>
              <w:marBottom w:val="0"/>
              <w:divBdr>
                <w:top w:val="none" w:sz="0" w:space="0" w:color="auto"/>
                <w:left w:val="none" w:sz="0" w:space="0" w:color="auto"/>
                <w:bottom w:val="none" w:sz="0" w:space="0" w:color="auto"/>
                <w:right w:val="none" w:sz="0" w:space="0" w:color="auto"/>
              </w:divBdr>
            </w:div>
            <w:div w:id="533155071">
              <w:marLeft w:val="0"/>
              <w:marRight w:val="0"/>
              <w:marTop w:val="0"/>
              <w:marBottom w:val="0"/>
              <w:divBdr>
                <w:top w:val="none" w:sz="0" w:space="0" w:color="auto"/>
                <w:left w:val="none" w:sz="0" w:space="0" w:color="auto"/>
                <w:bottom w:val="none" w:sz="0" w:space="0" w:color="auto"/>
                <w:right w:val="none" w:sz="0" w:space="0" w:color="auto"/>
              </w:divBdr>
            </w:div>
            <w:div w:id="2117551573">
              <w:marLeft w:val="0"/>
              <w:marRight w:val="0"/>
              <w:marTop w:val="0"/>
              <w:marBottom w:val="0"/>
              <w:divBdr>
                <w:top w:val="none" w:sz="0" w:space="0" w:color="auto"/>
                <w:left w:val="none" w:sz="0" w:space="0" w:color="auto"/>
                <w:bottom w:val="none" w:sz="0" w:space="0" w:color="auto"/>
                <w:right w:val="none" w:sz="0" w:space="0" w:color="auto"/>
              </w:divBdr>
            </w:div>
            <w:div w:id="235602225">
              <w:marLeft w:val="0"/>
              <w:marRight w:val="0"/>
              <w:marTop w:val="0"/>
              <w:marBottom w:val="0"/>
              <w:divBdr>
                <w:top w:val="none" w:sz="0" w:space="0" w:color="auto"/>
                <w:left w:val="none" w:sz="0" w:space="0" w:color="auto"/>
                <w:bottom w:val="none" w:sz="0" w:space="0" w:color="auto"/>
                <w:right w:val="none" w:sz="0" w:space="0" w:color="auto"/>
              </w:divBdr>
            </w:div>
            <w:div w:id="1200320066">
              <w:marLeft w:val="0"/>
              <w:marRight w:val="0"/>
              <w:marTop w:val="0"/>
              <w:marBottom w:val="0"/>
              <w:divBdr>
                <w:top w:val="none" w:sz="0" w:space="0" w:color="auto"/>
                <w:left w:val="none" w:sz="0" w:space="0" w:color="auto"/>
                <w:bottom w:val="none" w:sz="0" w:space="0" w:color="auto"/>
                <w:right w:val="none" w:sz="0" w:space="0" w:color="auto"/>
              </w:divBdr>
            </w:div>
            <w:div w:id="284623839">
              <w:marLeft w:val="0"/>
              <w:marRight w:val="0"/>
              <w:marTop w:val="0"/>
              <w:marBottom w:val="0"/>
              <w:divBdr>
                <w:top w:val="none" w:sz="0" w:space="0" w:color="auto"/>
                <w:left w:val="none" w:sz="0" w:space="0" w:color="auto"/>
                <w:bottom w:val="none" w:sz="0" w:space="0" w:color="auto"/>
                <w:right w:val="none" w:sz="0" w:space="0" w:color="auto"/>
              </w:divBdr>
            </w:div>
            <w:div w:id="1401096268">
              <w:marLeft w:val="0"/>
              <w:marRight w:val="0"/>
              <w:marTop w:val="0"/>
              <w:marBottom w:val="0"/>
              <w:divBdr>
                <w:top w:val="none" w:sz="0" w:space="0" w:color="auto"/>
                <w:left w:val="none" w:sz="0" w:space="0" w:color="auto"/>
                <w:bottom w:val="none" w:sz="0" w:space="0" w:color="auto"/>
                <w:right w:val="none" w:sz="0" w:space="0" w:color="auto"/>
              </w:divBdr>
            </w:div>
            <w:div w:id="1220751765">
              <w:marLeft w:val="0"/>
              <w:marRight w:val="0"/>
              <w:marTop w:val="0"/>
              <w:marBottom w:val="0"/>
              <w:divBdr>
                <w:top w:val="none" w:sz="0" w:space="0" w:color="auto"/>
                <w:left w:val="none" w:sz="0" w:space="0" w:color="auto"/>
                <w:bottom w:val="none" w:sz="0" w:space="0" w:color="auto"/>
                <w:right w:val="none" w:sz="0" w:space="0" w:color="auto"/>
              </w:divBdr>
            </w:div>
            <w:div w:id="726805688">
              <w:marLeft w:val="0"/>
              <w:marRight w:val="0"/>
              <w:marTop w:val="0"/>
              <w:marBottom w:val="0"/>
              <w:divBdr>
                <w:top w:val="none" w:sz="0" w:space="0" w:color="auto"/>
                <w:left w:val="none" w:sz="0" w:space="0" w:color="auto"/>
                <w:bottom w:val="none" w:sz="0" w:space="0" w:color="auto"/>
                <w:right w:val="none" w:sz="0" w:space="0" w:color="auto"/>
              </w:divBdr>
            </w:div>
            <w:div w:id="892349620">
              <w:marLeft w:val="0"/>
              <w:marRight w:val="0"/>
              <w:marTop w:val="0"/>
              <w:marBottom w:val="0"/>
              <w:divBdr>
                <w:top w:val="none" w:sz="0" w:space="0" w:color="auto"/>
                <w:left w:val="none" w:sz="0" w:space="0" w:color="auto"/>
                <w:bottom w:val="none" w:sz="0" w:space="0" w:color="auto"/>
                <w:right w:val="none" w:sz="0" w:space="0" w:color="auto"/>
              </w:divBdr>
            </w:div>
            <w:div w:id="424499241">
              <w:marLeft w:val="0"/>
              <w:marRight w:val="0"/>
              <w:marTop w:val="0"/>
              <w:marBottom w:val="0"/>
              <w:divBdr>
                <w:top w:val="none" w:sz="0" w:space="0" w:color="auto"/>
                <w:left w:val="none" w:sz="0" w:space="0" w:color="auto"/>
                <w:bottom w:val="none" w:sz="0" w:space="0" w:color="auto"/>
                <w:right w:val="none" w:sz="0" w:space="0" w:color="auto"/>
              </w:divBdr>
            </w:div>
            <w:div w:id="1147473528">
              <w:marLeft w:val="0"/>
              <w:marRight w:val="0"/>
              <w:marTop w:val="0"/>
              <w:marBottom w:val="0"/>
              <w:divBdr>
                <w:top w:val="none" w:sz="0" w:space="0" w:color="auto"/>
                <w:left w:val="none" w:sz="0" w:space="0" w:color="auto"/>
                <w:bottom w:val="none" w:sz="0" w:space="0" w:color="auto"/>
                <w:right w:val="none" w:sz="0" w:space="0" w:color="auto"/>
              </w:divBdr>
            </w:div>
            <w:div w:id="715743161">
              <w:marLeft w:val="0"/>
              <w:marRight w:val="0"/>
              <w:marTop w:val="0"/>
              <w:marBottom w:val="0"/>
              <w:divBdr>
                <w:top w:val="none" w:sz="0" w:space="0" w:color="auto"/>
                <w:left w:val="none" w:sz="0" w:space="0" w:color="auto"/>
                <w:bottom w:val="none" w:sz="0" w:space="0" w:color="auto"/>
                <w:right w:val="none" w:sz="0" w:space="0" w:color="auto"/>
              </w:divBdr>
            </w:div>
            <w:div w:id="1731882421">
              <w:marLeft w:val="0"/>
              <w:marRight w:val="0"/>
              <w:marTop w:val="0"/>
              <w:marBottom w:val="0"/>
              <w:divBdr>
                <w:top w:val="none" w:sz="0" w:space="0" w:color="auto"/>
                <w:left w:val="none" w:sz="0" w:space="0" w:color="auto"/>
                <w:bottom w:val="none" w:sz="0" w:space="0" w:color="auto"/>
                <w:right w:val="none" w:sz="0" w:space="0" w:color="auto"/>
              </w:divBdr>
            </w:div>
          </w:divsChild>
        </w:div>
        <w:div w:id="1340886610">
          <w:marLeft w:val="0"/>
          <w:marRight w:val="0"/>
          <w:marTop w:val="0"/>
          <w:marBottom w:val="0"/>
          <w:divBdr>
            <w:top w:val="none" w:sz="0" w:space="0" w:color="auto"/>
            <w:left w:val="none" w:sz="0" w:space="0" w:color="auto"/>
            <w:bottom w:val="none" w:sz="0" w:space="0" w:color="auto"/>
            <w:right w:val="none" w:sz="0" w:space="0" w:color="auto"/>
          </w:divBdr>
        </w:div>
        <w:div w:id="840005358">
          <w:marLeft w:val="0"/>
          <w:marRight w:val="0"/>
          <w:marTop w:val="0"/>
          <w:marBottom w:val="0"/>
          <w:divBdr>
            <w:top w:val="none" w:sz="0" w:space="0" w:color="auto"/>
            <w:left w:val="none" w:sz="0" w:space="0" w:color="auto"/>
            <w:bottom w:val="none" w:sz="0" w:space="0" w:color="auto"/>
            <w:right w:val="none" w:sz="0" w:space="0" w:color="auto"/>
          </w:divBdr>
        </w:div>
        <w:div w:id="999305356">
          <w:marLeft w:val="0"/>
          <w:marRight w:val="0"/>
          <w:marTop w:val="0"/>
          <w:marBottom w:val="0"/>
          <w:divBdr>
            <w:top w:val="none" w:sz="0" w:space="0" w:color="auto"/>
            <w:left w:val="none" w:sz="0" w:space="0" w:color="auto"/>
            <w:bottom w:val="none" w:sz="0" w:space="0" w:color="auto"/>
            <w:right w:val="none" w:sz="0" w:space="0" w:color="auto"/>
          </w:divBdr>
        </w:div>
        <w:div w:id="2064212085">
          <w:marLeft w:val="0"/>
          <w:marRight w:val="0"/>
          <w:marTop w:val="0"/>
          <w:marBottom w:val="0"/>
          <w:divBdr>
            <w:top w:val="none" w:sz="0" w:space="0" w:color="auto"/>
            <w:left w:val="none" w:sz="0" w:space="0" w:color="auto"/>
            <w:bottom w:val="none" w:sz="0" w:space="0" w:color="auto"/>
            <w:right w:val="none" w:sz="0" w:space="0" w:color="auto"/>
          </w:divBdr>
        </w:div>
        <w:div w:id="483203431">
          <w:marLeft w:val="0"/>
          <w:marRight w:val="0"/>
          <w:marTop w:val="0"/>
          <w:marBottom w:val="0"/>
          <w:divBdr>
            <w:top w:val="none" w:sz="0" w:space="0" w:color="auto"/>
            <w:left w:val="none" w:sz="0" w:space="0" w:color="auto"/>
            <w:bottom w:val="none" w:sz="0" w:space="0" w:color="auto"/>
            <w:right w:val="none" w:sz="0" w:space="0" w:color="auto"/>
          </w:divBdr>
        </w:div>
        <w:div w:id="264653876">
          <w:marLeft w:val="0"/>
          <w:marRight w:val="0"/>
          <w:marTop w:val="0"/>
          <w:marBottom w:val="0"/>
          <w:divBdr>
            <w:top w:val="none" w:sz="0" w:space="0" w:color="auto"/>
            <w:left w:val="none" w:sz="0" w:space="0" w:color="auto"/>
            <w:bottom w:val="none" w:sz="0" w:space="0" w:color="auto"/>
            <w:right w:val="none" w:sz="0" w:space="0" w:color="auto"/>
          </w:divBdr>
        </w:div>
        <w:div w:id="2078436091">
          <w:marLeft w:val="0"/>
          <w:marRight w:val="0"/>
          <w:marTop w:val="0"/>
          <w:marBottom w:val="0"/>
          <w:divBdr>
            <w:top w:val="none" w:sz="0" w:space="0" w:color="auto"/>
            <w:left w:val="none" w:sz="0" w:space="0" w:color="auto"/>
            <w:bottom w:val="none" w:sz="0" w:space="0" w:color="auto"/>
            <w:right w:val="none" w:sz="0" w:space="0" w:color="auto"/>
          </w:divBdr>
        </w:div>
        <w:div w:id="1218277618">
          <w:marLeft w:val="0"/>
          <w:marRight w:val="0"/>
          <w:marTop w:val="0"/>
          <w:marBottom w:val="0"/>
          <w:divBdr>
            <w:top w:val="none" w:sz="0" w:space="0" w:color="auto"/>
            <w:left w:val="none" w:sz="0" w:space="0" w:color="auto"/>
            <w:bottom w:val="none" w:sz="0" w:space="0" w:color="auto"/>
            <w:right w:val="none" w:sz="0" w:space="0" w:color="auto"/>
          </w:divBdr>
        </w:div>
        <w:div w:id="235671239">
          <w:marLeft w:val="0"/>
          <w:marRight w:val="0"/>
          <w:marTop w:val="0"/>
          <w:marBottom w:val="0"/>
          <w:divBdr>
            <w:top w:val="none" w:sz="0" w:space="0" w:color="auto"/>
            <w:left w:val="none" w:sz="0" w:space="0" w:color="auto"/>
            <w:bottom w:val="none" w:sz="0" w:space="0" w:color="auto"/>
            <w:right w:val="none" w:sz="0" w:space="0" w:color="auto"/>
          </w:divBdr>
        </w:div>
        <w:div w:id="98183542">
          <w:marLeft w:val="0"/>
          <w:marRight w:val="0"/>
          <w:marTop w:val="0"/>
          <w:marBottom w:val="0"/>
          <w:divBdr>
            <w:top w:val="none" w:sz="0" w:space="0" w:color="auto"/>
            <w:left w:val="none" w:sz="0" w:space="0" w:color="auto"/>
            <w:bottom w:val="none" w:sz="0" w:space="0" w:color="auto"/>
            <w:right w:val="none" w:sz="0" w:space="0" w:color="auto"/>
          </w:divBdr>
        </w:div>
        <w:div w:id="838229690">
          <w:marLeft w:val="0"/>
          <w:marRight w:val="0"/>
          <w:marTop w:val="0"/>
          <w:marBottom w:val="0"/>
          <w:divBdr>
            <w:top w:val="none" w:sz="0" w:space="0" w:color="auto"/>
            <w:left w:val="none" w:sz="0" w:space="0" w:color="auto"/>
            <w:bottom w:val="none" w:sz="0" w:space="0" w:color="auto"/>
            <w:right w:val="none" w:sz="0" w:space="0" w:color="auto"/>
          </w:divBdr>
        </w:div>
        <w:div w:id="578715466">
          <w:marLeft w:val="0"/>
          <w:marRight w:val="0"/>
          <w:marTop w:val="0"/>
          <w:marBottom w:val="0"/>
          <w:divBdr>
            <w:top w:val="none" w:sz="0" w:space="0" w:color="auto"/>
            <w:left w:val="none" w:sz="0" w:space="0" w:color="auto"/>
            <w:bottom w:val="none" w:sz="0" w:space="0" w:color="auto"/>
            <w:right w:val="none" w:sz="0" w:space="0" w:color="auto"/>
          </w:divBdr>
        </w:div>
        <w:div w:id="2014066416">
          <w:marLeft w:val="0"/>
          <w:marRight w:val="0"/>
          <w:marTop w:val="0"/>
          <w:marBottom w:val="0"/>
          <w:divBdr>
            <w:top w:val="none" w:sz="0" w:space="0" w:color="auto"/>
            <w:left w:val="none" w:sz="0" w:space="0" w:color="auto"/>
            <w:bottom w:val="none" w:sz="0" w:space="0" w:color="auto"/>
            <w:right w:val="none" w:sz="0" w:space="0" w:color="auto"/>
          </w:divBdr>
        </w:div>
        <w:div w:id="659847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image" Target="media/image3.jpeg"/><Relationship Id="rId26" Type="http://schemas.openxmlformats.org/officeDocument/2006/relationships/hyperlink" Target="https://creativecommons.org/licenses/by/2.0/" TargetMode="External"/><Relationship Id="rId21" Type="http://schemas.openxmlformats.org/officeDocument/2006/relationships/hyperlink" Target="https://www.open.edu/openlearncreate/course/view.php?id=12039"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hyperlink" Target="https://www.drax.com/power-generation/9-of-the-biggest-tv-moments-in-uk-electricity-history/" TargetMode="External"/><Relationship Id="rId25"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3" Type="http://schemas.openxmlformats.org/officeDocument/2006/relationships/hyperlink" Target="https://commons.wikimedia.org/wiki/File:Electric_power_transmission.jp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29"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creativecommons.org/licenses/by-sa/4.0/deed.en" TargetMode="External"/><Relationship Id="rId32" Type="http://schemas.openxmlformats.org/officeDocument/2006/relationships/hyperlink" Target="https://creativecommons.org/licenses/by-sa/2.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www.iea.org/energy-system/energy-efficiency-and-demand/demand-response" TargetMode="External"/><Relationship Id="rId28" Type="http://schemas.openxmlformats.org/officeDocument/2006/relationships/hyperlink" Target="https://creativecommons.org/licenses/by/2.0/"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cdn.eurelectric.org/media/1940/demand-response-brochure-11-05-final-lr-2015-2501-0002-01-e-h-C783EC17.pdf" TargetMode="External"/><Relationship Id="rId27"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0" Type="http://schemas.openxmlformats.org/officeDocument/2006/relationships/hyperlink" Target="https://creativecommons.org/licenses/by/2.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CF48F-C036-437C-A29A-3C2C35B443BB}">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54EE9813-6389-4188-87CB-29C0398B3ECC}">
  <ds:schemaRefs>
    <ds:schemaRef ds:uri="http://schemas.microsoft.com/sharepoint/v3/contenttype/forms"/>
  </ds:schemaRefs>
</ds:datastoreItem>
</file>

<file path=customXml/itemProps3.xml><?xml version="1.0" encoding="utf-8"?>
<ds:datastoreItem xmlns:ds="http://schemas.openxmlformats.org/officeDocument/2006/customXml" ds:itemID="{2EC0A1DC-1A1C-4124-87DA-A45295460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12577</Characters>
  <Application>Microsoft Office Word</Application>
  <DocSecurity>0</DocSecurity>
  <Lines>306</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2026-02-10T09:11:00Z</cp:lastPrinted>
  <dcterms:created xsi:type="dcterms:W3CDTF">2026-02-10T09:11:00Z</dcterms:created>
  <dcterms:modified xsi:type="dcterms:W3CDTF">2026-02-10T09:11:00Z</dcterms:modified>
  <cp:category/>
</cp:coreProperties>
</file>