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BD2AA" w14:textId="3C4C8F8E" w:rsidR="00852190" w:rsidRPr="00852190" w:rsidRDefault="00852190" w:rsidP="00852190">
      <w:pPr>
        <w:spacing w:after="0" w:line="264" w:lineRule="auto"/>
        <w:contextualSpacing/>
        <w:rPr>
          <w:rFonts w:ascii="Source Sans Pro" w:eastAsia="Aptos" w:hAnsi="Source Sans Pro" w:cs="Aptos"/>
          <w:color w:val="155F81"/>
          <w:sz w:val="32"/>
          <w:szCs w:val="32"/>
          <w:lang w:val="en-GB"/>
        </w:rPr>
      </w:pPr>
      <w:r w:rsidRPr="00852190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 xml:space="preserve">Data-To-Deal Component </w:t>
      </w:r>
      <w:r w:rsidR="002A23BC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>1</w:t>
      </w:r>
      <w:r w:rsidR="5A65C308" w:rsidRPr="00852190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 xml:space="preserve"> –</w:t>
      </w:r>
      <w:r w:rsidR="5A65C308" w:rsidRPr="00852190">
        <w:rPr>
          <w:rFonts w:ascii="Source Sans Pro" w:eastAsia="Aptos" w:hAnsi="Source Sans Pro" w:cs="Aptos"/>
          <w:b/>
          <w:bCs/>
          <w:color w:val="155F81"/>
          <w:sz w:val="32"/>
          <w:szCs w:val="32"/>
          <w:lang w:val="en-GB"/>
        </w:rPr>
        <w:t xml:space="preserve"> </w:t>
      </w:r>
      <w:r w:rsidR="002A23BC">
        <w:rPr>
          <w:rFonts w:ascii="Source Sans Pro" w:eastAsia="Aptos" w:hAnsi="Source Sans Pro" w:cs="Aptos"/>
          <w:color w:val="EE0000"/>
          <w:sz w:val="32"/>
          <w:szCs w:val="32"/>
          <w:lang w:val="en-GB"/>
        </w:rPr>
        <w:t>Politics</w:t>
      </w:r>
    </w:p>
    <w:p w14:paraId="7934CA67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  <w:r>
        <w:rPr>
          <w:rFonts w:ascii="Source Sans Pro" w:hAnsi="Source Sans Pro"/>
          <w:b/>
          <w:bCs/>
          <w:lang w:val="en-GB"/>
        </w:rPr>
        <w:t>Practical Exercise</w:t>
      </w:r>
    </w:p>
    <w:p w14:paraId="281750C0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p w14:paraId="62B19E9C" w14:textId="169E73D7" w:rsidR="002A68A8" w:rsidRDefault="00775874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  <w:r>
        <w:rPr>
          <w:rFonts w:ascii="Source Sans Pro" w:hAnsi="Source Sans Pro"/>
          <w:b/>
          <w:bCs/>
          <w:lang w:val="en-GB"/>
        </w:rPr>
        <w:t>You are task</w:t>
      </w:r>
      <w:r w:rsidR="00490D76">
        <w:rPr>
          <w:rFonts w:ascii="Source Sans Pro" w:hAnsi="Source Sans Pro"/>
          <w:b/>
          <w:bCs/>
          <w:lang w:val="en-GB"/>
        </w:rPr>
        <w:t>ed</w:t>
      </w:r>
      <w:r>
        <w:rPr>
          <w:rFonts w:ascii="Source Sans Pro" w:hAnsi="Source Sans Pro"/>
          <w:b/>
          <w:bCs/>
          <w:lang w:val="en-GB"/>
        </w:rPr>
        <w:t xml:space="preserve"> with setting up the three functional groups: Governing Coordination Function, Political Steering Committee, and the Technical Delivery Group(s). </w:t>
      </w:r>
      <w:r w:rsidR="00D251CE">
        <w:rPr>
          <w:rFonts w:ascii="Source Sans Pro" w:hAnsi="Source Sans Pro"/>
          <w:b/>
          <w:bCs/>
          <w:lang w:val="en-GB"/>
        </w:rPr>
        <w:t xml:space="preserve">Consider </w:t>
      </w:r>
      <w:r w:rsidR="002A68A8">
        <w:rPr>
          <w:rFonts w:ascii="Source Sans Pro" w:hAnsi="Source Sans Pro"/>
          <w:b/>
          <w:bCs/>
          <w:lang w:val="en-GB"/>
        </w:rPr>
        <w:t>the following questions and fill in the column</w:t>
      </w:r>
      <w:r w:rsidR="00830E94">
        <w:rPr>
          <w:rFonts w:ascii="Source Sans Pro" w:hAnsi="Source Sans Pro"/>
          <w:b/>
          <w:bCs/>
          <w:lang w:val="en-GB"/>
        </w:rPr>
        <w:t xml:space="preserve"> on the right</w:t>
      </w:r>
      <w:r w:rsidR="002A68A8">
        <w:rPr>
          <w:rFonts w:ascii="Source Sans Pro" w:hAnsi="Source Sans Pro"/>
          <w:b/>
          <w:bCs/>
          <w:lang w:val="en-GB"/>
        </w:rPr>
        <w:t>:</w:t>
      </w:r>
    </w:p>
    <w:p w14:paraId="00CDBD4F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A68A8" w14:paraId="2E6A0B49" w14:textId="77777777" w:rsidTr="002A68A8">
        <w:trPr>
          <w:trHeight w:val="2835"/>
        </w:trPr>
        <w:tc>
          <w:tcPr>
            <w:tcW w:w="2547" w:type="dxa"/>
          </w:tcPr>
          <w:p w14:paraId="75C0FC54" w14:textId="3062D570" w:rsidR="002A68A8" w:rsidRDefault="00775874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The first step in doing this is to conduct a political economy assessment. What elements should you include in this assessment?</w:t>
            </w:r>
          </w:p>
        </w:tc>
        <w:tc>
          <w:tcPr>
            <w:tcW w:w="6803" w:type="dxa"/>
          </w:tcPr>
          <w:p w14:paraId="079D08DF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1B6C1105" w14:textId="77777777" w:rsidTr="002A68A8">
        <w:trPr>
          <w:trHeight w:val="2835"/>
        </w:trPr>
        <w:tc>
          <w:tcPr>
            <w:tcW w:w="2547" w:type="dxa"/>
          </w:tcPr>
          <w:p w14:paraId="353FB2CE" w14:textId="66904E75" w:rsidR="002A68A8" w:rsidRDefault="00775874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Where in your national context would be the ideal place to house the Governing Coordination Function (if you don’t have one already)?</w:t>
            </w:r>
          </w:p>
        </w:tc>
        <w:tc>
          <w:tcPr>
            <w:tcW w:w="6803" w:type="dxa"/>
          </w:tcPr>
          <w:p w14:paraId="67BB6705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19944457" w14:textId="77777777" w:rsidTr="002A68A8">
        <w:trPr>
          <w:trHeight w:val="2835"/>
        </w:trPr>
        <w:tc>
          <w:tcPr>
            <w:tcW w:w="2547" w:type="dxa"/>
          </w:tcPr>
          <w:p w14:paraId="1BD5BD5E" w14:textId="2D588C28" w:rsidR="002A68A8" w:rsidRDefault="00775874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 xml:space="preserve">Which </w:t>
            </w:r>
            <w:r w:rsidR="00830E94">
              <w:rPr>
                <w:rFonts w:ascii="Source Sans Pro" w:hAnsi="Source Sans Pro"/>
                <w:b/>
                <w:bCs/>
                <w:lang w:val="en-GB"/>
              </w:rPr>
              <w:t>institutions</w:t>
            </w:r>
            <w:r>
              <w:rPr>
                <w:rFonts w:ascii="Source Sans Pro" w:hAnsi="Source Sans Pro"/>
                <w:b/>
                <w:bCs/>
                <w:lang w:val="en-GB"/>
              </w:rPr>
              <w:t xml:space="preserve"> should make up the Political Steering Committee? If one already exists in your country, where does it sit and are there any changes you would make to it?</w:t>
            </w:r>
          </w:p>
        </w:tc>
        <w:tc>
          <w:tcPr>
            <w:tcW w:w="6803" w:type="dxa"/>
          </w:tcPr>
          <w:p w14:paraId="71CE7CBD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2B164008" w14:textId="77777777" w:rsidTr="002A68A8">
        <w:trPr>
          <w:trHeight w:val="2835"/>
        </w:trPr>
        <w:tc>
          <w:tcPr>
            <w:tcW w:w="2547" w:type="dxa"/>
          </w:tcPr>
          <w:p w14:paraId="680E83D0" w14:textId="4A83166F" w:rsidR="002A68A8" w:rsidRDefault="00775874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lastRenderedPageBreak/>
              <w:t xml:space="preserve">What types of Technical Delivery Groups might be needed in your country? If some already exist, list them </w:t>
            </w:r>
            <w:r w:rsidR="00604576">
              <w:rPr>
                <w:rFonts w:ascii="Source Sans Pro" w:hAnsi="Source Sans Pro"/>
                <w:b/>
                <w:bCs/>
                <w:lang w:val="en-GB"/>
              </w:rPr>
              <w:t>and the type of technical analysis they work on.</w:t>
            </w:r>
          </w:p>
        </w:tc>
        <w:tc>
          <w:tcPr>
            <w:tcW w:w="6803" w:type="dxa"/>
          </w:tcPr>
          <w:p w14:paraId="0FE3A3F9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32E9680F" w14:textId="77777777" w:rsidTr="002A68A8">
        <w:trPr>
          <w:trHeight w:val="2835"/>
        </w:trPr>
        <w:tc>
          <w:tcPr>
            <w:tcW w:w="2547" w:type="dxa"/>
          </w:tcPr>
          <w:p w14:paraId="0FA32BB5" w14:textId="41F1700E" w:rsidR="002A68A8" w:rsidRDefault="00775874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 xml:space="preserve">Which </w:t>
            </w:r>
            <w:r w:rsidR="00830E94">
              <w:rPr>
                <w:rFonts w:ascii="Source Sans Pro" w:hAnsi="Source Sans Pro"/>
                <w:b/>
                <w:bCs/>
                <w:lang w:val="en-GB"/>
              </w:rPr>
              <w:t>institutions</w:t>
            </w:r>
            <w:r>
              <w:rPr>
                <w:rFonts w:ascii="Source Sans Pro" w:hAnsi="Source Sans Pro"/>
                <w:b/>
                <w:bCs/>
                <w:lang w:val="en-GB"/>
              </w:rPr>
              <w:t xml:space="preserve"> should make up the Technical Delivery Groups(s)? If some already exist in your country, who leads them and are there any changes you would make to them?</w:t>
            </w:r>
          </w:p>
        </w:tc>
        <w:tc>
          <w:tcPr>
            <w:tcW w:w="6803" w:type="dxa"/>
          </w:tcPr>
          <w:p w14:paraId="01D06618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</w:tbl>
    <w:p w14:paraId="5A792252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p w14:paraId="11682429" w14:textId="19553358" w:rsidR="00D251CE" w:rsidRDefault="00D251CE" w:rsidP="00852190">
      <w:pPr>
        <w:spacing w:after="0" w:line="264" w:lineRule="auto"/>
        <w:contextualSpacing/>
        <w:rPr>
          <w:rFonts w:ascii="Source Sans Pro" w:hAnsi="Source Sans Pro"/>
          <w:sz w:val="22"/>
          <w:szCs w:val="22"/>
          <w:lang w:val="en-GB"/>
        </w:rPr>
      </w:pPr>
    </w:p>
    <w:p w14:paraId="24A3737E" w14:textId="77777777" w:rsidR="0036349B" w:rsidRPr="001162A1" w:rsidRDefault="0036349B" w:rsidP="00852190">
      <w:pPr>
        <w:spacing w:after="0" w:line="264" w:lineRule="auto"/>
        <w:contextualSpacing/>
        <w:rPr>
          <w:rFonts w:ascii="Source Sans Pro" w:hAnsi="Source Sans Pro"/>
          <w:sz w:val="22"/>
          <w:szCs w:val="22"/>
          <w:lang w:val="en-GB"/>
        </w:rPr>
      </w:pPr>
    </w:p>
    <w:sectPr w:rsidR="0036349B" w:rsidRPr="00116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3DDFC"/>
    <w:multiLevelType w:val="hybridMultilevel"/>
    <w:tmpl w:val="BFBC11E6"/>
    <w:lvl w:ilvl="0" w:tplc="2702D046">
      <w:start w:val="1"/>
      <w:numFmt w:val="lowerLetter"/>
      <w:lvlText w:val="%1."/>
      <w:lvlJc w:val="left"/>
      <w:pPr>
        <w:ind w:left="720" w:hanging="360"/>
      </w:pPr>
    </w:lvl>
    <w:lvl w:ilvl="1" w:tplc="CE70140E">
      <w:start w:val="1"/>
      <w:numFmt w:val="lowerLetter"/>
      <w:lvlText w:val="%2."/>
      <w:lvlJc w:val="left"/>
      <w:pPr>
        <w:ind w:left="1440" w:hanging="360"/>
      </w:pPr>
    </w:lvl>
    <w:lvl w:ilvl="2" w:tplc="D5C44368">
      <w:start w:val="1"/>
      <w:numFmt w:val="lowerRoman"/>
      <w:lvlText w:val="%3."/>
      <w:lvlJc w:val="right"/>
      <w:pPr>
        <w:ind w:left="2160" w:hanging="180"/>
      </w:pPr>
    </w:lvl>
    <w:lvl w:ilvl="3" w:tplc="4EB6FAD4">
      <w:start w:val="1"/>
      <w:numFmt w:val="decimal"/>
      <w:lvlText w:val="%4."/>
      <w:lvlJc w:val="left"/>
      <w:pPr>
        <w:ind w:left="2880" w:hanging="360"/>
      </w:pPr>
    </w:lvl>
    <w:lvl w:ilvl="4" w:tplc="22B27D22">
      <w:start w:val="1"/>
      <w:numFmt w:val="lowerLetter"/>
      <w:lvlText w:val="%5."/>
      <w:lvlJc w:val="left"/>
      <w:pPr>
        <w:ind w:left="3600" w:hanging="360"/>
      </w:pPr>
    </w:lvl>
    <w:lvl w:ilvl="5" w:tplc="E66EB950">
      <w:start w:val="1"/>
      <w:numFmt w:val="lowerRoman"/>
      <w:lvlText w:val="%6."/>
      <w:lvlJc w:val="right"/>
      <w:pPr>
        <w:ind w:left="4320" w:hanging="180"/>
      </w:pPr>
    </w:lvl>
    <w:lvl w:ilvl="6" w:tplc="E2EE7974">
      <w:start w:val="1"/>
      <w:numFmt w:val="decimal"/>
      <w:lvlText w:val="%7."/>
      <w:lvlJc w:val="left"/>
      <w:pPr>
        <w:ind w:left="5040" w:hanging="360"/>
      </w:pPr>
    </w:lvl>
    <w:lvl w:ilvl="7" w:tplc="EAAC6006">
      <w:start w:val="1"/>
      <w:numFmt w:val="lowerLetter"/>
      <w:lvlText w:val="%8."/>
      <w:lvlJc w:val="left"/>
      <w:pPr>
        <w:ind w:left="5760" w:hanging="360"/>
      </w:pPr>
    </w:lvl>
    <w:lvl w:ilvl="8" w:tplc="3546352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32085"/>
    <w:multiLevelType w:val="hybridMultilevel"/>
    <w:tmpl w:val="E160E506"/>
    <w:lvl w:ilvl="0" w:tplc="DC820A06">
      <w:start w:val="1"/>
      <w:numFmt w:val="lowerLetter"/>
      <w:lvlText w:val="%1."/>
      <w:lvlJc w:val="left"/>
      <w:pPr>
        <w:ind w:left="720" w:hanging="360"/>
      </w:pPr>
    </w:lvl>
    <w:lvl w:ilvl="1" w:tplc="0AAEF4A4">
      <w:start w:val="1"/>
      <w:numFmt w:val="lowerLetter"/>
      <w:lvlText w:val="%2."/>
      <w:lvlJc w:val="left"/>
      <w:pPr>
        <w:ind w:left="1440" w:hanging="360"/>
      </w:pPr>
    </w:lvl>
    <w:lvl w:ilvl="2" w:tplc="D8ACE714">
      <w:start w:val="1"/>
      <w:numFmt w:val="lowerRoman"/>
      <w:lvlText w:val="%3."/>
      <w:lvlJc w:val="right"/>
      <w:pPr>
        <w:ind w:left="2160" w:hanging="180"/>
      </w:pPr>
    </w:lvl>
    <w:lvl w:ilvl="3" w:tplc="A90CA6E8">
      <w:start w:val="1"/>
      <w:numFmt w:val="decimal"/>
      <w:lvlText w:val="%4."/>
      <w:lvlJc w:val="left"/>
      <w:pPr>
        <w:ind w:left="2880" w:hanging="360"/>
      </w:pPr>
    </w:lvl>
    <w:lvl w:ilvl="4" w:tplc="A06E4AD4">
      <w:start w:val="1"/>
      <w:numFmt w:val="lowerLetter"/>
      <w:lvlText w:val="%5."/>
      <w:lvlJc w:val="left"/>
      <w:pPr>
        <w:ind w:left="3600" w:hanging="360"/>
      </w:pPr>
    </w:lvl>
    <w:lvl w:ilvl="5" w:tplc="F46EAE7E">
      <w:start w:val="1"/>
      <w:numFmt w:val="lowerRoman"/>
      <w:lvlText w:val="%6."/>
      <w:lvlJc w:val="right"/>
      <w:pPr>
        <w:ind w:left="4320" w:hanging="180"/>
      </w:pPr>
    </w:lvl>
    <w:lvl w:ilvl="6" w:tplc="B7A0F394">
      <w:start w:val="1"/>
      <w:numFmt w:val="decimal"/>
      <w:lvlText w:val="%7."/>
      <w:lvlJc w:val="left"/>
      <w:pPr>
        <w:ind w:left="5040" w:hanging="360"/>
      </w:pPr>
    </w:lvl>
    <w:lvl w:ilvl="7" w:tplc="2A6A8E76">
      <w:start w:val="1"/>
      <w:numFmt w:val="lowerLetter"/>
      <w:lvlText w:val="%8."/>
      <w:lvlJc w:val="left"/>
      <w:pPr>
        <w:ind w:left="5760" w:hanging="360"/>
      </w:pPr>
    </w:lvl>
    <w:lvl w:ilvl="8" w:tplc="E24E8EE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5680B"/>
    <w:multiLevelType w:val="hybridMultilevel"/>
    <w:tmpl w:val="A24E09D6"/>
    <w:lvl w:ilvl="0" w:tplc="DAC444A6">
      <w:start w:val="1"/>
      <w:numFmt w:val="lowerLetter"/>
      <w:lvlText w:val="%1."/>
      <w:lvlJc w:val="left"/>
      <w:pPr>
        <w:ind w:left="720" w:hanging="360"/>
      </w:pPr>
    </w:lvl>
    <w:lvl w:ilvl="1" w:tplc="0AEA12C6">
      <w:start w:val="1"/>
      <w:numFmt w:val="lowerLetter"/>
      <w:lvlText w:val="%2."/>
      <w:lvlJc w:val="left"/>
      <w:pPr>
        <w:ind w:left="1440" w:hanging="360"/>
      </w:pPr>
    </w:lvl>
    <w:lvl w:ilvl="2" w:tplc="AFB64766">
      <w:start w:val="1"/>
      <w:numFmt w:val="lowerRoman"/>
      <w:lvlText w:val="%3."/>
      <w:lvlJc w:val="right"/>
      <w:pPr>
        <w:ind w:left="2160" w:hanging="180"/>
      </w:pPr>
    </w:lvl>
    <w:lvl w:ilvl="3" w:tplc="7478AE32">
      <w:start w:val="1"/>
      <w:numFmt w:val="decimal"/>
      <w:lvlText w:val="%4."/>
      <w:lvlJc w:val="left"/>
      <w:pPr>
        <w:ind w:left="2880" w:hanging="360"/>
      </w:pPr>
    </w:lvl>
    <w:lvl w:ilvl="4" w:tplc="2DE064E6">
      <w:start w:val="1"/>
      <w:numFmt w:val="lowerLetter"/>
      <w:lvlText w:val="%5."/>
      <w:lvlJc w:val="left"/>
      <w:pPr>
        <w:ind w:left="3600" w:hanging="360"/>
      </w:pPr>
    </w:lvl>
    <w:lvl w:ilvl="5" w:tplc="662AC5D0">
      <w:start w:val="1"/>
      <w:numFmt w:val="lowerRoman"/>
      <w:lvlText w:val="%6."/>
      <w:lvlJc w:val="right"/>
      <w:pPr>
        <w:ind w:left="4320" w:hanging="180"/>
      </w:pPr>
    </w:lvl>
    <w:lvl w:ilvl="6" w:tplc="4F584FF8">
      <w:start w:val="1"/>
      <w:numFmt w:val="decimal"/>
      <w:lvlText w:val="%7."/>
      <w:lvlJc w:val="left"/>
      <w:pPr>
        <w:ind w:left="5040" w:hanging="360"/>
      </w:pPr>
    </w:lvl>
    <w:lvl w:ilvl="7" w:tplc="318889D0">
      <w:start w:val="1"/>
      <w:numFmt w:val="lowerLetter"/>
      <w:lvlText w:val="%8."/>
      <w:lvlJc w:val="left"/>
      <w:pPr>
        <w:ind w:left="5760" w:hanging="360"/>
      </w:pPr>
    </w:lvl>
    <w:lvl w:ilvl="8" w:tplc="722211A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033B0"/>
    <w:multiLevelType w:val="hybridMultilevel"/>
    <w:tmpl w:val="BB56743A"/>
    <w:lvl w:ilvl="0" w:tplc="36A2409C">
      <w:start w:val="1"/>
      <w:numFmt w:val="lowerLetter"/>
      <w:lvlText w:val="%1."/>
      <w:lvlJc w:val="left"/>
      <w:pPr>
        <w:ind w:left="720" w:hanging="360"/>
      </w:pPr>
    </w:lvl>
    <w:lvl w:ilvl="1" w:tplc="EE12DE76">
      <w:start w:val="1"/>
      <w:numFmt w:val="lowerLetter"/>
      <w:lvlText w:val="%2."/>
      <w:lvlJc w:val="left"/>
      <w:pPr>
        <w:ind w:left="1440" w:hanging="360"/>
      </w:pPr>
    </w:lvl>
    <w:lvl w:ilvl="2" w:tplc="168C35C2">
      <w:start w:val="1"/>
      <w:numFmt w:val="lowerRoman"/>
      <w:lvlText w:val="%3."/>
      <w:lvlJc w:val="right"/>
      <w:pPr>
        <w:ind w:left="2160" w:hanging="180"/>
      </w:pPr>
    </w:lvl>
    <w:lvl w:ilvl="3" w:tplc="B5E81B40">
      <w:start w:val="1"/>
      <w:numFmt w:val="decimal"/>
      <w:lvlText w:val="%4."/>
      <w:lvlJc w:val="left"/>
      <w:pPr>
        <w:ind w:left="2880" w:hanging="360"/>
      </w:pPr>
    </w:lvl>
    <w:lvl w:ilvl="4" w:tplc="EBA8199C">
      <w:start w:val="1"/>
      <w:numFmt w:val="lowerLetter"/>
      <w:lvlText w:val="%5."/>
      <w:lvlJc w:val="left"/>
      <w:pPr>
        <w:ind w:left="3600" w:hanging="360"/>
      </w:pPr>
    </w:lvl>
    <w:lvl w:ilvl="5" w:tplc="E0D26A76">
      <w:start w:val="1"/>
      <w:numFmt w:val="lowerRoman"/>
      <w:lvlText w:val="%6."/>
      <w:lvlJc w:val="right"/>
      <w:pPr>
        <w:ind w:left="4320" w:hanging="180"/>
      </w:pPr>
    </w:lvl>
    <w:lvl w:ilvl="6" w:tplc="C96CD722">
      <w:start w:val="1"/>
      <w:numFmt w:val="decimal"/>
      <w:lvlText w:val="%7."/>
      <w:lvlJc w:val="left"/>
      <w:pPr>
        <w:ind w:left="5040" w:hanging="360"/>
      </w:pPr>
    </w:lvl>
    <w:lvl w:ilvl="7" w:tplc="C3645670">
      <w:start w:val="1"/>
      <w:numFmt w:val="lowerLetter"/>
      <w:lvlText w:val="%8."/>
      <w:lvlJc w:val="left"/>
      <w:pPr>
        <w:ind w:left="5760" w:hanging="360"/>
      </w:pPr>
    </w:lvl>
    <w:lvl w:ilvl="8" w:tplc="8768275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EB990"/>
    <w:multiLevelType w:val="hybridMultilevel"/>
    <w:tmpl w:val="FBAE091C"/>
    <w:lvl w:ilvl="0" w:tplc="E12E3F3E">
      <w:start w:val="1"/>
      <w:numFmt w:val="lowerLetter"/>
      <w:lvlText w:val="%1."/>
      <w:lvlJc w:val="left"/>
      <w:pPr>
        <w:ind w:left="720" w:hanging="360"/>
      </w:pPr>
    </w:lvl>
    <w:lvl w:ilvl="1" w:tplc="9EF002A6">
      <w:start w:val="1"/>
      <w:numFmt w:val="lowerLetter"/>
      <w:lvlText w:val="%2."/>
      <w:lvlJc w:val="left"/>
      <w:pPr>
        <w:ind w:left="1440" w:hanging="360"/>
      </w:pPr>
    </w:lvl>
    <w:lvl w:ilvl="2" w:tplc="D82CB74E">
      <w:start w:val="1"/>
      <w:numFmt w:val="lowerRoman"/>
      <w:lvlText w:val="%3."/>
      <w:lvlJc w:val="right"/>
      <w:pPr>
        <w:ind w:left="2160" w:hanging="180"/>
      </w:pPr>
    </w:lvl>
    <w:lvl w:ilvl="3" w:tplc="A884575C">
      <w:start w:val="1"/>
      <w:numFmt w:val="decimal"/>
      <w:lvlText w:val="%4."/>
      <w:lvlJc w:val="left"/>
      <w:pPr>
        <w:ind w:left="2880" w:hanging="360"/>
      </w:pPr>
    </w:lvl>
    <w:lvl w:ilvl="4" w:tplc="CE901DC2">
      <w:start w:val="1"/>
      <w:numFmt w:val="lowerLetter"/>
      <w:lvlText w:val="%5."/>
      <w:lvlJc w:val="left"/>
      <w:pPr>
        <w:ind w:left="3600" w:hanging="360"/>
      </w:pPr>
    </w:lvl>
    <w:lvl w:ilvl="5" w:tplc="06625B22">
      <w:start w:val="1"/>
      <w:numFmt w:val="lowerRoman"/>
      <w:lvlText w:val="%6."/>
      <w:lvlJc w:val="right"/>
      <w:pPr>
        <w:ind w:left="4320" w:hanging="180"/>
      </w:pPr>
    </w:lvl>
    <w:lvl w:ilvl="6" w:tplc="8416C9FC">
      <w:start w:val="1"/>
      <w:numFmt w:val="decimal"/>
      <w:lvlText w:val="%7."/>
      <w:lvlJc w:val="left"/>
      <w:pPr>
        <w:ind w:left="5040" w:hanging="360"/>
      </w:pPr>
    </w:lvl>
    <w:lvl w:ilvl="7" w:tplc="4CCC938C">
      <w:start w:val="1"/>
      <w:numFmt w:val="lowerLetter"/>
      <w:lvlText w:val="%8."/>
      <w:lvlJc w:val="left"/>
      <w:pPr>
        <w:ind w:left="5760" w:hanging="360"/>
      </w:pPr>
    </w:lvl>
    <w:lvl w:ilvl="8" w:tplc="0E3EB50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8AE0F"/>
    <w:multiLevelType w:val="hybridMultilevel"/>
    <w:tmpl w:val="CFA20B38"/>
    <w:lvl w:ilvl="0" w:tplc="DAB4D026">
      <w:start w:val="1"/>
      <w:numFmt w:val="lowerLetter"/>
      <w:lvlText w:val="%1."/>
      <w:lvlJc w:val="left"/>
      <w:pPr>
        <w:ind w:left="720" w:hanging="360"/>
      </w:pPr>
    </w:lvl>
    <w:lvl w:ilvl="1" w:tplc="E2208358">
      <w:start w:val="1"/>
      <w:numFmt w:val="lowerLetter"/>
      <w:lvlText w:val="%2."/>
      <w:lvlJc w:val="left"/>
      <w:pPr>
        <w:ind w:left="1440" w:hanging="360"/>
      </w:pPr>
    </w:lvl>
    <w:lvl w:ilvl="2" w:tplc="421480A6">
      <w:start w:val="1"/>
      <w:numFmt w:val="lowerRoman"/>
      <w:lvlText w:val="%3."/>
      <w:lvlJc w:val="right"/>
      <w:pPr>
        <w:ind w:left="2160" w:hanging="180"/>
      </w:pPr>
    </w:lvl>
    <w:lvl w:ilvl="3" w:tplc="E850D29E">
      <w:start w:val="1"/>
      <w:numFmt w:val="decimal"/>
      <w:lvlText w:val="%4."/>
      <w:lvlJc w:val="left"/>
      <w:pPr>
        <w:ind w:left="2880" w:hanging="360"/>
      </w:pPr>
    </w:lvl>
    <w:lvl w:ilvl="4" w:tplc="7EDC5CD0">
      <w:start w:val="1"/>
      <w:numFmt w:val="lowerLetter"/>
      <w:lvlText w:val="%5."/>
      <w:lvlJc w:val="left"/>
      <w:pPr>
        <w:ind w:left="3600" w:hanging="360"/>
      </w:pPr>
    </w:lvl>
    <w:lvl w:ilvl="5" w:tplc="2CD09CBC">
      <w:start w:val="1"/>
      <w:numFmt w:val="lowerRoman"/>
      <w:lvlText w:val="%6."/>
      <w:lvlJc w:val="right"/>
      <w:pPr>
        <w:ind w:left="4320" w:hanging="180"/>
      </w:pPr>
    </w:lvl>
    <w:lvl w:ilvl="6" w:tplc="8514C82C">
      <w:start w:val="1"/>
      <w:numFmt w:val="decimal"/>
      <w:lvlText w:val="%7."/>
      <w:lvlJc w:val="left"/>
      <w:pPr>
        <w:ind w:left="5040" w:hanging="360"/>
      </w:pPr>
    </w:lvl>
    <w:lvl w:ilvl="7" w:tplc="EC0AE6C8">
      <w:start w:val="1"/>
      <w:numFmt w:val="lowerLetter"/>
      <w:lvlText w:val="%8."/>
      <w:lvlJc w:val="left"/>
      <w:pPr>
        <w:ind w:left="5760" w:hanging="360"/>
      </w:pPr>
    </w:lvl>
    <w:lvl w:ilvl="8" w:tplc="3B881B8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A73E96"/>
    <w:multiLevelType w:val="hybridMultilevel"/>
    <w:tmpl w:val="17486F56"/>
    <w:lvl w:ilvl="0" w:tplc="BD1C537A">
      <w:start w:val="1"/>
      <w:numFmt w:val="lowerLetter"/>
      <w:lvlText w:val="%1."/>
      <w:lvlJc w:val="left"/>
      <w:pPr>
        <w:ind w:left="720" w:hanging="360"/>
      </w:pPr>
    </w:lvl>
    <w:lvl w:ilvl="1" w:tplc="E18EC4D4">
      <w:start w:val="1"/>
      <w:numFmt w:val="lowerLetter"/>
      <w:lvlText w:val="%2."/>
      <w:lvlJc w:val="left"/>
      <w:pPr>
        <w:ind w:left="1440" w:hanging="360"/>
      </w:pPr>
    </w:lvl>
    <w:lvl w:ilvl="2" w:tplc="907EA144">
      <w:start w:val="1"/>
      <w:numFmt w:val="lowerRoman"/>
      <w:lvlText w:val="%3."/>
      <w:lvlJc w:val="right"/>
      <w:pPr>
        <w:ind w:left="2160" w:hanging="180"/>
      </w:pPr>
    </w:lvl>
    <w:lvl w:ilvl="3" w:tplc="31C254B0">
      <w:start w:val="1"/>
      <w:numFmt w:val="decimal"/>
      <w:lvlText w:val="%4."/>
      <w:lvlJc w:val="left"/>
      <w:pPr>
        <w:ind w:left="2880" w:hanging="360"/>
      </w:pPr>
    </w:lvl>
    <w:lvl w:ilvl="4" w:tplc="3D78AF20">
      <w:start w:val="1"/>
      <w:numFmt w:val="lowerLetter"/>
      <w:lvlText w:val="%5."/>
      <w:lvlJc w:val="left"/>
      <w:pPr>
        <w:ind w:left="3600" w:hanging="360"/>
      </w:pPr>
    </w:lvl>
    <w:lvl w:ilvl="5" w:tplc="FA5ADABC">
      <w:start w:val="1"/>
      <w:numFmt w:val="lowerRoman"/>
      <w:lvlText w:val="%6."/>
      <w:lvlJc w:val="right"/>
      <w:pPr>
        <w:ind w:left="4320" w:hanging="180"/>
      </w:pPr>
    </w:lvl>
    <w:lvl w:ilvl="6" w:tplc="157A29D4">
      <w:start w:val="1"/>
      <w:numFmt w:val="decimal"/>
      <w:lvlText w:val="%7."/>
      <w:lvlJc w:val="left"/>
      <w:pPr>
        <w:ind w:left="5040" w:hanging="360"/>
      </w:pPr>
    </w:lvl>
    <w:lvl w:ilvl="7" w:tplc="2BA26018">
      <w:start w:val="1"/>
      <w:numFmt w:val="lowerLetter"/>
      <w:lvlText w:val="%8."/>
      <w:lvlJc w:val="left"/>
      <w:pPr>
        <w:ind w:left="5760" w:hanging="360"/>
      </w:pPr>
    </w:lvl>
    <w:lvl w:ilvl="8" w:tplc="0D82722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479DC0"/>
    <w:multiLevelType w:val="hybridMultilevel"/>
    <w:tmpl w:val="872AE99A"/>
    <w:lvl w:ilvl="0" w:tplc="4F9ED4BC">
      <w:start w:val="1"/>
      <w:numFmt w:val="lowerLetter"/>
      <w:lvlText w:val="%1."/>
      <w:lvlJc w:val="left"/>
      <w:pPr>
        <w:ind w:left="720" w:hanging="360"/>
      </w:pPr>
    </w:lvl>
    <w:lvl w:ilvl="1" w:tplc="D47AFDC2">
      <w:start w:val="1"/>
      <w:numFmt w:val="lowerLetter"/>
      <w:lvlText w:val="%2."/>
      <w:lvlJc w:val="left"/>
      <w:pPr>
        <w:ind w:left="1440" w:hanging="360"/>
      </w:pPr>
    </w:lvl>
    <w:lvl w:ilvl="2" w:tplc="C658C578">
      <w:start w:val="1"/>
      <w:numFmt w:val="lowerRoman"/>
      <w:lvlText w:val="%3."/>
      <w:lvlJc w:val="right"/>
      <w:pPr>
        <w:ind w:left="2160" w:hanging="180"/>
      </w:pPr>
    </w:lvl>
    <w:lvl w:ilvl="3" w:tplc="FED60F54">
      <w:start w:val="1"/>
      <w:numFmt w:val="decimal"/>
      <w:lvlText w:val="%4."/>
      <w:lvlJc w:val="left"/>
      <w:pPr>
        <w:ind w:left="2880" w:hanging="360"/>
      </w:pPr>
    </w:lvl>
    <w:lvl w:ilvl="4" w:tplc="81D2FCBA">
      <w:start w:val="1"/>
      <w:numFmt w:val="lowerLetter"/>
      <w:lvlText w:val="%5."/>
      <w:lvlJc w:val="left"/>
      <w:pPr>
        <w:ind w:left="3600" w:hanging="360"/>
      </w:pPr>
    </w:lvl>
    <w:lvl w:ilvl="5" w:tplc="1322429A">
      <w:start w:val="1"/>
      <w:numFmt w:val="lowerRoman"/>
      <w:lvlText w:val="%6."/>
      <w:lvlJc w:val="right"/>
      <w:pPr>
        <w:ind w:left="4320" w:hanging="180"/>
      </w:pPr>
    </w:lvl>
    <w:lvl w:ilvl="6" w:tplc="8BF48A68">
      <w:start w:val="1"/>
      <w:numFmt w:val="decimal"/>
      <w:lvlText w:val="%7."/>
      <w:lvlJc w:val="left"/>
      <w:pPr>
        <w:ind w:left="5040" w:hanging="360"/>
      </w:pPr>
    </w:lvl>
    <w:lvl w:ilvl="7" w:tplc="57EC7810">
      <w:start w:val="1"/>
      <w:numFmt w:val="lowerLetter"/>
      <w:lvlText w:val="%8."/>
      <w:lvlJc w:val="left"/>
      <w:pPr>
        <w:ind w:left="5760" w:hanging="360"/>
      </w:pPr>
    </w:lvl>
    <w:lvl w:ilvl="8" w:tplc="8C9A7B7A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416991">
    <w:abstractNumId w:val="3"/>
  </w:num>
  <w:num w:numId="2" w16cid:durableId="1578787029">
    <w:abstractNumId w:val="2"/>
  </w:num>
  <w:num w:numId="3" w16cid:durableId="173616704">
    <w:abstractNumId w:val="7"/>
  </w:num>
  <w:num w:numId="4" w16cid:durableId="1629118344">
    <w:abstractNumId w:val="4"/>
  </w:num>
  <w:num w:numId="5" w16cid:durableId="1967268905">
    <w:abstractNumId w:val="0"/>
  </w:num>
  <w:num w:numId="6" w16cid:durableId="2126074662">
    <w:abstractNumId w:val="5"/>
  </w:num>
  <w:num w:numId="7" w16cid:durableId="744954174">
    <w:abstractNumId w:val="6"/>
  </w:num>
  <w:num w:numId="8" w16cid:durableId="1444419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415C13"/>
    <w:rsid w:val="000048C8"/>
    <w:rsid w:val="00111E4E"/>
    <w:rsid w:val="001162A1"/>
    <w:rsid w:val="001E45C9"/>
    <w:rsid w:val="00217B9D"/>
    <w:rsid w:val="002A23BC"/>
    <w:rsid w:val="002A68A8"/>
    <w:rsid w:val="0030245E"/>
    <w:rsid w:val="0036349B"/>
    <w:rsid w:val="003860B5"/>
    <w:rsid w:val="00400918"/>
    <w:rsid w:val="0046110D"/>
    <w:rsid w:val="00490D76"/>
    <w:rsid w:val="004C4083"/>
    <w:rsid w:val="004E041C"/>
    <w:rsid w:val="0055365F"/>
    <w:rsid w:val="0056445F"/>
    <w:rsid w:val="00604576"/>
    <w:rsid w:val="006A3CDC"/>
    <w:rsid w:val="00775874"/>
    <w:rsid w:val="007A1C49"/>
    <w:rsid w:val="00830E94"/>
    <w:rsid w:val="00852190"/>
    <w:rsid w:val="008F2D29"/>
    <w:rsid w:val="00C25E9E"/>
    <w:rsid w:val="00D251CE"/>
    <w:rsid w:val="00EC0318"/>
    <w:rsid w:val="02A10041"/>
    <w:rsid w:val="04ADB646"/>
    <w:rsid w:val="0570EC74"/>
    <w:rsid w:val="07F1D0CF"/>
    <w:rsid w:val="08379B6E"/>
    <w:rsid w:val="08DAAE60"/>
    <w:rsid w:val="1241B98F"/>
    <w:rsid w:val="1362D815"/>
    <w:rsid w:val="15BDDCCB"/>
    <w:rsid w:val="194306F0"/>
    <w:rsid w:val="1A2AAD76"/>
    <w:rsid w:val="1AA21051"/>
    <w:rsid w:val="1E8BF969"/>
    <w:rsid w:val="1FE5379E"/>
    <w:rsid w:val="253FAAEB"/>
    <w:rsid w:val="2773D26E"/>
    <w:rsid w:val="2781CE96"/>
    <w:rsid w:val="27896C10"/>
    <w:rsid w:val="293C7DAA"/>
    <w:rsid w:val="2963DF40"/>
    <w:rsid w:val="2B6D6095"/>
    <w:rsid w:val="2C75604B"/>
    <w:rsid w:val="2EA14C46"/>
    <w:rsid w:val="2ED558E2"/>
    <w:rsid w:val="30C9D9D0"/>
    <w:rsid w:val="3122A66C"/>
    <w:rsid w:val="33363265"/>
    <w:rsid w:val="35CD8A3F"/>
    <w:rsid w:val="383213B6"/>
    <w:rsid w:val="3E09BC91"/>
    <w:rsid w:val="4220406C"/>
    <w:rsid w:val="42329D2A"/>
    <w:rsid w:val="47C0A4A6"/>
    <w:rsid w:val="4E873C2B"/>
    <w:rsid w:val="51B57C77"/>
    <w:rsid w:val="575C6ECF"/>
    <w:rsid w:val="5A65C308"/>
    <w:rsid w:val="5B55CFE2"/>
    <w:rsid w:val="5D415C13"/>
    <w:rsid w:val="5FCA317F"/>
    <w:rsid w:val="6038682A"/>
    <w:rsid w:val="628E3396"/>
    <w:rsid w:val="629311AC"/>
    <w:rsid w:val="62B3B39C"/>
    <w:rsid w:val="635CB6D5"/>
    <w:rsid w:val="6AC8F252"/>
    <w:rsid w:val="6D54CF28"/>
    <w:rsid w:val="6D94437F"/>
    <w:rsid w:val="6F6D1FB9"/>
    <w:rsid w:val="74AE6DE1"/>
    <w:rsid w:val="77BB8328"/>
    <w:rsid w:val="7878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EAECC"/>
  <w15:chartTrackingRefBased/>
  <w15:docId w15:val="{603C0B54-3259-4D44-9954-567AB3A74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190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5CD8A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C40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40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40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0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08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A6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178</Words>
  <Characters>884</Characters>
  <Application>Microsoft Office Word</Application>
  <DocSecurity>0</DocSecurity>
  <Lines>42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Luscombe</dc:creator>
  <cp:keywords/>
  <dc:description/>
  <cp:lastModifiedBy>Beth Tennyson</cp:lastModifiedBy>
  <cp:revision>15</cp:revision>
  <dcterms:created xsi:type="dcterms:W3CDTF">2024-11-19T16:17:00Z</dcterms:created>
  <dcterms:modified xsi:type="dcterms:W3CDTF">2026-03-30T18:12:00Z</dcterms:modified>
</cp:coreProperties>
</file>