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552" w:rsidRPr="004F7748" w:rsidRDefault="00515552">
      <w:pPr>
        <w:jc w:val="left"/>
        <w:rPr>
          <w:rFonts w:ascii="Arial" w:hAnsi="Arial" w:cs="Arial"/>
          <w:i/>
          <w:iCs/>
        </w:rPr>
      </w:pPr>
      <w:r w:rsidRPr="004F7748">
        <w:rPr>
          <w:rFonts w:ascii="Arial" w:hAnsi="Arial" w:cs="Arial"/>
          <w:i/>
          <w:iCs/>
          <w:noProof/>
        </w:rPr>
        <w:drawing>
          <wp:anchor distT="0" distB="0" distL="114300" distR="114300" simplePos="0" relativeHeight="251670528" behindDoc="0" locked="0" layoutInCell="1" allowOverlap="1" wp14:anchorId="673C4D16" wp14:editId="0F662D25">
            <wp:simplePos x="0" y="0"/>
            <wp:positionH relativeFrom="column">
              <wp:posOffset>-457201</wp:posOffset>
            </wp:positionH>
            <wp:positionV relativeFrom="paragraph">
              <wp:posOffset>-100940</wp:posOffset>
            </wp:positionV>
            <wp:extent cx="7568927" cy="97021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10 English grammar in ac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4F7748">
        <w:rPr>
          <w:rFonts w:ascii="Arial" w:hAnsi="Arial" w:cs="Arial"/>
          <w:i/>
          <w:iCs/>
        </w:rPr>
        <w:br w:type="page"/>
      </w:r>
    </w:p>
    <w:p w:rsidR="00A7370B" w:rsidRPr="004F7748" w:rsidRDefault="00477FCA" w:rsidP="00047B91">
      <w:pPr>
        <w:spacing w:after="120" w:line="276" w:lineRule="auto"/>
        <w:jc w:val="left"/>
        <w:rPr>
          <w:rFonts w:ascii="Arial" w:hAnsi="Arial" w:cs="Arial"/>
          <w:i/>
          <w:iCs/>
        </w:rPr>
      </w:pPr>
      <w:r w:rsidRPr="004F7748">
        <w:rPr>
          <w:rFonts w:ascii="Arial" w:hAnsi="Arial" w:cs="Arial"/>
          <w:i/>
          <w:iCs/>
        </w:rPr>
        <w:lastRenderedPageBreak/>
        <w:t>T</w:t>
      </w:r>
      <w:r w:rsidR="00A7370B" w:rsidRPr="004F7748">
        <w:rPr>
          <w:rFonts w:ascii="Arial" w:hAnsi="Arial" w:cs="Arial"/>
          <w:i/>
          <w:iCs/>
        </w:rPr>
        <w:t>ESS-India (</w:t>
      </w:r>
      <w:r w:rsidR="00A7370B" w:rsidRPr="004F7748">
        <w:rPr>
          <w:rFonts w:ascii="Arial" w:hAnsi="Arial" w:cs="Arial"/>
          <w:i/>
          <w:iCs/>
          <w:lang w:val="en-US"/>
        </w:rPr>
        <w:t>Teacher Education through School-based Support</w:t>
      </w:r>
      <w:r w:rsidR="00A7370B" w:rsidRPr="004F7748">
        <w:rPr>
          <w:rFonts w:ascii="Arial" w:hAnsi="Arial" w:cs="Arial"/>
          <w:i/>
          <w:iCs/>
        </w:rPr>
        <w:t>) aims to improve the classroom practices of elementary and secondary teachers in India through the provision of Open Educational Resources (OER</w:t>
      </w:r>
      <w:r w:rsidR="00933873" w:rsidRPr="004F7748">
        <w:rPr>
          <w:rFonts w:ascii="Arial" w:hAnsi="Arial" w:cs="Arial"/>
          <w:i/>
          <w:iCs/>
        </w:rPr>
        <w:t>s</w:t>
      </w:r>
      <w:r w:rsidR="00A7370B" w:rsidRPr="004F7748">
        <w:rPr>
          <w:rFonts w:ascii="Arial" w:hAnsi="Arial" w:cs="Arial"/>
          <w:i/>
          <w:iCs/>
        </w:rPr>
        <w:t>) to support</w:t>
      </w:r>
      <w:r w:rsidR="00CC3C32" w:rsidRPr="004F7748">
        <w:rPr>
          <w:rFonts w:ascii="Arial" w:hAnsi="Arial" w:cs="Arial"/>
          <w:i/>
          <w:iCs/>
        </w:rPr>
        <w:t xml:space="preserve"> teachers in developing student</w:t>
      </w:r>
      <w:r w:rsidR="00F573DE" w:rsidRPr="004F7748">
        <w:rPr>
          <w:rFonts w:ascii="Arial" w:hAnsi="Arial" w:cs="Arial"/>
          <w:i/>
          <w:iCs/>
        </w:rPr>
        <w:t>-</w:t>
      </w:r>
      <w:r w:rsidR="00A7370B" w:rsidRPr="004F7748">
        <w:rPr>
          <w:rFonts w:ascii="Arial" w:hAnsi="Arial" w:cs="Arial"/>
          <w:i/>
          <w:iCs/>
        </w:rPr>
        <w:t>centred, participatory approaches. The TESS-India OER</w:t>
      </w:r>
      <w:r w:rsidR="00933873" w:rsidRPr="004F7748">
        <w:rPr>
          <w:rFonts w:ascii="Arial" w:hAnsi="Arial" w:cs="Arial"/>
          <w:i/>
          <w:iCs/>
        </w:rPr>
        <w:t>s provide</w:t>
      </w:r>
      <w:r w:rsidR="00A7370B" w:rsidRPr="004F7748">
        <w:rPr>
          <w:rFonts w:ascii="Arial" w:hAnsi="Arial" w:cs="Arial"/>
          <w:i/>
          <w:iCs/>
        </w:rPr>
        <w:t xml:space="preserve"> teachers with</w:t>
      </w:r>
      <w:r w:rsidR="00DA0110" w:rsidRPr="004F7748">
        <w:rPr>
          <w:rFonts w:ascii="Arial" w:hAnsi="Arial" w:cs="Arial"/>
          <w:i/>
          <w:iCs/>
        </w:rPr>
        <w:t xml:space="preserve"> a companion to the school text</w:t>
      </w:r>
      <w:r w:rsidR="00A7370B" w:rsidRPr="004F7748">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F7748" w:rsidRDefault="00A7370B" w:rsidP="00047B91">
      <w:pPr>
        <w:spacing w:after="120" w:line="276" w:lineRule="auto"/>
        <w:jc w:val="left"/>
        <w:rPr>
          <w:rFonts w:ascii="Arial" w:hAnsi="Arial" w:cs="Arial"/>
          <w:i/>
          <w:iCs/>
        </w:rPr>
      </w:pPr>
      <w:r w:rsidRPr="004F7748">
        <w:rPr>
          <w:rFonts w:ascii="Arial" w:hAnsi="Arial" w:cs="Arial"/>
          <w:i/>
          <w:iCs/>
        </w:rPr>
        <w:t>TESS-India OER</w:t>
      </w:r>
      <w:r w:rsidR="00933873" w:rsidRPr="004F7748">
        <w:rPr>
          <w:rFonts w:ascii="Arial" w:hAnsi="Arial" w:cs="Arial"/>
          <w:i/>
          <w:iCs/>
        </w:rPr>
        <w:t>s</w:t>
      </w:r>
      <w:r w:rsidRPr="004F7748">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F7748">
          <w:rPr>
            <w:rStyle w:val="Hyperlink"/>
            <w:rFonts w:ascii="Arial" w:hAnsi="Arial" w:cs="Arial"/>
            <w:i/>
          </w:rPr>
          <w:t>http://www.tess-india.edu.in/</w:t>
        </w:r>
      </w:hyperlink>
      <w:r w:rsidRPr="004F7748">
        <w:rPr>
          <w:rFonts w:ascii="Arial" w:hAnsi="Arial" w:cs="Arial"/>
          <w:i/>
          <w:iCs/>
        </w:rPr>
        <w:t>). The OER</w:t>
      </w:r>
      <w:r w:rsidR="00933873" w:rsidRPr="004F7748">
        <w:rPr>
          <w:rFonts w:ascii="Arial" w:hAnsi="Arial" w:cs="Arial"/>
          <w:i/>
          <w:iCs/>
        </w:rPr>
        <w:t>s</w:t>
      </w:r>
      <w:r w:rsidRPr="004F7748">
        <w:rPr>
          <w:rFonts w:ascii="Arial" w:hAnsi="Arial" w:cs="Arial"/>
          <w:i/>
          <w:iCs/>
        </w:rPr>
        <w:t xml:space="preserve"> are available in several versions, appropriate for each participating Indian state and users are invited to adapt and localise the OER</w:t>
      </w:r>
      <w:r w:rsidR="00933873" w:rsidRPr="004F7748">
        <w:rPr>
          <w:rFonts w:ascii="Arial" w:hAnsi="Arial" w:cs="Arial"/>
          <w:i/>
          <w:iCs/>
        </w:rPr>
        <w:t>s</w:t>
      </w:r>
      <w:r w:rsidRPr="004F7748">
        <w:rPr>
          <w:rFonts w:ascii="Arial" w:hAnsi="Arial" w:cs="Arial"/>
          <w:i/>
          <w:iCs/>
        </w:rPr>
        <w:t xml:space="preserve"> further to meet local needs and contexts.</w:t>
      </w:r>
    </w:p>
    <w:p w:rsidR="00B44EA4" w:rsidRPr="004F7748" w:rsidRDefault="00177363" w:rsidP="00047B91">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30C14" w:rsidRPr="004F7748" w:rsidRDefault="00A30C14" w:rsidP="00A30C14">
      <w:pPr>
        <w:spacing w:after="120" w:line="276" w:lineRule="auto"/>
        <w:jc w:val="left"/>
        <w:rPr>
          <w:rFonts w:ascii="Arial" w:hAnsi="Arial" w:cs="Arial"/>
          <w:b/>
          <w:i/>
        </w:rPr>
      </w:pPr>
      <w:r w:rsidRPr="004F7748">
        <w:rPr>
          <w:rFonts w:ascii="Arial" w:hAnsi="Arial" w:cs="Arial"/>
          <w:b/>
          <w:i/>
        </w:rPr>
        <w:t xml:space="preserve">Video resources </w:t>
      </w:r>
    </w:p>
    <w:p w:rsidR="00A30C14" w:rsidRPr="004F7748" w:rsidRDefault="00A30C14" w:rsidP="00A30C14">
      <w:pPr>
        <w:spacing w:after="120" w:line="276" w:lineRule="auto"/>
        <w:jc w:val="left"/>
        <w:rPr>
          <w:rFonts w:ascii="Arial" w:hAnsi="Arial" w:cs="Arial"/>
          <w:i/>
        </w:rPr>
      </w:pPr>
      <w:r w:rsidRPr="004F7748">
        <w:rPr>
          <w:rFonts w:ascii="Arial" w:hAnsi="Arial" w:cs="Arial"/>
          <w:i/>
        </w:rPr>
        <w:t xml:space="preserve">Some of the activities in this unit are accompanied by the following icon: </w:t>
      </w:r>
      <w:r w:rsidRPr="004F7748">
        <w:rPr>
          <w:rFonts w:ascii="Arial" w:hAnsi="Arial" w:cs="Arial"/>
          <w:i/>
          <w:noProof/>
          <w:position w:val="-4"/>
        </w:rPr>
        <w:drawing>
          <wp:inline distT="0" distB="0" distL="0" distR="0" wp14:anchorId="5DDEAA59" wp14:editId="423A043B">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4F7748">
        <w:rPr>
          <w:rFonts w:ascii="Arial" w:hAnsi="Arial" w:cs="Arial"/>
          <w:i/>
        </w:rPr>
        <w:t xml:space="preserve">. This indicates that you will find it helpful to view the TESS-India video resources for the specified pedagogic theme. </w:t>
      </w:r>
    </w:p>
    <w:p w:rsidR="00A30C14" w:rsidRPr="004F7748" w:rsidRDefault="00A30C14" w:rsidP="00A30C14">
      <w:pPr>
        <w:spacing w:after="120" w:line="276" w:lineRule="auto"/>
        <w:jc w:val="left"/>
        <w:rPr>
          <w:rFonts w:ascii="Arial" w:hAnsi="Arial" w:cs="Arial"/>
          <w:i/>
        </w:rPr>
      </w:pPr>
      <w:r w:rsidRPr="004F7748">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30C14" w:rsidRPr="004F7748" w:rsidRDefault="00A30C14" w:rsidP="00A30C14">
      <w:pPr>
        <w:spacing w:after="120" w:line="276" w:lineRule="auto"/>
        <w:jc w:val="left"/>
        <w:rPr>
          <w:rFonts w:ascii="Arial" w:hAnsi="Arial" w:cs="Arial"/>
          <w:i/>
        </w:rPr>
      </w:pPr>
      <w:r w:rsidRPr="004F7748">
        <w:rPr>
          <w:rFonts w:ascii="Arial" w:hAnsi="Arial" w:cs="Arial"/>
          <w:i/>
        </w:rPr>
        <w:t xml:space="preserve">TESS-India video resources may be viewed online or downloaded from the TESS-India website, </w:t>
      </w:r>
      <w:hyperlink r:id="rId11" w:history="1">
        <w:r w:rsidRPr="004F7748">
          <w:rPr>
            <w:rStyle w:val="Hyperlink"/>
            <w:rFonts w:ascii="Arial" w:hAnsi="Arial" w:cs="Arial"/>
            <w:i/>
            <w:iCs/>
          </w:rPr>
          <w:t>http://www.tess-india.edu.in/</w:t>
        </w:r>
      </w:hyperlink>
      <w:r w:rsidRPr="004F7748">
        <w:rPr>
          <w:rFonts w:ascii="Arial" w:hAnsi="Arial" w:cs="Arial"/>
          <w:i/>
          <w:iCs/>
        </w:rPr>
        <w:t>)</w:t>
      </w:r>
      <w:r w:rsidRPr="004F7748">
        <w:rPr>
          <w:rFonts w:ascii="Arial" w:hAnsi="Arial" w:cs="Arial"/>
          <w:i/>
        </w:rPr>
        <w:t xml:space="preserve">. Alternatively, you may have access to these videos on a CD or memory card. </w:t>
      </w:r>
    </w:p>
    <w:p w:rsidR="00B44EA4" w:rsidRPr="004F7748" w:rsidRDefault="00B44EA4" w:rsidP="00A30C14">
      <w:pPr>
        <w:spacing w:after="120" w:line="276" w:lineRule="auto"/>
        <w:jc w:val="left"/>
        <w:rPr>
          <w:rFonts w:ascii="Arial" w:hAnsi="Arial" w:cs="Arial"/>
          <w:i/>
          <w:lang w:val="en-US"/>
        </w:rPr>
      </w:pPr>
    </w:p>
    <w:p w:rsidR="00047B91" w:rsidRPr="004F7748" w:rsidRDefault="00047B91" w:rsidP="00047B91">
      <w:pPr>
        <w:spacing w:after="120" w:line="276" w:lineRule="auto"/>
        <w:jc w:val="left"/>
        <w:rPr>
          <w:rFonts w:ascii="Arial" w:hAnsi="Arial" w:cs="Arial"/>
          <w:i/>
          <w:lang w:val="en-US"/>
        </w:rPr>
      </w:pPr>
    </w:p>
    <w:p w:rsidR="00A30C14" w:rsidRPr="004F7748" w:rsidRDefault="00A30C14" w:rsidP="00047B91">
      <w:pPr>
        <w:spacing w:after="120" w:line="276" w:lineRule="auto"/>
        <w:jc w:val="left"/>
        <w:rPr>
          <w:rFonts w:ascii="Arial" w:hAnsi="Arial" w:cs="Arial"/>
          <w:i/>
          <w:lang w:val="en-US"/>
        </w:rPr>
      </w:pPr>
    </w:p>
    <w:p w:rsidR="005344F5" w:rsidRDefault="005344F5" w:rsidP="00047B91">
      <w:pPr>
        <w:spacing w:after="120" w:line="276" w:lineRule="auto"/>
        <w:jc w:val="left"/>
        <w:rPr>
          <w:rFonts w:ascii="Arial" w:hAnsi="Arial" w:cs="Arial"/>
          <w:i/>
          <w:lang w:val="en-US"/>
        </w:rPr>
      </w:pPr>
    </w:p>
    <w:p w:rsidR="004F7748" w:rsidRDefault="004F7748" w:rsidP="00047B91">
      <w:pPr>
        <w:spacing w:after="120" w:line="276" w:lineRule="auto"/>
        <w:jc w:val="left"/>
        <w:rPr>
          <w:rFonts w:ascii="Arial" w:hAnsi="Arial" w:cs="Arial"/>
          <w:i/>
          <w:lang w:val="en-US"/>
        </w:rPr>
      </w:pPr>
    </w:p>
    <w:p w:rsidR="004F7748" w:rsidRDefault="004F7748" w:rsidP="00047B91">
      <w:pPr>
        <w:spacing w:after="120" w:line="276" w:lineRule="auto"/>
        <w:jc w:val="left"/>
        <w:rPr>
          <w:rFonts w:ascii="Arial" w:hAnsi="Arial" w:cs="Arial"/>
          <w:i/>
          <w:lang w:val="en-US"/>
        </w:rPr>
      </w:pPr>
    </w:p>
    <w:p w:rsidR="004F7748" w:rsidRDefault="004F7748" w:rsidP="00047B91">
      <w:pPr>
        <w:spacing w:after="120" w:line="276" w:lineRule="auto"/>
        <w:jc w:val="left"/>
        <w:rPr>
          <w:rFonts w:ascii="Arial" w:hAnsi="Arial" w:cs="Arial"/>
          <w:i/>
          <w:lang w:val="en-US"/>
        </w:rPr>
      </w:pPr>
    </w:p>
    <w:p w:rsidR="005344F5" w:rsidRPr="004F7748" w:rsidRDefault="005344F5" w:rsidP="00047B91">
      <w:pPr>
        <w:spacing w:after="120" w:line="276" w:lineRule="auto"/>
        <w:jc w:val="left"/>
        <w:rPr>
          <w:rFonts w:ascii="Arial" w:hAnsi="Arial" w:cs="Arial"/>
          <w:i/>
          <w:lang w:val="en-US"/>
        </w:rPr>
      </w:pPr>
    </w:p>
    <w:p w:rsidR="005344F5" w:rsidRPr="004F7748" w:rsidRDefault="005344F5" w:rsidP="00047B91">
      <w:pPr>
        <w:spacing w:after="120" w:line="276" w:lineRule="auto"/>
        <w:jc w:val="left"/>
        <w:rPr>
          <w:rFonts w:ascii="Arial" w:hAnsi="Arial" w:cs="Arial"/>
          <w:i/>
          <w:lang w:eastAsia="en-US"/>
        </w:rPr>
      </w:pPr>
    </w:p>
    <w:p w:rsidR="00B44EA4" w:rsidRPr="004F7748" w:rsidRDefault="00B44EA4" w:rsidP="00047B91">
      <w:pPr>
        <w:spacing w:after="120" w:line="276" w:lineRule="auto"/>
        <w:jc w:val="left"/>
        <w:rPr>
          <w:rFonts w:ascii="Arial" w:hAnsi="Arial" w:cs="Arial"/>
          <w:i/>
          <w:lang w:eastAsia="en-US"/>
        </w:rPr>
      </w:pPr>
    </w:p>
    <w:p w:rsidR="00A7370B" w:rsidRPr="004F7748" w:rsidRDefault="00A7370B" w:rsidP="00047B91">
      <w:pPr>
        <w:spacing w:after="120" w:line="276" w:lineRule="auto"/>
        <w:jc w:val="left"/>
        <w:rPr>
          <w:rFonts w:ascii="Arial" w:hAnsi="Arial" w:cs="Arial"/>
          <w:i/>
          <w:lang w:eastAsia="en-US"/>
        </w:rPr>
      </w:pPr>
    </w:p>
    <w:p w:rsidR="00A7370B" w:rsidRPr="004F7748" w:rsidRDefault="00A7370B" w:rsidP="00047B91">
      <w:pPr>
        <w:spacing w:after="120" w:line="276" w:lineRule="auto"/>
        <w:jc w:val="left"/>
        <w:rPr>
          <w:rFonts w:ascii="Arial" w:hAnsi="Arial" w:cs="Arial"/>
          <w:i/>
          <w:lang w:eastAsia="en-US"/>
        </w:rPr>
      </w:pPr>
    </w:p>
    <w:p w:rsidR="00DA0110" w:rsidRPr="004F7748" w:rsidRDefault="00DA0110" w:rsidP="00047B91">
      <w:pPr>
        <w:spacing w:after="120" w:line="276" w:lineRule="auto"/>
        <w:jc w:val="left"/>
        <w:rPr>
          <w:rFonts w:ascii="Arial" w:hAnsi="Arial" w:cs="Arial"/>
          <w:i/>
          <w:lang w:eastAsia="en-US"/>
        </w:rPr>
      </w:pPr>
    </w:p>
    <w:p w:rsidR="00DA0110" w:rsidRPr="004F7748" w:rsidRDefault="00DA0110" w:rsidP="00047B91">
      <w:pPr>
        <w:spacing w:after="120" w:line="276" w:lineRule="auto"/>
        <w:jc w:val="left"/>
        <w:rPr>
          <w:rFonts w:ascii="Arial" w:hAnsi="Arial" w:cs="Arial"/>
          <w:i/>
          <w:lang w:eastAsia="en-US"/>
        </w:rPr>
      </w:pPr>
    </w:p>
    <w:p w:rsidR="00477FCA" w:rsidRPr="004F7748" w:rsidRDefault="00477FCA" w:rsidP="00047B91">
      <w:pPr>
        <w:spacing w:after="120" w:line="276" w:lineRule="auto"/>
        <w:jc w:val="left"/>
        <w:rPr>
          <w:rFonts w:ascii="Arial" w:hAnsi="Arial" w:cs="Arial"/>
          <w:i/>
          <w:lang w:eastAsia="en-US"/>
        </w:rPr>
      </w:pPr>
    </w:p>
    <w:p w:rsidR="00477FCA" w:rsidRPr="004F7748" w:rsidRDefault="00477FCA" w:rsidP="00047B91">
      <w:pPr>
        <w:spacing w:after="120" w:line="276" w:lineRule="auto"/>
        <w:jc w:val="left"/>
        <w:rPr>
          <w:rFonts w:ascii="Arial" w:hAnsi="Arial" w:cs="Arial"/>
          <w:i/>
          <w:lang w:eastAsia="en-US"/>
        </w:rPr>
      </w:pPr>
    </w:p>
    <w:p w:rsidR="00B44EA4" w:rsidRPr="004F7748" w:rsidRDefault="00B44EA4" w:rsidP="00047B91">
      <w:pPr>
        <w:spacing w:after="120" w:line="276" w:lineRule="auto"/>
        <w:jc w:val="left"/>
        <w:rPr>
          <w:rFonts w:ascii="Arial" w:hAnsi="Arial" w:cs="Arial"/>
          <w:i/>
          <w:lang w:eastAsia="en-US"/>
        </w:rPr>
      </w:pPr>
      <w:r w:rsidRPr="004F7748">
        <w:rPr>
          <w:rFonts w:ascii="Arial" w:hAnsi="Arial" w:cs="Arial"/>
          <w:i/>
          <w:lang w:eastAsia="en-US"/>
        </w:rPr>
        <w:t>Version 2.0</w:t>
      </w:r>
      <w:r w:rsidR="004D73C8" w:rsidRPr="004F7748">
        <w:rPr>
          <w:rFonts w:ascii="Arial" w:hAnsi="Arial" w:cs="Arial"/>
          <w:i/>
          <w:lang w:eastAsia="en-US"/>
        </w:rPr>
        <w:t xml:space="preserve"> </w:t>
      </w:r>
      <w:r w:rsidR="004D73C8" w:rsidRPr="004F7748">
        <w:rPr>
          <w:rFonts w:ascii="Arial" w:hAnsi="Arial" w:cs="Arial"/>
          <w:i/>
          <w:lang w:eastAsia="en-US"/>
        </w:rPr>
        <w:tab/>
        <w:t>SE10</w:t>
      </w:r>
      <w:r w:rsidR="006E5559" w:rsidRPr="004F7748">
        <w:rPr>
          <w:rFonts w:ascii="Arial" w:hAnsi="Arial" w:cs="Arial"/>
          <w:i/>
          <w:lang w:eastAsia="en-US"/>
        </w:rPr>
        <w:t>v</w:t>
      </w:r>
      <w:r w:rsidR="00FB732F" w:rsidRPr="004F7748">
        <w:rPr>
          <w:rFonts w:ascii="Arial" w:hAnsi="Arial" w:cs="Arial"/>
          <w:i/>
          <w:lang w:eastAsia="en-US"/>
        </w:rPr>
        <w:t>2</w:t>
      </w:r>
    </w:p>
    <w:p w:rsidR="00B44EA4" w:rsidRPr="004F7748" w:rsidRDefault="00177363" w:rsidP="00047B91">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4F7748" w:rsidRDefault="00B44EA4" w:rsidP="00047B91">
      <w:pPr>
        <w:spacing w:after="120" w:line="276" w:lineRule="auto"/>
        <w:jc w:val="left"/>
        <w:rPr>
          <w:rStyle w:val="Hyperlink"/>
          <w:rFonts w:ascii="Arial" w:eastAsia="Arial Unicode MS" w:hAnsi="Arial" w:cs="Arial"/>
        </w:rPr>
      </w:pPr>
      <w:r w:rsidRPr="004F7748">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4F7748">
          <w:rPr>
            <w:rStyle w:val="Hyperlink"/>
            <w:rFonts w:ascii="Arial" w:eastAsia="Arial Unicode MS" w:hAnsi="Arial" w:cs="Arial"/>
            <w:i/>
            <w:iCs/>
          </w:rPr>
          <w:t>http://creativecommons.org/licenses/by-sa/3.0/</w:t>
        </w:r>
      </w:hyperlink>
    </w:p>
    <w:p w:rsidR="00F573DE" w:rsidRPr="004F7748" w:rsidRDefault="00F573DE" w:rsidP="00047B91">
      <w:pPr>
        <w:spacing w:after="120" w:line="276" w:lineRule="auto"/>
        <w:jc w:val="left"/>
        <w:rPr>
          <w:rStyle w:val="Hyperlink"/>
          <w:rFonts w:ascii="Arial" w:eastAsia="Arial Unicode MS" w:hAnsi="Arial" w:cs="Arial"/>
          <w:i/>
          <w:color w:val="auto"/>
          <w:sz w:val="24"/>
          <w:lang w:eastAsia="en-US"/>
        </w:rPr>
        <w:sectPr w:rsidR="00F573DE" w:rsidRPr="004F7748"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4F7748" w:rsidRDefault="00FE6233" w:rsidP="00047B91">
      <w:pPr>
        <w:pStyle w:val="SessionHeading"/>
        <w:spacing w:before="120" w:after="120" w:line="276" w:lineRule="auto"/>
        <w:rPr>
          <w:rFonts w:ascii="Arial" w:hAnsi="Arial" w:cs="Arial"/>
        </w:rPr>
      </w:pPr>
      <w:bookmarkStart w:id="1" w:name="_Toc387394868"/>
      <w:r w:rsidRPr="004F7748">
        <w:rPr>
          <w:rFonts w:ascii="Arial" w:hAnsi="Arial" w:cs="Arial"/>
        </w:rPr>
        <w:lastRenderedPageBreak/>
        <w:t>What this unit is about</w:t>
      </w:r>
      <w:bookmarkEnd w:id="1"/>
    </w:p>
    <w:p w:rsidR="004D73C8" w:rsidRPr="004F7748" w:rsidRDefault="00FD7745" w:rsidP="00047B91">
      <w:pPr>
        <w:spacing w:after="120" w:line="276" w:lineRule="auto"/>
        <w:rPr>
          <w:rFonts w:ascii="Arial" w:hAnsi="Arial" w:cs="Arial"/>
        </w:rPr>
      </w:pPr>
      <w:r w:rsidRPr="004F7748">
        <w:rPr>
          <w:rFonts w:ascii="Arial" w:hAnsi="Arial" w:cs="Arial"/>
          <w:noProof/>
        </w:rPr>
        <mc:AlternateContent>
          <mc:Choice Requires="wps">
            <w:drawing>
              <wp:anchor distT="0" distB="0" distL="114300" distR="114300" simplePos="0" relativeHeight="251665408" behindDoc="0" locked="0" layoutInCell="1" allowOverlap="1" wp14:anchorId="46C1147D" wp14:editId="783BDD11">
                <wp:simplePos x="0" y="0"/>
                <wp:positionH relativeFrom="column">
                  <wp:posOffset>2397512</wp:posOffset>
                </wp:positionH>
                <wp:positionV relativeFrom="paragraph">
                  <wp:posOffset>170412</wp:posOffset>
                </wp:positionV>
                <wp:extent cx="4159405" cy="1126273"/>
                <wp:effectExtent l="895350" t="0" r="12700" b="17145"/>
                <wp:wrapNone/>
                <wp:docPr id="12" name="Rounded Rectangular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9405" cy="1126273"/>
                        </a:xfrm>
                        <a:prstGeom prst="wedgeRoundRectCallout">
                          <a:avLst>
                            <a:gd name="adj1" fmla="val -71385"/>
                            <a:gd name="adj2" fmla="val -11316"/>
                            <a:gd name="adj3" fmla="val 16667"/>
                          </a:avLst>
                        </a:prstGeom>
                        <a:ln w="3175">
                          <a:headEnd/>
                          <a:tailEnd/>
                        </a:ln>
                      </wps:spPr>
                      <wps:style>
                        <a:lnRef idx="2">
                          <a:schemeClr val="dk1"/>
                        </a:lnRef>
                        <a:fillRef idx="1">
                          <a:schemeClr val="lt1"/>
                        </a:fillRef>
                        <a:effectRef idx="0">
                          <a:schemeClr val="dk1"/>
                        </a:effectRef>
                        <a:fontRef idx="minor">
                          <a:schemeClr val="dk1"/>
                        </a:fontRef>
                      </wps:style>
                      <wps:txbx>
                        <w:txbxContent>
                          <w:p w:rsidR="00FD7745" w:rsidRPr="004F7748" w:rsidRDefault="00FD7745" w:rsidP="006714AD">
                            <w:pPr>
                              <w:spacing w:before="0"/>
                              <w:jc w:val="center"/>
                              <w:rPr>
                                <w:rFonts w:ascii="Arial" w:hAnsi="Arial" w:cs="Arial"/>
                              </w:rPr>
                            </w:pPr>
                            <w:r w:rsidRPr="004F7748">
                              <w:rPr>
                                <w:rFonts w:ascii="Arial" w:hAnsi="Arial" w:cs="Arial"/>
                              </w:rPr>
                              <w:t>My students spend a lot of time memorising grammar rules, and most of them can recite the rules. But many of them still can’t do grammar exercises correctly, and they don’t use correct grammar when they speak or write. What can I do to help my students learn and use English grammar correctly?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C1147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2" o:spid="_x0000_s1026" type="#_x0000_t62" style="position:absolute;left:0;text-align:left;margin-left:188.8pt;margin-top:13.4pt;width:327.5pt;height:8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" adj="-4619,8356" fillcolor="white [3201]" strokecolor="black [3200]" strokeweight=".25pt">
                <v:textbox>
                  <w:txbxContent>
                    <w:p w:rsidR="00FD7745" w:rsidRPr="004F7748" w:rsidRDefault="00FD7745" w:rsidP="006714AD">
                      <w:pPr>
                        <w:spacing w:before="0"/>
                        <w:jc w:val="center"/>
                        <w:rPr>
                          <w:rFonts w:ascii="Arial" w:hAnsi="Arial" w:cs="Arial"/>
                        </w:rPr>
                      </w:pPr>
                      <w:r w:rsidRPr="004F7748">
                        <w:rPr>
                          <w:rFonts w:ascii="Arial" w:hAnsi="Arial" w:cs="Arial"/>
                        </w:rPr>
                        <w:t>My students spend a lot of time memorising grammar rules, and most of them can recite the rules. But many of them still can’t do grammar exercises correctly, and they don’t use correct grammar when they speak or write. What can I do to help my students learn and use English grammar correctly?</w:t>
                      </w:r>
                    </w:p>
                  </w:txbxContent>
                </v:textbox>
              </v:shape>
            </w:pict>
          </mc:Fallback>
        </mc:AlternateContent>
      </w:r>
      <w:r w:rsidRPr="004F7748">
        <w:rPr>
          <w:rFonts w:ascii="Arial" w:hAnsi="Arial" w:cs="Arial"/>
        </w:rPr>
        <w:t xml:space="preserve">      </w:t>
      </w:r>
      <w:r w:rsidR="001B1DD2" w:rsidRPr="004F7748">
        <w:rPr>
          <w:rFonts w:ascii="Arial" w:hAnsi="Arial" w:cs="Arial"/>
        </w:rPr>
        <w:t xml:space="preserve">  </w:t>
      </w:r>
      <w:r w:rsidR="001B1DD2" w:rsidRPr="004F7748">
        <w:rPr>
          <w:rFonts w:ascii="Arial" w:hAnsi="Arial" w:cs="Arial"/>
          <w:noProof/>
        </w:rPr>
        <w:drawing>
          <wp:inline distT="0" distB="0" distL="0" distR="0" wp14:anchorId="2B9CD754" wp14:editId="3AFD78A0">
            <wp:extent cx="1787857" cy="1787857"/>
            <wp:effectExtent l="0" t="0" r="317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4D73C8" w:rsidRPr="004F7748" w:rsidRDefault="004D73C8" w:rsidP="00047B91">
      <w:pPr>
        <w:spacing w:after="120" w:line="276" w:lineRule="auto"/>
        <w:jc w:val="left"/>
        <w:rPr>
          <w:rFonts w:ascii="Arial" w:hAnsi="Arial" w:cs="Arial"/>
        </w:rPr>
      </w:pPr>
      <w:r w:rsidRPr="004F7748">
        <w:rPr>
          <w:rFonts w:ascii="Arial" w:hAnsi="Arial" w:cs="Arial"/>
        </w:rPr>
        <w:t xml:space="preserve">Your students may be able to recite grammar rules, but this does not necessarily mean that they are able to complete grammar exercises in the textbooks or exams. Being aware of grammar rules does not always mean that students can use language effectively when they speak or write. Memorising rules can be helpful when learning a language, but there are other techniques that you can use to help your students to understand English grammar and use it more effectively in their writing and speaking. </w:t>
      </w:r>
    </w:p>
    <w:p w:rsidR="004D73C8" w:rsidRPr="004F7748" w:rsidRDefault="004D73C8" w:rsidP="00047B91">
      <w:pPr>
        <w:spacing w:after="120" w:line="276" w:lineRule="auto"/>
        <w:jc w:val="left"/>
        <w:rPr>
          <w:rFonts w:ascii="Arial" w:hAnsi="Arial" w:cs="Arial"/>
        </w:rPr>
      </w:pPr>
      <w:r w:rsidRPr="004F7748">
        <w:rPr>
          <w:rFonts w:ascii="Arial" w:hAnsi="Arial" w:cs="Arial"/>
        </w:rPr>
        <w:t>These techniques include:</w:t>
      </w:r>
    </w:p>
    <w:p w:rsidR="004D73C8" w:rsidRPr="004F7748" w:rsidRDefault="004D73C8" w:rsidP="00EE6DCC">
      <w:pPr>
        <w:pStyle w:val="ListParagraph"/>
        <w:numPr>
          <w:ilvl w:val="0"/>
          <w:numId w:val="4"/>
        </w:numPr>
        <w:spacing w:after="120" w:line="276" w:lineRule="auto"/>
        <w:jc w:val="left"/>
        <w:rPr>
          <w:rFonts w:ascii="Arial" w:hAnsi="Arial" w:cs="Arial"/>
        </w:rPr>
      </w:pPr>
      <w:r w:rsidRPr="004F7748">
        <w:rPr>
          <w:rFonts w:ascii="Arial" w:hAnsi="Arial" w:cs="Arial"/>
        </w:rPr>
        <w:t>giving students activities that help them to notice how grammar is used in passages in their textbooks or in other texts</w:t>
      </w:r>
    </w:p>
    <w:p w:rsidR="004D73C8" w:rsidRPr="004F7748" w:rsidRDefault="004D73C8" w:rsidP="00EE6DCC">
      <w:pPr>
        <w:pStyle w:val="ListParagraph"/>
        <w:numPr>
          <w:ilvl w:val="0"/>
          <w:numId w:val="4"/>
        </w:numPr>
        <w:spacing w:after="120" w:line="276" w:lineRule="auto"/>
        <w:jc w:val="left"/>
        <w:rPr>
          <w:rFonts w:ascii="Arial" w:hAnsi="Arial" w:cs="Arial"/>
        </w:rPr>
      </w:pPr>
      <w:r w:rsidRPr="004F7748">
        <w:rPr>
          <w:rFonts w:ascii="Arial" w:hAnsi="Arial" w:cs="Arial"/>
        </w:rPr>
        <w:t xml:space="preserve">helping students to guess grammar rules by looking at examples. </w:t>
      </w:r>
    </w:p>
    <w:p w:rsidR="00FE6233" w:rsidRPr="004F7748" w:rsidRDefault="004D73C8" w:rsidP="00047B91">
      <w:pPr>
        <w:spacing w:after="120" w:line="276" w:lineRule="auto"/>
        <w:jc w:val="left"/>
        <w:rPr>
          <w:rFonts w:ascii="Arial" w:hAnsi="Arial" w:cs="Arial"/>
        </w:rPr>
      </w:pPr>
      <w:r w:rsidRPr="004F7748">
        <w:rPr>
          <w:rFonts w:ascii="Arial" w:hAnsi="Arial" w:cs="Arial"/>
        </w:rPr>
        <w:t>The purpose of these techniques is for students to do activities that allow them to notice patterns of English grammar and practi</w:t>
      </w:r>
      <w:r w:rsidR="00A9199C" w:rsidRPr="004F7748">
        <w:rPr>
          <w:rFonts w:ascii="Arial" w:hAnsi="Arial" w:cs="Arial"/>
        </w:rPr>
        <w:t>s</w:t>
      </w:r>
      <w:r w:rsidRPr="004F7748">
        <w:rPr>
          <w:rFonts w:ascii="Arial" w:hAnsi="Arial" w:cs="Arial"/>
        </w:rPr>
        <w:t>e grammar through writing and speaking. Doing this will enhance your students’ ability to communicate in English</w:t>
      </w:r>
      <w:r w:rsidR="00A30C14" w:rsidRPr="004F7748">
        <w:rPr>
          <w:rFonts w:ascii="Arial" w:hAnsi="Arial" w:cs="Arial"/>
        </w:rPr>
        <w:t xml:space="preserve"> (Lee and VanPatten, 2003)</w:t>
      </w:r>
      <w:r w:rsidRPr="004F7748">
        <w:rPr>
          <w:rFonts w:ascii="Arial" w:hAnsi="Arial" w:cs="Arial"/>
        </w:rPr>
        <w:t>.</w:t>
      </w:r>
    </w:p>
    <w:p w:rsidR="00FE6233" w:rsidRPr="004F7748" w:rsidRDefault="00FE6233" w:rsidP="00047B91">
      <w:pPr>
        <w:pStyle w:val="SessionHeading"/>
        <w:spacing w:before="120" w:after="120" w:line="276" w:lineRule="auto"/>
        <w:rPr>
          <w:rFonts w:ascii="Arial" w:hAnsi="Arial" w:cs="Arial"/>
        </w:rPr>
      </w:pPr>
      <w:bookmarkStart w:id="2" w:name="_Toc387394869"/>
      <w:r w:rsidRPr="004F7748">
        <w:rPr>
          <w:rFonts w:ascii="Arial" w:hAnsi="Arial" w:cs="Arial"/>
        </w:rPr>
        <w:t>What you can learn in this unit</w:t>
      </w:r>
      <w:bookmarkEnd w:id="2"/>
    </w:p>
    <w:p w:rsidR="00FE6233" w:rsidRPr="004F7748" w:rsidRDefault="008A1BA5" w:rsidP="00047B91">
      <w:pPr>
        <w:pStyle w:val="ListParagraph"/>
        <w:numPr>
          <w:ilvl w:val="0"/>
          <w:numId w:val="2"/>
        </w:numPr>
        <w:spacing w:after="120" w:line="276" w:lineRule="auto"/>
        <w:ind w:left="714" w:hanging="357"/>
        <w:jc w:val="left"/>
        <w:rPr>
          <w:rFonts w:ascii="Arial" w:hAnsi="Arial" w:cs="Arial"/>
        </w:rPr>
      </w:pPr>
      <w:r w:rsidRPr="004F7748">
        <w:rPr>
          <w:rFonts w:ascii="Arial" w:hAnsi="Arial" w:cs="Arial"/>
        </w:rPr>
        <w:t>How to help students use grammar to communicate.</w:t>
      </w:r>
    </w:p>
    <w:p w:rsidR="00FE6233" w:rsidRPr="004F7748" w:rsidRDefault="008A1BA5" w:rsidP="00047B91">
      <w:pPr>
        <w:pStyle w:val="ListParagraph"/>
        <w:numPr>
          <w:ilvl w:val="0"/>
          <w:numId w:val="2"/>
        </w:numPr>
        <w:spacing w:after="120" w:line="276" w:lineRule="auto"/>
        <w:ind w:left="714" w:hanging="357"/>
        <w:jc w:val="left"/>
        <w:rPr>
          <w:rFonts w:ascii="Arial" w:hAnsi="Arial" w:cs="Arial"/>
        </w:rPr>
      </w:pPr>
      <w:r w:rsidRPr="004F7748">
        <w:rPr>
          <w:rFonts w:ascii="Arial" w:hAnsi="Arial" w:cs="Arial"/>
        </w:rPr>
        <w:t>How to use the textbook and other resources to teach English</w:t>
      </w:r>
      <w:r w:rsidRPr="004F7748">
        <w:rPr>
          <w:rFonts w:ascii="Arial" w:hAnsi="Arial" w:cs="Arial"/>
          <w:lang w:val="en-GB"/>
        </w:rPr>
        <w:t xml:space="preserve"> </w:t>
      </w:r>
      <w:r w:rsidRPr="004F7748">
        <w:rPr>
          <w:rFonts w:ascii="Arial" w:hAnsi="Arial" w:cs="Arial"/>
        </w:rPr>
        <w:t>grammar.</w:t>
      </w:r>
    </w:p>
    <w:p w:rsidR="00FE6233" w:rsidRPr="004F7748" w:rsidRDefault="008A1BA5" w:rsidP="00047B91">
      <w:pPr>
        <w:pStyle w:val="ListParagraph"/>
        <w:numPr>
          <w:ilvl w:val="0"/>
          <w:numId w:val="2"/>
        </w:numPr>
        <w:spacing w:after="120" w:line="276" w:lineRule="auto"/>
        <w:ind w:left="714" w:hanging="357"/>
        <w:jc w:val="left"/>
        <w:rPr>
          <w:rFonts w:ascii="Arial" w:hAnsi="Arial" w:cs="Arial"/>
        </w:rPr>
      </w:pPr>
      <w:r w:rsidRPr="004F7748">
        <w:rPr>
          <w:rFonts w:ascii="Arial" w:hAnsi="Arial" w:cs="Arial"/>
        </w:rPr>
        <w:t>How to help students notice patterns in English language use and guess grammar rules.</w:t>
      </w:r>
    </w:p>
    <w:p w:rsidR="00FE6233" w:rsidRPr="004F7748" w:rsidRDefault="00FE6233" w:rsidP="00047B91">
      <w:pPr>
        <w:pStyle w:val="SessionHeading"/>
        <w:spacing w:before="120" w:after="120" w:line="276" w:lineRule="auto"/>
        <w:rPr>
          <w:rFonts w:ascii="Arial" w:hAnsi="Arial" w:cs="Arial"/>
        </w:rPr>
      </w:pPr>
      <w:bookmarkStart w:id="3" w:name="section__learningoutcomes"/>
      <w:bookmarkStart w:id="4" w:name="_Toc387394870"/>
      <w:bookmarkEnd w:id="3"/>
      <w:r w:rsidRPr="004F7748">
        <w:rPr>
          <w:rFonts w:ascii="Arial" w:hAnsi="Arial" w:cs="Arial"/>
        </w:rPr>
        <w:t>Why this approach is important</w:t>
      </w:r>
      <w:bookmarkEnd w:id="4"/>
    </w:p>
    <w:p w:rsidR="008A1BA5" w:rsidRPr="004F7748" w:rsidRDefault="008A1BA5" w:rsidP="00047B91">
      <w:pPr>
        <w:spacing w:after="120" w:line="276" w:lineRule="auto"/>
        <w:jc w:val="left"/>
        <w:rPr>
          <w:rFonts w:ascii="Arial" w:hAnsi="Arial" w:cs="Arial"/>
        </w:rPr>
      </w:pPr>
      <w:r w:rsidRPr="004F7748">
        <w:rPr>
          <w:rFonts w:ascii="Arial" w:hAnsi="Arial" w:cs="Arial"/>
        </w:rPr>
        <w:t xml:space="preserve">Grammar is an integral part of a language. If you can help your students to improve their knowledge and use of English grammar, whatever their level, you will not only help them with their school studies and exams, you will help them to understand written and spoken English better. In real life, students do not </w:t>
      </w:r>
      <w:r w:rsidR="00A9199C" w:rsidRPr="004F7748">
        <w:rPr>
          <w:rFonts w:ascii="Arial" w:hAnsi="Arial" w:cs="Arial"/>
        </w:rPr>
        <w:t xml:space="preserve">usually </w:t>
      </w:r>
      <w:r w:rsidRPr="004F7748">
        <w:rPr>
          <w:rFonts w:ascii="Arial" w:hAnsi="Arial" w:cs="Arial"/>
        </w:rPr>
        <w:t xml:space="preserve">carry a grammar book </w:t>
      </w:r>
      <w:r w:rsidR="00A9199C" w:rsidRPr="004F7748">
        <w:rPr>
          <w:rFonts w:ascii="Arial" w:hAnsi="Arial" w:cs="Arial"/>
        </w:rPr>
        <w:t xml:space="preserve">around </w:t>
      </w:r>
      <w:r w:rsidRPr="004F7748">
        <w:rPr>
          <w:rFonts w:ascii="Arial" w:hAnsi="Arial" w:cs="Arial"/>
        </w:rPr>
        <w:t>to help them communicate their thoughts and feelings. Teaching grammar, therefore, includes preparing students to use grammar effectively in their daily lives.</w:t>
      </w:r>
    </w:p>
    <w:p w:rsidR="008A1BA5" w:rsidRPr="004F7748" w:rsidRDefault="008A1BA5" w:rsidP="00047B91">
      <w:pPr>
        <w:spacing w:after="120" w:line="276" w:lineRule="auto"/>
        <w:jc w:val="left"/>
        <w:rPr>
          <w:rFonts w:ascii="Arial" w:hAnsi="Arial" w:cs="Arial"/>
        </w:rPr>
      </w:pPr>
      <w:r w:rsidRPr="004F7748">
        <w:rPr>
          <w:rFonts w:ascii="Arial" w:hAnsi="Arial" w:cs="Arial"/>
        </w:rPr>
        <w:br w:type="page"/>
      </w:r>
    </w:p>
    <w:p w:rsidR="00FE6233" w:rsidRPr="004F7748" w:rsidRDefault="00FE6233" w:rsidP="00047B91">
      <w:pPr>
        <w:pStyle w:val="SessionHeading"/>
        <w:spacing w:before="120" w:after="120" w:line="276" w:lineRule="auto"/>
        <w:rPr>
          <w:rFonts w:ascii="Arial" w:hAnsi="Arial" w:cs="Arial"/>
        </w:rPr>
      </w:pPr>
      <w:bookmarkStart w:id="5" w:name="section1"/>
      <w:bookmarkStart w:id="6" w:name="_Toc387394871"/>
      <w:bookmarkEnd w:id="5"/>
      <w:r w:rsidRPr="004F7748">
        <w:rPr>
          <w:rFonts w:ascii="Arial" w:hAnsi="Arial" w:cs="Arial"/>
        </w:rPr>
        <w:lastRenderedPageBreak/>
        <w:t xml:space="preserve">1 </w:t>
      </w:r>
      <w:bookmarkEnd w:id="6"/>
      <w:r w:rsidR="008A1BA5" w:rsidRPr="004F7748">
        <w:rPr>
          <w:rFonts w:ascii="Arial" w:hAnsi="Arial" w:cs="Arial"/>
        </w:rPr>
        <w:t>Different approaches to teaching grammar</w:t>
      </w:r>
    </w:p>
    <w:p w:rsidR="00A123B4" w:rsidRPr="004F7748" w:rsidRDefault="00FD7745" w:rsidP="00047B91">
      <w:pPr>
        <w:spacing w:after="120" w:line="276" w:lineRule="auto"/>
        <w:jc w:val="left"/>
        <w:rPr>
          <w:rFonts w:ascii="Arial" w:hAnsi="Arial" w:cs="Arial"/>
        </w:rPr>
      </w:pPr>
      <w:r w:rsidRPr="004F7748">
        <w:rPr>
          <w:rFonts w:ascii="Arial" w:hAnsi="Arial" w:cs="Arial"/>
          <w:noProof/>
          <w:color w:val="FF0000"/>
        </w:rPr>
        <mc:AlternateContent>
          <mc:Choice Requires="wps">
            <w:drawing>
              <wp:anchor distT="0" distB="0" distL="114300" distR="114300" simplePos="0" relativeHeight="251667456" behindDoc="0" locked="0" layoutInCell="1" allowOverlap="1" wp14:anchorId="29095410" wp14:editId="65EABDA8">
                <wp:simplePos x="0" y="0"/>
                <wp:positionH relativeFrom="column">
                  <wp:posOffset>2313296</wp:posOffset>
                </wp:positionH>
                <wp:positionV relativeFrom="paragraph">
                  <wp:posOffset>5932</wp:posOffset>
                </wp:positionV>
                <wp:extent cx="4286250" cy="2088107"/>
                <wp:effectExtent l="990600" t="0" r="19050" b="2667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0" cy="2088107"/>
                        </a:xfrm>
                        <a:prstGeom prst="wedgeRoundRectCallout">
                          <a:avLst>
                            <a:gd name="adj1" fmla="val -72142"/>
                            <a:gd name="adj2" fmla="val -12258"/>
                            <a:gd name="adj3" fmla="val 16667"/>
                          </a:avLst>
                        </a:prstGeom>
                        <a:solidFill>
                          <a:srgbClr val="FFFFFF"/>
                        </a:solidFill>
                        <a:ln w="9525">
                          <a:solidFill>
                            <a:srgbClr val="000000"/>
                          </a:solidFill>
                          <a:miter lim="800000"/>
                          <a:headEnd/>
                          <a:tailEnd/>
                        </a:ln>
                      </wps:spPr>
                      <wps:txbx>
                        <w:txbxContent>
                          <w:p w:rsidR="00FD7745" w:rsidRPr="004F7748" w:rsidRDefault="00FD7745" w:rsidP="00EE6DCC">
                            <w:pPr>
                              <w:spacing w:before="0"/>
                              <w:jc w:val="center"/>
                              <w:rPr>
                                <w:rFonts w:ascii="Arial" w:hAnsi="Arial" w:cs="Arial"/>
                              </w:rPr>
                            </w:pPr>
                            <w:r w:rsidRPr="004F7748">
                              <w:rPr>
                                <w:rFonts w:ascii="Arial" w:hAnsi="Arial" w:cs="Arial"/>
                              </w:rPr>
                              <w:t>In one class the teacher taught us reported speech. The teacher wrote the rules on the board and told us to copy them in our notebooks. We had to learn the rules for homework. In the next class, the teacher asked me to stand up and say the rules. I couldn’t remember them, and I felt embarrassed. I’d tried to learn them but they just didn’t stick in my head. After that, we had a test with some grammar exercises on reported speech. I couldn’t remember the rules and I got a low grade. My friend remembered the rules but she didn’t get a very good grade either – she said that the rules didn’t make sense when she was doing the exercises.</w:t>
                            </w:r>
                          </w:p>
                          <w:p w:rsidR="00FD7745" w:rsidRDefault="00FD7745" w:rsidP="00FD77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95410" id="AutoShape 11" o:spid="_x0000_s1027" type="#_x0000_t62" style="position:absolute;margin-left:182.15pt;margin-top:.45pt;width:337.5pt;height:16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" adj="-4783,8152">
                <v:textbox>
                  <w:txbxContent>
                    <w:p w:rsidR="00FD7745" w:rsidRPr="004F7748" w:rsidRDefault="00FD7745" w:rsidP="00EE6DCC">
                      <w:pPr>
                        <w:spacing w:before="0"/>
                        <w:jc w:val="center"/>
                        <w:rPr>
                          <w:rFonts w:ascii="Arial" w:hAnsi="Arial" w:cs="Arial"/>
                        </w:rPr>
                      </w:pPr>
                      <w:r w:rsidRPr="004F7748">
                        <w:rPr>
                          <w:rFonts w:ascii="Arial" w:hAnsi="Arial" w:cs="Arial"/>
                        </w:rPr>
                        <w:t>In one class the teacher taught us reported speech. The teacher wrote the rules on the board and told us to copy them in our notebooks. We had to learn the rules for homework. In the next class, the teacher asked me to stand up and say the rules. I couldn’t remember them, and I felt embarrassed. I’d tried to learn them but they just didn’t stick in my head. After that, we had a test with some grammar exercises on reported speech. I couldn’t remember the rules and I got a low grade. My friend remembered the rules but she didn’t get a very good grade either – she said that the rules didn’t make sense when she was doing the exercises.</w:t>
                      </w:r>
                    </w:p>
                    <w:p w:rsidR="00FD7745" w:rsidRDefault="00FD7745" w:rsidP="00FD7745"/>
                  </w:txbxContent>
                </v:textbox>
              </v:shape>
            </w:pict>
          </mc:Fallback>
        </mc:AlternateContent>
      </w:r>
      <w:r w:rsidR="001B1DD2" w:rsidRPr="004F7748">
        <w:rPr>
          <w:rFonts w:ascii="Arial" w:hAnsi="Arial" w:cs="Arial"/>
        </w:rPr>
        <w:t xml:space="preserve">  </w:t>
      </w:r>
      <w:r w:rsidRPr="004F7748">
        <w:rPr>
          <w:rFonts w:ascii="Arial" w:hAnsi="Arial" w:cs="Arial"/>
        </w:rPr>
        <w:t xml:space="preserve">  </w:t>
      </w:r>
      <w:r w:rsidR="001B1DD2" w:rsidRPr="004F7748">
        <w:rPr>
          <w:rFonts w:ascii="Arial" w:hAnsi="Arial" w:cs="Arial"/>
          <w:noProof/>
        </w:rPr>
        <w:drawing>
          <wp:inline distT="0" distB="0" distL="0" distR="0" wp14:anchorId="797AB9AF" wp14:editId="74325EBD">
            <wp:extent cx="1747272" cy="143301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2.tif"/>
                    <pic:cNvPicPr/>
                  </pic:nvPicPr>
                  <pic:blipFill>
                    <a:blip r:embed="rId16">
                      <a:extLst>
                        <a:ext uri="{28A0092B-C50C-407E-A947-70E740481C1C}">
                          <a14:useLocalDpi xmlns:a14="http://schemas.microsoft.com/office/drawing/2010/main" val="0"/>
                        </a:ext>
                      </a:extLst>
                    </a:blip>
                    <a:stretch>
                      <a:fillRect/>
                    </a:stretch>
                  </pic:blipFill>
                  <pic:spPr>
                    <a:xfrm>
                      <a:off x="0" y="0"/>
                      <a:ext cx="1754330" cy="1438804"/>
                    </a:xfrm>
                    <a:prstGeom prst="rect">
                      <a:avLst/>
                    </a:prstGeom>
                  </pic:spPr>
                </pic:pic>
              </a:graphicData>
            </a:graphic>
          </wp:inline>
        </w:drawing>
      </w:r>
    </w:p>
    <w:p w:rsidR="008A1BA5" w:rsidRPr="004F7748" w:rsidRDefault="008A1BA5" w:rsidP="00047B91">
      <w:pPr>
        <w:spacing w:after="120" w:line="276" w:lineRule="auto"/>
        <w:jc w:val="left"/>
        <w:rPr>
          <w:rFonts w:ascii="Arial" w:hAnsi="Arial" w:cs="Arial"/>
        </w:rPr>
      </w:pPr>
    </w:p>
    <w:p w:rsidR="003A0367" w:rsidRPr="004F7748" w:rsidRDefault="003A0367" w:rsidP="00047B91">
      <w:pPr>
        <w:spacing w:after="120" w:line="276" w:lineRule="auto"/>
        <w:jc w:val="left"/>
        <w:rPr>
          <w:rFonts w:ascii="Arial" w:hAnsi="Arial" w:cs="Arial"/>
          <w:b/>
        </w:rPr>
      </w:pPr>
    </w:p>
    <w:p w:rsidR="00FD7745" w:rsidRPr="004F7748" w:rsidRDefault="00FD7745" w:rsidP="00047B91">
      <w:pPr>
        <w:spacing w:after="120" w:line="276" w:lineRule="auto"/>
        <w:jc w:val="left"/>
        <w:rPr>
          <w:rFonts w:ascii="Arial" w:hAnsi="Arial" w:cs="Arial"/>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4F7748" w:rsidTr="00401572">
        <w:tc>
          <w:tcPr>
            <w:tcW w:w="1260" w:type="dxa"/>
          </w:tcPr>
          <w:p w:rsidR="006C12E4" w:rsidRPr="004F7748" w:rsidRDefault="00401572" w:rsidP="00047B91">
            <w:pPr>
              <w:spacing w:after="120" w:line="276" w:lineRule="auto"/>
              <w:jc w:val="left"/>
              <w:outlineLvl w:val="3"/>
              <w:rPr>
                <w:rFonts w:ascii="Arial" w:hAnsi="Arial" w:cs="Arial"/>
                <w:b/>
                <w:bCs/>
                <w:color w:val="000000"/>
                <w:sz w:val="21"/>
                <w:szCs w:val="21"/>
              </w:rPr>
            </w:pPr>
            <w:r w:rsidRPr="004F7748">
              <w:rPr>
                <w:rFonts w:ascii="Arial" w:hAnsi="Arial" w:cs="Arial"/>
                <w:b/>
                <w:bCs/>
                <w:noProof/>
                <w:color w:val="000000"/>
                <w:sz w:val="21"/>
                <w:szCs w:val="21"/>
              </w:rPr>
              <w:drawing>
                <wp:inline distT="0" distB="0" distL="0" distR="0" wp14:anchorId="4B6975B7" wp14:editId="27D5CD77">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4F7748" w:rsidRDefault="00A138CB" w:rsidP="00047B91">
            <w:pPr>
              <w:pStyle w:val="Pauseforthought"/>
              <w:spacing w:line="276" w:lineRule="auto"/>
              <w:jc w:val="left"/>
              <w:rPr>
                <w:rFonts w:ascii="Arial" w:hAnsi="Arial" w:cs="Arial"/>
              </w:rPr>
            </w:pPr>
            <w:r w:rsidRPr="004F7748">
              <w:rPr>
                <w:rFonts w:ascii="Arial" w:hAnsi="Arial" w:cs="Arial"/>
              </w:rPr>
              <w:t xml:space="preserve">Pause for thought </w:t>
            </w:r>
          </w:p>
          <w:p w:rsidR="008A1BA5" w:rsidRPr="004F7748" w:rsidRDefault="008A1BA5" w:rsidP="00047B91">
            <w:pPr>
              <w:spacing w:after="120" w:line="276" w:lineRule="auto"/>
              <w:rPr>
                <w:rFonts w:ascii="Arial" w:hAnsi="Arial" w:cs="Arial"/>
              </w:rPr>
            </w:pPr>
            <w:r w:rsidRPr="004F7748">
              <w:rPr>
                <w:rFonts w:ascii="Arial" w:hAnsi="Arial" w:cs="Arial"/>
              </w:rPr>
              <w:t>If you can, discuss the</w:t>
            </w:r>
            <w:r w:rsidR="009319E0" w:rsidRPr="004F7748">
              <w:rPr>
                <w:rFonts w:ascii="Arial" w:hAnsi="Arial" w:cs="Arial"/>
              </w:rPr>
              <w:t xml:space="preserve"> following</w:t>
            </w:r>
            <w:r w:rsidRPr="004F7748">
              <w:rPr>
                <w:rFonts w:ascii="Arial" w:hAnsi="Arial" w:cs="Arial"/>
              </w:rPr>
              <w:t xml:space="preserve"> questions with a colleague.</w:t>
            </w:r>
          </w:p>
          <w:p w:rsidR="006C12E4" w:rsidRPr="004F7748" w:rsidRDefault="008A1BA5" w:rsidP="00047B91">
            <w:pPr>
              <w:pStyle w:val="ListParagraph"/>
              <w:numPr>
                <w:ilvl w:val="0"/>
                <w:numId w:val="3"/>
              </w:numPr>
              <w:spacing w:after="120" w:line="276" w:lineRule="auto"/>
              <w:jc w:val="left"/>
              <w:rPr>
                <w:rFonts w:ascii="Arial" w:hAnsi="Arial" w:cs="Arial"/>
              </w:rPr>
            </w:pPr>
            <w:r w:rsidRPr="004F7748">
              <w:rPr>
                <w:rFonts w:ascii="Arial" w:hAnsi="Arial" w:cs="Arial"/>
              </w:rPr>
              <w:t>Do you have students in your classes who find it difficult to remember the grammar rules?</w:t>
            </w:r>
          </w:p>
          <w:p w:rsidR="006C12E4" w:rsidRPr="004F7748" w:rsidRDefault="008A1BA5" w:rsidP="00047B91">
            <w:pPr>
              <w:pStyle w:val="ListParagraph"/>
              <w:numPr>
                <w:ilvl w:val="0"/>
                <w:numId w:val="3"/>
              </w:numPr>
              <w:spacing w:after="120" w:line="276" w:lineRule="auto"/>
              <w:jc w:val="left"/>
              <w:rPr>
                <w:rFonts w:ascii="Arial" w:hAnsi="Arial" w:cs="Arial"/>
                <w:u w:val="single"/>
              </w:rPr>
            </w:pPr>
            <w:r w:rsidRPr="004F7748">
              <w:rPr>
                <w:rFonts w:ascii="Arial" w:hAnsi="Arial" w:cs="Arial"/>
              </w:rPr>
              <w:t>Do you have students who remember the rules but still achieve only low grades?</w:t>
            </w:r>
          </w:p>
        </w:tc>
      </w:tr>
    </w:tbl>
    <w:p w:rsidR="008A1BA5" w:rsidRPr="004F7748" w:rsidRDefault="008A1BA5" w:rsidP="00047B91">
      <w:pPr>
        <w:spacing w:after="120" w:line="276" w:lineRule="auto"/>
        <w:jc w:val="left"/>
        <w:rPr>
          <w:rFonts w:ascii="Arial" w:hAnsi="Arial" w:cs="Arial"/>
        </w:rPr>
      </w:pPr>
      <w:r w:rsidRPr="004F7748">
        <w:rPr>
          <w:rFonts w:ascii="Arial" w:hAnsi="Arial" w:cs="Arial"/>
        </w:rPr>
        <w:t xml:space="preserve">Some students will not spend time or effort learning the grammar rules, but other students will be like the student above: they </w:t>
      </w:r>
      <w:r w:rsidR="009319E0" w:rsidRPr="004F7748">
        <w:rPr>
          <w:rFonts w:ascii="Arial" w:hAnsi="Arial" w:cs="Arial"/>
        </w:rPr>
        <w:t xml:space="preserve">will </w:t>
      </w:r>
      <w:r w:rsidRPr="004F7748">
        <w:rPr>
          <w:rFonts w:ascii="Arial" w:hAnsi="Arial" w:cs="Arial"/>
        </w:rPr>
        <w:t xml:space="preserve">try to learn the rules </w:t>
      </w:r>
      <w:r w:rsidR="009319E0" w:rsidRPr="004F7748">
        <w:rPr>
          <w:rFonts w:ascii="Arial" w:hAnsi="Arial" w:cs="Arial"/>
        </w:rPr>
        <w:t xml:space="preserve">but will </w:t>
      </w:r>
      <w:r w:rsidRPr="004F7748">
        <w:rPr>
          <w:rFonts w:ascii="Arial" w:hAnsi="Arial" w:cs="Arial"/>
        </w:rPr>
        <w:t xml:space="preserve">find it difficult to remember them </w:t>
      </w:r>
      <w:r w:rsidR="009319E0" w:rsidRPr="004F7748">
        <w:rPr>
          <w:rFonts w:ascii="Arial" w:hAnsi="Arial" w:cs="Arial"/>
        </w:rPr>
        <w:t>Even i</w:t>
      </w:r>
      <w:r w:rsidRPr="004F7748">
        <w:rPr>
          <w:rFonts w:ascii="Arial" w:hAnsi="Arial" w:cs="Arial"/>
        </w:rPr>
        <w:t xml:space="preserve">f they can remember them, they </w:t>
      </w:r>
      <w:r w:rsidR="009319E0" w:rsidRPr="004F7748">
        <w:rPr>
          <w:rFonts w:ascii="Arial" w:hAnsi="Arial" w:cs="Arial"/>
        </w:rPr>
        <w:t xml:space="preserve">still </w:t>
      </w:r>
      <w:r w:rsidRPr="004F7748">
        <w:rPr>
          <w:rFonts w:ascii="Arial" w:hAnsi="Arial" w:cs="Arial"/>
        </w:rPr>
        <w:t xml:space="preserve">need time to think of and apply the rules. </w:t>
      </w:r>
    </w:p>
    <w:p w:rsidR="008A1BA5" w:rsidRPr="004F7748" w:rsidRDefault="008A1BA5" w:rsidP="00047B91">
      <w:pPr>
        <w:spacing w:after="120" w:line="276" w:lineRule="auto"/>
        <w:jc w:val="left"/>
        <w:rPr>
          <w:rFonts w:ascii="Arial" w:hAnsi="Arial" w:cs="Arial"/>
        </w:rPr>
      </w:pPr>
      <w:r w:rsidRPr="004F7748">
        <w:rPr>
          <w:rFonts w:ascii="Arial" w:hAnsi="Arial" w:cs="Arial"/>
        </w:rPr>
        <w:t xml:space="preserve">A language cannot be learned through rules alone. Language learners need to </w:t>
      </w:r>
      <w:r w:rsidRPr="004F7748">
        <w:rPr>
          <w:rFonts w:ascii="Arial" w:hAnsi="Arial" w:cs="Arial"/>
          <w:i/>
        </w:rPr>
        <w:t>use</w:t>
      </w:r>
      <w:r w:rsidRPr="004F7748">
        <w:rPr>
          <w:rFonts w:ascii="Arial" w:hAnsi="Arial" w:cs="Arial"/>
        </w:rPr>
        <w:t xml:space="preserve"> the language to become fluent</w:t>
      </w:r>
      <w:r w:rsidR="00EE6DCC" w:rsidRPr="004F7748">
        <w:rPr>
          <w:rFonts w:ascii="Arial" w:hAnsi="Arial" w:cs="Arial"/>
        </w:rPr>
        <w:t>,</w:t>
      </w:r>
      <w:r w:rsidRPr="004F7748">
        <w:rPr>
          <w:rFonts w:ascii="Arial" w:hAnsi="Arial" w:cs="Arial"/>
        </w:rPr>
        <w:t xml:space="preserve"> and not </w:t>
      </w:r>
      <w:r w:rsidR="009319E0" w:rsidRPr="004F7748">
        <w:rPr>
          <w:rFonts w:ascii="Arial" w:hAnsi="Arial" w:cs="Arial"/>
        </w:rPr>
        <w:t xml:space="preserve">just </w:t>
      </w:r>
      <w:r w:rsidRPr="004F7748">
        <w:rPr>
          <w:rFonts w:ascii="Arial" w:hAnsi="Arial" w:cs="Arial"/>
        </w:rPr>
        <w:t xml:space="preserve">learn </w:t>
      </w:r>
      <w:r w:rsidRPr="004F7748">
        <w:rPr>
          <w:rFonts w:ascii="Arial" w:hAnsi="Arial" w:cs="Arial"/>
          <w:i/>
        </w:rPr>
        <w:t>about</w:t>
      </w:r>
      <w:r w:rsidRPr="004F7748">
        <w:rPr>
          <w:rFonts w:ascii="Arial" w:hAnsi="Arial" w:cs="Arial"/>
        </w:rPr>
        <w:t xml:space="preserve"> it. They need to see and hear lots of examples of language being used, in order to understand how it is used.</w:t>
      </w:r>
    </w:p>
    <w:p w:rsidR="00E36845" w:rsidRPr="004F7748" w:rsidRDefault="008A1BA5" w:rsidP="00047B91">
      <w:pPr>
        <w:spacing w:after="120" w:line="276" w:lineRule="auto"/>
        <w:jc w:val="left"/>
        <w:rPr>
          <w:rFonts w:ascii="Arial" w:hAnsi="Arial" w:cs="Arial"/>
        </w:rPr>
      </w:pPr>
      <w:r w:rsidRPr="004F7748">
        <w:rPr>
          <w:rFonts w:ascii="Arial" w:hAnsi="Arial" w:cs="Arial"/>
        </w:rPr>
        <w:t>Now read about the experiences of a Class X student.</w:t>
      </w:r>
    </w:p>
    <w:p w:rsidR="008A1BA5" w:rsidRPr="004F7748" w:rsidRDefault="00FD7745" w:rsidP="00047B91">
      <w:pPr>
        <w:spacing w:after="120" w:line="276" w:lineRule="auto"/>
        <w:jc w:val="left"/>
        <w:rPr>
          <w:rFonts w:ascii="Arial" w:hAnsi="Arial" w:cs="Arial"/>
        </w:rPr>
      </w:pPr>
      <w:r w:rsidRPr="004F7748">
        <w:rPr>
          <w:rFonts w:ascii="Arial" w:hAnsi="Arial" w:cs="Arial"/>
          <w:noProof/>
        </w:rPr>
        <mc:AlternateContent>
          <mc:Choice Requires="wps">
            <w:drawing>
              <wp:anchor distT="0" distB="0" distL="114300" distR="114300" simplePos="0" relativeHeight="251669504" behindDoc="0" locked="0" layoutInCell="1" allowOverlap="1" wp14:anchorId="148B38CF" wp14:editId="3C0F1CBE">
                <wp:simplePos x="0" y="0"/>
                <wp:positionH relativeFrom="column">
                  <wp:posOffset>2190115</wp:posOffset>
                </wp:positionH>
                <wp:positionV relativeFrom="paragraph">
                  <wp:posOffset>155253</wp:posOffset>
                </wp:positionV>
                <wp:extent cx="4410710" cy="1173708"/>
                <wp:effectExtent l="1009650" t="0" r="27940" b="2667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710" cy="1173708"/>
                        </a:xfrm>
                        <a:prstGeom prst="wedgeRoundRectCallout">
                          <a:avLst>
                            <a:gd name="adj1" fmla="val -71840"/>
                            <a:gd name="adj2" fmla="val 7163"/>
                            <a:gd name="adj3" fmla="val 16667"/>
                          </a:avLst>
                        </a:prstGeom>
                        <a:solidFill>
                          <a:srgbClr val="FFFFFF"/>
                        </a:solidFill>
                        <a:ln w="9525">
                          <a:solidFill>
                            <a:srgbClr val="000000"/>
                          </a:solidFill>
                          <a:miter lim="800000"/>
                          <a:headEnd/>
                          <a:tailEnd/>
                        </a:ln>
                      </wps:spPr>
                      <wps:txbx>
                        <w:txbxContent>
                          <w:p w:rsidR="00FD7745" w:rsidRPr="004F7748" w:rsidRDefault="00FD7745" w:rsidP="00EE6DCC">
                            <w:pPr>
                              <w:spacing w:before="0"/>
                              <w:jc w:val="center"/>
                              <w:rPr>
                                <w:rFonts w:ascii="Arial" w:hAnsi="Arial" w:cs="Arial"/>
                              </w:rPr>
                            </w:pPr>
                            <w:r w:rsidRPr="004F7748">
                              <w:rPr>
                                <w:rFonts w:ascii="Arial" w:hAnsi="Arial" w:cs="Arial"/>
                              </w:rPr>
                              <w:t>I get good grades in English grammar – in my last test I got 93 per cent. But I still find it difficult to speak in English. A visitor came to our school from abroad and asked us some questions in English. I couldn’t understand her very well. The teacher translated what she said, but I couldn’t answer the questions in English. I just couldn’t think of the language quickly enough.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B38CF" id="AutoShape 12" o:spid="_x0000_s1028" type="#_x0000_t62" style="position:absolute;margin-left:172.45pt;margin-top:12.2pt;width:347.3pt;height:9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" adj="-4717,12347">
                <v:textbox>
                  <w:txbxContent>
                    <w:p w:rsidR="00FD7745" w:rsidRPr="004F7748" w:rsidRDefault="00FD7745" w:rsidP="00EE6DCC">
                      <w:pPr>
                        <w:spacing w:before="0"/>
                        <w:jc w:val="center"/>
                        <w:rPr>
                          <w:rFonts w:ascii="Arial" w:hAnsi="Arial" w:cs="Arial"/>
                        </w:rPr>
                      </w:pPr>
                      <w:r w:rsidRPr="004F7748">
                        <w:rPr>
                          <w:rFonts w:ascii="Arial" w:hAnsi="Arial" w:cs="Arial"/>
                        </w:rPr>
                        <w:t>I get good grades in English grammar – in my last test I got 93 per cent. But I still find it difficult to speak in English. A visitor came to our school from abroad and asked us some questions in English. I couldn’t understand her very well. The teacher translated what she said, but I couldn’t answer the questions in English. I just couldn’t think of the language quickly enough.</w:t>
                      </w:r>
                    </w:p>
                  </w:txbxContent>
                </v:textbox>
              </v:shape>
            </w:pict>
          </mc:Fallback>
        </mc:AlternateContent>
      </w:r>
      <w:r w:rsidRPr="004F7748">
        <w:rPr>
          <w:rFonts w:ascii="Arial" w:hAnsi="Arial" w:cs="Arial"/>
        </w:rPr>
        <w:t xml:space="preserve">  </w:t>
      </w:r>
      <w:r w:rsidR="001B1DD2" w:rsidRPr="004F7748">
        <w:rPr>
          <w:rFonts w:ascii="Arial" w:hAnsi="Arial" w:cs="Arial"/>
        </w:rPr>
        <w:t xml:space="preserve">  </w:t>
      </w:r>
      <w:r w:rsidR="001B1DD2" w:rsidRPr="004F7748">
        <w:rPr>
          <w:rFonts w:ascii="Arial" w:hAnsi="Arial" w:cs="Arial"/>
          <w:noProof/>
        </w:rPr>
        <w:drawing>
          <wp:inline distT="0" distB="0" distL="0" distR="0" wp14:anchorId="2ACE6811" wp14:editId="4B7B2553">
            <wp:extent cx="1686711" cy="1555845"/>
            <wp:effectExtent l="0" t="0" r="889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3.tif"/>
                    <pic:cNvPicPr/>
                  </pic:nvPicPr>
                  <pic:blipFill>
                    <a:blip r:embed="rId18">
                      <a:extLst>
                        <a:ext uri="{28A0092B-C50C-407E-A947-70E740481C1C}">
                          <a14:useLocalDpi xmlns:a14="http://schemas.microsoft.com/office/drawing/2010/main" val="0"/>
                        </a:ext>
                      </a:extLst>
                    </a:blip>
                    <a:stretch>
                      <a:fillRect/>
                    </a:stretch>
                  </pic:blipFill>
                  <pic:spPr>
                    <a:xfrm>
                      <a:off x="0" y="0"/>
                      <a:ext cx="1685844" cy="1555045"/>
                    </a:xfrm>
                    <a:prstGeom prst="rect">
                      <a:avLst/>
                    </a:prstGeom>
                  </pic:spPr>
                </pic:pic>
              </a:graphicData>
            </a:graphic>
          </wp:inline>
        </w:drawing>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8A1BA5" w:rsidRPr="004F7748" w:rsidTr="007805CE">
        <w:tc>
          <w:tcPr>
            <w:tcW w:w="1260" w:type="dxa"/>
          </w:tcPr>
          <w:p w:rsidR="008A1BA5" w:rsidRPr="004F7748" w:rsidRDefault="008A1BA5" w:rsidP="00047B91">
            <w:pPr>
              <w:spacing w:after="120" w:line="276" w:lineRule="auto"/>
              <w:jc w:val="left"/>
              <w:outlineLvl w:val="3"/>
              <w:rPr>
                <w:rFonts w:ascii="Arial" w:hAnsi="Arial" w:cs="Arial"/>
                <w:b/>
                <w:bCs/>
                <w:color w:val="000000"/>
                <w:sz w:val="21"/>
                <w:szCs w:val="21"/>
              </w:rPr>
            </w:pPr>
            <w:r w:rsidRPr="004F7748">
              <w:rPr>
                <w:rFonts w:ascii="Arial" w:hAnsi="Arial" w:cs="Arial"/>
                <w:b/>
                <w:bCs/>
                <w:noProof/>
                <w:color w:val="000000"/>
                <w:sz w:val="21"/>
                <w:szCs w:val="21"/>
              </w:rPr>
              <w:drawing>
                <wp:inline distT="0" distB="0" distL="0" distR="0" wp14:anchorId="4E53B020" wp14:editId="7B98A6B2">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8A1BA5" w:rsidRPr="004F7748" w:rsidRDefault="008A1BA5" w:rsidP="00047B91">
            <w:pPr>
              <w:pStyle w:val="Pauseforthought"/>
              <w:spacing w:line="276" w:lineRule="auto"/>
              <w:jc w:val="left"/>
              <w:rPr>
                <w:rFonts w:ascii="Arial" w:hAnsi="Arial" w:cs="Arial"/>
              </w:rPr>
            </w:pPr>
            <w:r w:rsidRPr="004F7748">
              <w:rPr>
                <w:rFonts w:ascii="Arial" w:hAnsi="Arial" w:cs="Arial"/>
              </w:rPr>
              <w:t xml:space="preserve">Pause for thought </w:t>
            </w:r>
          </w:p>
          <w:p w:rsidR="008A1BA5" w:rsidRPr="004F7748" w:rsidRDefault="008A1BA5" w:rsidP="00047B91">
            <w:pPr>
              <w:spacing w:after="120" w:line="276" w:lineRule="auto"/>
              <w:rPr>
                <w:rFonts w:ascii="Arial" w:hAnsi="Arial" w:cs="Arial"/>
              </w:rPr>
            </w:pPr>
            <w:r w:rsidRPr="004F7748">
              <w:rPr>
                <w:rFonts w:ascii="Arial" w:hAnsi="Arial" w:cs="Arial"/>
              </w:rPr>
              <w:t>If you can, discuss these questions with a colleague</w:t>
            </w:r>
            <w:r w:rsidR="009319E0" w:rsidRPr="004F7748">
              <w:rPr>
                <w:rFonts w:ascii="Arial" w:hAnsi="Arial" w:cs="Arial"/>
              </w:rPr>
              <w:t>:</w:t>
            </w:r>
          </w:p>
          <w:p w:rsidR="008A1BA5" w:rsidRPr="004F7748" w:rsidRDefault="005B109B" w:rsidP="00047B91">
            <w:pPr>
              <w:pStyle w:val="ListParagraph"/>
              <w:numPr>
                <w:ilvl w:val="0"/>
                <w:numId w:val="3"/>
              </w:numPr>
              <w:spacing w:after="120" w:line="276" w:lineRule="auto"/>
              <w:jc w:val="left"/>
              <w:rPr>
                <w:rFonts w:ascii="Arial" w:hAnsi="Arial" w:cs="Arial"/>
              </w:rPr>
            </w:pPr>
            <w:r w:rsidRPr="004F7748">
              <w:rPr>
                <w:rFonts w:ascii="Arial" w:hAnsi="Arial" w:cs="Arial"/>
              </w:rPr>
              <w:t>Do you have students like this in your classes?</w:t>
            </w:r>
          </w:p>
          <w:p w:rsidR="008A1BA5" w:rsidRPr="004F7748" w:rsidRDefault="005B109B" w:rsidP="00047B91">
            <w:pPr>
              <w:pStyle w:val="ListParagraph"/>
              <w:numPr>
                <w:ilvl w:val="0"/>
                <w:numId w:val="3"/>
              </w:numPr>
              <w:spacing w:after="120" w:line="276" w:lineRule="auto"/>
              <w:jc w:val="left"/>
              <w:rPr>
                <w:rFonts w:ascii="Arial" w:hAnsi="Arial" w:cs="Arial"/>
                <w:u w:val="single"/>
              </w:rPr>
            </w:pPr>
            <w:r w:rsidRPr="004F7748">
              <w:rPr>
                <w:rFonts w:ascii="Arial" w:hAnsi="Arial" w:cs="Arial"/>
              </w:rPr>
              <w:t xml:space="preserve">Why do you think they have problems speaking in English, even though they </w:t>
            </w:r>
            <w:r w:rsidR="009319E0" w:rsidRPr="004F7748">
              <w:rPr>
                <w:rFonts w:ascii="Arial" w:hAnsi="Arial" w:cs="Arial"/>
                <w:lang w:val="en-GB"/>
              </w:rPr>
              <w:t xml:space="preserve">may </w:t>
            </w:r>
            <w:r w:rsidRPr="004F7748">
              <w:rPr>
                <w:rFonts w:ascii="Arial" w:hAnsi="Arial" w:cs="Arial"/>
              </w:rPr>
              <w:t>get good grades for grammar?</w:t>
            </w:r>
          </w:p>
        </w:tc>
      </w:tr>
    </w:tbl>
    <w:p w:rsidR="005B109B" w:rsidRPr="004F7748" w:rsidRDefault="005B109B" w:rsidP="00EE6DCC">
      <w:pPr>
        <w:spacing w:after="120" w:line="276" w:lineRule="auto"/>
        <w:jc w:val="left"/>
        <w:rPr>
          <w:rFonts w:ascii="Arial" w:hAnsi="Arial" w:cs="Arial"/>
        </w:rPr>
      </w:pPr>
      <w:r w:rsidRPr="004F7748">
        <w:rPr>
          <w:rFonts w:ascii="Arial" w:hAnsi="Arial" w:cs="Arial"/>
        </w:rPr>
        <w:t>Some students may be able to do written grammar exercises very well, but that does not always mean that they are able to use it well when they are writing or speaking English. To use grammar effectively, students need to be able to practise it in different kinds of speaking and writing situations – not just grammar exercises or tests.</w:t>
      </w:r>
    </w:p>
    <w:tbl>
      <w:tblPr>
        <w:tblStyle w:val="TableGrid"/>
        <w:tblW w:w="0" w:type="auto"/>
        <w:tblInd w:w="108" w:type="dxa"/>
        <w:tblLook w:val="04A0" w:firstRow="1" w:lastRow="0" w:firstColumn="1" w:lastColumn="0" w:noHBand="0" w:noVBand="1"/>
      </w:tblPr>
      <w:tblGrid>
        <w:gridCol w:w="10575"/>
      </w:tblGrid>
      <w:tr w:rsidR="006C12E4" w:rsidRPr="004F7748" w:rsidTr="00F367F0">
        <w:tc>
          <w:tcPr>
            <w:tcW w:w="10575" w:type="dxa"/>
            <w:tcBorders>
              <w:bottom w:val="single" w:sz="4" w:space="0" w:color="000000"/>
            </w:tcBorders>
            <w:shd w:val="clear" w:color="auto" w:fill="D9D9D9" w:themeFill="background1" w:themeFillShade="D9"/>
          </w:tcPr>
          <w:p w:rsidR="006C12E4" w:rsidRPr="004F7748" w:rsidRDefault="005B109B" w:rsidP="00FB732F">
            <w:pPr>
              <w:pStyle w:val="Heading2"/>
              <w:spacing w:before="120" w:after="120" w:line="276" w:lineRule="auto"/>
              <w:jc w:val="left"/>
              <w:outlineLvl w:val="1"/>
              <w:rPr>
                <w:rStyle w:val="Strong"/>
                <w:rFonts w:ascii="Arial" w:hAnsi="Arial" w:cs="Arial"/>
                <w:lang w:val="en-GB"/>
              </w:rPr>
            </w:pPr>
            <w:r w:rsidRPr="004F7748">
              <w:rPr>
                <w:rFonts w:ascii="Arial" w:hAnsi="Arial" w:cs="Arial"/>
              </w:rPr>
              <w:br w:type="page"/>
            </w:r>
            <w:bookmarkStart w:id="7" w:name="_Toc387394872"/>
            <w:r w:rsidR="006C12E4" w:rsidRPr="004F7748">
              <w:rPr>
                <w:rStyle w:val="Strong"/>
                <w:rFonts w:ascii="Arial" w:hAnsi="Arial" w:cs="Arial"/>
              </w:rPr>
              <w:t xml:space="preserve">Activity 1: </w:t>
            </w:r>
            <w:r w:rsidR="00FB732F" w:rsidRPr="004F7748">
              <w:rPr>
                <w:rStyle w:val="Strong"/>
                <w:rFonts w:ascii="Arial" w:eastAsia="Arial Unicode MS" w:hAnsi="Arial" w:cs="Arial"/>
                <w:lang w:val="en-GB"/>
              </w:rPr>
              <w:t>A</w:t>
            </w:r>
            <w:r w:rsidRPr="004F7748">
              <w:rPr>
                <w:rStyle w:val="Strong"/>
                <w:rFonts w:ascii="Arial" w:eastAsia="Arial Unicode MS" w:hAnsi="Arial" w:cs="Arial"/>
              </w:rPr>
              <w:t>pproaches to teaching English grammar</w:t>
            </w:r>
            <w:bookmarkEnd w:id="7"/>
          </w:p>
        </w:tc>
      </w:tr>
      <w:tr w:rsidR="006C12E4" w:rsidRPr="004F7748" w:rsidTr="00F367F0">
        <w:tc>
          <w:tcPr>
            <w:tcW w:w="10575" w:type="dxa"/>
            <w:tcBorders>
              <w:bottom w:val="nil"/>
            </w:tcBorders>
          </w:tcPr>
          <w:p w:rsidR="005B109B" w:rsidRPr="004F7748" w:rsidRDefault="005B109B" w:rsidP="00047B91">
            <w:pPr>
              <w:spacing w:after="120" w:line="276" w:lineRule="auto"/>
              <w:jc w:val="left"/>
              <w:rPr>
                <w:rFonts w:ascii="Arial" w:hAnsi="Arial" w:cs="Arial"/>
              </w:rPr>
            </w:pPr>
            <w:r w:rsidRPr="004F7748">
              <w:rPr>
                <w:rFonts w:ascii="Arial" w:hAnsi="Arial" w:cs="Arial"/>
              </w:rPr>
              <w:t>There is no ‘right’ way to teach English grammar. However, if you vary your approach to teaching grammar, you will help more students to understand and use it</w:t>
            </w:r>
            <w:r w:rsidR="009319E0" w:rsidRPr="004F7748">
              <w:rPr>
                <w:rFonts w:ascii="Arial" w:hAnsi="Arial" w:cs="Arial"/>
              </w:rPr>
              <w:t>,</w:t>
            </w:r>
            <w:r w:rsidRPr="004F7748">
              <w:rPr>
                <w:rFonts w:ascii="Arial" w:hAnsi="Arial" w:cs="Arial"/>
              </w:rPr>
              <w:t xml:space="preserve"> both in exams and in real-life situations.</w:t>
            </w:r>
            <w:r w:rsidR="000F1F68" w:rsidRPr="004F7748">
              <w:rPr>
                <w:rFonts w:ascii="Arial" w:hAnsi="Arial" w:cs="Arial"/>
              </w:rPr>
              <w:t xml:space="preserve"> Using examples and having students guess grammar rules can help them learn and use the rules successfully. Seeing how the language works in context can have more impact than just memorising a grammar rule. </w:t>
            </w:r>
          </w:p>
          <w:p w:rsidR="005B109B" w:rsidRPr="004F7748" w:rsidRDefault="005B109B" w:rsidP="00047B91">
            <w:pPr>
              <w:spacing w:after="120" w:line="276" w:lineRule="auto"/>
              <w:jc w:val="left"/>
              <w:rPr>
                <w:rFonts w:ascii="Arial" w:hAnsi="Arial" w:cs="Arial"/>
              </w:rPr>
            </w:pPr>
            <w:r w:rsidRPr="004F7748">
              <w:rPr>
                <w:rFonts w:ascii="Arial" w:hAnsi="Arial" w:cs="Arial"/>
              </w:rPr>
              <w:t xml:space="preserve">Here are three different ways to teach a grammar point. The examples here are about reported speech, </w:t>
            </w:r>
            <w:r w:rsidR="000F1F68" w:rsidRPr="004F7748">
              <w:rPr>
                <w:rFonts w:ascii="Arial" w:hAnsi="Arial" w:cs="Arial"/>
              </w:rPr>
              <w:t xml:space="preserve">which is commonly taught in secondary English textbooks, </w:t>
            </w:r>
            <w:r w:rsidRPr="004F7748">
              <w:rPr>
                <w:rFonts w:ascii="Arial" w:hAnsi="Arial" w:cs="Arial"/>
              </w:rPr>
              <w:t>but you could use any grammar point</w:t>
            </w:r>
            <w:r w:rsidR="009319E0" w:rsidRPr="004F7748">
              <w:rPr>
                <w:rFonts w:ascii="Arial" w:hAnsi="Arial" w:cs="Arial"/>
              </w:rPr>
              <w:t>:</w:t>
            </w:r>
            <w:r w:rsidRPr="004F7748">
              <w:rPr>
                <w:rFonts w:ascii="Arial" w:hAnsi="Arial" w:cs="Arial"/>
              </w:rPr>
              <w:t xml:space="preserve"> </w:t>
            </w:r>
          </w:p>
          <w:p w:rsidR="000F1F68" w:rsidRPr="004F7748" w:rsidRDefault="000F1F68" w:rsidP="00047B91">
            <w:pPr>
              <w:pStyle w:val="ListParagraph"/>
              <w:numPr>
                <w:ilvl w:val="0"/>
                <w:numId w:val="5"/>
              </w:numPr>
              <w:spacing w:after="120" w:line="276" w:lineRule="auto"/>
              <w:jc w:val="left"/>
              <w:rPr>
                <w:rFonts w:ascii="Arial" w:hAnsi="Arial" w:cs="Arial"/>
              </w:rPr>
            </w:pPr>
            <w:r w:rsidRPr="004F7748">
              <w:rPr>
                <w:rFonts w:ascii="Arial" w:hAnsi="Arial" w:cs="Arial"/>
                <w:lang w:val="en-GB"/>
              </w:rPr>
              <w:t xml:space="preserve">This approach focuses mostly on the grammar rule. </w:t>
            </w:r>
            <w:r w:rsidR="00FB732F" w:rsidRPr="004F7748">
              <w:rPr>
                <w:rFonts w:ascii="Arial" w:hAnsi="Arial" w:cs="Arial"/>
                <w:lang w:val="en-GB"/>
              </w:rPr>
              <w:t>Mrs Aparajeeta</w:t>
            </w:r>
            <w:r w:rsidR="005B109B" w:rsidRPr="004F7748">
              <w:rPr>
                <w:rFonts w:ascii="Arial" w:hAnsi="Arial" w:cs="Arial"/>
              </w:rPr>
              <w:t xml:space="preserve"> writes the grammar point on the board (</w:t>
            </w:r>
            <w:r w:rsidRPr="004F7748">
              <w:rPr>
                <w:rFonts w:ascii="Arial" w:hAnsi="Arial" w:cs="Arial"/>
                <w:lang w:val="en-GB"/>
              </w:rPr>
              <w:t>‘</w:t>
            </w:r>
            <w:r w:rsidRPr="004F7748">
              <w:rPr>
                <w:rFonts w:ascii="Arial" w:hAnsi="Arial" w:cs="Arial"/>
              </w:rPr>
              <w:t>Reported Speech</w:t>
            </w:r>
            <w:r w:rsidRPr="004F7748">
              <w:rPr>
                <w:rFonts w:ascii="Arial" w:hAnsi="Arial" w:cs="Arial"/>
                <w:lang w:val="en-GB"/>
              </w:rPr>
              <w:t>’</w:t>
            </w:r>
            <w:r w:rsidR="005B109B" w:rsidRPr="004F7748">
              <w:rPr>
                <w:rFonts w:ascii="Arial" w:hAnsi="Arial" w:cs="Arial"/>
              </w:rPr>
              <w:t xml:space="preserve">) and </w:t>
            </w:r>
            <w:r w:rsidRPr="004F7748">
              <w:rPr>
                <w:rFonts w:ascii="Arial" w:hAnsi="Arial" w:cs="Arial"/>
                <w:lang w:val="en-GB"/>
              </w:rPr>
              <w:t>gives them</w:t>
            </w:r>
            <w:r w:rsidR="005B109B" w:rsidRPr="004F7748">
              <w:rPr>
                <w:rFonts w:ascii="Arial" w:hAnsi="Arial" w:cs="Arial"/>
              </w:rPr>
              <w:t xml:space="preserve"> the </w:t>
            </w:r>
            <w:r w:rsidRPr="004F7748">
              <w:rPr>
                <w:rFonts w:ascii="Arial" w:hAnsi="Arial" w:cs="Arial"/>
                <w:lang w:val="en-GB"/>
              </w:rPr>
              <w:t xml:space="preserve">following </w:t>
            </w:r>
            <w:r w:rsidR="005B109B" w:rsidRPr="004F7748">
              <w:rPr>
                <w:rFonts w:ascii="Arial" w:hAnsi="Arial" w:cs="Arial"/>
              </w:rPr>
              <w:t>rule</w:t>
            </w:r>
            <w:r w:rsidRPr="004F7748">
              <w:rPr>
                <w:rFonts w:ascii="Arial" w:hAnsi="Arial" w:cs="Arial"/>
                <w:lang w:val="en-GB"/>
              </w:rPr>
              <w:t>:</w:t>
            </w:r>
            <w:r w:rsidR="005B109B" w:rsidRPr="004F7748">
              <w:rPr>
                <w:rFonts w:ascii="Arial" w:hAnsi="Arial" w:cs="Arial"/>
              </w:rPr>
              <w:t xml:space="preserve"> </w:t>
            </w:r>
          </w:p>
          <w:p w:rsidR="000F1F68" w:rsidRPr="004F7748" w:rsidRDefault="000F1F68" w:rsidP="000F1F68">
            <w:pPr>
              <w:pStyle w:val="ListParagraph"/>
              <w:spacing w:after="120" w:line="276" w:lineRule="auto"/>
              <w:jc w:val="left"/>
              <w:rPr>
                <w:rFonts w:ascii="Arial" w:hAnsi="Arial" w:cs="Arial"/>
                <w:lang w:val="en-GB"/>
              </w:rPr>
            </w:pPr>
          </w:p>
          <w:p w:rsidR="000F1F68" w:rsidRPr="004F7748" w:rsidRDefault="000F1F68" w:rsidP="000F1F68">
            <w:pPr>
              <w:pStyle w:val="ListParagraph"/>
              <w:spacing w:after="120" w:line="276" w:lineRule="auto"/>
              <w:ind w:left="1077" w:right="686"/>
              <w:jc w:val="left"/>
              <w:rPr>
                <w:rFonts w:ascii="Arial" w:hAnsi="Arial" w:cs="Arial"/>
                <w:lang w:val="en-GB"/>
              </w:rPr>
            </w:pPr>
            <w:r w:rsidRPr="004F7748">
              <w:rPr>
                <w:rFonts w:ascii="Arial" w:hAnsi="Arial" w:cs="Arial"/>
                <w:lang w:val="en-GB"/>
              </w:rPr>
              <w:t>‘If the verb in the original sentence is in the present tense in direct speech, it shifts to past tense in reported speech.’</w:t>
            </w:r>
          </w:p>
          <w:p w:rsidR="000F1F68" w:rsidRPr="004F7748" w:rsidRDefault="000F1F68" w:rsidP="000F1F68">
            <w:pPr>
              <w:pStyle w:val="ListParagraph"/>
              <w:spacing w:after="120" w:line="276" w:lineRule="auto"/>
              <w:jc w:val="left"/>
              <w:rPr>
                <w:rFonts w:ascii="Arial" w:hAnsi="Arial" w:cs="Arial"/>
                <w:lang w:val="en-GB"/>
              </w:rPr>
            </w:pPr>
          </w:p>
          <w:p w:rsidR="005B109B" w:rsidRPr="004F7748" w:rsidRDefault="005B109B" w:rsidP="000F1F68">
            <w:pPr>
              <w:pStyle w:val="ListParagraph"/>
              <w:spacing w:after="120" w:line="276" w:lineRule="auto"/>
              <w:jc w:val="left"/>
              <w:rPr>
                <w:rFonts w:ascii="Arial" w:hAnsi="Arial" w:cs="Arial"/>
              </w:rPr>
            </w:pPr>
            <w:r w:rsidRPr="004F7748">
              <w:rPr>
                <w:rFonts w:ascii="Arial" w:hAnsi="Arial" w:cs="Arial"/>
              </w:rPr>
              <w:t>After that, she tells students to do the exercise</w:t>
            </w:r>
            <w:r w:rsidR="000F1F68" w:rsidRPr="004F7748">
              <w:rPr>
                <w:rFonts w:ascii="Arial" w:hAnsi="Arial" w:cs="Arial"/>
                <w:lang w:val="en-GB"/>
              </w:rPr>
              <w:t>s</w:t>
            </w:r>
            <w:r w:rsidRPr="004F7748">
              <w:rPr>
                <w:rFonts w:ascii="Arial" w:hAnsi="Arial" w:cs="Arial"/>
              </w:rPr>
              <w:t xml:space="preserve"> on reported speech in the textbook individually. </w:t>
            </w:r>
            <w:r w:rsidR="000F1F68" w:rsidRPr="004F7748">
              <w:rPr>
                <w:rFonts w:ascii="Arial" w:hAnsi="Arial" w:cs="Arial"/>
                <w:lang w:val="en-GB"/>
              </w:rPr>
              <w:t>She</w:t>
            </w:r>
            <w:r w:rsidRPr="004F7748">
              <w:rPr>
                <w:rFonts w:ascii="Arial" w:hAnsi="Arial" w:cs="Arial"/>
              </w:rPr>
              <w:t xml:space="preserve"> then asks them to memorise the rule for homework.</w:t>
            </w:r>
          </w:p>
          <w:p w:rsidR="000F1F68" w:rsidRPr="004F7748" w:rsidRDefault="000F1F68" w:rsidP="00047B91">
            <w:pPr>
              <w:pStyle w:val="ListParagraph"/>
              <w:numPr>
                <w:ilvl w:val="0"/>
                <w:numId w:val="5"/>
              </w:numPr>
              <w:spacing w:after="120" w:line="276" w:lineRule="auto"/>
              <w:jc w:val="left"/>
              <w:rPr>
                <w:rFonts w:ascii="Arial" w:hAnsi="Arial" w:cs="Arial"/>
              </w:rPr>
            </w:pPr>
            <w:r w:rsidRPr="004F7748">
              <w:rPr>
                <w:rFonts w:ascii="Arial" w:hAnsi="Arial" w:cs="Arial"/>
                <w:lang w:val="en-GB"/>
              </w:rPr>
              <w:t xml:space="preserve">This approach is more interactive, as the teachers asks students to come up with examples. </w:t>
            </w:r>
            <w:r w:rsidR="00FB732F" w:rsidRPr="004F7748">
              <w:rPr>
                <w:rFonts w:ascii="Arial" w:hAnsi="Arial" w:cs="Arial"/>
                <w:lang w:val="en-GB"/>
              </w:rPr>
              <w:t>Mr Kapur</w:t>
            </w:r>
            <w:r w:rsidR="005B109B" w:rsidRPr="004F7748">
              <w:rPr>
                <w:rFonts w:ascii="Arial" w:hAnsi="Arial" w:cs="Arial"/>
              </w:rPr>
              <w:t xml:space="preserve"> writes the grammar point on the board (</w:t>
            </w:r>
            <w:r w:rsidRPr="004F7748">
              <w:rPr>
                <w:rFonts w:ascii="Arial" w:hAnsi="Arial" w:cs="Arial"/>
                <w:lang w:val="en-GB"/>
              </w:rPr>
              <w:t>‘</w:t>
            </w:r>
            <w:r w:rsidRPr="004F7748">
              <w:rPr>
                <w:rFonts w:ascii="Arial" w:hAnsi="Arial" w:cs="Arial"/>
              </w:rPr>
              <w:t>Reported Speech</w:t>
            </w:r>
            <w:r w:rsidRPr="004F7748">
              <w:rPr>
                <w:rFonts w:ascii="Arial" w:hAnsi="Arial" w:cs="Arial"/>
                <w:lang w:val="en-GB"/>
              </w:rPr>
              <w:t>’</w:t>
            </w:r>
            <w:r w:rsidR="005B109B" w:rsidRPr="004F7748">
              <w:rPr>
                <w:rFonts w:ascii="Arial" w:hAnsi="Arial" w:cs="Arial"/>
              </w:rPr>
              <w:t>) and explains the rule</w:t>
            </w:r>
            <w:r w:rsidRPr="004F7748">
              <w:rPr>
                <w:rFonts w:ascii="Arial" w:hAnsi="Arial" w:cs="Arial"/>
                <w:lang w:val="en-GB"/>
              </w:rPr>
              <w:t xml:space="preserve"> (as above)</w:t>
            </w:r>
            <w:r w:rsidR="005B109B" w:rsidRPr="004F7748">
              <w:rPr>
                <w:rFonts w:ascii="Arial" w:hAnsi="Arial" w:cs="Arial"/>
              </w:rPr>
              <w:t xml:space="preserve">. As he explains, he writes some examples of changing direct </w:t>
            </w:r>
            <w:r w:rsidR="009319E0" w:rsidRPr="004F7748">
              <w:rPr>
                <w:rFonts w:ascii="Arial" w:hAnsi="Arial" w:cs="Arial"/>
                <w:lang w:val="en-GB"/>
              </w:rPr>
              <w:t xml:space="preserve">speech </w:t>
            </w:r>
            <w:r w:rsidR="005B109B" w:rsidRPr="004F7748">
              <w:rPr>
                <w:rFonts w:ascii="Arial" w:hAnsi="Arial" w:cs="Arial"/>
              </w:rPr>
              <w:t>to indirect speech on the board</w:t>
            </w:r>
            <w:r w:rsidRPr="004F7748">
              <w:rPr>
                <w:rFonts w:ascii="Arial" w:hAnsi="Arial" w:cs="Arial"/>
                <w:lang w:val="en-GB"/>
              </w:rPr>
              <w:t>, as shown in Table 1</w:t>
            </w:r>
            <w:r w:rsidR="005B109B" w:rsidRPr="004F7748">
              <w:rPr>
                <w:rFonts w:ascii="Arial" w:hAnsi="Arial" w:cs="Arial"/>
              </w:rPr>
              <w:t xml:space="preserve">. </w:t>
            </w:r>
          </w:p>
          <w:p w:rsidR="000F1F68" w:rsidRPr="004F7748" w:rsidRDefault="000F1F68" w:rsidP="000F1F68">
            <w:pPr>
              <w:pStyle w:val="ListParagraph"/>
              <w:spacing w:after="120" w:line="276" w:lineRule="auto"/>
              <w:jc w:val="left"/>
              <w:rPr>
                <w:rFonts w:ascii="Arial" w:hAnsi="Arial" w:cs="Arial"/>
                <w:lang w:val="en-GB"/>
              </w:rPr>
            </w:pPr>
          </w:p>
          <w:p w:rsidR="000F1F68" w:rsidRPr="004F7748" w:rsidRDefault="000F1F68" w:rsidP="000F1F68">
            <w:pPr>
              <w:pStyle w:val="ListParagraph"/>
              <w:spacing w:after="120" w:line="276" w:lineRule="auto"/>
              <w:jc w:val="left"/>
              <w:rPr>
                <w:rFonts w:ascii="Arial" w:hAnsi="Arial" w:cs="Arial"/>
                <w:i/>
                <w:lang w:val="en-GB"/>
              </w:rPr>
            </w:pPr>
            <w:r w:rsidRPr="004F7748">
              <w:rPr>
                <w:rFonts w:ascii="Arial" w:hAnsi="Arial" w:cs="Arial"/>
                <w:b/>
                <w:i/>
                <w:lang w:val="en-GB"/>
              </w:rPr>
              <w:t>Table 1</w:t>
            </w:r>
            <w:r w:rsidRPr="004F7748">
              <w:rPr>
                <w:rFonts w:ascii="Arial" w:hAnsi="Arial" w:cs="Arial"/>
                <w:i/>
                <w:lang w:val="en-GB"/>
              </w:rPr>
              <w:t xml:space="preserve"> </w:t>
            </w:r>
            <w:r w:rsidR="00826C23" w:rsidRPr="004F7748">
              <w:rPr>
                <w:rFonts w:ascii="Arial" w:hAnsi="Arial" w:cs="Arial"/>
                <w:i/>
                <w:lang w:val="en-GB"/>
              </w:rPr>
              <w:t>Examples of direct and reported speech.</w:t>
            </w:r>
          </w:p>
          <w:tbl>
            <w:tblPr>
              <w:tblStyle w:val="TableGrid"/>
              <w:tblW w:w="0" w:type="auto"/>
              <w:jc w:val="center"/>
              <w:tblLook w:val="04A0" w:firstRow="1" w:lastRow="0" w:firstColumn="1" w:lastColumn="0" w:noHBand="0" w:noVBand="1"/>
            </w:tblPr>
            <w:tblGrid>
              <w:gridCol w:w="1131"/>
              <w:gridCol w:w="1652"/>
              <w:gridCol w:w="2015"/>
              <w:gridCol w:w="2200"/>
            </w:tblGrid>
            <w:tr w:rsidR="00826C23" w:rsidRPr="004F7748" w:rsidTr="00826C23">
              <w:trPr>
                <w:jc w:val="center"/>
              </w:trPr>
              <w:tc>
                <w:tcPr>
                  <w:tcW w:w="1131" w:type="dxa"/>
                  <w:tcBorders>
                    <w:top w:val="nil"/>
                    <w:left w:val="nil"/>
                  </w:tcBorders>
                </w:tcPr>
                <w:p w:rsidR="00826C23" w:rsidRPr="004F7748" w:rsidRDefault="00826C23" w:rsidP="00826C23">
                  <w:pPr>
                    <w:pStyle w:val="ListParagraph"/>
                    <w:spacing w:after="120" w:line="276" w:lineRule="auto"/>
                    <w:ind w:left="0"/>
                    <w:jc w:val="left"/>
                    <w:rPr>
                      <w:rFonts w:ascii="Arial" w:hAnsi="Arial" w:cs="Arial"/>
                      <w:lang w:val="en-GB"/>
                    </w:rPr>
                  </w:pPr>
                </w:p>
              </w:tc>
              <w:tc>
                <w:tcPr>
                  <w:tcW w:w="1652" w:type="dxa"/>
                  <w:shd w:val="clear" w:color="auto" w:fill="C6D9F1" w:themeFill="text2" w:themeFillTint="33"/>
                </w:tcPr>
                <w:p w:rsidR="00826C23" w:rsidRPr="004F7748" w:rsidRDefault="00826C23" w:rsidP="00826C23">
                  <w:pPr>
                    <w:pStyle w:val="ListParagraph"/>
                    <w:spacing w:after="120" w:line="276" w:lineRule="auto"/>
                    <w:ind w:left="0"/>
                    <w:jc w:val="left"/>
                    <w:rPr>
                      <w:rFonts w:ascii="Arial" w:hAnsi="Arial" w:cs="Arial"/>
                      <w:b/>
                      <w:lang w:val="en-GB"/>
                    </w:rPr>
                  </w:pPr>
                  <w:r w:rsidRPr="004F7748">
                    <w:rPr>
                      <w:rFonts w:ascii="Arial" w:hAnsi="Arial" w:cs="Arial"/>
                      <w:b/>
                      <w:lang w:val="en-GB"/>
                    </w:rPr>
                    <w:t>Introduction</w:t>
                  </w:r>
                </w:p>
              </w:tc>
              <w:tc>
                <w:tcPr>
                  <w:tcW w:w="2015" w:type="dxa"/>
                  <w:shd w:val="clear" w:color="auto" w:fill="C6D9F1" w:themeFill="text2" w:themeFillTint="33"/>
                </w:tcPr>
                <w:p w:rsidR="00826C23" w:rsidRPr="004F7748" w:rsidRDefault="00826C23" w:rsidP="00826C23">
                  <w:pPr>
                    <w:pStyle w:val="ListParagraph"/>
                    <w:spacing w:after="120" w:line="276" w:lineRule="auto"/>
                    <w:ind w:left="0"/>
                    <w:jc w:val="left"/>
                    <w:rPr>
                      <w:rFonts w:ascii="Arial" w:hAnsi="Arial" w:cs="Arial"/>
                      <w:b/>
                      <w:lang w:val="en-GB"/>
                    </w:rPr>
                  </w:pPr>
                  <w:r w:rsidRPr="004F7748">
                    <w:rPr>
                      <w:rFonts w:ascii="Arial" w:hAnsi="Arial" w:cs="Arial"/>
                      <w:b/>
                      <w:lang w:val="en-GB"/>
                    </w:rPr>
                    <w:t>Direct speech</w:t>
                  </w:r>
                </w:p>
              </w:tc>
              <w:tc>
                <w:tcPr>
                  <w:tcW w:w="2200" w:type="dxa"/>
                  <w:shd w:val="clear" w:color="auto" w:fill="C6D9F1" w:themeFill="text2" w:themeFillTint="33"/>
                </w:tcPr>
                <w:p w:rsidR="00826C23" w:rsidRPr="004F7748" w:rsidRDefault="00826C23" w:rsidP="00826C23">
                  <w:pPr>
                    <w:pStyle w:val="ListParagraph"/>
                    <w:spacing w:after="120" w:line="276" w:lineRule="auto"/>
                    <w:ind w:left="0"/>
                    <w:jc w:val="left"/>
                    <w:rPr>
                      <w:rFonts w:ascii="Arial" w:hAnsi="Arial" w:cs="Arial"/>
                      <w:b/>
                      <w:lang w:val="en-GB"/>
                    </w:rPr>
                  </w:pPr>
                  <w:r w:rsidRPr="004F7748">
                    <w:rPr>
                      <w:rFonts w:ascii="Arial" w:hAnsi="Arial" w:cs="Arial"/>
                      <w:b/>
                      <w:lang w:val="en-GB"/>
                    </w:rPr>
                    <w:t>Reported speech</w:t>
                  </w:r>
                </w:p>
              </w:tc>
            </w:tr>
            <w:tr w:rsidR="00826C23" w:rsidRPr="004F7748" w:rsidTr="00826C23">
              <w:trPr>
                <w:jc w:val="center"/>
              </w:trPr>
              <w:tc>
                <w:tcPr>
                  <w:tcW w:w="1131" w:type="dxa"/>
                  <w:shd w:val="clear" w:color="auto" w:fill="C6D9F1" w:themeFill="text2" w:themeFillTint="33"/>
                </w:tcPr>
                <w:p w:rsidR="00826C23" w:rsidRPr="004F7748" w:rsidRDefault="00826C23" w:rsidP="00826C23">
                  <w:pPr>
                    <w:pStyle w:val="ListParagraph"/>
                    <w:spacing w:after="120" w:line="276" w:lineRule="auto"/>
                    <w:ind w:left="0"/>
                    <w:jc w:val="left"/>
                    <w:rPr>
                      <w:rFonts w:ascii="Arial" w:hAnsi="Arial" w:cs="Arial"/>
                      <w:b/>
                      <w:lang w:val="en-GB"/>
                    </w:rPr>
                  </w:pPr>
                  <w:r w:rsidRPr="004F7748">
                    <w:rPr>
                      <w:rFonts w:ascii="Arial" w:hAnsi="Arial" w:cs="Arial"/>
                      <w:b/>
                      <w:lang w:val="en-GB"/>
                    </w:rPr>
                    <w:t>Example</w:t>
                  </w:r>
                </w:p>
              </w:tc>
              <w:tc>
                <w:tcPr>
                  <w:tcW w:w="1652" w:type="dxa"/>
                </w:tcPr>
                <w:p w:rsidR="00826C23" w:rsidRPr="004F7748" w:rsidRDefault="00826C23" w:rsidP="00826C23">
                  <w:pPr>
                    <w:pStyle w:val="ListParagraph"/>
                    <w:spacing w:after="120" w:line="276" w:lineRule="auto"/>
                    <w:ind w:left="0"/>
                    <w:jc w:val="left"/>
                    <w:rPr>
                      <w:rFonts w:ascii="Arial" w:hAnsi="Arial" w:cs="Arial"/>
                      <w:lang w:val="en-GB"/>
                    </w:rPr>
                  </w:pPr>
                  <w:r w:rsidRPr="004F7748">
                    <w:rPr>
                      <w:rFonts w:ascii="Arial" w:hAnsi="Arial" w:cs="Arial"/>
                      <w:lang w:val="en-GB"/>
                    </w:rPr>
                    <w:t xml:space="preserve">Kemal </w:t>
                  </w:r>
                  <w:r w:rsidRPr="004F7748">
                    <w:rPr>
                      <w:rFonts w:ascii="Arial" w:hAnsi="Arial" w:cs="Arial"/>
                      <w:u w:val="single"/>
                      <w:lang w:val="en-GB"/>
                    </w:rPr>
                    <w:t>said</w:t>
                  </w:r>
                  <w:r w:rsidRPr="004F7748">
                    <w:rPr>
                      <w:rFonts w:ascii="Arial" w:hAnsi="Arial" w:cs="Arial"/>
                      <w:lang w:val="en-GB"/>
                    </w:rPr>
                    <w:t xml:space="preserve">: </w:t>
                  </w:r>
                </w:p>
              </w:tc>
              <w:tc>
                <w:tcPr>
                  <w:tcW w:w="2015" w:type="dxa"/>
                </w:tcPr>
                <w:p w:rsidR="00826C23" w:rsidRPr="004F7748" w:rsidRDefault="00826C23" w:rsidP="00826C23">
                  <w:pPr>
                    <w:pStyle w:val="ListParagraph"/>
                    <w:spacing w:after="120" w:line="276" w:lineRule="auto"/>
                    <w:ind w:left="0"/>
                    <w:jc w:val="left"/>
                    <w:rPr>
                      <w:rFonts w:ascii="Arial" w:hAnsi="Arial" w:cs="Arial"/>
                      <w:lang w:val="en-GB"/>
                    </w:rPr>
                  </w:pPr>
                  <w:r w:rsidRPr="004F7748">
                    <w:rPr>
                      <w:rFonts w:ascii="Arial" w:hAnsi="Arial" w:cs="Arial"/>
                      <w:lang w:val="en-GB"/>
                    </w:rPr>
                    <w:t>‘I want a samosa.’</w:t>
                  </w:r>
                </w:p>
              </w:tc>
              <w:tc>
                <w:tcPr>
                  <w:tcW w:w="2200" w:type="dxa"/>
                </w:tcPr>
                <w:p w:rsidR="00826C23" w:rsidRPr="004F7748" w:rsidRDefault="00826C23" w:rsidP="00826C23">
                  <w:pPr>
                    <w:pStyle w:val="ListParagraph"/>
                    <w:spacing w:after="120" w:line="276" w:lineRule="auto"/>
                    <w:ind w:left="0"/>
                    <w:jc w:val="left"/>
                    <w:rPr>
                      <w:rFonts w:ascii="Arial" w:hAnsi="Arial" w:cs="Arial"/>
                      <w:lang w:val="en-GB"/>
                    </w:rPr>
                  </w:pPr>
                  <w:r w:rsidRPr="004F7748">
                    <w:rPr>
                      <w:rFonts w:ascii="Arial" w:hAnsi="Arial" w:cs="Arial"/>
                      <w:lang w:val="en-GB"/>
                    </w:rPr>
                    <w:t xml:space="preserve">Kemal </w:t>
                  </w:r>
                  <w:r w:rsidRPr="004F7748">
                    <w:rPr>
                      <w:rFonts w:ascii="Arial" w:hAnsi="Arial" w:cs="Arial"/>
                      <w:u w:val="single"/>
                      <w:lang w:val="en-GB"/>
                    </w:rPr>
                    <w:t>said</w:t>
                  </w:r>
                  <w:r w:rsidRPr="004F7748">
                    <w:rPr>
                      <w:rFonts w:ascii="Arial" w:hAnsi="Arial" w:cs="Arial"/>
                      <w:lang w:val="en-GB"/>
                    </w:rPr>
                    <w:t xml:space="preserve"> that he wanted a samosa.</w:t>
                  </w:r>
                </w:p>
              </w:tc>
            </w:tr>
            <w:tr w:rsidR="00826C23" w:rsidRPr="004F7748" w:rsidTr="00826C23">
              <w:trPr>
                <w:jc w:val="center"/>
              </w:trPr>
              <w:tc>
                <w:tcPr>
                  <w:tcW w:w="1131" w:type="dxa"/>
                  <w:shd w:val="clear" w:color="auto" w:fill="C6D9F1" w:themeFill="text2" w:themeFillTint="33"/>
                </w:tcPr>
                <w:p w:rsidR="00826C23" w:rsidRPr="004F7748" w:rsidRDefault="00826C23" w:rsidP="00826C23">
                  <w:pPr>
                    <w:pStyle w:val="ListParagraph"/>
                    <w:spacing w:after="120" w:line="276" w:lineRule="auto"/>
                    <w:ind w:left="0"/>
                    <w:jc w:val="left"/>
                    <w:rPr>
                      <w:rFonts w:ascii="Arial" w:hAnsi="Arial" w:cs="Arial"/>
                      <w:b/>
                      <w:lang w:val="en-GB"/>
                    </w:rPr>
                  </w:pPr>
                  <w:r w:rsidRPr="004F7748">
                    <w:rPr>
                      <w:rFonts w:ascii="Arial" w:hAnsi="Arial" w:cs="Arial"/>
                      <w:b/>
                      <w:lang w:val="en-GB"/>
                    </w:rPr>
                    <w:t>Tense</w:t>
                  </w:r>
                </w:p>
              </w:tc>
              <w:tc>
                <w:tcPr>
                  <w:tcW w:w="1652" w:type="dxa"/>
                </w:tcPr>
                <w:p w:rsidR="00826C23" w:rsidRPr="004F7748" w:rsidRDefault="00826C23" w:rsidP="00826C23">
                  <w:pPr>
                    <w:pStyle w:val="ListParagraph"/>
                    <w:spacing w:after="120" w:line="276" w:lineRule="auto"/>
                    <w:ind w:left="0"/>
                    <w:jc w:val="left"/>
                    <w:rPr>
                      <w:rFonts w:ascii="Arial" w:hAnsi="Arial" w:cs="Arial"/>
                      <w:lang w:val="en-GB"/>
                    </w:rPr>
                  </w:pPr>
                  <w:r w:rsidRPr="004F7748">
                    <w:rPr>
                      <w:rFonts w:ascii="Arial" w:hAnsi="Arial" w:cs="Arial"/>
                      <w:lang w:val="en-GB"/>
                    </w:rPr>
                    <w:t>Simple past</w:t>
                  </w:r>
                </w:p>
              </w:tc>
              <w:tc>
                <w:tcPr>
                  <w:tcW w:w="2015" w:type="dxa"/>
                </w:tcPr>
                <w:p w:rsidR="00826C23" w:rsidRPr="004F7748" w:rsidRDefault="00826C23" w:rsidP="00826C23">
                  <w:pPr>
                    <w:pStyle w:val="ListParagraph"/>
                    <w:spacing w:after="120" w:line="276" w:lineRule="auto"/>
                    <w:ind w:left="0"/>
                    <w:jc w:val="left"/>
                    <w:rPr>
                      <w:rFonts w:ascii="Arial" w:hAnsi="Arial" w:cs="Arial"/>
                      <w:lang w:val="en-GB"/>
                    </w:rPr>
                  </w:pPr>
                  <w:r w:rsidRPr="004F7748">
                    <w:rPr>
                      <w:rFonts w:ascii="Arial" w:hAnsi="Arial" w:cs="Arial"/>
                      <w:lang w:val="en-GB"/>
                    </w:rPr>
                    <w:t>Simple present</w:t>
                  </w:r>
                </w:p>
              </w:tc>
              <w:tc>
                <w:tcPr>
                  <w:tcW w:w="2200" w:type="dxa"/>
                </w:tcPr>
                <w:p w:rsidR="00826C23" w:rsidRPr="004F7748" w:rsidRDefault="00826C23" w:rsidP="00826C23">
                  <w:pPr>
                    <w:pStyle w:val="ListParagraph"/>
                    <w:spacing w:after="120" w:line="276" w:lineRule="auto"/>
                    <w:ind w:left="0"/>
                    <w:jc w:val="left"/>
                    <w:rPr>
                      <w:rFonts w:ascii="Arial" w:hAnsi="Arial" w:cs="Arial"/>
                      <w:lang w:val="en-GB"/>
                    </w:rPr>
                  </w:pPr>
                  <w:r w:rsidRPr="004F7748">
                    <w:rPr>
                      <w:rFonts w:ascii="Arial" w:hAnsi="Arial" w:cs="Arial"/>
                      <w:lang w:val="en-GB"/>
                    </w:rPr>
                    <w:t>Simple past</w:t>
                  </w:r>
                </w:p>
              </w:tc>
            </w:tr>
          </w:tbl>
          <w:p w:rsidR="000F1F68" w:rsidRPr="004F7748" w:rsidRDefault="000F1F68" w:rsidP="000F1F68">
            <w:pPr>
              <w:pStyle w:val="ListParagraph"/>
              <w:spacing w:after="120" w:line="276" w:lineRule="auto"/>
              <w:jc w:val="left"/>
              <w:rPr>
                <w:rFonts w:ascii="Arial" w:hAnsi="Arial" w:cs="Arial"/>
                <w:lang w:val="en-GB"/>
              </w:rPr>
            </w:pPr>
          </w:p>
          <w:p w:rsidR="005B109B" w:rsidRPr="004F7748" w:rsidRDefault="005B109B" w:rsidP="000F1F68">
            <w:pPr>
              <w:pStyle w:val="ListParagraph"/>
              <w:spacing w:after="120" w:line="276" w:lineRule="auto"/>
              <w:jc w:val="left"/>
              <w:rPr>
                <w:rFonts w:ascii="Arial" w:hAnsi="Arial" w:cs="Arial"/>
              </w:rPr>
            </w:pPr>
            <w:r w:rsidRPr="004F7748">
              <w:rPr>
                <w:rFonts w:ascii="Arial" w:hAnsi="Arial" w:cs="Arial"/>
              </w:rPr>
              <w:t>Then he organises students into groups and ask</w:t>
            </w:r>
            <w:r w:rsidR="00826C23" w:rsidRPr="004F7748">
              <w:rPr>
                <w:rFonts w:ascii="Arial" w:hAnsi="Arial" w:cs="Arial"/>
              </w:rPr>
              <w:t xml:space="preserve">s them to write some sentences </w:t>
            </w:r>
            <w:r w:rsidR="009319E0" w:rsidRPr="004F7748">
              <w:rPr>
                <w:rFonts w:ascii="Arial" w:hAnsi="Arial" w:cs="Arial"/>
                <w:lang w:val="en-GB"/>
              </w:rPr>
              <w:t xml:space="preserve">in </w:t>
            </w:r>
            <w:r w:rsidRPr="004F7748">
              <w:rPr>
                <w:rFonts w:ascii="Arial" w:hAnsi="Arial" w:cs="Arial"/>
              </w:rPr>
              <w:t xml:space="preserve">direct speech. </w:t>
            </w:r>
            <w:r w:rsidR="00826C23" w:rsidRPr="004F7748">
              <w:rPr>
                <w:rFonts w:ascii="Arial" w:hAnsi="Arial" w:cs="Arial"/>
                <w:lang w:val="en-GB"/>
              </w:rPr>
              <w:t>H</w:t>
            </w:r>
            <w:r w:rsidRPr="004F7748">
              <w:rPr>
                <w:rFonts w:ascii="Arial" w:hAnsi="Arial" w:cs="Arial"/>
              </w:rPr>
              <w:t xml:space="preserve">e asks groups to exchange their sentences and change them </w:t>
            </w:r>
            <w:r w:rsidR="00826C23" w:rsidRPr="004F7748">
              <w:rPr>
                <w:rFonts w:ascii="Arial" w:hAnsi="Arial" w:cs="Arial"/>
                <w:lang w:val="en-GB"/>
              </w:rPr>
              <w:t xml:space="preserve">from direct speech </w:t>
            </w:r>
            <w:r w:rsidRPr="004F7748">
              <w:rPr>
                <w:rFonts w:ascii="Arial" w:hAnsi="Arial" w:cs="Arial"/>
              </w:rPr>
              <w:t>to indirect speech.</w:t>
            </w:r>
          </w:p>
          <w:p w:rsidR="00826C23" w:rsidRPr="004F7748" w:rsidRDefault="00826C23" w:rsidP="00047B91">
            <w:pPr>
              <w:pStyle w:val="ListParagraph"/>
              <w:numPr>
                <w:ilvl w:val="0"/>
                <w:numId w:val="5"/>
              </w:numPr>
              <w:spacing w:after="120" w:line="276" w:lineRule="auto"/>
              <w:jc w:val="left"/>
              <w:rPr>
                <w:rFonts w:ascii="Arial" w:hAnsi="Arial" w:cs="Arial"/>
              </w:rPr>
            </w:pPr>
            <w:r w:rsidRPr="004F7748">
              <w:rPr>
                <w:rFonts w:ascii="Arial" w:hAnsi="Arial" w:cs="Arial"/>
                <w:lang w:val="en-GB"/>
              </w:rPr>
              <w:t xml:space="preserve">In this approach, the teacher gets the students to try to guess what the rule is from examples. </w:t>
            </w:r>
            <w:r w:rsidR="00FB732F" w:rsidRPr="004F7748">
              <w:rPr>
                <w:rFonts w:ascii="Arial" w:hAnsi="Arial" w:cs="Arial"/>
                <w:lang w:val="en-GB"/>
              </w:rPr>
              <w:t>Mrs Agarwal</w:t>
            </w:r>
            <w:r w:rsidR="005B109B" w:rsidRPr="004F7748">
              <w:rPr>
                <w:rFonts w:ascii="Arial" w:hAnsi="Arial" w:cs="Arial"/>
              </w:rPr>
              <w:t xml:space="preserve"> writes a sentence using reported speech on the board</w:t>
            </w:r>
            <w:r w:rsidRPr="004F7748">
              <w:rPr>
                <w:rFonts w:ascii="Arial" w:hAnsi="Arial" w:cs="Arial"/>
                <w:lang w:val="en-GB"/>
              </w:rPr>
              <w:t>:</w:t>
            </w:r>
            <w:r w:rsidR="005B109B" w:rsidRPr="004F7748">
              <w:rPr>
                <w:rFonts w:ascii="Arial" w:hAnsi="Arial" w:cs="Arial"/>
              </w:rPr>
              <w:t xml:space="preserve"> </w:t>
            </w:r>
          </w:p>
          <w:p w:rsidR="00826C23" w:rsidRPr="004F7748" w:rsidRDefault="00826C23" w:rsidP="00826C23">
            <w:pPr>
              <w:pStyle w:val="ListParagraph"/>
              <w:spacing w:after="120" w:line="276" w:lineRule="auto"/>
              <w:jc w:val="left"/>
              <w:rPr>
                <w:rFonts w:ascii="Arial" w:hAnsi="Arial" w:cs="Arial"/>
                <w:lang w:val="en-GB"/>
              </w:rPr>
            </w:pPr>
          </w:p>
          <w:p w:rsidR="00826C23" w:rsidRPr="004F7748" w:rsidRDefault="005B109B" w:rsidP="00826C23">
            <w:pPr>
              <w:pStyle w:val="ListParagraph"/>
              <w:spacing w:after="120" w:line="276" w:lineRule="auto"/>
              <w:ind w:left="1077" w:right="686"/>
              <w:jc w:val="left"/>
              <w:rPr>
                <w:rFonts w:ascii="Arial" w:hAnsi="Arial" w:cs="Arial"/>
                <w:lang w:val="en-GB"/>
              </w:rPr>
            </w:pPr>
            <w:r w:rsidRPr="004F7748">
              <w:rPr>
                <w:rFonts w:ascii="Arial" w:hAnsi="Arial" w:cs="Arial"/>
                <w:lang w:val="en-GB"/>
              </w:rPr>
              <w:t>‘Sachin Tendulkar said he had never tried to compare himself to anyone else</w:t>
            </w:r>
            <w:r w:rsidR="00826C23" w:rsidRPr="004F7748">
              <w:rPr>
                <w:rFonts w:ascii="Arial" w:hAnsi="Arial" w:cs="Arial"/>
                <w:lang w:val="en-GB"/>
              </w:rPr>
              <w:t>.</w:t>
            </w:r>
            <w:r w:rsidRPr="004F7748">
              <w:rPr>
                <w:rFonts w:ascii="Arial" w:hAnsi="Arial" w:cs="Arial"/>
                <w:lang w:val="en-GB"/>
              </w:rPr>
              <w:t xml:space="preserve">’ </w:t>
            </w:r>
          </w:p>
          <w:p w:rsidR="00826C23" w:rsidRPr="004F7748" w:rsidRDefault="00826C23" w:rsidP="00826C23">
            <w:pPr>
              <w:pStyle w:val="ListParagraph"/>
              <w:spacing w:after="120" w:line="276" w:lineRule="auto"/>
              <w:jc w:val="left"/>
              <w:rPr>
                <w:rFonts w:ascii="Arial" w:hAnsi="Arial" w:cs="Arial"/>
                <w:lang w:val="en-GB"/>
              </w:rPr>
            </w:pPr>
          </w:p>
          <w:p w:rsidR="00826C23" w:rsidRPr="004F7748" w:rsidRDefault="005B109B" w:rsidP="00826C23">
            <w:pPr>
              <w:pStyle w:val="ListParagraph"/>
              <w:spacing w:after="120" w:line="276" w:lineRule="auto"/>
              <w:jc w:val="left"/>
              <w:rPr>
                <w:rFonts w:ascii="Arial" w:hAnsi="Arial" w:cs="Arial"/>
                <w:lang w:val="en-GB"/>
              </w:rPr>
            </w:pPr>
            <w:r w:rsidRPr="004F7748">
              <w:rPr>
                <w:rFonts w:ascii="Arial" w:hAnsi="Arial" w:cs="Arial"/>
              </w:rPr>
              <w:t>She writes Sachin’s original sentence on the board</w:t>
            </w:r>
            <w:r w:rsidR="00826C23" w:rsidRPr="004F7748">
              <w:rPr>
                <w:rFonts w:ascii="Arial" w:hAnsi="Arial" w:cs="Arial"/>
                <w:lang w:val="en-GB"/>
              </w:rPr>
              <w:t>:</w:t>
            </w:r>
            <w:r w:rsidRPr="004F7748">
              <w:rPr>
                <w:rFonts w:ascii="Arial" w:hAnsi="Arial" w:cs="Arial"/>
              </w:rPr>
              <w:t xml:space="preserve"> </w:t>
            </w:r>
          </w:p>
          <w:p w:rsidR="00826C23" w:rsidRPr="004F7748" w:rsidRDefault="00826C23" w:rsidP="00826C23">
            <w:pPr>
              <w:pStyle w:val="ListParagraph"/>
              <w:spacing w:after="120" w:line="276" w:lineRule="auto"/>
              <w:jc w:val="left"/>
              <w:rPr>
                <w:rFonts w:ascii="Arial" w:hAnsi="Arial" w:cs="Arial"/>
                <w:lang w:val="en-GB"/>
              </w:rPr>
            </w:pPr>
          </w:p>
          <w:p w:rsidR="006C12E4" w:rsidRDefault="005B109B" w:rsidP="00F367F0">
            <w:pPr>
              <w:pStyle w:val="ListParagraph"/>
              <w:spacing w:after="120" w:line="276" w:lineRule="auto"/>
              <w:ind w:left="1077" w:right="686"/>
              <w:jc w:val="left"/>
              <w:rPr>
                <w:rFonts w:ascii="Arial" w:hAnsi="Arial" w:cs="Arial"/>
                <w:lang w:val="en-GB"/>
              </w:rPr>
            </w:pPr>
            <w:r w:rsidRPr="004F7748">
              <w:rPr>
                <w:rFonts w:ascii="Arial" w:hAnsi="Arial" w:cs="Arial"/>
                <w:lang w:val="en-GB"/>
              </w:rPr>
              <w:t>‘I have never tried to compare myself to anyone else</w:t>
            </w:r>
            <w:r w:rsidR="00826C23" w:rsidRPr="004F7748">
              <w:rPr>
                <w:rFonts w:ascii="Arial" w:hAnsi="Arial" w:cs="Arial"/>
                <w:lang w:val="en-GB"/>
              </w:rPr>
              <w:t>.</w:t>
            </w:r>
            <w:r w:rsidRPr="004F7748">
              <w:rPr>
                <w:rFonts w:ascii="Arial" w:hAnsi="Arial" w:cs="Arial"/>
                <w:lang w:val="en-GB"/>
              </w:rPr>
              <w:t xml:space="preserve">’ </w:t>
            </w:r>
          </w:p>
          <w:p w:rsidR="004F7748" w:rsidRDefault="004F7748" w:rsidP="004F7748">
            <w:pPr>
              <w:pStyle w:val="ListParagraph"/>
              <w:spacing w:after="120" w:line="276" w:lineRule="auto"/>
              <w:jc w:val="left"/>
              <w:rPr>
                <w:rFonts w:ascii="Arial" w:hAnsi="Arial" w:cs="Arial"/>
                <w:lang w:val="en-GB"/>
              </w:rPr>
            </w:pPr>
          </w:p>
          <w:p w:rsidR="004F7748" w:rsidRPr="004F7748" w:rsidRDefault="004F7748" w:rsidP="004F7748">
            <w:pPr>
              <w:pStyle w:val="ListParagraph"/>
              <w:spacing w:after="120" w:line="276" w:lineRule="auto"/>
              <w:jc w:val="left"/>
              <w:rPr>
                <w:rFonts w:ascii="Arial" w:hAnsi="Arial" w:cs="Arial"/>
              </w:rPr>
            </w:pPr>
            <w:r w:rsidRPr="004F7748">
              <w:rPr>
                <w:rFonts w:ascii="Arial" w:hAnsi="Arial" w:cs="Arial"/>
                <w:lang w:val="en-GB"/>
              </w:rPr>
              <w:t xml:space="preserve">She then </w:t>
            </w:r>
            <w:r w:rsidRPr="004F7748">
              <w:rPr>
                <w:rFonts w:ascii="Arial" w:hAnsi="Arial" w:cs="Arial"/>
              </w:rPr>
              <w:t xml:space="preserve">asks students to tell her the differences between the sentences. She does this with a few more </w:t>
            </w:r>
            <w:r w:rsidRPr="004F7748">
              <w:rPr>
                <w:rFonts w:ascii="Arial" w:hAnsi="Arial" w:cs="Arial"/>
                <w:lang w:val="en-GB"/>
              </w:rPr>
              <w:t>examples</w:t>
            </w:r>
            <w:r w:rsidRPr="004F7748">
              <w:rPr>
                <w:rFonts w:ascii="Arial" w:hAnsi="Arial" w:cs="Arial"/>
              </w:rPr>
              <w:t>, and asks students if they can say what the rules of reported speech are. Once the students say their ideas, the teacher explains the rules, and asks her students to practise with some other sentences.</w:t>
            </w:r>
          </w:p>
        </w:tc>
      </w:tr>
      <w:tr w:rsidR="00F367F0" w:rsidRPr="004F7748" w:rsidTr="00F367F0">
        <w:tc>
          <w:tcPr>
            <w:tcW w:w="10575" w:type="dxa"/>
            <w:tcBorders>
              <w:top w:val="nil"/>
            </w:tcBorders>
          </w:tcPr>
          <w:p w:rsidR="004F7748" w:rsidRDefault="004F7748" w:rsidP="004F7748">
            <w:pPr>
              <w:keepNext/>
              <w:keepLines/>
              <w:spacing w:after="120" w:line="276" w:lineRule="auto"/>
              <w:jc w:val="left"/>
              <w:rPr>
                <w:rFonts w:ascii="Arial" w:hAnsi="Arial" w:cs="Arial"/>
              </w:rPr>
            </w:pPr>
            <w:r w:rsidRPr="004F7748">
              <w:rPr>
                <w:rFonts w:ascii="Arial" w:hAnsi="Arial" w:cs="Arial"/>
              </w:rPr>
              <w:t>Over the next few lessons, try each of these approaches with your classes. After each lesson, think about what your students learnt with each approach: which students have learnt the grammar point and which students need more help to become confident with the grammar point? How will you help these students?</w:t>
            </w:r>
          </w:p>
          <w:p w:rsidR="00F367F0" w:rsidRPr="004F7748" w:rsidRDefault="00F367F0" w:rsidP="004F7748">
            <w:pPr>
              <w:keepNext/>
              <w:keepLines/>
              <w:spacing w:after="120" w:line="276" w:lineRule="auto"/>
              <w:jc w:val="left"/>
              <w:rPr>
                <w:rFonts w:ascii="Arial" w:hAnsi="Arial" w:cs="Arial"/>
              </w:rPr>
            </w:pPr>
            <w:r w:rsidRPr="004F7748">
              <w:rPr>
                <w:rFonts w:ascii="Arial" w:hAnsi="Arial" w:cs="Arial"/>
              </w:rPr>
              <w:t>Can they help each other?</w:t>
            </w:r>
          </w:p>
          <w:p w:rsidR="00F367F0" w:rsidRPr="004F7748" w:rsidRDefault="00F367F0" w:rsidP="004F7748">
            <w:pPr>
              <w:keepNext/>
              <w:keepLines/>
              <w:spacing w:after="120" w:line="276" w:lineRule="auto"/>
              <w:jc w:val="left"/>
              <w:rPr>
                <w:rFonts w:ascii="Arial" w:hAnsi="Arial" w:cs="Arial"/>
              </w:rPr>
            </w:pPr>
            <w:r w:rsidRPr="004F7748">
              <w:rPr>
                <w:rFonts w:ascii="Arial" w:hAnsi="Arial" w:cs="Arial"/>
              </w:rPr>
              <w:t>Then compare your experiences with Resource 1, which gives the benefits and challenges of each approach listed above.</w:t>
            </w:r>
          </w:p>
        </w:tc>
      </w:tr>
    </w:tbl>
    <w:p w:rsidR="000C27B3" w:rsidRPr="004F7748" w:rsidRDefault="000C27B3" w:rsidP="00EE6DCC">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86CAD" w:rsidRPr="004F7748" w:rsidTr="007805CE">
        <w:tc>
          <w:tcPr>
            <w:tcW w:w="10800" w:type="dxa"/>
          </w:tcPr>
          <w:p w:rsidR="00386CAD" w:rsidRPr="004F7748" w:rsidRDefault="00386CAD" w:rsidP="00A30C14">
            <w:pPr>
              <w:pStyle w:val="CasestudyHeading"/>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4F7748">
              <w:rPr>
                <w:rFonts w:ascii="Arial" w:hAnsi="Arial" w:cs="Arial"/>
              </w:rPr>
              <w:t>Case</w:t>
            </w:r>
            <w:r w:rsidR="00A30C14" w:rsidRPr="004F7748">
              <w:rPr>
                <w:rFonts w:ascii="Arial" w:hAnsi="Arial" w:cs="Arial"/>
              </w:rPr>
              <w:t> </w:t>
            </w:r>
            <w:r w:rsidRPr="004F7748">
              <w:rPr>
                <w:rFonts w:ascii="Arial" w:hAnsi="Arial" w:cs="Arial"/>
              </w:rPr>
              <w:t>Study</w:t>
            </w:r>
            <w:r w:rsidR="00A30C14" w:rsidRPr="004F7748">
              <w:rPr>
                <w:rFonts w:ascii="Arial" w:hAnsi="Arial" w:cs="Arial"/>
              </w:rPr>
              <w:t> </w:t>
            </w:r>
            <w:r w:rsidRPr="004F7748">
              <w:rPr>
                <w:rFonts w:ascii="Arial" w:hAnsi="Arial" w:cs="Arial"/>
              </w:rPr>
              <w:t>1:</w:t>
            </w:r>
            <w:r w:rsidR="00A30C14" w:rsidRPr="004F7748">
              <w:rPr>
                <w:rFonts w:ascii="Arial" w:hAnsi="Arial" w:cs="Arial"/>
              </w:rPr>
              <w:t> </w:t>
            </w:r>
            <w:r w:rsidRPr="004F7748">
              <w:rPr>
                <w:rFonts w:ascii="Arial" w:eastAsia="Arial Unicode MS" w:hAnsi="Arial" w:cs="Arial"/>
              </w:rPr>
              <w:t>Mr</w:t>
            </w:r>
            <w:r w:rsidR="00A30C14" w:rsidRPr="004F7748">
              <w:rPr>
                <w:rFonts w:ascii="Arial" w:eastAsia="Arial Unicode MS" w:hAnsi="Arial" w:cs="Arial"/>
              </w:rPr>
              <w:t> </w:t>
            </w:r>
            <w:r w:rsidRPr="004F7748">
              <w:rPr>
                <w:rFonts w:ascii="Arial" w:eastAsia="Arial Unicode MS" w:hAnsi="Arial" w:cs="Arial"/>
              </w:rPr>
              <w:t>Talwar</w:t>
            </w:r>
            <w:r w:rsidR="00EE6DCC" w:rsidRPr="004F7748">
              <w:rPr>
                <w:rFonts w:ascii="Arial" w:eastAsia="Arial Unicode MS" w:hAnsi="Arial" w:cs="Arial"/>
              </w:rPr>
              <w:t>’</w:t>
            </w:r>
            <w:r w:rsidRPr="004F7748">
              <w:rPr>
                <w:rFonts w:ascii="Arial" w:eastAsia="Arial Unicode MS" w:hAnsi="Arial" w:cs="Arial"/>
              </w:rPr>
              <w:t>s</w:t>
            </w:r>
            <w:r w:rsidR="00A30C14" w:rsidRPr="004F7748">
              <w:rPr>
                <w:rFonts w:ascii="Arial" w:eastAsia="Arial Unicode MS" w:hAnsi="Arial" w:cs="Arial"/>
              </w:rPr>
              <w:t> </w:t>
            </w:r>
            <w:r w:rsidRPr="004F7748">
              <w:rPr>
                <w:rFonts w:ascii="Arial" w:eastAsia="Arial Unicode MS" w:hAnsi="Arial" w:cs="Arial"/>
              </w:rPr>
              <w:t>different</w:t>
            </w:r>
            <w:r w:rsidR="00A30C14" w:rsidRPr="004F7748">
              <w:rPr>
                <w:rFonts w:ascii="Arial" w:eastAsia="Arial Unicode MS" w:hAnsi="Arial" w:cs="Arial"/>
              </w:rPr>
              <w:t> </w:t>
            </w:r>
            <w:r w:rsidRPr="004F7748">
              <w:rPr>
                <w:rFonts w:ascii="Arial" w:eastAsia="Arial Unicode MS" w:hAnsi="Arial" w:cs="Arial"/>
              </w:rPr>
              <w:t>approach</w:t>
            </w:r>
            <w:r w:rsidR="00A30C14" w:rsidRPr="004F7748">
              <w:rPr>
                <w:rFonts w:ascii="Arial" w:eastAsia="Arial Unicode MS" w:hAnsi="Arial" w:cs="Arial"/>
              </w:rPr>
              <w:t> </w:t>
            </w:r>
            <w:r w:rsidRPr="004F7748">
              <w:rPr>
                <w:rFonts w:ascii="Arial" w:eastAsia="Arial Unicode MS" w:hAnsi="Arial" w:cs="Arial"/>
              </w:rPr>
              <w:t>to</w:t>
            </w:r>
            <w:r w:rsidR="00A30C14" w:rsidRPr="004F7748">
              <w:rPr>
                <w:rFonts w:ascii="Arial" w:eastAsia="Arial Unicode MS" w:hAnsi="Arial" w:cs="Arial"/>
              </w:rPr>
              <w:t> </w:t>
            </w:r>
            <w:r w:rsidRPr="004F7748">
              <w:rPr>
                <w:rFonts w:ascii="Arial" w:eastAsia="Arial Unicode MS" w:hAnsi="Arial" w:cs="Arial"/>
              </w:rPr>
              <w:t>teach</w:t>
            </w:r>
            <w:r w:rsidR="00EE6DCC" w:rsidRPr="004F7748">
              <w:rPr>
                <w:rFonts w:ascii="Arial" w:eastAsia="Arial Unicode MS" w:hAnsi="Arial" w:cs="Arial"/>
              </w:rPr>
              <w:t>ing</w:t>
            </w:r>
            <w:r w:rsidR="00A30C14" w:rsidRPr="004F7748">
              <w:rPr>
                <w:rFonts w:ascii="Arial" w:eastAsia="Arial Unicode MS" w:hAnsi="Arial" w:cs="Arial"/>
              </w:rPr>
              <w:t> </w:t>
            </w:r>
            <w:r w:rsidRPr="004F7748">
              <w:rPr>
                <w:rFonts w:ascii="Arial" w:eastAsia="Arial Unicode MS" w:hAnsi="Arial" w:cs="Arial"/>
              </w:rPr>
              <w:t xml:space="preserve">English </w:t>
            </w:r>
            <w:r w:rsidR="00A30C14" w:rsidRPr="004F7748">
              <w:rPr>
                <w:rFonts w:ascii="Arial" w:eastAsia="Arial Unicode MS" w:hAnsi="Arial" w:cs="Arial"/>
              </w:rPr>
              <w:br/>
            </w:r>
            <w:r w:rsidRPr="004F7748">
              <w:rPr>
                <w:rFonts w:ascii="Arial" w:eastAsia="Arial Unicode MS" w:hAnsi="Arial" w:cs="Arial"/>
              </w:rPr>
              <w:t>grammar</w:t>
            </w:r>
          </w:p>
          <w:p w:rsidR="00386CAD" w:rsidRPr="004F7748" w:rsidRDefault="00386CAD" w:rsidP="00047B91">
            <w:pPr>
              <w:spacing w:after="120" w:line="276" w:lineRule="auto"/>
              <w:jc w:val="left"/>
              <w:rPr>
                <w:rFonts w:ascii="Arial" w:hAnsi="Arial" w:cs="Arial"/>
                <w:i/>
              </w:rPr>
            </w:pPr>
            <w:r w:rsidRPr="004F7748">
              <w:rPr>
                <w:rFonts w:ascii="Arial" w:hAnsi="Arial" w:cs="Arial"/>
                <w:i/>
              </w:rPr>
              <w:t xml:space="preserve">Mr Talwar teaches English to Class IX in a government school. He explained reported speech to his students, and wrote the rules and some examples on the board. Most of his students could recite the rules and examples, but then they did not get very good grades in their exam. </w:t>
            </w:r>
          </w:p>
          <w:p w:rsidR="00386CAD" w:rsidRPr="004F7748" w:rsidRDefault="00386CAD" w:rsidP="00047B91">
            <w:pPr>
              <w:spacing w:after="120" w:line="276" w:lineRule="auto"/>
              <w:jc w:val="left"/>
              <w:rPr>
                <w:rFonts w:ascii="Arial" w:hAnsi="Arial" w:cs="Arial"/>
              </w:rPr>
            </w:pPr>
            <w:r w:rsidRPr="004F7748">
              <w:rPr>
                <w:rFonts w:ascii="Arial" w:hAnsi="Arial" w:cs="Arial"/>
              </w:rPr>
              <w:t>I wondered how I could help my students understand reported speech better. I could see that memorising the rules wasn’t helping them to understand the grammar point, and it wasn’t helping them to use it. They needed to see more examples of the structure, and they needed more practice in using reported speech. I wrote examples of some direct speech on the board, including a variety of tenses. To make it more interesting and more relevant to the students’ lives, I made up some sentences about a famous person and wrote these on the board in direct speech.</w:t>
            </w:r>
          </w:p>
          <w:p w:rsidR="00386CAD" w:rsidRPr="004F7748" w:rsidRDefault="00386CAD" w:rsidP="00862B48">
            <w:pPr>
              <w:pStyle w:val="ListParagraph"/>
              <w:numPr>
                <w:ilvl w:val="0"/>
                <w:numId w:val="6"/>
              </w:numPr>
              <w:spacing w:after="120" w:line="276" w:lineRule="auto"/>
              <w:ind w:left="714" w:hanging="357"/>
              <w:jc w:val="left"/>
              <w:rPr>
                <w:rFonts w:ascii="Arial" w:hAnsi="Arial" w:cs="Arial"/>
              </w:rPr>
            </w:pPr>
            <w:r w:rsidRPr="004F7748">
              <w:rPr>
                <w:rFonts w:ascii="Arial" w:hAnsi="Arial" w:cs="Arial"/>
              </w:rPr>
              <w:t>‘I live in Mumbai with my wife and children.’</w:t>
            </w:r>
          </w:p>
          <w:p w:rsidR="00386CAD" w:rsidRPr="004F7748" w:rsidRDefault="00386CAD" w:rsidP="00862B48">
            <w:pPr>
              <w:pStyle w:val="ListParagraph"/>
              <w:numPr>
                <w:ilvl w:val="0"/>
                <w:numId w:val="6"/>
              </w:numPr>
              <w:spacing w:after="120" w:line="276" w:lineRule="auto"/>
              <w:ind w:left="714" w:hanging="357"/>
              <w:jc w:val="left"/>
              <w:rPr>
                <w:rFonts w:ascii="Arial" w:hAnsi="Arial" w:cs="Arial"/>
              </w:rPr>
            </w:pPr>
            <w:r w:rsidRPr="004F7748">
              <w:rPr>
                <w:rFonts w:ascii="Arial" w:hAnsi="Arial" w:cs="Arial"/>
              </w:rPr>
              <w:t>‘My mother always believed I would be an actor.’</w:t>
            </w:r>
          </w:p>
          <w:p w:rsidR="00386CAD" w:rsidRPr="004F7748" w:rsidRDefault="00386CAD" w:rsidP="00862B48">
            <w:pPr>
              <w:pStyle w:val="ListParagraph"/>
              <w:numPr>
                <w:ilvl w:val="0"/>
                <w:numId w:val="6"/>
              </w:numPr>
              <w:spacing w:after="120" w:line="276" w:lineRule="auto"/>
              <w:ind w:left="714" w:hanging="357"/>
              <w:jc w:val="left"/>
              <w:rPr>
                <w:rFonts w:ascii="Arial" w:hAnsi="Arial" w:cs="Arial"/>
              </w:rPr>
            </w:pPr>
            <w:r w:rsidRPr="004F7748">
              <w:rPr>
                <w:rFonts w:ascii="Arial" w:hAnsi="Arial" w:cs="Arial"/>
              </w:rPr>
              <w:t>‘I’ve just won an award.’</w:t>
            </w:r>
          </w:p>
          <w:p w:rsidR="00386CAD" w:rsidRPr="004F7748" w:rsidRDefault="00386CAD" w:rsidP="00862B48">
            <w:pPr>
              <w:pStyle w:val="ListParagraph"/>
              <w:numPr>
                <w:ilvl w:val="0"/>
                <w:numId w:val="6"/>
              </w:numPr>
              <w:spacing w:after="120" w:line="276" w:lineRule="auto"/>
              <w:ind w:left="714" w:hanging="357"/>
              <w:jc w:val="left"/>
              <w:rPr>
                <w:rFonts w:ascii="Arial" w:hAnsi="Arial" w:cs="Arial"/>
              </w:rPr>
            </w:pPr>
            <w:r w:rsidRPr="004F7748">
              <w:rPr>
                <w:rFonts w:ascii="Arial" w:hAnsi="Arial" w:cs="Arial"/>
              </w:rPr>
              <w:t>‘I’m going to star in a new film next month.’</w:t>
            </w:r>
          </w:p>
          <w:p w:rsidR="00386CAD" w:rsidRPr="004F7748" w:rsidRDefault="00386CAD" w:rsidP="00047B91">
            <w:pPr>
              <w:spacing w:after="120" w:line="276" w:lineRule="auto"/>
              <w:rPr>
                <w:rFonts w:ascii="Arial" w:hAnsi="Arial" w:cs="Arial"/>
              </w:rPr>
            </w:pPr>
            <w:r w:rsidRPr="004F7748">
              <w:rPr>
                <w:rFonts w:ascii="Arial" w:hAnsi="Arial" w:cs="Arial"/>
              </w:rPr>
              <w:t>On the other side of the board, I wrote ‘Shah Rukh Khan said:’.</w:t>
            </w:r>
          </w:p>
          <w:p w:rsidR="00386CAD" w:rsidRPr="004F7748" w:rsidRDefault="00386CAD" w:rsidP="00047B91">
            <w:pPr>
              <w:spacing w:after="120" w:line="276" w:lineRule="auto"/>
              <w:jc w:val="left"/>
              <w:rPr>
                <w:rFonts w:ascii="Arial" w:hAnsi="Arial" w:cs="Arial"/>
              </w:rPr>
            </w:pPr>
            <w:r w:rsidRPr="004F7748">
              <w:rPr>
                <w:rFonts w:ascii="Arial" w:hAnsi="Arial" w:cs="Arial"/>
              </w:rPr>
              <w:t xml:space="preserve">I asked the class, ‘What would these sentences be in reported speech?’ I didn’t think that they would know, but one student raised her hand and she gave me the answer for the first sentence: </w:t>
            </w:r>
          </w:p>
          <w:p w:rsidR="00386CAD" w:rsidRPr="004F7748" w:rsidRDefault="00386CAD" w:rsidP="00047B91">
            <w:pPr>
              <w:spacing w:after="120" w:line="276" w:lineRule="auto"/>
              <w:rPr>
                <w:rFonts w:ascii="Arial" w:hAnsi="Arial" w:cs="Arial"/>
              </w:rPr>
            </w:pPr>
            <w:r w:rsidRPr="004F7748">
              <w:rPr>
                <w:rFonts w:ascii="Arial" w:hAnsi="Arial" w:cs="Arial"/>
                <w:noProof/>
              </w:rPr>
              <mc:AlternateContent>
                <mc:Choice Requires="wps">
                  <w:drawing>
                    <wp:anchor distT="0" distB="0" distL="114300" distR="114300" simplePos="0" relativeHeight="251659264" behindDoc="0" locked="0" layoutInCell="1" allowOverlap="1" wp14:anchorId="2A3FEA29" wp14:editId="7106E528">
                      <wp:simplePos x="0" y="0"/>
                      <wp:positionH relativeFrom="column">
                        <wp:posOffset>2016326</wp:posOffset>
                      </wp:positionH>
                      <wp:positionV relativeFrom="paragraph">
                        <wp:posOffset>105921</wp:posOffset>
                      </wp:positionV>
                      <wp:extent cx="2314575" cy="501650"/>
                      <wp:effectExtent l="1009650" t="0" r="28575" b="1270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01650"/>
                              </a:xfrm>
                              <a:prstGeom prst="wedgeRoundRectCallout">
                                <a:avLst>
                                  <a:gd name="adj1" fmla="val -91340"/>
                                  <a:gd name="adj2" fmla="val 116"/>
                                  <a:gd name="adj3" fmla="val 16667"/>
                                </a:avLst>
                              </a:prstGeom>
                              <a:solidFill>
                                <a:srgbClr val="FFFFFF"/>
                              </a:solidFill>
                              <a:ln w="9525">
                                <a:solidFill>
                                  <a:srgbClr val="000000"/>
                                </a:solidFill>
                                <a:miter lim="800000"/>
                                <a:headEnd/>
                                <a:tailEnd/>
                              </a:ln>
                            </wps:spPr>
                            <wps:txbx>
                              <w:txbxContent>
                                <w:p w:rsidR="00386CAD" w:rsidRPr="004F7748" w:rsidRDefault="00386CAD" w:rsidP="00EE6DCC">
                                  <w:pPr>
                                    <w:spacing w:before="0"/>
                                    <w:jc w:val="center"/>
                                    <w:rPr>
                                      <w:rFonts w:ascii="Arial" w:hAnsi="Arial" w:cs="Arial"/>
                                    </w:rPr>
                                  </w:pPr>
                                  <w:r w:rsidRPr="004F7748">
                                    <w:rPr>
                                      <w:rFonts w:ascii="Arial" w:hAnsi="Arial" w:cs="Arial"/>
                                    </w:rPr>
                                    <w:t>He said that he lived in Mumbai with his wife and children.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FEA29" id="AutoShape 13" o:spid="_x0000_s1029" type="#_x0000_t62" style="position:absolute;left:0;text-align:left;margin-left:158.75pt;margin-top:8.35pt;width:182.2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" adj="-8929,10825">
                      <v:textbox>
                        <w:txbxContent>
                          <w:p w:rsidR="00386CAD" w:rsidRPr="004F7748" w:rsidRDefault="00386CAD" w:rsidP="00EE6DCC">
                            <w:pPr>
                              <w:spacing w:before="0"/>
                              <w:jc w:val="center"/>
                              <w:rPr>
                                <w:rFonts w:ascii="Arial" w:hAnsi="Arial" w:cs="Arial"/>
                              </w:rPr>
                            </w:pPr>
                            <w:r w:rsidRPr="004F7748">
                              <w:rPr>
                                <w:rFonts w:ascii="Arial" w:hAnsi="Arial" w:cs="Arial"/>
                              </w:rPr>
                              <w:t>He said that he lived in Mumbai with his wife and children.</w:t>
                            </w:r>
                          </w:p>
                        </w:txbxContent>
                      </v:textbox>
                    </v:shape>
                  </w:pict>
                </mc:Fallback>
              </mc:AlternateContent>
            </w:r>
          </w:p>
          <w:p w:rsidR="00386CAD" w:rsidRPr="004F7748" w:rsidRDefault="00386CAD" w:rsidP="00047B91">
            <w:pPr>
              <w:spacing w:after="120" w:line="276" w:lineRule="auto"/>
              <w:rPr>
                <w:rFonts w:ascii="Arial" w:hAnsi="Arial" w:cs="Arial"/>
              </w:rPr>
            </w:pPr>
          </w:p>
          <w:p w:rsidR="00386CAD" w:rsidRPr="004F7748" w:rsidRDefault="00386CAD" w:rsidP="00047B91">
            <w:pPr>
              <w:spacing w:after="120" w:line="276" w:lineRule="auto"/>
              <w:rPr>
                <w:rFonts w:ascii="Arial" w:hAnsi="Arial" w:cs="Arial"/>
              </w:rPr>
            </w:pPr>
          </w:p>
          <w:p w:rsidR="00386CAD" w:rsidRPr="004F7748" w:rsidRDefault="00386CAD" w:rsidP="00047B91">
            <w:pPr>
              <w:spacing w:after="120" w:line="276" w:lineRule="auto"/>
              <w:jc w:val="left"/>
              <w:rPr>
                <w:rFonts w:ascii="Arial" w:hAnsi="Arial" w:cs="Arial"/>
              </w:rPr>
            </w:pPr>
            <w:r w:rsidRPr="004F7748">
              <w:rPr>
                <w:rFonts w:ascii="Arial" w:hAnsi="Arial" w:cs="Arial"/>
              </w:rPr>
              <w:t>I praised her, and wrote the sentence on the board. I asked her: ‘How did you know the correct answer?’ She said she wasn’t sure. I asked about the other sentences, and sometimes students knew how to put them in reported speech and sometimes they didn’t. As we did the activity, I explained the rules of how to form indirect speech.</w:t>
            </w:r>
          </w:p>
          <w:p w:rsidR="00386CAD" w:rsidRPr="004F7748" w:rsidRDefault="00386CAD" w:rsidP="00047B91">
            <w:pPr>
              <w:spacing w:after="120" w:line="276" w:lineRule="auto"/>
              <w:jc w:val="left"/>
              <w:rPr>
                <w:rFonts w:ascii="Arial" w:hAnsi="Arial" w:cs="Arial"/>
              </w:rPr>
            </w:pPr>
            <w:r w:rsidRPr="004F7748">
              <w:rPr>
                <w:rFonts w:ascii="Arial" w:hAnsi="Arial" w:cs="Arial"/>
              </w:rPr>
              <w:t>Once I explained the rules and students had seen several examples, I thought that students would need more practice. After all, only a few students had participated so far. So I organised my students into pairs, and told them to write down some sentences in direct speech. I told them that they should imagine that the sentences were spoken by a famous person. I asked for some examples from the room:</w:t>
            </w:r>
          </w:p>
          <w:p w:rsidR="00386CAD" w:rsidRPr="004F7748" w:rsidRDefault="00F14B23" w:rsidP="00047B91">
            <w:pPr>
              <w:spacing w:after="120" w:line="276" w:lineRule="auto"/>
              <w:rPr>
                <w:rFonts w:ascii="Arial" w:hAnsi="Arial" w:cs="Arial"/>
              </w:rPr>
            </w:pPr>
            <w:r w:rsidRPr="004F7748">
              <w:rPr>
                <w:rFonts w:ascii="Arial" w:hAnsi="Arial" w:cs="Arial"/>
                <w:noProof/>
              </w:rPr>
              <mc:AlternateContent>
                <mc:Choice Requires="wps">
                  <w:drawing>
                    <wp:anchor distT="0" distB="0" distL="114300" distR="114300" simplePos="0" relativeHeight="251660288" behindDoc="0" locked="0" layoutInCell="1" allowOverlap="1" wp14:anchorId="30922D90" wp14:editId="72EAB4B7">
                      <wp:simplePos x="0" y="0"/>
                      <wp:positionH relativeFrom="column">
                        <wp:posOffset>1537196</wp:posOffset>
                      </wp:positionH>
                      <wp:positionV relativeFrom="paragraph">
                        <wp:posOffset>111946</wp:posOffset>
                      </wp:positionV>
                      <wp:extent cx="1798320" cy="311785"/>
                      <wp:effectExtent l="838200" t="0" r="11430" b="12065"/>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320" cy="311785"/>
                              </a:xfrm>
                              <a:prstGeom prst="wedgeRoundRectCallout">
                                <a:avLst>
                                  <a:gd name="adj1" fmla="val -94541"/>
                                  <a:gd name="adj2" fmla="val -4132"/>
                                  <a:gd name="adj3" fmla="val 16667"/>
                                </a:avLst>
                              </a:prstGeom>
                              <a:solidFill>
                                <a:srgbClr val="FFFFFF"/>
                              </a:solidFill>
                              <a:ln w="9525">
                                <a:solidFill>
                                  <a:srgbClr val="000000"/>
                                </a:solidFill>
                                <a:miter lim="800000"/>
                                <a:headEnd/>
                                <a:tailEnd/>
                              </a:ln>
                            </wps:spPr>
                            <wps:txbx>
                              <w:txbxContent>
                                <w:p w:rsidR="00386CAD" w:rsidRPr="004F7748" w:rsidRDefault="00386CAD" w:rsidP="00EE6DCC">
                                  <w:pPr>
                                    <w:spacing w:before="0"/>
                                    <w:jc w:val="center"/>
                                    <w:rPr>
                                      <w:rFonts w:ascii="Arial" w:hAnsi="Arial" w:cs="Arial"/>
                                    </w:rPr>
                                  </w:pPr>
                                  <w:r w:rsidRPr="004F7748">
                                    <w:rPr>
                                      <w:rFonts w:ascii="Arial" w:hAnsi="Arial" w:cs="Arial"/>
                                    </w:rPr>
                                    <w:t>I was born in Delhi.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2D90" id="AutoShape 14" o:spid="_x0000_s1030" type="#_x0000_t62" style="position:absolute;left:0;text-align:left;margin-left:121.05pt;margin-top:8.8pt;width:141.6pt;height:2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" adj="-9621,9907">
                      <v:textbox>
                        <w:txbxContent>
                          <w:p w:rsidR="00386CAD" w:rsidRPr="004F7748" w:rsidRDefault="00386CAD" w:rsidP="00EE6DCC">
                            <w:pPr>
                              <w:spacing w:before="0"/>
                              <w:jc w:val="center"/>
                              <w:rPr>
                                <w:rFonts w:ascii="Arial" w:hAnsi="Arial" w:cs="Arial"/>
                              </w:rPr>
                            </w:pPr>
                            <w:r w:rsidRPr="004F7748">
                              <w:rPr>
                                <w:rFonts w:ascii="Arial" w:hAnsi="Arial" w:cs="Arial"/>
                              </w:rPr>
                              <w:t>I was born in Delhi.</w:t>
                            </w:r>
                          </w:p>
                        </w:txbxContent>
                      </v:textbox>
                    </v:shape>
                  </w:pict>
                </mc:Fallback>
              </mc:AlternateContent>
            </w:r>
          </w:p>
          <w:p w:rsidR="00386CAD" w:rsidRPr="004F7748" w:rsidRDefault="00F14B23" w:rsidP="00047B91">
            <w:pPr>
              <w:spacing w:after="120" w:line="276" w:lineRule="auto"/>
              <w:rPr>
                <w:rFonts w:ascii="Arial" w:hAnsi="Arial" w:cs="Arial"/>
              </w:rPr>
            </w:pPr>
            <w:r w:rsidRPr="004F7748">
              <w:rPr>
                <w:rFonts w:ascii="Arial" w:hAnsi="Arial" w:cs="Arial"/>
                <w:i/>
                <w:noProof/>
              </w:rPr>
              <mc:AlternateContent>
                <mc:Choice Requires="wps">
                  <w:drawing>
                    <wp:anchor distT="0" distB="0" distL="114300" distR="114300" simplePos="0" relativeHeight="251661312" behindDoc="0" locked="0" layoutInCell="1" allowOverlap="1" wp14:anchorId="3123D4A8" wp14:editId="46A1F464">
                      <wp:simplePos x="0" y="0"/>
                      <wp:positionH relativeFrom="column">
                        <wp:posOffset>2953385</wp:posOffset>
                      </wp:positionH>
                      <wp:positionV relativeFrom="paragraph">
                        <wp:posOffset>265151</wp:posOffset>
                      </wp:positionV>
                      <wp:extent cx="1645920" cy="356235"/>
                      <wp:effectExtent l="0" t="0" r="1097280" b="43815"/>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45920" cy="356235"/>
                              </a:xfrm>
                              <a:prstGeom prst="wedgeRoundRectCallout">
                                <a:avLst>
                                  <a:gd name="adj1" fmla="val 113735"/>
                                  <a:gd name="adj2" fmla="val -11292"/>
                                  <a:gd name="adj3" fmla="val 16667"/>
                                </a:avLst>
                              </a:prstGeom>
                              <a:solidFill>
                                <a:srgbClr val="FFFFFF"/>
                              </a:solidFill>
                              <a:ln w="9525">
                                <a:solidFill>
                                  <a:srgbClr val="000000"/>
                                </a:solidFill>
                                <a:miter lim="800000"/>
                                <a:headEnd/>
                                <a:tailEnd/>
                              </a:ln>
                            </wps:spPr>
                            <wps:txbx>
                              <w:txbxContent>
                                <w:p w:rsidR="00386CAD" w:rsidRPr="004F7748" w:rsidRDefault="00386CAD" w:rsidP="00EE6DCC">
                                  <w:pPr>
                                    <w:spacing w:before="0"/>
                                    <w:jc w:val="center"/>
                                    <w:rPr>
                                      <w:rFonts w:ascii="Arial" w:hAnsi="Arial" w:cs="Arial"/>
                                    </w:rPr>
                                  </w:pPr>
                                  <w:r w:rsidRPr="004F7748">
                                    <w:rPr>
                                      <w:rFonts w:ascii="Arial" w:hAnsi="Arial" w:cs="Arial"/>
                                    </w:rPr>
                                    <w:t>I have three children.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3D4A8" id="AutoShape 15" o:spid="_x0000_s1031" type="#_x0000_t62" style="position:absolute;left:0;text-align:left;margin-left:232.55pt;margin-top:20.9pt;width:129.6pt;height:28.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" adj="35367,8361">
                      <v:textbox>
                        <w:txbxContent>
                          <w:p w:rsidR="00386CAD" w:rsidRPr="004F7748" w:rsidRDefault="00386CAD" w:rsidP="00EE6DCC">
                            <w:pPr>
                              <w:spacing w:before="0"/>
                              <w:jc w:val="center"/>
                              <w:rPr>
                                <w:rFonts w:ascii="Arial" w:hAnsi="Arial" w:cs="Arial"/>
                              </w:rPr>
                            </w:pPr>
                            <w:r w:rsidRPr="004F7748">
                              <w:rPr>
                                <w:rFonts w:ascii="Arial" w:hAnsi="Arial" w:cs="Arial"/>
                              </w:rPr>
                              <w:t>I have three children.</w:t>
                            </w:r>
                          </w:p>
                        </w:txbxContent>
                      </v:textbox>
                    </v:shape>
                  </w:pict>
                </mc:Fallback>
              </mc:AlternateContent>
            </w:r>
          </w:p>
          <w:p w:rsidR="00F14B23" w:rsidRPr="004F7748" w:rsidRDefault="00F14B23" w:rsidP="00047B91">
            <w:pPr>
              <w:spacing w:after="120" w:line="276" w:lineRule="auto"/>
              <w:rPr>
                <w:rFonts w:ascii="Arial" w:hAnsi="Arial" w:cs="Arial"/>
              </w:rPr>
            </w:pPr>
          </w:p>
          <w:p w:rsidR="00386CAD" w:rsidRPr="004F7748" w:rsidRDefault="00386CAD" w:rsidP="00047B91">
            <w:pPr>
              <w:spacing w:after="120" w:line="276" w:lineRule="auto"/>
              <w:rPr>
                <w:rFonts w:ascii="Arial" w:hAnsi="Arial" w:cs="Arial"/>
              </w:rPr>
            </w:pPr>
          </w:p>
          <w:p w:rsidR="00386CAD" w:rsidRPr="004F7748" w:rsidRDefault="00386CAD" w:rsidP="00047B91">
            <w:pPr>
              <w:spacing w:after="120" w:line="276" w:lineRule="auto"/>
              <w:jc w:val="left"/>
              <w:rPr>
                <w:rFonts w:ascii="Arial" w:hAnsi="Arial" w:cs="Arial"/>
              </w:rPr>
            </w:pPr>
            <w:r w:rsidRPr="004F7748">
              <w:rPr>
                <w:rFonts w:ascii="Arial" w:hAnsi="Arial" w:cs="Arial"/>
              </w:rPr>
              <w:t xml:space="preserve">I gave the class five minutes to write some sentences in direct speech. As they wrote, I walked around the room and checked some of the pairs. I kept checking to make sure that all of the students were busy writing! After five minutes, I told the students to stop and to exchange their sentences with the pair next to them. Once each pair had another pair’s sentences, I asked them to turn the sentences – the direct speech – into indirect speech. Again, I gave the class a time limit of ten minutes to change the sentences into indirect speech. </w:t>
            </w:r>
          </w:p>
          <w:p w:rsidR="00386CAD" w:rsidRPr="004F7748" w:rsidRDefault="00386CAD" w:rsidP="00047B91">
            <w:pPr>
              <w:spacing w:after="120" w:line="276" w:lineRule="auto"/>
              <w:jc w:val="left"/>
              <w:rPr>
                <w:rFonts w:ascii="Arial" w:hAnsi="Arial" w:cs="Arial"/>
              </w:rPr>
            </w:pPr>
            <w:r w:rsidRPr="004F7748">
              <w:rPr>
                <w:rFonts w:ascii="Arial" w:hAnsi="Arial" w:cs="Arial"/>
              </w:rPr>
              <w:t xml:space="preserve">It would be good to be able to spend more time doing these activities, but I already have so much to fit into the classes – I couldn’t spend too much time on this. Anyway, giving a time limit makes sure that the students stay focused. </w:t>
            </w:r>
          </w:p>
          <w:p w:rsidR="00386CAD" w:rsidRPr="004F7748" w:rsidRDefault="00386CAD" w:rsidP="00047B91">
            <w:pPr>
              <w:spacing w:after="120" w:line="276" w:lineRule="auto"/>
              <w:jc w:val="left"/>
              <w:rPr>
                <w:rFonts w:ascii="Arial" w:hAnsi="Arial" w:cs="Arial"/>
              </w:rPr>
            </w:pPr>
            <w:r w:rsidRPr="004F7748">
              <w:rPr>
                <w:rFonts w:ascii="Arial" w:hAnsi="Arial" w:cs="Arial"/>
              </w:rPr>
              <w:t>As the class worked, I walked around again and tried to check as many sentences as I could. I could see that some of the students were having problems, so I showed those pairs how to make the sentences. Of course, it was impossible to check and help every pair, but at least they all had a chance to think about the grammar point. And I’ve realised that students need to have some time to think and try to use grammar structures. When the ten minutes were up, I asked some students to give some examples, which gave me a chance to see if they understood, and it gave the class an opportunity to discuss the rules again.</w:t>
            </w:r>
          </w:p>
        </w:tc>
      </w:tr>
    </w:tbl>
    <w:p w:rsidR="00FE6233" w:rsidRPr="004F7748" w:rsidRDefault="00FE6233" w:rsidP="00047B91">
      <w:pPr>
        <w:pStyle w:val="SessionHeading"/>
        <w:spacing w:before="120" w:after="120" w:line="276" w:lineRule="auto"/>
        <w:rPr>
          <w:rFonts w:ascii="Arial" w:hAnsi="Arial" w:cs="Arial"/>
        </w:rPr>
      </w:pPr>
      <w:r w:rsidRPr="004F7748">
        <w:rPr>
          <w:rFonts w:ascii="Arial" w:hAnsi="Arial" w:cs="Arial"/>
        </w:rPr>
        <w:t xml:space="preserve">2 </w:t>
      </w:r>
      <w:bookmarkEnd w:id="11"/>
      <w:r w:rsidR="00DB11D9" w:rsidRPr="004F7748">
        <w:rPr>
          <w:rFonts w:ascii="Arial" w:hAnsi="Arial" w:cs="Arial"/>
        </w:rPr>
        <w:t>Using the textbook to practise English grammar</w:t>
      </w:r>
    </w:p>
    <w:p w:rsidR="00F83CB3" w:rsidRPr="004F7748" w:rsidRDefault="00DB11D9" w:rsidP="00047B91">
      <w:pPr>
        <w:spacing w:after="120" w:line="276" w:lineRule="auto"/>
        <w:jc w:val="left"/>
        <w:rPr>
          <w:rFonts w:ascii="Arial" w:hAnsi="Arial" w:cs="Arial"/>
          <w:sz w:val="16"/>
          <w:szCs w:val="16"/>
        </w:rPr>
      </w:pPr>
      <w:r w:rsidRPr="004F7748">
        <w:rPr>
          <w:rFonts w:ascii="Arial" w:hAnsi="Arial" w:cs="Arial"/>
        </w:rPr>
        <w:t xml:space="preserve">Grammar is not an isolated part of language. You can use the lessons in your textbook to help students </w:t>
      </w:r>
      <w:r w:rsidR="009319E0" w:rsidRPr="004F7748">
        <w:rPr>
          <w:rFonts w:ascii="Arial" w:hAnsi="Arial" w:cs="Arial"/>
        </w:rPr>
        <w:t>understand</w:t>
      </w:r>
      <w:r w:rsidRPr="004F7748">
        <w:rPr>
          <w:rFonts w:ascii="Arial" w:hAnsi="Arial" w:cs="Arial"/>
        </w:rPr>
        <w:t xml:space="preserve"> how English is </w:t>
      </w:r>
      <w:r w:rsidR="009319E0" w:rsidRPr="004F7748">
        <w:rPr>
          <w:rFonts w:ascii="Arial" w:hAnsi="Arial" w:cs="Arial"/>
        </w:rPr>
        <w:t>structured</w:t>
      </w:r>
      <w:r w:rsidRPr="004F7748">
        <w:rPr>
          <w:rFonts w:ascii="Arial" w:hAnsi="Arial" w:cs="Arial"/>
        </w:rPr>
        <w:t xml:space="preserve"> and to teach how the language is actually used.</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DB11D9" w:rsidRPr="004F7748" w:rsidTr="007805CE">
        <w:tc>
          <w:tcPr>
            <w:tcW w:w="1260" w:type="dxa"/>
          </w:tcPr>
          <w:p w:rsidR="00DB11D9" w:rsidRPr="004F7748" w:rsidRDefault="00DB11D9" w:rsidP="00047B91">
            <w:pPr>
              <w:spacing w:after="120" w:line="276" w:lineRule="auto"/>
              <w:jc w:val="left"/>
              <w:outlineLvl w:val="3"/>
              <w:rPr>
                <w:rFonts w:ascii="Arial" w:hAnsi="Arial" w:cs="Arial"/>
                <w:b/>
                <w:bCs/>
                <w:color w:val="000000"/>
                <w:sz w:val="21"/>
                <w:szCs w:val="21"/>
              </w:rPr>
            </w:pPr>
            <w:r w:rsidRPr="004F7748">
              <w:rPr>
                <w:rFonts w:ascii="Arial" w:hAnsi="Arial" w:cs="Arial"/>
                <w:b/>
                <w:bCs/>
                <w:noProof/>
                <w:color w:val="000000"/>
                <w:sz w:val="21"/>
                <w:szCs w:val="21"/>
              </w:rPr>
              <w:drawing>
                <wp:inline distT="0" distB="0" distL="0" distR="0" wp14:anchorId="4E29857B" wp14:editId="29F2A1C4">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DB11D9" w:rsidRPr="004F7748" w:rsidRDefault="00DB11D9" w:rsidP="00047B91">
            <w:pPr>
              <w:pStyle w:val="Pauseforthought"/>
              <w:spacing w:line="276" w:lineRule="auto"/>
              <w:jc w:val="left"/>
              <w:rPr>
                <w:rFonts w:ascii="Arial" w:hAnsi="Arial" w:cs="Arial"/>
              </w:rPr>
            </w:pPr>
            <w:r w:rsidRPr="004F7748">
              <w:rPr>
                <w:rFonts w:ascii="Arial" w:hAnsi="Arial" w:cs="Arial"/>
              </w:rPr>
              <w:t xml:space="preserve">Pause for thought </w:t>
            </w:r>
          </w:p>
          <w:p w:rsidR="00DB11D9" w:rsidRPr="004F7748" w:rsidRDefault="00DB11D9" w:rsidP="00047B91">
            <w:pPr>
              <w:spacing w:after="120" w:line="276" w:lineRule="auto"/>
              <w:jc w:val="left"/>
              <w:rPr>
                <w:rFonts w:ascii="Arial" w:hAnsi="Arial" w:cs="Arial"/>
              </w:rPr>
            </w:pPr>
            <w:r w:rsidRPr="004F7748">
              <w:rPr>
                <w:rFonts w:ascii="Arial" w:hAnsi="Arial" w:cs="Arial"/>
              </w:rPr>
              <w:t xml:space="preserve">Read this extract of a lesson from NCERT Class X textbook, </w:t>
            </w:r>
            <w:r w:rsidRPr="004F7748">
              <w:rPr>
                <w:rFonts w:ascii="Arial" w:hAnsi="Arial" w:cs="Arial"/>
                <w:i/>
              </w:rPr>
              <w:t>First Flight</w:t>
            </w:r>
            <w:r w:rsidRPr="004F7748">
              <w:rPr>
                <w:rFonts w:ascii="Arial" w:hAnsi="Arial" w:cs="Arial"/>
              </w:rPr>
              <w:t>. As you read it, think about the following questions:</w:t>
            </w:r>
          </w:p>
          <w:p w:rsidR="00DB11D9" w:rsidRPr="004F7748" w:rsidRDefault="00DB11D9" w:rsidP="00047B91">
            <w:pPr>
              <w:pStyle w:val="ListParagraph"/>
              <w:numPr>
                <w:ilvl w:val="0"/>
                <w:numId w:val="3"/>
              </w:numPr>
              <w:spacing w:after="120" w:line="276" w:lineRule="auto"/>
              <w:jc w:val="left"/>
              <w:rPr>
                <w:rFonts w:ascii="Arial" w:hAnsi="Arial" w:cs="Arial"/>
              </w:rPr>
            </w:pPr>
            <w:r w:rsidRPr="004F7748">
              <w:rPr>
                <w:rFonts w:ascii="Arial" w:hAnsi="Arial" w:cs="Arial"/>
              </w:rPr>
              <w:t>What kinds of grammatical structures are regularly used in the passage?</w:t>
            </w:r>
          </w:p>
          <w:p w:rsidR="00DB11D9" w:rsidRPr="004F7748" w:rsidRDefault="00DB11D9" w:rsidP="00047B91">
            <w:pPr>
              <w:pStyle w:val="ListParagraph"/>
              <w:numPr>
                <w:ilvl w:val="0"/>
                <w:numId w:val="3"/>
              </w:numPr>
              <w:spacing w:after="120" w:line="276" w:lineRule="auto"/>
              <w:jc w:val="left"/>
              <w:rPr>
                <w:rFonts w:ascii="Arial" w:hAnsi="Arial" w:cs="Arial"/>
                <w:u w:val="single"/>
              </w:rPr>
            </w:pPr>
            <w:r w:rsidRPr="004F7748">
              <w:rPr>
                <w:rFonts w:ascii="Arial" w:hAnsi="Arial" w:cs="Arial"/>
              </w:rPr>
              <w:t>How could you use this passage to help students with English grammar?</w:t>
            </w:r>
          </w:p>
          <w:p w:rsidR="00DB11D9" w:rsidRPr="004F7748" w:rsidRDefault="00DB11D9" w:rsidP="00A011C4">
            <w:pPr>
              <w:spacing w:after="120" w:line="276" w:lineRule="auto"/>
              <w:ind w:left="720" w:right="911"/>
              <w:jc w:val="left"/>
              <w:rPr>
                <w:rFonts w:ascii="Arial" w:hAnsi="Arial" w:cs="Arial"/>
              </w:rPr>
            </w:pPr>
            <w:r w:rsidRPr="004F7748">
              <w:rPr>
                <w:rFonts w:ascii="Arial" w:hAnsi="Arial" w:cs="Arial"/>
              </w:rPr>
              <w:t>E</w:t>
            </w:r>
            <w:r w:rsidR="00F14B23" w:rsidRPr="004F7748">
              <w:rPr>
                <w:rFonts w:ascii="Arial" w:hAnsi="Arial" w:cs="Arial"/>
              </w:rPr>
              <w:t>arl</w:t>
            </w:r>
            <w:r w:rsidRPr="004F7748">
              <w:rPr>
                <w:rFonts w:ascii="Arial" w:hAnsi="Arial" w:cs="Arial"/>
              </w:rPr>
              <w:t>y in the New Year of 1956 I travelled to Southern Iraq. By then it had crossed my mind that I should like to keep an otter instead of a dog, and that Camusfe</w:t>
            </w:r>
            <w:r w:rsidR="00F14B23" w:rsidRPr="004F7748">
              <w:rPr>
                <w:rFonts w:ascii="Arial" w:hAnsi="Arial" w:cs="Arial"/>
              </w:rPr>
              <w:t>à</w:t>
            </w:r>
            <w:r w:rsidRPr="004F7748">
              <w:rPr>
                <w:rFonts w:ascii="Arial" w:hAnsi="Arial" w:cs="Arial"/>
              </w:rPr>
              <w:t>rna, ringed by water a stone’s throw from its door, would be an eminently suitable spot for this experiment</w:t>
            </w:r>
            <w:r w:rsidR="00ED73D4" w:rsidRPr="004F7748">
              <w:rPr>
                <w:rFonts w:ascii="Arial" w:hAnsi="Arial" w:cs="Arial"/>
              </w:rPr>
              <w:t>.</w:t>
            </w:r>
          </w:p>
          <w:p w:rsidR="00ED73D4" w:rsidRPr="004F7748" w:rsidRDefault="00ED73D4" w:rsidP="00A011C4">
            <w:pPr>
              <w:spacing w:after="120" w:line="276" w:lineRule="auto"/>
              <w:ind w:left="720" w:right="911"/>
              <w:jc w:val="left"/>
              <w:rPr>
                <w:rFonts w:ascii="Arial" w:hAnsi="Arial" w:cs="Arial"/>
                <w:color w:val="231F20"/>
                <w:szCs w:val="22"/>
              </w:rPr>
            </w:pPr>
            <w:r w:rsidRPr="004F7748">
              <w:rPr>
                <w:rFonts w:ascii="Arial" w:hAnsi="Arial" w:cs="Arial"/>
                <w:color w:val="231F20"/>
                <w:szCs w:val="22"/>
              </w:rPr>
              <w:t>When I casually mentioned this to a friend, he casually replied that I had better get one in the Tigris marshes, for there they were as common as mosquitoes, and were often tamed by the Arabs. We were going to Basra to the Consulate-General to collect and answer our mail from Europe. At the Consulate-General we found that my friend’s mail had arrived but that mine had not.</w:t>
            </w:r>
          </w:p>
          <w:p w:rsidR="00ED73D4" w:rsidRPr="004F7748" w:rsidRDefault="00ED73D4" w:rsidP="00A011C4">
            <w:pPr>
              <w:spacing w:after="120" w:line="276" w:lineRule="auto"/>
              <w:ind w:left="720" w:right="911"/>
              <w:jc w:val="left"/>
              <w:rPr>
                <w:rFonts w:ascii="Arial" w:hAnsi="Arial" w:cs="Arial"/>
              </w:rPr>
            </w:pPr>
            <w:r w:rsidRPr="004F7748">
              <w:rPr>
                <w:rFonts w:ascii="Arial" w:hAnsi="Arial" w:cs="Arial"/>
                <w:color w:val="231F20"/>
                <w:szCs w:val="22"/>
              </w:rPr>
              <w:t>I cabled to England, and when, three days later, nothing had happened, I tried to telephone. The call had to be booked twenty-four hours in advance. On the first day the line was out of order; on the second the exchange was closed for a religious holiday. On the third day there was another breakdown. My friend left, and I arranged to meet him in a week’s time. Five days later, my mail arrived. I carried it to my bedroom to read, and there, squatting on the floor, were two Arabs; beside them lay a sack that squirmed from time to time. They handed me a note from my friend: ‘Here is your otter</w:t>
            </w:r>
            <w:r w:rsidR="00447D22" w:rsidRPr="004F7748">
              <w:rPr>
                <w:rFonts w:ascii="Arial" w:hAnsi="Arial" w:cs="Arial"/>
                <w:color w:val="231F20"/>
                <w:szCs w:val="22"/>
              </w:rPr>
              <w:t>…</w:t>
            </w:r>
            <w:r w:rsidRPr="004F7748">
              <w:rPr>
                <w:rFonts w:ascii="Arial" w:hAnsi="Arial" w:cs="Arial"/>
                <w:color w:val="231F20"/>
                <w:szCs w:val="22"/>
              </w:rPr>
              <w:t>’</w:t>
            </w:r>
          </w:p>
        </w:tc>
      </w:tr>
    </w:tbl>
    <w:p w:rsidR="00ED73D4" w:rsidRPr="004F7748" w:rsidRDefault="00ED73D4" w:rsidP="00047B91">
      <w:pPr>
        <w:spacing w:after="120" w:line="276" w:lineRule="auto"/>
        <w:jc w:val="left"/>
        <w:rPr>
          <w:rFonts w:ascii="Arial" w:hAnsi="Arial" w:cs="Arial"/>
        </w:rPr>
      </w:pPr>
      <w:r w:rsidRPr="004F7748">
        <w:rPr>
          <w:rFonts w:ascii="Arial" w:hAnsi="Arial" w:cs="Arial"/>
        </w:rPr>
        <w:t>This extract has examples of several grammar points. Here are some</w:t>
      </w:r>
      <w:r w:rsidR="009319E0" w:rsidRPr="004F7748">
        <w:rPr>
          <w:rFonts w:ascii="Arial" w:hAnsi="Arial" w:cs="Arial"/>
        </w:rPr>
        <w:t>,</w:t>
      </w:r>
      <w:r w:rsidRPr="004F7748">
        <w:rPr>
          <w:rFonts w:ascii="Arial" w:hAnsi="Arial" w:cs="Arial"/>
        </w:rPr>
        <w:t xml:space="preserve"> but you may have others to add to the list:</w:t>
      </w:r>
    </w:p>
    <w:p w:rsidR="00ED73D4" w:rsidRPr="004F7748" w:rsidRDefault="00ED73D4" w:rsidP="00666CB2">
      <w:pPr>
        <w:pStyle w:val="ListParagraph"/>
        <w:numPr>
          <w:ilvl w:val="0"/>
          <w:numId w:val="3"/>
        </w:numPr>
        <w:spacing w:after="120" w:line="276" w:lineRule="auto"/>
        <w:jc w:val="left"/>
        <w:rPr>
          <w:rFonts w:ascii="Arial" w:hAnsi="Arial" w:cs="Arial"/>
        </w:rPr>
      </w:pPr>
      <w:r w:rsidRPr="004F7748">
        <w:rPr>
          <w:rFonts w:ascii="Arial" w:hAnsi="Arial" w:cs="Arial"/>
        </w:rPr>
        <w:t>past tenses (‘travelled’, ‘had crossed my mind’)</w:t>
      </w:r>
    </w:p>
    <w:p w:rsidR="00ED73D4" w:rsidRPr="004F7748" w:rsidRDefault="00ED73D4" w:rsidP="00666CB2">
      <w:pPr>
        <w:pStyle w:val="ListParagraph"/>
        <w:numPr>
          <w:ilvl w:val="0"/>
          <w:numId w:val="3"/>
        </w:numPr>
        <w:spacing w:after="120" w:line="276" w:lineRule="auto"/>
        <w:jc w:val="left"/>
        <w:rPr>
          <w:rFonts w:ascii="Arial" w:hAnsi="Arial" w:cs="Arial"/>
        </w:rPr>
      </w:pPr>
      <w:r w:rsidRPr="004F7748">
        <w:rPr>
          <w:rFonts w:ascii="Arial" w:hAnsi="Arial" w:cs="Arial"/>
        </w:rPr>
        <w:t>reported speech (‘he casually replied that I had better’)</w:t>
      </w:r>
    </w:p>
    <w:p w:rsidR="00ED73D4" w:rsidRPr="004F7748" w:rsidRDefault="00ED73D4" w:rsidP="00666CB2">
      <w:pPr>
        <w:pStyle w:val="ListParagraph"/>
        <w:numPr>
          <w:ilvl w:val="0"/>
          <w:numId w:val="3"/>
        </w:numPr>
        <w:spacing w:after="120" w:line="276" w:lineRule="auto"/>
        <w:jc w:val="left"/>
        <w:rPr>
          <w:rFonts w:ascii="Arial" w:hAnsi="Arial" w:cs="Arial"/>
        </w:rPr>
      </w:pPr>
      <w:r w:rsidRPr="004F7748">
        <w:rPr>
          <w:rFonts w:ascii="Arial" w:hAnsi="Arial" w:cs="Arial"/>
        </w:rPr>
        <w:t>passive voice (‘were often tamed’).</w:t>
      </w:r>
    </w:p>
    <w:p w:rsidR="00FD7745" w:rsidRPr="004F7748" w:rsidRDefault="00ED73D4" w:rsidP="00047B91">
      <w:pPr>
        <w:spacing w:after="120" w:line="276" w:lineRule="auto"/>
        <w:jc w:val="left"/>
        <w:rPr>
          <w:rFonts w:ascii="Arial" w:hAnsi="Arial" w:cs="Arial"/>
          <w:spacing w:val="-2"/>
          <w:sz w:val="16"/>
          <w:szCs w:val="16"/>
        </w:rPr>
      </w:pPr>
      <w:r w:rsidRPr="004F7748">
        <w:rPr>
          <w:rFonts w:ascii="Arial" w:hAnsi="Arial" w:cs="Arial"/>
          <w:spacing w:val="-2"/>
        </w:rPr>
        <w:t>Passages such as these provide examples of how grammar is used, and you can point these out to your students. You can also ask your students to read the extract and look for – or underline – examples of a certain grammar task. For example, they could underline all the examples of the past simple</w:t>
      </w:r>
      <w:r w:rsidR="00447D22" w:rsidRPr="004F7748">
        <w:rPr>
          <w:rFonts w:ascii="Arial" w:hAnsi="Arial" w:cs="Arial"/>
          <w:spacing w:val="-2"/>
        </w:rPr>
        <w:t xml:space="preserve"> tense</w:t>
      </w:r>
      <w:r w:rsidRPr="004F7748">
        <w:rPr>
          <w:rFonts w:ascii="Arial" w:hAnsi="Arial" w:cs="Arial"/>
          <w:spacing w:val="-2"/>
        </w:rPr>
        <w:t>. This is a good way to help students review grammar points that they have already learned, or should know at this level.</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D73D4" w:rsidRPr="004F7748" w:rsidTr="00FD7745">
        <w:tc>
          <w:tcPr>
            <w:tcW w:w="10575" w:type="dxa"/>
          </w:tcPr>
          <w:p w:rsidR="00ED73D4" w:rsidRPr="004F7748" w:rsidRDefault="00ED73D4" w:rsidP="00A30C14">
            <w:pPr>
              <w:pStyle w:val="CasestudyHeading"/>
              <w:rPr>
                <w:rFonts w:ascii="Arial" w:hAnsi="Arial" w:cs="Arial"/>
              </w:rPr>
            </w:pPr>
            <w:r w:rsidRPr="004F7748">
              <w:rPr>
                <w:rFonts w:ascii="Arial" w:hAnsi="Arial" w:cs="Arial"/>
              </w:rPr>
              <w:br w:type="page"/>
              <w:t xml:space="preserve">Case Study 2: </w:t>
            </w:r>
            <w:r w:rsidRPr="004F7748">
              <w:rPr>
                <w:rFonts w:ascii="Arial" w:eastAsia="Arial Unicode MS" w:hAnsi="Arial" w:cs="Arial"/>
              </w:rPr>
              <w:t>Mr Banerjee reviews present tenses</w:t>
            </w:r>
          </w:p>
          <w:p w:rsidR="00ED73D4" w:rsidRPr="004F7748" w:rsidRDefault="00ED73D4" w:rsidP="00DC455C">
            <w:pPr>
              <w:keepNext/>
              <w:spacing w:after="120" w:line="276" w:lineRule="auto"/>
              <w:jc w:val="left"/>
              <w:rPr>
                <w:rFonts w:ascii="Arial" w:hAnsi="Arial" w:cs="Arial"/>
                <w:i/>
              </w:rPr>
            </w:pPr>
            <w:r w:rsidRPr="004F7748">
              <w:rPr>
                <w:rFonts w:ascii="Arial" w:hAnsi="Arial" w:cs="Arial"/>
                <w:i/>
              </w:rPr>
              <w:t>Mr Banerjee was recently transferred to a government school in a rural district. He had previously taught in the capital city.</w:t>
            </w:r>
          </w:p>
          <w:p w:rsidR="00ED73D4" w:rsidRPr="004F7748" w:rsidRDefault="00ED73D4" w:rsidP="00DC455C">
            <w:pPr>
              <w:keepNext/>
              <w:spacing w:after="120" w:line="276" w:lineRule="auto"/>
              <w:jc w:val="left"/>
              <w:rPr>
                <w:rFonts w:ascii="Arial" w:hAnsi="Arial" w:cs="Arial"/>
              </w:rPr>
            </w:pPr>
            <w:r w:rsidRPr="004F7748">
              <w:rPr>
                <w:rFonts w:ascii="Arial" w:hAnsi="Arial" w:cs="Arial"/>
              </w:rPr>
              <w:t xml:space="preserve">When I began teaching the students of Class IX, I was shocked to see how quiet students were during their lessons: they did not laugh at my jokes, or respond to my questions, or enjoy writing on the board. They seemed to be afraid that I would punish them for making grammatical mistakes in their speaking and writing. I realised that I would have to make my students relax in the class and develop the confidence to speak and write in English. </w:t>
            </w:r>
          </w:p>
          <w:p w:rsidR="00ED73D4" w:rsidRPr="004F7748" w:rsidRDefault="00ED73D4" w:rsidP="00DC455C">
            <w:pPr>
              <w:keepNext/>
              <w:spacing w:after="120" w:line="276" w:lineRule="auto"/>
              <w:jc w:val="left"/>
              <w:rPr>
                <w:rFonts w:ascii="Arial" w:hAnsi="Arial" w:cs="Arial"/>
                <w:spacing w:val="-2"/>
              </w:rPr>
            </w:pPr>
            <w:r w:rsidRPr="004F7748">
              <w:rPr>
                <w:rFonts w:ascii="Arial" w:hAnsi="Arial" w:cs="Arial"/>
                <w:spacing w:val="-2"/>
              </w:rPr>
              <w:t xml:space="preserve">I looked for an appropriate lesson in the English textbook to illustrate this. Unit 3, of their English textbook (CBSE’s </w:t>
            </w:r>
            <w:r w:rsidRPr="004F7748">
              <w:rPr>
                <w:rFonts w:ascii="Arial" w:hAnsi="Arial" w:cs="Arial"/>
                <w:i/>
                <w:iCs/>
                <w:spacing w:val="-2"/>
              </w:rPr>
              <w:t>Interact in English</w:t>
            </w:r>
            <w:r w:rsidRPr="004F7748">
              <w:rPr>
                <w:rFonts w:ascii="Arial" w:hAnsi="Arial" w:cs="Arial"/>
                <w:spacing w:val="-2"/>
              </w:rPr>
              <w:t>)</w:t>
            </w:r>
            <w:r w:rsidR="00DC455C" w:rsidRPr="004F7748">
              <w:rPr>
                <w:rFonts w:ascii="Arial" w:hAnsi="Arial" w:cs="Arial"/>
                <w:spacing w:val="-2"/>
              </w:rPr>
              <w:t>, called ‘Environment’,</w:t>
            </w:r>
            <w:r w:rsidRPr="004F7748">
              <w:rPr>
                <w:rFonts w:ascii="Arial" w:hAnsi="Arial" w:cs="Arial"/>
                <w:spacing w:val="-2"/>
              </w:rPr>
              <w:t xml:space="preserve"> had a description of the Indian rhinoceros [see Resource 2]. I felt this would be a good way of showing how the present simple tense is used to describe people or things.</w:t>
            </w:r>
          </w:p>
          <w:p w:rsidR="00ED73D4" w:rsidRPr="004F7748" w:rsidRDefault="00ED73D4" w:rsidP="00DC455C">
            <w:pPr>
              <w:keepNext/>
              <w:spacing w:after="120" w:line="276" w:lineRule="auto"/>
              <w:jc w:val="left"/>
              <w:rPr>
                <w:rFonts w:ascii="Arial" w:hAnsi="Arial" w:cs="Arial"/>
              </w:rPr>
            </w:pPr>
            <w:r w:rsidRPr="004F7748">
              <w:rPr>
                <w:rFonts w:ascii="Arial" w:hAnsi="Arial" w:cs="Arial"/>
              </w:rPr>
              <w:t>Before I began, I divided the class into groups of five and asked them</w:t>
            </w:r>
            <w:r w:rsidR="00DC455C" w:rsidRPr="004F7748">
              <w:rPr>
                <w:rFonts w:ascii="Arial" w:hAnsi="Arial" w:cs="Arial"/>
              </w:rPr>
              <w:t xml:space="preserve"> the following</w:t>
            </w:r>
            <w:r w:rsidRPr="004F7748">
              <w:rPr>
                <w:rFonts w:ascii="Arial" w:hAnsi="Arial" w:cs="Arial"/>
              </w:rPr>
              <w:t>:</w:t>
            </w:r>
          </w:p>
          <w:p w:rsidR="00ED73D4" w:rsidRPr="004F7748" w:rsidRDefault="00DC455C" w:rsidP="00DC455C">
            <w:pPr>
              <w:keepNext/>
              <w:spacing w:after="120" w:line="276" w:lineRule="auto"/>
              <w:rPr>
                <w:rFonts w:ascii="Arial" w:hAnsi="Arial" w:cs="Arial"/>
              </w:rPr>
            </w:pPr>
            <w:r w:rsidRPr="004F7748">
              <w:rPr>
                <w:rFonts w:ascii="Arial" w:hAnsi="Arial" w:cs="Arial"/>
                <w:noProof/>
              </w:rPr>
              <mc:AlternateContent>
                <mc:Choice Requires="wps">
                  <w:drawing>
                    <wp:anchor distT="0" distB="0" distL="114300" distR="114300" simplePos="0" relativeHeight="251663360" behindDoc="0" locked="0" layoutInCell="1" allowOverlap="1" wp14:anchorId="5C34AD20" wp14:editId="6BE2850E">
                      <wp:simplePos x="0" y="0"/>
                      <wp:positionH relativeFrom="column">
                        <wp:posOffset>1131291</wp:posOffset>
                      </wp:positionH>
                      <wp:positionV relativeFrom="paragraph">
                        <wp:posOffset>78740</wp:posOffset>
                      </wp:positionV>
                      <wp:extent cx="4159250" cy="847090"/>
                      <wp:effectExtent l="0" t="0" r="812800" b="10160"/>
                      <wp:wrapNone/>
                      <wp:docPr id="13" name="Rounded Rectangular Callout 13"/>
                      <wp:cNvGraphicFramePr/>
                      <a:graphic xmlns:a="http://schemas.openxmlformats.org/drawingml/2006/main">
                        <a:graphicData uri="http://schemas.microsoft.com/office/word/2010/wordprocessingShape">
                          <wps:wsp>
                            <wps:cNvSpPr/>
                            <wps:spPr>
                              <a:xfrm>
                                <a:off x="0" y="0"/>
                                <a:ext cx="4159250" cy="847090"/>
                              </a:xfrm>
                              <a:prstGeom prst="wedgeRoundRectCallout">
                                <a:avLst>
                                  <a:gd name="adj1" fmla="val 68936"/>
                                  <a:gd name="adj2" fmla="val 221"/>
                                  <a:gd name="adj3" fmla="val 16667"/>
                                </a:avLst>
                              </a:prstGeom>
                              <a:ln w="3175"/>
                            </wps:spPr>
                            <wps:style>
                              <a:lnRef idx="2">
                                <a:schemeClr val="dk1"/>
                              </a:lnRef>
                              <a:fillRef idx="1">
                                <a:schemeClr val="lt1"/>
                              </a:fillRef>
                              <a:effectRef idx="0">
                                <a:schemeClr val="dk1"/>
                              </a:effectRef>
                              <a:fontRef idx="minor">
                                <a:schemeClr val="dk1"/>
                              </a:fontRef>
                            </wps:style>
                            <wps:txbx>
                              <w:txbxContent>
                                <w:p w:rsidR="00ED73D4" w:rsidRPr="004F7748" w:rsidRDefault="00ED73D4" w:rsidP="00DC455C">
                                  <w:pPr>
                                    <w:spacing w:before="0"/>
                                    <w:jc w:val="center"/>
                                    <w:rPr>
                                      <w:rFonts w:ascii="Arial" w:hAnsi="Arial" w:cs="Arial"/>
                                    </w:rPr>
                                  </w:pPr>
                                  <w:r w:rsidRPr="004F7748">
                                    <w:rPr>
                                      <w:rFonts w:ascii="Arial" w:hAnsi="Arial" w:cs="Arial"/>
                                    </w:rPr>
                                    <w:t>Students, can you please work together to write five sentences describing this classroom. One person is the scribe for the group. The rest of you tell them what to write.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4AD20" id="Rounded Rectangular Callout 13" o:spid="_x0000_s1032" type="#_x0000_t62" style="position:absolute;left:0;text-align:left;margin-left:89.1pt;margin-top:6.2pt;width:327.5pt;height:6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" adj="25690,10848" fillcolor="white [3201]" strokecolor="black [3200]" strokeweight=".25pt">
                      <v:textbox>
                        <w:txbxContent>
                          <w:p w:rsidR="00ED73D4" w:rsidRPr="004F7748" w:rsidRDefault="00ED73D4" w:rsidP="00DC455C">
                            <w:pPr>
                              <w:spacing w:before="0"/>
                              <w:jc w:val="center"/>
                              <w:rPr>
                                <w:rFonts w:ascii="Arial" w:hAnsi="Arial" w:cs="Arial"/>
                              </w:rPr>
                            </w:pPr>
                            <w:r w:rsidRPr="004F7748">
                              <w:rPr>
                                <w:rFonts w:ascii="Arial" w:hAnsi="Arial" w:cs="Arial"/>
                              </w:rPr>
                              <w:t>Students, can you please work together to write five sentences describing this classroom. One person is the scribe for the group. The rest of you tell them what to write.</w:t>
                            </w:r>
                          </w:p>
                        </w:txbxContent>
                      </v:textbox>
                    </v:shape>
                  </w:pict>
                </mc:Fallback>
              </mc:AlternateContent>
            </w:r>
          </w:p>
          <w:p w:rsidR="00ED73D4" w:rsidRPr="004F7748" w:rsidRDefault="00ED73D4" w:rsidP="00DC455C">
            <w:pPr>
              <w:keepNext/>
              <w:spacing w:after="120" w:line="276" w:lineRule="auto"/>
              <w:rPr>
                <w:rFonts w:ascii="Arial" w:hAnsi="Arial" w:cs="Arial"/>
              </w:rPr>
            </w:pPr>
          </w:p>
          <w:p w:rsidR="00ED73D4" w:rsidRPr="004F7748" w:rsidRDefault="00ED73D4" w:rsidP="00DC455C">
            <w:pPr>
              <w:keepNext/>
              <w:spacing w:after="120" w:line="276" w:lineRule="auto"/>
              <w:rPr>
                <w:rFonts w:ascii="Arial" w:hAnsi="Arial" w:cs="Arial"/>
              </w:rPr>
            </w:pPr>
          </w:p>
          <w:p w:rsidR="00F83CB3" w:rsidRPr="004F7748" w:rsidRDefault="00F83CB3" w:rsidP="00DC455C">
            <w:pPr>
              <w:keepNext/>
              <w:spacing w:after="120" w:line="276" w:lineRule="auto"/>
              <w:rPr>
                <w:rFonts w:ascii="Arial" w:hAnsi="Arial" w:cs="Arial"/>
              </w:rPr>
            </w:pPr>
          </w:p>
          <w:p w:rsidR="00ED73D4" w:rsidRPr="004F7748" w:rsidRDefault="00ED73D4" w:rsidP="003A0367">
            <w:pPr>
              <w:keepNext/>
              <w:spacing w:after="120" w:line="276" w:lineRule="auto"/>
              <w:jc w:val="left"/>
              <w:rPr>
                <w:rFonts w:ascii="Arial" w:hAnsi="Arial" w:cs="Arial"/>
                <w:spacing w:val="-4"/>
              </w:rPr>
            </w:pPr>
            <w:r w:rsidRPr="004F7748">
              <w:rPr>
                <w:rFonts w:ascii="Arial" w:hAnsi="Arial" w:cs="Arial"/>
                <w:spacing w:val="-4"/>
              </w:rPr>
              <w:t xml:space="preserve">Two groups managed to write accurate descriptions in simple English, but most others wrote descriptions that were not grammatically correct. Some wrote sentences without the verb. Others used a mixture of tenses. </w:t>
            </w:r>
          </w:p>
          <w:p w:rsidR="00ED73D4" w:rsidRPr="004F7748" w:rsidRDefault="00ED73D4" w:rsidP="00DC455C">
            <w:pPr>
              <w:keepNext/>
              <w:spacing w:after="120" w:line="276" w:lineRule="auto"/>
              <w:rPr>
                <w:rFonts w:ascii="Arial" w:hAnsi="Arial" w:cs="Arial"/>
              </w:rPr>
            </w:pPr>
            <w:r w:rsidRPr="004F7748">
              <w:rPr>
                <w:rFonts w:ascii="Arial" w:hAnsi="Arial" w:cs="Arial"/>
              </w:rPr>
              <w:t xml:space="preserve">I then asked students to put their texts aside and told them we would come back to them. </w:t>
            </w:r>
          </w:p>
          <w:p w:rsidR="00ED73D4" w:rsidRPr="004F7748" w:rsidRDefault="00ED73D4" w:rsidP="00DC455C">
            <w:pPr>
              <w:keepNext/>
              <w:spacing w:after="120" w:line="276" w:lineRule="auto"/>
              <w:jc w:val="left"/>
              <w:rPr>
                <w:rFonts w:ascii="Arial" w:hAnsi="Arial" w:cs="Arial"/>
              </w:rPr>
            </w:pPr>
            <w:r w:rsidRPr="004F7748">
              <w:rPr>
                <w:rFonts w:ascii="Arial" w:hAnsi="Arial" w:cs="Arial"/>
              </w:rPr>
              <w:t>I told students to open their book at Unit 3 and to read the passage on the Indian rhinoceros. While they were reading, I wrote sentences with verbs in the present simple tense and asked students to complete them with information from the passage:</w:t>
            </w:r>
          </w:p>
          <w:p w:rsidR="00ED73D4" w:rsidRPr="004F7748" w:rsidRDefault="002D1133" w:rsidP="00DC455C">
            <w:pPr>
              <w:keepNext/>
              <w:spacing w:after="120" w:line="276" w:lineRule="auto"/>
              <w:jc w:val="center"/>
              <w:rPr>
                <w:rFonts w:ascii="Arial" w:hAnsi="Arial" w:cs="Arial"/>
              </w:rPr>
            </w:pPr>
            <w:r w:rsidRPr="004F7748">
              <w:rPr>
                <w:rFonts w:ascii="Arial" w:hAnsi="Arial" w:cs="Arial"/>
                <w:noProof/>
              </w:rPr>
              <w:drawing>
                <wp:inline distT="0" distB="0" distL="0" distR="0" wp14:anchorId="6C176185" wp14:editId="580519AF">
                  <wp:extent cx="4895998" cy="2921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8.tif"/>
                          <pic:cNvPicPr/>
                        </pic:nvPicPr>
                        <pic:blipFill rotWithShape="1">
                          <a:blip r:embed="rId19" cstate="print">
                            <a:extLst>
                              <a:ext uri="{28A0092B-C50C-407E-A947-70E740481C1C}">
                                <a14:useLocalDpi xmlns:a14="http://schemas.microsoft.com/office/drawing/2010/main" val="0"/>
                              </a:ext>
                            </a:extLst>
                          </a:blip>
                          <a:srcRect l="1139" t="2239" r="1139" b="2166"/>
                          <a:stretch/>
                        </pic:blipFill>
                        <pic:spPr bwMode="auto">
                          <a:xfrm>
                            <a:off x="0" y="0"/>
                            <a:ext cx="4895998" cy="2921620"/>
                          </a:xfrm>
                          <a:prstGeom prst="rect">
                            <a:avLst/>
                          </a:prstGeom>
                          <a:ln>
                            <a:noFill/>
                          </a:ln>
                          <a:extLst>
                            <a:ext uri="{53640926-AAD7-44D8-BBD7-CCE9431645EC}">
                              <a14:shadowObscured xmlns:a14="http://schemas.microsoft.com/office/drawing/2010/main"/>
                            </a:ext>
                          </a:extLst>
                        </pic:spPr>
                      </pic:pic>
                    </a:graphicData>
                  </a:graphic>
                </wp:inline>
              </w:drawing>
            </w:r>
          </w:p>
          <w:p w:rsidR="00917C2A" w:rsidRPr="004F7748" w:rsidRDefault="004F7748" w:rsidP="00DC455C">
            <w:pPr>
              <w:keepNext/>
              <w:spacing w:after="120" w:line="276" w:lineRule="auto"/>
              <w:jc w:val="left"/>
              <w:rPr>
                <w:rFonts w:ascii="Arial" w:hAnsi="Arial" w:cs="Arial"/>
              </w:rPr>
            </w:pPr>
            <w:r>
              <w:rPr>
                <w:rFonts w:ascii="Arial" w:hAnsi="Arial" w:cs="Arial"/>
              </w:rPr>
              <w:br/>
            </w:r>
            <w:r w:rsidR="00917C2A" w:rsidRPr="004F7748">
              <w:rPr>
                <w:rFonts w:ascii="Arial" w:hAnsi="Arial" w:cs="Arial"/>
              </w:rPr>
              <w:t xml:space="preserve">After they completed the sentences, I drew their attention to the parts of the text that described the features of the rhino, and then to the verbs used in these sentences. I pointed out how the present simple tense is used to describe something that is true generally. </w:t>
            </w:r>
          </w:p>
          <w:p w:rsidR="00917C2A" w:rsidRPr="004F7748" w:rsidRDefault="00917C2A" w:rsidP="00DC455C">
            <w:pPr>
              <w:keepNext/>
              <w:spacing w:after="120" w:line="276" w:lineRule="auto"/>
              <w:jc w:val="left"/>
              <w:rPr>
                <w:rFonts w:ascii="Arial" w:hAnsi="Arial" w:cs="Arial"/>
              </w:rPr>
            </w:pPr>
            <w:r w:rsidRPr="004F7748">
              <w:rPr>
                <w:rFonts w:ascii="Arial" w:hAnsi="Arial" w:cs="Arial"/>
              </w:rPr>
              <w:t xml:space="preserve">I then reminded them of subject/verb agreement rules for the present simple (‘It </w:t>
            </w:r>
            <w:r w:rsidRPr="004F7748">
              <w:rPr>
                <w:rFonts w:ascii="Arial" w:hAnsi="Arial" w:cs="Arial"/>
                <w:i/>
                <w:iCs/>
              </w:rPr>
              <w:t>lives</w:t>
            </w:r>
            <w:r w:rsidRPr="004F7748">
              <w:rPr>
                <w:rFonts w:ascii="Arial" w:hAnsi="Arial" w:cs="Arial"/>
              </w:rPr>
              <w:t xml:space="preserve">’ and ‘They </w:t>
            </w:r>
            <w:r w:rsidRPr="004F7748">
              <w:rPr>
                <w:rFonts w:ascii="Arial" w:hAnsi="Arial" w:cs="Arial"/>
                <w:i/>
                <w:iCs/>
              </w:rPr>
              <w:t>live</w:t>
            </w:r>
            <w:r w:rsidRPr="004F7748">
              <w:rPr>
                <w:rFonts w:ascii="Arial" w:hAnsi="Arial" w:cs="Arial"/>
              </w:rPr>
              <w:t xml:space="preserve">’; ‘It </w:t>
            </w:r>
            <w:r w:rsidRPr="004F7748">
              <w:rPr>
                <w:rFonts w:ascii="Arial" w:hAnsi="Arial" w:cs="Arial"/>
                <w:i/>
                <w:iCs/>
              </w:rPr>
              <w:t>has</w:t>
            </w:r>
            <w:r w:rsidRPr="004F7748">
              <w:rPr>
                <w:rFonts w:ascii="Arial" w:hAnsi="Arial" w:cs="Arial"/>
              </w:rPr>
              <w:t xml:space="preserve">’ and ‘Rhinos </w:t>
            </w:r>
            <w:r w:rsidRPr="004F7748">
              <w:rPr>
                <w:rFonts w:ascii="Arial" w:hAnsi="Arial" w:cs="Arial"/>
                <w:i/>
                <w:iCs/>
              </w:rPr>
              <w:t>have</w:t>
            </w:r>
            <w:r w:rsidRPr="004F7748">
              <w:rPr>
                <w:rFonts w:ascii="Arial" w:hAnsi="Arial" w:cs="Arial"/>
              </w:rPr>
              <w:t xml:space="preserve">’). At that point I felt that students had noticed how present simple is used in passages, and I had reminded them of the rules of forming it. I then wanted to see whether they could correct their own writing. </w:t>
            </w:r>
          </w:p>
          <w:p w:rsidR="00917C2A" w:rsidRPr="004F7748" w:rsidRDefault="00917C2A" w:rsidP="00DC455C">
            <w:pPr>
              <w:keepNext/>
              <w:spacing w:after="120" w:line="276" w:lineRule="auto"/>
              <w:jc w:val="left"/>
              <w:rPr>
                <w:rFonts w:ascii="Arial" w:hAnsi="Arial" w:cs="Arial"/>
              </w:rPr>
            </w:pPr>
            <w:r w:rsidRPr="004F7748">
              <w:rPr>
                <w:rFonts w:ascii="Arial" w:hAnsi="Arial" w:cs="Arial"/>
              </w:rPr>
              <w:t>So I asked my students to look back at their own descriptions of the classroom and to see if they could make them better. I was pleased that the students were eager to edit and then read out their passages to the class. This time, the students structured their sentences far more accurately.</w:t>
            </w:r>
          </w:p>
        </w:tc>
      </w:tr>
    </w:tbl>
    <w:p w:rsidR="00886786" w:rsidRPr="004F7748" w:rsidRDefault="00886786" w:rsidP="00DC455C">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4F7748" w:rsidTr="00F367F0">
        <w:tc>
          <w:tcPr>
            <w:tcW w:w="10575" w:type="dxa"/>
            <w:tcBorders>
              <w:bottom w:val="single" w:sz="4" w:space="0" w:color="000000"/>
            </w:tcBorders>
            <w:shd w:val="clear" w:color="auto" w:fill="D9D9D9" w:themeFill="background1" w:themeFillShade="D9"/>
          </w:tcPr>
          <w:p w:rsidR="00D16C1B" w:rsidRPr="004F7748" w:rsidRDefault="00D16C1B" w:rsidP="00047B91">
            <w:pPr>
              <w:pStyle w:val="Heading2"/>
              <w:spacing w:before="120" w:after="120" w:line="276" w:lineRule="auto"/>
              <w:jc w:val="left"/>
              <w:outlineLvl w:val="1"/>
              <w:rPr>
                <w:rStyle w:val="Strong"/>
                <w:rFonts w:ascii="Arial" w:hAnsi="Arial" w:cs="Arial"/>
                <w:lang w:val="en-GB"/>
              </w:rPr>
            </w:pPr>
            <w:bookmarkStart w:id="12" w:name="_Toc387394874"/>
            <w:r w:rsidRPr="004F7748">
              <w:rPr>
                <w:rStyle w:val="Strong"/>
                <w:rFonts w:ascii="Arial" w:hAnsi="Arial" w:cs="Arial"/>
              </w:rPr>
              <w:t xml:space="preserve">Activity 2: </w:t>
            </w:r>
            <w:r w:rsidR="00917C2A" w:rsidRPr="004F7748">
              <w:rPr>
                <w:rStyle w:val="Strong"/>
                <w:rFonts w:ascii="Arial" w:eastAsia="Arial Unicode MS" w:hAnsi="Arial" w:cs="Arial"/>
              </w:rPr>
              <w:t>Using the textbook readings to teach grammar</w:t>
            </w:r>
            <w:bookmarkEnd w:id="12"/>
          </w:p>
        </w:tc>
      </w:tr>
      <w:tr w:rsidR="00D16C1B" w:rsidRPr="004F7748" w:rsidTr="00F367F0">
        <w:tc>
          <w:tcPr>
            <w:tcW w:w="10575" w:type="dxa"/>
            <w:tcBorders>
              <w:bottom w:val="nil"/>
            </w:tcBorders>
          </w:tcPr>
          <w:p w:rsidR="00917C2A" w:rsidRPr="004F7748" w:rsidRDefault="00917C2A" w:rsidP="00047B91">
            <w:pPr>
              <w:spacing w:after="120" w:line="276" w:lineRule="auto"/>
              <w:jc w:val="left"/>
              <w:rPr>
                <w:rFonts w:ascii="Arial" w:hAnsi="Arial" w:cs="Arial"/>
              </w:rPr>
            </w:pPr>
            <w:r w:rsidRPr="004F7748">
              <w:rPr>
                <w:rFonts w:ascii="Arial" w:hAnsi="Arial" w:cs="Arial"/>
              </w:rPr>
              <w:t xml:space="preserve">This is an activity for you to do with your students. </w:t>
            </w:r>
          </w:p>
          <w:p w:rsidR="00917C2A" w:rsidRPr="004F7748" w:rsidRDefault="00917C2A" w:rsidP="00047B91">
            <w:pPr>
              <w:spacing w:after="120" w:line="276" w:lineRule="auto"/>
              <w:jc w:val="left"/>
              <w:rPr>
                <w:rFonts w:ascii="Arial" w:hAnsi="Arial" w:cs="Arial"/>
              </w:rPr>
            </w:pPr>
            <w:r w:rsidRPr="004F7748">
              <w:rPr>
                <w:rFonts w:ascii="Arial" w:hAnsi="Arial" w:cs="Arial"/>
              </w:rPr>
              <w:t>In Case Study 2, the teacher used the textbook to help students notice how the present tense is used and to use it more accurately in their writing. The textbook is a useful resource for teaching and reviewing English grammar, especially if you don’t have a specific grammar book. Follow the steps below to use this technique in your classroom:</w:t>
            </w:r>
          </w:p>
          <w:p w:rsidR="00917C2A" w:rsidRPr="004F7748" w:rsidRDefault="00917C2A" w:rsidP="00666CB2">
            <w:pPr>
              <w:pStyle w:val="ListParagraph"/>
              <w:numPr>
                <w:ilvl w:val="0"/>
                <w:numId w:val="3"/>
              </w:numPr>
              <w:spacing w:after="120" w:line="276" w:lineRule="auto"/>
              <w:jc w:val="left"/>
              <w:rPr>
                <w:rFonts w:ascii="Arial" w:hAnsi="Arial" w:cs="Arial"/>
              </w:rPr>
            </w:pPr>
            <w:r w:rsidRPr="004F7748">
              <w:rPr>
                <w:rFonts w:ascii="Arial" w:hAnsi="Arial" w:cs="Arial"/>
              </w:rPr>
              <w:t>Identify an area of grammar that you feel your students are having problems with (for example, using past tenses).</w:t>
            </w:r>
          </w:p>
          <w:p w:rsidR="00917C2A" w:rsidRPr="004F7748" w:rsidRDefault="00917C2A" w:rsidP="00666CB2">
            <w:pPr>
              <w:pStyle w:val="ListParagraph"/>
              <w:numPr>
                <w:ilvl w:val="0"/>
                <w:numId w:val="3"/>
              </w:numPr>
              <w:spacing w:after="120" w:line="276" w:lineRule="auto"/>
              <w:jc w:val="left"/>
              <w:rPr>
                <w:rFonts w:ascii="Arial" w:hAnsi="Arial" w:cs="Arial"/>
              </w:rPr>
            </w:pPr>
            <w:r w:rsidRPr="004F7748">
              <w:rPr>
                <w:rFonts w:ascii="Arial" w:hAnsi="Arial" w:cs="Arial"/>
              </w:rPr>
              <w:t xml:space="preserve">Choose a lesson that has some examples of this grammar point. </w:t>
            </w:r>
          </w:p>
          <w:p w:rsidR="00917C2A" w:rsidRPr="004F7748" w:rsidRDefault="00917C2A" w:rsidP="00666CB2">
            <w:pPr>
              <w:pStyle w:val="ListParagraph"/>
              <w:numPr>
                <w:ilvl w:val="0"/>
                <w:numId w:val="3"/>
              </w:numPr>
              <w:spacing w:after="120" w:line="276" w:lineRule="auto"/>
              <w:jc w:val="left"/>
              <w:rPr>
                <w:rFonts w:ascii="Arial" w:hAnsi="Arial" w:cs="Arial"/>
              </w:rPr>
            </w:pPr>
            <w:r w:rsidRPr="004F7748">
              <w:rPr>
                <w:rFonts w:ascii="Arial" w:hAnsi="Arial" w:cs="Arial"/>
              </w:rPr>
              <w:t>Organise students into pairs and ask them to find – or underline – examples of the grammar point in the lesson reading. Before they begin, do an example with the whole class so that everyone understands what they need to do. Set a time limit, e.g. three minutes.</w:t>
            </w:r>
          </w:p>
          <w:p w:rsidR="00917C2A" w:rsidRPr="004F7748" w:rsidRDefault="00917C2A" w:rsidP="00666CB2">
            <w:pPr>
              <w:pStyle w:val="ListParagraph"/>
              <w:numPr>
                <w:ilvl w:val="0"/>
                <w:numId w:val="3"/>
              </w:numPr>
              <w:spacing w:after="120" w:line="276" w:lineRule="auto"/>
              <w:jc w:val="left"/>
              <w:rPr>
                <w:rFonts w:ascii="Arial" w:hAnsi="Arial" w:cs="Arial"/>
              </w:rPr>
            </w:pPr>
            <w:r w:rsidRPr="004F7748">
              <w:rPr>
                <w:rFonts w:ascii="Arial" w:hAnsi="Arial" w:cs="Arial"/>
              </w:rPr>
              <w:t xml:space="preserve">After several minutes, ask students to give you the examples, and write them on the blackboard. Try to ask students from different parts of the classroom to make sure everyone feels involved. </w:t>
            </w:r>
          </w:p>
          <w:p w:rsidR="00917C2A" w:rsidRPr="004F7748" w:rsidRDefault="00917C2A" w:rsidP="00666CB2">
            <w:pPr>
              <w:pStyle w:val="ListParagraph"/>
              <w:numPr>
                <w:ilvl w:val="0"/>
                <w:numId w:val="3"/>
              </w:numPr>
              <w:spacing w:after="120" w:line="276" w:lineRule="auto"/>
              <w:jc w:val="left"/>
              <w:rPr>
                <w:rFonts w:ascii="Arial" w:hAnsi="Arial" w:cs="Arial"/>
              </w:rPr>
            </w:pPr>
            <w:r w:rsidRPr="004F7748">
              <w:rPr>
                <w:rFonts w:ascii="Arial" w:hAnsi="Arial" w:cs="Arial"/>
              </w:rPr>
              <w:t>For each example, ask students to explain why that grammar point is used. If students can’t explain, help them by asking more questions. Try not to give the explanation yourself.</w:t>
            </w:r>
          </w:p>
          <w:p w:rsidR="00D16C1B" w:rsidRPr="004F7748" w:rsidRDefault="00917C2A" w:rsidP="00F367F0">
            <w:pPr>
              <w:pStyle w:val="ListParagraph"/>
              <w:numPr>
                <w:ilvl w:val="0"/>
                <w:numId w:val="3"/>
              </w:numPr>
              <w:spacing w:after="120" w:line="276" w:lineRule="auto"/>
              <w:jc w:val="left"/>
              <w:rPr>
                <w:rFonts w:ascii="Arial" w:hAnsi="Arial" w:cs="Arial"/>
              </w:rPr>
            </w:pPr>
            <w:r w:rsidRPr="004F7748">
              <w:rPr>
                <w:rFonts w:ascii="Arial" w:hAnsi="Arial" w:cs="Arial"/>
              </w:rPr>
              <w:t>Ask questions about the form or spelling.</w:t>
            </w:r>
            <w:bookmarkStart w:id="13" w:name="section3"/>
            <w:bookmarkEnd w:id="13"/>
          </w:p>
        </w:tc>
      </w:tr>
      <w:tr w:rsidR="00F367F0" w:rsidRPr="004F7748" w:rsidTr="00F367F0">
        <w:tc>
          <w:tcPr>
            <w:tcW w:w="10575" w:type="dxa"/>
            <w:tcBorders>
              <w:top w:val="nil"/>
            </w:tcBorders>
          </w:tcPr>
          <w:p w:rsidR="00F367F0" w:rsidRPr="004F7748" w:rsidRDefault="00F367F0" w:rsidP="00F367F0">
            <w:pPr>
              <w:pStyle w:val="ListParagraph"/>
              <w:numPr>
                <w:ilvl w:val="0"/>
                <w:numId w:val="3"/>
              </w:numPr>
              <w:spacing w:after="120" w:line="276" w:lineRule="auto"/>
              <w:jc w:val="left"/>
              <w:rPr>
                <w:rFonts w:ascii="Arial" w:hAnsi="Arial" w:cs="Arial"/>
              </w:rPr>
            </w:pPr>
            <w:r w:rsidRPr="004F7748">
              <w:rPr>
                <w:rFonts w:ascii="Arial" w:hAnsi="Arial" w:cs="Arial"/>
              </w:rPr>
              <w:t>To find out how much your students have understood, give them an error-correction exercise. Take a few more sentences from the lesson and copy them out onto the board, inserting a few mistakes.</w:t>
            </w:r>
          </w:p>
          <w:p w:rsidR="00F367F0" w:rsidRPr="004F7748" w:rsidRDefault="00F367F0" w:rsidP="00F367F0">
            <w:pPr>
              <w:spacing w:after="120" w:line="276" w:lineRule="auto"/>
              <w:jc w:val="left"/>
              <w:rPr>
                <w:rFonts w:ascii="Arial" w:hAnsi="Arial" w:cs="Arial"/>
              </w:rPr>
            </w:pPr>
            <w:r w:rsidRPr="004F7748">
              <w:rPr>
                <w:rFonts w:ascii="Arial" w:hAnsi="Arial" w:cs="Arial"/>
              </w:rPr>
              <w:t>Ask students to copy down the sentences and correct the mistakes in pairs. Give them a time limit for this and then review the corrections with the class.</w:t>
            </w:r>
          </w:p>
        </w:tc>
      </w:tr>
    </w:tbl>
    <w:p w:rsidR="00036D3D" w:rsidRPr="004F7748" w:rsidRDefault="00036D3D" w:rsidP="00666CB2">
      <w:pPr>
        <w:spacing w:before="0"/>
        <w:rPr>
          <w:rFonts w:ascii="Arial" w:hAnsi="Arial" w:cs="Arial"/>
          <w:sz w:val="16"/>
          <w:szCs w:val="16"/>
        </w:rPr>
      </w:pPr>
      <w:bookmarkStart w:id="14" w:name="_Toc387394875"/>
    </w:p>
    <w:tbl>
      <w:tblPr>
        <w:tblStyle w:val="TableGrid"/>
        <w:tblW w:w="1054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0"/>
        <w:gridCol w:w="9316"/>
      </w:tblGrid>
      <w:tr w:rsidR="00036D3D" w:rsidRPr="004F7748" w:rsidTr="00036D3D">
        <w:trPr>
          <w:trHeight w:val="2311"/>
        </w:trPr>
        <w:tc>
          <w:tcPr>
            <w:tcW w:w="1230" w:type="dxa"/>
          </w:tcPr>
          <w:p w:rsidR="00036D3D" w:rsidRPr="004F7748" w:rsidRDefault="00036D3D" w:rsidP="00047B91">
            <w:pPr>
              <w:spacing w:after="120" w:line="276" w:lineRule="auto"/>
              <w:jc w:val="left"/>
              <w:outlineLvl w:val="3"/>
              <w:rPr>
                <w:rFonts w:ascii="Arial" w:hAnsi="Arial" w:cs="Arial"/>
                <w:b/>
                <w:bCs/>
                <w:color w:val="000000"/>
                <w:sz w:val="21"/>
                <w:szCs w:val="21"/>
              </w:rPr>
            </w:pPr>
            <w:r w:rsidRPr="004F7748">
              <w:rPr>
                <w:rFonts w:ascii="Arial" w:hAnsi="Arial" w:cs="Arial"/>
                <w:b/>
                <w:bCs/>
                <w:noProof/>
                <w:color w:val="000000"/>
                <w:sz w:val="21"/>
                <w:szCs w:val="21"/>
              </w:rPr>
              <w:drawing>
                <wp:inline distT="0" distB="0" distL="0" distR="0" wp14:anchorId="56B73DD7" wp14:editId="4ECC5731">
                  <wp:extent cx="636621" cy="58993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6" w:type="dxa"/>
          </w:tcPr>
          <w:p w:rsidR="00036D3D" w:rsidRPr="004F7748" w:rsidRDefault="00036D3D" w:rsidP="00047B91">
            <w:pPr>
              <w:pStyle w:val="Pauseforthought"/>
              <w:spacing w:line="276" w:lineRule="auto"/>
              <w:jc w:val="left"/>
              <w:rPr>
                <w:rFonts w:ascii="Arial" w:hAnsi="Arial" w:cs="Arial"/>
              </w:rPr>
            </w:pPr>
            <w:r w:rsidRPr="004F7748">
              <w:rPr>
                <w:rFonts w:ascii="Arial" w:hAnsi="Arial" w:cs="Arial"/>
              </w:rPr>
              <w:t xml:space="preserve">Pause for thought </w:t>
            </w:r>
          </w:p>
          <w:p w:rsidR="00036D3D" w:rsidRPr="004F7748" w:rsidRDefault="00826C23" w:rsidP="00826C23">
            <w:pPr>
              <w:spacing w:after="120" w:line="276" w:lineRule="auto"/>
              <w:jc w:val="left"/>
              <w:rPr>
                <w:rFonts w:ascii="Arial" w:hAnsi="Arial" w:cs="Arial"/>
              </w:rPr>
            </w:pPr>
            <w:r w:rsidRPr="004F7748">
              <w:rPr>
                <w:rFonts w:ascii="Arial" w:hAnsi="Arial" w:cs="Arial"/>
              </w:rPr>
              <w:t>Here are some questions for you to think about after trying this activity. If possible, discuss these questions with a colleague.</w:t>
            </w:r>
          </w:p>
          <w:p w:rsidR="00036D3D" w:rsidRPr="004F7748" w:rsidRDefault="00036D3D" w:rsidP="00666CB2">
            <w:pPr>
              <w:pStyle w:val="ListParagraph"/>
              <w:numPr>
                <w:ilvl w:val="0"/>
                <w:numId w:val="3"/>
              </w:numPr>
              <w:spacing w:after="120" w:line="276" w:lineRule="auto"/>
              <w:jc w:val="left"/>
              <w:rPr>
                <w:rFonts w:ascii="Arial" w:hAnsi="Arial" w:cs="Arial"/>
              </w:rPr>
            </w:pPr>
            <w:r w:rsidRPr="004F7748">
              <w:rPr>
                <w:rFonts w:ascii="Arial" w:hAnsi="Arial" w:cs="Arial"/>
              </w:rPr>
              <w:t xml:space="preserve">Were your students able to identify the examples in the lesson from the textbook? If not, how could you help them? </w:t>
            </w:r>
          </w:p>
          <w:p w:rsidR="00036D3D" w:rsidRPr="004F7748" w:rsidRDefault="00036D3D" w:rsidP="00666CB2">
            <w:pPr>
              <w:pStyle w:val="ListParagraph"/>
              <w:numPr>
                <w:ilvl w:val="0"/>
                <w:numId w:val="3"/>
              </w:numPr>
              <w:spacing w:after="120" w:line="276" w:lineRule="auto"/>
              <w:jc w:val="left"/>
              <w:rPr>
                <w:rFonts w:ascii="Arial" w:hAnsi="Arial" w:cs="Arial"/>
                <w:u w:val="single"/>
              </w:rPr>
            </w:pPr>
            <w:r w:rsidRPr="004F7748">
              <w:rPr>
                <w:rFonts w:ascii="Arial" w:hAnsi="Arial" w:cs="Arial"/>
              </w:rPr>
              <w:t>What did this exercise tell you about your students’ skills? Which students found it difficult to correct the mistakes? How can you help them to correct their own mistakes?</w:t>
            </w:r>
          </w:p>
        </w:tc>
      </w:tr>
    </w:tbl>
    <w:p w:rsidR="00036D3D" w:rsidRPr="004F7748" w:rsidRDefault="00036D3D" w:rsidP="00597514">
      <w:pPr>
        <w:spacing w:after="120" w:line="276" w:lineRule="auto"/>
        <w:jc w:val="left"/>
        <w:rPr>
          <w:rFonts w:ascii="Arial" w:hAnsi="Arial" w:cs="Arial"/>
        </w:rPr>
      </w:pPr>
      <w:r w:rsidRPr="004F7748">
        <w:rPr>
          <w:rFonts w:ascii="Arial" w:hAnsi="Arial" w:cs="Arial"/>
        </w:rPr>
        <w:t xml:space="preserve">You could help </w:t>
      </w:r>
      <w:r w:rsidR="009319E0" w:rsidRPr="004F7748">
        <w:rPr>
          <w:rFonts w:ascii="Arial" w:hAnsi="Arial" w:cs="Arial"/>
        </w:rPr>
        <w:t xml:space="preserve">your </w:t>
      </w:r>
      <w:r w:rsidRPr="004F7748">
        <w:rPr>
          <w:rFonts w:ascii="Arial" w:hAnsi="Arial" w:cs="Arial"/>
        </w:rPr>
        <w:t xml:space="preserve">students find examples by discussing the grammar point before they look, and giving them some examples. You could give them clues such as: ‘There is an example in the third paragraph.’ For examples of the language you could use in this kind of activity, see Resource 3. </w:t>
      </w:r>
    </w:p>
    <w:p w:rsidR="00036D3D" w:rsidRPr="004F7748" w:rsidRDefault="00036D3D" w:rsidP="00597514">
      <w:pPr>
        <w:spacing w:after="120" w:line="276" w:lineRule="auto"/>
        <w:jc w:val="left"/>
        <w:rPr>
          <w:rFonts w:ascii="Arial" w:hAnsi="Arial" w:cs="Arial"/>
        </w:rPr>
      </w:pPr>
      <w:r w:rsidRPr="004F7748">
        <w:rPr>
          <w:rFonts w:ascii="Arial" w:hAnsi="Arial" w:cs="Arial"/>
        </w:rPr>
        <w:t xml:space="preserve">If your students can’t identify their own mistakes, you could mark them so that students know where the mistakes are. Don’t tell them what the mistake is – just tell them what sentence it is in. Or you can ask questions about the mistake: </w:t>
      </w:r>
      <w:r w:rsidR="00FB732F" w:rsidRPr="004F7748">
        <w:rPr>
          <w:rFonts w:ascii="Arial" w:hAnsi="Arial" w:cs="Arial"/>
        </w:rPr>
        <w:t xml:space="preserve">for example, </w:t>
      </w:r>
      <w:r w:rsidRPr="004F7748">
        <w:rPr>
          <w:rFonts w:ascii="Arial" w:hAnsi="Arial" w:cs="Arial"/>
        </w:rPr>
        <w:t>‘The person here is “my mother”, so what form of the verb “have” do you need?’</w:t>
      </w:r>
    </w:p>
    <w:p w:rsidR="00036D3D" w:rsidRPr="004F7748" w:rsidRDefault="00036D3D" w:rsidP="00597514">
      <w:pPr>
        <w:spacing w:after="120" w:line="276" w:lineRule="auto"/>
        <w:jc w:val="left"/>
        <w:rPr>
          <w:rFonts w:ascii="Arial" w:hAnsi="Arial" w:cs="Arial"/>
        </w:rPr>
      </w:pPr>
      <w:r w:rsidRPr="004F7748">
        <w:rPr>
          <w:rFonts w:ascii="Arial" w:hAnsi="Arial" w:cs="Arial"/>
        </w:rPr>
        <w:t xml:space="preserve">When doing this kind of activity, make a note of which students seem to grasp the language easily, as well as ones who find it difficult. Some students may be ready to learn more, while others need more practice. If you notice that many of the students in your class need more practice, then you can do a grammar activity like this every day. If only one or two students seem to be struggling, you can work with them individually or assign them special homework so that they can improve over time. </w:t>
      </w:r>
    </w:p>
    <w:p w:rsidR="00FE6233" w:rsidRPr="004F7748" w:rsidRDefault="00FE6233" w:rsidP="00047B91">
      <w:pPr>
        <w:pStyle w:val="SessionHeading"/>
        <w:spacing w:before="120" w:after="120" w:line="276" w:lineRule="auto"/>
        <w:rPr>
          <w:rFonts w:ascii="Arial" w:hAnsi="Arial" w:cs="Arial"/>
        </w:rPr>
      </w:pPr>
      <w:r w:rsidRPr="004F7748">
        <w:rPr>
          <w:rFonts w:ascii="Arial" w:hAnsi="Arial" w:cs="Arial"/>
        </w:rPr>
        <w:t xml:space="preserve">3 </w:t>
      </w:r>
      <w:bookmarkEnd w:id="14"/>
      <w:r w:rsidR="00036D3D" w:rsidRPr="004F7748">
        <w:rPr>
          <w:rFonts w:ascii="Arial" w:hAnsi="Arial" w:cs="Arial"/>
        </w:rPr>
        <w:t>Using other resources to practise English grammar</w:t>
      </w:r>
    </w:p>
    <w:p w:rsidR="00CE590C" w:rsidRPr="004F7748" w:rsidRDefault="00CE590C" w:rsidP="00047B91">
      <w:pPr>
        <w:spacing w:after="120" w:line="276" w:lineRule="auto"/>
        <w:jc w:val="left"/>
        <w:rPr>
          <w:rFonts w:ascii="Arial" w:hAnsi="Arial" w:cs="Arial"/>
          <w:spacing w:val="-2"/>
        </w:rPr>
      </w:pPr>
      <w:r w:rsidRPr="004F7748">
        <w:rPr>
          <w:rFonts w:ascii="Arial" w:hAnsi="Arial" w:cs="Arial"/>
          <w:spacing w:val="-2"/>
        </w:rPr>
        <w:t xml:space="preserve">You can find examples of grammar structures that students need to learn in English textbooks. You can also find them in texts that you encounter in your daily life, such as newspapers, magazines, advertisements – even wedding invitations. There are many advantages of using real texts to illustrate a grammar point. They: </w:t>
      </w:r>
    </w:p>
    <w:p w:rsidR="00CE590C" w:rsidRPr="004F7748" w:rsidRDefault="00CE590C" w:rsidP="00666CB2">
      <w:pPr>
        <w:pStyle w:val="ListParagraph"/>
        <w:numPr>
          <w:ilvl w:val="0"/>
          <w:numId w:val="3"/>
        </w:numPr>
        <w:spacing w:after="120" w:line="276" w:lineRule="auto"/>
        <w:jc w:val="left"/>
        <w:rPr>
          <w:rFonts w:ascii="Arial" w:hAnsi="Arial" w:cs="Arial"/>
        </w:rPr>
      </w:pPr>
      <w:r w:rsidRPr="004F7748">
        <w:rPr>
          <w:rFonts w:ascii="Arial" w:hAnsi="Arial" w:cs="Arial"/>
        </w:rPr>
        <w:t>help students understand that grammar is more than a set of rules to memorise</w:t>
      </w:r>
    </w:p>
    <w:p w:rsidR="00CE590C" w:rsidRPr="004F7748" w:rsidRDefault="00CE590C" w:rsidP="00666CB2">
      <w:pPr>
        <w:pStyle w:val="ListParagraph"/>
        <w:numPr>
          <w:ilvl w:val="0"/>
          <w:numId w:val="3"/>
        </w:numPr>
        <w:spacing w:after="120" w:line="276" w:lineRule="auto"/>
        <w:jc w:val="left"/>
        <w:rPr>
          <w:rFonts w:ascii="Arial" w:hAnsi="Arial" w:cs="Arial"/>
        </w:rPr>
      </w:pPr>
      <w:r w:rsidRPr="004F7748">
        <w:rPr>
          <w:rFonts w:ascii="Arial" w:hAnsi="Arial" w:cs="Arial"/>
        </w:rPr>
        <w:t>prepare them to use such structures themselves in speech and writing</w:t>
      </w:r>
    </w:p>
    <w:p w:rsidR="00CE590C" w:rsidRPr="004F7748" w:rsidRDefault="00CE590C" w:rsidP="00666CB2">
      <w:pPr>
        <w:pStyle w:val="ListParagraph"/>
        <w:numPr>
          <w:ilvl w:val="0"/>
          <w:numId w:val="3"/>
        </w:numPr>
        <w:spacing w:after="120" w:line="276" w:lineRule="auto"/>
        <w:jc w:val="left"/>
        <w:rPr>
          <w:rFonts w:ascii="Arial" w:hAnsi="Arial" w:cs="Arial"/>
        </w:rPr>
      </w:pPr>
      <w:r w:rsidRPr="004F7748">
        <w:rPr>
          <w:rFonts w:ascii="Arial" w:hAnsi="Arial" w:cs="Arial"/>
        </w:rPr>
        <w:t>encourage them to see grammar and English as being a relevant subject in their lives.</w:t>
      </w:r>
    </w:p>
    <w:p w:rsidR="00CE590C" w:rsidRPr="004F7748" w:rsidRDefault="00CE590C" w:rsidP="00047B91">
      <w:pPr>
        <w:spacing w:after="120" w:line="276" w:lineRule="auto"/>
        <w:jc w:val="left"/>
        <w:rPr>
          <w:rFonts w:ascii="Arial" w:hAnsi="Arial" w:cs="Arial"/>
        </w:rPr>
      </w:pPr>
      <w:r w:rsidRPr="004F7748">
        <w:rPr>
          <w:rFonts w:ascii="Arial" w:hAnsi="Arial" w:cs="Arial"/>
        </w:rPr>
        <w:t>(See</w:t>
      </w:r>
      <w:r w:rsidR="00666CB2" w:rsidRPr="004F7748">
        <w:rPr>
          <w:rFonts w:ascii="Arial" w:hAnsi="Arial" w:cs="Arial"/>
        </w:rPr>
        <w:t xml:space="preserve"> the unit </w:t>
      </w:r>
      <w:r w:rsidR="00666CB2" w:rsidRPr="004F7748">
        <w:rPr>
          <w:rFonts w:ascii="Arial" w:hAnsi="Arial" w:cs="Arial"/>
          <w:i/>
        </w:rPr>
        <w:t>Local resources for teaching English</w:t>
      </w:r>
      <w:r w:rsidR="00666CB2" w:rsidRPr="004F7748">
        <w:rPr>
          <w:rFonts w:ascii="Arial" w:hAnsi="Arial" w:cs="Arial"/>
        </w:rPr>
        <w:t xml:space="preserve"> </w:t>
      </w:r>
      <w:r w:rsidRPr="004F7748">
        <w:rPr>
          <w:rFonts w:ascii="Arial" w:hAnsi="Arial" w:cs="Arial"/>
        </w:rPr>
        <w:t>for further examples of everyday texts that you could use in your English classes</w:t>
      </w:r>
      <w:r w:rsidR="00826C23" w:rsidRPr="004F7748">
        <w:rPr>
          <w:rFonts w:ascii="Arial" w:hAnsi="Arial" w:cs="Arial"/>
        </w:rPr>
        <w:t>, as well as Resource 4, ‘Using local resources’</w:t>
      </w:r>
      <w:r w:rsidRPr="004F7748">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066"/>
      </w:tblGrid>
      <w:tr w:rsidR="00826C23" w:rsidRPr="004F7748" w:rsidTr="00722F37">
        <w:tc>
          <w:tcPr>
            <w:tcW w:w="1266" w:type="dxa"/>
          </w:tcPr>
          <w:p w:rsidR="00826C23" w:rsidRPr="004F7748" w:rsidRDefault="00826C23" w:rsidP="00722F37">
            <w:pPr>
              <w:pStyle w:val="Pauseforthought"/>
              <w:spacing w:line="276" w:lineRule="auto"/>
              <w:jc w:val="left"/>
              <w:rPr>
                <w:rFonts w:ascii="Arial" w:hAnsi="Arial" w:cs="Arial"/>
              </w:rPr>
            </w:pPr>
            <w:r w:rsidRPr="004F7748">
              <w:rPr>
                <w:rFonts w:ascii="Arial" w:hAnsi="Arial" w:cs="Arial"/>
                <w:noProof/>
              </w:rPr>
              <w:drawing>
                <wp:inline distT="0" distB="0" distL="0" distR="0" wp14:anchorId="1039D6D5" wp14:editId="15F36FAA">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066" w:type="dxa"/>
          </w:tcPr>
          <w:p w:rsidR="00826C23" w:rsidRDefault="00826C23" w:rsidP="00722F37">
            <w:pPr>
              <w:pStyle w:val="Pauseforthought"/>
              <w:spacing w:line="276" w:lineRule="auto"/>
              <w:jc w:val="left"/>
              <w:rPr>
                <w:rFonts w:ascii="Arial" w:hAnsi="Arial" w:cs="Arial"/>
              </w:rPr>
            </w:pPr>
            <w:r w:rsidRPr="004F7748">
              <w:rPr>
                <w:rFonts w:ascii="Arial" w:hAnsi="Arial" w:cs="Arial"/>
              </w:rPr>
              <w:t>Video: Using local resources</w:t>
            </w:r>
          </w:p>
          <w:p w:rsidR="009E23FF" w:rsidRPr="009E23FF" w:rsidRDefault="00177363" w:rsidP="00722F37">
            <w:pPr>
              <w:pStyle w:val="Pauseforthought"/>
              <w:spacing w:line="276" w:lineRule="auto"/>
              <w:jc w:val="left"/>
              <w:rPr>
                <w:rFonts w:ascii="Arial" w:hAnsi="Arial" w:cs="Arial"/>
                <w:sz w:val="22"/>
                <w:szCs w:val="22"/>
              </w:rPr>
            </w:pPr>
            <w:hyperlink r:id="rId21" w:history="1">
              <w:r w:rsidR="009E23FF" w:rsidRPr="009E23FF">
                <w:rPr>
                  <w:rStyle w:val="Hyperlink"/>
                  <w:rFonts w:ascii="Arial" w:hAnsi="Arial" w:cs="Arial"/>
                  <w:sz w:val="22"/>
                  <w:szCs w:val="22"/>
                </w:rPr>
                <w:t>http://tinyurl.com/video-usinglocalresources</w:t>
              </w:r>
            </w:hyperlink>
            <w:r w:rsidR="009E23FF" w:rsidRPr="009E23FF">
              <w:rPr>
                <w:rFonts w:ascii="Arial" w:hAnsi="Arial" w:cs="Arial"/>
                <w:sz w:val="22"/>
                <w:szCs w:val="22"/>
              </w:rPr>
              <w:t xml:space="preserve"> </w:t>
            </w:r>
          </w:p>
        </w:tc>
      </w:tr>
    </w:tbl>
    <w:p w:rsidR="00826C23" w:rsidRPr="004F7748" w:rsidRDefault="00826C23" w:rsidP="00826C2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4F7748" w:rsidTr="00881DAF">
        <w:tc>
          <w:tcPr>
            <w:tcW w:w="10575" w:type="dxa"/>
          </w:tcPr>
          <w:p w:rsidR="005625FF" w:rsidRPr="004F7748" w:rsidRDefault="00CE590C" w:rsidP="004F7748">
            <w:pPr>
              <w:pStyle w:val="CasestudyHeading"/>
              <w:rPr>
                <w:rFonts w:ascii="Arial" w:hAnsi="Arial" w:cs="Arial"/>
              </w:rPr>
            </w:pPr>
            <w:r w:rsidRPr="004F7748">
              <w:rPr>
                <w:rFonts w:ascii="Arial" w:hAnsi="Arial" w:cs="Arial"/>
              </w:rPr>
              <w:t>Case Study 3</w:t>
            </w:r>
            <w:r w:rsidR="005625FF" w:rsidRPr="004F7748">
              <w:rPr>
                <w:rFonts w:ascii="Arial" w:hAnsi="Arial" w:cs="Arial"/>
              </w:rPr>
              <w:t xml:space="preserve">: </w:t>
            </w:r>
            <w:r w:rsidR="00886786" w:rsidRPr="004F7748">
              <w:rPr>
                <w:rFonts w:ascii="Arial" w:eastAsia="Arial Unicode MS" w:hAnsi="Arial" w:cs="Arial"/>
              </w:rPr>
              <w:t>Mrs Chakrakodi</w:t>
            </w:r>
            <w:r w:rsidRPr="004F7748">
              <w:rPr>
                <w:rFonts w:ascii="Arial" w:eastAsia="Arial Unicode MS" w:hAnsi="Arial" w:cs="Arial"/>
              </w:rPr>
              <w:t xml:space="preserve"> uses a food wrapper to review the imperative</w:t>
            </w:r>
          </w:p>
          <w:p w:rsidR="00D071CB" w:rsidRPr="004F7748" w:rsidRDefault="00886786" w:rsidP="004F7748">
            <w:pPr>
              <w:spacing w:after="120" w:line="276" w:lineRule="auto"/>
              <w:jc w:val="left"/>
              <w:rPr>
                <w:rFonts w:ascii="Arial" w:hAnsi="Arial" w:cs="Arial"/>
              </w:rPr>
            </w:pPr>
            <w:r w:rsidRPr="004F7748">
              <w:rPr>
                <w:rFonts w:ascii="Arial" w:hAnsi="Arial" w:cs="Arial"/>
                <w:i/>
                <w:iCs/>
              </w:rPr>
              <w:t>Mrs Chakrakodi</w:t>
            </w:r>
            <w:r w:rsidR="00D071CB" w:rsidRPr="004F7748">
              <w:rPr>
                <w:rFonts w:ascii="Arial" w:hAnsi="Arial" w:cs="Arial"/>
                <w:i/>
                <w:iCs/>
              </w:rPr>
              <w:t xml:space="preserve"> teaches English in a secondary school. Many of her students have problems with grammar structures that she thinks they should know by now. For instance, her students had problems using the imperative in a textbook exercise. She decided to try something which would help them to remember and use it.</w:t>
            </w:r>
          </w:p>
          <w:p w:rsidR="00D071CB" w:rsidRPr="004F7748" w:rsidRDefault="00D071CB" w:rsidP="004F7748">
            <w:pPr>
              <w:spacing w:after="120" w:line="276" w:lineRule="auto"/>
              <w:jc w:val="left"/>
              <w:rPr>
                <w:rFonts w:ascii="Arial" w:hAnsi="Arial" w:cs="Arial"/>
              </w:rPr>
            </w:pPr>
            <w:r w:rsidRPr="004F7748">
              <w:rPr>
                <w:rFonts w:ascii="Arial" w:hAnsi="Arial" w:cs="Arial"/>
              </w:rPr>
              <w:t xml:space="preserve">I noticed that </w:t>
            </w:r>
            <w:r w:rsidR="00FC171D">
              <w:rPr>
                <w:rFonts w:ascii="Arial" w:hAnsi="Arial" w:cs="Arial"/>
              </w:rPr>
              <w:t>instant</w:t>
            </w:r>
            <w:r w:rsidRPr="004F7748">
              <w:rPr>
                <w:rFonts w:ascii="Arial" w:hAnsi="Arial" w:cs="Arial"/>
              </w:rPr>
              <w:t xml:space="preserve"> noodle</w:t>
            </w:r>
            <w:r w:rsidR="00FC171D">
              <w:rPr>
                <w:rFonts w:ascii="Arial" w:hAnsi="Arial" w:cs="Arial"/>
              </w:rPr>
              <w:t xml:space="preserve"> packet</w:t>
            </w:r>
            <w:r w:rsidRPr="004F7748">
              <w:rPr>
                <w:rFonts w:ascii="Arial" w:hAnsi="Arial" w:cs="Arial"/>
              </w:rPr>
              <w:t xml:space="preserve">s carry quick and simple recipes that even teenagers can try at home. I decided to use recipes to teach my students the imperative. </w:t>
            </w:r>
          </w:p>
          <w:p w:rsidR="00D071CB" w:rsidRPr="004F7748" w:rsidRDefault="00D071CB" w:rsidP="004F7748">
            <w:pPr>
              <w:spacing w:after="120" w:line="276" w:lineRule="auto"/>
              <w:jc w:val="left"/>
              <w:rPr>
                <w:rFonts w:ascii="Arial" w:hAnsi="Arial" w:cs="Arial"/>
              </w:rPr>
            </w:pPr>
            <w:r w:rsidRPr="004F7748">
              <w:rPr>
                <w:rFonts w:ascii="Arial" w:hAnsi="Arial" w:cs="Arial"/>
              </w:rPr>
              <w:t xml:space="preserve">One day I asked my Class IX students to bring empty </w:t>
            </w:r>
            <w:r w:rsidR="00FC171D">
              <w:rPr>
                <w:rFonts w:ascii="Arial" w:hAnsi="Arial" w:cs="Arial"/>
              </w:rPr>
              <w:t>instant noodle</w:t>
            </w:r>
            <w:r w:rsidRPr="004F7748">
              <w:rPr>
                <w:rFonts w:ascii="Arial" w:hAnsi="Arial" w:cs="Arial"/>
              </w:rPr>
              <w:t xml:space="preserve"> wrappers to the class. Before talking about making </w:t>
            </w:r>
            <w:r w:rsidR="00FC171D">
              <w:rPr>
                <w:rFonts w:ascii="Arial" w:hAnsi="Arial" w:cs="Arial"/>
              </w:rPr>
              <w:t>noodles</w:t>
            </w:r>
            <w:r w:rsidRPr="004F7748">
              <w:rPr>
                <w:rFonts w:ascii="Arial" w:hAnsi="Arial" w:cs="Arial"/>
              </w:rPr>
              <w:t>, I started a conversation about what they could cook, and whether they knew how to make tea. We had a whole-class discussion and I elicited from them the steps to make tea, which I put on the board. There were sentences like ‘We boil water’, ‘I put in sugar’, ‘I put in milk’, ‘I add one spoon of milk power’, etc.</w:t>
            </w:r>
          </w:p>
          <w:p w:rsidR="00D071CB" w:rsidRPr="004F7748" w:rsidRDefault="00D071CB" w:rsidP="004F7748">
            <w:pPr>
              <w:spacing w:after="120" w:line="276" w:lineRule="auto"/>
              <w:jc w:val="left"/>
              <w:rPr>
                <w:rFonts w:ascii="Arial" w:hAnsi="Arial" w:cs="Arial"/>
              </w:rPr>
            </w:pPr>
            <w:r w:rsidRPr="004F7748">
              <w:rPr>
                <w:rFonts w:ascii="Arial" w:hAnsi="Arial" w:cs="Arial"/>
              </w:rPr>
              <w:t>Amid a lot of laughter, we argued about whether to put sugar in the cup first, or tea leaves in the water itself, and I finally wrote the steps on the board, making a point to use imperative sentences (‘Pour a cup of water in a kettle and boil …’, ‘Add a spoonful of sugar …’). Without my students necessarily realising it, I was reviewing the use of the imperative and its structure. I pointed out that the first word of each sentence was a verb, and that these sentences give instructions.</w:t>
            </w:r>
          </w:p>
          <w:p w:rsidR="005625FF" w:rsidRPr="004F7748" w:rsidRDefault="00D071CB" w:rsidP="004F7748">
            <w:pPr>
              <w:spacing w:after="120" w:line="276" w:lineRule="auto"/>
              <w:jc w:val="left"/>
              <w:rPr>
                <w:rFonts w:ascii="Arial" w:hAnsi="Arial" w:cs="Arial"/>
              </w:rPr>
            </w:pPr>
            <w:r w:rsidRPr="004F7748">
              <w:rPr>
                <w:rFonts w:ascii="Arial" w:hAnsi="Arial" w:cs="Arial"/>
              </w:rPr>
              <w:t xml:space="preserve">With the students ready to use the structure, I divided them into groups and asked them to look at the recipes </w:t>
            </w:r>
            <w:r w:rsidR="00666CB2" w:rsidRPr="004F7748">
              <w:rPr>
                <w:rFonts w:ascii="Arial" w:hAnsi="Arial" w:cs="Arial"/>
              </w:rPr>
              <w:t>o</w:t>
            </w:r>
            <w:r w:rsidRPr="004F7748">
              <w:rPr>
                <w:rFonts w:ascii="Arial" w:hAnsi="Arial" w:cs="Arial"/>
              </w:rPr>
              <w:t xml:space="preserve">n the </w:t>
            </w:r>
            <w:r w:rsidR="00FC171D">
              <w:rPr>
                <w:rFonts w:ascii="Arial" w:hAnsi="Arial" w:cs="Arial"/>
              </w:rPr>
              <w:t>instant noodle</w:t>
            </w:r>
            <w:r w:rsidRPr="004F7748">
              <w:rPr>
                <w:rFonts w:ascii="Arial" w:hAnsi="Arial" w:cs="Arial"/>
              </w:rPr>
              <w:t xml:space="preserve"> wrappers that they had brought from home. Their task was to discuss all the recipes, and to make a new and more interesting one using tips from all of them, using the imperative.</w:t>
            </w:r>
          </w:p>
          <w:p w:rsidR="00881DAF" w:rsidRPr="004F7748" w:rsidRDefault="002D1133" w:rsidP="004F7748">
            <w:pPr>
              <w:spacing w:after="120" w:line="276" w:lineRule="auto"/>
              <w:jc w:val="center"/>
              <w:rPr>
                <w:rFonts w:ascii="Arial" w:hAnsi="Arial" w:cs="Arial"/>
              </w:rPr>
            </w:pPr>
            <w:r w:rsidRPr="004F7748">
              <w:rPr>
                <w:rFonts w:ascii="Arial" w:hAnsi="Arial" w:cs="Arial"/>
                <w:noProof/>
              </w:rPr>
              <w:drawing>
                <wp:inline distT="0" distB="0" distL="0" distR="0" wp14:anchorId="370F8EC5" wp14:editId="6AE4F661">
                  <wp:extent cx="4572000" cy="28224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6.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2000" cy="2822448"/>
                          </a:xfrm>
                          <a:prstGeom prst="rect">
                            <a:avLst/>
                          </a:prstGeom>
                        </pic:spPr>
                      </pic:pic>
                    </a:graphicData>
                  </a:graphic>
                </wp:inline>
              </w:drawing>
            </w:r>
          </w:p>
          <w:p w:rsidR="00666CB2" w:rsidRPr="004F7748" w:rsidRDefault="00666CB2" w:rsidP="004F7748">
            <w:pPr>
              <w:spacing w:after="120" w:line="276" w:lineRule="auto"/>
              <w:jc w:val="center"/>
              <w:rPr>
                <w:rFonts w:ascii="Arial" w:hAnsi="Arial" w:cs="Arial"/>
              </w:rPr>
            </w:pPr>
            <w:r w:rsidRPr="004F7748">
              <w:rPr>
                <w:rFonts w:ascii="Arial" w:hAnsi="Arial" w:cs="Arial"/>
                <w:b/>
              </w:rPr>
              <w:t>Figure 1</w:t>
            </w:r>
            <w:r w:rsidRPr="004F7748">
              <w:rPr>
                <w:rFonts w:ascii="Arial" w:hAnsi="Arial" w:cs="Arial"/>
              </w:rPr>
              <w:t xml:space="preserve"> Students discuss the recipes on </w:t>
            </w:r>
            <w:r w:rsidR="00FC171D">
              <w:rPr>
                <w:rFonts w:ascii="Arial" w:hAnsi="Arial" w:cs="Arial"/>
              </w:rPr>
              <w:t>instant noodle</w:t>
            </w:r>
            <w:r w:rsidRPr="004F7748">
              <w:rPr>
                <w:rFonts w:ascii="Arial" w:hAnsi="Arial" w:cs="Arial"/>
              </w:rPr>
              <w:t xml:space="preserve"> wrappers. </w:t>
            </w:r>
          </w:p>
          <w:p w:rsidR="00881DAF" w:rsidRPr="004F7748" w:rsidRDefault="00881DAF" w:rsidP="004F7748">
            <w:pPr>
              <w:spacing w:after="120" w:line="276" w:lineRule="auto"/>
              <w:jc w:val="left"/>
              <w:rPr>
                <w:rFonts w:ascii="Arial" w:hAnsi="Arial" w:cs="Arial"/>
              </w:rPr>
            </w:pPr>
            <w:r w:rsidRPr="004F7748">
              <w:rPr>
                <w:rFonts w:ascii="Arial" w:hAnsi="Arial" w:cs="Arial"/>
              </w:rPr>
              <w:t>As the students worked I walked around the groups, helping where necessary. After fifteen minutes, I started taking feedback. I asked a student from one of the groups to read out their recipe, which I wrote down on the board. We then discussed the recipe together, trying to add or change details where necessary. We also corrected any mistakes with the imperative.</w:t>
            </w:r>
          </w:p>
        </w:tc>
      </w:tr>
    </w:tbl>
    <w:p w:rsidR="00886786" w:rsidRPr="004F7748" w:rsidRDefault="00886786" w:rsidP="00666CB2">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881DAF" w:rsidRPr="004F7748" w:rsidTr="00F367F0">
        <w:tc>
          <w:tcPr>
            <w:tcW w:w="10575" w:type="dxa"/>
            <w:tcBorders>
              <w:bottom w:val="single" w:sz="4" w:space="0" w:color="000000"/>
            </w:tcBorders>
            <w:shd w:val="clear" w:color="auto" w:fill="D9D9D9" w:themeFill="background1" w:themeFillShade="D9"/>
          </w:tcPr>
          <w:p w:rsidR="00881DAF" w:rsidRPr="004F7748" w:rsidRDefault="00881DAF" w:rsidP="00047B91">
            <w:pPr>
              <w:pStyle w:val="Heading2"/>
              <w:spacing w:before="120" w:after="120" w:line="276" w:lineRule="auto"/>
              <w:jc w:val="left"/>
              <w:outlineLvl w:val="1"/>
              <w:rPr>
                <w:rStyle w:val="Strong"/>
                <w:rFonts w:ascii="Arial" w:hAnsi="Arial" w:cs="Arial"/>
              </w:rPr>
            </w:pPr>
            <w:r w:rsidRPr="004F7748">
              <w:rPr>
                <w:rFonts w:ascii="Arial" w:hAnsi="Arial" w:cs="Arial"/>
              </w:rPr>
              <w:br w:type="page"/>
            </w:r>
            <w:r w:rsidRPr="004F7748">
              <w:rPr>
                <w:rFonts w:ascii="Arial" w:hAnsi="Arial" w:cs="Arial"/>
                <w:b w:val="0"/>
                <w:bCs w:val="0"/>
                <w:color w:val="000000"/>
                <w:sz w:val="21"/>
                <w:szCs w:val="21"/>
              </w:rPr>
              <w:br w:type="page"/>
            </w:r>
            <w:r w:rsidRPr="004F7748">
              <w:rPr>
                <w:rFonts w:ascii="Arial" w:hAnsi="Arial" w:cs="Arial"/>
              </w:rPr>
              <w:br w:type="page"/>
            </w:r>
            <w:r w:rsidRPr="004F7748">
              <w:rPr>
                <w:rStyle w:val="Strong"/>
                <w:rFonts w:ascii="Arial" w:hAnsi="Arial" w:cs="Arial"/>
              </w:rPr>
              <w:t xml:space="preserve">Activity 3: </w:t>
            </w:r>
            <w:r w:rsidR="00DE52CE" w:rsidRPr="004F7748">
              <w:rPr>
                <w:rStyle w:val="Strong"/>
                <w:rFonts w:ascii="Arial" w:eastAsia="Arial Unicode MS" w:hAnsi="Arial" w:cs="Arial"/>
              </w:rPr>
              <w:t>Using other resources to practise English grammar</w:t>
            </w:r>
          </w:p>
        </w:tc>
      </w:tr>
      <w:tr w:rsidR="00881DAF" w:rsidRPr="004F7748" w:rsidTr="00F367F0">
        <w:tc>
          <w:tcPr>
            <w:tcW w:w="10575" w:type="dxa"/>
            <w:tcBorders>
              <w:bottom w:val="nil"/>
            </w:tcBorders>
          </w:tcPr>
          <w:p w:rsidR="00DE52CE" w:rsidRPr="004F7748" w:rsidRDefault="00DE52CE" w:rsidP="00047B91">
            <w:pPr>
              <w:spacing w:after="120" w:line="276" w:lineRule="auto"/>
              <w:rPr>
                <w:rFonts w:ascii="Arial" w:hAnsi="Arial" w:cs="Arial"/>
              </w:rPr>
            </w:pPr>
            <w:r w:rsidRPr="004F7748">
              <w:rPr>
                <w:rFonts w:ascii="Arial" w:hAnsi="Arial" w:cs="Arial"/>
              </w:rPr>
              <w:t xml:space="preserve">This is an activity for you to do with your students. </w:t>
            </w:r>
          </w:p>
          <w:p w:rsidR="00881DAF" w:rsidRPr="004F7748" w:rsidRDefault="00DE52CE" w:rsidP="00047B91">
            <w:pPr>
              <w:spacing w:after="120" w:line="276" w:lineRule="auto"/>
              <w:jc w:val="left"/>
              <w:rPr>
                <w:rFonts w:ascii="Arial" w:hAnsi="Arial" w:cs="Arial"/>
              </w:rPr>
            </w:pPr>
            <w:r w:rsidRPr="004F7748">
              <w:rPr>
                <w:rFonts w:ascii="Arial" w:hAnsi="Arial" w:cs="Arial"/>
              </w:rPr>
              <w:t>Here are some everyday objects and texts from real life that have English text. Consider how you could use them to teach grammar:</w:t>
            </w:r>
          </w:p>
          <w:p w:rsidR="00DE52CE" w:rsidRPr="004F7748" w:rsidRDefault="00DE52CE" w:rsidP="00A918DE">
            <w:pPr>
              <w:pStyle w:val="ListParagraph"/>
              <w:numPr>
                <w:ilvl w:val="0"/>
                <w:numId w:val="7"/>
              </w:numPr>
              <w:spacing w:after="120" w:line="276" w:lineRule="auto"/>
              <w:rPr>
                <w:rFonts w:ascii="Arial" w:hAnsi="Arial" w:cs="Arial"/>
              </w:rPr>
            </w:pPr>
            <w:r w:rsidRPr="004F7748">
              <w:rPr>
                <w:rFonts w:ascii="Arial" w:hAnsi="Arial" w:cs="Arial"/>
              </w:rPr>
              <w:t xml:space="preserve">An empty food wrapper (Figure </w:t>
            </w:r>
            <w:r w:rsidR="00A918DE" w:rsidRPr="004F7748">
              <w:rPr>
                <w:rFonts w:ascii="Arial" w:hAnsi="Arial" w:cs="Arial"/>
                <w:lang w:val="en-GB"/>
              </w:rPr>
              <w:t>2</w:t>
            </w:r>
            <w:r w:rsidRPr="004F7748">
              <w:rPr>
                <w:rFonts w:ascii="Arial" w:hAnsi="Arial" w:cs="Arial"/>
              </w:rPr>
              <w:t>).</w:t>
            </w:r>
          </w:p>
          <w:p w:rsidR="00DE52CE" w:rsidRPr="004F7748" w:rsidRDefault="00516491" w:rsidP="00047B91">
            <w:pPr>
              <w:spacing w:after="120" w:line="276" w:lineRule="auto"/>
              <w:jc w:val="center"/>
              <w:rPr>
                <w:rFonts w:ascii="Arial" w:hAnsi="Arial" w:cs="Arial"/>
              </w:rPr>
            </w:pPr>
            <w:r>
              <w:rPr>
                <w:rFonts w:ascii="Arial" w:hAnsi="Arial" w:cs="Arial"/>
                <w:noProof/>
              </w:rPr>
              <w:drawing>
                <wp:inline distT="0" distB="0" distL="0" distR="0">
                  <wp:extent cx="2397222" cy="1801505"/>
                  <wp:effectExtent l="0" t="0" r="317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in-noodles.jpg"/>
                          <pic:cNvPicPr/>
                        </pic:nvPicPr>
                        <pic:blipFill>
                          <a:blip r:embed="rId23">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99648" cy="1803328"/>
                          </a:xfrm>
                          <a:prstGeom prst="rect">
                            <a:avLst/>
                          </a:prstGeom>
                        </pic:spPr>
                      </pic:pic>
                    </a:graphicData>
                  </a:graphic>
                </wp:inline>
              </w:drawing>
            </w:r>
          </w:p>
          <w:p w:rsidR="00DE52CE" w:rsidRPr="004F7748" w:rsidRDefault="00DE52CE" w:rsidP="00047B91">
            <w:pPr>
              <w:spacing w:after="120" w:line="276" w:lineRule="auto"/>
              <w:jc w:val="center"/>
              <w:rPr>
                <w:rFonts w:ascii="Arial" w:hAnsi="Arial" w:cs="Arial"/>
              </w:rPr>
            </w:pPr>
            <w:r w:rsidRPr="004F7748">
              <w:rPr>
                <w:rFonts w:ascii="Arial" w:hAnsi="Arial" w:cs="Arial"/>
                <w:b/>
                <w:noProof/>
              </w:rPr>
              <w:t xml:space="preserve">Figure </w:t>
            </w:r>
            <w:r w:rsidR="00A918DE" w:rsidRPr="004F7748">
              <w:rPr>
                <w:rFonts w:ascii="Arial" w:hAnsi="Arial" w:cs="Arial"/>
                <w:b/>
                <w:noProof/>
              </w:rPr>
              <w:t>2</w:t>
            </w:r>
            <w:r w:rsidRPr="004F7748">
              <w:rPr>
                <w:rFonts w:ascii="Arial" w:hAnsi="Arial" w:cs="Arial"/>
                <w:noProof/>
              </w:rPr>
              <w:t xml:space="preserve"> A</w:t>
            </w:r>
            <w:r w:rsidR="00FC171D">
              <w:rPr>
                <w:rFonts w:ascii="Arial" w:hAnsi="Arial" w:cs="Arial"/>
                <w:noProof/>
              </w:rPr>
              <w:t>n instant noodle</w:t>
            </w:r>
            <w:r w:rsidRPr="004F7748">
              <w:rPr>
                <w:rFonts w:ascii="Arial" w:hAnsi="Arial" w:cs="Arial"/>
                <w:noProof/>
              </w:rPr>
              <w:t xml:space="preserve"> wrapper.</w:t>
            </w:r>
            <w:r w:rsidR="00886786" w:rsidRPr="004F7748">
              <w:rPr>
                <w:rFonts w:ascii="Arial" w:hAnsi="Arial" w:cs="Arial"/>
                <w:noProof/>
              </w:rPr>
              <w:br/>
            </w:r>
          </w:p>
          <w:p w:rsidR="00DE52CE" w:rsidRPr="004F7748" w:rsidRDefault="00DE52CE" w:rsidP="00A918DE">
            <w:pPr>
              <w:pStyle w:val="ListParagraph"/>
              <w:numPr>
                <w:ilvl w:val="0"/>
                <w:numId w:val="3"/>
              </w:numPr>
              <w:spacing w:after="120" w:line="276" w:lineRule="auto"/>
              <w:ind w:hanging="357"/>
              <w:jc w:val="left"/>
              <w:rPr>
                <w:rFonts w:ascii="Arial" w:hAnsi="Arial" w:cs="Arial"/>
              </w:rPr>
            </w:pPr>
            <w:r w:rsidRPr="004F7748">
              <w:rPr>
                <w:rFonts w:ascii="Arial" w:hAnsi="Arial" w:cs="Arial"/>
              </w:rPr>
              <w:t>Newspaper headlines</w:t>
            </w:r>
            <w:r w:rsidR="00A918DE" w:rsidRPr="004F7748">
              <w:rPr>
                <w:rFonts w:ascii="Arial" w:hAnsi="Arial" w:cs="Arial"/>
                <w:lang w:val="en-GB"/>
              </w:rPr>
              <w:t>:</w:t>
            </w:r>
            <w:r w:rsidRPr="004F7748">
              <w:rPr>
                <w:rFonts w:ascii="Arial" w:hAnsi="Arial" w:cs="Arial"/>
              </w:rPr>
              <w:t xml:space="preserve"> </w:t>
            </w:r>
          </w:p>
          <w:p w:rsidR="00DE52CE" w:rsidRPr="004F7748" w:rsidRDefault="00A918DE" w:rsidP="00A918DE">
            <w:pPr>
              <w:pStyle w:val="ListParagraph"/>
              <w:numPr>
                <w:ilvl w:val="0"/>
                <w:numId w:val="10"/>
              </w:numPr>
              <w:spacing w:after="120" w:line="276" w:lineRule="auto"/>
              <w:ind w:hanging="357"/>
              <w:jc w:val="left"/>
              <w:rPr>
                <w:rFonts w:ascii="Arial" w:hAnsi="Arial" w:cs="Arial"/>
              </w:rPr>
            </w:pPr>
            <w:r w:rsidRPr="004F7748">
              <w:rPr>
                <w:rFonts w:ascii="Arial" w:hAnsi="Arial" w:cs="Arial"/>
                <w:lang w:val="en-GB"/>
              </w:rPr>
              <w:t>‘</w:t>
            </w:r>
            <w:r w:rsidR="00DE52CE" w:rsidRPr="004F7748">
              <w:rPr>
                <w:rFonts w:ascii="Arial" w:hAnsi="Arial" w:cs="Arial"/>
              </w:rPr>
              <w:t>World Cup: defending champions Spain defeated 5</w:t>
            </w:r>
            <w:r w:rsidRPr="004F7748">
              <w:rPr>
                <w:rFonts w:ascii="Arial" w:hAnsi="Arial" w:cs="Arial"/>
                <w:lang w:val="en-GB"/>
              </w:rPr>
              <w:t>–</w:t>
            </w:r>
            <w:r w:rsidR="00DE52CE" w:rsidRPr="004F7748">
              <w:rPr>
                <w:rFonts w:ascii="Arial" w:hAnsi="Arial" w:cs="Arial"/>
              </w:rPr>
              <w:t>0 by the Netherlands’</w:t>
            </w:r>
          </w:p>
          <w:p w:rsidR="00DE52CE" w:rsidRPr="004F7748" w:rsidRDefault="00177363" w:rsidP="00A918DE">
            <w:pPr>
              <w:pStyle w:val="ListParagraph"/>
              <w:numPr>
                <w:ilvl w:val="0"/>
                <w:numId w:val="10"/>
              </w:numPr>
              <w:spacing w:after="120" w:line="276" w:lineRule="auto"/>
              <w:ind w:hanging="357"/>
              <w:jc w:val="left"/>
              <w:rPr>
                <w:rFonts w:ascii="Arial" w:hAnsi="Arial" w:cs="Arial"/>
              </w:rPr>
            </w:pPr>
            <w:hyperlink r:id="rId25" w:history="1">
              <w:r w:rsidR="00DE52CE" w:rsidRPr="004F7748">
                <w:rPr>
                  <w:rFonts w:ascii="Arial" w:hAnsi="Arial" w:cs="Arial"/>
                </w:rPr>
                <w:t>‘Man caught with 6 gold bars in Goa airport</w:t>
              </w:r>
            </w:hyperlink>
            <w:r w:rsidR="00A918DE" w:rsidRPr="004F7748">
              <w:rPr>
                <w:rFonts w:ascii="Arial" w:hAnsi="Arial" w:cs="Arial"/>
              </w:rPr>
              <w:t>’</w:t>
            </w:r>
          </w:p>
          <w:p w:rsidR="004F3804" w:rsidRPr="004F7748" w:rsidRDefault="0075025C" w:rsidP="004F7748">
            <w:pPr>
              <w:pStyle w:val="ListParagraph"/>
              <w:numPr>
                <w:ilvl w:val="0"/>
                <w:numId w:val="3"/>
              </w:numPr>
              <w:spacing w:after="120" w:line="276" w:lineRule="auto"/>
              <w:ind w:hanging="357"/>
              <w:jc w:val="left"/>
              <w:rPr>
                <w:rFonts w:ascii="Arial" w:hAnsi="Arial" w:cs="Arial"/>
              </w:rPr>
            </w:pPr>
            <w:r w:rsidRPr="004F7748">
              <w:rPr>
                <w:rFonts w:ascii="Arial" w:hAnsi="Arial" w:cs="Arial"/>
              </w:rPr>
              <w:t>Wedding invitations</w:t>
            </w:r>
            <w:r w:rsidR="00457DC0" w:rsidRPr="004F7748">
              <w:rPr>
                <w:rFonts w:ascii="Arial" w:hAnsi="Arial" w:cs="Arial"/>
              </w:rPr>
              <w:t xml:space="preserve"> (Figure 3</w:t>
            </w:r>
            <w:r w:rsidR="00D97857" w:rsidRPr="004F7748">
              <w:rPr>
                <w:rFonts w:ascii="Arial" w:hAnsi="Arial" w:cs="Arial"/>
              </w:rPr>
              <w:t>).</w:t>
            </w:r>
            <w:r w:rsidR="00457DC0" w:rsidRPr="004F7748">
              <w:rPr>
                <w:rFonts w:ascii="Arial" w:hAnsi="Arial" w:cs="Arial"/>
              </w:rPr>
              <w:t xml:space="preserve"> </w:t>
            </w:r>
          </w:p>
        </w:tc>
      </w:tr>
      <w:tr w:rsidR="00F367F0" w:rsidRPr="004F7748" w:rsidTr="00F367F0">
        <w:tc>
          <w:tcPr>
            <w:tcW w:w="10575" w:type="dxa"/>
            <w:tcBorders>
              <w:top w:val="nil"/>
            </w:tcBorders>
          </w:tcPr>
          <w:p w:rsidR="004F7748" w:rsidRPr="004F7748" w:rsidRDefault="004F7748" w:rsidP="004F7748">
            <w:pPr>
              <w:spacing w:after="120" w:line="276" w:lineRule="auto"/>
              <w:jc w:val="center"/>
              <w:rPr>
                <w:rFonts w:ascii="Arial" w:hAnsi="Arial" w:cs="Arial"/>
              </w:rPr>
            </w:pPr>
            <w:r w:rsidRPr="004F7748">
              <w:rPr>
                <w:rFonts w:ascii="Arial" w:hAnsi="Arial" w:cs="Arial"/>
                <w:noProof/>
              </w:rPr>
              <w:drawing>
                <wp:inline distT="0" distB="0" distL="0" distR="0" wp14:anchorId="1BFA3937" wp14:editId="6971BA29">
                  <wp:extent cx="4921859" cy="41573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7.tif"/>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27344" cy="4161963"/>
                          </a:xfrm>
                          <a:prstGeom prst="rect">
                            <a:avLst/>
                          </a:prstGeom>
                        </pic:spPr>
                      </pic:pic>
                    </a:graphicData>
                  </a:graphic>
                </wp:inline>
              </w:drawing>
            </w:r>
          </w:p>
          <w:p w:rsidR="004F7748" w:rsidRDefault="004F7748" w:rsidP="004F7748">
            <w:pPr>
              <w:spacing w:after="120" w:line="276" w:lineRule="auto"/>
              <w:jc w:val="center"/>
              <w:rPr>
                <w:rFonts w:ascii="Arial" w:hAnsi="Arial" w:cs="Arial"/>
              </w:rPr>
            </w:pPr>
            <w:r w:rsidRPr="004F7748">
              <w:rPr>
                <w:rFonts w:ascii="Arial" w:hAnsi="Arial" w:cs="Arial"/>
                <w:b/>
              </w:rPr>
              <w:t>Figure 3</w:t>
            </w:r>
            <w:r w:rsidRPr="004F7748">
              <w:rPr>
                <w:rFonts w:ascii="Arial" w:hAnsi="Arial" w:cs="Arial"/>
              </w:rPr>
              <w:t xml:space="preserve"> Two wedding invitations.</w:t>
            </w:r>
          </w:p>
          <w:p w:rsidR="00F367F0" w:rsidRPr="004F7748" w:rsidRDefault="00F367F0" w:rsidP="00F367F0">
            <w:pPr>
              <w:spacing w:after="120" w:line="276" w:lineRule="auto"/>
              <w:jc w:val="left"/>
              <w:rPr>
                <w:rFonts w:ascii="Arial" w:hAnsi="Arial" w:cs="Arial"/>
              </w:rPr>
            </w:pPr>
            <w:r w:rsidRPr="004F7748">
              <w:rPr>
                <w:rFonts w:ascii="Arial" w:hAnsi="Arial" w:cs="Arial"/>
              </w:rPr>
              <w:t>There are many ways that you could use these objects to teach grammar. Here are some suggestions, although you may have more ideas that you could share with your colleagues:</w:t>
            </w:r>
          </w:p>
          <w:p w:rsidR="00F367F0" w:rsidRPr="004F7748" w:rsidRDefault="00F367F0" w:rsidP="00F367F0">
            <w:pPr>
              <w:pStyle w:val="ListParagraph"/>
              <w:numPr>
                <w:ilvl w:val="0"/>
                <w:numId w:val="3"/>
              </w:numPr>
              <w:spacing w:after="120" w:line="276" w:lineRule="auto"/>
              <w:jc w:val="left"/>
              <w:rPr>
                <w:rFonts w:ascii="Arial" w:hAnsi="Arial" w:cs="Arial"/>
              </w:rPr>
            </w:pPr>
            <w:r w:rsidRPr="004F7748">
              <w:rPr>
                <w:rFonts w:ascii="Arial" w:hAnsi="Arial" w:cs="Arial"/>
              </w:rPr>
              <w:t xml:space="preserve">Food packets sometimes have recipes on them. You could use these recipes to teach or review the language of instructions, for example the imperative (‘Heat some oil…’). Students could write recipes using the imperative. The packets could lead to a discussion of how </w:t>
            </w:r>
            <w:r w:rsidR="00FC171D">
              <w:rPr>
                <w:rFonts w:ascii="Arial" w:hAnsi="Arial" w:cs="Arial"/>
                <w:lang w:val="en-GB"/>
              </w:rPr>
              <w:t>instant</w:t>
            </w:r>
            <w:r w:rsidRPr="004F7748">
              <w:rPr>
                <w:rFonts w:ascii="Arial" w:hAnsi="Arial" w:cs="Arial"/>
              </w:rPr>
              <w:t xml:space="preserve"> noodles are made</w:t>
            </w:r>
            <w:r w:rsidRPr="004F7748">
              <w:rPr>
                <w:rFonts w:ascii="Arial" w:hAnsi="Arial" w:cs="Arial"/>
                <w:lang w:val="en-GB"/>
              </w:rPr>
              <w:t>,</w:t>
            </w:r>
            <w:r w:rsidRPr="004F7748">
              <w:rPr>
                <w:rFonts w:ascii="Arial" w:hAnsi="Arial" w:cs="Arial"/>
              </w:rPr>
              <w:t xml:space="preserve"> or about students' opinions on the best way to cook </w:t>
            </w:r>
            <w:r w:rsidR="00FC171D">
              <w:rPr>
                <w:rFonts w:ascii="Arial" w:hAnsi="Arial" w:cs="Arial"/>
                <w:lang w:val="en-GB"/>
              </w:rPr>
              <w:t>instant</w:t>
            </w:r>
            <w:r w:rsidRPr="004F7748">
              <w:rPr>
                <w:rFonts w:ascii="Arial" w:hAnsi="Arial" w:cs="Arial"/>
              </w:rPr>
              <w:t xml:space="preserve"> noodles (with cheese, egg, tuna, etc</w:t>
            </w:r>
            <w:r w:rsidRPr="004F7748">
              <w:rPr>
                <w:rFonts w:ascii="Arial" w:hAnsi="Arial" w:cs="Arial"/>
                <w:lang w:val="en-GB"/>
              </w:rPr>
              <w:t>.</w:t>
            </w:r>
            <w:r w:rsidRPr="004F7748">
              <w:rPr>
                <w:rFonts w:ascii="Arial" w:hAnsi="Arial" w:cs="Arial"/>
              </w:rPr>
              <w:t xml:space="preserve"> </w:t>
            </w:r>
            <w:r w:rsidRPr="004F7748">
              <w:rPr>
                <w:rFonts w:ascii="Arial" w:hAnsi="Arial" w:cs="Arial"/>
                <w:lang w:val="en-GB"/>
              </w:rPr>
              <w:t>…)</w:t>
            </w:r>
          </w:p>
          <w:p w:rsidR="00F367F0" w:rsidRPr="004F7748" w:rsidRDefault="00F367F0" w:rsidP="00F367F0">
            <w:pPr>
              <w:pStyle w:val="ListParagraph"/>
              <w:numPr>
                <w:ilvl w:val="0"/>
                <w:numId w:val="3"/>
              </w:numPr>
              <w:spacing w:after="120" w:line="276" w:lineRule="auto"/>
              <w:jc w:val="left"/>
              <w:rPr>
                <w:rFonts w:ascii="Arial" w:hAnsi="Arial" w:cs="Arial"/>
              </w:rPr>
            </w:pPr>
            <w:r w:rsidRPr="004F7748">
              <w:rPr>
                <w:rFonts w:ascii="Arial" w:hAnsi="Arial" w:cs="Arial"/>
              </w:rPr>
              <w:t>The headlines use the passive voice. The full sentences would be ‘</w:t>
            </w:r>
            <w:r w:rsidRPr="004F7748">
              <w:rPr>
                <w:rFonts w:ascii="Arial" w:hAnsi="Arial" w:cs="Arial"/>
                <w:lang w:val="en-GB"/>
              </w:rPr>
              <w:t>The defending champions Spain were defeated 5–0 by the Netherlands</w:t>
            </w:r>
            <w:r w:rsidRPr="004F7748">
              <w:rPr>
                <w:rFonts w:ascii="Arial" w:hAnsi="Arial" w:cs="Arial"/>
              </w:rPr>
              <w:t>’ and ‘A man has been/was caught with six gold bars in Goa airport’. Students could write headlines about local events using the passive voice</w:t>
            </w:r>
            <w:r w:rsidRPr="004F7748">
              <w:rPr>
                <w:rFonts w:ascii="Arial" w:hAnsi="Arial" w:cs="Arial"/>
                <w:lang w:val="en-GB"/>
              </w:rPr>
              <w:t>, or transfer them into the active voice</w:t>
            </w:r>
            <w:r w:rsidRPr="004F7748">
              <w:rPr>
                <w:rFonts w:ascii="Arial" w:hAnsi="Arial" w:cs="Arial"/>
              </w:rPr>
              <w:t xml:space="preserve">. </w:t>
            </w:r>
          </w:p>
          <w:p w:rsidR="00F367F0" w:rsidRPr="004F7748" w:rsidRDefault="00F367F0" w:rsidP="00F367F0">
            <w:pPr>
              <w:pStyle w:val="ListParagraph"/>
              <w:numPr>
                <w:ilvl w:val="0"/>
                <w:numId w:val="3"/>
              </w:numPr>
              <w:spacing w:after="120" w:line="276" w:lineRule="auto"/>
              <w:jc w:val="left"/>
              <w:rPr>
                <w:rFonts w:ascii="Arial" w:hAnsi="Arial" w:cs="Arial"/>
              </w:rPr>
            </w:pPr>
            <w:r w:rsidRPr="004F7748">
              <w:rPr>
                <w:rFonts w:ascii="Arial" w:hAnsi="Arial" w:cs="Arial"/>
              </w:rPr>
              <w:t>The invitations in Figure 3 highlight the passive and active voice. You could also use them to review adverbs (‘cordially’) or prepositions (</w:t>
            </w:r>
            <w:r w:rsidRPr="004F7748">
              <w:rPr>
                <w:rFonts w:ascii="Arial" w:hAnsi="Arial" w:cs="Arial"/>
                <w:lang w:val="en-GB"/>
              </w:rPr>
              <w:t>‘</w:t>
            </w:r>
            <w:r w:rsidRPr="004F7748">
              <w:rPr>
                <w:rFonts w:ascii="Arial" w:hAnsi="Arial" w:cs="Arial"/>
              </w:rPr>
              <w:t>on Sunday</w:t>
            </w:r>
            <w:r w:rsidRPr="004F7748">
              <w:rPr>
                <w:rFonts w:ascii="Arial" w:hAnsi="Arial" w:cs="Arial"/>
                <w:lang w:val="en-GB"/>
              </w:rPr>
              <w:t>’</w:t>
            </w:r>
            <w:r w:rsidRPr="004F7748">
              <w:rPr>
                <w:rFonts w:ascii="Arial" w:hAnsi="Arial" w:cs="Arial"/>
              </w:rPr>
              <w:t xml:space="preserve">; </w:t>
            </w:r>
            <w:r w:rsidRPr="004F7748">
              <w:rPr>
                <w:rFonts w:ascii="Arial" w:hAnsi="Arial" w:cs="Arial"/>
                <w:lang w:val="en-GB"/>
              </w:rPr>
              <w:t>‘</w:t>
            </w:r>
            <w:r w:rsidRPr="004F7748">
              <w:rPr>
                <w:rFonts w:ascii="Arial" w:hAnsi="Arial" w:cs="Arial"/>
              </w:rPr>
              <w:t>at Hotel Park Continental</w:t>
            </w:r>
            <w:r w:rsidRPr="004F7748">
              <w:rPr>
                <w:rFonts w:ascii="Arial" w:hAnsi="Arial" w:cs="Arial"/>
                <w:lang w:val="en-GB"/>
              </w:rPr>
              <w:t>’</w:t>
            </w:r>
            <w:r w:rsidRPr="004F7748">
              <w:rPr>
                <w:rFonts w:ascii="Arial" w:hAnsi="Arial" w:cs="Arial"/>
              </w:rPr>
              <w:t>).</w:t>
            </w:r>
          </w:p>
          <w:p w:rsidR="00F367F0" w:rsidRPr="004F7748" w:rsidRDefault="00F367F0" w:rsidP="00F367F0">
            <w:pPr>
              <w:spacing w:after="120" w:line="276" w:lineRule="auto"/>
              <w:jc w:val="left"/>
              <w:rPr>
                <w:rFonts w:ascii="Arial" w:hAnsi="Arial" w:cs="Arial"/>
              </w:rPr>
            </w:pPr>
            <w:r w:rsidRPr="004F7748">
              <w:rPr>
                <w:rFonts w:ascii="Arial" w:hAnsi="Arial" w:cs="Arial"/>
              </w:rPr>
              <w:t>What</w:t>
            </w:r>
            <w:r w:rsidRPr="004F7748">
              <w:rPr>
                <w:rFonts w:ascii="Arial" w:hAnsi="Arial" w:cs="Arial"/>
                <w:b/>
              </w:rPr>
              <w:t xml:space="preserve"> </w:t>
            </w:r>
            <w:r w:rsidRPr="004F7748">
              <w:rPr>
                <w:rFonts w:ascii="Arial" w:hAnsi="Arial" w:cs="Arial"/>
              </w:rPr>
              <w:t>objects can you collect to teach and review English grammar to your classes? You could even take photos of any examples of English that you see used around you. See Resource 5, ‘Planning lessons’, for more on this.</w:t>
            </w:r>
          </w:p>
          <w:p w:rsidR="00F367F0" w:rsidRPr="004F7748" w:rsidRDefault="00F367F0" w:rsidP="00F367F0">
            <w:pPr>
              <w:spacing w:after="120" w:line="276" w:lineRule="auto"/>
              <w:rPr>
                <w:rFonts w:ascii="Arial" w:hAnsi="Arial" w:cs="Arial"/>
              </w:rPr>
            </w:pPr>
            <w:r w:rsidRPr="004F7748">
              <w:rPr>
                <w:rFonts w:ascii="Arial" w:hAnsi="Arial" w:cs="Arial"/>
              </w:rPr>
              <w:t>Plan a lesson to teach and review a grammar point using one of these ideas and resources from food packets, adverts, newspapers or magazines.</w:t>
            </w:r>
          </w:p>
        </w:tc>
      </w:tr>
    </w:tbl>
    <w:p w:rsidR="005302B4" w:rsidRPr="004F7748" w:rsidRDefault="005302B4" w:rsidP="005302B4">
      <w:pPr>
        <w:spacing w:before="0"/>
        <w:jc w:val="left"/>
        <w:rPr>
          <w:rFonts w:ascii="Arial" w:hAnsi="Arial" w:cs="Arial"/>
          <w:sz w:val="16"/>
          <w:szCs w:val="16"/>
        </w:rPr>
      </w:pPr>
      <w:bookmarkStart w:id="15" w:name="_Toc3873948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066"/>
      </w:tblGrid>
      <w:tr w:rsidR="005302B4" w:rsidRPr="004F7748" w:rsidTr="00722F37">
        <w:tc>
          <w:tcPr>
            <w:tcW w:w="1266" w:type="dxa"/>
          </w:tcPr>
          <w:p w:rsidR="005302B4" w:rsidRPr="004F7748" w:rsidRDefault="005302B4" w:rsidP="00722F37">
            <w:pPr>
              <w:pStyle w:val="Pauseforthought"/>
              <w:spacing w:line="276" w:lineRule="auto"/>
              <w:jc w:val="left"/>
              <w:rPr>
                <w:rFonts w:ascii="Arial" w:hAnsi="Arial" w:cs="Arial"/>
              </w:rPr>
            </w:pPr>
            <w:r w:rsidRPr="004F7748">
              <w:rPr>
                <w:rFonts w:ascii="Arial" w:hAnsi="Arial" w:cs="Arial"/>
                <w:noProof/>
              </w:rPr>
              <w:drawing>
                <wp:inline distT="0" distB="0" distL="0" distR="0" wp14:anchorId="4AFFA62A" wp14:editId="4C9668FB">
                  <wp:extent cx="663678" cy="663678"/>
                  <wp:effectExtent l="0" t="0" r="3175" b="0"/>
                  <wp:docPr id="2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066" w:type="dxa"/>
          </w:tcPr>
          <w:p w:rsidR="005302B4" w:rsidRDefault="005302B4" w:rsidP="005302B4">
            <w:pPr>
              <w:pStyle w:val="Pauseforthought"/>
              <w:spacing w:line="276" w:lineRule="auto"/>
              <w:jc w:val="left"/>
              <w:rPr>
                <w:rFonts w:ascii="Arial" w:hAnsi="Arial" w:cs="Arial"/>
              </w:rPr>
            </w:pPr>
            <w:r w:rsidRPr="004F7748">
              <w:rPr>
                <w:rFonts w:ascii="Arial" w:hAnsi="Arial" w:cs="Arial"/>
              </w:rPr>
              <w:t>Video: Planning lessons</w:t>
            </w:r>
          </w:p>
          <w:p w:rsidR="009E23FF" w:rsidRPr="009E23FF" w:rsidRDefault="00177363" w:rsidP="005302B4">
            <w:pPr>
              <w:pStyle w:val="Pauseforthought"/>
              <w:spacing w:line="276" w:lineRule="auto"/>
              <w:jc w:val="left"/>
              <w:rPr>
                <w:rFonts w:ascii="Arial" w:hAnsi="Arial" w:cs="Arial"/>
                <w:sz w:val="22"/>
                <w:szCs w:val="22"/>
              </w:rPr>
            </w:pPr>
            <w:hyperlink r:id="rId28" w:history="1">
              <w:r w:rsidR="009E23FF" w:rsidRPr="009E23FF">
                <w:rPr>
                  <w:rStyle w:val="Hyperlink"/>
                  <w:rFonts w:ascii="Arial" w:hAnsi="Arial" w:cs="Arial"/>
                  <w:sz w:val="22"/>
                  <w:szCs w:val="22"/>
                </w:rPr>
                <w:t>http://tinyurl.com/video-planninglessons</w:t>
              </w:r>
            </w:hyperlink>
            <w:r w:rsidR="009E23FF" w:rsidRPr="009E23FF">
              <w:rPr>
                <w:rFonts w:ascii="Arial" w:hAnsi="Arial" w:cs="Arial"/>
                <w:sz w:val="22"/>
                <w:szCs w:val="22"/>
              </w:rPr>
              <w:t xml:space="preserve"> </w:t>
            </w:r>
          </w:p>
        </w:tc>
      </w:tr>
    </w:tbl>
    <w:p w:rsidR="005302B4" w:rsidRPr="004F7748" w:rsidRDefault="005302B4" w:rsidP="00A918DE">
      <w:pPr>
        <w:spacing w:before="0"/>
        <w:rPr>
          <w:rFonts w:ascii="Arial" w:hAnsi="Arial" w:cs="Arial"/>
          <w:sz w:val="16"/>
          <w:szCs w:val="16"/>
        </w:rPr>
      </w:pPr>
    </w:p>
    <w:tbl>
      <w:tblPr>
        <w:tblStyle w:val="TableGrid"/>
        <w:tblW w:w="10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9302"/>
      </w:tblGrid>
      <w:tr w:rsidR="004F3804" w:rsidRPr="004F7748" w:rsidTr="004F3804">
        <w:trPr>
          <w:trHeight w:val="1898"/>
        </w:trPr>
        <w:tc>
          <w:tcPr>
            <w:tcW w:w="1229" w:type="dxa"/>
          </w:tcPr>
          <w:p w:rsidR="004F3804" w:rsidRPr="004F7748" w:rsidRDefault="004F3804" w:rsidP="00047B91">
            <w:pPr>
              <w:pStyle w:val="Pauseforthought"/>
              <w:spacing w:line="276" w:lineRule="auto"/>
              <w:jc w:val="left"/>
              <w:rPr>
                <w:rFonts w:ascii="Arial" w:hAnsi="Arial" w:cs="Arial"/>
              </w:rPr>
            </w:pPr>
            <w:r w:rsidRPr="004F7748">
              <w:rPr>
                <w:rFonts w:ascii="Arial" w:hAnsi="Arial" w:cs="Arial"/>
              </w:rPr>
              <w:br w:type="page"/>
            </w:r>
            <w:r w:rsidRPr="004F7748">
              <w:rPr>
                <w:rFonts w:ascii="Arial" w:hAnsi="Arial" w:cs="Arial"/>
                <w:noProof/>
              </w:rPr>
              <w:drawing>
                <wp:inline distT="0" distB="0" distL="0" distR="0" wp14:anchorId="41464937" wp14:editId="40738943">
                  <wp:extent cx="636621" cy="58993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2" w:type="dxa"/>
          </w:tcPr>
          <w:p w:rsidR="004F3804" w:rsidRPr="004F7748" w:rsidRDefault="004F3804" w:rsidP="00047B91">
            <w:pPr>
              <w:pStyle w:val="Pauseforthought"/>
              <w:spacing w:line="276" w:lineRule="auto"/>
              <w:jc w:val="left"/>
              <w:rPr>
                <w:rFonts w:ascii="Arial" w:hAnsi="Arial" w:cs="Arial"/>
              </w:rPr>
            </w:pPr>
            <w:r w:rsidRPr="004F7748">
              <w:rPr>
                <w:rFonts w:ascii="Arial" w:hAnsi="Arial" w:cs="Arial"/>
              </w:rPr>
              <w:t>Pause for thought</w:t>
            </w:r>
          </w:p>
          <w:p w:rsidR="004F3804" w:rsidRPr="004F7748" w:rsidRDefault="005302B4" w:rsidP="00047B91">
            <w:pPr>
              <w:spacing w:after="120" w:line="276" w:lineRule="auto"/>
              <w:jc w:val="left"/>
              <w:rPr>
                <w:rFonts w:ascii="Arial" w:hAnsi="Arial" w:cs="Arial"/>
              </w:rPr>
            </w:pPr>
            <w:r w:rsidRPr="004F7748">
              <w:rPr>
                <w:rFonts w:ascii="Arial" w:hAnsi="Arial" w:cs="Arial"/>
              </w:rPr>
              <w:t>Here are some questions for you to think about after trying this activity. If possible, discuss these questions with a colleague.</w:t>
            </w:r>
          </w:p>
          <w:p w:rsidR="004F3804" w:rsidRPr="004F7748" w:rsidRDefault="004F3804" w:rsidP="00666CB2">
            <w:pPr>
              <w:pStyle w:val="ListParagraph"/>
              <w:numPr>
                <w:ilvl w:val="0"/>
                <w:numId w:val="3"/>
              </w:numPr>
              <w:spacing w:after="120" w:line="276" w:lineRule="auto"/>
              <w:jc w:val="left"/>
              <w:rPr>
                <w:rFonts w:ascii="Arial" w:hAnsi="Arial" w:cs="Arial"/>
              </w:rPr>
            </w:pPr>
            <w:r w:rsidRPr="004F7748">
              <w:rPr>
                <w:rFonts w:ascii="Arial" w:hAnsi="Arial" w:cs="Arial"/>
              </w:rPr>
              <w:t>Do you think that this activity helped your students to remember the grammar point, and to use it more accurately?</w:t>
            </w:r>
          </w:p>
          <w:p w:rsidR="004F3804" w:rsidRPr="004F7748" w:rsidRDefault="004F3804" w:rsidP="00666CB2">
            <w:pPr>
              <w:pStyle w:val="ListParagraph"/>
              <w:numPr>
                <w:ilvl w:val="0"/>
                <w:numId w:val="3"/>
              </w:numPr>
              <w:spacing w:after="120" w:line="276" w:lineRule="auto"/>
              <w:jc w:val="left"/>
              <w:rPr>
                <w:rFonts w:ascii="Arial" w:hAnsi="Arial" w:cs="Arial"/>
              </w:rPr>
            </w:pPr>
            <w:r w:rsidRPr="004F7748">
              <w:rPr>
                <w:rFonts w:ascii="Arial" w:hAnsi="Arial" w:cs="Arial"/>
              </w:rPr>
              <w:t>If so, why? If not, why not?</w:t>
            </w:r>
          </w:p>
        </w:tc>
      </w:tr>
    </w:tbl>
    <w:p w:rsidR="004F3804" w:rsidRPr="004F7748" w:rsidRDefault="004F3804" w:rsidP="00047B91">
      <w:pPr>
        <w:spacing w:after="120" w:line="276" w:lineRule="auto"/>
        <w:jc w:val="left"/>
        <w:rPr>
          <w:rFonts w:ascii="Arial" w:hAnsi="Arial" w:cs="Arial"/>
        </w:rPr>
      </w:pPr>
      <w:r w:rsidRPr="004F7748">
        <w:rPr>
          <w:rFonts w:ascii="Arial" w:hAnsi="Arial" w:cs="Arial"/>
        </w:rPr>
        <w:t>Using resources besides the textbook can make a change for students. Using resource</w:t>
      </w:r>
      <w:r w:rsidR="00FC171D">
        <w:rPr>
          <w:rFonts w:ascii="Arial" w:hAnsi="Arial" w:cs="Arial"/>
        </w:rPr>
        <w:t>s</w:t>
      </w:r>
      <w:r w:rsidRPr="004F7748">
        <w:rPr>
          <w:rFonts w:ascii="Arial" w:hAnsi="Arial" w:cs="Arial"/>
        </w:rPr>
        <w:t xml:space="preserve"> like </w:t>
      </w:r>
      <w:r w:rsidR="00FC171D">
        <w:rPr>
          <w:rFonts w:ascii="Arial" w:hAnsi="Arial" w:cs="Arial"/>
        </w:rPr>
        <w:t>instant noodle</w:t>
      </w:r>
      <w:r w:rsidRPr="004F7748">
        <w:rPr>
          <w:rFonts w:ascii="Arial" w:hAnsi="Arial" w:cs="Arial"/>
        </w:rPr>
        <w:t xml:space="preserve"> package</w:t>
      </w:r>
      <w:r w:rsidR="00FC171D">
        <w:rPr>
          <w:rFonts w:ascii="Arial" w:hAnsi="Arial" w:cs="Arial"/>
        </w:rPr>
        <w:t>s</w:t>
      </w:r>
      <w:r w:rsidRPr="004F7748">
        <w:rPr>
          <w:rFonts w:ascii="Arial" w:hAnsi="Arial" w:cs="Arial"/>
        </w:rPr>
        <w:t xml:space="preserve"> can help students notice how English is used around them and how they might use the language for their own purposes.</w:t>
      </w:r>
    </w:p>
    <w:p w:rsidR="00FE6233" w:rsidRPr="004F7748" w:rsidRDefault="004F3804" w:rsidP="00047B91">
      <w:pPr>
        <w:pStyle w:val="SessionHeading"/>
        <w:spacing w:before="120" w:after="120" w:line="276" w:lineRule="auto"/>
        <w:rPr>
          <w:rFonts w:ascii="Arial" w:hAnsi="Arial" w:cs="Arial"/>
        </w:rPr>
      </w:pPr>
      <w:r w:rsidRPr="004F7748">
        <w:rPr>
          <w:rFonts w:ascii="Arial" w:hAnsi="Arial" w:cs="Arial"/>
        </w:rPr>
        <w:t>4</w:t>
      </w:r>
      <w:r w:rsidR="00FE6233" w:rsidRPr="004F7748">
        <w:rPr>
          <w:rFonts w:ascii="Arial" w:hAnsi="Arial" w:cs="Arial"/>
        </w:rPr>
        <w:t xml:space="preserve"> </w:t>
      </w:r>
      <w:bookmarkEnd w:id="15"/>
      <w:r w:rsidRPr="004F7748">
        <w:rPr>
          <w:rFonts w:ascii="Arial" w:hAnsi="Arial" w:cs="Arial"/>
        </w:rPr>
        <w:t>Summary</w:t>
      </w:r>
    </w:p>
    <w:p w:rsidR="004F3804" w:rsidRPr="004F7748" w:rsidRDefault="004F3804" w:rsidP="00047B91">
      <w:pPr>
        <w:spacing w:after="120" w:line="276" w:lineRule="auto"/>
        <w:jc w:val="left"/>
        <w:rPr>
          <w:rFonts w:ascii="Arial" w:hAnsi="Arial" w:cs="Arial"/>
        </w:rPr>
      </w:pPr>
      <w:r w:rsidRPr="004F7748">
        <w:rPr>
          <w:rFonts w:ascii="Arial" w:hAnsi="Arial" w:cs="Arial"/>
        </w:rPr>
        <w:t xml:space="preserve">In this unit you explored teaching techniques that help your students to move away from memorising grammar rules to noticing how grammar is used in order to use language correctly in their speech and writing. These techniques include giving your students activities that help them to notice how grammar is used in passages in their textbooks or in other texts, and helping students to guess grammar rules by looking at examples. These techniques will help you support your students in learning to use English for communicative purposes and can be used regularly with your students. </w:t>
      </w:r>
    </w:p>
    <w:p w:rsidR="00291DF5" w:rsidRPr="004F7748" w:rsidRDefault="00FB732F" w:rsidP="00047B91">
      <w:pPr>
        <w:spacing w:after="120" w:line="276" w:lineRule="auto"/>
        <w:jc w:val="left"/>
        <w:rPr>
          <w:rFonts w:ascii="Arial" w:hAnsi="Arial" w:cs="Arial"/>
          <w:spacing w:val="-6"/>
        </w:rPr>
      </w:pPr>
      <w:r w:rsidRPr="004F7748">
        <w:rPr>
          <w:rFonts w:ascii="Arial" w:hAnsi="Arial" w:cs="Arial"/>
          <w:spacing w:val="-6"/>
        </w:rPr>
        <w:t>If you would like to practis</w:t>
      </w:r>
      <w:r w:rsidR="004F3804" w:rsidRPr="004F7748">
        <w:rPr>
          <w:rFonts w:ascii="Arial" w:hAnsi="Arial" w:cs="Arial"/>
          <w:spacing w:val="-6"/>
        </w:rPr>
        <w:t>e and improve your own grammar, see Resource 3. If you would like to read more about integrating grammar into your lessons and students discover</w:t>
      </w:r>
      <w:r w:rsidR="003A0367" w:rsidRPr="004F7748">
        <w:rPr>
          <w:rFonts w:ascii="Arial" w:hAnsi="Arial" w:cs="Arial"/>
          <w:spacing w:val="-6"/>
        </w:rPr>
        <w:t>ing</w:t>
      </w:r>
      <w:r w:rsidR="004F3804" w:rsidRPr="004F7748">
        <w:rPr>
          <w:rFonts w:ascii="Arial" w:hAnsi="Arial" w:cs="Arial"/>
          <w:spacing w:val="-6"/>
        </w:rPr>
        <w:t xml:space="preserve"> the rules, look at the additional resources.</w:t>
      </w:r>
    </w:p>
    <w:p w:rsidR="00FE6233" w:rsidRPr="004F7748" w:rsidRDefault="00933873" w:rsidP="00A918DE">
      <w:pPr>
        <w:pStyle w:val="SessionHeading"/>
        <w:spacing w:before="120" w:after="120" w:line="276" w:lineRule="auto"/>
        <w:rPr>
          <w:rFonts w:ascii="Arial" w:hAnsi="Arial" w:cs="Arial"/>
        </w:rPr>
      </w:pPr>
      <w:bookmarkStart w:id="16" w:name="section5"/>
      <w:bookmarkStart w:id="17" w:name="section8"/>
      <w:bookmarkStart w:id="18" w:name="longdesc_idp17217376"/>
      <w:bookmarkStart w:id="19" w:name="thumbnail_idp17212352"/>
      <w:bookmarkStart w:id="20" w:name="section__acknowledgements"/>
      <w:bookmarkStart w:id="21" w:name="_Toc387394881"/>
      <w:bookmarkEnd w:id="16"/>
      <w:bookmarkEnd w:id="17"/>
      <w:bookmarkEnd w:id="18"/>
      <w:bookmarkEnd w:id="19"/>
      <w:bookmarkEnd w:id="20"/>
      <w:r w:rsidRPr="004F7748">
        <w:rPr>
          <w:rFonts w:ascii="Arial" w:hAnsi="Arial" w:cs="Arial"/>
        </w:rPr>
        <w:t>Re</w:t>
      </w:r>
      <w:r w:rsidR="00FE6233" w:rsidRPr="004F7748">
        <w:rPr>
          <w:rFonts w:ascii="Arial" w:hAnsi="Arial" w:cs="Arial"/>
        </w:rPr>
        <w:t>sources</w:t>
      </w:r>
      <w:bookmarkEnd w:id="21"/>
    </w:p>
    <w:p w:rsidR="004F3804" w:rsidRPr="004F7748" w:rsidRDefault="00FE6233" w:rsidP="00A918DE">
      <w:pPr>
        <w:pStyle w:val="SectionHeading"/>
        <w:keepNext/>
        <w:spacing w:after="120" w:line="276" w:lineRule="auto"/>
        <w:rPr>
          <w:rFonts w:ascii="Arial" w:eastAsia="Arial Unicode MS" w:hAnsi="Arial" w:cs="Arial"/>
        </w:rPr>
      </w:pPr>
      <w:r w:rsidRPr="004F7748">
        <w:rPr>
          <w:rFonts w:ascii="Arial" w:hAnsi="Arial" w:cs="Arial"/>
        </w:rPr>
        <w:t xml:space="preserve">Resource 1: </w:t>
      </w:r>
      <w:r w:rsidR="004F3804" w:rsidRPr="004F7748">
        <w:rPr>
          <w:rFonts w:ascii="Arial" w:eastAsia="Arial Unicode MS" w:hAnsi="Arial" w:cs="Arial"/>
        </w:rPr>
        <w:t>Other approaches to teaching English grammar</w:t>
      </w:r>
    </w:p>
    <w:p w:rsidR="005302B4" w:rsidRPr="004F7748" w:rsidRDefault="005302B4" w:rsidP="005302B4">
      <w:pPr>
        <w:spacing w:after="120" w:line="276" w:lineRule="auto"/>
        <w:jc w:val="left"/>
        <w:rPr>
          <w:rFonts w:ascii="Arial" w:hAnsi="Arial" w:cs="Arial"/>
          <w:i/>
          <w:spacing w:val="-6"/>
        </w:rPr>
      </w:pPr>
      <w:r w:rsidRPr="004F7748">
        <w:rPr>
          <w:rFonts w:ascii="Arial" w:hAnsi="Arial" w:cs="Arial"/>
          <w:b/>
          <w:i/>
          <w:spacing w:val="-6"/>
        </w:rPr>
        <w:t>Table R1.1</w:t>
      </w:r>
      <w:r w:rsidRPr="004F7748">
        <w:rPr>
          <w:rFonts w:ascii="Arial" w:hAnsi="Arial" w:cs="Arial"/>
          <w:i/>
          <w:spacing w:val="-6"/>
        </w:rPr>
        <w:t xml:space="preserve"> Other approaches to teaching English grammar. </w:t>
      </w:r>
    </w:p>
    <w:tbl>
      <w:tblPr>
        <w:tblStyle w:val="TableGrid"/>
        <w:tblW w:w="0" w:type="auto"/>
        <w:tblInd w:w="108" w:type="dxa"/>
        <w:tblLook w:val="04A0" w:firstRow="1" w:lastRow="0" w:firstColumn="1" w:lastColumn="0" w:noHBand="0" w:noVBand="1"/>
      </w:tblPr>
      <w:tblGrid>
        <w:gridCol w:w="1134"/>
        <w:gridCol w:w="4253"/>
        <w:gridCol w:w="5188"/>
      </w:tblGrid>
      <w:tr w:rsidR="00FE6233" w:rsidRPr="004F7748" w:rsidTr="001431BA">
        <w:tc>
          <w:tcPr>
            <w:tcW w:w="1134" w:type="dxa"/>
            <w:shd w:val="clear" w:color="auto" w:fill="C6D9F1" w:themeFill="text2" w:themeFillTint="33"/>
            <w:hideMark/>
          </w:tcPr>
          <w:p w:rsidR="00FE6233" w:rsidRPr="004F7748" w:rsidRDefault="00291DF5" w:rsidP="003A0367">
            <w:pPr>
              <w:keepNext/>
              <w:spacing w:before="80" w:after="80" w:line="276" w:lineRule="auto"/>
              <w:jc w:val="left"/>
              <w:rPr>
                <w:rFonts w:ascii="Arial" w:hAnsi="Arial" w:cs="Arial"/>
                <w:b/>
              </w:rPr>
            </w:pPr>
            <w:r w:rsidRPr="004F7748">
              <w:rPr>
                <w:rFonts w:ascii="Arial" w:hAnsi="Arial" w:cs="Arial"/>
                <w:b/>
              </w:rPr>
              <w:t>Teacher</w:t>
            </w:r>
          </w:p>
        </w:tc>
        <w:tc>
          <w:tcPr>
            <w:tcW w:w="4253" w:type="dxa"/>
            <w:shd w:val="clear" w:color="auto" w:fill="C6D9F1" w:themeFill="text2" w:themeFillTint="33"/>
            <w:hideMark/>
          </w:tcPr>
          <w:p w:rsidR="00FE6233" w:rsidRPr="004F7748" w:rsidRDefault="00291DF5" w:rsidP="003A0367">
            <w:pPr>
              <w:keepNext/>
              <w:spacing w:before="80" w:after="80" w:line="276" w:lineRule="auto"/>
              <w:jc w:val="left"/>
              <w:rPr>
                <w:rFonts w:ascii="Arial" w:hAnsi="Arial" w:cs="Arial"/>
                <w:b/>
              </w:rPr>
            </w:pPr>
            <w:r w:rsidRPr="004F7748">
              <w:rPr>
                <w:rFonts w:ascii="Arial" w:hAnsi="Arial" w:cs="Arial"/>
                <w:b/>
              </w:rPr>
              <w:t>Benefits</w:t>
            </w:r>
          </w:p>
        </w:tc>
        <w:tc>
          <w:tcPr>
            <w:tcW w:w="5188" w:type="dxa"/>
            <w:shd w:val="clear" w:color="auto" w:fill="C6D9F1" w:themeFill="text2" w:themeFillTint="33"/>
            <w:hideMark/>
          </w:tcPr>
          <w:p w:rsidR="00FE6233" w:rsidRPr="004F7748" w:rsidRDefault="00291DF5" w:rsidP="003A0367">
            <w:pPr>
              <w:keepNext/>
              <w:spacing w:before="80" w:after="80" w:line="276" w:lineRule="auto"/>
              <w:jc w:val="left"/>
              <w:rPr>
                <w:rFonts w:ascii="Arial" w:hAnsi="Arial" w:cs="Arial"/>
                <w:b/>
              </w:rPr>
            </w:pPr>
            <w:r w:rsidRPr="004F7748">
              <w:rPr>
                <w:rFonts w:ascii="Arial" w:hAnsi="Arial" w:cs="Arial"/>
                <w:b/>
              </w:rPr>
              <w:t>Problems</w:t>
            </w:r>
          </w:p>
        </w:tc>
      </w:tr>
      <w:tr w:rsidR="00FE6233" w:rsidRPr="004F7748" w:rsidTr="00A918DE">
        <w:tc>
          <w:tcPr>
            <w:tcW w:w="1134" w:type="dxa"/>
          </w:tcPr>
          <w:p w:rsidR="00FE6233" w:rsidRPr="004F7748" w:rsidRDefault="00291DF5" w:rsidP="003A0367">
            <w:pPr>
              <w:keepNext/>
              <w:spacing w:before="80" w:after="80" w:line="276" w:lineRule="auto"/>
              <w:jc w:val="left"/>
              <w:rPr>
                <w:rFonts w:ascii="Arial" w:hAnsi="Arial" w:cs="Arial"/>
              </w:rPr>
            </w:pPr>
            <w:r w:rsidRPr="004F7748">
              <w:rPr>
                <w:rFonts w:ascii="Arial" w:hAnsi="Arial" w:cs="Arial"/>
              </w:rPr>
              <w:t>A</w:t>
            </w:r>
          </w:p>
        </w:tc>
        <w:tc>
          <w:tcPr>
            <w:tcW w:w="4253" w:type="dxa"/>
          </w:tcPr>
          <w:p w:rsidR="00291DF5" w:rsidRPr="004F7748" w:rsidRDefault="00291DF5" w:rsidP="003A0367">
            <w:pPr>
              <w:keepNext/>
              <w:spacing w:before="80" w:after="80" w:line="276" w:lineRule="auto"/>
              <w:jc w:val="left"/>
              <w:rPr>
                <w:rFonts w:ascii="Arial" w:hAnsi="Arial" w:cs="Arial"/>
              </w:rPr>
            </w:pPr>
            <w:r w:rsidRPr="004F7748">
              <w:rPr>
                <w:rFonts w:ascii="Arial" w:hAnsi="Arial" w:cs="Arial"/>
              </w:rPr>
              <w:t>It’s quick. Stu</w:t>
            </w:r>
            <w:r w:rsidR="00A918DE" w:rsidRPr="004F7748">
              <w:rPr>
                <w:rFonts w:ascii="Arial" w:hAnsi="Arial" w:cs="Arial"/>
              </w:rPr>
              <w:t>dents practise with an exercise</w:t>
            </w:r>
          </w:p>
          <w:p w:rsidR="00FE6233" w:rsidRPr="004F7748" w:rsidRDefault="00291DF5" w:rsidP="003A0367">
            <w:pPr>
              <w:keepNext/>
              <w:spacing w:before="80" w:after="80" w:line="276" w:lineRule="auto"/>
              <w:jc w:val="left"/>
              <w:rPr>
                <w:rFonts w:ascii="Arial" w:hAnsi="Arial" w:cs="Arial"/>
              </w:rPr>
            </w:pPr>
            <w:r w:rsidRPr="004F7748">
              <w:rPr>
                <w:rFonts w:ascii="Arial" w:hAnsi="Arial" w:cs="Arial"/>
              </w:rPr>
              <w:t>Can be effective with lower levels</w:t>
            </w:r>
          </w:p>
        </w:tc>
        <w:tc>
          <w:tcPr>
            <w:tcW w:w="5188" w:type="dxa"/>
          </w:tcPr>
          <w:p w:rsidR="00291DF5" w:rsidRPr="004F7748" w:rsidRDefault="00291DF5" w:rsidP="003A0367">
            <w:pPr>
              <w:keepNext/>
              <w:spacing w:before="80" w:after="80" w:line="276" w:lineRule="auto"/>
              <w:jc w:val="left"/>
              <w:rPr>
                <w:rFonts w:ascii="Arial" w:hAnsi="Arial" w:cs="Arial"/>
              </w:rPr>
            </w:pPr>
            <w:r w:rsidRPr="004F7748">
              <w:rPr>
                <w:rFonts w:ascii="Arial" w:hAnsi="Arial" w:cs="Arial"/>
              </w:rPr>
              <w:t>Memorising rules has some problems: some students can’t remember; and it can be difficult to apply the rules</w:t>
            </w:r>
          </w:p>
          <w:p w:rsidR="00FE6233" w:rsidRPr="004F7748" w:rsidRDefault="00291DF5" w:rsidP="003A0367">
            <w:pPr>
              <w:keepNext/>
              <w:spacing w:before="80" w:after="80" w:line="276" w:lineRule="auto"/>
              <w:jc w:val="left"/>
              <w:rPr>
                <w:rFonts w:ascii="Arial" w:hAnsi="Arial" w:cs="Arial"/>
              </w:rPr>
            </w:pPr>
            <w:r w:rsidRPr="004F7748">
              <w:rPr>
                <w:rFonts w:ascii="Arial" w:hAnsi="Arial" w:cs="Arial"/>
              </w:rPr>
              <w:t>Students don’t get a lot of practice (one exercise); what about the students who don’t understand?</w:t>
            </w:r>
          </w:p>
        </w:tc>
      </w:tr>
      <w:tr w:rsidR="00FE6233" w:rsidRPr="004F7748" w:rsidTr="00A918DE">
        <w:tc>
          <w:tcPr>
            <w:tcW w:w="1134" w:type="dxa"/>
          </w:tcPr>
          <w:p w:rsidR="00FE6233" w:rsidRPr="004F7748" w:rsidRDefault="00291DF5" w:rsidP="003A0367">
            <w:pPr>
              <w:keepNext/>
              <w:spacing w:before="80" w:after="80" w:line="276" w:lineRule="auto"/>
              <w:jc w:val="left"/>
              <w:rPr>
                <w:rFonts w:ascii="Arial" w:hAnsi="Arial" w:cs="Arial"/>
              </w:rPr>
            </w:pPr>
            <w:r w:rsidRPr="004F7748">
              <w:rPr>
                <w:rFonts w:ascii="Arial" w:hAnsi="Arial" w:cs="Arial"/>
              </w:rPr>
              <w:t>B</w:t>
            </w:r>
          </w:p>
        </w:tc>
        <w:tc>
          <w:tcPr>
            <w:tcW w:w="4253" w:type="dxa"/>
          </w:tcPr>
          <w:p w:rsidR="00291DF5" w:rsidRPr="004F7748" w:rsidRDefault="00291DF5" w:rsidP="003A0367">
            <w:pPr>
              <w:keepNext/>
              <w:spacing w:before="80" w:after="80" w:line="276" w:lineRule="auto"/>
              <w:jc w:val="left"/>
              <w:rPr>
                <w:rFonts w:ascii="Arial" w:hAnsi="Arial" w:cs="Arial"/>
              </w:rPr>
            </w:pPr>
            <w:r w:rsidRPr="004F7748">
              <w:rPr>
                <w:rFonts w:ascii="Arial" w:hAnsi="Arial" w:cs="Arial"/>
              </w:rPr>
              <w:t>Students see more examples of the grammar point, and get more practice than the approach of Teacher A</w:t>
            </w:r>
          </w:p>
          <w:p w:rsidR="00291DF5" w:rsidRPr="004F7748" w:rsidRDefault="00291DF5" w:rsidP="003A0367">
            <w:pPr>
              <w:keepNext/>
              <w:spacing w:before="80" w:after="80" w:line="276" w:lineRule="auto"/>
              <w:jc w:val="left"/>
              <w:rPr>
                <w:rFonts w:ascii="Arial" w:hAnsi="Arial" w:cs="Arial"/>
              </w:rPr>
            </w:pPr>
            <w:r w:rsidRPr="004F7748">
              <w:rPr>
                <w:rFonts w:ascii="Arial" w:hAnsi="Arial" w:cs="Arial"/>
              </w:rPr>
              <w:t>In groups, students can help each other (especially if someone didn’t understand the explanation)</w:t>
            </w:r>
          </w:p>
          <w:p w:rsidR="00FE6233" w:rsidRPr="004F7748" w:rsidRDefault="00291DF5" w:rsidP="003A0367">
            <w:pPr>
              <w:keepNext/>
              <w:spacing w:before="80" w:after="80" w:line="276" w:lineRule="auto"/>
              <w:jc w:val="left"/>
              <w:rPr>
                <w:rFonts w:ascii="Arial" w:hAnsi="Arial" w:cs="Arial"/>
              </w:rPr>
            </w:pPr>
            <w:r w:rsidRPr="004F7748">
              <w:rPr>
                <w:rFonts w:ascii="Arial" w:hAnsi="Arial" w:cs="Arial"/>
              </w:rPr>
              <w:t>When students write their own sentences, they remember them more</w:t>
            </w:r>
          </w:p>
        </w:tc>
        <w:tc>
          <w:tcPr>
            <w:tcW w:w="5188" w:type="dxa"/>
          </w:tcPr>
          <w:p w:rsidR="00A918DE" w:rsidRPr="004F7748" w:rsidRDefault="00291DF5" w:rsidP="003A0367">
            <w:pPr>
              <w:keepNext/>
              <w:spacing w:before="80" w:after="80" w:line="276" w:lineRule="auto"/>
              <w:jc w:val="left"/>
              <w:rPr>
                <w:rFonts w:ascii="Arial" w:hAnsi="Arial" w:cs="Arial"/>
              </w:rPr>
            </w:pPr>
            <w:r w:rsidRPr="004F7748">
              <w:rPr>
                <w:rFonts w:ascii="Arial" w:hAnsi="Arial" w:cs="Arial"/>
              </w:rPr>
              <w:t>It takes longer</w:t>
            </w:r>
            <w:r w:rsidR="00A918DE" w:rsidRPr="004F7748">
              <w:rPr>
                <w:rFonts w:ascii="Arial" w:hAnsi="Arial" w:cs="Arial"/>
              </w:rPr>
              <w:t xml:space="preserve"> than the approach of Teacher A</w:t>
            </w:r>
          </w:p>
          <w:p w:rsidR="00291DF5" w:rsidRPr="004F7748" w:rsidRDefault="00291DF5" w:rsidP="003A0367">
            <w:pPr>
              <w:keepNext/>
              <w:spacing w:before="80" w:after="80" w:line="276" w:lineRule="auto"/>
              <w:jc w:val="left"/>
              <w:rPr>
                <w:rFonts w:ascii="Arial" w:hAnsi="Arial" w:cs="Arial"/>
              </w:rPr>
            </w:pPr>
            <w:r w:rsidRPr="004F7748">
              <w:rPr>
                <w:rFonts w:ascii="Arial" w:hAnsi="Arial" w:cs="Arial"/>
              </w:rPr>
              <w:t xml:space="preserve">Students </w:t>
            </w:r>
            <w:r w:rsidR="00A918DE" w:rsidRPr="004F7748">
              <w:rPr>
                <w:rFonts w:ascii="Arial" w:hAnsi="Arial" w:cs="Arial"/>
              </w:rPr>
              <w:t>might write incorrect sentences</w:t>
            </w:r>
          </w:p>
          <w:p w:rsidR="00291DF5" w:rsidRPr="004F7748" w:rsidRDefault="00291DF5" w:rsidP="003A0367">
            <w:pPr>
              <w:keepNext/>
              <w:spacing w:before="80" w:after="80" w:line="276" w:lineRule="auto"/>
              <w:jc w:val="left"/>
              <w:rPr>
                <w:rFonts w:ascii="Arial" w:hAnsi="Arial" w:cs="Arial"/>
              </w:rPr>
            </w:pPr>
            <w:r w:rsidRPr="004F7748">
              <w:rPr>
                <w:rFonts w:ascii="Arial" w:hAnsi="Arial" w:cs="Arial"/>
              </w:rPr>
              <w:t>Some students in a group might do all of th</w:t>
            </w:r>
            <w:r w:rsidR="00A918DE" w:rsidRPr="004F7748">
              <w:rPr>
                <w:rFonts w:ascii="Arial" w:hAnsi="Arial" w:cs="Arial"/>
              </w:rPr>
              <w:t>e work, and others may not work</w:t>
            </w:r>
          </w:p>
          <w:p w:rsidR="00FE6233" w:rsidRPr="004F7748" w:rsidRDefault="00291DF5" w:rsidP="003A0367">
            <w:pPr>
              <w:keepNext/>
              <w:spacing w:before="80" w:after="80" w:line="276" w:lineRule="auto"/>
              <w:jc w:val="left"/>
              <w:rPr>
                <w:rFonts w:ascii="Arial" w:hAnsi="Arial" w:cs="Arial"/>
              </w:rPr>
            </w:pPr>
            <w:r w:rsidRPr="004F7748">
              <w:rPr>
                <w:rFonts w:ascii="Arial" w:hAnsi="Arial" w:cs="Arial"/>
              </w:rPr>
              <w:t>The sentences are all different so the teacher can’t check all of the work</w:t>
            </w:r>
          </w:p>
        </w:tc>
      </w:tr>
      <w:tr w:rsidR="00FE6233" w:rsidRPr="004F7748" w:rsidTr="00A918DE">
        <w:tc>
          <w:tcPr>
            <w:tcW w:w="1134" w:type="dxa"/>
          </w:tcPr>
          <w:p w:rsidR="00FE6233" w:rsidRPr="004F7748" w:rsidRDefault="00291DF5" w:rsidP="003A0367">
            <w:pPr>
              <w:spacing w:before="80" w:after="80" w:line="276" w:lineRule="auto"/>
              <w:jc w:val="left"/>
              <w:rPr>
                <w:rFonts w:ascii="Arial" w:hAnsi="Arial" w:cs="Arial"/>
              </w:rPr>
            </w:pPr>
            <w:r w:rsidRPr="004F7748">
              <w:rPr>
                <w:rFonts w:ascii="Arial" w:hAnsi="Arial" w:cs="Arial"/>
              </w:rPr>
              <w:t>C</w:t>
            </w:r>
          </w:p>
        </w:tc>
        <w:tc>
          <w:tcPr>
            <w:tcW w:w="4253" w:type="dxa"/>
          </w:tcPr>
          <w:p w:rsidR="00FE6233" w:rsidRPr="004F7748" w:rsidRDefault="00291DF5" w:rsidP="003A0367">
            <w:pPr>
              <w:spacing w:before="80" w:after="80" w:line="276" w:lineRule="auto"/>
              <w:jc w:val="left"/>
              <w:rPr>
                <w:rFonts w:ascii="Arial" w:hAnsi="Arial" w:cs="Arial"/>
              </w:rPr>
            </w:pPr>
            <w:r w:rsidRPr="004F7748">
              <w:rPr>
                <w:rFonts w:ascii="Arial" w:hAnsi="Arial" w:cs="Arial"/>
              </w:rPr>
              <w:t>Students see several examples; they work the rules out for themselves – this helps them to remember more</w:t>
            </w:r>
          </w:p>
        </w:tc>
        <w:tc>
          <w:tcPr>
            <w:tcW w:w="5188" w:type="dxa"/>
          </w:tcPr>
          <w:p w:rsidR="00FE6233" w:rsidRPr="004F7748" w:rsidRDefault="00291DF5" w:rsidP="003A0367">
            <w:pPr>
              <w:spacing w:before="80" w:after="80" w:line="276" w:lineRule="auto"/>
              <w:jc w:val="left"/>
              <w:rPr>
                <w:rFonts w:ascii="Arial" w:hAnsi="Arial" w:cs="Arial"/>
              </w:rPr>
            </w:pPr>
            <w:r w:rsidRPr="004F7748">
              <w:rPr>
                <w:rFonts w:ascii="Arial" w:hAnsi="Arial" w:cs="Arial"/>
              </w:rPr>
              <w:t>Can be difficult for students who are not used to it; takes more time than the approaches of Teachers A and B</w:t>
            </w:r>
          </w:p>
        </w:tc>
      </w:tr>
    </w:tbl>
    <w:p w:rsidR="004F7748" w:rsidRDefault="004F7748">
      <w:pPr>
        <w:jc w:val="left"/>
        <w:rPr>
          <w:rFonts w:ascii="Arial" w:eastAsia="Arial Unicode MS" w:hAnsi="Arial" w:cs="Arial"/>
          <w:sz w:val="36"/>
        </w:rPr>
      </w:pPr>
      <w:bookmarkStart w:id="22" w:name="_Toc387394882"/>
      <w:r>
        <w:rPr>
          <w:rFonts w:ascii="Arial" w:eastAsia="Arial Unicode MS" w:hAnsi="Arial" w:cs="Arial"/>
        </w:rPr>
        <w:br w:type="page"/>
      </w:r>
    </w:p>
    <w:p w:rsidR="00291DF5" w:rsidRPr="004F7748" w:rsidRDefault="00291DF5" w:rsidP="00A918DE">
      <w:pPr>
        <w:pStyle w:val="SectionHeading"/>
        <w:spacing w:after="120" w:line="276" w:lineRule="auto"/>
        <w:rPr>
          <w:rFonts w:ascii="Arial" w:eastAsia="Arial Unicode MS" w:hAnsi="Arial" w:cs="Arial"/>
        </w:rPr>
      </w:pPr>
      <w:r w:rsidRPr="004F7748">
        <w:rPr>
          <w:rFonts w:ascii="Arial" w:eastAsia="Arial Unicode MS" w:hAnsi="Arial" w:cs="Arial"/>
        </w:rPr>
        <w:t>Resource 2: Extract from a textbook</w:t>
      </w:r>
    </w:p>
    <w:p w:rsidR="00291DF5" w:rsidRPr="004F7748" w:rsidRDefault="00291DF5" w:rsidP="00886786">
      <w:pPr>
        <w:spacing w:after="120" w:line="276" w:lineRule="auto"/>
        <w:jc w:val="left"/>
        <w:rPr>
          <w:rFonts w:ascii="Arial" w:hAnsi="Arial" w:cs="Arial"/>
        </w:rPr>
      </w:pPr>
      <w:r w:rsidRPr="004F7748">
        <w:rPr>
          <w:rFonts w:ascii="Arial" w:hAnsi="Arial" w:cs="Arial"/>
        </w:rPr>
        <w:t xml:space="preserve">This prehistoric-looking rhinoceros has thick, silver-brown skin which becomes pinkish near the large skin folds that cover its body. The male develops thick neckfolds. It has very little body hair aside from eyelashes, ear-fringes and tail-brush. These rhinos live in tall grasslands and riverine forests, but due to habitat loss they have been forced into more cultivated land. They are mostly solitary creatures, with the exception of mothers and calves and breeding pairs, although they sometimes congregate at bathing areas. The Indian </w:t>
      </w:r>
      <w:r w:rsidR="00A918DE" w:rsidRPr="004F7748">
        <w:rPr>
          <w:rFonts w:ascii="Arial" w:hAnsi="Arial" w:cs="Arial"/>
        </w:rPr>
        <w:t xml:space="preserve">rhinoceros </w:t>
      </w:r>
      <w:r w:rsidRPr="004F7748">
        <w:rPr>
          <w:rFonts w:ascii="Arial" w:hAnsi="Arial" w:cs="Arial"/>
        </w:rPr>
        <w:t>makes a wide variety of vocalizations. At least ten distinct vocalizations have been identified: snorting, honking, bleating, roaring, squeakpanting, moo-grunting, shrieking, groaning, rumbling and humphing. In addition to noises, the rhino uses olfactory communication.</w:t>
      </w:r>
    </w:p>
    <w:p w:rsidR="00291DF5" w:rsidRPr="004F7748" w:rsidRDefault="00291DF5" w:rsidP="00A918DE">
      <w:pPr>
        <w:pStyle w:val="SectionHeading"/>
        <w:keepNext/>
        <w:spacing w:after="120" w:line="276" w:lineRule="auto"/>
        <w:rPr>
          <w:rFonts w:ascii="Arial" w:eastAsia="Arial Unicode MS" w:hAnsi="Arial" w:cs="Arial"/>
        </w:rPr>
      </w:pPr>
      <w:r w:rsidRPr="004F7748">
        <w:rPr>
          <w:rFonts w:ascii="Arial" w:eastAsia="Arial Unicode MS" w:hAnsi="Arial" w:cs="Arial"/>
        </w:rPr>
        <w:t>Resource 3: Develop your own English</w:t>
      </w:r>
    </w:p>
    <w:p w:rsidR="00291DF5" w:rsidRPr="004F7748" w:rsidRDefault="005302B4" w:rsidP="00BC2B74">
      <w:pPr>
        <w:spacing w:after="120" w:line="276" w:lineRule="auto"/>
        <w:jc w:val="left"/>
        <w:rPr>
          <w:rFonts w:ascii="Arial" w:hAnsi="Arial" w:cs="Arial"/>
        </w:rPr>
      </w:pPr>
      <w:r w:rsidRPr="004F7748">
        <w:rPr>
          <w:rFonts w:ascii="Arial" w:hAnsi="Arial" w:cs="Arial"/>
        </w:rPr>
        <w:t>Here is some language you could use in your classroom when</w:t>
      </w:r>
      <w:r w:rsidR="00291DF5" w:rsidRPr="004F7748">
        <w:rPr>
          <w:rFonts w:ascii="Arial" w:hAnsi="Arial" w:cs="Arial"/>
        </w:rPr>
        <w:t xml:space="preserve"> teaching grammar</w:t>
      </w:r>
      <w:r w:rsidR="00BC2B74" w:rsidRPr="004F7748">
        <w:rPr>
          <w:rFonts w:ascii="Arial" w:hAnsi="Arial" w:cs="Arial"/>
        </w:rPr>
        <w:t>:</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 xml:space="preserve">This sentence is in direct speech. Can you tell me how to put it in reported speech? </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Yes, that’s a good start. Can anyone help?</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 xml:space="preserve">OK, very good. Now let’s look at the next example. Can another student tell me how to put this sentence in reported speech? </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 xml:space="preserve">Can you find an example of the past tense in this passage? </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There is an example of simple past in the third paragraph.</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 xml:space="preserve">The person in this sentence is ‘my mother’. What form of the verb ‘have’ do you need’ to use in this sentence? </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We use past tense when we are writing about something that happened at a specific time in the past. It is finished now.</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 xml:space="preserve">Which letters do we usually add to a verb to talk about the past? </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Why does the word ‘replied’ have the letter ‘i’ in it?</w:t>
      </w:r>
    </w:p>
    <w:p w:rsidR="00291DF5" w:rsidRPr="004F7748" w:rsidRDefault="00291DF5" w:rsidP="00BC2B74">
      <w:pPr>
        <w:pStyle w:val="ListParagraph"/>
        <w:numPr>
          <w:ilvl w:val="0"/>
          <w:numId w:val="8"/>
        </w:numPr>
        <w:spacing w:after="120" w:line="276" w:lineRule="auto"/>
        <w:ind w:left="714" w:hanging="357"/>
        <w:jc w:val="left"/>
        <w:rPr>
          <w:rFonts w:ascii="Arial" w:hAnsi="Arial" w:cs="Arial"/>
        </w:rPr>
      </w:pPr>
      <w:r w:rsidRPr="004F7748">
        <w:rPr>
          <w:rFonts w:ascii="Arial" w:hAnsi="Arial" w:cs="Arial"/>
        </w:rPr>
        <w:t xml:space="preserve">‘We was going to Basra.’ Is that correct? </w:t>
      </w:r>
    </w:p>
    <w:p w:rsidR="00291DF5" w:rsidRPr="004F7748" w:rsidRDefault="00291DF5" w:rsidP="00BC2B74">
      <w:pPr>
        <w:spacing w:after="120" w:line="276" w:lineRule="auto"/>
        <w:jc w:val="left"/>
        <w:rPr>
          <w:rFonts w:ascii="Arial" w:hAnsi="Arial" w:cs="Arial"/>
        </w:rPr>
      </w:pPr>
      <w:r w:rsidRPr="004F7748">
        <w:rPr>
          <w:rFonts w:ascii="Arial" w:hAnsi="Arial" w:cs="Arial"/>
        </w:rPr>
        <w:t>Here are some tips for developing your own knowledge and use of grammar:</w:t>
      </w:r>
    </w:p>
    <w:p w:rsidR="00291DF5" w:rsidRPr="004F7748" w:rsidRDefault="00291DF5" w:rsidP="00A918DE">
      <w:pPr>
        <w:pStyle w:val="ListParagraph"/>
        <w:numPr>
          <w:ilvl w:val="0"/>
          <w:numId w:val="8"/>
        </w:numPr>
        <w:spacing w:after="120" w:line="276" w:lineRule="auto"/>
        <w:jc w:val="left"/>
        <w:rPr>
          <w:rFonts w:ascii="Arial" w:hAnsi="Arial" w:cs="Arial"/>
        </w:rPr>
      </w:pPr>
      <w:r w:rsidRPr="004F7748">
        <w:rPr>
          <w:rFonts w:ascii="Arial" w:hAnsi="Arial" w:cs="Arial"/>
        </w:rPr>
        <w:t>Identify the mistakes you often make, or the grammar points that you want to improve. Make a plan of how and when you are going to work on these points.</w:t>
      </w:r>
    </w:p>
    <w:p w:rsidR="00291DF5" w:rsidRPr="004F7748" w:rsidRDefault="00291DF5" w:rsidP="00A918DE">
      <w:pPr>
        <w:pStyle w:val="ListParagraph"/>
        <w:numPr>
          <w:ilvl w:val="0"/>
          <w:numId w:val="8"/>
        </w:numPr>
        <w:spacing w:after="120" w:line="276" w:lineRule="auto"/>
        <w:jc w:val="left"/>
        <w:rPr>
          <w:rFonts w:ascii="Arial" w:hAnsi="Arial" w:cs="Arial"/>
        </w:rPr>
      </w:pPr>
      <w:r w:rsidRPr="004F7748">
        <w:rPr>
          <w:rFonts w:ascii="Arial" w:hAnsi="Arial" w:cs="Arial"/>
        </w:rPr>
        <w:t>Obtain or arrange access to a grammar reference book (or find an online resource). Refer to it whenever you have a question about grammar.</w:t>
      </w:r>
    </w:p>
    <w:p w:rsidR="00291DF5" w:rsidRPr="004F7748" w:rsidRDefault="00291DF5" w:rsidP="00A918DE">
      <w:pPr>
        <w:pStyle w:val="ListParagraph"/>
        <w:numPr>
          <w:ilvl w:val="0"/>
          <w:numId w:val="8"/>
        </w:numPr>
        <w:spacing w:after="120" w:line="276" w:lineRule="auto"/>
        <w:jc w:val="left"/>
        <w:rPr>
          <w:rFonts w:ascii="Arial" w:hAnsi="Arial" w:cs="Arial"/>
        </w:rPr>
      </w:pPr>
      <w:r w:rsidRPr="004F7748">
        <w:rPr>
          <w:rFonts w:ascii="Arial" w:hAnsi="Arial" w:cs="Arial"/>
        </w:rPr>
        <w:t>Read as much as possible in English and pay close attention to the grammar. This is also very useful for developing your vocabulary.</w:t>
      </w:r>
    </w:p>
    <w:p w:rsidR="00291DF5" w:rsidRPr="004F7748" w:rsidRDefault="00291DF5" w:rsidP="00A918DE">
      <w:pPr>
        <w:pStyle w:val="ListParagraph"/>
        <w:numPr>
          <w:ilvl w:val="0"/>
          <w:numId w:val="8"/>
        </w:numPr>
        <w:spacing w:after="120" w:line="276" w:lineRule="auto"/>
        <w:jc w:val="left"/>
        <w:rPr>
          <w:rFonts w:ascii="Arial" w:hAnsi="Arial" w:cs="Arial"/>
        </w:rPr>
      </w:pPr>
      <w:r w:rsidRPr="004F7748">
        <w:rPr>
          <w:rFonts w:ascii="Arial" w:hAnsi="Arial" w:cs="Arial"/>
        </w:rPr>
        <w:t>Discuss grammar points with colleagues.</w:t>
      </w:r>
    </w:p>
    <w:p w:rsidR="00291DF5" w:rsidRPr="004F7748" w:rsidRDefault="00291DF5" w:rsidP="00A918DE">
      <w:pPr>
        <w:pStyle w:val="ListParagraph"/>
        <w:numPr>
          <w:ilvl w:val="0"/>
          <w:numId w:val="8"/>
        </w:numPr>
        <w:spacing w:after="120" w:line="276" w:lineRule="auto"/>
        <w:jc w:val="left"/>
        <w:rPr>
          <w:rFonts w:ascii="Arial" w:hAnsi="Arial" w:cs="Arial"/>
        </w:rPr>
      </w:pPr>
      <w:r w:rsidRPr="004F7748">
        <w:rPr>
          <w:rFonts w:ascii="Arial" w:hAnsi="Arial" w:cs="Arial"/>
        </w:rPr>
        <w:t>Try grammar practice exercises, either in a grammar book or online. See below for some useful links.</w:t>
      </w:r>
    </w:p>
    <w:p w:rsidR="00291DF5" w:rsidRPr="004F7748" w:rsidRDefault="00291DF5" w:rsidP="00BC2B74">
      <w:pPr>
        <w:spacing w:after="120" w:line="276" w:lineRule="auto"/>
        <w:jc w:val="left"/>
        <w:rPr>
          <w:rFonts w:ascii="Arial" w:hAnsi="Arial" w:cs="Arial"/>
        </w:rPr>
      </w:pPr>
      <w:r w:rsidRPr="004F7748">
        <w:rPr>
          <w:rFonts w:ascii="Arial" w:hAnsi="Arial" w:cs="Arial"/>
        </w:rPr>
        <w:t>Here are some links to websites where you can learn about and practise grammar:</w:t>
      </w:r>
    </w:p>
    <w:p w:rsidR="00291DF5" w:rsidRPr="004F7748" w:rsidRDefault="00291DF5" w:rsidP="00BC2B74">
      <w:pPr>
        <w:pStyle w:val="ListParagraph"/>
        <w:numPr>
          <w:ilvl w:val="0"/>
          <w:numId w:val="8"/>
        </w:numPr>
        <w:spacing w:after="120" w:line="276" w:lineRule="auto"/>
        <w:jc w:val="left"/>
        <w:rPr>
          <w:rFonts w:ascii="Arial" w:hAnsi="Arial" w:cs="Arial"/>
        </w:rPr>
      </w:pPr>
      <w:r w:rsidRPr="004F7748">
        <w:rPr>
          <w:rFonts w:ascii="Arial" w:hAnsi="Arial" w:cs="Arial"/>
        </w:rPr>
        <w:t xml:space="preserve">English grammar: </w:t>
      </w:r>
      <w:hyperlink r:id="rId29" w:history="1">
        <w:r w:rsidRPr="004F7748">
          <w:rPr>
            <w:rStyle w:val="Hyperlink"/>
            <w:rFonts w:ascii="Arial" w:hAnsi="Arial" w:cs="Arial"/>
          </w:rPr>
          <w:t>http://learnenglish.britishcouncil.org/en/english-grammar</w:t>
        </w:r>
      </w:hyperlink>
      <w:r w:rsidRPr="004F7748">
        <w:rPr>
          <w:rFonts w:ascii="Arial" w:hAnsi="Arial" w:cs="Arial"/>
        </w:rPr>
        <w:t xml:space="preserve"> </w:t>
      </w:r>
    </w:p>
    <w:p w:rsidR="00291DF5" w:rsidRPr="004F7748" w:rsidRDefault="00291DF5" w:rsidP="00BC2B74">
      <w:pPr>
        <w:pStyle w:val="ListParagraph"/>
        <w:numPr>
          <w:ilvl w:val="0"/>
          <w:numId w:val="8"/>
        </w:numPr>
        <w:spacing w:after="120" w:line="276" w:lineRule="auto"/>
        <w:jc w:val="left"/>
        <w:rPr>
          <w:rFonts w:ascii="Arial" w:hAnsi="Arial" w:cs="Arial"/>
        </w:rPr>
      </w:pPr>
      <w:r w:rsidRPr="004F7748">
        <w:rPr>
          <w:rFonts w:ascii="Arial" w:hAnsi="Arial" w:cs="Arial"/>
        </w:rPr>
        <w:t xml:space="preserve">Quick grammar reference: </w:t>
      </w:r>
      <w:hyperlink r:id="rId30" w:history="1">
        <w:r w:rsidRPr="004F7748">
          <w:rPr>
            <w:rStyle w:val="Hyperlink"/>
            <w:rFonts w:ascii="Arial" w:hAnsi="Arial" w:cs="Arial"/>
          </w:rPr>
          <w:t>http://learnenglish.britishcouncil.org/en/quick-grammar</w:t>
        </w:r>
      </w:hyperlink>
      <w:r w:rsidRPr="004F7748">
        <w:rPr>
          <w:rFonts w:ascii="Arial" w:hAnsi="Arial" w:cs="Arial"/>
        </w:rPr>
        <w:t xml:space="preserve"> </w:t>
      </w:r>
    </w:p>
    <w:p w:rsidR="00291DF5" w:rsidRPr="004F7748" w:rsidRDefault="00291DF5" w:rsidP="00BC2B74">
      <w:pPr>
        <w:pStyle w:val="ListParagraph"/>
        <w:numPr>
          <w:ilvl w:val="0"/>
          <w:numId w:val="8"/>
        </w:numPr>
        <w:spacing w:after="120" w:line="276" w:lineRule="auto"/>
        <w:jc w:val="left"/>
        <w:rPr>
          <w:rFonts w:ascii="Arial" w:hAnsi="Arial" w:cs="Arial"/>
        </w:rPr>
      </w:pPr>
      <w:r w:rsidRPr="004F7748">
        <w:rPr>
          <w:rFonts w:ascii="Arial" w:hAnsi="Arial" w:cs="Arial"/>
        </w:rPr>
        <w:t xml:space="preserve">Grammar exercises: </w:t>
      </w:r>
      <w:hyperlink r:id="rId31" w:history="1">
        <w:r w:rsidRPr="004F7748">
          <w:rPr>
            <w:rStyle w:val="Hyperlink"/>
            <w:rFonts w:ascii="Arial" w:hAnsi="Arial" w:cs="Arial"/>
          </w:rPr>
          <w:t>http://learnenglish.britishcouncil.org/en/grammar-exercises</w:t>
        </w:r>
      </w:hyperlink>
      <w:r w:rsidRPr="004F7748">
        <w:rPr>
          <w:rFonts w:ascii="Arial" w:hAnsi="Arial" w:cs="Arial"/>
        </w:rPr>
        <w:t xml:space="preserve"> </w:t>
      </w:r>
    </w:p>
    <w:p w:rsidR="00291DF5" w:rsidRPr="004F7748" w:rsidRDefault="00291DF5" w:rsidP="00BC2B74">
      <w:pPr>
        <w:pStyle w:val="ListParagraph"/>
        <w:numPr>
          <w:ilvl w:val="0"/>
          <w:numId w:val="8"/>
        </w:numPr>
        <w:spacing w:after="120" w:line="276" w:lineRule="auto"/>
        <w:jc w:val="left"/>
        <w:rPr>
          <w:rFonts w:ascii="Arial" w:hAnsi="Arial" w:cs="Arial"/>
        </w:rPr>
      </w:pPr>
      <w:r w:rsidRPr="004F7748">
        <w:rPr>
          <w:rFonts w:ascii="Arial" w:hAnsi="Arial" w:cs="Arial"/>
        </w:rPr>
        <w:t xml:space="preserve">The internet grammar of English: </w:t>
      </w:r>
      <w:hyperlink r:id="rId32" w:history="1">
        <w:r w:rsidRPr="004F7748">
          <w:rPr>
            <w:rStyle w:val="Hyperlink"/>
            <w:rFonts w:ascii="Arial" w:hAnsi="Arial" w:cs="Arial"/>
          </w:rPr>
          <w:t>http://www.ucl.ac.uk/internet-grammar/</w:t>
        </w:r>
      </w:hyperlink>
      <w:r w:rsidRPr="004F7748">
        <w:rPr>
          <w:rFonts w:ascii="Arial" w:hAnsi="Arial" w:cs="Arial"/>
        </w:rPr>
        <w:t xml:space="preserve"> </w:t>
      </w:r>
    </w:p>
    <w:p w:rsidR="00291DF5" w:rsidRPr="004F7748" w:rsidRDefault="00291DF5" w:rsidP="00BC2B74">
      <w:pPr>
        <w:pStyle w:val="ListParagraph"/>
        <w:numPr>
          <w:ilvl w:val="0"/>
          <w:numId w:val="8"/>
        </w:numPr>
        <w:spacing w:after="120" w:line="276" w:lineRule="auto"/>
        <w:jc w:val="left"/>
        <w:rPr>
          <w:rFonts w:ascii="Arial" w:hAnsi="Arial" w:cs="Arial"/>
        </w:rPr>
      </w:pPr>
      <w:r w:rsidRPr="004F7748">
        <w:rPr>
          <w:rFonts w:ascii="Arial" w:hAnsi="Arial" w:cs="Arial"/>
        </w:rPr>
        <w:t xml:space="preserve">Grammar, vocabulary and pronunciation: </w:t>
      </w:r>
      <w:hyperlink r:id="rId33" w:history="1">
        <w:r w:rsidR="00FF2E4F" w:rsidRPr="004F7748">
          <w:rPr>
            <w:rStyle w:val="Hyperlink"/>
            <w:rFonts w:ascii="Arial" w:hAnsi="Arial" w:cs="Arial"/>
          </w:rPr>
          <w:t>http://www.bbc.co.uk/worldservice/learningenglish/language/</w:t>
        </w:r>
      </w:hyperlink>
    </w:p>
    <w:p w:rsidR="00826C23" w:rsidRPr="004F7748" w:rsidRDefault="00826C23" w:rsidP="00826C23">
      <w:pPr>
        <w:pStyle w:val="SectionHeading"/>
        <w:keepNext/>
        <w:spacing w:after="120" w:line="276" w:lineRule="auto"/>
        <w:rPr>
          <w:rFonts w:ascii="Arial" w:eastAsia="Arial Unicode MS" w:hAnsi="Arial" w:cs="Arial"/>
        </w:rPr>
      </w:pPr>
      <w:r w:rsidRPr="004F7748">
        <w:rPr>
          <w:rFonts w:ascii="Arial" w:eastAsia="Arial Unicode MS" w:hAnsi="Arial" w:cs="Arial"/>
        </w:rPr>
        <w:t>Resource 4: Using local resources</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826C23" w:rsidRPr="004F7748" w:rsidRDefault="00826C23" w:rsidP="00826C23">
      <w:pPr>
        <w:pStyle w:val="Subtitle"/>
        <w:rPr>
          <w:rFonts w:ascii="Arial" w:hAnsi="Arial" w:cs="Arial"/>
        </w:rPr>
      </w:pPr>
      <w:r w:rsidRPr="004F7748">
        <w:rPr>
          <w:rFonts w:ascii="Arial" w:hAnsi="Arial" w:cs="Arial"/>
        </w:rPr>
        <w:t>Making the most of your classroom</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make posters from old magazines and brochures</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bring in objects and artefacts related to the current topic</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display your students’ work</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change the classroom displays to keep students curious and prompt new learning.</w:t>
      </w:r>
    </w:p>
    <w:p w:rsidR="00826C23" w:rsidRPr="004F7748" w:rsidRDefault="00826C23" w:rsidP="00826C23">
      <w:pPr>
        <w:pStyle w:val="Subtitle"/>
        <w:rPr>
          <w:rFonts w:ascii="Arial" w:hAnsi="Arial" w:cs="Arial"/>
        </w:rPr>
      </w:pPr>
      <w:r w:rsidRPr="004F7748">
        <w:rPr>
          <w:rFonts w:ascii="Arial" w:hAnsi="Arial" w:cs="Arial"/>
        </w:rPr>
        <w:t>Using local experts in your classroom</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826C23" w:rsidRPr="004F7748" w:rsidRDefault="00826C23" w:rsidP="00826C23">
      <w:pPr>
        <w:pStyle w:val="Subtitle"/>
        <w:rPr>
          <w:rFonts w:ascii="Arial" w:hAnsi="Arial" w:cs="Arial"/>
        </w:rPr>
      </w:pPr>
      <w:r w:rsidRPr="004F7748">
        <w:rPr>
          <w:rFonts w:ascii="Arial" w:hAnsi="Arial" w:cs="Arial"/>
        </w:rPr>
        <w:t xml:space="preserve">Using the outside environment </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estimating and measuring distances</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demonstrating that every point on a circle is the same distance from the central point</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recording the length of shadows at different times of the day</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reading signs and instructions</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conducting interviews and surveys</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locating solar panels</w:t>
      </w:r>
    </w:p>
    <w:p w:rsidR="00826C23" w:rsidRPr="004F7748" w:rsidRDefault="00826C23" w:rsidP="00826C23">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 xml:space="preserve">monitoring crop growth and rainfall. </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Outside, their learning is based on realities and their own experiences, and may be more transferable to other contexts.</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826C23" w:rsidRPr="004F7748" w:rsidRDefault="00826C23" w:rsidP="00826C23">
      <w:pPr>
        <w:pStyle w:val="Subtitle"/>
        <w:rPr>
          <w:rFonts w:ascii="Arial" w:hAnsi="Arial" w:cs="Arial"/>
        </w:rPr>
      </w:pPr>
      <w:r w:rsidRPr="004F7748">
        <w:rPr>
          <w:rFonts w:ascii="Arial" w:hAnsi="Arial" w:cs="Arial"/>
        </w:rPr>
        <w:t>Adapting resources</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826C23" w:rsidRPr="004F7748" w:rsidRDefault="00826C23" w:rsidP="00826C23">
      <w:pPr>
        <w:spacing w:after="120" w:line="276" w:lineRule="auto"/>
        <w:jc w:val="left"/>
        <w:rPr>
          <w:rFonts w:ascii="Arial" w:hAnsi="Arial" w:cs="Arial"/>
          <w:lang w:val="en-AU"/>
        </w:rPr>
      </w:pPr>
      <w:r w:rsidRPr="004F7748">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5302B4" w:rsidRPr="004F7748" w:rsidRDefault="005302B4" w:rsidP="005302B4">
      <w:pPr>
        <w:pStyle w:val="SectionHeading"/>
        <w:keepNext/>
        <w:spacing w:after="120" w:line="276" w:lineRule="auto"/>
        <w:rPr>
          <w:rFonts w:ascii="Arial" w:eastAsia="Arial Unicode MS" w:hAnsi="Arial" w:cs="Arial"/>
        </w:rPr>
      </w:pPr>
      <w:r w:rsidRPr="004F7748">
        <w:rPr>
          <w:rFonts w:ascii="Arial" w:eastAsia="Arial Unicode MS" w:hAnsi="Arial" w:cs="Arial"/>
        </w:rPr>
        <w:t>Resource 5: Planning lessons</w:t>
      </w:r>
    </w:p>
    <w:p w:rsidR="005302B4" w:rsidRPr="004F7748" w:rsidRDefault="005302B4" w:rsidP="005302B4">
      <w:pPr>
        <w:pStyle w:val="Subtitle"/>
        <w:rPr>
          <w:rFonts w:ascii="Arial" w:hAnsi="Arial" w:cs="Arial"/>
        </w:rPr>
      </w:pPr>
      <w:r w:rsidRPr="004F7748">
        <w:rPr>
          <w:rFonts w:ascii="Arial" w:hAnsi="Arial" w:cs="Arial"/>
        </w:rPr>
        <w:t xml:space="preserve">Why planning and preparing are important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Planning is a continual process to help you prepare both individual lessons as well as series of lessons, each one building on the last. The stages of lesson planning are: </w:t>
      </w:r>
    </w:p>
    <w:p w:rsidR="005302B4" w:rsidRPr="004F7748" w:rsidRDefault="005302B4" w:rsidP="005302B4">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 xml:space="preserve">being clear about what your students need in order to make progress </w:t>
      </w:r>
    </w:p>
    <w:p w:rsidR="005302B4" w:rsidRPr="004F7748" w:rsidRDefault="005302B4" w:rsidP="005302B4">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 xml:space="preserve">deciding how you are going to teach in a way that students will understand and how to maintain flexibility to respond to what you find </w:t>
      </w:r>
    </w:p>
    <w:p w:rsidR="005302B4" w:rsidRPr="004F7748" w:rsidRDefault="005302B4" w:rsidP="005302B4">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 xml:space="preserve">looking back on how well the lesson went and what your students have learnt in order to plan for the future. </w:t>
      </w:r>
    </w:p>
    <w:p w:rsidR="005302B4" w:rsidRPr="004F7748" w:rsidRDefault="005302B4" w:rsidP="005302B4">
      <w:pPr>
        <w:pStyle w:val="Subtitle"/>
        <w:rPr>
          <w:rFonts w:ascii="Arial" w:hAnsi="Arial" w:cs="Arial"/>
        </w:rPr>
      </w:pPr>
      <w:r w:rsidRPr="004F7748">
        <w:rPr>
          <w:rFonts w:ascii="Arial" w:hAnsi="Arial" w:cs="Arial"/>
        </w:rPr>
        <w:t xml:space="preserve">Planning a series of lessons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In all lesson plans you will need to be clear about: </w:t>
      </w:r>
    </w:p>
    <w:p w:rsidR="005302B4" w:rsidRPr="004F7748" w:rsidRDefault="005302B4" w:rsidP="005302B4">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what you want the students to learn</w:t>
      </w:r>
    </w:p>
    <w:p w:rsidR="005302B4" w:rsidRPr="004F7748" w:rsidRDefault="005302B4" w:rsidP="005302B4">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how you will introduce that learning</w:t>
      </w:r>
    </w:p>
    <w:p w:rsidR="005302B4" w:rsidRPr="004F7748" w:rsidRDefault="005302B4" w:rsidP="005302B4">
      <w:pPr>
        <w:pStyle w:val="ListParagraph"/>
        <w:numPr>
          <w:ilvl w:val="0"/>
          <w:numId w:val="11"/>
        </w:numPr>
        <w:spacing w:after="120" w:line="276" w:lineRule="auto"/>
        <w:ind w:left="714" w:hanging="357"/>
        <w:jc w:val="left"/>
        <w:rPr>
          <w:rFonts w:ascii="Arial" w:hAnsi="Arial" w:cs="Arial"/>
          <w:szCs w:val="22"/>
          <w:lang w:val="en-GB"/>
        </w:rPr>
      </w:pPr>
      <w:r w:rsidRPr="004F7748">
        <w:rPr>
          <w:rFonts w:ascii="Arial" w:hAnsi="Arial" w:cs="Arial"/>
          <w:szCs w:val="22"/>
          <w:lang w:val="en-GB"/>
        </w:rPr>
        <w:t xml:space="preserve">what students will have to do and why.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5302B4" w:rsidRPr="004F7748" w:rsidRDefault="005302B4" w:rsidP="005302B4">
      <w:pPr>
        <w:pStyle w:val="Subtitle"/>
        <w:rPr>
          <w:rFonts w:ascii="Arial" w:hAnsi="Arial" w:cs="Arial"/>
        </w:rPr>
      </w:pPr>
      <w:r w:rsidRPr="004F7748">
        <w:rPr>
          <w:rFonts w:ascii="Arial" w:hAnsi="Arial" w:cs="Arial"/>
        </w:rPr>
        <w:t xml:space="preserve">Preparing individual lessons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After you have planned the series of lessons, each individual lesson will have to be planned </w:t>
      </w:r>
      <w:r w:rsidRPr="004F7748">
        <w:rPr>
          <w:rFonts w:ascii="Arial" w:hAnsi="Arial" w:cs="Arial"/>
          <w:b/>
          <w:lang w:val="en-AU"/>
        </w:rPr>
        <w:t>based on the progress that students have made up to that point</w:t>
      </w:r>
      <w:r w:rsidRPr="004F7748">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When you are teaching new topics, you may need to make time to practise and talk through the ideas with other teachers so that you are confident.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Think of preparing your lessons in three parts. These parts are discussed below.  </w:t>
      </w:r>
    </w:p>
    <w:p w:rsidR="005302B4" w:rsidRPr="004F7748" w:rsidRDefault="005302B4" w:rsidP="005302B4">
      <w:pPr>
        <w:spacing w:after="120" w:line="276" w:lineRule="auto"/>
        <w:jc w:val="left"/>
        <w:rPr>
          <w:rFonts w:ascii="Arial" w:hAnsi="Arial" w:cs="Arial"/>
          <w:b/>
          <w:lang w:val="en-AU"/>
        </w:rPr>
      </w:pPr>
      <w:r w:rsidRPr="004F7748">
        <w:rPr>
          <w:rFonts w:ascii="Arial" w:hAnsi="Arial" w:cs="Arial"/>
          <w:b/>
          <w:lang w:val="en-AU"/>
        </w:rPr>
        <w:t>1 The introduction</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5302B4" w:rsidRPr="004F7748" w:rsidRDefault="005302B4" w:rsidP="005302B4">
      <w:pPr>
        <w:spacing w:after="120" w:line="276" w:lineRule="auto"/>
        <w:jc w:val="left"/>
        <w:rPr>
          <w:rFonts w:ascii="Arial" w:hAnsi="Arial" w:cs="Arial"/>
          <w:b/>
          <w:lang w:val="en-AU"/>
        </w:rPr>
      </w:pPr>
      <w:r w:rsidRPr="004F7748">
        <w:rPr>
          <w:rFonts w:ascii="Arial" w:hAnsi="Arial" w:cs="Arial"/>
          <w:b/>
          <w:lang w:val="en-AU"/>
        </w:rPr>
        <w:t xml:space="preserve">2 The main part of the lesson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5302B4" w:rsidRPr="004F7748" w:rsidRDefault="005302B4" w:rsidP="005302B4">
      <w:pPr>
        <w:spacing w:after="120" w:line="276" w:lineRule="auto"/>
        <w:jc w:val="left"/>
        <w:rPr>
          <w:rFonts w:ascii="Arial" w:hAnsi="Arial" w:cs="Arial"/>
          <w:b/>
          <w:lang w:val="en-AU"/>
        </w:rPr>
      </w:pPr>
      <w:r w:rsidRPr="004F7748">
        <w:rPr>
          <w:rFonts w:ascii="Arial" w:hAnsi="Arial" w:cs="Arial"/>
          <w:b/>
          <w:lang w:val="en-AU"/>
        </w:rPr>
        <w:t xml:space="preserve">3 The end of the lesson to check on learning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5302B4" w:rsidRPr="004F7748" w:rsidRDefault="005302B4" w:rsidP="005302B4">
      <w:pPr>
        <w:pStyle w:val="Subtitle"/>
        <w:rPr>
          <w:rFonts w:ascii="Arial" w:hAnsi="Arial" w:cs="Arial"/>
        </w:rPr>
      </w:pPr>
      <w:r w:rsidRPr="004F7748">
        <w:rPr>
          <w:rFonts w:ascii="Arial" w:hAnsi="Arial" w:cs="Arial"/>
        </w:rPr>
        <w:t xml:space="preserve">Reviewing lessons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5302B4" w:rsidRPr="004F7748" w:rsidRDefault="005302B4" w:rsidP="005302B4">
      <w:pPr>
        <w:pStyle w:val="ListParagraph"/>
        <w:numPr>
          <w:ilvl w:val="0"/>
          <w:numId w:val="12"/>
        </w:numPr>
        <w:spacing w:after="120" w:line="276" w:lineRule="auto"/>
        <w:jc w:val="left"/>
        <w:rPr>
          <w:rFonts w:ascii="Arial" w:hAnsi="Arial" w:cs="Arial"/>
          <w:lang w:val="en-AU"/>
        </w:rPr>
      </w:pPr>
      <w:r w:rsidRPr="004F7748">
        <w:rPr>
          <w:rFonts w:ascii="Arial" w:hAnsi="Arial" w:cs="Arial"/>
          <w:lang w:val="en-AU"/>
        </w:rPr>
        <w:t xml:space="preserve">change or vary the activities </w:t>
      </w:r>
    </w:p>
    <w:p w:rsidR="005302B4" w:rsidRPr="004F7748" w:rsidRDefault="005302B4" w:rsidP="005302B4">
      <w:pPr>
        <w:pStyle w:val="ListParagraph"/>
        <w:numPr>
          <w:ilvl w:val="0"/>
          <w:numId w:val="12"/>
        </w:numPr>
        <w:spacing w:after="120" w:line="276" w:lineRule="auto"/>
        <w:jc w:val="left"/>
        <w:rPr>
          <w:rFonts w:ascii="Arial" w:hAnsi="Arial" w:cs="Arial"/>
          <w:lang w:val="en-AU"/>
        </w:rPr>
      </w:pPr>
      <w:r w:rsidRPr="004F7748">
        <w:rPr>
          <w:rFonts w:ascii="Arial" w:hAnsi="Arial" w:cs="Arial"/>
          <w:lang w:val="en-AU"/>
        </w:rPr>
        <w:t xml:space="preserve">prepare a range of open and closed questions </w:t>
      </w:r>
    </w:p>
    <w:p w:rsidR="005302B4" w:rsidRPr="004F7748" w:rsidRDefault="005302B4" w:rsidP="005302B4">
      <w:pPr>
        <w:pStyle w:val="ListParagraph"/>
        <w:numPr>
          <w:ilvl w:val="0"/>
          <w:numId w:val="12"/>
        </w:numPr>
        <w:spacing w:after="120" w:line="276" w:lineRule="auto"/>
        <w:jc w:val="left"/>
        <w:rPr>
          <w:rFonts w:ascii="Arial" w:hAnsi="Arial" w:cs="Arial"/>
          <w:lang w:val="en-AU"/>
        </w:rPr>
      </w:pPr>
      <w:r w:rsidRPr="004F7748">
        <w:rPr>
          <w:rFonts w:ascii="Arial" w:hAnsi="Arial" w:cs="Arial"/>
          <w:lang w:val="en-AU"/>
        </w:rPr>
        <w:t xml:space="preserve">have a follow-up session with students who need extra support. </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Think about what you could have planned or done even better to help students learn.</w:t>
      </w:r>
    </w:p>
    <w:p w:rsidR="005302B4" w:rsidRPr="004F7748" w:rsidRDefault="005302B4" w:rsidP="005302B4">
      <w:pPr>
        <w:spacing w:after="120" w:line="276" w:lineRule="auto"/>
        <w:jc w:val="left"/>
        <w:rPr>
          <w:rFonts w:ascii="Arial" w:hAnsi="Arial" w:cs="Arial"/>
          <w:lang w:val="en-AU"/>
        </w:rPr>
      </w:pPr>
      <w:r w:rsidRPr="004F7748">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933873" w:rsidRPr="004F7748" w:rsidRDefault="00933873" w:rsidP="00047B91">
      <w:pPr>
        <w:pStyle w:val="SessionHeading"/>
        <w:spacing w:before="120" w:after="120" w:line="276" w:lineRule="auto"/>
        <w:rPr>
          <w:rFonts w:ascii="Arial" w:hAnsi="Arial" w:cs="Arial"/>
        </w:rPr>
      </w:pPr>
      <w:r w:rsidRPr="004F7748">
        <w:rPr>
          <w:rFonts w:ascii="Arial" w:hAnsi="Arial" w:cs="Arial"/>
        </w:rPr>
        <w:t>Additional resources</w:t>
      </w:r>
    </w:p>
    <w:p w:rsidR="00FF2E4F" w:rsidRPr="004F7748" w:rsidRDefault="00FF2E4F" w:rsidP="00047B91">
      <w:pPr>
        <w:spacing w:after="120" w:line="276" w:lineRule="auto"/>
        <w:jc w:val="left"/>
        <w:rPr>
          <w:rFonts w:ascii="Arial" w:hAnsi="Arial" w:cs="Arial"/>
        </w:rPr>
      </w:pPr>
      <w:r w:rsidRPr="004F7748">
        <w:rPr>
          <w:rFonts w:ascii="Arial" w:hAnsi="Arial" w:cs="Arial"/>
        </w:rPr>
        <w:t>Here are some links to articles and tips about teaching grammar:</w:t>
      </w:r>
    </w:p>
    <w:p w:rsidR="00FF2E4F" w:rsidRPr="004F7748" w:rsidRDefault="00FF2E4F" w:rsidP="00A918DE">
      <w:pPr>
        <w:pStyle w:val="ListParagraph"/>
        <w:numPr>
          <w:ilvl w:val="0"/>
          <w:numId w:val="9"/>
        </w:numPr>
        <w:spacing w:after="120" w:line="276" w:lineRule="auto"/>
        <w:jc w:val="left"/>
        <w:rPr>
          <w:rFonts w:ascii="Arial" w:hAnsi="Arial" w:cs="Arial"/>
        </w:rPr>
      </w:pPr>
      <w:r w:rsidRPr="004F7748">
        <w:rPr>
          <w:rFonts w:ascii="Arial" w:hAnsi="Arial" w:cs="Arial"/>
        </w:rPr>
        <w:t xml:space="preserve">Exploiting texts: </w:t>
      </w:r>
      <w:hyperlink r:id="rId34" w:history="1">
        <w:r w:rsidRPr="004F7748">
          <w:rPr>
            <w:rStyle w:val="Hyperlink"/>
            <w:rFonts w:ascii="Arial" w:hAnsi="Arial" w:cs="Arial"/>
          </w:rPr>
          <w:t>http://www.onestopenglish.com/grammar/grammar-teaching/exploiting-texts/</w:t>
        </w:r>
      </w:hyperlink>
      <w:r w:rsidRPr="004F7748">
        <w:rPr>
          <w:rFonts w:ascii="Arial" w:hAnsi="Arial" w:cs="Arial"/>
        </w:rPr>
        <w:t xml:space="preserve">  </w:t>
      </w:r>
    </w:p>
    <w:p w:rsidR="00FF2E4F" w:rsidRPr="004F7748" w:rsidRDefault="00FF2E4F" w:rsidP="00A918DE">
      <w:pPr>
        <w:pStyle w:val="ListParagraph"/>
        <w:numPr>
          <w:ilvl w:val="0"/>
          <w:numId w:val="9"/>
        </w:numPr>
        <w:spacing w:after="120" w:line="276" w:lineRule="auto"/>
        <w:jc w:val="left"/>
        <w:rPr>
          <w:rFonts w:ascii="Arial" w:hAnsi="Arial" w:cs="Arial"/>
        </w:rPr>
      </w:pPr>
      <w:r w:rsidRPr="004F7748">
        <w:rPr>
          <w:rFonts w:ascii="Arial" w:hAnsi="Arial" w:cs="Arial"/>
        </w:rPr>
        <w:t xml:space="preserve">The discovery technique: </w:t>
      </w:r>
      <w:hyperlink r:id="rId35" w:history="1">
        <w:r w:rsidRPr="004F7748">
          <w:rPr>
            <w:rStyle w:val="Hyperlink"/>
            <w:rFonts w:ascii="Arial" w:hAnsi="Arial" w:cs="Arial"/>
          </w:rPr>
          <w:t>http://www.onestopenglish.com/grammar/grammar-teaching/the-discovery-technique/</w:t>
        </w:r>
      </w:hyperlink>
      <w:r w:rsidRPr="004F7748">
        <w:rPr>
          <w:rFonts w:ascii="Arial" w:hAnsi="Arial" w:cs="Arial"/>
        </w:rPr>
        <w:t xml:space="preserve">  </w:t>
      </w:r>
    </w:p>
    <w:p w:rsidR="00FF2E4F" w:rsidRPr="004F7748" w:rsidRDefault="00FF2E4F" w:rsidP="00A918DE">
      <w:pPr>
        <w:pStyle w:val="ListParagraph"/>
        <w:numPr>
          <w:ilvl w:val="0"/>
          <w:numId w:val="9"/>
        </w:numPr>
        <w:spacing w:after="120" w:line="276" w:lineRule="auto"/>
        <w:jc w:val="left"/>
        <w:rPr>
          <w:rFonts w:ascii="Arial" w:hAnsi="Arial" w:cs="Arial"/>
        </w:rPr>
      </w:pPr>
      <w:r w:rsidRPr="004F7748">
        <w:rPr>
          <w:rFonts w:ascii="Arial" w:hAnsi="Arial" w:cs="Arial"/>
        </w:rPr>
        <w:t xml:space="preserve">Grammar reference: </w:t>
      </w:r>
      <w:hyperlink r:id="rId36" w:history="1">
        <w:r w:rsidRPr="004F7748">
          <w:rPr>
            <w:rStyle w:val="Hyperlink"/>
            <w:rFonts w:ascii="Arial" w:hAnsi="Arial" w:cs="Arial"/>
          </w:rPr>
          <w:t>http://www.onestopenglish.com/grammar/grammar-reference/</w:t>
        </w:r>
      </w:hyperlink>
      <w:r w:rsidRPr="004F7748">
        <w:rPr>
          <w:rFonts w:ascii="Arial" w:hAnsi="Arial" w:cs="Arial"/>
        </w:rPr>
        <w:t xml:space="preserve">  </w:t>
      </w:r>
    </w:p>
    <w:p w:rsidR="00FF2E4F" w:rsidRPr="004F7748" w:rsidRDefault="00FF2E4F" w:rsidP="00A918DE">
      <w:pPr>
        <w:pStyle w:val="ListParagraph"/>
        <w:numPr>
          <w:ilvl w:val="0"/>
          <w:numId w:val="9"/>
        </w:numPr>
        <w:spacing w:after="120" w:line="276" w:lineRule="auto"/>
        <w:jc w:val="left"/>
        <w:rPr>
          <w:rFonts w:ascii="Arial" w:hAnsi="Arial" w:cs="Arial"/>
        </w:rPr>
      </w:pPr>
      <w:r w:rsidRPr="004F7748">
        <w:rPr>
          <w:rFonts w:ascii="Arial" w:hAnsi="Arial" w:cs="Arial"/>
        </w:rPr>
        <w:t xml:space="preserve">Grammar teaching: </w:t>
      </w:r>
      <w:r w:rsidRPr="004F7748">
        <w:rPr>
          <w:rStyle w:val="Hyperlink"/>
          <w:rFonts w:ascii="Arial" w:hAnsi="Arial" w:cs="Arial"/>
        </w:rPr>
        <w:t>http://www.onestopenglish.com/grammar/grammar-teaching/</w:t>
      </w:r>
      <w:r w:rsidRPr="004F7748">
        <w:rPr>
          <w:rFonts w:ascii="Arial" w:hAnsi="Arial" w:cs="Arial"/>
        </w:rPr>
        <w:t xml:space="preserve"> </w:t>
      </w:r>
    </w:p>
    <w:p w:rsidR="00FF2E4F" w:rsidRPr="004F7748" w:rsidRDefault="00FF2E4F" w:rsidP="00A918DE">
      <w:pPr>
        <w:pStyle w:val="ListParagraph"/>
        <w:numPr>
          <w:ilvl w:val="0"/>
          <w:numId w:val="9"/>
        </w:numPr>
        <w:spacing w:after="120" w:line="276" w:lineRule="auto"/>
        <w:jc w:val="left"/>
        <w:rPr>
          <w:rFonts w:ascii="Arial" w:hAnsi="Arial" w:cs="Arial"/>
        </w:rPr>
      </w:pPr>
      <w:r w:rsidRPr="004F7748">
        <w:rPr>
          <w:rFonts w:ascii="Arial" w:hAnsi="Arial" w:cs="Arial"/>
        </w:rPr>
        <w:t xml:space="preserve">What matters in grammar teaching: </w:t>
      </w:r>
      <w:hyperlink r:id="rId37" w:history="1">
        <w:r w:rsidRPr="004F7748">
          <w:rPr>
            <w:rStyle w:val="Hyperlink"/>
            <w:rFonts w:ascii="Arial" w:hAnsi="Arial" w:cs="Arial"/>
          </w:rPr>
          <w:t>http://www.teachingenglish.org.uk/article/what-matters-grammar-teaching</w:t>
        </w:r>
      </w:hyperlink>
      <w:r w:rsidRPr="004F7748">
        <w:rPr>
          <w:rFonts w:ascii="Arial" w:hAnsi="Arial" w:cs="Arial"/>
        </w:rPr>
        <w:t xml:space="preserve"> </w:t>
      </w:r>
    </w:p>
    <w:p w:rsidR="00FF2E4F" w:rsidRPr="004F7748" w:rsidRDefault="00FF2E4F" w:rsidP="00A918DE">
      <w:pPr>
        <w:pStyle w:val="ListParagraph"/>
        <w:numPr>
          <w:ilvl w:val="0"/>
          <w:numId w:val="9"/>
        </w:numPr>
        <w:spacing w:after="120" w:line="276" w:lineRule="auto"/>
        <w:jc w:val="left"/>
        <w:rPr>
          <w:rStyle w:val="Hyperlink"/>
          <w:rFonts w:ascii="Arial" w:hAnsi="Arial" w:cs="Arial"/>
        </w:rPr>
      </w:pPr>
      <w:r w:rsidRPr="004F7748">
        <w:rPr>
          <w:rFonts w:ascii="Arial" w:hAnsi="Arial" w:cs="Arial"/>
        </w:rPr>
        <w:t xml:space="preserve">Teaching grammar inductively: </w:t>
      </w:r>
      <w:hyperlink r:id="rId38" w:history="1">
        <w:r w:rsidRPr="004F7748">
          <w:rPr>
            <w:rStyle w:val="Hyperlink"/>
            <w:rFonts w:ascii="Arial" w:hAnsi="Arial" w:cs="Arial"/>
          </w:rPr>
          <w:t>http://www.teachingenglish.org.uk/article/teaching-grammar-inductively-catherine-walter</w:t>
        </w:r>
      </w:hyperlink>
    </w:p>
    <w:p w:rsidR="005302B4" w:rsidRPr="004F7748" w:rsidRDefault="00BD43BD" w:rsidP="005302B4">
      <w:pPr>
        <w:pStyle w:val="ListParagraph"/>
        <w:numPr>
          <w:ilvl w:val="0"/>
          <w:numId w:val="9"/>
        </w:numPr>
        <w:spacing w:after="120" w:line="276" w:lineRule="auto"/>
        <w:jc w:val="left"/>
        <w:rPr>
          <w:rStyle w:val="Hyperlink"/>
          <w:rFonts w:ascii="Arial" w:hAnsi="Arial" w:cs="Arial"/>
        </w:rPr>
      </w:pPr>
      <w:r w:rsidRPr="004F7748">
        <w:rPr>
          <w:rStyle w:val="Hyperlink"/>
          <w:rFonts w:ascii="Arial" w:hAnsi="Arial" w:cs="Arial"/>
          <w:color w:val="auto"/>
          <w:u w:val="none"/>
          <w:lang w:val="en-GB"/>
        </w:rPr>
        <w:t>‘</w:t>
      </w:r>
      <w:r w:rsidR="005302B4" w:rsidRPr="004F7748">
        <w:rPr>
          <w:rStyle w:val="Hyperlink"/>
          <w:rFonts w:ascii="Arial" w:hAnsi="Arial" w:cs="Arial"/>
          <w:color w:val="auto"/>
          <w:u w:val="none"/>
          <w:lang w:val="en-GB"/>
        </w:rPr>
        <w:t>Communicative grammar</w:t>
      </w:r>
      <w:r w:rsidRPr="004F7748">
        <w:rPr>
          <w:rStyle w:val="Hyperlink"/>
          <w:rFonts w:ascii="Arial" w:hAnsi="Arial" w:cs="Arial"/>
          <w:color w:val="auto"/>
          <w:u w:val="none"/>
          <w:lang w:val="en-GB"/>
        </w:rPr>
        <w:t>’</w:t>
      </w:r>
      <w:r w:rsidR="005302B4" w:rsidRPr="004F7748">
        <w:rPr>
          <w:rStyle w:val="Hyperlink"/>
          <w:rFonts w:ascii="Arial" w:hAnsi="Arial" w:cs="Arial"/>
          <w:color w:val="auto"/>
          <w:u w:val="none"/>
          <w:lang w:val="en-GB"/>
        </w:rPr>
        <w:t xml:space="preserve">: </w:t>
      </w:r>
      <w:hyperlink r:id="rId39" w:history="1">
        <w:r w:rsidR="005302B4" w:rsidRPr="004F7748">
          <w:rPr>
            <w:rStyle w:val="Hyperlink"/>
            <w:rFonts w:ascii="Arial" w:hAnsi="Arial" w:cs="Arial"/>
            <w:lang w:val="en-GB"/>
          </w:rPr>
          <w:t>http://orelt.col.org/module/6-communicative-grammar</w:t>
        </w:r>
      </w:hyperlink>
    </w:p>
    <w:p w:rsidR="006E5559" w:rsidRPr="004F7748" w:rsidRDefault="006E5559" w:rsidP="00047B91">
      <w:pPr>
        <w:pStyle w:val="SessionHeading"/>
        <w:spacing w:before="120" w:after="120" w:line="276" w:lineRule="auto"/>
        <w:rPr>
          <w:rFonts w:ascii="Arial" w:hAnsi="Arial" w:cs="Arial"/>
        </w:rPr>
      </w:pPr>
      <w:r w:rsidRPr="004F7748">
        <w:rPr>
          <w:rFonts w:ascii="Arial" w:hAnsi="Arial" w:cs="Arial"/>
        </w:rPr>
        <w:t>References</w:t>
      </w:r>
      <w:r w:rsidR="00FF2E4F" w:rsidRPr="004F7748">
        <w:rPr>
          <w:rFonts w:ascii="Arial" w:hAnsi="Arial" w:cs="Arial"/>
        </w:rPr>
        <w:t>/bibliography</w:t>
      </w:r>
    </w:p>
    <w:p w:rsidR="00FF2E4F" w:rsidRPr="004F7748" w:rsidRDefault="005302B4" w:rsidP="005302B4">
      <w:pPr>
        <w:autoSpaceDE w:val="0"/>
        <w:autoSpaceDN w:val="0"/>
        <w:spacing w:after="120" w:line="276" w:lineRule="auto"/>
        <w:jc w:val="left"/>
        <w:rPr>
          <w:rFonts w:ascii="Arial" w:hAnsi="Arial" w:cs="Arial"/>
        </w:rPr>
      </w:pPr>
      <w:r w:rsidRPr="004F7748">
        <w:rPr>
          <w:rFonts w:ascii="Arial" w:hAnsi="Arial" w:cs="Arial"/>
        </w:rPr>
        <w:t xml:space="preserve">Lee, J.F. and VanPatten, B. (2003) </w:t>
      </w:r>
      <w:r w:rsidRPr="004F7748">
        <w:rPr>
          <w:rFonts w:ascii="Arial" w:hAnsi="Arial" w:cs="Arial"/>
          <w:i/>
        </w:rPr>
        <w:t>Making Communicative Language Teaching Happen</w:t>
      </w:r>
      <w:r w:rsidRPr="004F7748">
        <w:rPr>
          <w:rFonts w:ascii="Arial" w:hAnsi="Arial" w:cs="Arial"/>
        </w:rPr>
        <w:t xml:space="preserve">, 2nd edn. </w:t>
      </w:r>
      <w:r w:rsidR="000D3640" w:rsidRPr="004F7748">
        <w:rPr>
          <w:rFonts w:ascii="Arial" w:hAnsi="Arial" w:cs="Arial"/>
        </w:rPr>
        <w:t xml:space="preserve">Boston, MA: </w:t>
      </w:r>
      <w:r w:rsidRPr="004F7748">
        <w:rPr>
          <w:rFonts w:ascii="Arial" w:hAnsi="Arial" w:cs="Arial"/>
        </w:rPr>
        <w:t xml:space="preserve">McGraw-Hill. </w:t>
      </w:r>
    </w:p>
    <w:p w:rsidR="00FE6233" w:rsidRPr="004F7748" w:rsidRDefault="00E36845" w:rsidP="00047B91">
      <w:pPr>
        <w:pStyle w:val="SessionHeading"/>
        <w:spacing w:before="120" w:after="120" w:line="276" w:lineRule="auto"/>
        <w:rPr>
          <w:rFonts w:ascii="Arial" w:hAnsi="Arial" w:cs="Arial"/>
        </w:rPr>
      </w:pPr>
      <w:r w:rsidRPr="004F7748">
        <w:rPr>
          <w:rFonts w:ascii="Arial" w:hAnsi="Arial" w:cs="Arial"/>
        </w:rPr>
        <w:t>A</w:t>
      </w:r>
      <w:r w:rsidR="00FE6233" w:rsidRPr="004F7748">
        <w:rPr>
          <w:rFonts w:ascii="Arial" w:hAnsi="Arial" w:cs="Arial"/>
        </w:rPr>
        <w:t>cknowledgements</w:t>
      </w:r>
      <w:bookmarkEnd w:id="22"/>
    </w:p>
    <w:p w:rsidR="007D7417" w:rsidRPr="004F7748" w:rsidRDefault="007D7417" w:rsidP="007D7417">
      <w:pPr>
        <w:autoSpaceDE w:val="0"/>
        <w:autoSpaceDN w:val="0"/>
        <w:spacing w:after="120" w:line="276" w:lineRule="auto"/>
        <w:jc w:val="left"/>
        <w:rPr>
          <w:rFonts w:ascii="Arial" w:hAnsi="Arial" w:cs="Arial"/>
        </w:rPr>
      </w:pPr>
      <w:r w:rsidRPr="004F7748">
        <w:rPr>
          <w:rFonts w:ascii="Arial" w:hAnsi="Arial" w:cs="Arial"/>
          <w:color w:val="000000"/>
        </w:rPr>
        <w:t xml:space="preserve">Except for third party materials and otherwise stated below, this content is made available under a Creative Commons Attribution-ShareAlike licence </w:t>
      </w:r>
      <w:r w:rsidRPr="004F7748">
        <w:rPr>
          <w:rFonts w:ascii="Arial" w:hAnsi="Arial" w:cs="Arial"/>
        </w:rPr>
        <w:t>(</w:t>
      </w:r>
      <w:hyperlink r:id="rId40" w:history="1">
        <w:r w:rsidRPr="004F7748">
          <w:rPr>
            <w:rStyle w:val="Hyperlink"/>
            <w:rFonts w:ascii="Arial" w:eastAsia="Arial Unicode MS" w:hAnsi="Arial" w:cs="Arial"/>
          </w:rPr>
          <w:t>http://creativecommons.org/licenses/by-sa/3.0/</w:t>
        </w:r>
      </w:hyperlink>
      <w:r w:rsidRPr="004F7748">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7D7417" w:rsidRPr="004F7748" w:rsidRDefault="007D7417" w:rsidP="007D7417">
      <w:pPr>
        <w:autoSpaceDE w:val="0"/>
        <w:autoSpaceDN w:val="0"/>
        <w:spacing w:after="120" w:line="276" w:lineRule="auto"/>
        <w:jc w:val="left"/>
        <w:rPr>
          <w:rFonts w:ascii="Arial" w:hAnsi="Arial" w:cs="Arial"/>
        </w:rPr>
      </w:pPr>
      <w:r w:rsidRPr="004F7748">
        <w:rPr>
          <w:rFonts w:ascii="Arial" w:hAnsi="Arial" w:cs="Arial"/>
        </w:rPr>
        <w:t>Grateful acknowledgement is made to the following sources for permission to reproduce the material in this unit:</w:t>
      </w:r>
    </w:p>
    <w:p w:rsidR="007D7417" w:rsidRPr="004F7748" w:rsidRDefault="007D7417" w:rsidP="007D7417">
      <w:pPr>
        <w:autoSpaceDE w:val="0"/>
        <w:autoSpaceDN w:val="0"/>
        <w:spacing w:after="120" w:line="276" w:lineRule="auto"/>
        <w:jc w:val="left"/>
        <w:rPr>
          <w:rFonts w:ascii="Arial" w:hAnsi="Arial" w:cs="Arial"/>
        </w:rPr>
      </w:pPr>
      <w:r w:rsidRPr="004F7748">
        <w:rPr>
          <w:rFonts w:ascii="Arial" w:hAnsi="Arial" w:cs="Arial"/>
        </w:rPr>
        <w:t>Figure 2: </w:t>
      </w:r>
      <w:r w:rsidR="00516491" w:rsidRPr="00516491">
        <w:t xml:space="preserve"> </w:t>
      </w:r>
      <w:hyperlink r:id="rId41" w:history="1">
        <w:r w:rsidR="00516491" w:rsidRPr="00FD0D57">
          <w:rPr>
            <w:rStyle w:val="Hyperlink"/>
            <w:rFonts w:ascii="Arial" w:hAnsi="Arial" w:cs="Arial"/>
          </w:rPr>
          <w:t>https://www.nissinfoods.com/</w:t>
        </w:r>
      </w:hyperlink>
      <w:r w:rsidR="00516491">
        <w:rPr>
          <w:rFonts w:ascii="Arial" w:hAnsi="Arial" w:cs="Arial"/>
        </w:rPr>
        <w:t xml:space="preserve">. </w:t>
      </w:r>
    </w:p>
    <w:p w:rsidR="007D7417" w:rsidRPr="004F7748" w:rsidRDefault="007D7417" w:rsidP="007D7417">
      <w:pPr>
        <w:autoSpaceDE w:val="0"/>
        <w:autoSpaceDN w:val="0"/>
        <w:spacing w:after="120" w:line="276" w:lineRule="auto"/>
        <w:jc w:val="left"/>
        <w:rPr>
          <w:rFonts w:ascii="Arial" w:hAnsi="Arial" w:cs="Arial"/>
        </w:rPr>
      </w:pPr>
      <w:r w:rsidRPr="004F7748">
        <w:rPr>
          <w:rFonts w:ascii="Arial" w:hAnsi="Arial" w:cs="Arial"/>
        </w:rPr>
        <w:t>Every effort has been made to contact copyright owners. If any have been inadvertently overlooked the publishers will be pleased to make the necessary arrangements at the first opportunity.</w:t>
      </w:r>
    </w:p>
    <w:p w:rsidR="007D7417" w:rsidRPr="004F7748" w:rsidRDefault="007D7417" w:rsidP="007D7417">
      <w:pPr>
        <w:autoSpaceDE w:val="0"/>
        <w:autoSpaceDN w:val="0"/>
        <w:spacing w:after="120" w:line="276" w:lineRule="auto"/>
        <w:jc w:val="left"/>
        <w:rPr>
          <w:rFonts w:ascii="Arial" w:hAnsi="Arial" w:cs="Arial"/>
          <w:color w:val="000000"/>
        </w:rPr>
      </w:pPr>
      <w:r w:rsidRPr="004F7748">
        <w:rPr>
          <w:rFonts w:ascii="Arial" w:hAnsi="Arial" w:cs="Arial"/>
          <w:color w:val="000000"/>
        </w:rPr>
        <w:t>Video (including video stills): thanks are extended to the teacher educators, headteachers, teachers and students across India who worked with The Open University in the productions.</w:t>
      </w:r>
    </w:p>
    <w:sectPr w:rsidR="007D7417" w:rsidRPr="004F7748" w:rsidSect="009C22E3">
      <w:headerReference w:type="even" r:id="rId42"/>
      <w:headerReference w:type="default" r:id="rId43"/>
      <w:footerReference w:type="even" r:id="rId44"/>
      <w:footerReference w:type="default" r:id="rId45"/>
      <w:headerReference w:type="first" r:id="rId4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C8E" w:rsidRDefault="00590C8E" w:rsidP="00B44EA4">
      <w:r>
        <w:separator/>
      </w:r>
    </w:p>
  </w:endnote>
  <w:endnote w:type="continuationSeparator" w:id="0">
    <w:p w:rsidR="00590C8E" w:rsidRDefault="00590C8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panose1 w:val="02000503020000020004"/>
    <w:charset w:val="00"/>
    <w:family w:val="auto"/>
    <w:pitch w:val="variable"/>
    <w:sig w:usb0="800000A7" w:usb1="00000040" w:usb2="00000000" w:usb3="00000000" w:csb0="00000009" w:csb1="00000000"/>
  </w:font>
  <w:font w:name="ApexSansBoldT">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4F7748" w:rsidRDefault="006F79EE">
    <w:pPr>
      <w:pStyle w:val="Footer"/>
      <w:rPr>
        <w:rFonts w:ascii="Arial" w:hAnsi="Arial" w:cs="Arial"/>
        <w:sz w:val="18"/>
        <w:szCs w:val="18"/>
      </w:rPr>
    </w:pPr>
    <w:r w:rsidRPr="004F7748">
      <w:rPr>
        <w:rFonts w:ascii="Arial" w:hAnsi="Arial" w:cs="Arial"/>
        <w:sz w:val="18"/>
        <w:szCs w:val="18"/>
      </w:rPr>
      <w:fldChar w:fldCharType="begin"/>
    </w:r>
    <w:r w:rsidRPr="004F7748">
      <w:rPr>
        <w:rFonts w:ascii="Arial" w:hAnsi="Arial" w:cs="Arial"/>
        <w:sz w:val="18"/>
        <w:szCs w:val="18"/>
      </w:rPr>
      <w:instrText xml:space="preserve"> PAGE   \* MERGEFORMAT </w:instrText>
    </w:r>
    <w:r w:rsidRPr="004F7748">
      <w:rPr>
        <w:rFonts w:ascii="Arial" w:hAnsi="Arial" w:cs="Arial"/>
        <w:sz w:val="18"/>
        <w:szCs w:val="18"/>
      </w:rPr>
      <w:fldChar w:fldCharType="separate"/>
    </w:r>
    <w:r w:rsidR="00177363">
      <w:rPr>
        <w:rFonts w:ascii="Arial" w:hAnsi="Arial" w:cs="Arial"/>
        <w:noProof/>
        <w:sz w:val="18"/>
        <w:szCs w:val="18"/>
      </w:rPr>
      <w:t>2</w:t>
    </w:r>
    <w:r w:rsidRPr="004F7748">
      <w:rPr>
        <w:rFonts w:ascii="Arial" w:hAnsi="Arial" w:cs="Arial"/>
        <w:noProof/>
        <w:sz w:val="18"/>
        <w:szCs w:val="18"/>
      </w:rPr>
      <w:fldChar w:fldCharType="end"/>
    </w:r>
    <w:r w:rsidRPr="004F7748">
      <w:rPr>
        <w:rFonts w:ascii="Arial" w:hAnsi="Arial" w:cs="Arial"/>
        <w:sz w:val="18"/>
        <w:szCs w:val="18"/>
      </w:rPr>
      <w:ptab w:relativeTo="margin" w:alignment="center" w:leader="none"/>
    </w:r>
    <w:r w:rsidRPr="004F7748">
      <w:rPr>
        <w:rFonts w:ascii="Arial" w:hAnsi="Arial" w:cs="Arial"/>
        <w:sz w:val="18"/>
        <w:szCs w:val="18"/>
      </w:rPr>
      <w:t>www.TESS-India.edu.in</w:t>
    </w:r>
    <w:r w:rsidRPr="004F7748">
      <w:rPr>
        <w:rFonts w:ascii="Arial" w:hAnsi="Arial" w:cs="Arial"/>
        <w:sz w:val="18"/>
        <w:szCs w:val="18"/>
      </w:rPr>
      <w:ptab w:relativeTo="margin" w:alignment="right" w:leader="none"/>
    </w:r>
    <w:r w:rsidRPr="004F7748">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4F7748" w:rsidRDefault="006F79EE" w:rsidP="006F79EE">
    <w:pPr>
      <w:pStyle w:val="Footer"/>
      <w:rPr>
        <w:rFonts w:ascii="Arial" w:hAnsi="Arial" w:cs="Arial"/>
        <w:sz w:val="18"/>
        <w:szCs w:val="18"/>
      </w:rPr>
    </w:pPr>
    <w:r w:rsidRPr="004F7748">
      <w:rPr>
        <w:rFonts w:ascii="Arial" w:hAnsi="Arial" w:cs="Arial"/>
      </w:rPr>
      <w:t xml:space="preserve"> </w:t>
    </w:r>
    <w:r w:rsidRPr="004F7748">
      <w:rPr>
        <w:rFonts w:ascii="Arial" w:hAnsi="Arial" w:cs="Arial"/>
        <w:sz w:val="18"/>
        <w:szCs w:val="18"/>
      </w:rPr>
      <w:ptab w:relativeTo="margin" w:alignment="center" w:leader="none"/>
    </w:r>
    <w:r w:rsidRPr="004F7748">
      <w:rPr>
        <w:rFonts w:ascii="Arial" w:hAnsi="Arial" w:cs="Arial"/>
        <w:sz w:val="18"/>
        <w:szCs w:val="18"/>
      </w:rPr>
      <w:t>www.TESS-India.edu.in</w:t>
    </w:r>
    <w:r w:rsidRPr="004F7748">
      <w:rPr>
        <w:rFonts w:ascii="Arial" w:hAnsi="Arial" w:cs="Arial"/>
        <w:sz w:val="18"/>
        <w:szCs w:val="18"/>
      </w:rPr>
      <w:ptab w:relativeTo="margin" w:alignment="right" w:leader="none"/>
    </w:r>
    <w:r w:rsidRPr="004F7748">
      <w:rPr>
        <w:rFonts w:ascii="Arial" w:hAnsi="Arial" w:cs="Arial"/>
        <w:sz w:val="18"/>
        <w:szCs w:val="18"/>
      </w:rPr>
      <w:fldChar w:fldCharType="begin"/>
    </w:r>
    <w:r w:rsidRPr="004F7748">
      <w:rPr>
        <w:rFonts w:ascii="Arial" w:hAnsi="Arial" w:cs="Arial"/>
        <w:sz w:val="18"/>
        <w:szCs w:val="18"/>
      </w:rPr>
      <w:instrText xml:space="preserve"> PAGE   \* MERGEFORMAT </w:instrText>
    </w:r>
    <w:r w:rsidRPr="004F7748">
      <w:rPr>
        <w:rFonts w:ascii="Arial" w:hAnsi="Arial" w:cs="Arial"/>
        <w:sz w:val="18"/>
        <w:szCs w:val="18"/>
      </w:rPr>
      <w:fldChar w:fldCharType="separate"/>
    </w:r>
    <w:r w:rsidR="00177363">
      <w:rPr>
        <w:rFonts w:ascii="Arial" w:hAnsi="Arial" w:cs="Arial"/>
        <w:noProof/>
        <w:sz w:val="18"/>
        <w:szCs w:val="18"/>
      </w:rPr>
      <w:t>1</w:t>
    </w:r>
    <w:r w:rsidRPr="004F7748">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C8E" w:rsidRDefault="00590C8E" w:rsidP="00B44EA4">
      <w:r>
        <w:separator/>
      </w:r>
    </w:p>
  </w:footnote>
  <w:footnote w:type="continuationSeparator" w:id="0">
    <w:p w:rsidR="00590C8E" w:rsidRDefault="00590C8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F7748" w:rsidRDefault="00A30C14" w:rsidP="00047B91">
    <w:pPr>
      <w:pStyle w:val="Header"/>
      <w:spacing w:before="0"/>
      <w:rPr>
        <w:rFonts w:ascii="Arial" w:hAnsi="Arial" w:cs="Arial"/>
        <w:sz w:val="18"/>
        <w:szCs w:val="18"/>
      </w:rPr>
    </w:pPr>
    <w:r w:rsidRPr="004F7748">
      <w:rPr>
        <w:rFonts w:ascii="Arial" w:hAnsi="Arial" w:cs="Arial"/>
        <w:sz w:val="18"/>
        <w:szCs w:val="18"/>
      </w:rPr>
      <w:t>English grammar in action</w:t>
    </w:r>
  </w:p>
  <w:p w:rsidR="00956937" w:rsidRPr="004F7748" w:rsidRDefault="00956937" w:rsidP="00047B91">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F7748" w:rsidRDefault="004D73C8" w:rsidP="00047B91">
    <w:pPr>
      <w:pStyle w:val="Header"/>
      <w:spacing w:before="0"/>
      <w:jc w:val="right"/>
      <w:rPr>
        <w:rFonts w:ascii="Arial" w:hAnsi="Arial" w:cs="Arial"/>
        <w:sz w:val="18"/>
        <w:szCs w:val="18"/>
      </w:rPr>
    </w:pPr>
    <w:r w:rsidRPr="004F7748">
      <w:rPr>
        <w:rFonts w:ascii="Arial" w:hAnsi="Arial" w:cs="Arial"/>
        <w:sz w:val="18"/>
        <w:szCs w:val="18"/>
      </w:rPr>
      <w:t xml:space="preserve">English grammar </w:t>
    </w:r>
    <w:r w:rsidR="00A30C14" w:rsidRPr="004F7748">
      <w:rPr>
        <w:rFonts w:ascii="Arial" w:hAnsi="Arial" w:cs="Arial"/>
        <w:sz w:val="18"/>
        <w:szCs w:val="18"/>
      </w:rPr>
      <w:t>in action</w:t>
    </w:r>
  </w:p>
  <w:p w:rsidR="00831583" w:rsidRPr="004F7748" w:rsidRDefault="00831583" w:rsidP="00047B91">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638D5"/>
    <w:multiLevelType w:val="hybridMultilevel"/>
    <w:tmpl w:val="0DAE4548"/>
    <w:lvl w:ilvl="0" w:tplc="4E2448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C6B3E"/>
    <w:multiLevelType w:val="hybridMultilevel"/>
    <w:tmpl w:val="F728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D52FA"/>
    <w:multiLevelType w:val="hybridMultilevel"/>
    <w:tmpl w:val="1660B0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8427475"/>
    <w:multiLevelType w:val="hybridMultilevel"/>
    <w:tmpl w:val="D842E4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CE02D70"/>
    <w:multiLevelType w:val="hybridMultilevel"/>
    <w:tmpl w:val="CB32D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59B95505"/>
    <w:multiLevelType w:val="hybridMultilevel"/>
    <w:tmpl w:val="994A2B8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CAE2A15"/>
    <w:multiLevelType w:val="hybridMultilevel"/>
    <w:tmpl w:val="8A72B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5"/>
  </w:num>
  <w:num w:numId="3">
    <w:abstractNumId w:val="6"/>
  </w:num>
  <w:num w:numId="4">
    <w:abstractNumId w:val="8"/>
  </w:num>
  <w:num w:numId="5">
    <w:abstractNumId w:val="11"/>
  </w:num>
  <w:num w:numId="6">
    <w:abstractNumId w:val="10"/>
  </w:num>
  <w:num w:numId="7">
    <w:abstractNumId w:val="9"/>
  </w:num>
  <w:num w:numId="8">
    <w:abstractNumId w:val="14"/>
  </w:num>
  <w:num w:numId="9">
    <w:abstractNumId w:val="7"/>
  </w:num>
  <w:num w:numId="10">
    <w:abstractNumId w:val="13"/>
  </w:num>
  <w:num w:numId="11">
    <w:abstractNumId w:val="12"/>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C8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3D"/>
    <w:rsid w:val="00036DBD"/>
    <w:rsid w:val="000406B6"/>
    <w:rsid w:val="0004133A"/>
    <w:rsid w:val="0004228F"/>
    <w:rsid w:val="000425AC"/>
    <w:rsid w:val="000439E8"/>
    <w:rsid w:val="00044D1D"/>
    <w:rsid w:val="00044E64"/>
    <w:rsid w:val="00046B95"/>
    <w:rsid w:val="00046BDA"/>
    <w:rsid w:val="00047B91"/>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3640"/>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1F68"/>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31BA"/>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77363"/>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1DD2"/>
    <w:rsid w:val="001B35A0"/>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1DF5"/>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133"/>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6CAD"/>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367"/>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47D22"/>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57DC0"/>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3C8"/>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3804"/>
    <w:rsid w:val="004F5394"/>
    <w:rsid w:val="004F541D"/>
    <w:rsid w:val="004F613C"/>
    <w:rsid w:val="004F6ACD"/>
    <w:rsid w:val="004F7748"/>
    <w:rsid w:val="004F7D8D"/>
    <w:rsid w:val="004F7F4D"/>
    <w:rsid w:val="005004A2"/>
    <w:rsid w:val="0050050D"/>
    <w:rsid w:val="0050088A"/>
    <w:rsid w:val="005020FD"/>
    <w:rsid w:val="00502BBA"/>
    <w:rsid w:val="00502EE0"/>
    <w:rsid w:val="005038E1"/>
    <w:rsid w:val="00503B36"/>
    <w:rsid w:val="00504061"/>
    <w:rsid w:val="005070AE"/>
    <w:rsid w:val="00515552"/>
    <w:rsid w:val="00515D2B"/>
    <w:rsid w:val="00516491"/>
    <w:rsid w:val="005203DA"/>
    <w:rsid w:val="00521896"/>
    <w:rsid w:val="00523120"/>
    <w:rsid w:val="00523F42"/>
    <w:rsid w:val="0052429C"/>
    <w:rsid w:val="00525201"/>
    <w:rsid w:val="0052530A"/>
    <w:rsid w:val="0052540F"/>
    <w:rsid w:val="00525CC9"/>
    <w:rsid w:val="0052721C"/>
    <w:rsid w:val="005302B4"/>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0C8E"/>
    <w:rsid w:val="005910C3"/>
    <w:rsid w:val="00591CF8"/>
    <w:rsid w:val="00593787"/>
    <w:rsid w:val="0059443C"/>
    <w:rsid w:val="005967A0"/>
    <w:rsid w:val="00597514"/>
    <w:rsid w:val="00597E49"/>
    <w:rsid w:val="005A09C2"/>
    <w:rsid w:val="005A108B"/>
    <w:rsid w:val="005A1F0C"/>
    <w:rsid w:val="005A374A"/>
    <w:rsid w:val="005A3A52"/>
    <w:rsid w:val="005A4BC0"/>
    <w:rsid w:val="005A7828"/>
    <w:rsid w:val="005B0325"/>
    <w:rsid w:val="005B109B"/>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6CB2"/>
    <w:rsid w:val="00667A66"/>
    <w:rsid w:val="006714AD"/>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025C"/>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D7417"/>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C23"/>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2B48"/>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DAF"/>
    <w:rsid w:val="00881FF2"/>
    <w:rsid w:val="008835ED"/>
    <w:rsid w:val="00884BED"/>
    <w:rsid w:val="00885461"/>
    <w:rsid w:val="008862DD"/>
    <w:rsid w:val="00886786"/>
    <w:rsid w:val="008867C9"/>
    <w:rsid w:val="00886964"/>
    <w:rsid w:val="0088719C"/>
    <w:rsid w:val="008910FF"/>
    <w:rsid w:val="0089294C"/>
    <w:rsid w:val="00892C7F"/>
    <w:rsid w:val="0089332A"/>
    <w:rsid w:val="00894C7B"/>
    <w:rsid w:val="0089677C"/>
    <w:rsid w:val="008A09C7"/>
    <w:rsid w:val="008A1BA5"/>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31AA"/>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7C2A"/>
    <w:rsid w:val="00924236"/>
    <w:rsid w:val="00925CC0"/>
    <w:rsid w:val="0092681A"/>
    <w:rsid w:val="00927315"/>
    <w:rsid w:val="009275E0"/>
    <w:rsid w:val="00927951"/>
    <w:rsid w:val="00930658"/>
    <w:rsid w:val="009315FC"/>
    <w:rsid w:val="009319E0"/>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3FF"/>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11C4"/>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14"/>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8DE"/>
    <w:rsid w:val="00A9199C"/>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2B74"/>
    <w:rsid w:val="00BC3670"/>
    <w:rsid w:val="00BC39B1"/>
    <w:rsid w:val="00BC53B8"/>
    <w:rsid w:val="00BC6005"/>
    <w:rsid w:val="00BC6D9B"/>
    <w:rsid w:val="00BD1C91"/>
    <w:rsid w:val="00BD2E06"/>
    <w:rsid w:val="00BD43BD"/>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90C"/>
    <w:rsid w:val="00CE5F5C"/>
    <w:rsid w:val="00CE7AF0"/>
    <w:rsid w:val="00CE7E79"/>
    <w:rsid w:val="00CE7E7F"/>
    <w:rsid w:val="00CF2EC9"/>
    <w:rsid w:val="00CF4D58"/>
    <w:rsid w:val="00CF72BB"/>
    <w:rsid w:val="00CF740E"/>
    <w:rsid w:val="00D0324E"/>
    <w:rsid w:val="00D071CB"/>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97857"/>
    <w:rsid w:val="00DA0110"/>
    <w:rsid w:val="00DA081F"/>
    <w:rsid w:val="00DA1652"/>
    <w:rsid w:val="00DB11D9"/>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455C"/>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2CE"/>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7B4"/>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3D4"/>
    <w:rsid w:val="00ED7656"/>
    <w:rsid w:val="00ED7A5B"/>
    <w:rsid w:val="00ED7B04"/>
    <w:rsid w:val="00EE0582"/>
    <w:rsid w:val="00EE1661"/>
    <w:rsid w:val="00EE2540"/>
    <w:rsid w:val="00EE3733"/>
    <w:rsid w:val="00EE3C03"/>
    <w:rsid w:val="00EE4E58"/>
    <w:rsid w:val="00EE5B8F"/>
    <w:rsid w:val="00EE6DCC"/>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4B23"/>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67F0"/>
    <w:rsid w:val="00F37027"/>
    <w:rsid w:val="00F407F9"/>
    <w:rsid w:val="00F432E6"/>
    <w:rsid w:val="00F43F09"/>
    <w:rsid w:val="00F43F53"/>
    <w:rsid w:val="00F44EFE"/>
    <w:rsid w:val="00F47138"/>
    <w:rsid w:val="00F475E8"/>
    <w:rsid w:val="00F4791E"/>
    <w:rsid w:val="00F51393"/>
    <w:rsid w:val="00F51D31"/>
    <w:rsid w:val="00F51E9B"/>
    <w:rsid w:val="00F524BA"/>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3CB3"/>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32F"/>
    <w:rsid w:val="00FB7536"/>
    <w:rsid w:val="00FB79C5"/>
    <w:rsid w:val="00FC088C"/>
    <w:rsid w:val="00FC171D"/>
    <w:rsid w:val="00FC28E0"/>
    <w:rsid w:val="00FC3D1F"/>
    <w:rsid w:val="00FC5263"/>
    <w:rsid w:val="00FC5994"/>
    <w:rsid w:val="00FD1710"/>
    <w:rsid w:val="00FD18F1"/>
    <w:rsid w:val="00FD34BC"/>
    <w:rsid w:val="00FD354F"/>
    <w:rsid w:val="00FD52E0"/>
    <w:rsid w:val="00FD5FE5"/>
    <w:rsid w:val="00FD610F"/>
    <w:rsid w:val="00FD7745"/>
    <w:rsid w:val="00FE3B9E"/>
    <w:rsid w:val="00FE4336"/>
    <w:rsid w:val="00FE61CE"/>
    <w:rsid w:val="00FE6233"/>
    <w:rsid w:val="00FE6AB3"/>
    <w:rsid w:val="00FE6D67"/>
    <w:rsid w:val="00FE7AF0"/>
    <w:rsid w:val="00FF00B0"/>
    <w:rsid w:val="00FF2E4F"/>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D4A4C9A1-D6FE-4D88-AFDB-A1712104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36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17736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17736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17736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17736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17736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17736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17736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17736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17736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17736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77363"/>
  </w:style>
  <w:style w:type="character" w:customStyle="1" w:styleId="Heading1Char">
    <w:name w:val="Heading 1 Char"/>
    <w:link w:val="Heading1"/>
    <w:rsid w:val="0017736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17736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17736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17736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17736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17736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17736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17736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177363"/>
    <w:rPr>
      <w:rFonts w:ascii="Cambria" w:eastAsia="Times New Roman" w:hAnsi="Cambria"/>
      <w:i/>
      <w:iCs/>
      <w:color w:val="404040"/>
      <w:lang w:val="x-none" w:eastAsia="en-GB" w:bidi="ar-SA"/>
    </w:rPr>
  </w:style>
  <w:style w:type="character" w:customStyle="1" w:styleId="ListLabel1">
    <w:name w:val="ListLabel 1"/>
    <w:rsid w:val="00177363"/>
    <w:rPr>
      <w:sz w:val="20"/>
    </w:rPr>
  </w:style>
  <w:style w:type="paragraph" w:customStyle="1" w:styleId="Heading">
    <w:name w:val="Heading"/>
    <w:basedOn w:val="Normal"/>
    <w:next w:val="BodyText"/>
    <w:rsid w:val="00177363"/>
    <w:pPr>
      <w:keepNext/>
      <w:spacing w:before="240" w:after="120"/>
    </w:pPr>
    <w:rPr>
      <w:rFonts w:ascii="Arial" w:eastAsia="Microsoft YaHei" w:hAnsi="Arial" w:cs="Mangal"/>
      <w:sz w:val="28"/>
      <w:szCs w:val="28"/>
    </w:rPr>
  </w:style>
  <w:style w:type="paragraph" w:styleId="BodyText">
    <w:name w:val="Body Text"/>
    <w:basedOn w:val="Normal"/>
    <w:link w:val="BodyTextChar"/>
    <w:rsid w:val="00177363"/>
    <w:pPr>
      <w:spacing w:after="120"/>
    </w:pPr>
  </w:style>
  <w:style w:type="character" w:customStyle="1" w:styleId="BodyTextChar">
    <w:name w:val="Body Text Char"/>
    <w:basedOn w:val="DefaultParagraphFont"/>
    <w:link w:val="BodyText"/>
    <w:rsid w:val="00177363"/>
    <w:rPr>
      <w:rFonts w:asciiTheme="minorHAnsi" w:eastAsia="Times New Roman" w:hAnsiTheme="minorHAnsi"/>
      <w:sz w:val="22"/>
      <w:szCs w:val="24"/>
      <w:lang w:eastAsia="en-GB" w:bidi="ar-SA"/>
    </w:rPr>
  </w:style>
  <w:style w:type="paragraph" w:styleId="List">
    <w:name w:val="List"/>
    <w:basedOn w:val="BodyText"/>
    <w:rsid w:val="00177363"/>
    <w:rPr>
      <w:rFonts w:cs="Mangal"/>
    </w:rPr>
  </w:style>
  <w:style w:type="paragraph" w:styleId="Caption">
    <w:name w:val="caption"/>
    <w:basedOn w:val="Normal"/>
    <w:autoRedefine/>
    <w:qFormat/>
    <w:rsid w:val="00177363"/>
    <w:pPr>
      <w:suppressLineNumbers/>
      <w:spacing w:after="120"/>
    </w:pPr>
    <w:rPr>
      <w:rFonts w:cs="Mangal"/>
      <w:iCs/>
      <w:sz w:val="24"/>
    </w:rPr>
  </w:style>
  <w:style w:type="paragraph" w:customStyle="1" w:styleId="Index">
    <w:name w:val="Index"/>
    <w:basedOn w:val="Normal"/>
    <w:rsid w:val="00177363"/>
    <w:pPr>
      <w:suppressLineNumbers/>
    </w:pPr>
    <w:rPr>
      <w:rFonts w:cs="Mangal"/>
    </w:rPr>
  </w:style>
  <w:style w:type="paragraph" w:styleId="NormalWeb">
    <w:name w:val="Normal (Web)"/>
    <w:basedOn w:val="Normal"/>
    <w:link w:val="NormalWebChar"/>
    <w:rsid w:val="00177363"/>
    <w:pPr>
      <w:spacing w:before="28" w:line="360" w:lineRule="auto"/>
    </w:pPr>
    <w:rPr>
      <w:lang w:val="x-none"/>
    </w:rPr>
  </w:style>
  <w:style w:type="paragraph" w:styleId="Title">
    <w:name w:val="Title"/>
    <w:basedOn w:val="Normal"/>
    <w:next w:val="Normal"/>
    <w:link w:val="TitleChar"/>
    <w:uiPriority w:val="10"/>
    <w:qFormat/>
    <w:rsid w:val="0017736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17736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17736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177363"/>
    <w:rPr>
      <w:rFonts w:ascii="ApexSansMediumT" w:eastAsiaTheme="majorEastAsia" w:hAnsi="ApexSansMediumT" w:cstheme="majorBidi"/>
      <w:sz w:val="28"/>
      <w:szCs w:val="24"/>
      <w:lang w:bidi="ar-SA"/>
    </w:rPr>
  </w:style>
  <w:style w:type="character" w:styleId="Strong">
    <w:name w:val="Strong"/>
    <w:aliases w:val="Activity header"/>
    <w:qFormat/>
    <w:rsid w:val="00177363"/>
    <w:rPr>
      <w:rFonts w:ascii="ApexSansMediumT" w:hAnsi="ApexSansMediumT"/>
      <w:b/>
      <w:bCs/>
      <w:color w:val="E36C0A" w:themeColor="accent6" w:themeShade="BF"/>
      <w:sz w:val="32"/>
    </w:rPr>
  </w:style>
  <w:style w:type="character" w:styleId="Emphasis">
    <w:name w:val="Emphasis"/>
    <w:qFormat/>
    <w:rsid w:val="00177363"/>
    <w:rPr>
      <w:b/>
      <w:i/>
      <w:iCs/>
    </w:rPr>
  </w:style>
  <w:style w:type="paragraph" w:styleId="NoSpacing">
    <w:name w:val="No Spacing"/>
    <w:basedOn w:val="Normal"/>
    <w:uiPriority w:val="1"/>
    <w:qFormat/>
    <w:rsid w:val="00177363"/>
  </w:style>
  <w:style w:type="paragraph" w:styleId="ListParagraph">
    <w:name w:val="List Paragraph"/>
    <w:basedOn w:val="Normal"/>
    <w:link w:val="ListParagraphChar"/>
    <w:uiPriority w:val="34"/>
    <w:qFormat/>
    <w:rsid w:val="00177363"/>
    <w:pPr>
      <w:ind w:left="720"/>
      <w:contextualSpacing/>
    </w:pPr>
    <w:rPr>
      <w:lang w:val="x-none"/>
    </w:rPr>
  </w:style>
  <w:style w:type="paragraph" w:styleId="Quote">
    <w:name w:val="Quote"/>
    <w:basedOn w:val="Normal"/>
    <w:next w:val="Normal"/>
    <w:link w:val="QuoteChar"/>
    <w:uiPriority w:val="29"/>
    <w:qFormat/>
    <w:rsid w:val="00177363"/>
    <w:rPr>
      <w:i/>
      <w:iCs/>
      <w:color w:val="000000"/>
      <w:lang w:val="x-none"/>
    </w:rPr>
  </w:style>
  <w:style w:type="character" w:customStyle="1" w:styleId="QuoteChar">
    <w:name w:val="Quote Char"/>
    <w:basedOn w:val="DefaultParagraphFont"/>
    <w:link w:val="Quote"/>
    <w:uiPriority w:val="29"/>
    <w:rsid w:val="0017736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17736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17736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177363"/>
    <w:rPr>
      <w:i/>
      <w:iCs/>
      <w:color w:val="808080"/>
    </w:rPr>
  </w:style>
  <w:style w:type="character" w:styleId="IntenseEmphasis">
    <w:name w:val="Intense Emphasis"/>
    <w:uiPriority w:val="21"/>
    <w:qFormat/>
    <w:rsid w:val="00177363"/>
    <w:rPr>
      <w:b/>
      <w:bCs/>
      <w:i/>
      <w:iCs/>
      <w:color w:val="4F81BD"/>
    </w:rPr>
  </w:style>
  <w:style w:type="character" w:styleId="SubtleReference">
    <w:name w:val="Subtle Reference"/>
    <w:uiPriority w:val="31"/>
    <w:qFormat/>
    <w:rsid w:val="00177363"/>
    <w:rPr>
      <w:smallCaps/>
      <w:color w:val="C0504D"/>
      <w:u w:val="single"/>
    </w:rPr>
  </w:style>
  <w:style w:type="character" w:styleId="IntenseReference">
    <w:name w:val="Intense Reference"/>
    <w:uiPriority w:val="32"/>
    <w:qFormat/>
    <w:rsid w:val="00177363"/>
    <w:rPr>
      <w:b/>
      <w:bCs/>
      <w:smallCaps/>
      <w:color w:val="C0504D"/>
      <w:spacing w:val="5"/>
      <w:u w:val="single"/>
    </w:rPr>
  </w:style>
  <w:style w:type="character" w:styleId="BookTitle">
    <w:name w:val="Book Title"/>
    <w:uiPriority w:val="33"/>
    <w:qFormat/>
    <w:rsid w:val="00177363"/>
    <w:rPr>
      <w:b/>
      <w:bCs/>
      <w:smallCaps/>
      <w:spacing w:val="5"/>
    </w:rPr>
  </w:style>
  <w:style w:type="paragraph" w:styleId="TOCHeading">
    <w:name w:val="TOC Heading"/>
    <w:basedOn w:val="Heading1"/>
    <w:next w:val="Normal"/>
    <w:uiPriority w:val="39"/>
    <w:semiHidden/>
    <w:unhideWhenUsed/>
    <w:qFormat/>
    <w:rsid w:val="00177363"/>
    <w:pPr>
      <w:outlineLvl w:val="9"/>
    </w:pPr>
  </w:style>
  <w:style w:type="paragraph" w:customStyle="1" w:styleId="Style1">
    <w:name w:val="Style1"/>
    <w:basedOn w:val="NormalWeb"/>
    <w:link w:val="Style1Char"/>
    <w:qFormat/>
    <w:rsid w:val="00177363"/>
  </w:style>
  <w:style w:type="paragraph" w:customStyle="1" w:styleId="Style2">
    <w:name w:val="Style2"/>
    <w:basedOn w:val="NormalWeb"/>
    <w:rsid w:val="00177363"/>
    <w:pPr>
      <w:framePr w:wrap="around" w:vAnchor="text" w:hAnchor="text" w:y="1"/>
    </w:pPr>
  </w:style>
  <w:style w:type="character" w:customStyle="1" w:styleId="NormalWebChar">
    <w:name w:val="Normal (Web) Char"/>
    <w:link w:val="NormalWeb"/>
    <w:rsid w:val="0017736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17736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17736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17736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177363"/>
    <w:rPr>
      <w:rFonts w:asciiTheme="minorHAnsi" w:eastAsia="Times New Roman" w:hAnsiTheme="minorHAnsi"/>
      <w:sz w:val="22"/>
      <w:szCs w:val="24"/>
      <w:lang w:val="x-none" w:eastAsia="en-GB" w:bidi="ar-SA"/>
    </w:rPr>
  </w:style>
  <w:style w:type="character" w:customStyle="1" w:styleId="Style3Char">
    <w:name w:val="Style3 Char"/>
    <w:link w:val="Style3"/>
    <w:rsid w:val="0017736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177363"/>
    <w:rPr>
      <w:color w:val="0000FF"/>
      <w:u w:val="single"/>
    </w:rPr>
  </w:style>
  <w:style w:type="paragraph" w:styleId="BalloonText">
    <w:name w:val="Balloon Text"/>
    <w:basedOn w:val="Normal"/>
    <w:link w:val="BalloonTextChar"/>
    <w:uiPriority w:val="99"/>
    <w:unhideWhenUsed/>
    <w:rsid w:val="00177363"/>
    <w:rPr>
      <w:rFonts w:ascii="Tahoma" w:hAnsi="Tahoma"/>
      <w:sz w:val="16"/>
      <w:szCs w:val="16"/>
    </w:rPr>
  </w:style>
  <w:style w:type="character" w:customStyle="1" w:styleId="BalloonTextChar">
    <w:name w:val="Balloon Text Char"/>
    <w:basedOn w:val="DefaultParagraphFont"/>
    <w:link w:val="BalloonText"/>
    <w:uiPriority w:val="99"/>
    <w:rsid w:val="00177363"/>
    <w:rPr>
      <w:rFonts w:ascii="Tahoma" w:eastAsia="Times New Roman" w:hAnsi="Tahoma"/>
      <w:sz w:val="16"/>
      <w:szCs w:val="16"/>
      <w:lang w:eastAsia="en-GB" w:bidi="ar-SA"/>
    </w:rPr>
  </w:style>
  <w:style w:type="character" w:styleId="CommentReference">
    <w:name w:val="annotation reference"/>
    <w:unhideWhenUsed/>
    <w:rsid w:val="00177363"/>
    <w:rPr>
      <w:sz w:val="16"/>
      <w:szCs w:val="16"/>
    </w:rPr>
  </w:style>
  <w:style w:type="paragraph" w:styleId="CommentText">
    <w:name w:val="annotation text"/>
    <w:basedOn w:val="Normal"/>
    <w:link w:val="CommentTextChar"/>
    <w:unhideWhenUsed/>
    <w:rsid w:val="00177363"/>
    <w:rPr>
      <w:sz w:val="20"/>
      <w:szCs w:val="20"/>
    </w:rPr>
  </w:style>
  <w:style w:type="character" w:customStyle="1" w:styleId="CommentTextChar">
    <w:name w:val="Comment Text Char"/>
    <w:basedOn w:val="DefaultParagraphFont"/>
    <w:link w:val="CommentText"/>
    <w:rsid w:val="0017736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177363"/>
    <w:rPr>
      <w:b/>
      <w:bCs/>
    </w:rPr>
  </w:style>
  <w:style w:type="character" w:customStyle="1" w:styleId="CommentSubjectChar">
    <w:name w:val="Comment Subject Char"/>
    <w:basedOn w:val="CommentTextChar"/>
    <w:link w:val="CommentSubject"/>
    <w:uiPriority w:val="99"/>
    <w:rsid w:val="00177363"/>
    <w:rPr>
      <w:rFonts w:asciiTheme="minorHAnsi" w:eastAsia="Times New Roman" w:hAnsiTheme="minorHAnsi"/>
      <w:b/>
      <w:bCs/>
      <w:lang w:eastAsia="en-GB" w:bidi="ar-SA"/>
    </w:rPr>
  </w:style>
  <w:style w:type="character" w:styleId="FollowedHyperlink">
    <w:name w:val="FollowedHyperlink"/>
    <w:uiPriority w:val="99"/>
    <w:unhideWhenUsed/>
    <w:rsid w:val="00177363"/>
    <w:rPr>
      <w:color w:val="800080"/>
      <w:u w:val="single"/>
    </w:rPr>
  </w:style>
  <w:style w:type="paragraph" w:customStyle="1" w:styleId="StyleArialLeft026Hanging151After6ptLinespac">
    <w:name w:val="Style Arial Left:  0.26&quot; Hanging:  1.51&quot; After:  6 pt Line spac..."/>
    <w:basedOn w:val="Normal"/>
    <w:autoRedefine/>
    <w:rsid w:val="0017736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177363"/>
    <w:pPr>
      <w:numPr>
        <w:numId w:val="1"/>
      </w:numPr>
      <w:contextualSpacing/>
    </w:pPr>
  </w:style>
  <w:style w:type="paragraph" w:customStyle="1" w:styleId="Headingunnumbered">
    <w:name w:val="Heading unnumbered"/>
    <w:basedOn w:val="Normal"/>
    <w:autoRedefine/>
    <w:qFormat/>
    <w:rsid w:val="00177363"/>
    <w:rPr>
      <w:rFonts w:ascii="Arial" w:hAnsi="Arial"/>
      <w:sz w:val="28"/>
    </w:rPr>
  </w:style>
  <w:style w:type="paragraph" w:customStyle="1" w:styleId="SectionHeading">
    <w:name w:val="Section Heading"/>
    <w:basedOn w:val="Normal"/>
    <w:autoRedefine/>
    <w:qFormat/>
    <w:rsid w:val="00177363"/>
    <w:rPr>
      <w:rFonts w:ascii="ApexSansMediumT" w:hAnsi="ApexSansMediumT"/>
      <w:sz w:val="36"/>
    </w:rPr>
  </w:style>
  <w:style w:type="paragraph" w:customStyle="1" w:styleId="SessionHeading">
    <w:name w:val="Session Heading"/>
    <w:basedOn w:val="Heading1"/>
    <w:autoRedefine/>
    <w:qFormat/>
    <w:rsid w:val="00177363"/>
    <w:pPr>
      <w:jc w:val="left"/>
    </w:pPr>
  </w:style>
  <w:style w:type="paragraph" w:customStyle="1" w:styleId="CasestudyHeading">
    <w:name w:val="Casestudy Heading"/>
    <w:basedOn w:val="Normal"/>
    <w:autoRedefine/>
    <w:qFormat/>
    <w:rsid w:val="00177363"/>
    <w:rPr>
      <w:rFonts w:ascii="ApexSansMediumT" w:hAnsi="ApexSansMediumT"/>
      <w:b/>
      <w:color w:val="F79646" w:themeColor="accent6"/>
      <w:sz w:val="32"/>
    </w:rPr>
  </w:style>
  <w:style w:type="paragraph" w:customStyle="1" w:styleId="Pauseforthought">
    <w:name w:val="Pause for thought"/>
    <w:basedOn w:val="Heading"/>
    <w:autoRedefine/>
    <w:qFormat/>
    <w:rsid w:val="00177363"/>
    <w:pPr>
      <w:spacing w:before="120"/>
    </w:pPr>
    <w:rPr>
      <w:rFonts w:asciiTheme="minorHAnsi" w:hAnsiTheme="minorHAnsi"/>
    </w:rPr>
  </w:style>
  <w:style w:type="paragraph" w:customStyle="1" w:styleId="CCE">
    <w:name w:val="CCE"/>
    <w:basedOn w:val="Normal"/>
    <w:autoRedefine/>
    <w:qFormat/>
    <w:rsid w:val="00177363"/>
    <w:pPr>
      <w:jc w:val="center"/>
    </w:pPr>
    <w:rPr>
      <w:sz w:val="28"/>
      <w:u w:val="single"/>
    </w:rPr>
  </w:style>
  <w:style w:type="paragraph" w:styleId="TOC1">
    <w:name w:val="toc 1"/>
    <w:basedOn w:val="Normal"/>
    <w:next w:val="Normal"/>
    <w:autoRedefine/>
    <w:uiPriority w:val="39"/>
    <w:rsid w:val="00177363"/>
    <w:pPr>
      <w:spacing w:after="100"/>
    </w:pPr>
  </w:style>
  <w:style w:type="paragraph" w:styleId="TOC2">
    <w:name w:val="toc 2"/>
    <w:basedOn w:val="Normal"/>
    <w:next w:val="Normal"/>
    <w:autoRedefine/>
    <w:uiPriority w:val="39"/>
    <w:rsid w:val="00177363"/>
    <w:pPr>
      <w:spacing w:after="100"/>
      <w:ind w:left="220"/>
    </w:pPr>
  </w:style>
  <w:style w:type="paragraph" w:styleId="Header">
    <w:name w:val="header"/>
    <w:basedOn w:val="Normal"/>
    <w:link w:val="HeaderChar"/>
    <w:rsid w:val="00177363"/>
    <w:pPr>
      <w:tabs>
        <w:tab w:val="center" w:pos="4513"/>
        <w:tab w:val="right" w:pos="9026"/>
      </w:tabs>
    </w:pPr>
  </w:style>
  <w:style w:type="character" w:customStyle="1" w:styleId="HeaderChar">
    <w:name w:val="Header Char"/>
    <w:basedOn w:val="DefaultParagraphFont"/>
    <w:link w:val="Header"/>
    <w:rsid w:val="00177363"/>
    <w:rPr>
      <w:rFonts w:asciiTheme="minorHAnsi" w:eastAsia="Times New Roman" w:hAnsiTheme="minorHAnsi"/>
      <w:sz w:val="22"/>
      <w:szCs w:val="24"/>
      <w:lang w:eastAsia="en-GB" w:bidi="ar-SA"/>
    </w:rPr>
  </w:style>
  <w:style w:type="paragraph" w:styleId="Footer">
    <w:name w:val="footer"/>
    <w:basedOn w:val="Normal"/>
    <w:link w:val="FooterChar"/>
    <w:uiPriority w:val="99"/>
    <w:rsid w:val="00177363"/>
    <w:pPr>
      <w:tabs>
        <w:tab w:val="center" w:pos="4513"/>
        <w:tab w:val="right" w:pos="9026"/>
      </w:tabs>
    </w:pPr>
  </w:style>
  <w:style w:type="character" w:customStyle="1" w:styleId="FooterChar">
    <w:name w:val="Footer Char"/>
    <w:basedOn w:val="DefaultParagraphFont"/>
    <w:link w:val="Footer"/>
    <w:uiPriority w:val="99"/>
    <w:rsid w:val="0017736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1773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09498123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tif"/><Relationship Id="rId26" Type="http://schemas.openxmlformats.org/officeDocument/2006/relationships/image" Target="media/image11.png"/><Relationship Id="rId39" Type="http://schemas.openxmlformats.org/officeDocument/2006/relationships/hyperlink" Target="http://orelt.col.org/module/6-communicative-grammar" TargetMode="External"/><Relationship Id="rId3" Type="http://schemas.openxmlformats.org/officeDocument/2006/relationships/styles" Target="styles.xml"/><Relationship Id="rId21" Type="http://schemas.openxmlformats.org/officeDocument/2006/relationships/hyperlink" Target="http://tinyurl.com/video-usinglocalresources" TargetMode="External"/><Relationship Id="rId34" Type="http://schemas.openxmlformats.org/officeDocument/2006/relationships/hyperlink" Target="http://www.onestopenglish.com/grammar/grammar-teaching/exploiting-texts/"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timesofindia.indiatimes.com/city/goa/Man-caught-with-6-gold-bars-in-Goa-airport/articleshow/35174264.cms" TargetMode="External"/><Relationship Id="rId33" Type="http://schemas.openxmlformats.org/officeDocument/2006/relationships/hyperlink" Target="http://www.bbc.co.uk/worldservice/learningenglish/language/" TargetMode="External"/><Relationship Id="rId38" Type="http://schemas.openxmlformats.org/officeDocument/2006/relationships/hyperlink" Target="http://www.teachingenglish.org.uk/article/teaching-grammar-inductively-catherine-walter"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8.png"/><Relationship Id="rId29" Type="http://schemas.openxmlformats.org/officeDocument/2006/relationships/hyperlink" Target="http://learnenglish.britishcouncil.org/en/english-grammar" TargetMode="External"/><Relationship Id="rId41" Type="http://schemas.openxmlformats.org/officeDocument/2006/relationships/hyperlink" Target="https://www.nissinfood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microsoft.com/office/2007/relationships/hdphoto" Target="media/hdphoto1.wdp"/><Relationship Id="rId32" Type="http://schemas.openxmlformats.org/officeDocument/2006/relationships/hyperlink" Target="http://www.ucl.ac.uk/internet-grammar/" TargetMode="External"/><Relationship Id="rId37" Type="http://schemas.openxmlformats.org/officeDocument/2006/relationships/hyperlink" Target="http://www.teachingenglish.org.uk/article/what-matters-grammar-teaching" TargetMode="External"/><Relationship Id="rId40" Type="http://schemas.openxmlformats.org/officeDocument/2006/relationships/hyperlink" Target="http://creativecommons.org/licenses/by-sa/3.0/"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image" Target="media/image10.jpeg"/><Relationship Id="rId28" Type="http://schemas.openxmlformats.org/officeDocument/2006/relationships/hyperlink" Target="http://tinyurl.com/video-planninglessons" TargetMode="External"/><Relationship Id="rId36" Type="http://schemas.openxmlformats.org/officeDocument/2006/relationships/hyperlink" Target="http://www.onestopenglish.com/grammar/grammar-reference/" TargetMode="External"/><Relationship Id="rId10" Type="http://schemas.openxmlformats.org/officeDocument/2006/relationships/image" Target="media/image2.png"/><Relationship Id="rId19" Type="http://schemas.openxmlformats.org/officeDocument/2006/relationships/image" Target="media/image7.tiff"/><Relationship Id="rId31" Type="http://schemas.openxmlformats.org/officeDocument/2006/relationships/hyperlink" Target="http://learnenglish.britishcouncil.org/en/grammar-exercises"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9.tiff"/><Relationship Id="rId27" Type="http://schemas.microsoft.com/office/2007/relationships/hdphoto" Target="media/hdphoto2.wdp"/><Relationship Id="rId30" Type="http://schemas.openxmlformats.org/officeDocument/2006/relationships/hyperlink" Target="http://learnenglish.britishcouncil.org/en/quick-grammar" TargetMode="External"/><Relationship Id="rId35" Type="http://schemas.openxmlformats.org/officeDocument/2006/relationships/hyperlink" Target="http://www.onestopenglish.com/grammar/grammar-teaching/the-discovery-technique/" TargetMode="External"/><Relationship Id="rId43" Type="http://schemas.openxmlformats.org/officeDocument/2006/relationships/header" Target="header2.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51EEE-CD67-4BC1-BA2C-D9497250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230</TotalTime>
  <Pages>18</Pages>
  <Words>6655</Words>
  <Characters>37938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27</cp:revision>
  <cp:lastPrinted>2014-05-16T09:39:00Z</cp:lastPrinted>
  <dcterms:created xsi:type="dcterms:W3CDTF">2014-08-05T15:04:00Z</dcterms:created>
  <dcterms:modified xsi:type="dcterms:W3CDTF">2016-01-12T15:05:00Z</dcterms:modified>
</cp:coreProperties>
</file>