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162" w:rsidRDefault="000C1162">
      <w:pPr>
        <w:jc w:val="left"/>
        <w:rPr>
          <w:rFonts w:ascii="Arial" w:hAnsi="Arial" w:cs="Arial"/>
          <w:i/>
          <w:iCs/>
        </w:rPr>
      </w:pPr>
      <w:bookmarkStart w:id="0" w:name="_Toc387394868"/>
      <w:r>
        <w:rPr>
          <w:rFonts w:ascii="Arial" w:hAnsi="Arial" w:cs="Arial"/>
          <w:i/>
          <w:iCs/>
          <w:noProof/>
        </w:rPr>
        <w:drawing>
          <wp:anchor distT="0" distB="0" distL="114300" distR="114300" simplePos="0" relativeHeight="251658240" behindDoc="0" locked="0" layoutInCell="1" allowOverlap="1">
            <wp:simplePos x="0" y="0"/>
            <wp:positionH relativeFrom="column">
              <wp:posOffset>-457200</wp:posOffset>
            </wp:positionH>
            <wp:positionV relativeFrom="paragraph">
              <wp:posOffset>-457200</wp:posOffset>
            </wp:positionV>
            <wp:extent cx="7562690" cy="106934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690" cy="10693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iCs/>
        </w:rPr>
        <w:br w:type="page"/>
      </w:r>
    </w:p>
    <w:p w:rsidR="001D3E91" w:rsidRPr="001067FD" w:rsidRDefault="001D3E91" w:rsidP="001D3E91">
      <w:pPr>
        <w:spacing w:after="120" w:line="276" w:lineRule="auto"/>
        <w:jc w:val="left"/>
        <w:rPr>
          <w:rFonts w:ascii="Arial" w:hAnsi="Arial" w:cs="Arial"/>
          <w:i/>
          <w:iCs/>
        </w:rPr>
      </w:pPr>
      <w:r w:rsidRPr="001067FD">
        <w:rPr>
          <w:rFonts w:ascii="Arial" w:hAnsi="Arial" w:cs="Arial"/>
          <w:i/>
          <w:iCs/>
        </w:rPr>
        <w:lastRenderedPageBreak/>
        <w:t xml:space="preserve">This School Leadership OER (Open Educational Resource) is one of a set of 20 units from TESS- India designed to help school leaders develop their understanding and skills so that they can lead improvements in teaching and learning in their school. The units are essentially practical, with activities to be carried out in school with staff, students and others. They are based on research and academic study of effective schools. </w:t>
      </w:r>
    </w:p>
    <w:p w:rsidR="001D3E91" w:rsidRPr="001067FD" w:rsidRDefault="001D3E91" w:rsidP="001D3E91">
      <w:pPr>
        <w:spacing w:after="120" w:line="276" w:lineRule="auto"/>
        <w:jc w:val="left"/>
        <w:rPr>
          <w:rFonts w:ascii="Arial" w:hAnsi="Arial" w:cs="Arial"/>
          <w:i/>
          <w:iCs/>
        </w:rPr>
      </w:pPr>
      <w:r w:rsidRPr="001067FD">
        <w:rPr>
          <w:rFonts w:ascii="Arial" w:hAnsi="Arial" w:cs="Arial"/>
          <w:i/>
        </w:rPr>
        <w:t>There is no prescribed order for studying the units, but ‘The school leader as enabler’ is the best place to start, as this provides an orientation for the whole set.</w:t>
      </w:r>
      <w:r w:rsidRPr="001067FD">
        <w:rPr>
          <w:rFonts w:ascii="Arial" w:hAnsi="Arial" w:cs="Arial"/>
          <w:i/>
          <w:iCs/>
        </w:rPr>
        <w:t xml:space="preserve"> You might choose to study the units in combinations related to specific themes; these ‘families’ of units have been aligned with the National College of School Leadership Curriculum Framework (India) key areas: ‘Perspective on school leadership’ (1); ‘Managing and developing self’ (2); ‘Transforming teaching-learning process’ (3); and ‘Leading partnerships’ (6). Key areas 4 and 5, on leading innovation and leading teams, are addressed in multiple units but not as a specific focus. Some units address more than one key area. </w:t>
      </w:r>
    </w:p>
    <w:p w:rsidR="001D3E91" w:rsidRPr="001067FD" w:rsidRDefault="001D3E91" w:rsidP="001D3E91">
      <w:pPr>
        <w:spacing w:after="120" w:line="276" w:lineRule="auto"/>
        <w:jc w:val="left"/>
        <w:rPr>
          <w:rFonts w:ascii="Arial" w:hAnsi="Arial" w:cs="Arial"/>
          <w:i/>
          <w:iCs/>
        </w:rPr>
      </w:pPr>
      <w:r w:rsidRPr="001067FD">
        <w:rPr>
          <w:rFonts w:ascii="Arial" w:hAnsi="Arial" w:cs="Arial"/>
          <w:i/>
        </w:rPr>
        <w:t xml:space="preserve">The units can be used by school leaders for self-study or as part of a taught leadership programme. In either scenario, there are benefits in keeping a personal Learning Diary, and in sharing the learning experience with others through discussion of the activities and case studies. </w:t>
      </w:r>
      <w:r w:rsidRPr="001067FD">
        <w:rPr>
          <w:rFonts w:ascii="Arial" w:hAnsi="Arial" w:cs="Arial"/>
          <w:i/>
          <w:iCs/>
        </w:rPr>
        <w:t>The term ‘school leader’ is used in these units to refer to a headteacher, principal, deputy teacher or any individual taking leadership responsibility in a school.</w:t>
      </w:r>
    </w:p>
    <w:p w:rsidR="001D3E91" w:rsidRPr="001067FD" w:rsidRDefault="001D3E91" w:rsidP="001D3E91">
      <w:pPr>
        <w:spacing w:after="120" w:line="276" w:lineRule="auto"/>
        <w:jc w:val="left"/>
        <w:rPr>
          <w:rFonts w:ascii="Arial" w:hAnsi="Arial" w:cs="Arial"/>
          <w:b/>
          <w:i/>
          <w:iCs/>
        </w:rPr>
      </w:pPr>
      <w:r w:rsidRPr="001067FD">
        <w:rPr>
          <w:rFonts w:ascii="Arial" w:hAnsi="Arial" w:cs="Arial"/>
          <w:b/>
          <w:i/>
          <w:iCs/>
        </w:rPr>
        <w:t>Video resources</w:t>
      </w:r>
    </w:p>
    <w:p w:rsidR="001D3E91" w:rsidRPr="001067FD" w:rsidRDefault="001D3E91" w:rsidP="001D3E91">
      <w:pPr>
        <w:spacing w:after="120" w:line="276" w:lineRule="auto"/>
        <w:jc w:val="left"/>
        <w:rPr>
          <w:rFonts w:ascii="Arial" w:hAnsi="Arial" w:cs="Arial"/>
          <w:i/>
          <w:iCs/>
        </w:rPr>
      </w:pPr>
      <w:r w:rsidRPr="001067FD">
        <w:rPr>
          <w:rFonts w:ascii="Arial" w:hAnsi="Arial" w:cs="Arial"/>
          <w:i/>
          <w:iCs/>
        </w:rPr>
        <w:t xml:space="preserve">The </w:t>
      </w:r>
      <w:r w:rsidRPr="001067FD">
        <w:rPr>
          <w:rFonts w:ascii="Arial" w:hAnsi="Arial" w:cs="Arial"/>
          <w:i/>
          <w:noProof/>
          <w:position w:val="-4"/>
        </w:rPr>
        <w:drawing>
          <wp:inline distT="0" distB="0" distL="0" distR="0" wp14:anchorId="4AF28641" wp14:editId="5515478D">
            <wp:extent cx="468630" cy="300990"/>
            <wp:effectExtent l="0" t="0" r="7620" b="3810"/>
            <wp:docPr id="2" name="Picture 2" descr="cid:image003.png@01CFFF4F.30A89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FFF4F.30A89E9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68630" cy="300990"/>
                    </a:xfrm>
                    <a:prstGeom prst="rect">
                      <a:avLst/>
                    </a:prstGeom>
                    <a:noFill/>
                    <a:ln>
                      <a:noFill/>
                    </a:ln>
                  </pic:spPr>
                </pic:pic>
              </a:graphicData>
            </a:graphic>
          </wp:inline>
        </w:drawing>
      </w:r>
      <w:r w:rsidRPr="001067FD">
        <w:rPr>
          <w:rFonts w:ascii="Arial" w:hAnsi="Arial" w:cs="Arial"/>
          <w:i/>
          <w:iCs/>
        </w:rPr>
        <w:t xml:space="preserve"> icon indicates where there are TESS-India School Leadership video resources in which Indian school leaders talk about how they are enacting change in their school to improve teaching and learning. It is hoped that they will inspire you to experiment with similar practices. The video resources are intended to complement and enhance you working through the text-based units, but are not integral to them should you be unable to access them. </w:t>
      </w:r>
    </w:p>
    <w:p w:rsidR="001D3E91" w:rsidRPr="001067FD" w:rsidRDefault="001D3E91" w:rsidP="001D3E91">
      <w:pPr>
        <w:spacing w:after="120" w:line="276" w:lineRule="auto"/>
        <w:jc w:val="left"/>
        <w:rPr>
          <w:rFonts w:ascii="Arial" w:hAnsi="Arial" w:cs="Arial"/>
          <w:i/>
          <w:iCs/>
        </w:rPr>
      </w:pPr>
      <w:r w:rsidRPr="001067FD">
        <w:rPr>
          <w:rFonts w:ascii="Arial" w:hAnsi="Arial" w:cs="Arial"/>
          <w:i/>
          <w:iCs/>
        </w:rPr>
        <w:t xml:space="preserve">TESS-India video resources may be viewed online or downloaded from the TESS-India website, </w:t>
      </w:r>
      <w:hyperlink r:id="rId11" w:history="1">
        <w:r w:rsidRPr="001067FD">
          <w:rPr>
            <w:rStyle w:val="Hyperlink"/>
            <w:rFonts w:ascii="Arial" w:eastAsia="Arial Unicode MS" w:hAnsi="Arial" w:cs="Arial"/>
            <w:i/>
            <w:iCs/>
          </w:rPr>
          <w:t>http://www.tess-india.edu.in/</w:t>
        </w:r>
      </w:hyperlink>
      <w:r w:rsidRPr="001067FD">
        <w:rPr>
          <w:rFonts w:ascii="Arial" w:hAnsi="Arial" w:cs="Arial"/>
          <w:i/>
          <w:iCs/>
        </w:rPr>
        <w:t xml:space="preserve">. Alternatively, you may have access to these videos on a CD or memory card. </w:t>
      </w:r>
    </w:p>
    <w:p w:rsidR="001D3E91" w:rsidRPr="001067FD" w:rsidRDefault="001D3E91" w:rsidP="001D3E91">
      <w:pPr>
        <w:spacing w:after="120" w:line="276" w:lineRule="auto"/>
        <w:jc w:val="left"/>
        <w:rPr>
          <w:rFonts w:ascii="Arial" w:hAnsi="Arial" w:cs="Arial"/>
          <w:b/>
          <w:i/>
          <w:iCs/>
        </w:rPr>
      </w:pPr>
      <w:r w:rsidRPr="001067FD">
        <w:rPr>
          <w:rFonts w:ascii="Arial" w:hAnsi="Arial" w:cs="Arial"/>
          <w:b/>
          <w:i/>
          <w:iCs/>
        </w:rPr>
        <w:t>About the TESS-India (Teacher Education through School-based Support) project</w:t>
      </w:r>
    </w:p>
    <w:p w:rsidR="001D3E91" w:rsidRPr="001067FD" w:rsidRDefault="001D3E91" w:rsidP="001D3E91">
      <w:pPr>
        <w:spacing w:after="120" w:line="276" w:lineRule="auto"/>
        <w:jc w:val="left"/>
        <w:rPr>
          <w:rFonts w:ascii="Arial" w:hAnsi="Arial" w:cs="Arial"/>
          <w:i/>
          <w:iCs/>
        </w:rPr>
      </w:pPr>
      <w:r w:rsidRPr="001067FD">
        <w:rPr>
          <w:rFonts w:ascii="Arial" w:hAnsi="Arial" w:cs="Arial"/>
          <w:i/>
          <w:iCs/>
        </w:rPr>
        <w:t>TESS-India aims to improve the classroom practices of elementary and secondary teachers in India through the provision of OERs to support school leaders and teachers in developing student-centred, participatory approaches. The 105 TESS-India subject OERs provide teachers with a companion to the school textbook in the subjects of language, science and maths. They offer activities for teachers to try out in their classrooms with their students, together with case studies showing how other teachers have taught the topic and linked resources to support teachers in developing their lesson plans and subject knowledge.</w:t>
      </w:r>
    </w:p>
    <w:p w:rsidR="001D3E91" w:rsidRPr="001067FD" w:rsidRDefault="001D3E91" w:rsidP="001D3E91">
      <w:pPr>
        <w:spacing w:after="120" w:line="276" w:lineRule="auto"/>
        <w:jc w:val="left"/>
        <w:rPr>
          <w:rFonts w:ascii="Arial" w:hAnsi="Arial" w:cs="Arial"/>
          <w:i/>
          <w:iCs/>
        </w:rPr>
      </w:pPr>
      <w:r w:rsidRPr="001067FD">
        <w:rPr>
          <w:rFonts w:ascii="Arial" w:hAnsi="Arial" w:cs="Arial"/>
          <w:i/>
          <w:iCs/>
        </w:rPr>
        <w:t>All TESS-India OERs have been collaboratively written by Indian and international authors to address Indian curriculum and contexts, and are available for online and print use (</w:t>
      </w:r>
      <w:hyperlink r:id="rId12" w:history="1">
        <w:r w:rsidRPr="001067FD">
          <w:rPr>
            <w:rStyle w:val="Hyperlink"/>
            <w:rFonts w:ascii="Arial" w:eastAsia="Arial Unicode MS" w:hAnsi="Arial" w:cs="Arial"/>
            <w:i/>
            <w:iCs/>
          </w:rPr>
          <w:t>http://www.tess-india.edu.in/</w:t>
        </w:r>
      </w:hyperlink>
      <w:r w:rsidRPr="001067FD">
        <w:rPr>
          <w:rFonts w:ascii="Arial" w:hAnsi="Arial" w:cs="Arial"/>
          <w:i/>
          <w:iCs/>
        </w:rPr>
        <w:t>). The OERs are available in several versions, appropriate for each participating Indian state and users are invited to adapt and localise the OERs further to meet local needs and contexts.</w:t>
      </w:r>
    </w:p>
    <w:p w:rsidR="001D3E91" w:rsidRPr="001067FD" w:rsidRDefault="00E74AB4" w:rsidP="001D3E91">
      <w:pPr>
        <w:spacing w:after="120" w:line="276" w:lineRule="auto"/>
        <w:jc w:val="left"/>
        <w:rPr>
          <w:rFonts w:ascii="Arial" w:hAnsi="Arial" w:cs="Arial"/>
          <w:i/>
          <w:iCs/>
        </w:rPr>
      </w:pPr>
      <w:r>
        <w:rPr>
          <w:rFonts w:ascii="Arial" w:hAnsi="Arial" w:cs="Arial"/>
          <w:i/>
          <w:iCs/>
        </w:rPr>
        <w:t>TESS-India is led by The Open University UK and funded by UK aid from the UK government.</w:t>
      </w:r>
    </w:p>
    <w:p w:rsidR="001D3E91" w:rsidRDefault="001D3E91" w:rsidP="001D3E91">
      <w:pPr>
        <w:spacing w:after="120" w:line="276" w:lineRule="auto"/>
        <w:jc w:val="left"/>
        <w:rPr>
          <w:rFonts w:ascii="Arial" w:hAnsi="Arial" w:cs="Arial"/>
          <w:i/>
          <w:sz w:val="16"/>
          <w:szCs w:val="16"/>
        </w:rPr>
      </w:pPr>
    </w:p>
    <w:p w:rsidR="001067FD" w:rsidRDefault="001067FD" w:rsidP="001D3E91">
      <w:pPr>
        <w:spacing w:after="120" w:line="276" w:lineRule="auto"/>
        <w:jc w:val="left"/>
        <w:rPr>
          <w:rFonts w:ascii="Arial" w:hAnsi="Arial" w:cs="Arial"/>
          <w:i/>
          <w:sz w:val="16"/>
          <w:szCs w:val="16"/>
        </w:rPr>
      </w:pPr>
    </w:p>
    <w:p w:rsidR="001067FD" w:rsidRDefault="001067FD" w:rsidP="001D3E91">
      <w:pPr>
        <w:spacing w:after="120" w:line="276" w:lineRule="auto"/>
        <w:jc w:val="left"/>
        <w:rPr>
          <w:rFonts w:ascii="Arial" w:hAnsi="Arial" w:cs="Arial"/>
          <w:i/>
          <w:sz w:val="16"/>
          <w:szCs w:val="16"/>
        </w:rPr>
      </w:pPr>
    </w:p>
    <w:p w:rsidR="001067FD" w:rsidRPr="001067FD" w:rsidRDefault="001067FD" w:rsidP="001D3E91">
      <w:pPr>
        <w:spacing w:after="120" w:line="276" w:lineRule="auto"/>
        <w:jc w:val="left"/>
        <w:rPr>
          <w:rFonts w:ascii="Arial" w:hAnsi="Arial" w:cs="Arial"/>
          <w:i/>
          <w:sz w:val="16"/>
          <w:szCs w:val="16"/>
        </w:rPr>
      </w:pPr>
    </w:p>
    <w:p w:rsidR="001D3E91" w:rsidRPr="001067FD" w:rsidRDefault="001D3E91" w:rsidP="001D3E91">
      <w:pPr>
        <w:spacing w:after="120" w:line="276" w:lineRule="auto"/>
        <w:jc w:val="left"/>
        <w:rPr>
          <w:rFonts w:ascii="Arial" w:hAnsi="Arial" w:cs="Arial"/>
          <w:i/>
        </w:rPr>
      </w:pPr>
      <w:r w:rsidRPr="001067FD">
        <w:rPr>
          <w:rFonts w:ascii="Arial" w:hAnsi="Arial" w:cs="Arial"/>
          <w:i/>
        </w:rPr>
        <w:t xml:space="preserve">Version 2.0 </w:t>
      </w:r>
      <w:r w:rsidRPr="001067FD">
        <w:rPr>
          <w:rFonts w:ascii="Arial" w:hAnsi="Arial" w:cs="Arial"/>
          <w:i/>
        </w:rPr>
        <w:tab/>
        <w:t>SL20v1</w:t>
      </w:r>
    </w:p>
    <w:p w:rsidR="001D3E91" w:rsidRPr="00E74AB4" w:rsidRDefault="00E74AB4" w:rsidP="001D3E91">
      <w:pPr>
        <w:spacing w:after="120" w:line="276" w:lineRule="auto"/>
        <w:jc w:val="left"/>
        <w:rPr>
          <w:rFonts w:ascii="Arial" w:hAnsi="Arial" w:cs="Arial"/>
          <w:i/>
          <w:szCs w:val="22"/>
        </w:rPr>
      </w:pPr>
      <w:bookmarkStart w:id="1" w:name="_GoBack"/>
      <w:r w:rsidRPr="00E74AB4">
        <w:rPr>
          <w:rFonts w:ascii="Arial" w:hAnsi="Arial" w:cs="Arial"/>
          <w:i/>
          <w:szCs w:val="22"/>
        </w:rPr>
        <w:t>All India - English</w:t>
      </w:r>
    </w:p>
    <w:bookmarkEnd w:id="1"/>
    <w:p w:rsidR="001D3E91" w:rsidRPr="001067FD" w:rsidRDefault="001D3E91" w:rsidP="001D3E91">
      <w:pPr>
        <w:spacing w:after="120" w:line="276" w:lineRule="auto"/>
        <w:jc w:val="left"/>
        <w:rPr>
          <w:rStyle w:val="Hyperlink"/>
          <w:rFonts w:ascii="Arial" w:eastAsia="Arial Unicode MS" w:hAnsi="Arial" w:cs="Arial"/>
        </w:rPr>
      </w:pPr>
      <w:r w:rsidRPr="001067FD">
        <w:rPr>
          <w:rFonts w:ascii="Arial" w:hAnsi="Arial" w:cs="Arial"/>
          <w:i/>
        </w:rPr>
        <w:t xml:space="preserve">Except for third party materials and otherwise stated, this content is made available under a Creative Commons Attribution-ShareAlike licence: </w:t>
      </w:r>
      <w:hyperlink r:id="rId13" w:history="1">
        <w:r w:rsidRPr="001067FD">
          <w:rPr>
            <w:rStyle w:val="Hyperlink"/>
            <w:rFonts w:ascii="Arial" w:eastAsia="Arial Unicode MS" w:hAnsi="Arial" w:cs="Arial"/>
            <w:i/>
            <w:iCs/>
          </w:rPr>
          <w:t>http://creativecommons.org/licenses/by-sa/3.0/</w:t>
        </w:r>
      </w:hyperlink>
    </w:p>
    <w:p w:rsidR="001D3E91" w:rsidRPr="001067FD" w:rsidRDefault="001D3E91" w:rsidP="001D3E91">
      <w:pPr>
        <w:spacing w:after="120" w:line="276" w:lineRule="auto"/>
        <w:jc w:val="left"/>
        <w:rPr>
          <w:rStyle w:val="Hyperlink"/>
          <w:rFonts w:ascii="Arial" w:eastAsia="Arial Unicode MS" w:hAnsi="Arial" w:cs="Arial"/>
          <w:i/>
          <w:sz w:val="24"/>
          <w:lang w:eastAsia="en-US"/>
        </w:rPr>
        <w:sectPr w:rsidR="001D3E91" w:rsidRPr="001067FD">
          <w:pgSz w:w="11907" w:h="16839"/>
          <w:pgMar w:top="720" w:right="720" w:bottom="720" w:left="720" w:header="720" w:footer="216" w:gutter="0"/>
          <w:pgNumType w:start="1"/>
          <w:cols w:space="720"/>
        </w:sectPr>
      </w:pPr>
    </w:p>
    <w:bookmarkEnd w:id="0"/>
    <w:p w:rsidR="001D3E91" w:rsidRPr="001067FD" w:rsidRDefault="001D3E91" w:rsidP="001D3E91">
      <w:pPr>
        <w:pStyle w:val="SessionHeading"/>
        <w:spacing w:before="120" w:after="120" w:line="276" w:lineRule="auto"/>
        <w:rPr>
          <w:rFonts w:ascii="Arial" w:hAnsi="Arial" w:cs="Arial"/>
        </w:rPr>
      </w:pPr>
      <w:r w:rsidRPr="001067FD">
        <w:rPr>
          <w:rFonts w:ascii="Arial" w:hAnsi="Arial" w:cs="Arial"/>
        </w:rPr>
        <w:lastRenderedPageBreak/>
        <w:t>What this unit is about</w:t>
      </w:r>
    </w:p>
    <w:p w:rsidR="001D3E91" w:rsidRPr="001067FD" w:rsidRDefault="001D3E91" w:rsidP="002E5A33">
      <w:pPr>
        <w:spacing w:after="120" w:line="276" w:lineRule="auto"/>
        <w:ind w:left="720" w:right="828"/>
        <w:jc w:val="left"/>
        <w:rPr>
          <w:rFonts w:ascii="Arial" w:hAnsi="Arial" w:cs="Arial"/>
        </w:rPr>
      </w:pPr>
      <w:r w:rsidRPr="001067FD">
        <w:rPr>
          <w:rFonts w:ascii="Arial" w:hAnsi="Arial" w:cs="Arial"/>
        </w:rPr>
        <w:t xml:space="preserve">‘It is well accepted that </w:t>
      </w:r>
      <w:r w:rsidR="002E5A33" w:rsidRPr="001067FD">
        <w:rPr>
          <w:rFonts w:ascii="Arial" w:hAnsi="Arial" w:cs="Arial"/>
        </w:rPr>
        <w:t xml:space="preserve">information and communication technologies </w:t>
      </w:r>
      <w:r w:rsidRPr="001067FD">
        <w:rPr>
          <w:rFonts w:ascii="Arial" w:hAnsi="Arial" w:cs="Arial"/>
        </w:rPr>
        <w:t>(ICT) have an immense potential to impact education – of children, of teachers, or teacher educators and others, and provide newer and more effective ways of mitigating some of the challenges being faced by the educational system in our country</w:t>
      </w:r>
      <w:r w:rsidR="002E5A33" w:rsidRPr="001067FD">
        <w:rPr>
          <w:rFonts w:ascii="Arial" w:hAnsi="Arial" w:cs="Arial"/>
        </w:rPr>
        <w:t>.</w:t>
      </w:r>
      <w:r w:rsidRPr="001067FD">
        <w:rPr>
          <w:rFonts w:ascii="Arial" w:hAnsi="Arial" w:cs="Arial"/>
        </w:rPr>
        <w:t>’</w:t>
      </w:r>
    </w:p>
    <w:p w:rsidR="009A74EC" w:rsidRPr="001067FD" w:rsidRDefault="009A74EC" w:rsidP="002E5A33">
      <w:pPr>
        <w:spacing w:after="120" w:line="276" w:lineRule="auto"/>
        <w:ind w:left="720" w:right="828"/>
        <w:jc w:val="right"/>
        <w:rPr>
          <w:rFonts w:ascii="Arial" w:hAnsi="Arial" w:cs="Arial"/>
        </w:rPr>
      </w:pPr>
      <w:r w:rsidRPr="001067FD">
        <w:rPr>
          <w:rFonts w:ascii="Arial" w:hAnsi="Arial" w:cs="Arial"/>
        </w:rPr>
        <w:t>(Central Institute of Educational Technology, 2013)</w:t>
      </w:r>
    </w:p>
    <w:p w:rsidR="001D3E91" w:rsidRPr="001067FD" w:rsidRDefault="001D3E91" w:rsidP="001D3E91">
      <w:pPr>
        <w:spacing w:after="120" w:line="276" w:lineRule="auto"/>
        <w:jc w:val="left"/>
        <w:rPr>
          <w:rFonts w:ascii="Arial" w:hAnsi="Arial" w:cs="Arial"/>
        </w:rPr>
      </w:pPr>
      <w:r w:rsidRPr="001067FD">
        <w:rPr>
          <w:rFonts w:ascii="Arial" w:hAnsi="Arial" w:cs="Arial"/>
        </w:rPr>
        <w:t xml:space="preserve">Many school leaders aspire to have computers available in their school for students to use in order to support their learning. Others will have heard about computers but </w:t>
      </w:r>
      <w:r w:rsidR="002E5A33" w:rsidRPr="001067FD">
        <w:rPr>
          <w:rFonts w:ascii="Arial" w:hAnsi="Arial" w:cs="Arial"/>
        </w:rPr>
        <w:t xml:space="preserve">may have </w:t>
      </w:r>
      <w:r w:rsidRPr="001067FD">
        <w:rPr>
          <w:rFonts w:ascii="Arial" w:hAnsi="Arial" w:cs="Arial"/>
        </w:rPr>
        <w:t>never really interacted with them themselves. The purpose of this unit is to support you in making the most of available technology in your school</w:t>
      </w:r>
      <w:r w:rsidR="002E5A33" w:rsidRPr="001067FD">
        <w:rPr>
          <w:rFonts w:ascii="Arial" w:hAnsi="Arial" w:cs="Arial"/>
        </w:rPr>
        <w:t>,</w:t>
      </w:r>
      <w:r w:rsidRPr="001067FD">
        <w:rPr>
          <w:rFonts w:ascii="Arial" w:hAnsi="Arial" w:cs="Arial"/>
        </w:rPr>
        <w:t xml:space="preserve"> even if you do not have computers. The </w:t>
      </w:r>
      <w:r w:rsidR="002E5A33" w:rsidRPr="001067FD">
        <w:rPr>
          <w:rFonts w:ascii="Arial" w:hAnsi="Arial" w:cs="Arial"/>
        </w:rPr>
        <w:t>intension</w:t>
      </w:r>
      <w:r w:rsidRPr="001067FD">
        <w:rPr>
          <w:rFonts w:ascii="Arial" w:hAnsi="Arial" w:cs="Arial"/>
        </w:rPr>
        <w:t xml:space="preserve"> is </w:t>
      </w:r>
      <w:r w:rsidR="002E5A33" w:rsidRPr="001067FD">
        <w:rPr>
          <w:rFonts w:ascii="Arial" w:hAnsi="Arial" w:cs="Arial"/>
        </w:rPr>
        <w:t xml:space="preserve">that </w:t>
      </w:r>
      <w:r w:rsidRPr="001067FD">
        <w:rPr>
          <w:rFonts w:ascii="Arial" w:hAnsi="Arial" w:cs="Arial"/>
        </w:rPr>
        <w:t>your teachers</w:t>
      </w:r>
      <w:r w:rsidR="002E5A33" w:rsidRPr="001067FD">
        <w:rPr>
          <w:rFonts w:ascii="Arial" w:hAnsi="Arial" w:cs="Arial"/>
        </w:rPr>
        <w:t>,</w:t>
      </w:r>
      <w:r w:rsidRPr="001067FD">
        <w:rPr>
          <w:rFonts w:ascii="Arial" w:hAnsi="Arial" w:cs="Arial"/>
        </w:rPr>
        <w:t xml:space="preserve"> with motivation and the right skills, will be able to use technology that is available. As school leader, you do not need to be a technological expert (although you will benefit from developing basic skills), but you </w:t>
      </w:r>
      <w:r w:rsidR="002E5A33" w:rsidRPr="001067FD">
        <w:rPr>
          <w:rFonts w:ascii="Arial" w:hAnsi="Arial" w:cs="Arial"/>
        </w:rPr>
        <w:t>must</w:t>
      </w:r>
      <w:r w:rsidRPr="001067FD">
        <w:rPr>
          <w:rFonts w:ascii="Arial" w:hAnsi="Arial" w:cs="Arial"/>
        </w:rPr>
        <w:t xml:space="preserve"> provide a vision for ICT to support teaching and learning</w:t>
      </w:r>
      <w:r w:rsidR="002E5A33" w:rsidRPr="001067FD">
        <w:rPr>
          <w:rFonts w:ascii="Arial" w:hAnsi="Arial" w:cs="Arial"/>
        </w:rPr>
        <w:t>,</w:t>
      </w:r>
      <w:r w:rsidRPr="001067FD">
        <w:rPr>
          <w:rFonts w:ascii="Arial" w:hAnsi="Arial" w:cs="Arial"/>
        </w:rPr>
        <w:t xml:space="preserve"> and create the environment in which your teachers will embrace this potential.</w:t>
      </w:r>
    </w:p>
    <w:p w:rsidR="001D3E91" w:rsidRPr="001067FD" w:rsidRDefault="001D3E91" w:rsidP="001D3E91">
      <w:pPr>
        <w:spacing w:after="120" w:line="276" w:lineRule="auto"/>
        <w:jc w:val="left"/>
        <w:rPr>
          <w:rFonts w:ascii="Arial" w:hAnsi="Arial" w:cs="Arial"/>
        </w:rPr>
      </w:pPr>
      <w:r w:rsidRPr="001067FD">
        <w:rPr>
          <w:rFonts w:ascii="Arial" w:hAnsi="Arial" w:cs="Arial"/>
        </w:rPr>
        <w:t>This unit will highlight some of the ways in which technology can support student learning and the implications for teachers. Using ICT to support learning requires new pedagogical skills from teachers: the internet provides wide access to multiple sources of knowledge</w:t>
      </w:r>
      <w:r w:rsidR="002E5A33" w:rsidRPr="001067FD">
        <w:rPr>
          <w:rFonts w:ascii="Arial" w:hAnsi="Arial" w:cs="Arial"/>
        </w:rPr>
        <w:t>,</w:t>
      </w:r>
      <w:r w:rsidRPr="001067FD">
        <w:rPr>
          <w:rFonts w:ascii="Arial" w:hAnsi="Arial" w:cs="Arial"/>
        </w:rPr>
        <w:t xml:space="preserve"> fundamentally </w:t>
      </w:r>
      <w:r w:rsidR="002E5A33" w:rsidRPr="001067FD">
        <w:rPr>
          <w:rFonts w:ascii="Arial" w:hAnsi="Arial" w:cs="Arial"/>
        </w:rPr>
        <w:t>changing</w:t>
      </w:r>
      <w:r w:rsidRPr="001067FD">
        <w:rPr>
          <w:rFonts w:ascii="Arial" w:hAnsi="Arial" w:cs="Arial"/>
        </w:rPr>
        <w:t xml:space="preserve"> the relationship between teacher and student. Technology is also rapidly changing</w:t>
      </w:r>
      <w:r w:rsidR="002E5A33" w:rsidRPr="001067FD">
        <w:rPr>
          <w:rFonts w:ascii="Arial" w:hAnsi="Arial" w:cs="Arial"/>
        </w:rPr>
        <w:t>,</w:t>
      </w:r>
      <w:r w:rsidRPr="001067FD">
        <w:rPr>
          <w:rFonts w:ascii="Arial" w:hAnsi="Arial" w:cs="Arial"/>
        </w:rPr>
        <w:t xml:space="preserve"> and young and inexperienced teachers may have more skills than established teachers, and may be in a better position to keep abreast of changes. Some of your older teachers may feel threatened</w:t>
      </w:r>
      <w:r w:rsidR="002E5A33" w:rsidRPr="001067FD">
        <w:rPr>
          <w:rFonts w:ascii="Arial" w:hAnsi="Arial" w:cs="Arial"/>
        </w:rPr>
        <w:t>;</w:t>
      </w:r>
      <w:r w:rsidRPr="001067FD">
        <w:rPr>
          <w:rFonts w:ascii="Arial" w:hAnsi="Arial" w:cs="Arial"/>
        </w:rPr>
        <w:t xml:space="preserve"> it is up to you to encourage them and create an environment where teachers learn from each other.</w:t>
      </w:r>
    </w:p>
    <w:p w:rsidR="001D3E91" w:rsidRPr="001067FD" w:rsidRDefault="002E5A33" w:rsidP="001D3E91">
      <w:pPr>
        <w:spacing w:after="120" w:line="276" w:lineRule="auto"/>
        <w:jc w:val="left"/>
        <w:rPr>
          <w:rFonts w:ascii="Arial" w:hAnsi="Arial" w:cs="Arial"/>
        </w:rPr>
      </w:pPr>
      <w:r w:rsidRPr="001067FD">
        <w:rPr>
          <w:rFonts w:ascii="Arial" w:hAnsi="Arial" w:cs="Arial"/>
        </w:rPr>
        <w:t>Note that t</w:t>
      </w:r>
      <w:r w:rsidR="001D3E91" w:rsidRPr="001067FD">
        <w:rPr>
          <w:rFonts w:ascii="Arial" w:hAnsi="Arial" w:cs="Arial"/>
        </w:rPr>
        <w:t xml:space="preserve">he focus of this unit is on leading the </w:t>
      </w:r>
      <w:r w:rsidR="001D3E91" w:rsidRPr="001067FD">
        <w:rPr>
          <w:rFonts w:ascii="Arial" w:hAnsi="Arial" w:cs="Arial"/>
          <w:i/>
        </w:rPr>
        <w:t>use</w:t>
      </w:r>
      <w:r w:rsidR="001D3E91" w:rsidRPr="001067FD">
        <w:rPr>
          <w:rFonts w:ascii="Arial" w:hAnsi="Arial" w:cs="Arial"/>
        </w:rPr>
        <w:t xml:space="preserve"> </w:t>
      </w:r>
      <w:r w:rsidRPr="001067FD">
        <w:rPr>
          <w:rFonts w:ascii="Arial" w:hAnsi="Arial" w:cs="Arial"/>
        </w:rPr>
        <w:t xml:space="preserve">of </w:t>
      </w:r>
      <w:r w:rsidR="001D3E91" w:rsidRPr="001067FD">
        <w:rPr>
          <w:rFonts w:ascii="Arial" w:hAnsi="Arial" w:cs="Arial"/>
        </w:rPr>
        <w:t>technology to support learning in your school</w:t>
      </w:r>
      <w:r w:rsidRPr="001067FD">
        <w:rPr>
          <w:rFonts w:ascii="Arial" w:hAnsi="Arial" w:cs="Arial"/>
        </w:rPr>
        <w:t>. I</w:t>
      </w:r>
      <w:r w:rsidR="001D3E91" w:rsidRPr="001067FD">
        <w:rPr>
          <w:rFonts w:ascii="Arial" w:hAnsi="Arial" w:cs="Arial"/>
        </w:rPr>
        <w:t xml:space="preserve">t is not about </w:t>
      </w:r>
      <w:r w:rsidR="001D3E91" w:rsidRPr="001067FD">
        <w:rPr>
          <w:rFonts w:ascii="Arial" w:hAnsi="Arial" w:cs="Arial"/>
          <w:i/>
        </w:rPr>
        <w:t>teaching</w:t>
      </w:r>
      <w:r w:rsidR="001D3E91" w:rsidRPr="001067FD">
        <w:rPr>
          <w:rFonts w:ascii="Arial" w:hAnsi="Arial" w:cs="Arial"/>
        </w:rPr>
        <w:t xml:space="preserve"> technology as a subject.</w:t>
      </w:r>
    </w:p>
    <w:p w:rsidR="006E016C" w:rsidRPr="001067FD" w:rsidRDefault="006E016C" w:rsidP="007B2450">
      <w:pPr>
        <w:pStyle w:val="SectionHeading"/>
        <w:rPr>
          <w:rFonts w:ascii="Arial" w:hAnsi="Arial" w:cs="Arial"/>
        </w:rPr>
      </w:pPr>
      <w:bookmarkStart w:id="2" w:name="_Toc404671722"/>
      <w:r w:rsidRPr="001067FD">
        <w:rPr>
          <w:rFonts w:ascii="Arial" w:hAnsi="Arial" w:cs="Arial"/>
        </w:rPr>
        <w:t>Learning Diary</w:t>
      </w:r>
    </w:p>
    <w:p w:rsidR="006E016C" w:rsidRPr="001067FD" w:rsidRDefault="006E016C" w:rsidP="006E016C">
      <w:pPr>
        <w:spacing w:after="120" w:line="276" w:lineRule="auto"/>
        <w:jc w:val="left"/>
        <w:rPr>
          <w:rFonts w:ascii="Arial" w:hAnsi="Arial" w:cs="Arial"/>
        </w:rPr>
      </w:pPr>
      <w:r w:rsidRPr="001067FD">
        <w:rPr>
          <w:rFonts w:ascii="Arial" w:hAnsi="Arial" w:cs="Arial"/>
        </w:rPr>
        <w:t>During your work on this unit you will be asked to make notes in your Learning Diary, a book or folder where you collect together your thoughts and plans in one place. Perhaps you have already started one.</w:t>
      </w:r>
    </w:p>
    <w:p w:rsidR="006E016C" w:rsidRPr="001067FD" w:rsidRDefault="006E016C" w:rsidP="006E016C">
      <w:pPr>
        <w:spacing w:after="120" w:line="276" w:lineRule="auto"/>
        <w:jc w:val="left"/>
        <w:rPr>
          <w:rFonts w:ascii="Arial" w:hAnsi="Arial" w:cs="Arial"/>
        </w:rPr>
      </w:pPr>
      <w:r w:rsidRPr="001067FD">
        <w:rPr>
          <w:rFonts w:ascii="Arial" w:hAnsi="Arial" w:cs="Arial"/>
        </w:rPr>
        <w:t>You may be working through this unit alone, but you will learn much more if you are able to discuss your learning with another school leader. This could be a colleague with whom you already collaborate, or someone with whom you can build a new relationship. It could be done in an organised way or on a more informal basis. The notes you make in your Learning Diary will be useful for these kinds of meetings, while also mapping your longer-term learning and development.</w:t>
      </w:r>
    </w:p>
    <w:p w:rsidR="006E016C" w:rsidRPr="001067FD" w:rsidRDefault="006E016C" w:rsidP="006E016C">
      <w:pPr>
        <w:pStyle w:val="SessionHeading"/>
        <w:spacing w:before="120" w:after="120" w:line="276" w:lineRule="auto"/>
        <w:rPr>
          <w:rFonts w:ascii="Arial" w:hAnsi="Arial" w:cs="Arial"/>
        </w:rPr>
      </w:pPr>
      <w:r w:rsidRPr="001067FD">
        <w:rPr>
          <w:rFonts w:ascii="Arial" w:hAnsi="Arial" w:cs="Arial"/>
        </w:rPr>
        <w:t>What the school leader will learn in this unit</w:t>
      </w:r>
      <w:bookmarkEnd w:id="2"/>
    </w:p>
    <w:p w:rsidR="001D3E91" w:rsidRPr="001067FD" w:rsidRDefault="002E5A33"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I</w:t>
      </w:r>
      <w:r w:rsidR="001D3E91" w:rsidRPr="001067FD">
        <w:rPr>
          <w:rFonts w:ascii="Arial" w:hAnsi="Arial" w:cs="Arial"/>
        </w:rPr>
        <w:t xml:space="preserve">nsights </w:t>
      </w:r>
      <w:r w:rsidRPr="001067FD">
        <w:rPr>
          <w:rFonts w:ascii="Arial" w:hAnsi="Arial" w:cs="Arial"/>
          <w:lang w:val="en-GB"/>
        </w:rPr>
        <w:t xml:space="preserve">into </w:t>
      </w:r>
      <w:r w:rsidR="001D3E91" w:rsidRPr="001067FD">
        <w:rPr>
          <w:rFonts w:ascii="Arial" w:hAnsi="Arial" w:cs="Arial"/>
        </w:rPr>
        <w:t xml:space="preserve">the range of technology </w:t>
      </w:r>
      <w:r w:rsidRPr="001067FD">
        <w:rPr>
          <w:rFonts w:ascii="Arial" w:hAnsi="Arial" w:cs="Arial"/>
          <w:lang w:val="en-GB"/>
        </w:rPr>
        <w:t>that</w:t>
      </w:r>
      <w:r w:rsidR="001D3E91" w:rsidRPr="001067FD">
        <w:rPr>
          <w:rFonts w:ascii="Arial" w:hAnsi="Arial" w:cs="Arial"/>
        </w:rPr>
        <w:t xml:space="preserve"> might be used in your school</w:t>
      </w:r>
      <w:r w:rsidRPr="001067FD">
        <w:rPr>
          <w:rFonts w:ascii="Arial" w:hAnsi="Arial" w:cs="Arial"/>
          <w:lang w:val="en-GB"/>
        </w:rPr>
        <w:t>.</w:t>
      </w:r>
    </w:p>
    <w:p w:rsidR="001D3E91" w:rsidRPr="001067FD" w:rsidRDefault="002E5A33"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 xml:space="preserve">To </w:t>
      </w:r>
      <w:r w:rsidR="001D3E91" w:rsidRPr="001067FD">
        <w:rPr>
          <w:rFonts w:ascii="Arial" w:hAnsi="Arial" w:cs="Arial"/>
        </w:rPr>
        <w:t>consider the creative use of ICT tools and devices in school</w:t>
      </w:r>
      <w:r w:rsidRPr="001067FD">
        <w:rPr>
          <w:rFonts w:ascii="Arial" w:hAnsi="Arial" w:cs="Arial"/>
          <w:lang w:val="en-GB"/>
        </w:rPr>
        <w:t>.</w:t>
      </w:r>
    </w:p>
    <w:p w:rsidR="001D3E91" w:rsidRPr="001067FD" w:rsidRDefault="002E5A33"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 xml:space="preserve">Ways </w:t>
      </w:r>
      <w:r w:rsidR="001D3E91" w:rsidRPr="001067FD">
        <w:rPr>
          <w:rFonts w:ascii="Arial" w:hAnsi="Arial" w:cs="Arial"/>
        </w:rPr>
        <w:t>to use the internet to support your own learning</w:t>
      </w:r>
      <w:r w:rsidRPr="001067FD">
        <w:rPr>
          <w:rFonts w:ascii="Arial" w:hAnsi="Arial" w:cs="Arial"/>
          <w:lang w:val="en-GB"/>
        </w:rPr>
        <w:t>.</w:t>
      </w:r>
    </w:p>
    <w:p w:rsidR="001D3E91" w:rsidRPr="001067FD" w:rsidRDefault="002E5A33"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 xml:space="preserve">To </w:t>
      </w:r>
      <w:r w:rsidR="001D3E91" w:rsidRPr="001067FD">
        <w:rPr>
          <w:rFonts w:ascii="Arial" w:hAnsi="Arial" w:cs="Arial"/>
        </w:rPr>
        <w:t>support your teachers in using the internet for their own learning and in their classrooms</w:t>
      </w:r>
      <w:r w:rsidRPr="001067FD">
        <w:rPr>
          <w:rFonts w:ascii="Arial" w:hAnsi="Arial" w:cs="Arial"/>
          <w:lang w:val="en-GB"/>
        </w:rPr>
        <w:t>.</w:t>
      </w:r>
    </w:p>
    <w:p w:rsidR="001067FD" w:rsidRDefault="001067FD">
      <w:pPr>
        <w:jc w:val="left"/>
        <w:rPr>
          <w:rFonts w:ascii="Arial" w:eastAsia="Arial Unicode MS" w:hAnsi="Arial" w:cs="Arial"/>
          <w:color w:val="4F81BD" w:themeColor="accent1"/>
          <w:sz w:val="44"/>
          <w:szCs w:val="40"/>
          <w:lang w:eastAsia="en-US"/>
        </w:rPr>
      </w:pPr>
      <w:r>
        <w:rPr>
          <w:rFonts w:ascii="Arial" w:hAnsi="Arial" w:cs="Arial"/>
        </w:rPr>
        <w:br w:type="page"/>
      </w:r>
    </w:p>
    <w:p w:rsidR="001D3E91" w:rsidRPr="001067FD" w:rsidRDefault="006E016C" w:rsidP="001D3E91">
      <w:pPr>
        <w:pStyle w:val="SessionHeading"/>
        <w:spacing w:before="120" w:after="120" w:line="276" w:lineRule="auto"/>
        <w:rPr>
          <w:rFonts w:ascii="Arial" w:hAnsi="Arial" w:cs="Arial"/>
        </w:rPr>
      </w:pPr>
      <w:r w:rsidRPr="001067FD">
        <w:rPr>
          <w:rFonts w:ascii="Arial" w:hAnsi="Arial" w:cs="Arial"/>
        </w:rPr>
        <w:lastRenderedPageBreak/>
        <w:t xml:space="preserve">1 </w:t>
      </w:r>
      <w:r w:rsidR="001D3E91" w:rsidRPr="001067FD">
        <w:rPr>
          <w:rFonts w:ascii="Arial" w:hAnsi="Arial" w:cs="Arial"/>
        </w:rPr>
        <w:t>What technology and skills do you have access to?</w:t>
      </w:r>
    </w:p>
    <w:p w:rsidR="001D3E91" w:rsidRPr="001067FD" w:rsidRDefault="001D3E91" w:rsidP="007B2450">
      <w:pPr>
        <w:pStyle w:val="SectionHeading"/>
        <w:rPr>
          <w:rFonts w:ascii="Arial" w:hAnsi="Arial" w:cs="Arial"/>
        </w:rPr>
      </w:pPr>
      <w:r w:rsidRPr="001067FD">
        <w:rPr>
          <w:rFonts w:ascii="Arial" w:hAnsi="Arial" w:cs="Arial"/>
        </w:rPr>
        <w:t>The hardware</w:t>
      </w:r>
    </w:p>
    <w:p w:rsidR="0029795E" w:rsidRPr="001067FD" w:rsidRDefault="0029795E" w:rsidP="00C57723">
      <w:pPr>
        <w:spacing w:after="120" w:line="276" w:lineRule="auto"/>
        <w:jc w:val="center"/>
        <w:rPr>
          <w:rFonts w:ascii="Arial" w:hAnsi="Arial" w:cs="Arial"/>
          <w:b/>
        </w:rPr>
      </w:pPr>
      <w:r w:rsidRPr="001067FD">
        <w:rPr>
          <w:rFonts w:ascii="Arial" w:hAnsi="Arial" w:cs="Arial"/>
          <w:noProof/>
        </w:rPr>
        <w:drawing>
          <wp:inline distT="0" distB="0" distL="0" distR="0" wp14:anchorId="5BF33285" wp14:editId="1BE5FC46">
            <wp:extent cx="2530682" cy="1873405"/>
            <wp:effectExtent l="0" t="0" r="3175" b="0"/>
            <wp:docPr id="21" name="Picture 21" descr="C:\Users\kn887\AppData\Local\Microsoft\Windows\Temporary Internet Files\Content.IE5\DMJ2FELO\Computer_Trai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n887\AppData\Local\Microsoft\Windows\Temporary Internet Files\Content.IE5\DMJ2FELO\Computer_Training[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39051" cy="1879601"/>
                    </a:xfrm>
                    <a:prstGeom prst="rect">
                      <a:avLst/>
                    </a:prstGeom>
                    <a:noFill/>
                    <a:ln>
                      <a:noFill/>
                    </a:ln>
                  </pic:spPr>
                </pic:pic>
              </a:graphicData>
            </a:graphic>
          </wp:inline>
        </w:drawing>
      </w:r>
    </w:p>
    <w:p w:rsidR="00C57723" w:rsidRPr="001067FD" w:rsidRDefault="00C57723" w:rsidP="00C57723">
      <w:pPr>
        <w:spacing w:after="120" w:line="276" w:lineRule="auto"/>
        <w:jc w:val="center"/>
        <w:rPr>
          <w:rFonts w:ascii="Arial" w:hAnsi="Arial" w:cs="Arial"/>
        </w:rPr>
      </w:pPr>
      <w:r w:rsidRPr="001067FD">
        <w:rPr>
          <w:rFonts w:ascii="Arial" w:hAnsi="Arial" w:cs="Arial"/>
          <w:b/>
        </w:rPr>
        <w:t>Figure 1</w:t>
      </w:r>
      <w:r w:rsidRPr="001067FD">
        <w:rPr>
          <w:rFonts w:ascii="Arial" w:hAnsi="Arial" w:cs="Arial"/>
        </w:rPr>
        <w:t xml:space="preserve"> </w:t>
      </w:r>
      <w:r w:rsidR="00384321" w:rsidRPr="001067FD">
        <w:rPr>
          <w:rFonts w:ascii="Arial" w:hAnsi="Arial" w:cs="Arial"/>
        </w:rPr>
        <w:t>Hardware</w:t>
      </w:r>
      <w:r w:rsidR="00B970C8" w:rsidRPr="001067FD">
        <w:rPr>
          <w:rFonts w:ascii="Arial" w:hAnsi="Arial" w:cs="Arial"/>
        </w:rPr>
        <w:t xml:space="preserve"> can benefit your school …</w:t>
      </w:r>
    </w:p>
    <w:p w:rsidR="001D3E91" w:rsidRPr="001067FD" w:rsidRDefault="002E5A33" w:rsidP="001D3E91">
      <w:pPr>
        <w:spacing w:after="120" w:line="276" w:lineRule="auto"/>
        <w:jc w:val="left"/>
        <w:rPr>
          <w:rFonts w:ascii="Arial" w:hAnsi="Arial" w:cs="Arial"/>
        </w:rPr>
      </w:pPr>
      <w:r w:rsidRPr="001067FD">
        <w:rPr>
          <w:rFonts w:ascii="Arial" w:hAnsi="Arial" w:cs="Arial"/>
        </w:rPr>
        <w:t>‘</w:t>
      </w:r>
      <w:r w:rsidR="001D3E91" w:rsidRPr="001067FD">
        <w:rPr>
          <w:rFonts w:ascii="Arial" w:hAnsi="Arial" w:cs="Arial"/>
        </w:rPr>
        <w:t>Technology</w:t>
      </w:r>
      <w:r w:rsidRPr="001067FD">
        <w:rPr>
          <w:rFonts w:ascii="Arial" w:hAnsi="Arial" w:cs="Arial"/>
        </w:rPr>
        <w:t>’</w:t>
      </w:r>
      <w:r w:rsidR="001D3E91" w:rsidRPr="001067FD">
        <w:rPr>
          <w:rFonts w:ascii="Arial" w:hAnsi="Arial" w:cs="Arial"/>
        </w:rPr>
        <w:t xml:space="preserve"> includes a large range of different devices such as desktop computers,</w:t>
      </w:r>
      <w:r w:rsidRPr="001067FD">
        <w:rPr>
          <w:rFonts w:ascii="Arial" w:hAnsi="Arial" w:cs="Arial"/>
        </w:rPr>
        <w:t xml:space="preserve"> laptops, mobile phones, smartphones</w:t>
      </w:r>
      <w:r w:rsidR="001D3E91" w:rsidRPr="001067FD">
        <w:rPr>
          <w:rFonts w:ascii="Arial" w:hAnsi="Arial" w:cs="Arial"/>
        </w:rPr>
        <w:t>, tablets, projectors, printers, scanners, digital cameras and so on. Some of these can be used on their own, with appropriate software</w:t>
      </w:r>
      <w:r w:rsidRPr="001067FD">
        <w:rPr>
          <w:rFonts w:ascii="Arial" w:hAnsi="Arial" w:cs="Arial"/>
        </w:rPr>
        <w:t xml:space="preserve">; others </w:t>
      </w:r>
      <w:r w:rsidR="001D3E91" w:rsidRPr="001067FD">
        <w:rPr>
          <w:rFonts w:ascii="Arial" w:hAnsi="Arial" w:cs="Arial"/>
        </w:rPr>
        <w:t>can be connected to the internet. In the future, it is likely that phones and tablets will be more readily available than conventional desktop or laptop computers</w:t>
      </w:r>
      <w:r w:rsidRPr="001067FD">
        <w:rPr>
          <w:rFonts w:ascii="Arial" w:hAnsi="Arial" w:cs="Arial"/>
        </w:rPr>
        <w:t>,</w:t>
      </w:r>
      <w:r w:rsidR="001D3E91" w:rsidRPr="001067FD">
        <w:rPr>
          <w:rFonts w:ascii="Arial" w:hAnsi="Arial" w:cs="Arial"/>
        </w:rPr>
        <w:t xml:space="preserve"> and so it makes sense to plan around this emerging trend. </w:t>
      </w:r>
      <w:r w:rsidRPr="001067FD">
        <w:rPr>
          <w:rFonts w:ascii="Arial" w:hAnsi="Arial" w:cs="Arial"/>
        </w:rPr>
        <w:t xml:space="preserve">As a school leader you </w:t>
      </w:r>
      <w:r w:rsidR="001D3E91" w:rsidRPr="001067FD">
        <w:rPr>
          <w:rFonts w:ascii="Arial" w:hAnsi="Arial" w:cs="Arial"/>
        </w:rPr>
        <w:t xml:space="preserve">should try to </w:t>
      </w:r>
      <w:r w:rsidRPr="001067FD">
        <w:rPr>
          <w:rFonts w:ascii="Arial" w:hAnsi="Arial" w:cs="Arial"/>
        </w:rPr>
        <w:t xml:space="preserve">increase your </w:t>
      </w:r>
      <w:r w:rsidR="001D3E91" w:rsidRPr="001067FD">
        <w:rPr>
          <w:rFonts w:ascii="Arial" w:hAnsi="Arial" w:cs="Arial"/>
        </w:rPr>
        <w:t>aware</w:t>
      </w:r>
      <w:r w:rsidRPr="001067FD">
        <w:rPr>
          <w:rFonts w:ascii="Arial" w:hAnsi="Arial" w:cs="Arial"/>
        </w:rPr>
        <w:t>ness</w:t>
      </w:r>
      <w:r w:rsidR="001D3E91" w:rsidRPr="001067FD">
        <w:rPr>
          <w:rFonts w:ascii="Arial" w:hAnsi="Arial" w:cs="Arial"/>
        </w:rPr>
        <w:t xml:space="preserve"> of technological developments and</w:t>
      </w:r>
      <w:r w:rsidRPr="001067FD">
        <w:rPr>
          <w:rFonts w:ascii="Arial" w:hAnsi="Arial" w:cs="Arial"/>
        </w:rPr>
        <w:t xml:space="preserve"> how they</w:t>
      </w:r>
      <w:r w:rsidR="001D3E91" w:rsidRPr="001067FD">
        <w:rPr>
          <w:rFonts w:ascii="Arial" w:hAnsi="Arial" w:cs="Arial"/>
        </w:rPr>
        <w:t xml:space="preserve"> can be harnessed to enhance learning so that you can look for opportunities to provide access to these technologies in your school.</w:t>
      </w:r>
      <w:r w:rsidRPr="001067FD">
        <w:rPr>
          <w:rFonts w:ascii="Arial" w:hAnsi="Arial" w:cs="Arial"/>
        </w:rPr>
        <w:t xml:space="preserve"> </w:t>
      </w:r>
    </w:p>
    <w:p w:rsidR="001D3E91" w:rsidRPr="001067FD" w:rsidRDefault="001D3E91" w:rsidP="007B2450">
      <w:pPr>
        <w:pStyle w:val="SectionHeading"/>
        <w:rPr>
          <w:rFonts w:ascii="Arial" w:hAnsi="Arial" w:cs="Arial"/>
        </w:rPr>
      </w:pPr>
      <w:r w:rsidRPr="001067FD">
        <w:rPr>
          <w:rFonts w:ascii="Arial" w:hAnsi="Arial" w:cs="Arial"/>
        </w:rPr>
        <w:t>The internet</w:t>
      </w:r>
    </w:p>
    <w:p w:rsidR="0029795E" w:rsidRPr="001067FD" w:rsidRDefault="0029795E" w:rsidP="00C57723">
      <w:pPr>
        <w:spacing w:after="120" w:line="276" w:lineRule="auto"/>
        <w:jc w:val="center"/>
        <w:rPr>
          <w:rFonts w:ascii="Arial" w:hAnsi="Arial" w:cs="Arial"/>
          <w:b/>
        </w:rPr>
      </w:pPr>
      <w:r w:rsidRPr="001067FD">
        <w:rPr>
          <w:rFonts w:ascii="Arial" w:hAnsi="Arial" w:cs="Arial"/>
          <w:noProof/>
        </w:rPr>
        <w:drawing>
          <wp:inline distT="0" distB="0" distL="0" distR="0" wp14:anchorId="610BC8BE" wp14:editId="1C210D86">
            <wp:extent cx="2543889" cy="1906859"/>
            <wp:effectExtent l="0" t="0" r="0" b="0"/>
            <wp:docPr id="22" name="Picture 22" descr="C:\Users\kn887\AppData\Local\Microsoft\Windows\Temporary Internet Files\Content.IE5\WVHH3MGJ\internet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n887\AppData\Local\Microsoft\Windows\Temporary Internet Files\Content.IE5\WVHH3MGJ\internet6[1].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48943" cy="1910647"/>
                    </a:xfrm>
                    <a:prstGeom prst="rect">
                      <a:avLst/>
                    </a:prstGeom>
                    <a:noFill/>
                    <a:ln>
                      <a:noFill/>
                    </a:ln>
                  </pic:spPr>
                </pic:pic>
              </a:graphicData>
            </a:graphic>
          </wp:inline>
        </w:drawing>
      </w:r>
    </w:p>
    <w:p w:rsidR="00C57723" w:rsidRPr="001067FD" w:rsidRDefault="00C57723" w:rsidP="00C57723">
      <w:pPr>
        <w:spacing w:after="120" w:line="276" w:lineRule="auto"/>
        <w:jc w:val="center"/>
        <w:rPr>
          <w:rFonts w:ascii="Arial" w:hAnsi="Arial" w:cs="Arial"/>
        </w:rPr>
      </w:pPr>
      <w:r w:rsidRPr="001067FD">
        <w:rPr>
          <w:rFonts w:ascii="Arial" w:hAnsi="Arial" w:cs="Arial"/>
          <w:b/>
        </w:rPr>
        <w:t>Figure 2</w:t>
      </w:r>
      <w:r w:rsidR="00B970C8" w:rsidRPr="001067FD">
        <w:rPr>
          <w:rFonts w:ascii="Arial" w:hAnsi="Arial" w:cs="Arial"/>
        </w:rPr>
        <w:t xml:space="preserve"> … and so can </w:t>
      </w:r>
      <w:r w:rsidR="00384321" w:rsidRPr="001067FD">
        <w:rPr>
          <w:rFonts w:ascii="Arial" w:hAnsi="Arial" w:cs="Arial"/>
        </w:rPr>
        <w:t xml:space="preserve">access to </w:t>
      </w:r>
      <w:r w:rsidR="00B970C8" w:rsidRPr="001067FD">
        <w:rPr>
          <w:rFonts w:ascii="Arial" w:hAnsi="Arial" w:cs="Arial"/>
        </w:rPr>
        <w:t xml:space="preserve">the internet. </w:t>
      </w:r>
    </w:p>
    <w:p w:rsidR="001D3E91" w:rsidRPr="001067FD" w:rsidRDefault="001D3E91" w:rsidP="001D3E91">
      <w:pPr>
        <w:spacing w:after="120" w:line="276" w:lineRule="auto"/>
        <w:jc w:val="left"/>
        <w:rPr>
          <w:rFonts w:ascii="Arial" w:hAnsi="Arial" w:cs="Arial"/>
        </w:rPr>
      </w:pPr>
      <w:r w:rsidRPr="001067FD">
        <w:rPr>
          <w:rFonts w:ascii="Arial" w:hAnsi="Arial" w:cs="Arial"/>
        </w:rPr>
        <w:t>The internet is an immensely powerful resource.</w:t>
      </w:r>
      <w:r w:rsidR="002E5A33" w:rsidRPr="001067FD">
        <w:rPr>
          <w:rFonts w:ascii="Arial" w:hAnsi="Arial" w:cs="Arial"/>
        </w:rPr>
        <w:t xml:space="preserve"> </w:t>
      </w:r>
      <w:r w:rsidRPr="001067FD">
        <w:rPr>
          <w:rFonts w:ascii="Arial" w:hAnsi="Arial" w:cs="Arial"/>
        </w:rPr>
        <w:t>Having access to the internet in a school can make an enormous difference to the opportunities available to teachers and students. Even if the internet is not available in school</w:t>
      </w:r>
      <w:r w:rsidR="00C57723" w:rsidRPr="001067FD">
        <w:rPr>
          <w:rFonts w:ascii="Arial" w:hAnsi="Arial" w:cs="Arial"/>
        </w:rPr>
        <w:t>,</w:t>
      </w:r>
      <w:r w:rsidRPr="001067FD">
        <w:rPr>
          <w:rFonts w:ascii="Arial" w:hAnsi="Arial" w:cs="Arial"/>
        </w:rPr>
        <w:t xml:space="preserve"> some of the benefits can be realised by using to devices that can be connected to the internet elsewhere in order to download materials that can then be used offline. </w:t>
      </w:r>
    </w:p>
    <w:p w:rsidR="001D3E91" w:rsidRPr="001067FD" w:rsidRDefault="001D3E91" w:rsidP="001D3E91">
      <w:pPr>
        <w:spacing w:after="120" w:line="276" w:lineRule="auto"/>
        <w:jc w:val="left"/>
        <w:rPr>
          <w:rFonts w:ascii="Arial" w:hAnsi="Arial" w:cs="Arial"/>
        </w:rPr>
      </w:pPr>
      <w:r w:rsidRPr="001067FD">
        <w:rPr>
          <w:rFonts w:ascii="Arial" w:hAnsi="Arial" w:cs="Arial"/>
        </w:rPr>
        <w:t>Although the internet is not currently widely available outside the metropolitan areas in India, this will change over time</w:t>
      </w:r>
      <w:r w:rsidR="007A3E2A" w:rsidRPr="001067FD">
        <w:rPr>
          <w:rFonts w:ascii="Arial" w:hAnsi="Arial" w:cs="Arial"/>
        </w:rPr>
        <w:t>,</w:t>
      </w:r>
      <w:r w:rsidRPr="001067FD">
        <w:rPr>
          <w:rFonts w:ascii="Arial" w:hAnsi="Arial" w:cs="Arial"/>
        </w:rPr>
        <w:t xml:space="preserve"> with mobile devices rapidly offering greater reach and capabilities.</w:t>
      </w:r>
    </w:p>
    <w:p w:rsidR="001D3E91" w:rsidRPr="001067FD" w:rsidRDefault="001D3E91" w:rsidP="001067FD">
      <w:pPr>
        <w:pStyle w:val="SectionHeading"/>
        <w:rPr>
          <w:rFonts w:ascii="Arial" w:hAnsi="Arial" w:cs="Arial"/>
        </w:rPr>
      </w:pPr>
      <w:r w:rsidRPr="001067FD">
        <w:rPr>
          <w:rFonts w:ascii="Arial" w:hAnsi="Arial" w:cs="Arial"/>
        </w:rPr>
        <w:t>Teacher</w:t>
      </w:r>
      <w:r w:rsidR="00730B4A" w:rsidRPr="001067FD">
        <w:rPr>
          <w:rFonts w:ascii="Arial" w:hAnsi="Arial" w:cs="Arial"/>
        </w:rPr>
        <w:t>s’</w:t>
      </w:r>
      <w:r w:rsidRPr="001067FD">
        <w:rPr>
          <w:rFonts w:ascii="Arial" w:hAnsi="Arial" w:cs="Arial"/>
        </w:rPr>
        <w:t xml:space="preserve"> ICT knowledge and skills</w:t>
      </w:r>
    </w:p>
    <w:p w:rsidR="001D3E91" w:rsidRPr="001067FD" w:rsidRDefault="00050813" w:rsidP="001067FD">
      <w:pPr>
        <w:spacing w:after="120" w:line="276" w:lineRule="auto"/>
        <w:jc w:val="left"/>
        <w:rPr>
          <w:rFonts w:ascii="Arial" w:hAnsi="Arial" w:cs="Arial"/>
        </w:rPr>
      </w:pPr>
      <w:r w:rsidRPr="001067FD">
        <w:rPr>
          <w:rFonts w:ascii="Arial" w:hAnsi="Arial" w:cs="Arial"/>
        </w:rPr>
        <w:t>I</w:t>
      </w:r>
      <w:r w:rsidR="001D3E91" w:rsidRPr="001067FD">
        <w:rPr>
          <w:rFonts w:ascii="Arial" w:hAnsi="Arial" w:cs="Arial"/>
        </w:rPr>
        <w:t>n 2013 the Central Institute of Educational Technology (at NCERT)</w:t>
      </w:r>
      <w:r w:rsidRPr="001067FD">
        <w:rPr>
          <w:rFonts w:ascii="Arial" w:hAnsi="Arial" w:cs="Arial"/>
        </w:rPr>
        <w:t xml:space="preserve"> developed an ICT curriculum and training programme for teachers</w:t>
      </w:r>
      <w:r w:rsidR="001D3E91" w:rsidRPr="001067FD">
        <w:rPr>
          <w:rFonts w:ascii="Arial" w:hAnsi="Arial" w:cs="Arial"/>
        </w:rPr>
        <w:t>.</w:t>
      </w:r>
      <w:r w:rsidR="002E5A33" w:rsidRPr="001067FD">
        <w:rPr>
          <w:rFonts w:ascii="Arial" w:hAnsi="Arial" w:cs="Arial"/>
        </w:rPr>
        <w:t xml:space="preserve"> </w:t>
      </w:r>
      <w:r w:rsidR="001D3E91" w:rsidRPr="001067FD">
        <w:rPr>
          <w:rFonts w:ascii="Arial" w:hAnsi="Arial" w:cs="Arial"/>
        </w:rPr>
        <w:t>It identifie</w:t>
      </w:r>
      <w:r w:rsidRPr="001067FD">
        <w:rPr>
          <w:rFonts w:ascii="Arial" w:hAnsi="Arial" w:cs="Arial"/>
        </w:rPr>
        <w:t>d</w:t>
      </w:r>
      <w:r w:rsidR="001D3E91" w:rsidRPr="001067FD">
        <w:rPr>
          <w:rFonts w:ascii="Arial" w:hAnsi="Arial" w:cs="Arial"/>
        </w:rPr>
        <w:t xml:space="preserve"> </w:t>
      </w:r>
      <w:r w:rsidRPr="001067FD">
        <w:rPr>
          <w:rFonts w:ascii="Arial" w:hAnsi="Arial" w:cs="Arial"/>
        </w:rPr>
        <w:t>that</w:t>
      </w:r>
      <w:r w:rsidR="001D3E91" w:rsidRPr="001067FD">
        <w:rPr>
          <w:rFonts w:ascii="Arial" w:hAnsi="Arial" w:cs="Arial"/>
        </w:rPr>
        <w:t xml:space="preserve"> teachers</w:t>
      </w:r>
      <w:r w:rsidRPr="001067FD">
        <w:rPr>
          <w:rFonts w:ascii="Arial" w:hAnsi="Arial" w:cs="Arial"/>
        </w:rPr>
        <w:t xml:space="preserve"> should be able to</w:t>
      </w:r>
      <w:r w:rsidR="001D3E91" w:rsidRPr="001067FD">
        <w:rPr>
          <w:rFonts w:ascii="Arial" w:hAnsi="Arial" w:cs="Arial"/>
        </w:rPr>
        <w:t>:</w:t>
      </w:r>
    </w:p>
    <w:p w:rsidR="001D3E91" w:rsidRPr="001067FD" w:rsidRDefault="00050813" w:rsidP="001067FD">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u</w:t>
      </w:r>
      <w:r w:rsidR="001D3E91" w:rsidRPr="001067FD">
        <w:rPr>
          <w:rFonts w:ascii="Arial" w:hAnsi="Arial" w:cs="Arial"/>
          <w:lang w:val="en-GB"/>
        </w:rPr>
        <w:t>se ICT tool</w:t>
      </w:r>
      <w:r w:rsidRPr="001067FD">
        <w:rPr>
          <w:rFonts w:ascii="Arial" w:hAnsi="Arial" w:cs="Arial"/>
          <w:lang w:val="en-GB"/>
        </w:rPr>
        <w:t>s</w:t>
      </w:r>
      <w:r w:rsidR="001D3E91" w:rsidRPr="001067FD">
        <w:rPr>
          <w:rFonts w:ascii="Arial" w:hAnsi="Arial" w:cs="Arial"/>
          <w:lang w:val="en-GB"/>
        </w:rPr>
        <w:t>, software applications and digital resources effectively</w:t>
      </w:r>
    </w:p>
    <w:p w:rsidR="001D3E91" w:rsidRPr="001067FD" w:rsidRDefault="00050813" w:rsidP="001067FD">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i</w:t>
      </w:r>
      <w:r w:rsidR="001D3E91" w:rsidRPr="001067FD">
        <w:rPr>
          <w:rFonts w:ascii="Arial" w:hAnsi="Arial" w:cs="Arial"/>
          <w:lang w:val="en-GB"/>
        </w:rPr>
        <w:t>ntegrate ICT into teaching, learning and evaluation</w:t>
      </w:r>
    </w:p>
    <w:p w:rsidR="001D3E91" w:rsidRPr="001067FD" w:rsidRDefault="00050813" w:rsidP="001067FD">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acquire</w:t>
      </w:r>
      <w:r w:rsidR="001D3E91" w:rsidRPr="001067FD">
        <w:rPr>
          <w:rFonts w:ascii="Arial" w:hAnsi="Arial" w:cs="Arial"/>
          <w:lang w:val="en-GB"/>
        </w:rPr>
        <w:t>, organise and create digital resources</w:t>
      </w:r>
    </w:p>
    <w:p w:rsidR="001D3E91" w:rsidRPr="001067FD" w:rsidRDefault="00050813" w:rsidP="001067FD">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 xml:space="preserve">participate </w:t>
      </w:r>
      <w:r w:rsidR="001D3E91" w:rsidRPr="001067FD">
        <w:rPr>
          <w:rFonts w:ascii="Arial" w:hAnsi="Arial" w:cs="Arial"/>
          <w:lang w:val="en-GB"/>
        </w:rPr>
        <w:t>in teachers’ networks</w:t>
      </w:r>
    </w:p>
    <w:p w:rsidR="001D3E91" w:rsidRPr="001067FD" w:rsidRDefault="00050813" w:rsidP="001067FD">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 xml:space="preserve">evaluate </w:t>
      </w:r>
      <w:r w:rsidR="001D3E91" w:rsidRPr="001067FD">
        <w:rPr>
          <w:rFonts w:ascii="Arial" w:hAnsi="Arial" w:cs="Arial"/>
          <w:lang w:val="en-GB"/>
        </w:rPr>
        <w:t>and select resources</w:t>
      </w:r>
    </w:p>
    <w:p w:rsidR="001D3E91" w:rsidRPr="001067FD" w:rsidRDefault="00050813" w:rsidP="001067FD">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know the practical</w:t>
      </w:r>
      <w:r w:rsidR="001D3E91" w:rsidRPr="001067FD">
        <w:rPr>
          <w:rFonts w:ascii="Arial" w:hAnsi="Arial" w:cs="Arial"/>
          <w:lang w:val="en-GB"/>
        </w:rPr>
        <w:t>, safe, ethical and legal ways of using ICT</w:t>
      </w:r>
    </w:p>
    <w:p w:rsidR="001D3E91" w:rsidRPr="001067FD" w:rsidRDefault="00050813" w:rsidP="001067FD">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 xml:space="preserve">use </w:t>
      </w:r>
      <w:r w:rsidR="001D3E91" w:rsidRPr="001067FD">
        <w:rPr>
          <w:rFonts w:ascii="Arial" w:hAnsi="Arial" w:cs="Arial"/>
          <w:lang w:val="en-GB"/>
        </w:rPr>
        <w:t>ICT for making classrooms more inclusive</w:t>
      </w:r>
      <w:r w:rsidRPr="001067FD">
        <w:rPr>
          <w:rFonts w:ascii="Arial" w:hAnsi="Arial" w:cs="Arial"/>
          <w:lang w:val="en-GB"/>
        </w:rPr>
        <w:t>.</w:t>
      </w:r>
    </w:p>
    <w:p w:rsidR="001D3E91" w:rsidRPr="001067FD" w:rsidRDefault="001D3E91" w:rsidP="001067FD">
      <w:pPr>
        <w:spacing w:after="120" w:line="276" w:lineRule="auto"/>
        <w:jc w:val="left"/>
        <w:rPr>
          <w:rFonts w:ascii="Arial" w:hAnsi="Arial" w:cs="Arial"/>
        </w:rPr>
      </w:pPr>
      <w:r w:rsidRPr="001067FD">
        <w:rPr>
          <w:rFonts w:ascii="Arial" w:hAnsi="Arial" w:cs="Arial"/>
        </w:rPr>
        <w:t xml:space="preserve">UNESCO has also developed an ICT competency framework for teachers </w:t>
      </w:r>
      <w:r w:rsidR="00050813" w:rsidRPr="001067FD">
        <w:rPr>
          <w:rFonts w:ascii="Arial" w:hAnsi="Arial" w:cs="Arial"/>
        </w:rPr>
        <w:t xml:space="preserve">– </w:t>
      </w:r>
      <w:r w:rsidRPr="001067FD">
        <w:rPr>
          <w:rFonts w:ascii="Arial" w:hAnsi="Arial" w:cs="Arial"/>
        </w:rPr>
        <w:t xml:space="preserve">see </w:t>
      </w:r>
      <w:r w:rsidR="00050813" w:rsidRPr="001067FD">
        <w:rPr>
          <w:rFonts w:ascii="Arial" w:hAnsi="Arial" w:cs="Arial"/>
        </w:rPr>
        <w:t xml:space="preserve">the </w:t>
      </w:r>
      <w:r w:rsidRPr="001067FD">
        <w:rPr>
          <w:rFonts w:ascii="Arial" w:hAnsi="Arial" w:cs="Arial"/>
        </w:rPr>
        <w:t>references section</w:t>
      </w:r>
      <w:r w:rsidR="00050813" w:rsidRPr="001067FD">
        <w:rPr>
          <w:rFonts w:ascii="Arial" w:hAnsi="Arial" w:cs="Arial"/>
        </w:rPr>
        <w:t xml:space="preserve"> for more details.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050813" w:rsidRPr="001067FD" w:rsidTr="00050813">
        <w:tc>
          <w:tcPr>
            <w:tcW w:w="10575" w:type="dxa"/>
          </w:tcPr>
          <w:p w:rsidR="00050813" w:rsidRPr="001067FD" w:rsidRDefault="00050813" w:rsidP="00A87D1A">
            <w:pPr>
              <w:pStyle w:val="CasestudyHeading"/>
              <w:keepNext/>
              <w:spacing w:after="120" w:line="276" w:lineRule="auto"/>
              <w:jc w:val="left"/>
              <w:rPr>
                <w:rFonts w:ascii="Arial" w:hAnsi="Arial" w:cs="Arial"/>
              </w:rPr>
            </w:pPr>
            <w:r w:rsidRPr="001067FD">
              <w:rPr>
                <w:rFonts w:ascii="Arial" w:hAnsi="Arial" w:cs="Arial"/>
              </w:rPr>
              <w:t>Case Study 1: What technology do teachers currently use?</w:t>
            </w:r>
          </w:p>
          <w:p w:rsidR="00050813" w:rsidRPr="001067FD" w:rsidRDefault="00A87D1A" w:rsidP="00A87D1A">
            <w:pPr>
              <w:keepNext/>
              <w:spacing w:after="120" w:line="276" w:lineRule="auto"/>
              <w:jc w:val="left"/>
              <w:rPr>
                <w:rFonts w:ascii="Arial" w:hAnsi="Arial" w:cs="Arial"/>
                <w:i/>
              </w:rPr>
            </w:pPr>
            <w:r w:rsidRPr="001067FD">
              <w:rPr>
                <w:rFonts w:ascii="Arial" w:hAnsi="Arial" w:cs="Arial"/>
                <w:i/>
              </w:rPr>
              <w:t>Mr Mohanty</w:t>
            </w:r>
            <w:r w:rsidR="00050813" w:rsidRPr="001067FD">
              <w:rPr>
                <w:rFonts w:ascii="Arial" w:hAnsi="Arial" w:cs="Arial"/>
                <w:i/>
              </w:rPr>
              <w:t xml:space="preserve"> has been teaching for </w:t>
            </w:r>
            <w:r w:rsidRPr="001067FD">
              <w:rPr>
                <w:rFonts w:ascii="Arial" w:hAnsi="Arial" w:cs="Arial"/>
                <w:i/>
              </w:rPr>
              <w:t>20</w:t>
            </w:r>
            <w:r w:rsidR="00050813" w:rsidRPr="001067FD">
              <w:rPr>
                <w:rFonts w:ascii="Arial" w:hAnsi="Arial" w:cs="Arial"/>
                <w:i/>
              </w:rPr>
              <w:t xml:space="preserve"> years, and been the school leader for ten. This term he has two new young teachers. Last week he went into the staffroom and found them gathered </w:t>
            </w:r>
            <w:r w:rsidRPr="001067FD">
              <w:rPr>
                <w:rFonts w:ascii="Arial" w:hAnsi="Arial" w:cs="Arial"/>
                <w:i/>
              </w:rPr>
              <w:t>a</w:t>
            </w:r>
            <w:r w:rsidR="00050813" w:rsidRPr="001067FD">
              <w:rPr>
                <w:rFonts w:ascii="Arial" w:hAnsi="Arial" w:cs="Arial"/>
                <w:i/>
              </w:rPr>
              <w:t>round a mobile phone! Initially</w:t>
            </w:r>
            <w:r w:rsidRPr="001067FD">
              <w:rPr>
                <w:rFonts w:ascii="Arial" w:hAnsi="Arial" w:cs="Arial"/>
                <w:i/>
              </w:rPr>
              <w:t>,</w:t>
            </w:r>
            <w:r w:rsidR="00050813" w:rsidRPr="001067FD">
              <w:rPr>
                <w:rFonts w:ascii="Arial" w:hAnsi="Arial" w:cs="Arial"/>
                <w:i/>
              </w:rPr>
              <w:t xml:space="preserve"> he was a bit irritated</w:t>
            </w:r>
            <w:r w:rsidRPr="001067FD">
              <w:rPr>
                <w:rFonts w:ascii="Arial" w:hAnsi="Arial" w:cs="Arial"/>
                <w:i/>
              </w:rPr>
              <w:t>,</w:t>
            </w:r>
            <w:r w:rsidR="00050813" w:rsidRPr="001067FD">
              <w:rPr>
                <w:rFonts w:ascii="Arial" w:hAnsi="Arial" w:cs="Arial"/>
                <w:i/>
              </w:rPr>
              <w:t xml:space="preserve"> so he went over to see what all the fuss was about </w:t>
            </w:r>
            <w:r w:rsidRPr="001067FD">
              <w:rPr>
                <w:rFonts w:ascii="Arial" w:hAnsi="Arial" w:cs="Arial"/>
                <w:i/>
              </w:rPr>
              <w:t xml:space="preserve">– </w:t>
            </w:r>
            <w:r w:rsidR="00050813" w:rsidRPr="001067FD">
              <w:rPr>
                <w:rFonts w:ascii="Arial" w:hAnsi="Arial" w:cs="Arial"/>
                <w:i/>
              </w:rPr>
              <w:t xml:space="preserve">but </w:t>
            </w:r>
            <w:r w:rsidRPr="001067FD">
              <w:rPr>
                <w:rFonts w:ascii="Arial" w:hAnsi="Arial" w:cs="Arial"/>
                <w:i/>
              </w:rPr>
              <w:t xml:space="preserve">he </w:t>
            </w:r>
            <w:r w:rsidR="00050813" w:rsidRPr="001067FD">
              <w:rPr>
                <w:rFonts w:ascii="Arial" w:hAnsi="Arial" w:cs="Arial"/>
                <w:i/>
              </w:rPr>
              <w:t>soon realised that he should be using the technological know-how and devices of his young staff to improve learning.</w:t>
            </w:r>
          </w:p>
          <w:p w:rsidR="00A87D1A" w:rsidRPr="001067FD" w:rsidRDefault="00A87D1A" w:rsidP="00A87D1A">
            <w:pPr>
              <w:keepNext/>
              <w:spacing w:after="120" w:line="276" w:lineRule="auto"/>
              <w:jc w:val="left"/>
              <w:rPr>
                <w:rFonts w:ascii="Arial" w:hAnsi="Arial" w:cs="Arial"/>
              </w:rPr>
            </w:pPr>
            <w:r w:rsidRPr="001067FD">
              <w:rPr>
                <w:rFonts w:ascii="Arial" w:hAnsi="Arial" w:cs="Arial"/>
              </w:rPr>
              <w:t>Ms Bhatia has a smart</w:t>
            </w:r>
            <w:r w:rsidR="00050813" w:rsidRPr="001067FD">
              <w:rPr>
                <w:rFonts w:ascii="Arial" w:hAnsi="Arial" w:cs="Arial"/>
              </w:rPr>
              <w:t>phone and had downloaded a film from You</w:t>
            </w:r>
            <w:r w:rsidRPr="001067FD">
              <w:rPr>
                <w:rFonts w:ascii="Arial" w:hAnsi="Arial" w:cs="Arial"/>
              </w:rPr>
              <w:t>T</w:t>
            </w:r>
            <w:r w:rsidR="00050813" w:rsidRPr="001067FD">
              <w:rPr>
                <w:rFonts w:ascii="Arial" w:hAnsi="Arial" w:cs="Arial"/>
              </w:rPr>
              <w:t xml:space="preserve">ube. When I asked what was so interesting, they showed me the film. It was a clip of Neil Armstrong walking on the </w:t>
            </w:r>
            <w:r w:rsidRPr="001067FD">
              <w:rPr>
                <w:rFonts w:ascii="Arial" w:hAnsi="Arial" w:cs="Arial"/>
              </w:rPr>
              <w:t>Moon</w:t>
            </w:r>
            <w:r w:rsidR="00050813" w:rsidRPr="001067FD">
              <w:rPr>
                <w:rFonts w:ascii="Arial" w:hAnsi="Arial" w:cs="Arial"/>
              </w:rPr>
              <w:t xml:space="preserve">. They were interested because the Indian mission to Mars had been in the news recently, and they were too young to remember when man first walked on the </w:t>
            </w:r>
            <w:r w:rsidRPr="001067FD">
              <w:rPr>
                <w:rFonts w:ascii="Arial" w:hAnsi="Arial" w:cs="Arial"/>
              </w:rPr>
              <w:t>M</w:t>
            </w:r>
            <w:r w:rsidR="00050813" w:rsidRPr="001067FD">
              <w:rPr>
                <w:rFonts w:ascii="Arial" w:hAnsi="Arial" w:cs="Arial"/>
              </w:rPr>
              <w:t xml:space="preserve">oon. </w:t>
            </w:r>
          </w:p>
          <w:p w:rsidR="00050813" w:rsidRPr="001067FD" w:rsidRDefault="00050813" w:rsidP="00A87D1A">
            <w:pPr>
              <w:keepNext/>
              <w:spacing w:after="120" w:line="276" w:lineRule="auto"/>
              <w:jc w:val="left"/>
              <w:rPr>
                <w:rFonts w:ascii="Arial" w:hAnsi="Arial" w:cs="Arial"/>
              </w:rPr>
            </w:pPr>
            <w:r w:rsidRPr="001067FD">
              <w:rPr>
                <w:rFonts w:ascii="Arial" w:hAnsi="Arial" w:cs="Arial"/>
              </w:rPr>
              <w:t xml:space="preserve">I happened to know that Class </w:t>
            </w:r>
            <w:r w:rsidR="00A87D1A" w:rsidRPr="001067FD">
              <w:rPr>
                <w:rFonts w:ascii="Arial" w:hAnsi="Arial" w:cs="Arial"/>
              </w:rPr>
              <w:t>IX</w:t>
            </w:r>
            <w:r w:rsidRPr="001067FD">
              <w:rPr>
                <w:rFonts w:ascii="Arial" w:hAnsi="Arial" w:cs="Arial"/>
              </w:rPr>
              <w:t xml:space="preserve"> had been studying </w:t>
            </w:r>
            <w:r w:rsidR="00A87D1A" w:rsidRPr="001067FD">
              <w:rPr>
                <w:rFonts w:ascii="Arial" w:hAnsi="Arial" w:cs="Arial"/>
              </w:rPr>
              <w:t>g</w:t>
            </w:r>
            <w:r w:rsidRPr="001067FD">
              <w:rPr>
                <w:rFonts w:ascii="Arial" w:hAnsi="Arial" w:cs="Arial"/>
              </w:rPr>
              <w:t>ravitation that term</w:t>
            </w:r>
            <w:r w:rsidR="00A87D1A" w:rsidRPr="001067FD">
              <w:rPr>
                <w:rFonts w:ascii="Arial" w:hAnsi="Arial" w:cs="Arial"/>
              </w:rPr>
              <w:t>,</w:t>
            </w:r>
            <w:r w:rsidRPr="001067FD">
              <w:rPr>
                <w:rFonts w:ascii="Arial" w:hAnsi="Arial" w:cs="Arial"/>
              </w:rPr>
              <w:t xml:space="preserve"> and it suddenly occurred to me how good it would be to be able to show them the film. I talked to the young teachers about how they use their phones – they seem to be on the internet all the time</w:t>
            </w:r>
            <w:r w:rsidR="00A87D1A" w:rsidRPr="001067FD">
              <w:rPr>
                <w:rFonts w:ascii="Arial" w:hAnsi="Arial" w:cs="Arial"/>
              </w:rPr>
              <w:t>,</w:t>
            </w:r>
            <w:r w:rsidRPr="001067FD">
              <w:rPr>
                <w:rFonts w:ascii="Arial" w:hAnsi="Arial" w:cs="Arial"/>
              </w:rPr>
              <w:t xml:space="preserve"> but </w:t>
            </w:r>
            <w:r w:rsidR="00A87D1A" w:rsidRPr="001067FD">
              <w:rPr>
                <w:rFonts w:ascii="Arial" w:hAnsi="Arial" w:cs="Arial"/>
              </w:rPr>
              <w:t>t</w:t>
            </w:r>
            <w:r w:rsidRPr="001067FD">
              <w:rPr>
                <w:rFonts w:ascii="Arial" w:hAnsi="Arial" w:cs="Arial"/>
              </w:rPr>
              <w:t>hey hadn’t really thought about how they could use the internet in their teaching</w:t>
            </w:r>
            <w:r w:rsidR="00A87D1A" w:rsidRPr="001067FD">
              <w:rPr>
                <w:rFonts w:ascii="Arial" w:hAnsi="Arial" w:cs="Arial"/>
              </w:rPr>
              <w:t>.</w:t>
            </w:r>
            <w:r w:rsidRPr="001067FD">
              <w:rPr>
                <w:rFonts w:ascii="Arial" w:hAnsi="Arial" w:cs="Arial"/>
              </w:rPr>
              <w:t xml:space="preserve"> I encouraged them to show the film to their students in small groups while the </w:t>
            </w:r>
            <w:r w:rsidR="00A87D1A" w:rsidRPr="001067FD">
              <w:rPr>
                <w:rFonts w:ascii="Arial" w:hAnsi="Arial" w:cs="Arial"/>
              </w:rPr>
              <w:t>rest of the class was</w:t>
            </w:r>
            <w:r w:rsidRPr="001067FD">
              <w:rPr>
                <w:rFonts w:ascii="Arial" w:hAnsi="Arial" w:cs="Arial"/>
              </w:rPr>
              <w:t xml:space="preserve"> engaged in another task related to the topic. The encounter made me realise how little I really know about the internet, and how much potential there might be. </w:t>
            </w:r>
          </w:p>
        </w:tc>
      </w:tr>
    </w:tbl>
    <w:p w:rsidR="001D3E91" w:rsidRPr="001067FD" w:rsidRDefault="00A87D1A" w:rsidP="001D3E91">
      <w:pPr>
        <w:spacing w:after="120" w:line="276" w:lineRule="auto"/>
        <w:jc w:val="left"/>
        <w:rPr>
          <w:rFonts w:ascii="Arial" w:hAnsi="Arial" w:cs="Arial"/>
        </w:rPr>
      </w:pPr>
      <w:r w:rsidRPr="001067FD">
        <w:rPr>
          <w:rFonts w:ascii="Arial" w:hAnsi="Arial" w:cs="Arial"/>
        </w:rPr>
        <w:t>C</w:t>
      </w:r>
      <w:r w:rsidR="001D3E91" w:rsidRPr="001067FD">
        <w:rPr>
          <w:rFonts w:ascii="Arial" w:hAnsi="Arial" w:cs="Arial"/>
        </w:rPr>
        <w:t xml:space="preserve">ase </w:t>
      </w:r>
      <w:r w:rsidRPr="001067FD">
        <w:rPr>
          <w:rFonts w:ascii="Arial" w:hAnsi="Arial" w:cs="Arial"/>
        </w:rPr>
        <w:t>S</w:t>
      </w:r>
      <w:r w:rsidR="001D3E91" w:rsidRPr="001067FD">
        <w:rPr>
          <w:rFonts w:ascii="Arial" w:hAnsi="Arial" w:cs="Arial"/>
        </w:rPr>
        <w:t xml:space="preserve">tudy </w:t>
      </w:r>
      <w:r w:rsidRPr="001067FD">
        <w:rPr>
          <w:rFonts w:ascii="Arial" w:hAnsi="Arial" w:cs="Arial"/>
        </w:rPr>
        <w:t xml:space="preserve">1 </w:t>
      </w:r>
      <w:r w:rsidR="001D3E91" w:rsidRPr="001067FD">
        <w:rPr>
          <w:rFonts w:ascii="Arial" w:hAnsi="Arial" w:cs="Arial"/>
        </w:rPr>
        <w:t xml:space="preserve">raises the issue of using mobile phones in school. Some </w:t>
      </w:r>
      <w:r w:rsidRPr="001067FD">
        <w:rPr>
          <w:rFonts w:ascii="Arial" w:hAnsi="Arial" w:cs="Arial"/>
        </w:rPr>
        <w:t xml:space="preserve">state governments </w:t>
      </w:r>
      <w:r w:rsidR="001D3E91" w:rsidRPr="001067FD">
        <w:rPr>
          <w:rFonts w:ascii="Arial" w:hAnsi="Arial" w:cs="Arial"/>
        </w:rPr>
        <w:t>actively discourage the use of mobile phones in school</w:t>
      </w:r>
      <w:r w:rsidRPr="001067FD">
        <w:rPr>
          <w:rFonts w:ascii="Arial" w:hAnsi="Arial" w:cs="Arial"/>
        </w:rPr>
        <w:t>,</w:t>
      </w:r>
      <w:r w:rsidR="001D3E91" w:rsidRPr="001067FD">
        <w:rPr>
          <w:rFonts w:ascii="Arial" w:hAnsi="Arial" w:cs="Arial"/>
        </w:rPr>
        <w:t xml:space="preserve"> and it is clearly unprofessional for a teacher to take phone calls or send text messages while they are teaching. However, as mobile phones become more powerful, it is perhaps appropriate to consider how</w:t>
      </w:r>
      <w:r w:rsidR="002E5A33" w:rsidRPr="001067FD">
        <w:rPr>
          <w:rFonts w:ascii="Arial" w:hAnsi="Arial" w:cs="Arial"/>
        </w:rPr>
        <w:t xml:space="preserve"> </w:t>
      </w:r>
      <w:r w:rsidR="001D3E91" w:rsidRPr="001067FD">
        <w:rPr>
          <w:rFonts w:ascii="Arial" w:hAnsi="Arial" w:cs="Arial"/>
        </w:rPr>
        <w:t xml:space="preserve">teachers </w:t>
      </w:r>
      <w:r w:rsidRPr="001067FD">
        <w:rPr>
          <w:rFonts w:ascii="Arial" w:hAnsi="Arial" w:cs="Arial"/>
        </w:rPr>
        <w:t>could use them</w:t>
      </w:r>
      <w:r w:rsidR="001D3E91" w:rsidRPr="001067FD">
        <w:rPr>
          <w:rFonts w:ascii="Arial" w:hAnsi="Arial" w:cs="Arial"/>
        </w:rPr>
        <w:t xml:space="preserve"> to support learning in their classroom. But this</w:t>
      </w:r>
      <w:r w:rsidR="002E5A33" w:rsidRPr="001067FD">
        <w:rPr>
          <w:rFonts w:ascii="Arial" w:hAnsi="Arial" w:cs="Arial"/>
        </w:rPr>
        <w:t xml:space="preserve"> </w:t>
      </w:r>
      <w:r w:rsidRPr="001067FD">
        <w:rPr>
          <w:rFonts w:ascii="Arial" w:hAnsi="Arial" w:cs="Arial"/>
        </w:rPr>
        <w:t xml:space="preserve">is </w:t>
      </w:r>
      <w:r w:rsidR="001D3E91" w:rsidRPr="001067FD">
        <w:rPr>
          <w:rFonts w:ascii="Arial" w:hAnsi="Arial" w:cs="Arial"/>
        </w:rPr>
        <w:t>an issue that you may need to approach with caution. Talk to your teachers</w:t>
      </w:r>
      <w:r w:rsidRPr="001067FD">
        <w:rPr>
          <w:rFonts w:ascii="Arial" w:hAnsi="Arial" w:cs="Arial"/>
        </w:rPr>
        <w:t xml:space="preserve"> and</w:t>
      </w:r>
      <w:r w:rsidR="001D3E91" w:rsidRPr="001067FD">
        <w:rPr>
          <w:rFonts w:ascii="Arial" w:hAnsi="Arial" w:cs="Arial"/>
        </w:rPr>
        <w:t xml:space="preserve"> make it clear that they all understand the importance of professionalism, but be flexible enough to help them use their phones for the benefit of their students. </w:t>
      </w:r>
    </w:p>
    <w:tbl>
      <w:tblPr>
        <w:tblStyle w:val="TableGrid"/>
        <w:tblW w:w="0" w:type="auto"/>
        <w:tblInd w:w="108" w:type="dxa"/>
        <w:tblLook w:val="04A0" w:firstRow="1" w:lastRow="0" w:firstColumn="1" w:lastColumn="0" w:noHBand="0" w:noVBand="1"/>
      </w:tblPr>
      <w:tblGrid>
        <w:gridCol w:w="10575"/>
      </w:tblGrid>
      <w:tr w:rsidR="00A87D1A" w:rsidRPr="001067FD" w:rsidTr="001067FD">
        <w:tc>
          <w:tcPr>
            <w:tcW w:w="10575" w:type="dxa"/>
            <w:tcBorders>
              <w:bottom w:val="single" w:sz="4" w:space="0" w:color="000000"/>
            </w:tcBorders>
            <w:shd w:val="clear" w:color="auto" w:fill="D9D9D9" w:themeFill="background1" w:themeFillShade="D9"/>
          </w:tcPr>
          <w:p w:rsidR="00A87D1A" w:rsidRPr="001067FD" w:rsidRDefault="00A87D1A" w:rsidP="001067FD">
            <w:pPr>
              <w:pStyle w:val="Heading2"/>
              <w:keepNext w:val="0"/>
              <w:keepLines w:val="0"/>
              <w:spacing w:before="120" w:after="120" w:line="276" w:lineRule="auto"/>
              <w:jc w:val="left"/>
              <w:outlineLvl w:val="1"/>
              <w:rPr>
                <w:rStyle w:val="Strong"/>
                <w:rFonts w:ascii="Arial" w:hAnsi="Arial" w:cs="Arial"/>
                <w:lang w:val="en-GB"/>
              </w:rPr>
            </w:pPr>
            <w:r w:rsidRPr="001067FD">
              <w:rPr>
                <w:rFonts w:ascii="Arial" w:hAnsi="Arial" w:cs="Arial"/>
              </w:rPr>
              <w:br w:type="page"/>
            </w:r>
            <w:r w:rsidRPr="001067FD">
              <w:rPr>
                <w:rFonts w:ascii="Arial" w:hAnsi="Arial" w:cs="Arial"/>
                <w:b w:val="0"/>
                <w:bCs w:val="0"/>
                <w:color w:val="000000"/>
                <w:sz w:val="21"/>
                <w:szCs w:val="21"/>
              </w:rPr>
              <w:br w:type="page"/>
            </w:r>
            <w:r w:rsidRPr="001067FD">
              <w:rPr>
                <w:rFonts w:ascii="Arial" w:hAnsi="Arial" w:cs="Arial"/>
              </w:rPr>
              <w:br w:type="page"/>
            </w:r>
            <w:r w:rsidRPr="001067FD">
              <w:rPr>
                <w:rStyle w:val="Strong"/>
                <w:rFonts w:ascii="Arial" w:hAnsi="Arial" w:cs="Arial"/>
              </w:rPr>
              <w:t xml:space="preserve">Activity </w:t>
            </w:r>
            <w:r w:rsidRPr="001067FD">
              <w:rPr>
                <w:rStyle w:val="Strong"/>
                <w:rFonts w:ascii="Arial" w:hAnsi="Arial" w:cs="Arial"/>
                <w:lang w:val="en-GB"/>
              </w:rPr>
              <w:t>1</w:t>
            </w:r>
            <w:r w:rsidRPr="001067FD">
              <w:rPr>
                <w:rStyle w:val="Strong"/>
                <w:rFonts w:ascii="Arial" w:hAnsi="Arial" w:cs="Arial"/>
              </w:rPr>
              <w:t xml:space="preserve">: </w:t>
            </w:r>
            <w:r w:rsidRPr="001067FD">
              <w:rPr>
                <w:rStyle w:val="Strong"/>
                <w:rFonts w:ascii="Arial" w:hAnsi="Arial" w:cs="Arial"/>
                <w:lang w:val="en-GB"/>
              </w:rPr>
              <w:t>Carrying out a technology audit</w:t>
            </w:r>
          </w:p>
        </w:tc>
      </w:tr>
      <w:tr w:rsidR="00A87D1A" w:rsidRPr="001067FD" w:rsidTr="001067FD">
        <w:tc>
          <w:tcPr>
            <w:tcW w:w="10575" w:type="dxa"/>
            <w:tcBorders>
              <w:bottom w:val="nil"/>
            </w:tcBorders>
          </w:tcPr>
          <w:p w:rsidR="00A87D1A" w:rsidRPr="001067FD" w:rsidRDefault="00A87D1A" w:rsidP="001067FD">
            <w:pPr>
              <w:spacing w:after="120" w:line="276" w:lineRule="auto"/>
              <w:jc w:val="left"/>
              <w:rPr>
                <w:rFonts w:ascii="Arial" w:hAnsi="Arial" w:cs="Arial"/>
              </w:rPr>
            </w:pPr>
            <w:r w:rsidRPr="001067FD">
              <w:rPr>
                <w:rFonts w:ascii="Arial" w:hAnsi="Arial" w:cs="Arial"/>
              </w:rPr>
              <w:t xml:space="preserve">The purpose of this activity is for you to begin to think about how technology might be used effectively in your school and to find out what technology teachers in your school are using in their daily lives, and maybe in their teaching. </w:t>
            </w:r>
          </w:p>
          <w:p w:rsidR="00A87D1A" w:rsidRPr="001067FD" w:rsidRDefault="00A87D1A" w:rsidP="001067FD">
            <w:pPr>
              <w:pStyle w:val="ListParagraph"/>
              <w:numPr>
                <w:ilvl w:val="0"/>
                <w:numId w:val="4"/>
              </w:numPr>
              <w:spacing w:after="120" w:line="276" w:lineRule="auto"/>
              <w:ind w:left="714" w:hanging="357"/>
              <w:jc w:val="left"/>
              <w:rPr>
                <w:rFonts w:ascii="Arial" w:hAnsi="Arial" w:cs="Arial"/>
              </w:rPr>
            </w:pPr>
            <w:r w:rsidRPr="001067FD">
              <w:rPr>
                <w:rFonts w:ascii="Arial" w:hAnsi="Arial" w:cs="Arial"/>
              </w:rPr>
              <w:t>Ask your teachers to complete the questionnaire</w:t>
            </w:r>
            <w:r w:rsidRPr="001067FD">
              <w:rPr>
                <w:rFonts w:ascii="Arial" w:hAnsi="Arial" w:cs="Arial"/>
                <w:lang w:val="en-GB"/>
              </w:rPr>
              <w:t xml:space="preserve"> in </w:t>
            </w:r>
            <w:r w:rsidRPr="001067FD">
              <w:rPr>
                <w:rFonts w:ascii="Arial" w:hAnsi="Arial" w:cs="Arial"/>
              </w:rPr>
              <w:t xml:space="preserve">Resource 1. </w:t>
            </w:r>
          </w:p>
          <w:p w:rsidR="00A87D1A" w:rsidRPr="001067FD" w:rsidRDefault="00AF4753" w:rsidP="001067FD">
            <w:pPr>
              <w:pStyle w:val="ListParagraph"/>
              <w:numPr>
                <w:ilvl w:val="0"/>
                <w:numId w:val="4"/>
              </w:numPr>
              <w:spacing w:after="120" w:line="276" w:lineRule="auto"/>
              <w:ind w:left="714" w:hanging="357"/>
              <w:jc w:val="left"/>
              <w:rPr>
                <w:rFonts w:ascii="Arial" w:hAnsi="Arial" w:cs="Arial"/>
              </w:rPr>
            </w:pPr>
            <w:r w:rsidRPr="001067FD">
              <w:rPr>
                <w:rFonts w:ascii="Arial" w:hAnsi="Arial" w:cs="Arial"/>
                <w:lang w:val="en-GB"/>
              </w:rPr>
              <w:t xml:space="preserve">In your Learning Diary, use the answers in the questionnaire to </w:t>
            </w:r>
            <w:r w:rsidR="00A87D1A" w:rsidRPr="001067FD">
              <w:rPr>
                <w:rFonts w:ascii="Arial" w:hAnsi="Arial" w:cs="Arial"/>
              </w:rPr>
              <w:t xml:space="preserve">make a summary of the main problems and concerns that your teachers have about their work, the technology that they use in their daily lives and the technological skills that they currently have. </w:t>
            </w:r>
          </w:p>
          <w:p w:rsidR="00A87D1A" w:rsidRPr="001067FD" w:rsidRDefault="00A87D1A" w:rsidP="001067FD">
            <w:pPr>
              <w:pStyle w:val="ListParagraph"/>
              <w:numPr>
                <w:ilvl w:val="0"/>
                <w:numId w:val="4"/>
              </w:numPr>
              <w:spacing w:after="120" w:line="276" w:lineRule="auto"/>
              <w:ind w:left="714" w:hanging="357"/>
              <w:jc w:val="left"/>
              <w:rPr>
                <w:rFonts w:ascii="Arial" w:hAnsi="Arial" w:cs="Arial"/>
              </w:rPr>
            </w:pPr>
            <w:r w:rsidRPr="001067FD">
              <w:rPr>
                <w:rFonts w:ascii="Arial" w:hAnsi="Arial" w:cs="Arial"/>
              </w:rPr>
              <w:t xml:space="preserve">For each of the main problems and concerns, think of a way in which access to technology could contribute to a solution. Resource 2 has some suggestions. </w:t>
            </w:r>
          </w:p>
          <w:p w:rsidR="00A87D1A" w:rsidRPr="001067FD" w:rsidRDefault="00A87D1A" w:rsidP="001067FD">
            <w:pPr>
              <w:pStyle w:val="ListParagraph"/>
              <w:numPr>
                <w:ilvl w:val="0"/>
                <w:numId w:val="4"/>
              </w:numPr>
              <w:spacing w:after="120" w:line="276" w:lineRule="auto"/>
              <w:ind w:left="714" w:hanging="357"/>
              <w:jc w:val="left"/>
              <w:rPr>
                <w:rFonts w:ascii="Arial" w:hAnsi="Arial" w:cs="Arial"/>
              </w:rPr>
            </w:pPr>
            <w:r w:rsidRPr="001067FD">
              <w:rPr>
                <w:rFonts w:ascii="Arial" w:hAnsi="Arial" w:cs="Arial"/>
              </w:rPr>
              <w:t xml:space="preserve">Which pieces of technology do you think could make the greatest impact on teaching and learning in your school? </w:t>
            </w:r>
          </w:p>
        </w:tc>
      </w:tr>
      <w:tr w:rsidR="001067FD" w:rsidRPr="001067FD" w:rsidTr="001067FD">
        <w:tc>
          <w:tcPr>
            <w:tcW w:w="10575" w:type="dxa"/>
            <w:tcBorders>
              <w:top w:val="nil"/>
            </w:tcBorders>
          </w:tcPr>
          <w:p w:rsidR="001067FD" w:rsidRPr="001067FD" w:rsidRDefault="001067FD" w:rsidP="001067FD">
            <w:pPr>
              <w:keepNext/>
              <w:spacing w:after="120" w:line="276" w:lineRule="auto"/>
              <w:jc w:val="left"/>
              <w:rPr>
                <w:rFonts w:ascii="Arial" w:hAnsi="Arial" w:cs="Arial"/>
                <w:b/>
              </w:rPr>
            </w:pPr>
            <w:r w:rsidRPr="001067FD">
              <w:rPr>
                <w:rFonts w:ascii="Arial" w:hAnsi="Arial" w:cs="Arial"/>
                <w:b/>
              </w:rPr>
              <w:t>Discussion</w:t>
            </w:r>
          </w:p>
          <w:p w:rsidR="001067FD" w:rsidRPr="001067FD" w:rsidRDefault="001067FD" w:rsidP="001067FD">
            <w:pPr>
              <w:keepNext/>
              <w:spacing w:after="120" w:line="276" w:lineRule="auto"/>
              <w:jc w:val="left"/>
              <w:rPr>
                <w:rFonts w:ascii="Arial" w:hAnsi="Arial" w:cs="Arial"/>
              </w:rPr>
            </w:pPr>
            <w:r w:rsidRPr="001067FD">
              <w:rPr>
                <w:rFonts w:ascii="Arial" w:hAnsi="Arial" w:cs="Arial"/>
              </w:rPr>
              <w:t>Some of your teachers will be confident in their use of technology. Some will be extremely competent. There will also be some who have limited opportunities to access technology and relatively few skills, but are confident to try. There will be some, however, who lack confidence and give up easily when they encounter difficulties. Your role is to create an environment in which teachers can learn from each other and become confident in their use of technology.</w:t>
            </w:r>
          </w:p>
          <w:p w:rsidR="001067FD" w:rsidRPr="001067FD" w:rsidRDefault="001067FD" w:rsidP="001067FD">
            <w:pPr>
              <w:keepNext/>
              <w:spacing w:after="120" w:line="276" w:lineRule="auto"/>
              <w:jc w:val="left"/>
              <w:rPr>
                <w:rFonts w:ascii="Arial" w:hAnsi="Arial" w:cs="Arial"/>
              </w:rPr>
            </w:pPr>
            <w:r w:rsidRPr="001067FD">
              <w:rPr>
                <w:rFonts w:ascii="Arial" w:hAnsi="Arial" w:cs="Arial"/>
              </w:rPr>
              <w:t>The questionnaire will give you an idea of how close your teachers are to this aspiration. It may also enable you to identify an ICT ‘champion’ – a teacher who is a confident user of ICT who will be able to help you to influence the others.</w:t>
            </w:r>
          </w:p>
        </w:tc>
      </w:tr>
    </w:tbl>
    <w:p w:rsidR="00730B4A" w:rsidRPr="001067FD" w:rsidRDefault="00730B4A" w:rsidP="00730B4A">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730B4A" w:rsidRPr="001067FD" w:rsidTr="006B06F6">
        <w:tc>
          <w:tcPr>
            <w:tcW w:w="10575" w:type="dxa"/>
          </w:tcPr>
          <w:p w:rsidR="00730B4A" w:rsidRPr="001067FD" w:rsidRDefault="00730B4A" w:rsidP="00AF4753">
            <w:pPr>
              <w:pStyle w:val="CasestudyHeading"/>
              <w:spacing w:after="120" w:line="276" w:lineRule="auto"/>
              <w:jc w:val="left"/>
              <w:rPr>
                <w:rFonts w:ascii="Arial" w:hAnsi="Arial" w:cs="Arial"/>
              </w:rPr>
            </w:pPr>
            <w:r w:rsidRPr="001067FD">
              <w:rPr>
                <w:rFonts w:ascii="Arial" w:hAnsi="Arial" w:cs="Arial"/>
              </w:rPr>
              <w:t>Case Study 2: Using a laptop and a projector</w:t>
            </w:r>
          </w:p>
          <w:p w:rsidR="00730B4A" w:rsidRPr="001067FD" w:rsidRDefault="00730B4A" w:rsidP="00AF4753">
            <w:pPr>
              <w:spacing w:after="120" w:line="276" w:lineRule="auto"/>
              <w:jc w:val="left"/>
              <w:rPr>
                <w:rFonts w:ascii="Arial" w:hAnsi="Arial" w:cs="Arial"/>
                <w:i/>
              </w:rPr>
            </w:pPr>
            <w:r w:rsidRPr="001067FD">
              <w:rPr>
                <w:rFonts w:ascii="Arial" w:hAnsi="Arial" w:cs="Arial"/>
                <w:i/>
              </w:rPr>
              <w:t>School leader Mrs Mehta explains how she uses her laptop in school and gets access to the internet to download resources and information.</w:t>
            </w:r>
          </w:p>
          <w:p w:rsidR="00730B4A" w:rsidRPr="001067FD" w:rsidRDefault="00730B4A" w:rsidP="00AF4753">
            <w:pPr>
              <w:spacing w:after="120" w:line="276" w:lineRule="auto"/>
              <w:jc w:val="left"/>
              <w:rPr>
                <w:rFonts w:ascii="Arial" w:hAnsi="Arial" w:cs="Arial"/>
              </w:rPr>
            </w:pPr>
            <w:r w:rsidRPr="001067FD">
              <w:rPr>
                <w:rFonts w:ascii="Arial" w:hAnsi="Arial" w:cs="Arial"/>
              </w:rPr>
              <w:t xml:space="preserve">My laptop is my most treasured possession! I use it all the time. I can connect to the internet at my friend’s house and download materials that I can use in school. Sometimes I go to a hotel in the town centre and pay for internet access for an hour. Last week I downloaded a cartoon in English to show to Class V. </w:t>
            </w:r>
          </w:p>
          <w:p w:rsidR="00730B4A" w:rsidRPr="001067FD" w:rsidRDefault="00730B4A" w:rsidP="00AF4753">
            <w:pPr>
              <w:spacing w:after="120" w:line="276" w:lineRule="auto"/>
              <w:jc w:val="left"/>
              <w:rPr>
                <w:rFonts w:ascii="Arial" w:hAnsi="Arial" w:cs="Arial"/>
              </w:rPr>
            </w:pPr>
            <w:r w:rsidRPr="001067FD">
              <w:rPr>
                <w:rFonts w:ascii="Arial" w:hAnsi="Arial" w:cs="Arial"/>
              </w:rPr>
              <w:t>I used to put the laptop on a table and get them to sit on the floor to watch, but last term, I managed to persuade the Rotary Club in the town to donate Rs. 30,000 for computer equipment. I spent it on a projector and a set of loudspeakers. We all watched the cartoon, but I realised that they could not understand the English accent and that the speech was too fast for them. So we watched the cartoon with no sound and tried to work out what the story was about. Having done that, I introduced some of the key words that came up frequently in the story. I played the cartoon again and we played ‘Spot the Word’. I have found that it is helpful for students to be able to listen to people speaking English – it has helped their pronunciation and their understanding.</w:t>
            </w:r>
          </w:p>
          <w:p w:rsidR="00730B4A" w:rsidRPr="001067FD" w:rsidRDefault="00730B4A" w:rsidP="00AF4753">
            <w:pPr>
              <w:spacing w:after="120" w:line="276" w:lineRule="auto"/>
              <w:jc w:val="left"/>
              <w:rPr>
                <w:rFonts w:ascii="Arial" w:hAnsi="Arial" w:cs="Arial"/>
              </w:rPr>
            </w:pPr>
            <w:r w:rsidRPr="001067FD">
              <w:rPr>
                <w:rFonts w:ascii="Arial" w:hAnsi="Arial" w:cs="Arial"/>
              </w:rPr>
              <w:t>I have two other teachers in the school and now I want to help them to use the laptop in their lessons too so that they gain skills and confidence in using technology, as well as broadening their use of teaching resources. Initially they have been watching my lessons, but they are already asking me to find specific resources that they might use, for example on pollution.</w:t>
            </w:r>
          </w:p>
        </w:tc>
      </w:tr>
    </w:tbl>
    <w:p w:rsidR="001D3E91" w:rsidRPr="001067FD" w:rsidRDefault="001D3E91" w:rsidP="001D3E91">
      <w:pPr>
        <w:spacing w:after="120" w:line="276" w:lineRule="auto"/>
        <w:jc w:val="left"/>
        <w:rPr>
          <w:rFonts w:ascii="Arial" w:hAnsi="Arial" w:cs="Arial"/>
        </w:rPr>
      </w:pPr>
      <w:r w:rsidRPr="001067FD">
        <w:rPr>
          <w:rFonts w:ascii="Arial" w:hAnsi="Arial" w:cs="Arial"/>
        </w:rPr>
        <w:t xml:space="preserve">This case study shows how the innovations and excitement of technology can be brought into school by accessing and downloading resources from the internet and then playing them in school. </w:t>
      </w:r>
      <w:r w:rsidR="00730B4A" w:rsidRPr="001067FD">
        <w:rPr>
          <w:rFonts w:ascii="Arial" w:hAnsi="Arial" w:cs="Arial"/>
        </w:rPr>
        <w:t xml:space="preserve">Mrs Mehta </w:t>
      </w:r>
      <w:r w:rsidRPr="001067FD">
        <w:rPr>
          <w:rFonts w:ascii="Arial" w:hAnsi="Arial" w:cs="Arial"/>
        </w:rPr>
        <w:t>invested in some equipment (</w:t>
      </w:r>
      <w:r w:rsidR="00730B4A" w:rsidRPr="001067FD">
        <w:rPr>
          <w:rFonts w:ascii="Arial" w:hAnsi="Arial" w:cs="Arial"/>
        </w:rPr>
        <w:t xml:space="preserve">a </w:t>
      </w:r>
      <w:r w:rsidRPr="001067FD">
        <w:rPr>
          <w:rFonts w:ascii="Arial" w:hAnsi="Arial" w:cs="Arial"/>
        </w:rPr>
        <w:t xml:space="preserve">laptop, speakers and projector) </w:t>
      </w:r>
      <w:r w:rsidR="00730B4A" w:rsidRPr="001067FD">
        <w:rPr>
          <w:rFonts w:ascii="Arial" w:hAnsi="Arial" w:cs="Arial"/>
        </w:rPr>
        <w:t>that</w:t>
      </w:r>
      <w:r w:rsidRPr="001067FD">
        <w:rPr>
          <w:rFonts w:ascii="Arial" w:hAnsi="Arial" w:cs="Arial"/>
        </w:rPr>
        <w:t xml:space="preserve"> she then used to enhance student learning in English. The students not only benefit from the downloaded resources, but also from exposure to the hardware and equipment on which they are played. Notice how the school leader is not only focusing on her students but also on the development needs of her staff, building capacity so that more students benefit. </w:t>
      </w:r>
    </w:p>
    <w:p w:rsidR="001D3E91" w:rsidRPr="001067FD" w:rsidRDefault="00730B4A" w:rsidP="001D3E91">
      <w:pPr>
        <w:pStyle w:val="SessionHeading"/>
        <w:spacing w:before="120" w:after="120" w:line="276" w:lineRule="auto"/>
        <w:rPr>
          <w:rFonts w:ascii="Arial" w:hAnsi="Arial" w:cs="Arial"/>
        </w:rPr>
      </w:pPr>
      <w:r w:rsidRPr="001067FD">
        <w:rPr>
          <w:rFonts w:ascii="Arial" w:hAnsi="Arial" w:cs="Arial"/>
        </w:rPr>
        <w:t xml:space="preserve">2 </w:t>
      </w:r>
      <w:r w:rsidR="001D3E91" w:rsidRPr="001067FD">
        <w:rPr>
          <w:rFonts w:ascii="Arial" w:hAnsi="Arial" w:cs="Arial"/>
        </w:rPr>
        <w:t>Technology for your personal use</w:t>
      </w:r>
    </w:p>
    <w:p w:rsidR="001D3E91" w:rsidRPr="001067FD" w:rsidRDefault="001D3E91" w:rsidP="001D3E91">
      <w:pPr>
        <w:spacing w:after="120" w:line="276" w:lineRule="auto"/>
        <w:jc w:val="left"/>
        <w:rPr>
          <w:rFonts w:ascii="Arial" w:hAnsi="Arial" w:cs="Arial"/>
        </w:rPr>
      </w:pPr>
      <w:r w:rsidRPr="001067FD">
        <w:rPr>
          <w:rFonts w:ascii="Arial" w:hAnsi="Arial" w:cs="Arial"/>
        </w:rPr>
        <w:t>Access to the internet makes knowledge and training much</w:t>
      </w:r>
      <w:r w:rsidR="002E5A33" w:rsidRPr="001067FD">
        <w:rPr>
          <w:rFonts w:ascii="Arial" w:hAnsi="Arial" w:cs="Arial"/>
        </w:rPr>
        <w:t xml:space="preserve"> </w:t>
      </w:r>
      <w:r w:rsidRPr="001067FD">
        <w:rPr>
          <w:rFonts w:ascii="Arial" w:hAnsi="Arial" w:cs="Arial"/>
        </w:rPr>
        <w:t xml:space="preserve">more accessible to everyone in different places, </w:t>
      </w:r>
      <w:r w:rsidR="00730B4A" w:rsidRPr="001067FD">
        <w:rPr>
          <w:rFonts w:ascii="Arial" w:hAnsi="Arial" w:cs="Arial"/>
        </w:rPr>
        <w:t xml:space="preserve">so that </w:t>
      </w:r>
      <w:r w:rsidRPr="001067FD">
        <w:rPr>
          <w:rFonts w:ascii="Arial" w:hAnsi="Arial" w:cs="Arial"/>
        </w:rPr>
        <w:t>teachers don’t have to travel to the DIET</w:t>
      </w:r>
      <w:r w:rsidR="00730B4A" w:rsidRPr="001067FD">
        <w:rPr>
          <w:rFonts w:ascii="Arial" w:hAnsi="Arial" w:cs="Arial"/>
        </w:rPr>
        <w:t>,</w:t>
      </w:r>
      <w:r w:rsidRPr="001067FD">
        <w:rPr>
          <w:rFonts w:ascii="Arial" w:hAnsi="Arial" w:cs="Arial"/>
        </w:rPr>
        <w:t xml:space="preserve"> etc</w:t>
      </w:r>
      <w:r w:rsidR="00730B4A" w:rsidRPr="001067FD">
        <w:rPr>
          <w:rFonts w:ascii="Arial" w:hAnsi="Arial" w:cs="Arial"/>
        </w:rPr>
        <w:t xml:space="preserve">. </w:t>
      </w:r>
      <w:r w:rsidRPr="001067FD">
        <w:rPr>
          <w:rFonts w:ascii="Arial" w:hAnsi="Arial" w:cs="Arial"/>
        </w:rPr>
        <w:t>Teachers and school leaders are now in a much better position to take charge of their own learning</w:t>
      </w:r>
      <w:r w:rsidR="00730B4A" w:rsidRPr="001067FD">
        <w:rPr>
          <w:rFonts w:ascii="Arial" w:hAnsi="Arial" w:cs="Arial"/>
        </w:rPr>
        <w:t xml:space="preserve">, which </w:t>
      </w:r>
      <w:r w:rsidRPr="001067FD">
        <w:rPr>
          <w:rFonts w:ascii="Arial" w:hAnsi="Arial" w:cs="Arial"/>
        </w:rPr>
        <w:t xml:space="preserve">is very helpful </w:t>
      </w:r>
      <w:r w:rsidR="00730B4A" w:rsidRPr="001067FD">
        <w:rPr>
          <w:rFonts w:ascii="Arial" w:hAnsi="Arial" w:cs="Arial"/>
        </w:rPr>
        <w:t>when</w:t>
      </w:r>
      <w:r w:rsidR="002E5A33" w:rsidRPr="001067FD">
        <w:rPr>
          <w:rFonts w:ascii="Arial" w:hAnsi="Arial" w:cs="Arial"/>
        </w:rPr>
        <w:t xml:space="preserve"> </w:t>
      </w:r>
      <w:r w:rsidRPr="001067FD">
        <w:rPr>
          <w:rFonts w:ascii="Arial" w:hAnsi="Arial" w:cs="Arial"/>
        </w:rPr>
        <w:t>modelling this behaviour to their students.</w:t>
      </w:r>
    </w:p>
    <w:p w:rsidR="001D3E91" w:rsidRPr="001067FD" w:rsidRDefault="001D3E91" w:rsidP="001D3E91">
      <w:pPr>
        <w:spacing w:after="120" w:line="276" w:lineRule="auto"/>
        <w:jc w:val="left"/>
        <w:rPr>
          <w:rFonts w:ascii="Arial" w:hAnsi="Arial" w:cs="Arial"/>
        </w:rPr>
      </w:pPr>
      <w:r w:rsidRPr="001067FD">
        <w:rPr>
          <w:rFonts w:ascii="Arial" w:hAnsi="Arial" w:cs="Arial"/>
        </w:rPr>
        <w:t>The first step in taking charge of your own professional development, and encouraging your teachers to do the same, is to explore the resources that are freely available on the internet</w:t>
      </w:r>
      <w:r w:rsidR="00730B4A" w:rsidRPr="001067FD">
        <w:rPr>
          <w:rFonts w:ascii="Arial" w:hAnsi="Arial" w:cs="Arial"/>
        </w:rPr>
        <w:t xml:space="preserve">. You should share </w:t>
      </w:r>
      <w:r w:rsidRPr="001067FD">
        <w:rPr>
          <w:rFonts w:ascii="Arial" w:hAnsi="Arial" w:cs="Arial"/>
        </w:rPr>
        <w:t>those that are helpful and extract</w:t>
      </w:r>
      <w:r w:rsidR="00730B4A" w:rsidRPr="001067FD">
        <w:rPr>
          <w:rFonts w:ascii="Arial" w:hAnsi="Arial" w:cs="Arial"/>
        </w:rPr>
        <w:t xml:space="preserve"> any </w:t>
      </w:r>
      <w:r w:rsidRPr="001067FD">
        <w:rPr>
          <w:rFonts w:ascii="Arial" w:hAnsi="Arial" w:cs="Arial"/>
        </w:rPr>
        <w:t xml:space="preserve">elements that can </w:t>
      </w:r>
      <w:r w:rsidR="00730B4A" w:rsidRPr="001067FD">
        <w:rPr>
          <w:rFonts w:ascii="Arial" w:hAnsi="Arial" w:cs="Arial"/>
        </w:rPr>
        <w:t xml:space="preserve">be </w:t>
      </w:r>
      <w:r w:rsidRPr="001067FD">
        <w:rPr>
          <w:rFonts w:ascii="Arial" w:hAnsi="Arial" w:cs="Arial"/>
        </w:rPr>
        <w:t>recycle</w:t>
      </w:r>
      <w:r w:rsidR="00730B4A" w:rsidRPr="001067FD">
        <w:rPr>
          <w:rFonts w:ascii="Arial" w:hAnsi="Arial" w:cs="Arial"/>
        </w:rPr>
        <w:t>d</w:t>
      </w:r>
      <w:r w:rsidRPr="001067FD">
        <w:rPr>
          <w:rFonts w:ascii="Arial" w:hAnsi="Arial" w:cs="Arial"/>
        </w:rPr>
        <w:t xml:space="preserve"> in your own context.</w:t>
      </w:r>
    </w:p>
    <w:p w:rsidR="0029795E" w:rsidRPr="001067FD" w:rsidRDefault="001D3E91" w:rsidP="0029795E">
      <w:pPr>
        <w:spacing w:after="120" w:line="276" w:lineRule="auto"/>
        <w:jc w:val="left"/>
        <w:rPr>
          <w:rFonts w:ascii="Arial" w:hAnsi="Arial" w:cs="Arial"/>
        </w:rPr>
      </w:pPr>
      <w:r w:rsidRPr="001067FD">
        <w:rPr>
          <w:rFonts w:ascii="Arial" w:hAnsi="Arial" w:cs="Arial"/>
        </w:rPr>
        <w:t>TESS-India has produced 1</w:t>
      </w:r>
      <w:r w:rsidR="00730B4A" w:rsidRPr="001067FD">
        <w:rPr>
          <w:rFonts w:ascii="Arial" w:hAnsi="Arial" w:cs="Arial"/>
        </w:rPr>
        <w:t>2</w:t>
      </w:r>
      <w:r w:rsidRPr="001067FD">
        <w:rPr>
          <w:rFonts w:ascii="Arial" w:hAnsi="Arial" w:cs="Arial"/>
        </w:rPr>
        <w:t xml:space="preserve">5 </w:t>
      </w:r>
      <w:r w:rsidR="00730B4A" w:rsidRPr="001067FD">
        <w:rPr>
          <w:rFonts w:ascii="Arial" w:hAnsi="Arial" w:cs="Arial"/>
        </w:rPr>
        <w:t xml:space="preserve">open education resources </w:t>
      </w:r>
      <w:r w:rsidRPr="001067FD">
        <w:rPr>
          <w:rFonts w:ascii="Arial" w:hAnsi="Arial" w:cs="Arial"/>
        </w:rPr>
        <w:t>(OER</w:t>
      </w:r>
      <w:r w:rsidR="00730B4A" w:rsidRPr="001067FD">
        <w:rPr>
          <w:rFonts w:ascii="Arial" w:hAnsi="Arial" w:cs="Arial"/>
        </w:rPr>
        <w:t>s</w:t>
      </w:r>
      <w:r w:rsidRPr="001067FD">
        <w:rPr>
          <w:rFonts w:ascii="Arial" w:hAnsi="Arial" w:cs="Arial"/>
        </w:rPr>
        <w:t>) with and for teachers and school leaders in India. These resources are free and have a Creative Commons licence</w:t>
      </w:r>
      <w:r w:rsidR="00730B4A" w:rsidRPr="001067FD">
        <w:rPr>
          <w:rFonts w:ascii="Arial" w:hAnsi="Arial" w:cs="Arial"/>
        </w:rPr>
        <w:t>,</w:t>
      </w:r>
      <w:r w:rsidRPr="001067FD">
        <w:rPr>
          <w:rFonts w:ascii="Arial" w:hAnsi="Arial" w:cs="Arial"/>
        </w:rPr>
        <w:t xml:space="preserve"> which means that you can download them, change them and make as many copies as you like. They are therefore very accessible</w:t>
      </w:r>
      <w:r w:rsidR="002B0266" w:rsidRPr="001067FD">
        <w:rPr>
          <w:rFonts w:ascii="Arial" w:hAnsi="Arial" w:cs="Arial"/>
        </w:rPr>
        <w:t xml:space="preserve"> and are </w:t>
      </w:r>
      <w:r w:rsidRPr="001067FD">
        <w:rPr>
          <w:rFonts w:ascii="Arial" w:hAnsi="Arial" w:cs="Arial"/>
        </w:rPr>
        <w:t xml:space="preserve">highly adaptable </w:t>
      </w:r>
      <w:r w:rsidR="002B0266" w:rsidRPr="001067FD">
        <w:rPr>
          <w:rFonts w:ascii="Arial" w:hAnsi="Arial" w:cs="Arial"/>
        </w:rPr>
        <w:t xml:space="preserve">– </w:t>
      </w:r>
      <w:r w:rsidRPr="001067FD">
        <w:rPr>
          <w:rFonts w:ascii="Arial" w:hAnsi="Arial" w:cs="Arial"/>
        </w:rPr>
        <w:t xml:space="preserve">you can make them fit your context and needs. The TESS-India OERs are probably a good place to start in your search to find </w:t>
      </w:r>
      <w:r w:rsidR="007A3E2A" w:rsidRPr="001067FD">
        <w:rPr>
          <w:rFonts w:ascii="Arial" w:hAnsi="Arial" w:cs="Arial"/>
        </w:rPr>
        <w:t xml:space="preserve">other </w:t>
      </w:r>
      <w:r w:rsidRPr="001067FD">
        <w:rPr>
          <w:rFonts w:ascii="Arial" w:hAnsi="Arial" w:cs="Arial"/>
        </w:rPr>
        <w:t>suitable OERs</w:t>
      </w:r>
      <w:r w:rsidR="007A3E2A" w:rsidRPr="001067FD">
        <w:rPr>
          <w:rFonts w:ascii="Arial" w:hAnsi="Arial" w:cs="Arial"/>
        </w:rPr>
        <w:t>,</w:t>
      </w:r>
      <w:r w:rsidRPr="001067FD">
        <w:rPr>
          <w:rFonts w:ascii="Arial" w:hAnsi="Arial" w:cs="Arial"/>
        </w:rPr>
        <w:t xml:space="preserve"> as they have been approved by an international review panel</w:t>
      </w:r>
      <w:r w:rsidR="002E5A33" w:rsidRPr="001067FD">
        <w:rPr>
          <w:rFonts w:ascii="Arial" w:hAnsi="Arial" w:cs="Arial"/>
        </w:rPr>
        <w:t xml:space="preserve"> </w:t>
      </w:r>
      <w:r w:rsidRPr="001067FD">
        <w:rPr>
          <w:rFonts w:ascii="Arial" w:hAnsi="Arial" w:cs="Arial"/>
        </w:rPr>
        <w:t xml:space="preserve">for quality. </w:t>
      </w:r>
    </w:p>
    <w:p w:rsidR="002B0266" w:rsidRPr="001067FD" w:rsidRDefault="002B0266" w:rsidP="0029795E">
      <w:pPr>
        <w:spacing w:after="120" w:line="276" w:lineRule="auto"/>
        <w:jc w:val="center"/>
        <w:rPr>
          <w:rFonts w:ascii="Arial" w:hAnsi="Arial" w:cs="Arial"/>
        </w:rPr>
      </w:pPr>
      <w:r w:rsidRPr="001067FD">
        <w:rPr>
          <w:rFonts w:ascii="Arial" w:hAnsi="Arial" w:cs="Arial"/>
          <w:noProof/>
        </w:rPr>
        <w:drawing>
          <wp:inline distT="0" distB="0" distL="0" distR="0" wp14:anchorId="3B1081C1" wp14:editId="034EAC2C">
            <wp:extent cx="3345366" cy="413431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0_fig003.tif"/>
                    <pic:cNvPicPr/>
                  </pic:nvPicPr>
                  <pic:blipFill>
                    <a:blip r:embed="rId18">
                      <a:extLst>
                        <a:ext uri="{28A0092B-C50C-407E-A947-70E740481C1C}">
                          <a14:useLocalDpi xmlns:a14="http://schemas.microsoft.com/office/drawing/2010/main" val="0"/>
                        </a:ext>
                      </a:extLst>
                    </a:blip>
                    <a:stretch>
                      <a:fillRect/>
                    </a:stretch>
                  </pic:blipFill>
                  <pic:spPr>
                    <a:xfrm>
                      <a:off x="0" y="0"/>
                      <a:ext cx="3347929" cy="4137485"/>
                    </a:xfrm>
                    <a:prstGeom prst="rect">
                      <a:avLst/>
                    </a:prstGeom>
                  </pic:spPr>
                </pic:pic>
              </a:graphicData>
            </a:graphic>
          </wp:inline>
        </w:drawing>
      </w:r>
    </w:p>
    <w:p w:rsidR="002B0266" w:rsidRPr="001067FD" w:rsidRDefault="002B0266" w:rsidP="002B0266">
      <w:pPr>
        <w:spacing w:after="120" w:line="276" w:lineRule="auto"/>
        <w:jc w:val="center"/>
        <w:rPr>
          <w:rFonts w:ascii="Arial" w:hAnsi="Arial" w:cs="Arial"/>
        </w:rPr>
      </w:pPr>
      <w:r w:rsidRPr="001067FD">
        <w:rPr>
          <w:rFonts w:ascii="Arial" w:hAnsi="Arial" w:cs="Arial"/>
          <w:b/>
        </w:rPr>
        <w:t>Figure 3</w:t>
      </w:r>
      <w:r w:rsidRPr="001067FD">
        <w:rPr>
          <w:rFonts w:ascii="Arial" w:hAnsi="Arial" w:cs="Arial"/>
        </w:rPr>
        <w:t xml:space="preserve"> Units available from the TESS-India website are free for you to use.</w:t>
      </w:r>
    </w:p>
    <w:tbl>
      <w:tblPr>
        <w:tblStyle w:val="TableGrid"/>
        <w:tblW w:w="0" w:type="auto"/>
        <w:tblInd w:w="108" w:type="dxa"/>
        <w:tblLook w:val="04A0" w:firstRow="1" w:lastRow="0" w:firstColumn="1" w:lastColumn="0" w:noHBand="0" w:noVBand="1"/>
      </w:tblPr>
      <w:tblGrid>
        <w:gridCol w:w="10575"/>
      </w:tblGrid>
      <w:tr w:rsidR="002B0266" w:rsidRPr="001067FD" w:rsidTr="001067FD">
        <w:tc>
          <w:tcPr>
            <w:tcW w:w="10575" w:type="dxa"/>
            <w:tcBorders>
              <w:bottom w:val="single" w:sz="4" w:space="0" w:color="000000"/>
            </w:tcBorders>
            <w:shd w:val="clear" w:color="auto" w:fill="D9D9D9" w:themeFill="background1" w:themeFillShade="D9"/>
          </w:tcPr>
          <w:p w:rsidR="002B0266" w:rsidRPr="001067FD" w:rsidRDefault="002B0266" w:rsidP="00AF4753">
            <w:pPr>
              <w:pStyle w:val="Heading2"/>
              <w:keepNext w:val="0"/>
              <w:keepLines w:val="0"/>
              <w:spacing w:before="120" w:after="120" w:line="276" w:lineRule="auto"/>
              <w:jc w:val="left"/>
              <w:outlineLvl w:val="1"/>
              <w:rPr>
                <w:rStyle w:val="Strong"/>
                <w:rFonts w:ascii="Arial" w:hAnsi="Arial" w:cs="Arial"/>
                <w:lang w:val="en-GB"/>
              </w:rPr>
            </w:pPr>
            <w:r w:rsidRPr="001067FD">
              <w:rPr>
                <w:rFonts w:ascii="Arial" w:hAnsi="Arial" w:cs="Arial"/>
              </w:rPr>
              <w:br w:type="page"/>
            </w:r>
            <w:r w:rsidRPr="001067FD">
              <w:rPr>
                <w:rFonts w:ascii="Arial" w:hAnsi="Arial" w:cs="Arial"/>
                <w:b w:val="0"/>
                <w:bCs w:val="0"/>
                <w:color w:val="000000"/>
                <w:sz w:val="21"/>
                <w:szCs w:val="21"/>
              </w:rPr>
              <w:br w:type="page"/>
            </w:r>
            <w:r w:rsidRPr="001067FD">
              <w:rPr>
                <w:rFonts w:ascii="Arial" w:hAnsi="Arial" w:cs="Arial"/>
              </w:rPr>
              <w:br w:type="page"/>
            </w:r>
            <w:r w:rsidRPr="001067FD">
              <w:rPr>
                <w:rStyle w:val="Strong"/>
                <w:rFonts w:ascii="Arial" w:hAnsi="Arial" w:cs="Arial"/>
              </w:rPr>
              <w:t xml:space="preserve">Activity </w:t>
            </w:r>
            <w:r w:rsidRPr="001067FD">
              <w:rPr>
                <w:rStyle w:val="Strong"/>
                <w:rFonts w:ascii="Arial" w:hAnsi="Arial" w:cs="Arial"/>
                <w:lang w:val="en-GB"/>
              </w:rPr>
              <w:t>2</w:t>
            </w:r>
            <w:r w:rsidRPr="001067FD">
              <w:rPr>
                <w:rStyle w:val="Strong"/>
                <w:rFonts w:ascii="Arial" w:hAnsi="Arial" w:cs="Arial"/>
              </w:rPr>
              <w:t xml:space="preserve">: </w:t>
            </w:r>
            <w:r w:rsidRPr="001067FD">
              <w:rPr>
                <w:rStyle w:val="Strong"/>
                <w:rFonts w:ascii="Arial" w:hAnsi="Arial" w:cs="Arial"/>
                <w:lang w:val="en-GB"/>
              </w:rPr>
              <w:t>Exploring OERs</w:t>
            </w:r>
          </w:p>
        </w:tc>
      </w:tr>
      <w:tr w:rsidR="00AF4753" w:rsidRPr="001067FD" w:rsidTr="001067FD">
        <w:trPr>
          <w:trHeight w:val="4356"/>
        </w:trPr>
        <w:tc>
          <w:tcPr>
            <w:tcW w:w="10575" w:type="dxa"/>
            <w:tcBorders>
              <w:bottom w:val="nil"/>
            </w:tcBorders>
          </w:tcPr>
          <w:p w:rsidR="00AF4753" w:rsidRPr="001067FD" w:rsidRDefault="00AF4753" w:rsidP="00AF4753">
            <w:pPr>
              <w:spacing w:after="120" w:line="276" w:lineRule="auto"/>
              <w:jc w:val="left"/>
              <w:rPr>
                <w:rFonts w:ascii="Arial" w:hAnsi="Arial" w:cs="Arial"/>
              </w:rPr>
            </w:pPr>
            <w:r w:rsidRPr="001067FD">
              <w:rPr>
                <w:rFonts w:ascii="Arial" w:hAnsi="Arial" w:cs="Arial"/>
              </w:rPr>
              <w:t>Next time you have access to the internet, explore some OERs.</w:t>
            </w:r>
          </w:p>
          <w:p w:rsidR="00AF4753" w:rsidRPr="001067FD" w:rsidRDefault="00AF4753" w:rsidP="00AF4753">
            <w:pPr>
              <w:pStyle w:val="ListParagraph"/>
              <w:numPr>
                <w:ilvl w:val="0"/>
                <w:numId w:val="5"/>
              </w:numPr>
              <w:spacing w:after="120" w:line="276" w:lineRule="auto"/>
              <w:ind w:left="714" w:hanging="357"/>
              <w:jc w:val="left"/>
              <w:rPr>
                <w:rFonts w:ascii="Arial" w:hAnsi="Arial" w:cs="Arial"/>
              </w:rPr>
            </w:pPr>
            <w:r w:rsidRPr="001067FD">
              <w:rPr>
                <w:rFonts w:ascii="Arial" w:hAnsi="Arial" w:cs="Arial"/>
                <w:lang w:val="en-GB"/>
              </w:rPr>
              <w:t xml:space="preserve">Look at the </w:t>
            </w:r>
            <w:r w:rsidRPr="001067FD">
              <w:rPr>
                <w:rFonts w:ascii="Arial" w:hAnsi="Arial" w:cs="Arial"/>
                <w:i/>
                <w:lang w:val="en-GB"/>
              </w:rPr>
              <w:t>Key Resources</w:t>
            </w:r>
            <w:r w:rsidRPr="001067FD">
              <w:rPr>
                <w:rFonts w:ascii="Arial" w:hAnsi="Arial" w:cs="Arial"/>
                <w:lang w:val="en-GB"/>
              </w:rPr>
              <w:t xml:space="preserve"> document available on</w:t>
            </w:r>
            <w:r w:rsidRPr="001067FD">
              <w:rPr>
                <w:rFonts w:ascii="Arial" w:hAnsi="Arial" w:cs="Arial"/>
              </w:rPr>
              <w:t xml:space="preserve"> the TESS-India website</w:t>
            </w:r>
            <w:r w:rsidRPr="001067FD">
              <w:rPr>
                <w:rFonts w:ascii="Arial" w:hAnsi="Arial" w:cs="Arial"/>
                <w:lang w:val="en-GB"/>
              </w:rPr>
              <w:t xml:space="preserve"> </w:t>
            </w:r>
            <w:r w:rsidRPr="001067FD">
              <w:rPr>
                <w:rFonts w:ascii="Arial" w:hAnsi="Arial" w:cs="Arial"/>
              </w:rPr>
              <w:t>(</w:t>
            </w:r>
            <w:hyperlink r:id="rId19" w:history="1">
              <w:r w:rsidRPr="001067FD">
                <w:rPr>
                  <w:rStyle w:val="Hyperlink"/>
                  <w:rFonts w:ascii="Arial" w:hAnsi="Arial" w:cs="Arial"/>
                </w:rPr>
                <w:t>http://www.tess-india.edu.in</w:t>
              </w:r>
            </w:hyperlink>
            <w:r w:rsidRPr="001067FD">
              <w:rPr>
                <w:rFonts w:ascii="Arial" w:hAnsi="Arial" w:cs="Arial"/>
              </w:rPr>
              <w:t>)</w:t>
            </w:r>
            <w:r w:rsidRPr="001067FD">
              <w:rPr>
                <w:rFonts w:ascii="Arial" w:hAnsi="Arial" w:cs="Arial"/>
                <w:lang w:val="en-GB"/>
              </w:rPr>
              <w:t xml:space="preserve">. </w:t>
            </w:r>
            <w:r w:rsidRPr="001067FD">
              <w:rPr>
                <w:rFonts w:ascii="Arial" w:hAnsi="Arial" w:cs="Arial"/>
              </w:rPr>
              <w:t xml:space="preserve">Choose two or three </w:t>
            </w:r>
            <w:r w:rsidRPr="001067FD">
              <w:rPr>
                <w:rFonts w:ascii="Arial" w:hAnsi="Arial" w:cs="Arial"/>
                <w:lang w:val="en-GB"/>
              </w:rPr>
              <w:t>that</w:t>
            </w:r>
            <w:r w:rsidRPr="001067FD">
              <w:rPr>
                <w:rFonts w:ascii="Arial" w:hAnsi="Arial" w:cs="Arial"/>
              </w:rPr>
              <w:t xml:space="preserve"> cover issues that you would like to tackle in your school. Find at least two teacher development OERs (</w:t>
            </w:r>
            <w:r w:rsidRPr="001067FD">
              <w:rPr>
                <w:rFonts w:ascii="Arial" w:hAnsi="Arial" w:cs="Arial"/>
                <w:lang w:val="en-GB"/>
              </w:rPr>
              <w:t xml:space="preserve">in </w:t>
            </w:r>
            <w:r w:rsidRPr="001067FD">
              <w:rPr>
                <w:rFonts w:ascii="Arial" w:hAnsi="Arial" w:cs="Arial"/>
              </w:rPr>
              <w:t xml:space="preserve">maths, science, English, </w:t>
            </w:r>
            <w:r w:rsidRPr="001067FD">
              <w:rPr>
                <w:rFonts w:ascii="Arial" w:hAnsi="Arial" w:cs="Arial"/>
                <w:lang w:val="en-GB"/>
              </w:rPr>
              <w:t xml:space="preserve">or </w:t>
            </w:r>
            <w:r w:rsidRPr="001067FD">
              <w:rPr>
                <w:rFonts w:ascii="Arial" w:hAnsi="Arial" w:cs="Arial"/>
              </w:rPr>
              <w:t xml:space="preserve">language and literacy) </w:t>
            </w:r>
            <w:r w:rsidRPr="001067FD">
              <w:rPr>
                <w:rFonts w:ascii="Arial" w:hAnsi="Arial" w:cs="Arial"/>
                <w:lang w:val="en-GB"/>
              </w:rPr>
              <w:t xml:space="preserve">that </w:t>
            </w:r>
            <w:r w:rsidRPr="001067FD">
              <w:rPr>
                <w:rFonts w:ascii="Arial" w:hAnsi="Arial" w:cs="Arial"/>
              </w:rPr>
              <w:t xml:space="preserve">would help teachers to implement the approaches described in the </w:t>
            </w:r>
            <w:r w:rsidRPr="001067FD">
              <w:rPr>
                <w:rFonts w:ascii="Arial" w:hAnsi="Arial" w:cs="Arial"/>
                <w:i/>
              </w:rPr>
              <w:t>Key Resources</w:t>
            </w:r>
            <w:r w:rsidRPr="001067FD">
              <w:rPr>
                <w:rFonts w:ascii="Arial" w:hAnsi="Arial" w:cs="Arial"/>
              </w:rPr>
              <w:t xml:space="preserve"> </w:t>
            </w:r>
            <w:r w:rsidRPr="001067FD">
              <w:rPr>
                <w:rFonts w:ascii="Arial" w:hAnsi="Arial" w:cs="Arial"/>
                <w:lang w:val="en-GB"/>
              </w:rPr>
              <w:t xml:space="preserve">document </w:t>
            </w:r>
            <w:r w:rsidRPr="001067FD">
              <w:rPr>
                <w:rFonts w:ascii="Arial" w:hAnsi="Arial" w:cs="Arial"/>
              </w:rPr>
              <w:t xml:space="preserve">in their classrooms. </w:t>
            </w:r>
          </w:p>
          <w:p w:rsidR="00AF4753" w:rsidRPr="001067FD" w:rsidRDefault="00AF4753" w:rsidP="00AF4753">
            <w:pPr>
              <w:pStyle w:val="ListParagraph"/>
              <w:numPr>
                <w:ilvl w:val="0"/>
                <w:numId w:val="5"/>
              </w:numPr>
              <w:spacing w:after="120" w:line="276" w:lineRule="auto"/>
              <w:ind w:left="714" w:hanging="357"/>
              <w:jc w:val="left"/>
              <w:rPr>
                <w:rFonts w:ascii="Arial" w:hAnsi="Arial" w:cs="Arial"/>
              </w:rPr>
            </w:pPr>
            <w:r w:rsidRPr="001067FD">
              <w:rPr>
                <w:rFonts w:ascii="Arial" w:hAnsi="Arial" w:cs="Arial"/>
              </w:rPr>
              <w:t xml:space="preserve">Make a plan </w:t>
            </w:r>
            <w:r w:rsidRPr="001067FD">
              <w:rPr>
                <w:rFonts w:ascii="Arial" w:hAnsi="Arial" w:cs="Arial"/>
                <w:lang w:val="en-GB"/>
              </w:rPr>
              <w:t xml:space="preserve">in your Learning Diary </w:t>
            </w:r>
            <w:r w:rsidRPr="001067FD">
              <w:rPr>
                <w:rFonts w:ascii="Arial" w:hAnsi="Arial" w:cs="Arial"/>
              </w:rPr>
              <w:t>for sharing these materials with your teachers</w:t>
            </w:r>
            <w:r w:rsidRPr="001067FD">
              <w:rPr>
                <w:rFonts w:ascii="Arial" w:hAnsi="Arial" w:cs="Arial"/>
                <w:lang w:val="en-GB"/>
              </w:rPr>
              <w:t>. F</w:t>
            </w:r>
            <w:r w:rsidRPr="001067FD">
              <w:rPr>
                <w:rFonts w:ascii="Arial" w:hAnsi="Arial" w:cs="Arial"/>
              </w:rPr>
              <w:t>or example, if they have email</w:t>
            </w:r>
            <w:r w:rsidRPr="001067FD">
              <w:rPr>
                <w:rFonts w:ascii="Arial" w:hAnsi="Arial" w:cs="Arial"/>
                <w:lang w:val="en-GB"/>
              </w:rPr>
              <w:t xml:space="preserve"> addresses</w:t>
            </w:r>
            <w:r w:rsidRPr="001067FD">
              <w:rPr>
                <w:rFonts w:ascii="Arial" w:hAnsi="Arial" w:cs="Arial"/>
              </w:rPr>
              <w:t xml:space="preserve">, you </w:t>
            </w:r>
            <w:r w:rsidRPr="001067FD">
              <w:rPr>
                <w:rFonts w:ascii="Arial" w:hAnsi="Arial" w:cs="Arial"/>
                <w:lang w:val="en-GB"/>
              </w:rPr>
              <w:t xml:space="preserve">could </w:t>
            </w:r>
            <w:r w:rsidRPr="001067FD">
              <w:rPr>
                <w:rFonts w:ascii="Arial" w:hAnsi="Arial" w:cs="Arial"/>
              </w:rPr>
              <w:t>send them a link</w:t>
            </w:r>
            <w:r w:rsidRPr="001067FD">
              <w:rPr>
                <w:rFonts w:ascii="Arial" w:hAnsi="Arial" w:cs="Arial"/>
                <w:lang w:val="en-GB"/>
              </w:rPr>
              <w:t xml:space="preserve">; alternatively, </w:t>
            </w:r>
            <w:r w:rsidRPr="001067FD">
              <w:rPr>
                <w:rFonts w:ascii="Arial" w:hAnsi="Arial" w:cs="Arial"/>
              </w:rPr>
              <w:t xml:space="preserve">you </w:t>
            </w:r>
            <w:r w:rsidRPr="001067FD">
              <w:rPr>
                <w:rFonts w:ascii="Arial" w:hAnsi="Arial" w:cs="Arial"/>
                <w:lang w:val="en-GB"/>
              </w:rPr>
              <w:t xml:space="preserve">could </w:t>
            </w:r>
            <w:r w:rsidRPr="001067FD">
              <w:rPr>
                <w:rFonts w:ascii="Arial" w:hAnsi="Arial" w:cs="Arial"/>
              </w:rPr>
              <w:t>download a resource onto your laptop and sit with one teacher to show them.</w:t>
            </w:r>
          </w:p>
          <w:p w:rsidR="00AF4753" w:rsidRPr="001067FD" w:rsidRDefault="00AF4753" w:rsidP="00AF4753">
            <w:pPr>
              <w:pStyle w:val="ListParagraph"/>
              <w:numPr>
                <w:ilvl w:val="0"/>
                <w:numId w:val="5"/>
              </w:numPr>
              <w:spacing w:after="120" w:line="276" w:lineRule="auto"/>
              <w:ind w:left="714" w:hanging="357"/>
              <w:jc w:val="left"/>
              <w:rPr>
                <w:rFonts w:ascii="Arial" w:hAnsi="Arial" w:cs="Arial"/>
              </w:rPr>
            </w:pPr>
            <w:r w:rsidRPr="001067FD">
              <w:rPr>
                <w:rFonts w:ascii="Arial" w:hAnsi="Arial" w:cs="Arial"/>
              </w:rPr>
              <w:t>Explore some of the other OERs available on the internet. Resource 3 has some suggestions of websites that you might try.</w:t>
            </w:r>
          </w:p>
          <w:p w:rsidR="00AF4753" w:rsidRPr="001067FD" w:rsidRDefault="00AF4753" w:rsidP="001067FD">
            <w:pPr>
              <w:pStyle w:val="ListParagraph"/>
              <w:numPr>
                <w:ilvl w:val="0"/>
                <w:numId w:val="5"/>
              </w:numPr>
              <w:spacing w:after="120" w:line="276" w:lineRule="auto"/>
              <w:ind w:left="714" w:hanging="357"/>
              <w:jc w:val="left"/>
              <w:rPr>
                <w:rFonts w:ascii="Arial" w:hAnsi="Arial" w:cs="Arial"/>
              </w:rPr>
            </w:pPr>
            <w:r w:rsidRPr="001067FD">
              <w:rPr>
                <w:rFonts w:ascii="Arial" w:hAnsi="Arial" w:cs="Arial"/>
              </w:rPr>
              <w:t>For each website, take a critical look at the resources. Resource 3 has a checklist that you could use in order to decide if the resources might be helpful</w:t>
            </w:r>
            <w:r w:rsidRPr="001067FD">
              <w:rPr>
                <w:rFonts w:ascii="Arial" w:hAnsi="Arial" w:cs="Arial"/>
                <w:lang w:val="en-GB"/>
              </w:rPr>
              <w:t xml:space="preserve"> for your school.</w:t>
            </w:r>
          </w:p>
        </w:tc>
      </w:tr>
      <w:tr w:rsidR="001067FD" w:rsidRPr="001067FD" w:rsidTr="001067FD">
        <w:trPr>
          <w:trHeight w:val="539"/>
        </w:trPr>
        <w:tc>
          <w:tcPr>
            <w:tcW w:w="10575" w:type="dxa"/>
            <w:tcBorders>
              <w:top w:val="nil"/>
            </w:tcBorders>
          </w:tcPr>
          <w:p w:rsidR="001067FD" w:rsidRPr="001067FD" w:rsidRDefault="001067FD" w:rsidP="001067FD">
            <w:pPr>
              <w:keepNext/>
              <w:spacing w:after="120" w:line="276" w:lineRule="auto"/>
              <w:jc w:val="left"/>
              <w:rPr>
                <w:rFonts w:ascii="Arial" w:hAnsi="Arial" w:cs="Arial"/>
                <w:b/>
              </w:rPr>
            </w:pPr>
            <w:r w:rsidRPr="001067FD">
              <w:rPr>
                <w:rFonts w:ascii="Arial" w:hAnsi="Arial" w:cs="Arial"/>
                <w:b/>
              </w:rPr>
              <w:t>Discussion</w:t>
            </w:r>
          </w:p>
          <w:p w:rsidR="001067FD" w:rsidRPr="001067FD" w:rsidRDefault="001067FD" w:rsidP="001067FD">
            <w:pPr>
              <w:keepNext/>
              <w:spacing w:after="120" w:line="276" w:lineRule="auto"/>
              <w:jc w:val="left"/>
              <w:rPr>
                <w:rFonts w:ascii="Arial" w:hAnsi="Arial" w:cs="Arial"/>
              </w:rPr>
            </w:pPr>
            <w:r w:rsidRPr="001067FD">
              <w:rPr>
                <w:rFonts w:ascii="Arial" w:hAnsi="Arial" w:cs="Arial"/>
              </w:rPr>
              <w:t>OERs are resources that are designed to be used flexibly so they can be adapted for a variety of uses and purposes. You can ‘pick and mix’ resources and ideas from the OERs you find to meet your own needs. It is important to take a critical view of these resources and evaluate their quality, as the global freedom to write and publish on the internet means that anyone can produce and publish an OER.</w:t>
            </w:r>
          </w:p>
        </w:tc>
      </w:tr>
    </w:tbl>
    <w:p w:rsidR="00635E3E" w:rsidRPr="001067FD" w:rsidRDefault="001D3E91" w:rsidP="00635E3E">
      <w:pPr>
        <w:spacing w:after="120" w:line="276" w:lineRule="auto"/>
        <w:jc w:val="left"/>
        <w:rPr>
          <w:rFonts w:ascii="Arial" w:hAnsi="Arial" w:cs="Arial"/>
          <w:sz w:val="16"/>
          <w:szCs w:val="16"/>
        </w:rPr>
      </w:pPr>
      <w:r w:rsidRPr="001067FD">
        <w:rPr>
          <w:rFonts w:ascii="Arial" w:hAnsi="Arial" w:cs="Arial"/>
        </w:rPr>
        <w:t xml:space="preserve">Case Study 3 describes how a young </w:t>
      </w:r>
      <w:r w:rsidR="001452C5" w:rsidRPr="001067FD">
        <w:rPr>
          <w:rFonts w:ascii="Arial" w:hAnsi="Arial" w:cs="Arial"/>
        </w:rPr>
        <w:t>s</w:t>
      </w:r>
      <w:r w:rsidRPr="001067FD">
        <w:rPr>
          <w:rFonts w:ascii="Arial" w:hAnsi="Arial" w:cs="Arial"/>
        </w:rPr>
        <w:t xml:space="preserve">chool leader, </w:t>
      </w:r>
      <w:r w:rsidR="001452C5" w:rsidRPr="001067FD">
        <w:rPr>
          <w:rFonts w:ascii="Arial" w:hAnsi="Arial" w:cs="Arial"/>
        </w:rPr>
        <w:t>Mrs Aparajeeta</w:t>
      </w:r>
      <w:r w:rsidRPr="001067FD">
        <w:rPr>
          <w:rFonts w:ascii="Arial" w:hAnsi="Arial" w:cs="Arial"/>
        </w:rPr>
        <w:t>, used the internet to teach herself new skills that she use</w:t>
      </w:r>
      <w:r w:rsidR="001452C5" w:rsidRPr="001067FD">
        <w:rPr>
          <w:rFonts w:ascii="Arial" w:hAnsi="Arial" w:cs="Arial"/>
        </w:rPr>
        <w:t>d</w:t>
      </w:r>
      <w:r w:rsidRPr="001067FD">
        <w:rPr>
          <w:rFonts w:ascii="Arial" w:hAnsi="Arial" w:cs="Arial"/>
        </w:rPr>
        <w:t xml:space="preserve"> in her school to make the curriculum more relevant to her students. Case Study 4 shows how </w:t>
      </w:r>
      <w:r w:rsidR="001452C5" w:rsidRPr="001067FD">
        <w:rPr>
          <w:rFonts w:ascii="Arial" w:hAnsi="Arial" w:cs="Arial"/>
        </w:rPr>
        <w:t xml:space="preserve">Mr Kapur </w:t>
      </w:r>
      <w:r w:rsidRPr="001067FD">
        <w:rPr>
          <w:rFonts w:ascii="Arial" w:hAnsi="Arial" w:cs="Arial"/>
        </w:rPr>
        <w:t xml:space="preserve">used his computer </w:t>
      </w:r>
      <w:r w:rsidR="00635E3E" w:rsidRPr="001067FD">
        <w:rPr>
          <w:rFonts w:ascii="Arial" w:hAnsi="Arial" w:cs="Arial"/>
        </w:rPr>
        <w:t xml:space="preserve">and the internet </w:t>
      </w:r>
      <w:r w:rsidRPr="001067FD">
        <w:rPr>
          <w:rFonts w:ascii="Arial" w:hAnsi="Arial" w:cs="Arial"/>
        </w:rPr>
        <w:t xml:space="preserve">to help with the administrative challenges of being a </w:t>
      </w:r>
      <w:r w:rsidR="00635E3E" w:rsidRPr="001067FD">
        <w:rPr>
          <w:rFonts w:ascii="Arial" w:hAnsi="Arial" w:cs="Arial"/>
        </w:rPr>
        <w:t>s</w:t>
      </w:r>
      <w:r w:rsidRPr="001067FD">
        <w:rPr>
          <w:rFonts w:ascii="Arial" w:hAnsi="Arial" w:cs="Arial"/>
        </w:rPr>
        <w:t>chool leader</w:t>
      </w:r>
      <w:r w:rsidR="00635E3E" w:rsidRPr="001067FD">
        <w:rPr>
          <w:rFonts w:ascii="Arial" w:hAnsi="Arial" w:cs="Arial"/>
        </w:rPr>
        <w:t>.</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635E3E" w:rsidRPr="001067FD" w:rsidTr="006B06F6">
        <w:tc>
          <w:tcPr>
            <w:tcW w:w="10575" w:type="dxa"/>
          </w:tcPr>
          <w:p w:rsidR="00635E3E" w:rsidRPr="001067FD" w:rsidRDefault="00635E3E" w:rsidP="00635E3E">
            <w:pPr>
              <w:pStyle w:val="CasestudyHeading"/>
              <w:spacing w:after="120" w:line="276" w:lineRule="auto"/>
              <w:jc w:val="left"/>
              <w:rPr>
                <w:rFonts w:ascii="Arial" w:hAnsi="Arial" w:cs="Arial"/>
              </w:rPr>
            </w:pPr>
            <w:r w:rsidRPr="001067FD">
              <w:rPr>
                <w:rFonts w:ascii="Arial" w:hAnsi="Arial" w:cs="Arial"/>
              </w:rPr>
              <w:t>Case Study 3: Mrs Aparajeeta uses the internet to build her knowledge and skills</w:t>
            </w:r>
          </w:p>
          <w:p w:rsidR="00635E3E" w:rsidRPr="001067FD" w:rsidRDefault="00635E3E" w:rsidP="00635E3E">
            <w:pPr>
              <w:spacing w:after="120" w:line="276" w:lineRule="auto"/>
              <w:jc w:val="left"/>
              <w:rPr>
                <w:rFonts w:ascii="Arial" w:hAnsi="Arial" w:cs="Arial"/>
                <w:i/>
              </w:rPr>
            </w:pPr>
            <w:r w:rsidRPr="001067FD">
              <w:rPr>
                <w:rFonts w:ascii="Arial" w:hAnsi="Arial" w:cs="Arial"/>
                <w:i/>
              </w:rPr>
              <w:t>Ravinda works in an elementary school about 35km from the nearest town.</w:t>
            </w:r>
          </w:p>
          <w:p w:rsidR="00635E3E" w:rsidRPr="001067FD" w:rsidRDefault="00635E3E" w:rsidP="00635E3E">
            <w:pPr>
              <w:spacing w:after="120" w:line="276" w:lineRule="auto"/>
              <w:jc w:val="left"/>
              <w:rPr>
                <w:rFonts w:ascii="Arial" w:hAnsi="Arial" w:cs="Arial"/>
              </w:rPr>
            </w:pPr>
            <w:r w:rsidRPr="001067FD">
              <w:rPr>
                <w:rFonts w:ascii="Arial" w:hAnsi="Arial" w:cs="Arial"/>
              </w:rPr>
              <w:t>I love working in my school, but it is a long way from the facilities of the city and in a different state from where I grew up. I have chosen to live in the city and travel to school by bus every day – this is so I can have access to the internet in the city. I have a laptop that I use all the time!</w:t>
            </w:r>
          </w:p>
          <w:p w:rsidR="00635E3E" w:rsidRPr="001067FD" w:rsidRDefault="00635E3E" w:rsidP="00635E3E">
            <w:pPr>
              <w:spacing w:after="120" w:line="276" w:lineRule="auto"/>
              <w:jc w:val="left"/>
              <w:rPr>
                <w:rFonts w:ascii="Arial" w:hAnsi="Arial" w:cs="Arial"/>
              </w:rPr>
            </w:pPr>
            <w:r w:rsidRPr="001067FD">
              <w:rPr>
                <w:rFonts w:ascii="Arial" w:hAnsi="Arial" w:cs="Arial"/>
              </w:rPr>
              <w:t xml:space="preserve">When I joined the school four years ago, there were 69 students on the role and attendance was around 40 per cent. I went to talk to the families and found out that the children were bored at school – they could not see the relevance of what they were learning to their lives. I decided to change the timetable and introduced two activity periods each day, after assembly and after lunch. </w:t>
            </w:r>
          </w:p>
          <w:p w:rsidR="00635E3E" w:rsidRPr="001067FD" w:rsidRDefault="00635E3E" w:rsidP="00635E3E">
            <w:pPr>
              <w:spacing w:after="120" w:line="276" w:lineRule="auto"/>
              <w:jc w:val="left"/>
              <w:rPr>
                <w:rFonts w:ascii="Arial" w:hAnsi="Arial" w:cs="Arial"/>
              </w:rPr>
            </w:pPr>
            <w:r w:rsidRPr="001067FD">
              <w:rPr>
                <w:rFonts w:ascii="Arial" w:hAnsi="Arial" w:cs="Arial"/>
              </w:rPr>
              <w:t>There is a strong tradition of art and craft in the village, so I used the internet to learn more about the traditions in this part of India and the skills required. Using films on YouTube, I taught myself the skills and devised some projects for the children to undertake in the activity periods. The activity periods are popular. There are now 257 students on the role and attendance is 90 per cent – and I am an expert in art and craft, despite never having studied it before!</w:t>
            </w:r>
          </w:p>
        </w:tc>
      </w:tr>
    </w:tbl>
    <w:p w:rsidR="00635E3E" w:rsidRPr="001067FD" w:rsidRDefault="00635E3E" w:rsidP="00635E3E">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635E3E" w:rsidRPr="001067FD" w:rsidTr="006B06F6">
        <w:tc>
          <w:tcPr>
            <w:tcW w:w="10575" w:type="dxa"/>
          </w:tcPr>
          <w:p w:rsidR="00635E3E" w:rsidRPr="001067FD" w:rsidRDefault="00635E3E" w:rsidP="00635E3E">
            <w:pPr>
              <w:pStyle w:val="CasestudyHeading"/>
              <w:spacing w:after="120" w:line="276" w:lineRule="auto"/>
              <w:jc w:val="left"/>
              <w:rPr>
                <w:rFonts w:ascii="Arial" w:hAnsi="Arial" w:cs="Arial"/>
              </w:rPr>
            </w:pPr>
            <w:r w:rsidRPr="001067FD">
              <w:rPr>
                <w:rFonts w:ascii="Arial" w:hAnsi="Arial" w:cs="Arial"/>
              </w:rPr>
              <w:t>Case Study 4: Mr Kapur uses his laptop to help him in his role as a school leader</w:t>
            </w:r>
          </w:p>
          <w:p w:rsidR="00635E3E" w:rsidRPr="001067FD" w:rsidRDefault="00635E3E" w:rsidP="00635E3E">
            <w:pPr>
              <w:spacing w:after="120" w:line="276" w:lineRule="auto"/>
              <w:jc w:val="left"/>
              <w:rPr>
                <w:rFonts w:ascii="Arial" w:hAnsi="Arial" w:cs="Arial"/>
                <w:i/>
              </w:rPr>
            </w:pPr>
            <w:r w:rsidRPr="001067FD">
              <w:rPr>
                <w:rFonts w:ascii="Arial" w:hAnsi="Arial" w:cs="Arial"/>
                <w:i/>
              </w:rPr>
              <w:t>Mr Kapur is a school leader at a small rural secondary school with nine teachers. He has his own laptop.</w:t>
            </w:r>
          </w:p>
          <w:p w:rsidR="00295AEF" w:rsidRPr="001067FD" w:rsidRDefault="00635E3E" w:rsidP="00635E3E">
            <w:pPr>
              <w:spacing w:after="120" w:line="276" w:lineRule="auto"/>
              <w:jc w:val="left"/>
              <w:rPr>
                <w:rFonts w:ascii="Arial" w:hAnsi="Arial" w:cs="Arial"/>
              </w:rPr>
            </w:pPr>
            <w:r w:rsidRPr="001067FD">
              <w:rPr>
                <w:rFonts w:ascii="Arial" w:hAnsi="Arial" w:cs="Arial"/>
              </w:rPr>
              <w:t xml:space="preserve">When I started as a school leader, I was surprised by the amount of administration that I had to do. The office was full of files and it was difficult to keep track of everything. I had my own laptop, and could access the internet at my friend’s house. I wanted to find ways of using my computer to help me with the administration. I decided to use a spreadsheet to keep track of all the data generated by the teachers. </w:t>
            </w:r>
          </w:p>
          <w:p w:rsidR="00295AEF" w:rsidRPr="001067FD" w:rsidRDefault="00635E3E" w:rsidP="00295AEF">
            <w:pPr>
              <w:spacing w:after="120" w:line="276" w:lineRule="auto"/>
              <w:jc w:val="left"/>
              <w:rPr>
                <w:rFonts w:ascii="Arial" w:hAnsi="Arial" w:cs="Arial"/>
              </w:rPr>
            </w:pPr>
            <w:r w:rsidRPr="001067FD">
              <w:rPr>
                <w:rFonts w:ascii="Arial" w:hAnsi="Arial" w:cs="Arial"/>
              </w:rPr>
              <w:t xml:space="preserve">First, I had to learn to use a spreadsheet. We have now reached the stage where I have taught my teachers to enter all the end-of-topic test scores into a spreadsheet on my computer. I can manipulate the figures, calculate averages and plot graphs. As a result of this analysis, I have discovered there is a huge difference in the test scores when the science teachers are teaching outside their specialism. </w:t>
            </w:r>
          </w:p>
          <w:p w:rsidR="001067FD" w:rsidRDefault="00635E3E" w:rsidP="001067FD">
            <w:pPr>
              <w:spacing w:after="120" w:line="276" w:lineRule="auto"/>
              <w:jc w:val="left"/>
              <w:rPr>
                <w:rFonts w:ascii="Arial" w:hAnsi="Arial" w:cs="Arial"/>
              </w:rPr>
            </w:pPr>
            <w:r w:rsidRPr="001067FD">
              <w:rPr>
                <w:rFonts w:ascii="Arial" w:hAnsi="Arial" w:cs="Arial"/>
              </w:rPr>
              <w:t>I have two science teachers</w:t>
            </w:r>
            <w:r w:rsidR="00295AEF" w:rsidRPr="001067FD">
              <w:rPr>
                <w:rFonts w:ascii="Arial" w:hAnsi="Arial" w:cs="Arial"/>
              </w:rPr>
              <w:t>:</w:t>
            </w:r>
            <w:r w:rsidRPr="001067FD">
              <w:rPr>
                <w:rFonts w:ascii="Arial" w:hAnsi="Arial" w:cs="Arial"/>
              </w:rPr>
              <w:t xml:space="preserve"> one studied physical science and </w:t>
            </w:r>
            <w:r w:rsidR="00295AEF" w:rsidRPr="001067FD">
              <w:rPr>
                <w:rFonts w:ascii="Arial" w:hAnsi="Arial" w:cs="Arial"/>
              </w:rPr>
              <w:t>the other</w:t>
            </w:r>
            <w:r w:rsidRPr="001067FD">
              <w:rPr>
                <w:rFonts w:ascii="Arial" w:hAnsi="Arial" w:cs="Arial"/>
              </w:rPr>
              <w:t xml:space="preserve"> studied life sciences, but they both have to </w:t>
            </w:r>
            <w:r w:rsidR="00295AEF" w:rsidRPr="001067FD">
              <w:rPr>
                <w:rFonts w:ascii="Arial" w:hAnsi="Arial" w:cs="Arial"/>
              </w:rPr>
              <w:t>teach the whole syllabus. I had</w:t>
            </w:r>
            <w:r w:rsidRPr="001067FD">
              <w:rPr>
                <w:rFonts w:ascii="Arial" w:hAnsi="Arial" w:cs="Arial"/>
              </w:rPr>
              <w:t xml:space="preserve"> found some materials online that explain</w:t>
            </w:r>
            <w:r w:rsidR="00295AEF" w:rsidRPr="001067FD">
              <w:rPr>
                <w:rFonts w:ascii="Arial" w:hAnsi="Arial" w:cs="Arial"/>
              </w:rPr>
              <w:t>ed</w:t>
            </w:r>
            <w:r w:rsidRPr="001067FD">
              <w:rPr>
                <w:rFonts w:ascii="Arial" w:hAnsi="Arial" w:cs="Arial"/>
              </w:rPr>
              <w:t xml:space="preserve"> scientific ideas very clearly. Last week I taught their classes and lent each teacher my laptop for an hour. I had downloaded some videos and simulations that went beyond what they could read in the textbooks. I showed them how to operate the mouse and open and close files, and asked them to explore the </w:t>
            </w:r>
            <w:r w:rsidR="001067FD">
              <w:rPr>
                <w:rFonts w:ascii="Arial" w:hAnsi="Arial" w:cs="Arial"/>
              </w:rPr>
              <w:br/>
            </w:r>
          </w:p>
          <w:p w:rsidR="00635E3E" w:rsidRPr="001067FD" w:rsidRDefault="00635E3E" w:rsidP="001067FD">
            <w:pPr>
              <w:spacing w:after="120" w:line="276" w:lineRule="auto"/>
              <w:jc w:val="left"/>
              <w:rPr>
                <w:rFonts w:ascii="Arial" w:hAnsi="Arial" w:cs="Arial"/>
              </w:rPr>
            </w:pPr>
            <w:r w:rsidRPr="001067FD">
              <w:rPr>
                <w:rFonts w:ascii="Arial" w:hAnsi="Arial" w:cs="Arial"/>
              </w:rPr>
              <w:t xml:space="preserve">materials. Both </w:t>
            </w:r>
            <w:r w:rsidR="00295AEF" w:rsidRPr="001067FD">
              <w:rPr>
                <w:rFonts w:ascii="Arial" w:hAnsi="Arial" w:cs="Arial"/>
              </w:rPr>
              <w:t xml:space="preserve">of them </w:t>
            </w:r>
            <w:r w:rsidRPr="001067FD">
              <w:rPr>
                <w:rFonts w:ascii="Arial" w:hAnsi="Arial" w:cs="Arial"/>
              </w:rPr>
              <w:t>said they felt better equipped to teach the next topic. They both wanted to borrow my laptop so they could show some of the simulations to their class.</w:t>
            </w:r>
          </w:p>
        </w:tc>
      </w:tr>
    </w:tbl>
    <w:p w:rsidR="00295AEF" w:rsidRPr="001067FD" w:rsidRDefault="00295AEF" w:rsidP="00295AEF">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295AEF" w:rsidRPr="001067FD" w:rsidTr="00AF4753">
        <w:tc>
          <w:tcPr>
            <w:tcW w:w="10575" w:type="dxa"/>
            <w:tcBorders>
              <w:bottom w:val="single" w:sz="4" w:space="0" w:color="000000"/>
            </w:tcBorders>
            <w:shd w:val="clear" w:color="auto" w:fill="D9D9D9" w:themeFill="background1" w:themeFillShade="D9"/>
          </w:tcPr>
          <w:p w:rsidR="00295AEF" w:rsidRPr="001067FD" w:rsidRDefault="00295AEF" w:rsidP="00295AEF">
            <w:pPr>
              <w:pStyle w:val="Heading2"/>
              <w:keepNext w:val="0"/>
              <w:keepLines w:val="0"/>
              <w:spacing w:before="120" w:after="120" w:line="276" w:lineRule="auto"/>
              <w:jc w:val="left"/>
              <w:outlineLvl w:val="1"/>
              <w:rPr>
                <w:rStyle w:val="Strong"/>
                <w:rFonts w:ascii="Arial" w:hAnsi="Arial" w:cs="Arial"/>
                <w:lang w:val="en-GB"/>
              </w:rPr>
            </w:pPr>
            <w:r w:rsidRPr="001067FD">
              <w:rPr>
                <w:rFonts w:ascii="Arial" w:hAnsi="Arial" w:cs="Arial"/>
              </w:rPr>
              <w:br w:type="page"/>
            </w:r>
            <w:r w:rsidRPr="001067FD">
              <w:rPr>
                <w:rFonts w:ascii="Arial" w:hAnsi="Arial" w:cs="Arial"/>
                <w:b w:val="0"/>
                <w:bCs w:val="0"/>
                <w:color w:val="000000"/>
                <w:sz w:val="21"/>
                <w:szCs w:val="21"/>
              </w:rPr>
              <w:br w:type="page"/>
            </w:r>
            <w:r w:rsidRPr="001067FD">
              <w:rPr>
                <w:rFonts w:ascii="Arial" w:hAnsi="Arial" w:cs="Arial"/>
              </w:rPr>
              <w:br w:type="page"/>
            </w:r>
            <w:r w:rsidRPr="001067FD">
              <w:rPr>
                <w:rStyle w:val="Strong"/>
                <w:rFonts w:ascii="Arial" w:hAnsi="Arial" w:cs="Arial"/>
              </w:rPr>
              <w:t xml:space="preserve">Activity </w:t>
            </w:r>
            <w:r w:rsidRPr="001067FD">
              <w:rPr>
                <w:rStyle w:val="Strong"/>
                <w:rFonts w:ascii="Arial" w:hAnsi="Arial" w:cs="Arial"/>
                <w:lang w:val="en-GB"/>
              </w:rPr>
              <w:t>3</w:t>
            </w:r>
            <w:r w:rsidRPr="001067FD">
              <w:rPr>
                <w:rStyle w:val="Strong"/>
                <w:rFonts w:ascii="Arial" w:hAnsi="Arial" w:cs="Arial"/>
              </w:rPr>
              <w:t xml:space="preserve">: </w:t>
            </w:r>
            <w:r w:rsidRPr="001067FD">
              <w:rPr>
                <w:rStyle w:val="Strong"/>
                <w:rFonts w:ascii="Arial" w:hAnsi="Arial" w:cs="Arial"/>
                <w:lang w:val="en-GB"/>
              </w:rPr>
              <w:t>Thinking about your own learning needs</w:t>
            </w:r>
          </w:p>
        </w:tc>
      </w:tr>
      <w:tr w:rsidR="001067FD" w:rsidRPr="001067FD" w:rsidTr="001067FD">
        <w:trPr>
          <w:trHeight w:val="5625"/>
        </w:trPr>
        <w:tc>
          <w:tcPr>
            <w:tcW w:w="10575" w:type="dxa"/>
          </w:tcPr>
          <w:p w:rsidR="001067FD" w:rsidRPr="001067FD" w:rsidRDefault="001067FD" w:rsidP="00295AEF">
            <w:pPr>
              <w:spacing w:after="120" w:line="276" w:lineRule="auto"/>
              <w:jc w:val="left"/>
              <w:rPr>
                <w:rFonts w:ascii="Arial" w:hAnsi="Arial" w:cs="Arial"/>
              </w:rPr>
            </w:pPr>
            <w:r w:rsidRPr="001067FD">
              <w:rPr>
                <w:rFonts w:ascii="Arial" w:hAnsi="Arial" w:cs="Arial"/>
              </w:rPr>
              <w:t>Think critically about your own ICT skills. What skills would you like to develop? How could you develop these skills – is there a teacher who could help you?</w:t>
            </w:r>
          </w:p>
          <w:p w:rsidR="001067FD" w:rsidRPr="001067FD" w:rsidRDefault="001067FD" w:rsidP="00295AEF">
            <w:pPr>
              <w:spacing w:after="120" w:line="276" w:lineRule="auto"/>
              <w:jc w:val="left"/>
              <w:rPr>
                <w:rFonts w:ascii="Arial" w:hAnsi="Arial" w:cs="Arial"/>
              </w:rPr>
            </w:pPr>
            <w:r w:rsidRPr="001067FD">
              <w:rPr>
                <w:rFonts w:ascii="Arial" w:hAnsi="Arial" w:cs="Arial"/>
              </w:rPr>
              <w:t>Using everything you have read in this unit so far, think about how you could use the following to support you in your role as school leader or in your own professional development:</w:t>
            </w:r>
          </w:p>
          <w:p w:rsidR="001067FD" w:rsidRPr="001067FD" w:rsidRDefault="001067FD"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a</w:t>
            </w:r>
            <w:r w:rsidRPr="001067FD">
              <w:rPr>
                <w:rFonts w:ascii="Arial" w:hAnsi="Arial" w:cs="Arial"/>
              </w:rPr>
              <w:t xml:space="preserve"> laptop with word processing, spreadsheet and </w:t>
            </w:r>
            <w:r w:rsidRPr="001067FD">
              <w:rPr>
                <w:rFonts w:ascii="Arial" w:hAnsi="Arial" w:cs="Arial"/>
                <w:lang w:val="en-GB"/>
              </w:rPr>
              <w:t>presentation</w:t>
            </w:r>
            <w:r w:rsidRPr="001067FD">
              <w:rPr>
                <w:rFonts w:ascii="Arial" w:hAnsi="Arial" w:cs="Arial"/>
              </w:rPr>
              <w:t xml:space="preserve"> programmes</w:t>
            </w:r>
          </w:p>
          <w:p w:rsidR="001067FD" w:rsidRPr="001067FD" w:rsidRDefault="001067FD"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a</w:t>
            </w:r>
            <w:r w:rsidRPr="001067FD">
              <w:rPr>
                <w:rFonts w:ascii="Arial" w:hAnsi="Arial" w:cs="Arial"/>
              </w:rPr>
              <w:t xml:space="preserve"> laptop with a wifi connection to the internet</w:t>
            </w:r>
          </w:p>
          <w:p w:rsidR="001067FD" w:rsidRPr="001067FD" w:rsidRDefault="001067FD"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a</w:t>
            </w:r>
            <w:r w:rsidRPr="001067FD">
              <w:rPr>
                <w:rFonts w:ascii="Arial" w:hAnsi="Arial" w:cs="Arial"/>
              </w:rPr>
              <w:t xml:space="preserve"> mobile phone without internet access</w:t>
            </w:r>
          </w:p>
          <w:p w:rsidR="001067FD" w:rsidRPr="001067FD" w:rsidRDefault="001067FD"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a</w:t>
            </w:r>
            <w:r w:rsidRPr="001067FD">
              <w:rPr>
                <w:rFonts w:ascii="Arial" w:hAnsi="Arial" w:cs="Arial"/>
              </w:rPr>
              <w:t xml:space="preserve"> smartphone</w:t>
            </w:r>
          </w:p>
          <w:p w:rsidR="001067FD" w:rsidRPr="001067FD" w:rsidRDefault="001067FD"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a</w:t>
            </w:r>
            <w:r w:rsidRPr="001067FD">
              <w:rPr>
                <w:rFonts w:ascii="Arial" w:hAnsi="Arial" w:cs="Arial"/>
              </w:rPr>
              <w:t xml:space="preserve"> tablet</w:t>
            </w:r>
          </w:p>
          <w:p w:rsidR="001067FD" w:rsidRPr="001067FD" w:rsidRDefault="001067FD"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a</w:t>
            </w:r>
            <w:r w:rsidRPr="001067FD">
              <w:rPr>
                <w:rFonts w:ascii="Arial" w:hAnsi="Arial" w:cs="Arial"/>
              </w:rPr>
              <w:t>n LCD projector</w:t>
            </w:r>
            <w:r w:rsidRPr="001067FD">
              <w:rPr>
                <w:rFonts w:ascii="Arial" w:hAnsi="Arial" w:cs="Arial"/>
                <w:lang w:val="en-GB"/>
              </w:rPr>
              <w:t>.</w:t>
            </w:r>
          </w:p>
          <w:p w:rsidR="001067FD" w:rsidRPr="001067FD" w:rsidRDefault="001067FD" w:rsidP="00295AEF">
            <w:pPr>
              <w:spacing w:after="120" w:line="276" w:lineRule="auto"/>
              <w:jc w:val="left"/>
              <w:rPr>
                <w:rFonts w:ascii="Arial" w:hAnsi="Arial" w:cs="Arial"/>
              </w:rPr>
            </w:pPr>
            <w:r w:rsidRPr="001067FD">
              <w:rPr>
                <w:rFonts w:ascii="Arial" w:hAnsi="Arial" w:cs="Arial"/>
              </w:rPr>
              <w:t>In your Learning Diary, make a ‘wish list’ of equipment that you would like in your school. Look at the costs associated with everything on your wish list. Now think about your network and your community. Are there any groups of people who could help you acquire some of this equipment? You can use this initial list to help you fundraise and look for suppliers in a targeted way.</w:t>
            </w:r>
          </w:p>
          <w:p w:rsidR="001067FD" w:rsidRPr="001067FD" w:rsidRDefault="001067FD" w:rsidP="00295AEF">
            <w:pPr>
              <w:spacing w:after="120" w:line="276" w:lineRule="auto"/>
              <w:jc w:val="left"/>
              <w:rPr>
                <w:rFonts w:ascii="Arial" w:hAnsi="Arial" w:cs="Arial"/>
                <w:b/>
              </w:rPr>
            </w:pPr>
            <w:r w:rsidRPr="001067FD">
              <w:rPr>
                <w:rFonts w:ascii="Arial" w:hAnsi="Arial" w:cs="Arial"/>
                <w:b/>
              </w:rPr>
              <w:t>Discussion</w:t>
            </w:r>
          </w:p>
          <w:p w:rsidR="001067FD" w:rsidRPr="001067FD" w:rsidRDefault="001067FD" w:rsidP="00AF4753">
            <w:pPr>
              <w:spacing w:after="120" w:line="276" w:lineRule="auto"/>
              <w:jc w:val="left"/>
              <w:rPr>
                <w:rFonts w:ascii="Arial" w:hAnsi="Arial" w:cs="Arial"/>
              </w:rPr>
            </w:pPr>
            <w:r w:rsidRPr="001067FD">
              <w:rPr>
                <w:rFonts w:ascii="Arial" w:hAnsi="Arial" w:cs="Arial"/>
              </w:rPr>
              <w:t xml:space="preserve">Technology can support you in your daily role by making administrative tasks easier and more efficient. For example, by carrying out a more sophisticated analysis of test scores, Mr Kapur in Case Study 4 was able to identify a problem and start to work on a solution. </w:t>
            </w:r>
          </w:p>
          <w:p w:rsidR="001067FD" w:rsidRPr="001067FD" w:rsidRDefault="001067FD" w:rsidP="00AF4753">
            <w:pPr>
              <w:keepNext/>
              <w:spacing w:after="120" w:line="276" w:lineRule="auto"/>
              <w:jc w:val="left"/>
              <w:rPr>
                <w:rFonts w:ascii="Arial" w:hAnsi="Arial" w:cs="Arial"/>
              </w:rPr>
            </w:pPr>
            <w:r w:rsidRPr="001067FD">
              <w:rPr>
                <w:rFonts w:ascii="Arial" w:hAnsi="Arial" w:cs="Arial"/>
              </w:rPr>
              <w:t>The internet is a source of information and materials for professional development. There are materials that will support your own learning and resources to support and train your own teachers, rather than relying on a suitable training course becoming available.</w:t>
            </w:r>
          </w:p>
          <w:p w:rsidR="001067FD" w:rsidRPr="001067FD" w:rsidRDefault="001067FD" w:rsidP="00AF4753">
            <w:pPr>
              <w:keepNext/>
              <w:spacing w:after="120" w:line="276" w:lineRule="auto"/>
              <w:jc w:val="left"/>
              <w:rPr>
                <w:rFonts w:ascii="Arial" w:hAnsi="Arial" w:cs="Arial"/>
              </w:rPr>
            </w:pPr>
            <w:r w:rsidRPr="001067FD">
              <w:rPr>
                <w:rFonts w:ascii="Arial" w:hAnsi="Arial" w:cs="Arial"/>
              </w:rPr>
              <w:t>When you consider the hardware that you might like, you also need to consider the maintenance demands and costs. It is therefore important to have a budget and include people who can service your equipment in it.</w:t>
            </w:r>
          </w:p>
        </w:tc>
      </w:tr>
    </w:tbl>
    <w:p w:rsidR="001D3E91" w:rsidRPr="001067FD" w:rsidRDefault="001D3E91" w:rsidP="001D3E91">
      <w:pPr>
        <w:spacing w:after="120" w:line="276" w:lineRule="auto"/>
        <w:jc w:val="left"/>
        <w:rPr>
          <w:rFonts w:ascii="Arial" w:hAnsi="Arial" w:cs="Arial"/>
        </w:rPr>
      </w:pPr>
      <w:r w:rsidRPr="001067FD">
        <w:rPr>
          <w:rFonts w:ascii="Arial" w:hAnsi="Arial" w:cs="Arial"/>
        </w:rPr>
        <w:t>This section has highlighted the potential for technology for your personal use – harnessing the opportunity to learn new skills, provide new tools and find free educational materials. Other possible uses for technology by you could include:</w:t>
      </w:r>
    </w:p>
    <w:p w:rsidR="001D3E91" w:rsidRPr="001067FD" w:rsidRDefault="00B3710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t</w:t>
      </w:r>
      <w:r w:rsidR="001D3E91" w:rsidRPr="001067FD">
        <w:rPr>
          <w:rFonts w:ascii="Arial" w:hAnsi="Arial" w:cs="Arial"/>
        </w:rPr>
        <w:t>aking photographs of student</w:t>
      </w:r>
      <w:r w:rsidR="007A3E2A" w:rsidRPr="001067FD">
        <w:rPr>
          <w:rFonts w:ascii="Arial" w:hAnsi="Arial" w:cs="Arial"/>
          <w:lang w:val="en-GB"/>
        </w:rPr>
        <w:t>s’</w:t>
      </w:r>
      <w:r w:rsidR="001D3E91" w:rsidRPr="001067FD">
        <w:rPr>
          <w:rFonts w:ascii="Arial" w:hAnsi="Arial" w:cs="Arial"/>
        </w:rPr>
        <w:t xml:space="preserve"> work in order to encourage pe</w:t>
      </w:r>
      <w:r w:rsidRPr="001067FD">
        <w:rPr>
          <w:rFonts w:ascii="Arial" w:hAnsi="Arial" w:cs="Arial"/>
        </w:rPr>
        <w:t>er review or show to parents</w:t>
      </w:r>
    </w:p>
    <w:p w:rsidR="001D3E91" w:rsidRPr="001067FD" w:rsidRDefault="00B3710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t</w:t>
      </w:r>
      <w:r w:rsidRPr="001067FD">
        <w:rPr>
          <w:rFonts w:ascii="Arial" w:hAnsi="Arial" w:cs="Arial"/>
        </w:rPr>
        <w:t xml:space="preserve">aking </w:t>
      </w:r>
      <w:r w:rsidR="001D3E91" w:rsidRPr="001067FD">
        <w:rPr>
          <w:rFonts w:ascii="Arial" w:hAnsi="Arial" w:cs="Arial"/>
        </w:rPr>
        <w:t xml:space="preserve">a video of your school to publicise the work </w:t>
      </w:r>
      <w:r w:rsidRPr="001067FD">
        <w:rPr>
          <w:rFonts w:ascii="Arial" w:hAnsi="Arial" w:cs="Arial"/>
          <w:lang w:val="en-GB"/>
        </w:rPr>
        <w:t>you</w:t>
      </w:r>
      <w:r w:rsidR="001D3E91" w:rsidRPr="001067FD">
        <w:rPr>
          <w:rFonts w:ascii="Arial" w:hAnsi="Arial" w:cs="Arial"/>
        </w:rPr>
        <w:t xml:space="preserve"> do and show to potential financial donors</w:t>
      </w:r>
    </w:p>
    <w:p w:rsidR="001D3E91" w:rsidRPr="001067FD" w:rsidRDefault="00B3710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j</w:t>
      </w:r>
      <w:r w:rsidR="001D3E91" w:rsidRPr="001067FD">
        <w:rPr>
          <w:rFonts w:ascii="Arial" w:hAnsi="Arial" w:cs="Arial"/>
        </w:rPr>
        <w:t>oining online networks to communicate and collab</w:t>
      </w:r>
      <w:r w:rsidRPr="001067FD">
        <w:rPr>
          <w:rFonts w:ascii="Arial" w:hAnsi="Arial" w:cs="Arial"/>
        </w:rPr>
        <w:t>orate with other school leaders</w:t>
      </w:r>
    </w:p>
    <w:p w:rsidR="001D3E91" w:rsidRPr="001067FD" w:rsidRDefault="00B3710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p</w:t>
      </w:r>
      <w:r w:rsidR="001D3E91" w:rsidRPr="001067FD">
        <w:rPr>
          <w:rFonts w:ascii="Arial" w:hAnsi="Arial" w:cs="Arial"/>
        </w:rPr>
        <w:t>roducing documents and presentation</w:t>
      </w:r>
      <w:r w:rsidRPr="001067FD">
        <w:rPr>
          <w:rFonts w:ascii="Arial" w:hAnsi="Arial" w:cs="Arial"/>
        </w:rPr>
        <w:t xml:space="preserve">s about your school for the </w:t>
      </w:r>
      <w:r w:rsidRPr="001067FD">
        <w:rPr>
          <w:rFonts w:ascii="Arial" w:hAnsi="Arial" w:cs="Arial"/>
          <w:lang w:val="en-GB"/>
        </w:rPr>
        <w:t>school management committee (S</w:t>
      </w:r>
      <w:r w:rsidRPr="001067FD">
        <w:rPr>
          <w:rFonts w:ascii="Arial" w:hAnsi="Arial" w:cs="Arial"/>
        </w:rPr>
        <w:t>MC</w:t>
      </w:r>
      <w:r w:rsidRPr="001067FD">
        <w:rPr>
          <w:rFonts w:ascii="Arial" w:hAnsi="Arial" w:cs="Arial"/>
          <w:lang w:val="en-GB"/>
        </w:rPr>
        <w:t>)</w:t>
      </w:r>
    </w:p>
    <w:p w:rsidR="001D3E91" w:rsidRPr="001067FD" w:rsidRDefault="00B3710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 xml:space="preserve">keeping </w:t>
      </w:r>
      <w:r w:rsidR="001D3E91" w:rsidRPr="001067FD">
        <w:rPr>
          <w:rFonts w:ascii="Arial" w:hAnsi="Arial" w:cs="Arial"/>
        </w:rPr>
        <w:t>up-to-date with current developments in education and finding</w:t>
      </w:r>
      <w:r w:rsidRPr="001067FD">
        <w:rPr>
          <w:rFonts w:ascii="Arial" w:hAnsi="Arial" w:cs="Arial"/>
        </w:rPr>
        <w:t xml:space="preserve"> out how others tackle problems</w:t>
      </w:r>
    </w:p>
    <w:p w:rsidR="001D3E91" w:rsidRPr="001067FD" w:rsidRDefault="00B3710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 xml:space="preserve">motivating </w:t>
      </w:r>
      <w:r w:rsidR="001D3E91" w:rsidRPr="001067FD">
        <w:rPr>
          <w:rFonts w:ascii="Arial" w:hAnsi="Arial" w:cs="Arial"/>
        </w:rPr>
        <w:t>your teachers to develop new skills</w:t>
      </w:r>
    </w:p>
    <w:p w:rsidR="001D3E91" w:rsidRPr="001067FD" w:rsidRDefault="00B3710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 xml:space="preserve">using </w:t>
      </w:r>
      <w:r w:rsidR="001D3E91" w:rsidRPr="001067FD">
        <w:rPr>
          <w:rFonts w:ascii="Arial" w:hAnsi="Arial" w:cs="Arial"/>
        </w:rPr>
        <w:t>text messages to communicate with your teachers.</w:t>
      </w:r>
    </w:p>
    <w:p w:rsidR="001D3E91" w:rsidRPr="001067FD" w:rsidRDefault="00295AEF" w:rsidP="001067FD">
      <w:pPr>
        <w:pStyle w:val="SessionHeading"/>
        <w:keepLines/>
        <w:spacing w:before="120" w:after="120" w:line="276" w:lineRule="auto"/>
        <w:rPr>
          <w:rFonts w:ascii="Arial" w:hAnsi="Arial" w:cs="Arial"/>
        </w:rPr>
      </w:pPr>
      <w:r w:rsidRPr="001067FD">
        <w:rPr>
          <w:rFonts w:ascii="Arial" w:hAnsi="Arial" w:cs="Arial"/>
        </w:rPr>
        <w:t xml:space="preserve">3 </w:t>
      </w:r>
      <w:r w:rsidR="001D3E91" w:rsidRPr="001067FD">
        <w:rPr>
          <w:rFonts w:ascii="Arial" w:hAnsi="Arial" w:cs="Arial"/>
        </w:rPr>
        <w:t>Supporting teachers in the use of technology</w:t>
      </w:r>
    </w:p>
    <w:p w:rsidR="001D3E91" w:rsidRPr="001067FD" w:rsidRDefault="001D3E91" w:rsidP="001067FD">
      <w:pPr>
        <w:keepNext/>
        <w:keepLines/>
        <w:spacing w:after="120" w:line="276" w:lineRule="auto"/>
        <w:jc w:val="left"/>
        <w:rPr>
          <w:rFonts w:ascii="Arial" w:hAnsi="Arial" w:cs="Arial"/>
        </w:rPr>
      </w:pPr>
      <w:r w:rsidRPr="001067FD">
        <w:rPr>
          <w:rFonts w:ascii="Arial" w:hAnsi="Arial" w:cs="Arial"/>
        </w:rPr>
        <w:t xml:space="preserve">The questionnaire that you </w:t>
      </w:r>
      <w:r w:rsidR="00B3710E" w:rsidRPr="001067FD">
        <w:rPr>
          <w:rFonts w:ascii="Arial" w:hAnsi="Arial" w:cs="Arial"/>
        </w:rPr>
        <w:t>used</w:t>
      </w:r>
      <w:r w:rsidRPr="001067FD">
        <w:rPr>
          <w:rFonts w:ascii="Arial" w:hAnsi="Arial" w:cs="Arial"/>
        </w:rPr>
        <w:t xml:space="preserve"> in Activity 1 will show that the teachers in your school have a variety of skills and experiences of using ICT</w:t>
      </w:r>
      <w:r w:rsidR="00B3710E" w:rsidRPr="001067FD">
        <w:rPr>
          <w:rFonts w:ascii="Arial" w:hAnsi="Arial" w:cs="Arial"/>
        </w:rPr>
        <w:t>,</w:t>
      </w:r>
      <w:r w:rsidRPr="001067FD">
        <w:rPr>
          <w:rFonts w:ascii="Arial" w:hAnsi="Arial" w:cs="Arial"/>
        </w:rPr>
        <w:t xml:space="preserve"> often called ‘digital literacy’. Your role is to encourage them to use </w:t>
      </w:r>
      <w:r w:rsidR="001C19F2" w:rsidRPr="001067FD">
        <w:rPr>
          <w:rFonts w:ascii="Arial" w:hAnsi="Arial" w:cs="Arial"/>
        </w:rPr>
        <w:t>this know-how</w:t>
      </w:r>
      <w:r w:rsidRPr="001067FD">
        <w:rPr>
          <w:rFonts w:ascii="Arial" w:hAnsi="Arial" w:cs="Arial"/>
        </w:rPr>
        <w:t xml:space="preserve"> to support their professional learning, and to understand how to use technology in their classrooms to support learning. It is helpful to </w:t>
      </w:r>
      <w:r w:rsidR="00B3710E" w:rsidRPr="001067FD">
        <w:rPr>
          <w:rFonts w:ascii="Arial" w:hAnsi="Arial" w:cs="Arial"/>
        </w:rPr>
        <w:t>divide</w:t>
      </w:r>
      <w:r w:rsidRPr="001067FD">
        <w:rPr>
          <w:rFonts w:ascii="Arial" w:hAnsi="Arial" w:cs="Arial"/>
        </w:rPr>
        <w:t xml:space="preserve"> t</w:t>
      </w:r>
      <w:r w:rsidR="00B3710E" w:rsidRPr="001067FD">
        <w:rPr>
          <w:rFonts w:ascii="Arial" w:hAnsi="Arial" w:cs="Arial"/>
        </w:rPr>
        <w:t>he approaches needed to train</w:t>
      </w:r>
      <w:r w:rsidRPr="001067FD">
        <w:rPr>
          <w:rFonts w:ascii="Arial" w:hAnsi="Arial" w:cs="Arial"/>
        </w:rPr>
        <w:t xml:space="preserve"> teachers in ICT in</w:t>
      </w:r>
      <w:r w:rsidR="00B3710E" w:rsidRPr="001067FD">
        <w:rPr>
          <w:rFonts w:ascii="Arial" w:hAnsi="Arial" w:cs="Arial"/>
        </w:rPr>
        <w:t>to</w:t>
      </w:r>
      <w:r w:rsidRPr="001067FD">
        <w:rPr>
          <w:rFonts w:ascii="Arial" w:hAnsi="Arial" w:cs="Arial"/>
        </w:rPr>
        <w:t xml:space="preserve"> four categories</w:t>
      </w:r>
      <w:r w:rsidR="00B3710E" w:rsidRPr="001067FD">
        <w:rPr>
          <w:rFonts w:ascii="Arial" w:hAnsi="Arial" w:cs="Arial"/>
        </w:rPr>
        <w:t>, listed below</w:t>
      </w:r>
      <w:r w:rsidRPr="001067FD">
        <w:rPr>
          <w:rFonts w:ascii="Arial" w:hAnsi="Arial" w:cs="Arial"/>
        </w:rPr>
        <w:t xml:space="preserve"> (adapted from Steketee, 2005)</w:t>
      </w:r>
      <w:r w:rsidR="00C44837" w:rsidRPr="001067FD">
        <w:rPr>
          <w:rFonts w:ascii="Arial" w:hAnsi="Arial" w:cs="Arial"/>
        </w:rPr>
        <w:t>:</w:t>
      </w:r>
    </w:p>
    <w:p w:rsidR="001D3E91" w:rsidRPr="001067FD" w:rsidRDefault="001D3E91" w:rsidP="00384321">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b/>
          <w:lang w:val="en-GB"/>
        </w:rPr>
        <w:t>Developing key ICT skills</w:t>
      </w:r>
      <w:r w:rsidR="00AF4753" w:rsidRPr="001067FD">
        <w:rPr>
          <w:rFonts w:ascii="Arial" w:hAnsi="Arial" w:cs="Arial"/>
          <w:b/>
          <w:lang w:val="en-GB"/>
        </w:rPr>
        <w:t>:</w:t>
      </w:r>
      <w:r w:rsidR="00AF4753" w:rsidRPr="001067FD">
        <w:rPr>
          <w:rFonts w:ascii="Arial" w:hAnsi="Arial" w:cs="Arial"/>
          <w:lang w:val="en-GB"/>
        </w:rPr>
        <w:t xml:space="preserve"> </w:t>
      </w:r>
      <w:r w:rsidRPr="001067FD">
        <w:rPr>
          <w:rFonts w:ascii="Arial" w:hAnsi="Arial" w:cs="Arial"/>
        </w:rPr>
        <w:t>It is possible that some of your teachers need help with basic skills such as using a mouse</w:t>
      </w:r>
      <w:r w:rsidR="00B3710E" w:rsidRPr="001067FD">
        <w:rPr>
          <w:rFonts w:ascii="Arial" w:hAnsi="Arial" w:cs="Arial"/>
        </w:rPr>
        <w:t>, or</w:t>
      </w:r>
      <w:r w:rsidRPr="001067FD">
        <w:rPr>
          <w:rFonts w:ascii="Arial" w:hAnsi="Arial" w:cs="Arial"/>
        </w:rPr>
        <w:t xml:space="preserve"> opening and closing documents. Your challenge is to give them the confidence to see the use of ICT as something that will help them in their work</w:t>
      </w:r>
      <w:r w:rsidR="00B3710E" w:rsidRPr="001067FD">
        <w:rPr>
          <w:rFonts w:ascii="Arial" w:hAnsi="Arial" w:cs="Arial"/>
        </w:rPr>
        <w:t>.</w:t>
      </w:r>
      <w:r w:rsidR="002E5A33" w:rsidRPr="001067FD">
        <w:rPr>
          <w:rFonts w:ascii="Arial" w:hAnsi="Arial" w:cs="Arial"/>
        </w:rPr>
        <w:t xml:space="preserve"> </w:t>
      </w:r>
    </w:p>
    <w:p w:rsidR="001D3E91" w:rsidRPr="001067FD" w:rsidRDefault="001D3E91" w:rsidP="00384321">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b/>
          <w:lang w:val="en-GB"/>
        </w:rPr>
        <w:t>Using ICT to develop pedagogical skills</w:t>
      </w:r>
      <w:r w:rsidR="00AF4753" w:rsidRPr="001067FD">
        <w:rPr>
          <w:rFonts w:ascii="Arial" w:hAnsi="Arial" w:cs="Arial"/>
          <w:b/>
          <w:lang w:val="en-GB"/>
        </w:rPr>
        <w:t>:</w:t>
      </w:r>
      <w:r w:rsidR="00AF4753" w:rsidRPr="001067FD">
        <w:rPr>
          <w:rFonts w:ascii="Arial" w:hAnsi="Arial" w:cs="Arial"/>
          <w:lang w:val="en-GB"/>
        </w:rPr>
        <w:t xml:space="preserve"> </w:t>
      </w:r>
      <w:r w:rsidRPr="001067FD">
        <w:rPr>
          <w:rFonts w:ascii="Arial" w:hAnsi="Arial" w:cs="Arial"/>
        </w:rPr>
        <w:t xml:space="preserve">ICT in school can support some of the participatory approaches to learning promoted by the </w:t>
      </w:r>
      <w:r w:rsidR="00C44837" w:rsidRPr="001067FD">
        <w:rPr>
          <w:rFonts w:ascii="Arial" w:hAnsi="Arial" w:cs="Arial"/>
        </w:rPr>
        <w:t>National Curriculum Framework (</w:t>
      </w:r>
      <w:r w:rsidRPr="001067FD">
        <w:rPr>
          <w:rFonts w:ascii="Arial" w:hAnsi="Arial" w:cs="Arial"/>
        </w:rPr>
        <w:t>NCF 2005</w:t>
      </w:r>
      <w:r w:rsidR="00C44837" w:rsidRPr="001067FD">
        <w:rPr>
          <w:rFonts w:ascii="Arial" w:hAnsi="Arial" w:cs="Arial"/>
        </w:rPr>
        <w:t>)</w:t>
      </w:r>
      <w:r w:rsidRPr="001067FD">
        <w:rPr>
          <w:rFonts w:ascii="Arial" w:hAnsi="Arial" w:cs="Arial"/>
        </w:rPr>
        <w:t>. It can support moves from ro</w:t>
      </w:r>
      <w:r w:rsidR="00C44837" w:rsidRPr="001067FD">
        <w:rPr>
          <w:rFonts w:ascii="Arial" w:hAnsi="Arial" w:cs="Arial"/>
        </w:rPr>
        <w:t>te learning to acquiring higher-</w:t>
      </w:r>
      <w:r w:rsidRPr="001067FD">
        <w:rPr>
          <w:rFonts w:ascii="Arial" w:hAnsi="Arial" w:cs="Arial"/>
        </w:rPr>
        <w:t xml:space="preserve">order skills such as problem-solving, questioning, organising, evaluating and generating knowledge (Latchem, 2010). ICT can also support inclusion </w:t>
      </w:r>
      <w:r w:rsidR="009A74EC" w:rsidRPr="001067FD">
        <w:rPr>
          <w:rFonts w:ascii="Arial" w:hAnsi="Arial" w:cs="Arial"/>
        </w:rPr>
        <w:t xml:space="preserve">(Central Institute of Educational Technology, 2013), </w:t>
      </w:r>
      <w:r w:rsidRPr="001067FD">
        <w:rPr>
          <w:rFonts w:ascii="Arial" w:hAnsi="Arial" w:cs="Arial"/>
        </w:rPr>
        <w:t>ensuring that marginalised groups have access to materials and resources.</w:t>
      </w:r>
      <w:r w:rsidR="002E5A33" w:rsidRPr="001067FD">
        <w:rPr>
          <w:rFonts w:ascii="Arial" w:hAnsi="Arial" w:cs="Arial"/>
        </w:rPr>
        <w:t xml:space="preserve"> </w:t>
      </w:r>
      <w:r w:rsidRPr="001067FD">
        <w:rPr>
          <w:rFonts w:ascii="Arial" w:hAnsi="Arial" w:cs="Arial"/>
        </w:rPr>
        <w:t>Short videos and simulations can stimulate discussion; students can create their own presentations; students can collaborate with and communicate with students in other parts of the world. As they become experts</w:t>
      </w:r>
      <w:r w:rsidR="00C44837" w:rsidRPr="001067FD">
        <w:rPr>
          <w:rFonts w:ascii="Arial" w:hAnsi="Arial" w:cs="Arial"/>
        </w:rPr>
        <w:t>,</w:t>
      </w:r>
      <w:r w:rsidRPr="001067FD">
        <w:rPr>
          <w:rFonts w:ascii="Arial" w:hAnsi="Arial" w:cs="Arial"/>
        </w:rPr>
        <w:t xml:space="preserve"> the relationship between teacher and student will become more democratic</w:t>
      </w:r>
      <w:r w:rsidR="00C44837" w:rsidRPr="001067FD">
        <w:rPr>
          <w:rFonts w:ascii="Arial" w:hAnsi="Arial" w:cs="Arial"/>
        </w:rPr>
        <w:t>,</w:t>
      </w:r>
      <w:r w:rsidRPr="001067FD">
        <w:rPr>
          <w:rFonts w:ascii="Arial" w:hAnsi="Arial" w:cs="Arial"/>
        </w:rPr>
        <w:t xml:space="preserve"> and </w:t>
      </w:r>
      <w:r w:rsidR="00C44837" w:rsidRPr="001067FD">
        <w:rPr>
          <w:rFonts w:ascii="Arial" w:hAnsi="Arial" w:cs="Arial"/>
        </w:rPr>
        <w:t>the student</w:t>
      </w:r>
      <w:r w:rsidRPr="001067FD">
        <w:rPr>
          <w:rFonts w:ascii="Arial" w:hAnsi="Arial" w:cs="Arial"/>
        </w:rPr>
        <w:t xml:space="preserve">s will develop their self-esteem. If you are deciding what technology to buy for your school, a major consideration will be to what extent the technology helps teachers to improve their teaching. </w:t>
      </w:r>
    </w:p>
    <w:p w:rsidR="00C44837" w:rsidRPr="001067FD" w:rsidRDefault="001D3E91" w:rsidP="00384321">
      <w:pPr>
        <w:pStyle w:val="ListParagraph"/>
        <w:numPr>
          <w:ilvl w:val="0"/>
          <w:numId w:val="2"/>
        </w:numPr>
        <w:spacing w:after="120" w:line="276" w:lineRule="auto"/>
        <w:ind w:left="714" w:hanging="357"/>
        <w:jc w:val="left"/>
        <w:rPr>
          <w:rFonts w:ascii="Arial" w:hAnsi="Arial" w:cs="Arial"/>
          <w:spacing w:val="-2"/>
        </w:rPr>
      </w:pPr>
      <w:r w:rsidRPr="001067FD">
        <w:rPr>
          <w:rFonts w:ascii="Arial" w:hAnsi="Arial" w:cs="Arial"/>
          <w:b/>
          <w:spacing w:val="-2"/>
          <w:lang w:val="en-GB"/>
        </w:rPr>
        <w:t>Using ICT to support subject learning</w:t>
      </w:r>
      <w:r w:rsidR="00AF4753" w:rsidRPr="001067FD">
        <w:rPr>
          <w:rFonts w:ascii="Arial" w:hAnsi="Arial" w:cs="Arial"/>
          <w:b/>
          <w:spacing w:val="-2"/>
          <w:lang w:val="en-GB"/>
        </w:rPr>
        <w:t>:</w:t>
      </w:r>
      <w:r w:rsidR="00AF4753" w:rsidRPr="001067FD">
        <w:rPr>
          <w:rFonts w:ascii="Arial" w:hAnsi="Arial" w:cs="Arial"/>
          <w:spacing w:val="-2"/>
          <w:lang w:val="en-GB"/>
        </w:rPr>
        <w:t xml:space="preserve"> </w:t>
      </w:r>
      <w:r w:rsidRPr="001067FD">
        <w:rPr>
          <w:rFonts w:ascii="Arial" w:hAnsi="Arial" w:cs="Arial"/>
          <w:spacing w:val="-2"/>
        </w:rPr>
        <w:t>ICT can be used to support specific areas of the curriculum. Recording devices can enrich language teaching, for example</w:t>
      </w:r>
      <w:r w:rsidR="00C44837" w:rsidRPr="001067FD">
        <w:rPr>
          <w:rFonts w:ascii="Arial" w:hAnsi="Arial" w:cs="Arial"/>
          <w:spacing w:val="-2"/>
        </w:rPr>
        <w:t>,</w:t>
      </w:r>
      <w:r w:rsidRPr="001067FD">
        <w:rPr>
          <w:rFonts w:ascii="Arial" w:hAnsi="Arial" w:cs="Arial"/>
          <w:spacing w:val="-2"/>
        </w:rPr>
        <w:t xml:space="preserve"> and simulations can enrich the teaching of science. Access to the internet gives students the opportunity to undertake research of their own and learn about topics that interest them in depth. and students will </w:t>
      </w:r>
      <w:r w:rsidR="001C19F2" w:rsidRPr="001067FD">
        <w:rPr>
          <w:rFonts w:ascii="Arial" w:hAnsi="Arial" w:cs="Arial"/>
          <w:spacing w:val="-2"/>
          <w:lang w:val="en-GB"/>
        </w:rPr>
        <w:t xml:space="preserve">further </w:t>
      </w:r>
      <w:r w:rsidRPr="001067FD">
        <w:rPr>
          <w:rFonts w:ascii="Arial" w:hAnsi="Arial" w:cs="Arial"/>
          <w:spacing w:val="-2"/>
        </w:rPr>
        <w:t xml:space="preserve">develop their self-esteem. </w:t>
      </w:r>
    </w:p>
    <w:p w:rsidR="001D3E91" w:rsidRPr="001067FD" w:rsidRDefault="001D3E91" w:rsidP="00384321">
      <w:pPr>
        <w:pStyle w:val="ListParagraph"/>
        <w:numPr>
          <w:ilvl w:val="0"/>
          <w:numId w:val="2"/>
        </w:numPr>
        <w:spacing w:after="120" w:line="276" w:lineRule="auto"/>
        <w:ind w:left="714" w:hanging="357"/>
        <w:jc w:val="left"/>
        <w:rPr>
          <w:rFonts w:ascii="Arial" w:hAnsi="Arial" w:cs="Arial"/>
        </w:rPr>
      </w:pPr>
      <w:r w:rsidRPr="001067FD">
        <w:rPr>
          <w:rFonts w:ascii="Arial" w:hAnsi="Arial" w:cs="Arial"/>
          <w:b/>
          <w:lang w:val="en-GB"/>
        </w:rPr>
        <w:t>Using ICT to support professional learning</w:t>
      </w:r>
      <w:r w:rsidR="00AF4753" w:rsidRPr="001067FD">
        <w:rPr>
          <w:rFonts w:ascii="Arial" w:hAnsi="Arial" w:cs="Arial"/>
          <w:b/>
          <w:lang w:val="en-GB"/>
        </w:rPr>
        <w:t>:</w:t>
      </w:r>
      <w:r w:rsidR="00AF4753" w:rsidRPr="001067FD">
        <w:rPr>
          <w:rFonts w:ascii="Arial" w:hAnsi="Arial" w:cs="Arial"/>
          <w:lang w:val="en-GB"/>
        </w:rPr>
        <w:t xml:space="preserve"> </w:t>
      </w:r>
      <w:r w:rsidRPr="001067FD">
        <w:rPr>
          <w:rFonts w:ascii="Arial" w:hAnsi="Arial" w:cs="Arial"/>
        </w:rPr>
        <w:t>ICT can be used to support teachers’ professional learning. You could encourage teachers to work together to find and adapt OER</w:t>
      </w:r>
      <w:r w:rsidR="00C44837" w:rsidRPr="001067FD">
        <w:rPr>
          <w:rFonts w:ascii="Arial" w:hAnsi="Arial" w:cs="Arial"/>
        </w:rPr>
        <w:t>s</w:t>
      </w:r>
      <w:r w:rsidRPr="001067FD">
        <w:rPr>
          <w:rFonts w:ascii="Arial" w:hAnsi="Arial" w:cs="Arial"/>
        </w:rPr>
        <w:t xml:space="preserve"> for use in their classrooms. They could work in pairs to film each other in the classroom and then discuss the films with a view to improving their teaching. Teachers who have gaps in their subject knowledge will find a huge number of resources on the internet to help them, including quizzes, simulations and sample test papers with answers.</w:t>
      </w:r>
      <w:r w:rsidR="002E5A33" w:rsidRPr="001067FD">
        <w:rPr>
          <w:rFonts w:ascii="Arial" w:hAnsi="Arial" w:cs="Arial"/>
        </w:rPr>
        <w:t xml:space="preserve"> </w:t>
      </w:r>
      <w:r w:rsidRPr="001067FD">
        <w:rPr>
          <w:rFonts w:ascii="Arial" w:hAnsi="Arial" w:cs="Arial"/>
        </w:rPr>
        <w:t xml:space="preserve">Access to the internet will also provide them with the opportunity to communicate with other teachers through networks, and to develop the skills highlighted in the discussion after Activity 1. </w:t>
      </w:r>
    </w:p>
    <w:tbl>
      <w:tblPr>
        <w:tblStyle w:val="TableGrid"/>
        <w:tblW w:w="0" w:type="auto"/>
        <w:tblInd w:w="108" w:type="dxa"/>
        <w:tblLook w:val="04A0" w:firstRow="1" w:lastRow="0" w:firstColumn="1" w:lastColumn="0" w:noHBand="0" w:noVBand="1"/>
      </w:tblPr>
      <w:tblGrid>
        <w:gridCol w:w="10575"/>
      </w:tblGrid>
      <w:tr w:rsidR="00C44837" w:rsidRPr="001067FD" w:rsidTr="00691521">
        <w:tc>
          <w:tcPr>
            <w:tcW w:w="10575" w:type="dxa"/>
            <w:shd w:val="clear" w:color="auto" w:fill="D9D9D9" w:themeFill="background1" w:themeFillShade="D9"/>
          </w:tcPr>
          <w:p w:rsidR="00C44837" w:rsidRPr="001067FD" w:rsidRDefault="00C44837" w:rsidP="00C44837">
            <w:pPr>
              <w:pStyle w:val="Heading2"/>
              <w:keepNext w:val="0"/>
              <w:keepLines w:val="0"/>
              <w:spacing w:before="120" w:after="120" w:line="276" w:lineRule="auto"/>
              <w:jc w:val="left"/>
              <w:outlineLvl w:val="1"/>
              <w:rPr>
                <w:rStyle w:val="Strong"/>
                <w:rFonts w:ascii="Arial" w:hAnsi="Arial" w:cs="Arial"/>
                <w:lang w:val="en-GB"/>
              </w:rPr>
            </w:pPr>
            <w:r w:rsidRPr="001067FD">
              <w:rPr>
                <w:rFonts w:ascii="Arial" w:hAnsi="Arial" w:cs="Arial"/>
              </w:rPr>
              <w:br w:type="page"/>
            </w:r>
            <w:r w:rsidRPr="001067FD">
              <w:rPr>
                <w:rFonts w:ascii="Arial" w:hAnsi="Arial" w:cs="Arial"/>
                <w:b w:val="0"/>
                <w:bCs w:val="0"/>
                <w:color w:val="000000"/>
                <w:sz w:val="21"/>
                <w:szCs w:val="21"/>
              </w:rPr>
              <w:br w:type="page"/>
            </w:r>
            <w:r w:rsidRPr="001067FD">
              <w:rPr>
                <w:rFonts w:ascii="Arial" w:hAnsi="Arial" w:cs="Arial"/>
              </w:rPr>
              <w:br w:type="page"/>
            </w:r>
            <w:r w:rsidRPr="001067FD">
              <w:rPr>
                <w:rStyle w:val="Strong"/>
                <w:rFonts w:ascii="Arial" w:hAnsi="Arial" w:cs="Arial"/>
              </w:rPr>
              <w:t xml:space="preserve">Activity </w:t>
            </w:r>
            <w:r w:rsidRPr="001067FD">
              <w:rPr>
                <w:rStyle w:val="Strong"/>
                <w:rFonts w:ascii="Arial" w:hAnsi="Arial" w:cs="Arial"/>
                <w:lang w:val="en-GB"/>
              </w:rPr>
              <w:t>4</w:t>
            </w:r>
            <w:r w:rsidRPr="001067FD">
              <w:rPr>
                <w:rStyle w:val="Strong"/>
                <w:rFonts w:ascii="Arial" w:hAnsi="Arial" w:cs="Arial"/>
              </w:rPr>
              <w:t xml:space="preserve">: </w:t>
            </w:r>
            <w:r w:rsidRPr="001067FD">
              <w:rPr>
                <w:rStyle w:val="Strong"/>
                <w:rFonts w:ascii="Arial" w:hAnsi="Arial" w:cs="Arial"/>
                <w:lang w:val="en-GB"/>
              </w:rPr>
              <w:t>Supporting teachers in the use of technology</w:t>
            </w:r>
          </w:p>
        </w:tc>
      </w:tr>
      <w:tr w:rsidR="00C44837" w:rsidRPr="001067FD" w:rsidTr="00691521">
        <w:trPr>
          <w:trHeight w:val="473"/>
        </w:trPr>
        <w:tc>
          <w:tcPr>
            <w:tcW w:w="10575" w:type="dxa"/>
          </w:tcPr>
          <w:p w:rsidR="00C44837" w:rsidRPr="001067FD" w:rsidRDefault="00C44837" w:rsidP="00C44837">
            <w:pPr>
              <w:spacing w:after="120" w:line="276" w:lineRule="auto"/>
              <w:jc w:val="left"/>
              <w:rPr>
                <w:rFonts w:ascii="Arial" w:hAnsi="Arial" w:cs="Arial"/>
              </w:rPr>
            </w:pPr>
            <w:r w:rsidRPr="001067FD">
              <w:rPr>
                <w:rFonts w:ascii="Arial" w:hAnsi="Arial" w:cs="Arial"/>
              </w:rPr>
              <w:t xml:space="preserve">Go back to the summary you made from the questionnaire in Activity 1 and the list of challenges you identified. In the light of the activities and case studies that you have read so far, how could you encourage your teachers to make better use of the technology available to them? </w:t>
            </w:r>
          </w:p>
          <w:p w:rsidR="00C44837" w:rsidRPr="001067FD" w:rsidRDefault="00C44837" w:rsidP="00E91EE6">
            <w:pPr>
              <w:spacing w:after="120" w:line="276" w:lineRule="auto"/>
              <w:jc w:val="left"/>
              <w:rPr>
                <w:rFonts w:ascii="Arial" w:hAnsi="Arial" w:cs="Arial"/>
              </w:rPr>
            </w:pPr>
            <w:r w:rsidRPr="001067FD">
              <w:rPr>
                <w:rFonts w:ascii="Arial" w:hAnsi="Arial" w:cs="Arial"/>
              </w:rPr>
              <w:t xml:space="preserve">For each of the four categories given above, identify a specific example of an activity that you could undertake with a group of teachers in your school. The TESS-India teacher development OERs highlight opportunities to use ICT in the classroom and these might give you some ideas for </w:t>
            </w:r>
            <w:r w:rsidR="00E91EE6" w:rsidRPr="001067FD">
              <w:rPr>
                <w:rFonts w:ascii="Arial" w:hAnsi="Arial" w:cs="Arial"/>
              </w:rPr>
              <w:t xml:space="preserve">using ICT to develop pedagogical skills or support subject learning. </w:t>
            </w:r>
          </w:p>
        </w:tc>
      </w:tr>
    </w:tbl>
    <w:p w:rsidR="001D3E91" w:rsidRPr="001067FD" w:rsidRDefault="00E91EE6" w:rsidP="001067FD">
      <w:pPr>
        <w:pStyle w:val="SessionHeading"/>
        <w:keepLines/>
        <w:spacing w:before="120" w:after="120" w:line="276" w:lineRule="auto"/>
        <w:rPr>
          <w:rFonts w:ascii="Arial" w:hAnsi="Arial" w:cs="Arial"/>
        </w:rPr>
      </w:pPr>
      <w:r w:rsidRPr="001067FD">
        <w:rPr>
          <w:rFonts w:ascii="Arial" w:hAnsi="Arial" w:cs="Arial"/>
        </w:rPr>
        <w:t>4 Linking t</w:t>
      </w:r>
      <w:r w:rsidR="001D3E91" w:rsidRPr="001067FD">
        <w:rPr>
          <w:rFonts w:ascii="Arial" w:hAnsi="Arial" w:cs="Arial"/>
        </w:rPr>
        <w:t>echnology, skills and learning purpose</w:t>
      </w:r>
    </w:p>
    <w:p w:rsidR="00E91EE6" w:rsidRPr="001067FD" w:rsidRDefault="00E91EE6" w:rsidP="001067FD">
      <w:pPr>
        <w:keepNext/>
        <w:keepLines/>
        <w:spacing w:after="120" w:line="276" w:lineRule="auto"/>
        <w:jc w:val="left"/>
        <w:rPr>
          <w:rFonts w:ascii="Arial" w:hAnsi="Arial" w:cs="Arial"/>
        </w:rPr>
      </w:pPr>
      <w:r w:rsidRPr="001067FD">
        <w:rPr>
          <w:rFonts w:ascii="Arial" w:hAnsi="Arial" w:cs="Arial"/>
        </w:rPr>
        <w:t>I</w:t>
      </w:r>
      <w:r w:rsidR="001D3E91" w:rsidRPr="001067FD">
        <w:rPr>
          <w:rFonts w:ascii="Arial" w:hAnsi="Arial" w:cs="Arial"/>
        </w:rPr>
        <w:t>t is likely that</w:t>
      </w:r>
      <w:r w:rsidR="001C19F2" w:rsidRPr="001067FD">
        <w:rPr>
          <w:rFonts w:ascii="Arial" w:hAnsi="Arial" w:cs="Arial"/>
        </w:rPr>
        <w:t>,</w:t>
      </w:r>
      <w:r w:rsidR="001D3E91" w:rsidRPr="001067FD">
        <w:rPr>
          <w:rFonts w:ascii="Arial" w:hAnsi="Arial" w:cs="Arial"/>
        </w:rPr>
        <w:t xml:space="preserve"> </w:t>
      </w:r>
      <w:r w:rsidRPr="001067FD">
        <w:rPr>
          <w:rFonts w:ascii="Arial" w:hAnsi="Arial" w:cs="Arial"/>
        </w:rPr>
        <w:t xml:space="preserve">in the future, </w:t>
      </w:r>
      <w:r w:rsidR="001D3E91" w:rsidRPr="001067FD">
        <w:rPr>
          <w:rFonts w:ascii="Arial" w:hAnsi="Arial" w:cs="Arial"/>
        </w:rPr>
        <w:t>access to the internet</w:t>
      </w:r>
      <w:r w:rsidRPr="001067FD">
        <w:rPr>
          <w:rFonts w:ascii="Arial" w:hAnsi="Arial" w:cs="Arial"/>
        </w:rPr>
        <w:t>,</w:t>
      </w:r>
      <w:r w:rsidR="001D3E91" w:rsidRPr="001067FD">
        <w:rPr>
          <w:rFonts w:ascii="Arial" w:hAnsi="Arial" w:cs="Arial"/>
        </w:rPr>
        <w:t xml:space="preserve"> and to computers and other electronic devices</w:t>
      </w:r>
      <w:r w:rsidRPr="001067FD">
        <w:rPr>
          <w:rFonts w:ascii="Arial" w:hAnsi="Arial" w:cs="Arial"/>
        </w:rPr>
        <w:t>,</w:t>
      </w:r>
      <w:r w:rsidR="001D3E91" w:rsidRPr="001067FD">
        <w:rPr>
          <w:rFonts w:ascii="Arial" w:hAnsi="Arial" w:cs="Arial"/>
        </w:rPr>
        <w:t xml:space="preserve"> will improve</w:t>
      </w:r>
      <w:r w:rsidRPr="001067FD">
        <w:rPr>
          <w:rFonts w:ascii="Arial" w:hAnsi="Arial" w:cs="Arial"/>
        </w:rPr>
        <w:t xml:space="preserve">. Also, </w:t>
      </w:r>
      <w:r w:rsidR="001D3E91" w:rsidRPr="001067FD">
        <w:rPr>
          <w:rFonts w:ascii="Arial" w:hAnsi="Arial" w:cs="Arial"/>
        </w:rPr>
        <w:t xml:space="preserve">an increasing number of teachers and students will have access to technology outside school. Your role as </w:t>
      </w:r>
      <w:r w:rsidRPr="001067FD">
        <w:rPr>
          <w:rFonts w:ascii="Arial" w:hAnsi="Arial" w:cs="Arial"/>
        </w:rPr>
        <w:t>s</w:t>
      </w:r>
      <w:r w:rsidR="001D3E91" w:rsidRPr="001067FD">
        <w:rPr>
          <w:rFonts w:ascii="Arial" w:hAnsi="Arial" w:cs="Arial"/>
        </w:rPr>
        <w:t xml:space="preserve">chool leader will be to ensure that teachers and students </w:t>
      </w:r>
      <w:r w:rsidRPr="001067FD">
        <w:rPr>
          <w:rFonts w:ascii="Arial" w:hAnsi="Arial" w:cs="Arial"/>
        </w:rPr>
        <w:t xml:space="preserve">in your school have access to </w:t>
      </w:r>
      <w:r w:rsidR="001D3E91" w:rsidRPr="001067FD">
        <w:rPr>
          <w:rFonts w:ascii="Arial" w:hAnsi="Arial" w:cs="Arial"/>
        </w:rPr>
        <w:t xml:space="preserve">technology that is required for you to collectively achieve your educational goals. </w:t>
      </w:r>
    </w:p>
    <w:p w:rsidR="001D3E91" w:rsidRPr="001067FD" w:rsidRDefault="001D3E91" w:rsidP="001067FD">
      <w:pPr>
        <w:keepNext/>
        <w:keepLines/>
        <w:spacing w:after="120" w:line="276" w:lineRule="auto"/>
        <w:jc w:val="left"/>
        <w:rPr>
          <w:rFonts w:ascii="Arial" w:hAnsi="Arial" w:cs="Arial"/>
        </w:rPr>
      </w:pPr>
      <w:r w:rsidRPr="001067FD">
        <w:rPr>
          <w:rFonts w:ascii="Arial" w:hAnsi="Arial" w:cs="Arial"/>
        </w:rPr>
        <w:t xml:space="preserve">A common mistake is to focus on the technology rather than on what you intend to do with it, and to underestimate the practical difficulties of maintaining computer equipment. Being clear about your educational priorities will enable you to select the technology </w:t>
      </w:r>
      <w:r w:rsidR="00E91EE6" w:rsidRPr="001067FD">
        <w:rPr>
          <w:rFonts w:ascii="Arial" w:hAnsi="Arial" w:cs="Arial"/>
        </w:rPr>
        <w:t>that</w:t>
      </w:r>
      <w:r w:rsidRPr="001067FD">
        <w:rPr>
          <w:rFonts w:ascii="Arial" w:hAnsi="Arial" w:cs="Arial"/>
        </w:rPr>
        <w:t xml:space="preserve"> is most likely to help you meet those priorities.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E91EE6" w:rsidRPr="001067FD" w:rsidTr="00691521">
        <w:tc>
          <w:tcPr>
            <w:tcW w:w="10575" w:type="dxa"/>
          </w:tcPr>
          <w:p w:rsidR="00E91EE6" w:rsidRPr="001067FD" w:rsidRDefault="00E91EE6" w:rsidP="00AF4753">
            <w:pPr>
              <w:pStyle w:val="CasestudyHeading"/>
              <w:spacing w:after="120" w:line="276" w:lineRule="auto"/>
              <w:jc w:val="left"/>
              <w:rPr>
                <w:rFonts w:ascii="Arial" w:hAnsi="Arial" w:cs="Arial"/>
              </w:rPr>
            </w:pPr>
            <w:r w:rsidRPr="001067FD">
              <w:rPr>
                <w:rFonts w:ascii="Arial" w:hAnsi="Arial" w:cs="Arial"/>
              </w:rPr>
              <w:t>Case Study 5: Mr Agarwal is frustrated</w:t>
            </w:r>
          </w:p>
          <w:p w:rsidR="00E91EE6" w:rsidRPr="001067FD" w:rsidRDefault="00E91EE6" w:rsidP="00AF4753">
            <w:pPr>
              <w:spacing w:after="120" w:line="276" w:lineRule="auto"/>
              <w:jc w:val="left"/>
              <w:rPr>
                <w:rFonts w:ascii="Arial" w:hAnsi="Arial" w:cs="Arial"/>
                <w:i/>
              </w:rPr>
            </w:pPr>
            <w:r w:rsidRPr="001067FD">
              <w:rPr>
                <w:rFonts w:ascii="Arial" w:hAnsi="Arial" w:cs="Arial"/>
                <w:i/>
              </w:rPr>
              <w:t xml:space="preserve">Mr Agarwal has recently started work in a new school. He was posted there by the District Education Officer and had been told that the school was well-equipped with computers. </w:t>
            </w:r>
          </w:p>
          <w:p w:rsidR="00E91EE6" w:rsidRPr="001067FD" w:rsidRDefault="00E91EE6" w:rsidP="00AF4753">
            <w:pPr>
              <w:spacing w:after="120" w:line="276" w:lineRule="auto"/>
              <w:jc w:val="left"/>
              <w:rPr>
                <w:rFonts w:ascii="Arial" w:hAnsi="Arial" w:cs="Arial"/>
              </w:rPr>
            </w:pPr>
            <w:r w:rsidRPr="001067FD">
              <w:rPr>
                <w:rFonts w:ascii="Arial" w:hAnsi="Arial" w:cs="Arial"/>
              </w:rPr>
              <w:t xml:space="preserve">I was very excited to be starting work at a new school. I was told that they had 25 laptop computers that students can use in lessons! When I arrived, however, I found that the laptops were in a locked cupboard and that no one had used them for some time. There was only one key to the cupboard, which was in the school leader’s office. If the school leader was away from school, no one could get the key. </w:t>
            </w:r>
          </w:p>
          <w:p w:rsidR="00E91EE6" w:rsidRPr="001067FD" w:rsidRDefault="00E91EE6" w:rsidP="00AF4753">
            <w:pPr>
              <w:spacing w:after="120" w:line="276" w:lineRule="auto"/>
              <w:jc w:val="left"/>
              <w:rPr>
                <w:rFonts w:ascii="Arial" w:hAnsi="Arial" w:cs="Arial"/>
                <w:spacing w:val="-2"/>
              </w:rPr>
            </w:pPr>
            <w:r w:rsidRPr="001067FD">
              <w:rPr>
                <w:rFonts w:ascii="Arial" w:hAnsi="Arial" w:cs="Arial"/>
                <w:spacing w:val="-2"/>
              </w:rPr>
              <w:t>The computers were old and slow. Some of them had no mouse, or damaged key boards, or the chargers had been lost. The ones that worked had Word, Excel and PowerPoint and a CD drive. There were some CD-ROMs with educational software, but the computers were not networked – so the CD-ROM would have to be loaded on each machine separately. Some of the licence code numbers had been lost, so the contents of the CD</w:t>
            </w:r>
            <w:r w:rsidR="005B0F35" w:rsidRPr="001067FD">
              <w:rPr>
                <w:rFonts w:ascii="Arial" w:hAnsi="Arial" w:cs="Arial"/>
                <w:spacing w:val="-2"/>
              </w:rPr>
              <w:t>-ROMs</w:t>
            </w:r>
            <w:r w:rsidRPr="001067FD">
              <w:rPr>
                <w:rFonts w:ascii="Arial" w:hAnsi="Arial" w:cs="Arial"/>
                <w:spacing w:val="-2"/>
              </w:rPr>
              <w:t xml:space="preserve"> could not be opened. Some of the older children could remember using the laptops, but they told me that they had not learnt much</w:t>
            </w:r>
            <w:r w:rsidR="005B0F35" w:rsidRPr="001067FD">
              <w:rPr>
                <w:rFonts w:ascii="Arial" w:hAnsi="Arial" w:cs="Arial"/>
                <w:spacing w:val="-2"/>
              </w:rPr>
              <w:t>,</w:t>
            </w:r>
            <w:r w:rsidRPr="001067FD">
              <w:rPr>
                <w:rFonts w:ascii="Arial" w:hAnsi="Arial" w:cs="Arial"/>
                <w:spacing w:val="-2"/>
              </w:rPr>
              <w:t xml:space="preserve"> because the teacher did not really understand how to use the computer. </w:t>
            </w:r>
          </w:p>
        </w:tc>
      </w:tr>
    </w:tbl>
    <w:p w:rsidR="001D3E91" w:rsidRPr="001067FD" w:rsidRDefault="001D3E91" w:rsidP="001D3E91">
      <w:pPr>
        <w:spacing w:after="120" w:line="276" w:lineRule="auto"/>
        <w:jc w:val="left"/>
        <w:rPr>
          <w:rFonts w:ascii="Arial" w:hAnsi="Arial" w:cs="Arial"/>
        </w:rPr>
      </w:pPr>
      <w:r w:rsidRPr="001067FD">
        <w:rPr>
          <w:rFonts w:ascii="Arial" w:hAnsi="Arial" w:cs="Arial"/>
        </w:rPr>
        <w:t>This is perhaps not too uncommon a situation</w:t>
      </w:r>
      <w:r w:rsidR="005B0F35" w:rsidRPr="001067FD">
        <w:rPr>
          <w:rFonts w:ascii="Arial" w:hAnsi="Arial" w:cs="Arial"/>
        </w:rPr>
        <w:t>:</w:t>
      </w:r>
      <w:r w:rsidRPr="001067FD">
        <w:rPr>
          <w:rFonts w:ascii="Arial" w:hAnsi="Arial" w:cs="Arial"/>
        </w:rPr>
        <w:t xml:space="preserve"> </w:t>
      </w:r>
      <w:r w:rsidR="005B0F35" w:rsidRPr="001067FD">
        <w:rPr>
          <w:rFonts w:ascii="Arial" w:hAnsi="Arial" w:cs="Arial"/>
        </w:rPr>
        <w:t>not enough thought had</w:t>
      </w:r>
      <w:r w:rsidRPr="001067FD">
        <w:rPr>
          <w:rFonts w:ascii="Arial" w:hAnsi="Arial" w:cs="Arial"/>
        </w:rPr>
        <w:t xml:space="preserve"> gone into planning the maintenance and support of the computers in school.</w:t>
      </w:r>
      <w:r w:rsidR="002E5A33" w:rsidRPr="001067FD">
        <w:rPr>
          <w:rFonts w:ascii="Arial" w:hAnsi="Arial" w:cs="Arial"/>
        </w:rPr>
        <w:t xml:space="preserve"> </w:t>
      </w:r>
      <w:r w:rsidRPr="001067FD">
        <w:rPr>
          <w:rFonts w:ascii="Arial" w:hAnsi="Arial" w:cs="Arial"/>
        </w:rPr>
        <w:t xml:space="preserve">The equipment does not look after itself and users do not automatically know how to use it. See Resource </w:t>
      </w:r>
      <w:r w:rsidR="005B0F35" w:rsidRPr="001067FD">
        <w:rPr>
          <w:rFonts w:ascii="Arial" w:hAnsi="Arial" w:cs="Arial"/>
        </w:rPr>
        <w:t>4</w:t>
      </w:r>
      <w:r w:rsidRPr="001067FD">
        <w:rPr>
          <w:rFonts w:ascii="Arial" w:hAnsi="Arial" w:cs="Arial"/>
        </w:rPr>
        <w:t xml:space="preserve"> for further advice on maintenance and support.</w:t>
      </w:r>
    </w:p>
    <w:tbl>
      <w:tblPr>
        <w:tblStyle w:val="TableGrid"/>
        <w:tblW w:w="0" w:type="auto"/>
        <w:tblInd w:w="108" w:type="dxa"/>
        <w:tblLook w:val="04A0" w:firstRow="1" w:lastRow="0" w:firstColumn="1" w:lastColumn="0" w:noHBand="0" w:noVBand="1"/>
      </w:tblPr>
      <w:tblGrid>
        <w:gridCol w:w="10575"/>
      </w:tblGrid>
      <w:tr w:rsidR="005B0F35" w:rsidRPr="001067FD" w:rsidTr="00691521">
        <w:tc>
          <w:tcPr>
            <w:tcW w:w="10575" w:type="dxa"/>
            <w:shd w:val="clear" w:color="auto" w:fill="D9D9D9" w:themeFill="background1" w:themeFillShade="D9"/>
          </w:tcPr>
          <w:p w:rsidR="005B0F35" w:rsidRPr="001067FD" w:rsidRDefault="005B0F35" w:rsidP="001067FD">
            <w:pPr>
              <w:pStyle w:val="Heading2"/>
              <w:spacing w:before="120" w:after="120" w:line="276" w:lineRule="auto"/>
              <w:jc w:val="left"/>
              <w:outlineLvl w:val="1"/>
              <w:rPr>
                <w:rStyle w:val="Strong"/>
                <w:rFonts w:ascii="Arial" w:hAnsi="Arial" w:cs="Arial"/>
                <w:lang w:val="en-GB"/>
              </w:rPr>
            </w:pPr>
            <w:r w:rsidRPr="001067FD">
              <w:rPr>
                <w:rFonts w:ascii="Arial" w:hAnsi="Arial" w:cs="Arial"/>
              </w:rPr>
              <w:br w:type="page"/>
            </w:r>
            <w:r w:rsidRPr="001067FD">
              <w:rPr>
                <w:rFonts w:ascii="Arial" w:hAnsi="Arial" w:cs="Arial"/>
                <w:b w:val="0"/>
                <w:bCs w:val="0"/>
                <w:color w:val="000000"/>
                <w:sz w:val="21"/>
                <w:szCs w:val="21"/>
              </w:rPr>
              <w:br w:type="page"/>
            </w:r>
            <w:r w:rsidRPr="001067FD">
              <w:rPr>
                <w:rFonts w:ascii="Arial" w:hAnsi="Arial" w:cs="Arial"/>
              </w:rPr>
              <w:br w:type="page"/>
            </w:r>
            <w:r w:rsidRPr="001067FD">
              <w:rPr>
                <w:rStyle w:val="Strong"/>
                <w:rFonts w:ascii="Arial" w:hAnsi="Arial" w:cs="Arial"/>
              </w:rPr>
              <w:t xml:space="preserve">Activity </w:t>
            </w:r>
            <w:r w:rsidRPr="001067FD">
              <w:rPr>
                <w:rStyle w:val="Strong"/>
                <w:rFonts w:ascii="Arial" w:hAnsi="Arial" w:cs="Arial"/>
                <w:lang w:val="en-GB"/>
              </w:rPr>
              <w:t>5</w:t>
            </w:r>
            <w:r w:rsidRPr="001067FD">
              <w:rPr>
                <w:rStyle w:val="Strong"/>
                <w:rFonts w:ascii="Arial" w:hAnsi="Arial" w:cs="Arial"/>
              </w:rPr>
              <w:t xml:space="preserve">: </w:t>
            </w:r>
            <w:r w:rsidRPr="001067FD">
              <w:rPr>
                <w:rStyle w:val="Strong"/>
                <w:rFonts w:ascii="Arial" w:hAnsi="Arial" w:cs="Arial"/>
                <w:lang w:val="en-GB"/>
              </w:rPr>
              <w:t>Linking technology to learning</w:t>
            </w:r>
          </w:p>
        </w:tc>
      </w:tr>
      <w:tr w:rsidR="005B0F35" w:rsidRPr="001067FD" w:rsidTr="00691521">
        <w:trPr>
          <w:trHeight w:val="473"/>
        </w:trPr>
        <w:tc>
          <w:tcPr>
            <w:tcW w:w="10575" w:type="dxa"/>
          </w:tcPr>
          <w:p w:rsidR="005B0F35" w:rsidRPr="001067FD" w:rsidRDefault="005B0F35" w:rsidP="001067FD">
            <w:pPr>
              <w:keepNext/>
              <w:keepLines/>
              <w:spacing w:after="120" w:line="276" w:lineRule="auto"/>
              <w:jc w:val="left"/>
              <w:rPr>
                <w:rFonts w:ascii="Arial" w:hAnsi="Arial" w:cs="Arial"/>
              </w:rPr>
            </w:pPr>
            <w:r w:rsidRPr="001067FD">
              <w:rPr>
                <w:rFonts w:ascii="Arial" w:hAnsi="Arial" w:cs="Arial"/>
              </w:rPr>
              <w:t xml:space="preserve">Working with a colleague, complete Table 1 below. The purpose of this exercise is to encourage you to focus on the educational benefits of technology rather than on the technology itself. </w:t>
            </w:r>
          </w:p>
          <w:p w:rsidR="005B0F35" w:rsidRPr="001067FD" w:rsidRDefault="005B0F35" w:rsidP="001067FD">
            <w:pPr>
              <w:keepNext/>
              <w:keepLines/>
              <w:spacing w:after="120" w:line="276" w:lineRule="auto"/>
              <w:jc w:val="left"/>
              <w:rPr>
                <w:rFonts w:ascii="Arial" w:hAnsi="Arial" w:cs="Arial"/>
                <w:i/>
              </w:rPr>
            </w:pPr>
            <w:r w:rsidRPr="001067FD">
              <w:rPr>
                <w:rFonts w:ascii="Arial" w:hAnsi="Arial" w:cs="Arial"/>
                <w:b/>
                <w:i/>
              </w:rPr>
              <w:t>Table 1</w:t>
            </w:r>
            <w:r w:rsidRPr="001067FD">
              <w:rPr>
                <w:rFonts w:ascii="Arial" w:hAnsi="Arial" w:cs="Arial"/>
                <w:i/>
              </w:rPr>
              <w:t xml:space="preserve"> Identifying the benefits of technology in your school.</w:t>
            </w:r>
          </w:p>
          <w:tbl>
            <w:tblPr>
              <w:tblStyle w:val="TableGrid"/>
              <w:tblW w:w="0" w:type="auto"/>
              <w:tblLook w:val="04A0" w:firstRow="1" w:lastRow="0" w:firstColumn="1" w:lastColumn="0" w:noHBand="0" w:noVBand="1"/>
            </w:tblPr>
            <w:tblGrid>
              <w:gridCol w:w="3794"/>
              <w:gridCol w:w="6538"/>
            </w:tblGrid>
            <w:tr w:rsidR="005B0F35" w:rsidRPr="001067FD" w:rsidTr="005B0F35">
              <w:tc>
                <w:tcPr>
                  <w:tcW w:w="3794" w:type="dxa"/>
                  <w:shd w:val="clear" w:color="auto" w:fill="C6D9F1" w:themeFill="text2" w:themeFillTint="33"/>
                </w:tcPr>
                <w:p w:rsidR="005B0F35" w:rsidRPr="001067FD" w:rsidRDefault="005B0F35" w:rsidP="001067FD">
                  <w:pPr>
                    <w:keepNext/>
                    <w:keepLines/>
                    <w:spacing w:after="120" w:line="276" w:lineRule="auto"/>
                    <w:jc w:val="left"/>
                    <w:rPr>
                      <w:rFonts w:ascii="Arial" w:hAnsi="Arial" w:cs="Arial"/>
                      <w:b/>
                    </w:rPr>
                  </w:pPr>
                  <w:r w:rsidRPr="001067FD">
                    <w:rPr>
                      <w:rFonts w:ascii="Arial" w:hAnsi="Arial" w:cs="Arial"/>
                      <w:b/>
                    </w:rPr>
                    <w:t xml:space="preserve">Educational outcome </w:t>
                  </w:r>
                </w:p>
              </w:tc>
              <w:tc>
                <w:tcPr>
                  <w:tcW w:w="6538" w:type="dxa"/>
                  <w:shd w:val="clear" w:color="auto" w:fill="C6D9F1" w:themeFill="text2" w:themeFillTint="33"/>
                </w:tcPr>
                <w:p w:rsidR="005B0F35" w:rsidRPr="001067FD" w:rsidRDefault="005B0F35" w:rsidP="001067FD">
                  <w:pPr>
                    <w:keepNext/>
                    <w:keepLines/>
                    <w:spacing w:after="120" w:line="276" w:lineRule="auto"/>
                    <w:jc w:val="left"/>
                    <w:rPr>
                      <w:rFonts w:ascii="Arial" w:hAnsi="Arial" w:cs="Arial"/>
                      <w:b/>
                    </w:rPr>
                  </w:pPr>
                  <w:r w:rsidRPr="001067FD">
                    <w:rPr>
                      <w:rFonts w:ascii="Arial" w:hAnsi="Arial" w:cs="Arial"/>
                      <w:b/>
                    </w:rPr>
                    <w:t>How can technology help? What technology would be needed?</w:t>
                  </w:r>
                </w:p>
              </w:tc>
            </w:tr>
            <w:tr w:rsidR="005B0F35" w:rsidRPr="001067FD" w:rsidTr="005B0F35">
              <w:tc>
                <w:tcPr>
                  <w:tcW w:w="3794" w:type="dxa"/>
                </w:tcPr>
                <w:p w:rsidR="005B0F35" w:rsidRPr="001067FD" w:rsidRDefault="005B0F35" w:rsidP="001067FD">
                  <w:pPr>
                    <w:keepNext/>
                    <w:keepLines/>
                    <w:spacing w:after="120" w:line="276" w:lineRule="auto"/>
                    <w:jc w:val="left"/>
                    <w:rPr>
                      <w:rFonts w:ascii="Arial" w:hAnsi="Arial" w:cs="Arial"/>
                    </w:rPr>
                  </w:pPr>
                  <w:r w:rsidRPr="001067FD">
                    <w:rPr>
                      <w:rFonts w:ascii="Arial" w:hAnsi="Arial" w:cs="Arial"/>
                    </w:rPr>
                    <w:t xml:space="preserve">Teachers develop more participatory approaches in their lessons </w:t>
                  </w:r>
                </w:p>
              </w:tc>
              <w:tc>
                <w:tcPr>
                  <w:tcW w:w="6538" w:type="dxa"/>
                </w:tcPr>
                <w:p w:rsidR="005B0F35" w:rsidRPr="001067FD" w:rsidRDefault="005B0F35" w:rsidP="001067FD">
                  <w:pPr>
                    <w:keepNext/>
                    <w:keepLines/>
                    <w:spacing w:after="120" w:line="276" w:lineRule="auto"/>
                    <w:jc w:val="left"/>
                    <w:rPr>
                      <w:rFonts w:ascii="Arial" w:hAnsi="Arial" w:cs="Arial"/>
                    </w:rPr>
                  </w:pPr>
                </w:p>
              </w:tc>
            </w:tr>
            <w:tr w:rsidR="005B0F35" w:rsidRPr="001067FD" w:rsidTr="005B0F35">
              <w:tc>
                <w:tcPr>
                  <w:tcW w:w="3794" w:type="dxa"/>
                </w:tcPr>
                <w:p w:rsidR="005B0F35" w:rsidRPr="001067FD" w:rsidRDefault="005B0F35" w:rsidP="001067FD">
                  <w:pPr>
                    <w:keepNext/>
                    <w:keepLines/>
                    <w:spacing w:after="120" w:line="276" w:lineRule="auto"/>
                    <w:jc w:val="left"/>
                    <w:rPr>
                      <w:rFonts w:ascii="Arial" w:hAnsi="Arial" w:cs="Arial"/>
                    </w:rPr>
                  </w:pPr>
                  <w:r w:rsidRPr="001067FD">
                    <w:rPr>
                      <w:rFonts w:ascii="Arial" w:hAnsi="Arial" w:cs="Arial"/>
                    </w:rPr>
                    <w:t xml:space="preserve">Teachers see themselves as facilitators of learning, guiding and supporting students on their learning journey </w:t>
                  </w:r>
                </w:p>
              </w:tc>
              <w:tc>
                <w:tcPr>
                  <w:tcW w:w="6538" w:type="dxa"/>
                </w:tcPr>
                <w:p w:rsidR="005B0F35" w:rsidRPr="001067FD" w:rsidRDefault="005B0F35" w:rsidP="001067FD">
                  <w:pPr>
                    <w:keepNext/>
                    <w:keepLines/>
                    <w:spacing w:after="120" w:line="276" w:lineRule="auto"/>
                    <w:jc w:val="left"/>
                    <w:rPr>
                      <w:rFonts w:ascii="Arial" w:hAnsi="Arial" w:cs="Arial"/>
                    </w:rPr>
                  </w:pPr>
                </w:p>
              </w:tc>
            </w:tr>
            <w:tr w:rsidR="005B0F35" w:rsidRPr="001067FD" w:rsidTr="005B0F35">
              <w:tc>
                <w:tcPr>
                  <w:tcW w:w="3794" w:type="dxa"/>
                </w:tcPr>
                <w:p w:rsidR="005B0F35" w:rsidRPr="001067FD" w:rsidRDefault="005B0F35" w:rsidP="001067FD">
                  <w:pPr>
                    <w:keepNext/>
                    <w:keepLines/>
                    <w:spacing w:after="120" w:line="276" w:lineRule="auto"/>
                    <w:jc w:val="left"/>
                    <w:rPr>
                      <w:rFonts w:ascii="Arial" w:hAnsi="Arial" w:cs="Arial"/>
                    </w:rPr>
                  </w:pPr>
                  <w:r w:rsidRPr="001067FD">
                    <w:rPr>
                      <w:rFonts w:ascii="Arial" w:hAnsi="Arial" w:cs="Arial"/>
                    </w:rPr>
                    <w:t xml:space="preserve">Teachers see themselves as learners, keen to take control of their own professional development </w:t>
                  </w:r>
                </w:p>
              </w:tc>
              <w:tc>
                <w:tcPr>
                  <w:tcW w:w="6538" w:type="dxa"/>
                </w:tcPr>
                <w:p w:rsidR="005B0F35" w:rsidRPr="001067FD" w:rsidRDefault="005B0F35" w:rsidP="001067FD">
                  <w:pPr>
                    <w:keepNext/>
                    <w:keepLines/>
                    <w:spacing w:after="120" w:line="276" w:lineRule="auto"/>
                    <w:jc w:val="left"/>
                    <w:rPr>
                      <w:rFonts w:ascii="Arial" w:hAnsi="Arial" w:cs="Arial"/>
                    </w:rPr>
                  </w:pPr>
                </w:p>
              </w:tc>
            </w:tr>
            <w:tr w:rsidR="005B0F35" w:rsidRPr="001067FD" w:rsidTr="005B0F35">
              <w:tc>
                <w:tcPr>
                  <w:tcW w:w="3794" w:type="dxa"/>
                </w:tcPr>
                <w:p w:rsidR="005B0F35" w:rsidRPr="001067FD" w:rsidRDefault="005B0F35" w:rsidP="001067FD">
                  <w:pPr>
                    <w:keepNext/>
                    <w:keepLines/>
                    <w:spacing w:after="120" w:line="276" w:lineRule="auto"/>
                    <w:jc w:val="left"/>
                    <w:rPr>
                      <w:rFonts w:ascii="Arial" w:hAnsi="Arial" w:cs="Arial"/>
                    </w:rPr>
                  </w:pPr>
                  <w:r w:rsidRPr="001067FD">
                    <w:rPr>
                      <w:rFonts w:ascii="Arial" w:hAnsi="Arial" w:cs="Arial"/>
                    </w:rPr>
                    <w:t>Students learn the basics about computers: turning it on, file management, creating documents and presentations</w:t>
                  </w:r>
                </w:p>
              </w:tc>
              <w:tc>
                <w:tcPr>
                  <w:tcW w:w="6538" w:type="dxa"/>
                </w:tcPr>
                <w:p w:rsidR="005B0F35" w:rsidRPr="001067FD" w:rsidRDefault="005B0F35" w:rsidP="001067FD">
                  <w:pPr>
                    <w:keepNext/>
                    <w:keepLines/>
                    <w:spacing w:after="120" w:line="276" w:lineRule="auto"/>
                    <w:jc w:val="left"/>
                    <w:rPr>
                      <w:rFonts w:ascii="Arial" w:hAnsi="Arial" w:cs="Arial"/>
                    </w:rPr>
                  </w:pPr>
                </w:p>
              </w:tc>
            </w:tr>
            <w:tr w:rsidR="005B0F35" w:rsidRPr="001067FD" w:rsidTr="005B0F35">
              <w:tc>
                <w:tcPr>
                  <w:tcW w:w="3794" w:type="dxa"/>
                </w:tcPr>
                <w:p w:rsidR="005B0F35" w:rsidRPr="001067FD" w:rsidRDefault="005B0F35" w:rsidP="001067FD">
                  <w:pPr>
                    <w:keepNext/>
                    <w:keepLines/>
                    <w:spacing w:after="120" w:line="276" w:lineRule="auto"/>
                    <w:jc w:val="left"/>
                    <w:rPr>
                      <w:rFonts w:ascii="Arial" w:hAnsi="Arial" w:cs="Arial"/>
                    </w:rPr>
                  </w:pPr>
                  <w:r w:rsidRPr="001067FD">
                    <w:rPr>
                      <w:rFonts w:ascii="Arial" w:hAnsi="Arial" w:cs="Arial"/>
                    </w:rPr>
                    <w:t>Students learn how to search the internet, find information and store it for future use</w:t>
                  </w:r>
                </w:p>
              </w:tc>
              <w:tc>
                <w:tcPr>
                  <w:tcW w:w="6538" w:type="dxa"/>
                </w:tcPr>
                <w:p w:rsidR="005B0F35" w:rsidRPr="001067FD" w:rsidRDefault="005B0F35" w:rsidP="001067FD">
                  <w:pPr>
                    <w:keepNext/>
                    <w:keepLines/>
                    <w:spacing w:after="120" w:line="276" w:lineRule="auto"/>
                    <w:jc w:val="left"/>
                    <w:rPr>
                      <w:rFonts w:ascii="Arial" w:hAnsi="Arial" w:cs="Arial"/>
                    </w:rPr>
                  </w:pPr>
                </w:p>
              </w:tc>
            </w:tr>
            <w:tr w:rsidR="005B0F35" w:rsidRPr="001067FD" w:rsidTr="005B0F35">
              <w:tc>
                <w:tcPr>
                  <w:tcW w:w="3794" w:type="dxa"/>
                </w:tcPr>
                <w:p w:rsidR="005B0F35" w:rsidRPr="001067FD" w:rsidRDefault="005B0F35" w:rsidP="001067FD">
                  <w:pPr>
                    <w:keepNext/>
                    <w:keepLines/>
                    <w:spacing w:after="120" w:line="276" w:lineRule="auto"/>
                    <w:jc w:val="left"/>
                    <w:rPr>
                      <w:rFonts w:ascii="Arial" w:hAnsi="Arial" w:cs="Arial"/>
                    </w:rPr>
                  </w:pPr>
                  <w:r w:rsidRPr="001067FD">
                    <w:rPr>
                      <w:rFonts w:ascii="Arial" w:hAnsi="Arial" w:cs="Arial"/>
                    </w:rPr>
                    <w:t xml:space="preserve">Students learn how to send email messages and engage with social media </w:t>
                  </w:r>
                </w:p>
              </w:tc>
              <w:tc>
                <w:tcPr>
                  <w:tcW w:w="6538" w:type="dxa"/>
                </w:tcPr>
                <w:p w:rsidR="005B0F35" w:rsidRPr="001067FD" w:rsidRDefault="005B0F35" w:rsidP="001067FD">
                  <w:pPr>
                    <w:keepNext/>
                    <w:keepLines/>
                    <w:spacing w:after="120" w:line="276" w:lineRule="auto"/>
                    <w:jc w:val="left"/>
                    <w:rPr>
                      <w:rFonts w:ascii="Arial" w:hAnsi="Arial" w:cs="Arial"/>
                    </w:rPr>
                  </w:pPr>
                </w:p>
              </w:tc>
            </w:tr>
            <w:tr w:rsidR="005B0F35" w:rsidRPr="001067FD" w:rsidTr="005B0F35">
              <w:tc>
                <w:tcPr>
                  <w:tcW w:w="3794" w:type="dxa"/>
                </w:tcPr>
                <w:p w:rsidR="005B0F35" w:rsidRPr="001067FD" w:rsidRDefault="005B0F35" w:rsidP="001067FD">
                  <w:pPr>
                    <w:keepNext/>
                    <w:keepLines/>
                    <w:spacing w:after="120" w:line="276" w:lineRule="auto"/>
                    <w:jc w:val="left"/>
                    <w:rPr>
                      <w:rFonts w:ascii="Arial" w:hAnsi="Arial" w:cs="Arial"/>
                    </w:rPr>
                  </w:pPr>
                  <w:r w:rsidRPr="001067FD">
                    <w:rPr>
                      <w:rFonts w:ascii="Arial" w:hAnsi="Arial" w:cs="Arial"/>
                    </w:rPr>
                    <w:t xml:space="preserve">Teachers have access to educational software such as simulations </w:t>
                  </w:r>
                </w:p>
              </w:tc>
              <w:tc>
                <w:tcPr>
                  <w:tcW w:w="6538" w:type="dxa"/>
                </w:tcPr>
                <w:p w:rsidR="005B0F35" w:rsidRPr="001067FD" w:rsidRDefault="005B0F35" w:rsidP="001067FD">
                  <w:pPr>
                    <w:keepNext/>
                    <w:keepLines/>
                    <w:spacing w:after="120" w:line="276" w:lineRule="auto"/>
                    <w:jc w:val="left"/>
                    <w:rPr>
                      <w:rFonts w:ascii="Arial" w:hAnsi="Arial" w:cs="Arial"/>
                    </w:rPr>
                  </w:pPr>
                </w:p>
              </w:tc>
            </w:tr>
            <w:tr w:rsidR="005B0F35" w:rsidRPr="001067FD" w:rsidTr="005B0F35">
              <w:tc>
                <w:tcPr>
                  <w:tcW w:w="3794" w:type="dxa"/>
                  <w:tcBorders>
                    <w:bottom w:val="single" w:sz="4" w:space="0" w:color="000000"/>
                  </w:tcBorders>
                </w:tcPr>
                <w:p w:rsidR="005B0F35" w:rsidRPr="001067FD" w:rsidRDefault="005B0F35" w:rsidP="001067FD">
                  <w:pPr>
                    <w:keepNext/>
                    <w:keepLines/>
                    <w:spacing w:after="120" w:line="276" w:lineRule="auto"/>
                    <w:jc w:val="left"/>
                    <w:rPr>
                      <w:rFonts w:ascii="Arial" w:hAnsi="Arial" w:cs="Arial"/>
                    </w:rPr>
                  </w:pPr>
                  <w:r w:rsidRPr="001067FD">
                    <w:rPr>
                      <w:rFonts w:ascii="Arial" w:hAnsi="Arial" w:cs="Arial"/>
                    </w:rPr>
                    <w:t xml:space="preserve">Teachers have access to resources that will enliven their lessons, such as YouTube videos, film clips, news reports or photographs. </w:t>
                  </w:r>
                </w:p>
              </w:tc>
              <w:tc>
                <w:tcPr>
                  <w:tcW w:w="6538" w:type="dxa"/>
                  <w:tcBorders>
                    <w:bottom w:val="single" w:sz="4" w:space="0" w:color="000000"/>
                  </w:tcBorders>
                </w:tcPr>
                <w:p w:rsidR="005B0F35" w:rsidRPr="001067FD" w:rsidRDefault="005B0F35" w:rsidP="001067FD">
                  <w:pPr>
                    <w:keepNext/>
                    <w:keepLines/>
                    <w:spacing w:after="120" w:line="276" w:lineRule="auto"/>
                    <w:jc w:val="left"/>
                    <w:rPr>
                      <w:rFonts w:ascii="Arial" w:hAnsi="Arial" w:cs="Arial"/>
                    </w:rPr>
                  </w:pPr>
                </w:p>
              </w:tc>
            </w:tr>
            <w:tr w:rsidR="005B0F35" w:rsidRPr="001067FD" w:rsidTr="005B0F35">
              <w:tc>
                <w:tcPr>
                  <w:tcW w:w="3794" w:type="dxa"/>
                  <w:tcBorders>
                    <w:left w:val="nil"/>
                    <w:bottom w:val="nil"/>
                    <w:right w:val="nil"/>
                  </w:tcBorders>
                </w:tcPr>
                <w:p w:rsidR="005B0F35" w:rsidRPr="001067FD" w:rsidRDefault="005B0F35" w:rsidP="001067FD">
                  <w:pPr>
                    <w:keepNext/>
                    <w:keepLines/>
                    <w:spacing w:before="0"/>
                    <w:jc w:val="left"/>
                    <w:rPr>
                      <w:rFonts w:ascii="Arial" w:hAnsi="Arial" w:cs="Arial"/>
                      <w:sz w:val="16"/>
                      <w:szCs w:val="16"/>
                    </w:rPr>
                  </w:pPr>
                </w:p>
              </w:tc>
              <w:tc>
                <w:tcPr>
                  <w:tcW w:w="6538" w:type="dxa"/>
                  <w:tcBorders>
                    <w:left w:val="nil"/>
                    <w:bottom w:val="nil"/>
                    <w:right w:val="nil"/>
                  </w:tcBorders>
                </w:tcPr>
                <w:p w:rsidR="005B0F35" w:rsidRPr="001067FD" w:rsidRDefault="005B0F35" w:rsidP="001067FD">
                  <w:pPr>
                    <w:keepNext/>
                    <w:keepLines/>
                    <w:spacing w:before="0"/>
                    <w:jc w:val="left"/>
                    <w:rPr>
                      <w:rFonts w:ascii="Arial" w:hAnsi="Arial" w:cs="Arial"/>
                      <w:sz w:val="16"/>
                      <w:szCs w:val="16"/>
                    </w:rPr>
                  </w:pPr>
                </w:p>
              </w:tc>
            </w:tr>
          </w:tbl>
          <w:p w:rsidR="005B0F35" w:rsidRPr="001067FD" w:rsidRDefault="005B0F35" w:rsidP="001067FD">
            <w:pPr>
              <w:keepNext/>
              <w:keepLines/>
              <w:spacing w:after="120" w:line="276" w:lineRule="auto"/>
              <w:jc w:val="left"/>
              <w:rPr>
                <w:rFonts w:ascii="Arial" w:hAnsi="Arial" w:cs="Arial"/>
              </w:rPr>
            </w:pPr>
          </w:p>
        </w:tc>
      </w:tr>
    </w:tbl>
    <w:p w:rsidR="005B0F35" w:rsidRPr="001067FD" w:rsidRDefault="005B0F35" w:rsidP="005B0F35">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B0F35" w:rsidRPr="001067FD" w:rsidTr="00691521">
        <w:tc>
          <w:tcPr>
            <w:tcW w:w="10575" w:type="dxa"/>
          </w:tcPr>
          <w:p w:rsidR="005B0F35" w:rsidRPr="001067FD" w:rsidRDefault="005B0F35" w:rsidP="00691521">
            <w:pPr>
              <w:pStyle w:val="CasestudyHeading"/>
              <w:spacing w:after="120" w:line="276" w:lineRule="auto"/>
              <w:jc w:val="left"/>
              <w:rPr>
                <w:rFonts w:ascii="Arial" w:hAnsi="Arial" w:cs="Arial"/>
              </w:rPr>
            </w:pPr>
            <w:r w:rsidRPr="001067FD">
              <w:rPr>
                <w:rFonts w:ascii="Arial" w:hAnsi="Arial" w:cs="Arial"/>
              </w:rPr>
              <w:t>Case Study 6: Mrs Nagaraju receives a donation</w:t>
            </w:r>
          </w:p>
          <w:p w:rsidR="005B0F35" w:rsidRPr="001067FD" w:rsidRDefault="005B0F35" w:rsidP="005B0F35">
            <w:pPr>
              <w:spacing w:after="120" w:line="276" w:lineRule="auto"/>
              <w:jc w:val="left"/>
              <w:rPr>
                <w:rFonts w:ascii="Arial" w:hAnsi="Arial" w:cs="Arial"/>
                <w:i/>
              </w:rPr>
            </w:pPr>
            <w:r w:rsidRPr="001067FD">
              <w:rPr>
                <w:rFonts w:ascii="Arial" w:hAnsi="Arial" w:cs="Arial"/>
                <w:i/>
              </w:rPr>
              <w:t xml:space="preserve">Mrs Nagaraju is the school leader of a small rural secondary school. A past pupil has recently returned to the village, having made money by running a successful business. He has come to see Mrs Nagaraju. </w:t>
            </w:r>
          </w:p>
          <w:p w:rsidR="00D572C7" w:rsidRPr="001067FD" w:rsidRDefault="005B0F35" w:rsidP="005B0F35">
            <w:pPr>
              <w:spacing w:after="120" w:line="276" w:lineRule="auto"/>
              <w:jc w:val="left"/>
              <w:rPr>
                <w:rFonts w:ascii="Arial" w:hAnsi="Arial" w:cs="Arial"/>
              </w:rPr>
            </w:pPr>
            <w:r w:rsidRPr="001067FD">
              <w:rPr>
                <w:rFonts w:ascii="Arial" w:hAnsi="Arial" w:cs="Arial"/>
              </w:rPr>
              <w:t>Last week I had a visit from a past student. He told me about what he had done since leaving school</w:t>
            </w:r>
            <w:r w:rsidR="000B2347" w:rsidRPr="001067FD">
              <w:rPr>
                <w:rFonts w:ascii="Arial" w:hAnsi="Arial" w:cs="Arial"/>
              </w:rPr>
              <w:t>: h</w:t>
            </w:r>
            <w:r w:rsidRPr="001067FD">
              <w:rPr>
                <w:rFonts w:ascii="Arial" w:hAnsi="Arial" w:cs="Arial"/>
              </w:rPr>
              <w:t xml:space="preserve">e </w:t>
            </w:r>
            <w:r w:rsidR="000B2347" w:rsidRPr="001067FD">
              <w:rPr>
                <w:rFonts w:ascii="Arial" w:hAnsi="Arial" w:cs="Arial"/>
              </w:rPr>
              <w:t xml:space="preserve">had </w:t>
            </w:r>
            <w:r w:rsidRPr="001067FD">
              <w:rPr>
                <w:rFonts w:ascii="Arial" w:hAnsi="Arial" w:cs="Arial"/>
              </w:rPr>
              <w:t xml:space="preserve">set up a business </w:t>
            </w:r>
            <w:r w:rsidR="000B2347" w:rsidRPr="001067FD">
              <w:rPr>
                <w:rFonts w:ascii="Arial" w:hAnsi="Arial" w:cs="Arial"/>
              </w:rPr>
              <w:t>that had</w:t>
            </w:r>
            <w:r w:rsidRPr="001067FD">
              <w:rPr>
                <w:rFonts w:ascii="Arial" w:hAnsi="Arial" w:cs="Arial"/>
              </w:rPr>
              <w:t xml:space="preserve"> recently been taken over by a large chain and he has made a lot of money. He </w:t>
            </w:r>
            <w:r w:rsidR="00D572C7" w:rsidRPr="001067FD">
              <w:rPr>
                <w:rFonts w:ascii="Arial" w:hAnsi="Arial" w:cs="Arial"/>
              </w:rPr>
              <w:t>wa</w:t>
            </w:r>
            <w:r w:rsidRPr="001067FD">
              <w:rPr>
                <w:rFonts w:ascii="Arial" w:hAnsi="Arial" w:cs="Arial"/>
              </w:rPr>
              <w:t xml:space="preserve">s keen to give something back to the school and came with the offer to set up a dedicated computer room, with 20 computers for students to use. </w:t>
            </w:r>
          </w:p>
          <w:p w:rsidR="00D572C7" w:rsidRPr="001067FD" w:rsidRDefault="005B0F35" w:rsidP="005B0F35">
            <w:pPr>
              <w:spacing w:after="120" w:line="276" w:lineRule="auto"/>
              <w:jc w:val="left"/>
              <w:rPr>
                <w:rFonts w:ascii="Arial" w:hAnsi="Arial" w:cs="Arial"/>
              </w:rPr>
            </w:pPr>
            <w:r w:rsidRPr="001067FD">
              <w:rPr>
                <w:rFonts w:ascii="Arial" w:hAnsi="Arial" w:cs="Arial"/>
              </w:rPr>
              <w:t xml:space="preserve">I did not want to appear ungrateful, but my heart sank. I only have </w:t>
            </w:r>
            <w:r w:rsidR="00D572C7" w:rsidRPr="001067FD">
              <w:rPr>
                <w:rFonts w:ascii="Arial" w:hAnsi="Arial" w:cs="Arial"/>
              </w:rPr>
              <w:t>eight</w:t>
            </w:r>
            <w:r w:rsidRPr="001067FD">
              <w:rPr>
                <w:rFonts w:ascii="Arial" w:hAnsi="Arial" w:cs="Arial"/>
              </w:rPr>
              <w:t xml:space="preserve"> teachers and I know that no one has the knowledge or skills to look after a room like that, and some of them would not be able to use a computer themselves. We don’t have the resources to buy educational software and if we did, to make good use of it, we would need the computers to be properly networked together. I would much prefer to have some laptops, projectors and a wifi connection, but he was keen to establish a technology room in the school that could be named after him – </w:t>
            </w:r>
            <w:r w:rsidR="00D572C7" w:rsidRPr="001067FD">
              <w:rPr>
                <w:rFonts w:ascii="Arial" w:hAnsi="Arial" w:cs="Arial"/>
              </w:rPr>
              <w:t>‘The Lal Tawney Computer Room’</w:t>
            </w:r>
            <w:r w:rsidRPr="001067FD">
              <w:rPr>
                <w:rFonts w:ascii="Arial" w:hAnsi="Arial" w:cs="Arial"/>
              </w:rPr>
              <w:t xml:space="preserve">. </w:t>
            </w:r>
          </w:p>
          <w:p w:rsidR="005B0F35" w:rsidRPr="001067FD" w:rsidRDefault="005B0F35" w:rsidP="005B0F35">
            <w:pPr>
              <w:spacing w:after="120" w:line="276" w:lineRule="auto"/>
              <w:jc w:val="left"/>
              <w:rPr>
                <w:rFonts w:ascii="Arial" w:hAnsi="Arial" w:cs="Arial"/>
              </w:rPr>
            </w:pPr>
            <w:r w:rsidRPr="001067FD">
              <w:rPr>
                <w:rFonts w:ascii="Arial" w:hAnsi="Arial" w:cs="Arial"/>
              </w:rPr>
              <w:t xml:space="preserve">I thanked him for his offer and invited him back the next day. I told him that I needed to think about the logistics and to tell the teachers about his extraordinary offer. </w:t>
            </w:r>
            <w:r w:rsidR="00D572C7" w:rsidRPr="001067FD">
              <w:rPr>
                <w:rFonts w:ascii="Arial" w:hAnsi="Arial" w:cs="Arial"/>
              </w:rPr>
              <w:t>Mr Chadha</w:t>
            </w:r>
            <w:r w:rsidRPr="001067FD">
              <w:rPr>
                <w:rFonts w:ascii="Arial" w:hAnsi="Arial" w:cs="Arial"/>
              </w:rPr>
              <w:t xml:space="preserve"> teaches </w:t>
            </w:r>
            <w:r w:rsidR="00D572C7" w:rsidRPr="001067FD">
              <w:rPr>
                <w:rFonts w:ascii="Arial" w:hAnsi="Arial" w:cs="Arial"/>
              </w:rPr>
              <w:t>Class IX</w:t>
            </w:r>
            <w:r w:rsidRPr="001067FD">
              <w:rPr>
                <w:rFonts w:ascii="Arial" w:hAnsi="Arial" w:cs="Arial"/>
              </w:rPr>
              <w:t xml:space="preserve"> and I know that he uses the internet when he is in town, on his phone. I have a laptop. I found </w:t>
            </w:r>
            <w:r w:rsidR="00D572C7" w:rsidRPr="001067FD">
              <w:rPr>
                <w:rFonts w:ascii="Arial" w:hAnsi="Arial" w:cs="Arial"/>
              </w:rPr>
              <w:t xml:space="preserve">Mr Chadha </w:t>
            </w:r>
            <w:r w:rsidRPr="001067FD">
              <w:rPr>
                <w:rFonts w:ascii="Arial" w:hAnsi="Arial" w:cs="Arial"/>
              </w:rPr>
              <w:t xml:space="preserve">and we made a plan. </w:t>
            </w:r>
            <w:r w:rsidR="00D572C7" w:rsidRPr="001067FD">
              <w:rPr>
                <w:rFonts w:ascii="Arial" w:hAnsi="Arial" w:cs="Arial"/>
              </w:rPr>
              <w:t xml:space="preserve">Mr Chadha </w:t>
            </w:r>
            <w:r w:rsidRPr="001067FD">
              <w:rPr>
                <w:rFonts w:ascii="Arial" w:hAnsi="Arial" w:cs="Arial"/>
              </w:rPr>
              <w:t xml:space="preserve">was teaching </w:t>
            </w:r>
            <w:r w:rsidR="00342B94" w:rsidRPr="001067FD">
              <w:rPr>
                <w:rFonts w:ascii="Arial" w:hAnsi="Arial" w:cs="Arial"/>
              </w:rPr>
              <w:t>t</w:t>
            </w:r>
            <w:r w:rsidRPr="001067FD">
              <w:rPr>
                <w:rFonts w:ascii="Arial" w:hAnsi="Arial" w:cs="Arial"/>
              </w:rPr>
              <w:t xml:space="preserve">he </w:t>
            </w:r>
            <w:r w:rsidR="00342B94" w:rsidRPr="001067FD">
              <w:rPr>
                <w:rFonts w:ascii="Arial" w:hAnsi="Arial" w:cs="Arial"/>
              </w:rPr>
              <w:t>s</w:t>
            </w:r>
            <w:r w:rsidRPr="001067FD">
              <w:rPr>
                <w:rFonts w:ascii="Arial" w:hAnsi="Arial" w:cs="Arial"/>
              </w:rPr>
              <w:t>tructure of the atom</w:t>
            </w:r>
            <w:r w:rsidR="00342B94" w:rsidRPr="001067FD">
              <w:rPr>
                <w:rFonts w:ascii="Arial" w:hAnsi="Arial" w:cs="Arial"/>
              </w:rPr>
              <w:t>,</w:t>
            </w:r>
            <w:r w:rsidRPr="001067FD">
              <w:rPr>
                <w:rFonts w:ascii="Arial" w:hAnsi="Arial" w:cs="Arial"/>
              </w:rPr>
              <w:t xml:space="preserve"> so we went into town in the evening to </w:t>
            </w:r>
            <w:r w:rsidR="005B1F65" w:rsidRPr="001067FD">
              <w:rPr>
                <w:rFonts w:ascii="Arial" w:hAnsi="Arial" w:cs="Arial"/>
              </w:rPr>
              <w:t xml:space="preserve">the house of </w:t>
            </w:r>
            <w:r w:rsidR="00342B94" w:rsidRPr="001067FD">
              <w:rPr>
                <w:rFonts w:ascii="Arial" w:hAnsi="Arial" w:cs="Arial"/>
              </w:rPr>
              <w:t xml:space="preserve">a friend of </w:t>
            </w:r>
            <w:r w:rsidR="005B1F65" w:rsidRPr="001067FD">
              <w:rPr>
                <w:rFonts w:ascii="Arial" w:hAnsi="Arial" w:cs="Arial"/>
              </w:rPr>
              <w:t>his</w:t>
            </w:r>
            <w:r w:rsidRPr="001067FD">
              <w:rPr>
                <w:rFonts w:ascii="Arial" w:hAnsi="Arial" w:cs="Arial"/>
              </w:rPr>
              <w:t xml:space="preserve"> </w:t>
            </w:r>
            <w:r w:rsidR="00342B94" w:rsidRPr="001067FD">
              <w:rPr>
                <w:rFonts w:ascii="Arial" w:hAnsi="Arial" w:cs="Arial"/>
              </w:rPr>
              <w:t xml:space="preserve">who had </w:t>
            </w:r>
            <w:r w:rsidRPr="001067FD">
              <w:rPr>
                <w:rFonts w:ascii="Arial" w:hAnsi="Arial" w:cs="Arial"/>
              </w:rPr>
              <w:t>a wifi connection. We downloaded a film from a website called ‘</w:t>
            </w:r>
            <w:r w:rsidR="005B1F65" w:rsidRPr="001067FD">
              <w:rPr>
                <w:rFonts w:ascii="Arial" w:hAnsi="Arial" w:cs="Arial"/>
              </w:rPr>
              <w:t xml:space="preserve">Powers </w:t>
            </w:r>
            <w:r w:rsidRPr="001067FD">
              <w:rPr>
                <w:rFonts w:ascii="Arial" w:hAnsi="Arial" w:cs="Arial"/>
              </w:rPr>
              <w:t xml:space="preserve">of </w:t>
            </w:r>
            <w:r w:rsidR="005B1F65" w:rsidRPr="001067FD">
              <w:rPr>
                <w:rFonts w:ascii="Arial" w:hAnsi="Arial" w:cs="Arial"/>
              </w:rPr>
              <w:t xml:space="preserve">Ten’, </w:t>
            </w:r>
            <w:r w:rsidRPr="001067FD">
              <w:rPr>
                <w:rFonts w:ascii="Arial" w:hAnsi="Arial" w:cs="Arial"/>
              </w:rPr>
              <w:t xml:space="preserve">which helps students to understand the relative sizes of an atom and the nucleus. </w:t>
            </w:r>
          </w:p>
          <w:p w:rsidR="005B0F35" w:rsidRPr="001067FD" w:rsidRDefault="005B0F35" w:rsidP="005B1F65">
            <w:pPr>
              <w:spacing w:after="120" w:line="276" w:lineRule="auto"/>
              <w:jc w:val="left"/>
              <w:rPr>
                <w:rFonts w:ascii="Arial" w:hAnsi="Arial" w:cs="Arial"/>
              </w:rPr>
            </w:pPr>
            <w:r w:rsidRPr="001067FD">
              <w:rPr>
                <w:rFonts w:ascii="Arial" w:hAnsi="Arial" w:cs="Arial"/>
              </w:rPr>
              <w:t xml:space="preserve">The next day, when </w:t>
            </w:r>
            <w:r w:rsidR="00D572C7" w:rsidRPr="001067FD">
              <w:rPr>
                <w:rFonts w:ascii="Arial" w:hAnsi="Arial" w:cs="Arial"/>
              </w:rPr>
              <w:t xml:space="preserve">Mr Chadha </w:t>
            </w:r>
            <w:r w:rsidRPr="001067FD">
              <w:rPr>
                <w:rFonts w:ascii="Arial" w:hAnsi="Arial" w:cs="Arial"/>
              </w:rPr>
              <w:t xml:space="preserve">was teaching Class </w:t>
            </w:r>
            <w:r w:rsidR="005B1F65" w:rsidRPr="001067FD">
              <w:rPr>
                <w:rFonts w:ascii="Arial" w:hAnsi="Arial" w:cs="Arial"/>
              </w:rPr>
              <w:t>IX</w:t>
            </w:r>
            <w:r w:rsidRPr="001067FD">
              <w:rPr>
                <w:rFonts w:ascii="Arial" w:hAnsi="Arial" w:cs="Arial"/>
              </w:rPr>
              <w:t xml:space="preserve">, he used my laptop to show the film. The students were amazed and delighted! They had to sit on the floor, but most could see – there was a real ‘buzz’ in the room. I took </w:t>
            </w:r>
            <w:r w:rsidR="005B1F65" w:rsidRPr="001067FD">
              <w:rPr>
                <w:rFonts w:ascii="Arial" w:hAnsi="Arial" w:cs="Arial"/>
              </w:rPr>
              <w:t>Lal</w:t>
            </w:r>
            <w:r w:rsidRPr="001067FD">
              <w:rPr>
                <w:rFonts w:ascii="Arial" w:hAnsi="Arial" w:cs="Arial"/>
              </w:rPr>
              <w:t xml:space="preserve"> into the room and he was impressed. It enabled me to explain that what I would really like would be a laptop for each teacher, a projector and a wifi connection, or a set of tablets that we could pre-load with educational applications. Rather than spend all his money at once, I suggested that he spent some on the equipment and then agreed to pay for the </w:t>
            </w:r>
            <w:r w:rsidR="005B1F65" w:rsidRPr="001067FD">
              <w:rPr>
                <w:rFonts w:ascii="Arial" w:hAnsi="Arial" w:cs="Arial"/>
              </w:rPr>
              <w:t>w</w:t>
            </w:r>
            <w:r w:rsidRPr="001067FD">
              <w:rPr>
                <w:rFonts w:ascii="Arial" w:hAnsi="Arial" w:cs="Arial"/>
              </w:rPr>
              <w:t xml:space="preserve">ifi connection for </w:t>
            </w:r>
            <w:r w:rsidR="005B1F65" w:rsidRPr="001067FD">
              <w:rPr>
                <w:rFonts w:ascii="Arial" w:hAnsi="Arial" w:cs="Arial"/>
              </w:rPr>
              <w:t>five</w:t>
            </w:r>
            <w:r w:rsidRPr="001067FD">
              <w:rPr>
                <w:rFonts w:ascii="Arial" w:hAnsi="Arial" w:cs="Arial"/>
              </w:rPr>
              <w:t xml:space="preserve"> years. I suggested that we put a plaque near the entrance to the school, thanking him for his generous donation to the school.</w:t>
            </w:r>
          </w:p>
        </w:tc>
      </w:tr>
    </w:tbl>
    <w:p w:rsidR="001D3E91" w:rsidRPr="001067FD" w:rsidRDefault="001D3E91" w:rsidP="001D3E91">
      <w:pPr>
        <w:spacing w:after="120" w:line="276" w:lineRule="auto"/>
        <w:jc w:val="left"/>
        <w:rPr>
          <w:rFonts w:ascii="Arial" w:hAnsi="Arial" w:cs="Arial"/>
        </w:rPr>
      </w:pPr>
      <w:r w:rsidRPr="001067FD">
        <w:rPr>
          <w:rFonts w:ascii="Arial" w:hAnsi="Arial" w:cs="Arial"/>
        </w:rPr>
        <w:t xml:space="preserve">Activity 5 </w:t>
      </w:r>
      <w:r w:rsidR="005B0F35" w:rsidRPr="001067FD">
        <w:rPr>
          <w:rFonts w:ascii="Arial" w:hAnsi="Arial" w:cs="Arial"/>
        </w:rPr>
        <w:t xml:space="preserve">and Case Study 6 </w:t>
      </w:r>
      <w:r w:rsidRPr="001067FD">
        <w:rPr>
          <w:rFonts w:ascii="Arial" w:hAnsi="Arial" w:cs="Arial"/>
        </w:rPr>
        <w:t>will have highlighted the fact that it is important that the technology you choose depends on the educational outcomes you wish to achieve. Sometimes, a simple option such as a single laptop and a projector can actually have more impact on more students than being able to provide a set of laptops</w:t>
      </w:r>
      <w:r w:rsidR="008B566B" w:rsidRPr="001067FD">
        <w:rPr>
          <w:rFonts w:ascii="Arial" w:hAnsi="Arial" w:cs="Arial"/>
        </w:rPr>
        <w:t xml:space="preserve"> to a class</w:t>
      </w:r>
      <w:r w:rsidRPr="001067FD">
        <w:rPr>
          <w:rFonts w:ascii="Arial" w:hAnsi="Arial" w:cs="Arial"/>
        </w:rPr>
        <w:t xml:space="preserve">. As tablets come down in price, they may provide many benefits. Also, local initiatives can produce usable technology at relatively low cost. </w:t>
      </w:r>
    </w:p>
    <w:tbl>
      <w:tblPr>
        <w:tblStyle w:val="TableGrid"/>
        <w:tblW w:w="0" w:type="auto"/>
        <w:tblInd w:w="108" w:type="dxa"/>
        <w:tblLook w:val="04A0" w:firstRow="1" w:lastRow="0" w:firstColumn="1" w:lastColumn="0" w:noHBand="0" w:noVBand="1"/>
      </w:tblPr>
      <w:tblGrid>
        <w:gridCol w:w="10575"/>
      </w:tblGrid>
      <w:tr w:rsidR="008B566B" w:rsidRPr="001067FD" w:rsidTr="00691521">
        <w:tc>
          <w:tcPr>
            <w:tcW w:w="10575" w:type="dxa"/>
            <w:shd w:val="clear" w:color="auto" w:fill="D9D9D9" w:themeFill="background1" w:themeFillShade="D9"/>
          </w:tcPr>
          <w:p w:rsidR="008B566B" w:rsidRPr="001067FD" w:rsidRDefault="008B566B" w:rsidP="008B566B">
            <w:pPr>
              <w:pStyle w:val="Heading2"/>
              <w:keepNext w:val="0"/>
              <w:keepLines w:val="0"/>
              <w:spacing w:before="120" w:after="120" w:line="276" w:lineRule="auto"/>
              <w:jc w:val="left"/>
              <w:outlineLvl w:val="1"/>
              <w:rPr>
                <w:rStyle w:val="Strong"/>
                <w:rFonts w:ascii="Arial" w:hAnsi="Arial" w:cs="Arial"/>
                <w:lang w:val="en-GB"/>
              </w:rPr>
            </w:pPr>
            <w:r w:rsidRPr="001067FD">
              <w:rPr>
                <w:rFonts w:ascii="Arial" w:hAnsi="Arial" w:cs="Arial"/>
              </w:rPr>
              <w:br w:type="page"/>
            </w:r>
            <w:r w:rsidRPr="001067FD">
              <w:rPr>
                <w:rFonts w:ascii="Arial" w:hAnsi="Arial" w:cs="Arial"/>
                <w:b w:val="0"/>
                <w:bCs w:val="0"/>
                <w:color w:val="000000"/>
                <w:sz w:val="21"/>
                <w:szCs w:val="21"/>
              </w:rPr>
              <w:br w:type="page"/>
            </w:r>
            <w:r w:rsidRPr="001067FD">
              <w:rPr>
                <w:rFonts w:ascii="Arial" w:hAnsi="Arial" w:cs="Arial"/>
              </w:rPr>
              <w:br w:type="page"/>
            </w:r>
            <w:r w:rsidRPr="001067FD">
              <w:rPr>
                <w:rStyle w:val="Strong"/>
                <w:rFonts w:ascii="Arial" w:hAnsi="Arial" w:cs="Arial"/>
              </w:rPr>
              <w:t xml:space="preserve">Activity </w:t>
            </w:r>
            <w:r w:rsidRPr="001067FD">
              <w:rPr>
                <w:rStyle w:val="Strong"/>
                <w:rFonts w:ascii="Arial" w:hAnsi="Arial" w:cs="Arial"/>
                <w:lang w:val="en-GB"/>
              </w:rPr>
              <w:t>6</w:t>
            </w:r>
            <w:r w:rsidRPr="001067FD">
              <w:rPr>
                <w:rStyle w:val="Strong"/>
                <w:rFonts w:ascii="Arial" w:hAnsi="Arial" w:cs="Arial"/>
              </w:rPr>
              <w:t xml:space="preserve">: </w:t>
            </w:r>
            <w:r w:rsidRPr="001067FD">
              <w:rPr>
                <w:rStyle w:val="Strong"/>
                <w:rFonts w:ascii="Arial" w:hAnsi="Arial" w:cs="Arial"/>
                <w:lang w:val="en-GB"/>
              </w:rPr>
              <w:t>Lectures on the internet</w:t>
            </w:r>
          </w:p>
        </w:tc>
      </w:tr>
      <w:tr w:rsidR="008B566B" w:rsidRPr="001067FD" w:rsidTr="00691521">
        <w:trPr>
          <w:trHeight w:val="473"/>
        </w:trPr>
        <w:tc>
          <w:tcPr>
            <w:tcW w:w="10575" w:type="dxa"/>
          </w:tcPr>
          <w:p w:rsidR="008B566B" w:rsidRPr="001067FD" w:rsidRDefault="008B566B" w:rsidP="00916FD4">
            <w:pPr>
              <w:spacing w:after="120" w:line="276" w:lineRule="auto"/>
              <w:jc w:val="left"/>
              <w:rPr>
                <w:rFonts w:ascii="Arial" w:hAnsi="Arial" w:cs="Arial"/>
              </w:rPr>
            </w:pPr>
            <w:r w:rsidRPr="001067FD">
              <w:rPr>
                <w:rFonts w:ascii="Arial" w:hAnsi="Arial" w:cs="Arial"/>
              </w:rPr>
              <w:t xml:space="preserve">For this activity, you need access to the internet so that you can watch </w:t>
            </w:r>
            <w:r w:rsidR="00916FD4" w:rsidRPr="001067FD">
              <w:rPr>
                <w:rFonts w:ascii="Arial" w:hAnsi="Arial" w:cs="Arial"/>
              </w:rPr>
              <w:t>a</w:t>
            </w:r>
            <w:r w:rsidRPr="001067FD">
              <w:rPr>
                <w:rFonts w:ascii="Arial" w:hAnsi="Arial" w:cs="Arial"/>
              </w:rPr>
              <w:t xml:space="preserve"> presentation by Vinay Venkatraman about digital inclusion</w:t>
            </w:r>
            <w:r w:rsidR="00916FD4" w:rsidRPr="001067FD">
              <w:rPr>
                <w:rFonts w:ascii="Arial" w:hAnsi="Arial" w:cs="Arial"/>
              </w:rPr>
              <w:t xml:space="preserve"> (</w:t>
            </w:r>
            <w:hyperlink r:id="rId20" w:history="1">
              <w:r w:rsidR="00916FD4" w:rsidRPr="001067FD">
                <w:rPr>
                  <w:rStyle w:val="Hyperlink"/>
                  <w:rFonts w:ascii="Arial" w:eastAsiaTheme="majorEastAsia" w:hAnsi="Arial" w:cs="Arial"/>
                </w:rPr>
                <w:t>http://www.ted.com/talks/vinay_venkatraman_technology_crafts_for_the_digitally_underserved</w:t>
              </w:r>
            </w:hyperlink>
            <w:r w:rsidR="00916FD4" w:rsidRPr="001067FD">
              <w:rPr>
                <w:rFonts w:ascii="Arial" w:hAnsi="Arial" w:cs="Arial"/>
              </w:rPr>
              <w:t>)</w:t>
            </w:r>
            <w:r w:rsidRPr="001067FD">
              <w:rPr>
                <w:rFonts w:ascii="Arial" w:hAnsi="Arial" w:cs="Arial"/>
              </w:rPr>
              <w:t>. Resources on the TED website are examples of open content that you can use for your own development or for training purposes, or even with students, to extend thinking and develop new perspectives. TED talks are generally deliberately inspiring and provocative</w:t>
            </w:r>
            <w:r w:rsidR="001C19F2" w:rsidRPr="001067FD">
              <w:rPr>
                <w:rFonts w:ascii="Arial" w:hAnsi="Arial" w:cs="Arial"/>
              </w:rPr>
              <w:t>,</w:t>
            </w:r>
            <w:r w:rsidRPr="001067FD">
              <w:rPr>
                <w:rFonts w:ascii="Arial" w:hAnsi="Arial" w:cs="Arial"/>
              </w:rPr>
              <w:t xml:space="preserve"> and therefore provide much food for thought.</w:t>
            </w:r>
          </w:p>
        </w:tc>
      </w:tr>
    </w:tbl>
    <w:p w:rsidR="00916FD4" w:rsidRPr="001067FD" w:rsidRDefault="00916FD4" w:rsidP="00916FD4">
      <w:pPr>
        <w:spacing w:before="0"/>
        <w:jc w:val="left"/>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916FD4" w:rsidRPr="001067FD" w:rsidTr="00691521">
        <w:tc>
          <w:tcPr>
            <w:tcW w:w="1260" w:type="dxa"/>
          </w:tcPr>
          <w:p w:rsidR="00916FD4" w:rsidRPr="001067FD" w:rsidRDefault="00916FD4" w:rsidP="00691521">
            <w:pPr>
              <w:pStyle w:val="Pauseforthought"/>
              <w:spacing w:line="276" w:lineRule="auto"/>
              <w:jc w:val="left"/>
              <w:rPr>
                <w:rFonts w:ascii="Arial" w:hAnsi="Arial" w:cs="Arial"/>
              </w:rPr>
            </w:pPr>
            <w:r w:rsidRPr="001067FD">
              <w:rPr>
                <w:rFonts w:ascii="Arial" w:hAnsi="Arial" w:cs="Arial"/>
              </w:rPr>
              <w:br w:type="page"/>
            </w:r>
            <w:r w:rsidRPr="001067FD">
              <w:rPr>
                <w:rFonts w:ascii="Arial" w:hAnsi="Arial" w:cs="Arial"/>
                <w:noProof/>
              </w:rPr>
              <w:drawing>
                <wp:inline distT="0" distB="0" distL="0" distR="0" wp14:anchorId="7C2FCC67" wp14:editId="50C18301">
                  <wp:extent cx="636621" cy="5899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21">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916FD4" w:rsidRPr="001067FD" w:rsidRDefault="00916FD4" w:rsidP="00691521">
            <w:pPr>
              <w:pStyle w:val="Pauseforthought"/>
              <w:spacing w:line="276" w:lineRule="auto"/>
              <w:jc w:val="left"/>
              <w:rPr>
                <w:rFonts w:ascii="Arial" w:hAnsi="Arial" w:cs="Arial"/>
              </w:rPr>
            </w:pPr>
            <w:r w:rsidRPr="001067FD">
              <w:rPr>
                <w:rFonts w:ascii="Arial" w:hAnsi="Arial" w:cs="Arial"/>
              </w:rPr>
              <w:t>Pause for thought</w:t>
            </w:r>
          </w:p>
          <w:p w:rsidR="00916FD4" w:rsidRPr="001067FD" w:rsidRDefault="00916FD4" w:rsidP="00916FD4">
            <w:pPr>
              <w:spacing w:after="120" w:line="276" w:lineRule="auto"/>
              <w:jc w:val="left"/>
              <w:rPr>
                <w:rFonts w:ascii="Arial" w:hAnsi="Arial" w:cs="Arial"/>
              </w:rPr>
            </w:pPr>
            <w:r w:rsidRPr="001067FD">
              <w:rPr>
                <w:rFonts w:ascii="Arial" w:hAnsi="Arial" w:cs="Arial"/>
              </w:rPr>
              <w:t>What is your response to the video in Activity 6? Thinking about your local community, is there anyone who could help you in developing simple solutions to some of the issues around ICT?</w:t>
            </w:r>
          </w:p>
          <w:p w:rsidR="00916FD4" w:rsidRPr="001067FD" w:rsidRDefault="00916FD4" w:rsidP="00916FD4">
            <w:pPr>
              <w:spacing w:after="120" w:line="276" w:lineRule="auto"/>
              <w:jc w:val="left"/>
              <w:rPr>
                <w:rFonts w:ascii="Arial" w:hAnsi="Arial" w:cs="Arial"/>
              </w:rPr>
            </w:pPr>
            <w:r w:rsidRPr="001067FD">
              <w:rPr>
                <w:rFonts w:ascii="Arial" w:eastAsiaTheme="majorEastAsia" w:hAnsi="Arial" w:cs="Arial"/>
              </w:rPr>
              <w:t xml:space="preserve">You can read more about the BRCK here: </w:t>
            </w:r>
            <w:hyperlink r:id="rId22" w:history="1">
              <w:r w:rsidRPr="001067FD">
                <w:rPr>
                  <w:rStyle w:val="Hyperlink"/>
                  <w:rFonts w:ascii="Arial" w:eastAsiaTheme="majorEastAsia" w:hAnsi="Arial" w:cs="Arial"/>
                </w:rPr>
                <w:t>https://www.kickstarter.com/projects/1776324009/brck-your-backup-generator-for-the-internet</w:t>
              </w:r>
            </w:hyperlink>
          </w:p>
        </w:tc>
      </w:tr>
    </w:tbl>
    <w:p w:rsidR="001D3E91" w:rsidRPr="001067FD" w:rsidRDefault="001D3E91" w:rsidP="001D3E91">
      <w:pPr>
        <w:spacing w:after="120" w:line="276" w:lineRule="auto"/>
        <w:jc w:val="left"/>
        <w:rPr>
          <w:rFonts w:ascii="Arial" w:hAnsi="Arial" w:cs="Arial"/>
        </w:rPr>
      </w:pPr>
      <w:r w:rsidRPr="001067FD">
        <w:rPr>
          <w:rFonts w:ascii="Arial" w:hAnsi="Arial" w:cs="Arial"/>
        </w:rPr>
        <w:t xml:space="preserve">The final case study highlights some of the educational benefits of technology, </w:t>
      </w:r>
      <w:r w:rsidR="001C19F2" w:rsidRPr="001067FD">
        <w:rPr>
          <w:rFonts w:ascii="Arial" w:hAnsi="Arial" w:cs="Arial"/>
        </w:rPr>
        <w:t>as well as</w:t>
      </w:r>
      <w:r w:rsidRPr="001067FD">
        <w:rPr>
          <w:rFonts w:ascii="Arial" w:hAnsi="Arial" w:cs="Arial"/>
        </w:rPr>
        <w:t xml:space="preserve"> the role of teachers in realising those benefits.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F32302" w:rsidRPr="001067FD" w:rsidTr="00691521">
        <w:tc>
          <w:tcPr>
            <w:tcW w:w="10575" w:type="dxa"/>
          </w:tcPr>
          <w:p w:rsidR="00F32302" w:rsidRPr="001067FD" w:rsidRDefault="00F32302" w:rsidP="001067FD">
            <w:pPr>
              <w:pStyle w:val="CasestudyHeading"/>
              <w:keepNext/>
              <w:keepLines/>
              <w:spacing w:after="120" w:line="276" w:lineRule="auto"/>
              <w:jc w:val="left"/>
              <w:rPr>
                <w:rFonts w:ascii="Arial" w:hAnsi="Arial" w:cs="Arial"/>
              </w:rPr>
            </w:pPr>
            <w:r w:rsidRPr="001067FD">
              <w:rPr>
                <w:rFonts w:ascii="Arial" w:hAnsi="Arial" w:cs="Arial"/>
              </w:rPr>
              <w:t>Case Study 7: Local content development in three schools</w:t>
            </w:r>
          </w:p>
          <w:p w:rsidR="00F32302" w:rsidRPr="001067FD" w:rsidRDefault="00F32302" w:rsidP="001067FD">
            <w:pPr>
              <w:keepNext/>
              <w:keepLines/>
              <w:spacing w:after="120" w:line="276" w:lineRule="auto"/>
              <w:jc w:val="left"/>
              <w:rPr>
                <w:rFonts w:ascii="Arial" w:hAnsi="Arial" w:cs="Arial"/>
              </w:rPr>
            </w:pPr>
            <w:r w:rsidRPr="001067FD">
              <w:rPr>
                <w:rFonts w:ascii="Arial" w:hAnsi="Arial" w:cs="Arial"/>
              </w:rPr>
              <w:t xml:space="preserve">This project was set up in November 2005. Students from Class V, VI and VII were given the opportunity to make a computer-based video presentation on a topic of their choice. </w:t>
            </w:r>
          </w:p>
          <w:p w:rsidR="00F32302" w:rsidRPr="001067FD" w:rsidRDefault="00F32302" w:rsidP="001067FD">
            <w:pPr>
              <w:keepNext/>
              <w:keepLines/>
              <w:spacing w:after="120" w:line="276" w:lineRule="auto"/>
              <w:jc w:val="left"/>
              <w:rPr>
                <w:rFonts w:ascii="Arial" w:hAnsi="Arial" w:cs="Arial"/>
              </w:rPr>
            </w:pPr>
            <w:r w:rsidRPr="001067FD">
              <w:rPr>
                <w:rFonts w:ascii="Arial" w:hAnsi="Arial" w:cs="Arial"/>
              </w:rPr>
              <w:t>Teachers acted as the facilitator of the task, assisting each group as necessary. The students also had a ‘mentor’ for each local content development project – an expert from the community. Learning committees were set up in school with the idea of involving the village people in the endeavour. Where available, a Young India Fellow (YIF) was also involved in assisting the teams. Each group had access to a webcam and applications such as MS Paint and Power</w:t>
            </w:r>
            <w:r w:rsidR="00691521" w:rsidRPr="001067FD">
              <w:rPr>
                <w:rFonts w:ascii="Arial" w:hAnsi="Arial" w:cs="Arial"/>
              </w:rPr>
              <w:t>P</w:t>
            </w:r>
            <w:r w:rsidRPr="001067FD">
              <w:rPr>
                <w:rFonts w:ascii="Arial" w:hAnsi="Arial" w:cs="Arial"/>
              </w:rPr>
              <w:t>oint.</w:t>
            </w:r>
          </w:p>
          <w:p w:rsidR="00F32302" w:rsidRPr="001067FD" w:rsidRDefault="00F32302" w:rsidP="001067FD">
            <w:pPr>
              <w:keepNext/>
              <w:keepLines/>
              <w:spacing w:after="120" w:line="276" w:lineRule="auto"/>
              <w:jc w:val="left"/>
              <w:rPr>
                <w:rFonts w:ascii="Arial" w:hAnsi="Arial" w:cs="Arial"/>
              </w:rPr>
            </w:pPr>
            <w:r w:rsidRPr="001067FD">
              <w:rPr>
                <w:rFonts w:ascii="Arial" w:hAnsi="Arial" w:cs="Arial"/>
              </w:rPr>
              <w:t xml:space="preserve">The students designed the format, collected the </w:t>
            </w:r>
            <w:r w:rsidR="00691521" w:rsidRPr="001067FD">
              <w:rPr>
                <w:rFonts w:ascii="Arial" w:hAnsi="Arial" w:cs="Arial"/>
              </w:rPr>
              <w:t>requir</w:t>
            </w:r>
            <w:r w:rsidRPr="001067FD">
              <w:rPr>
                <w:rFonts w:ascii="Arial" w:hAnsi="Arial" w:cs="Arial"/>
              </w:rPr>
              <w:t>ed information and prepared the text on the computer.</w:t>
            </w:r>
          </w:p>
          <w:p w:rsidR="00F32302" w:rsidRPr="001067FD" w:rsidRDefault="00F32302" w:rsidP="001067FD">
            <w:pPr>
              <w:keepNext/>
              <w:keepLines/>
              <w:spacing w:after="120" w:line="276" w:lineRule="auto"/>
              <w:jc w:val="left"/>
              <w:rPr>
                <w:rFonts w:ascii="Arial" w:hAnsi="Arial" w:cs="Arial"/>
              </w:rPr>
            </w:pPr>
            <w:r w:rsidRPr="001067FD">
              <w:rPr>
                <w:rFonts w:ascii="Arial" w:hAnsi="Arial" w:cs="Arial"/>
              </w:rPr>
              <w:t>The project was carried out in three schools. It was much more successful in one school, mainly because:</w:t>
            </w:r>
          </w:p>
          <w:p w:rsidR="00F32302" w:rsidRPr="001067FD" w:rsidRDefault="00691521" w:rsidP="001067FD">
            <w:pPr>
              <w:pStyle w:val="ListParagraph"/>
              <w:keepNext/>
              <w:keepLines/>
              <w:numPr>
                <w:ilvl w:val="0"/>
                <w:numId w:val="2"/>
              </w:numPr>
              <w:spacing w:after="120" w:line="276" w:lineRule="auto"/>
              <w:ind w:left="714" w:hanging="357"/>
              <w:jc w:val="left"/>
              <w:rPr>
                <w:rFonts w:ascii="Arial" w:hAnsi="Arial" w:cs="Arial"/>
              </w:rPr>
            </w:pPr>
            <w:r w:rsidRPr="001067FD">
              <w:rPr>
                <w:rFonts w:ascii="Arial" w:hAnsi="Arial" w:cs="Arial"/>
              </w:rPr>
              <w:t xml:space="preserve">the </w:t>
            </w:r>
            <w:r w:rsidR="00F32302" w:rsidRPr="001067FD">
              <w:rPr>
                <w:rFonts w:ascii="Arial" w:hAnsi="Arial" w:cs="Arial"/>
              </w:rPr>
              <w:t>students were given a genuine choice and followed topics of their own choosing</w:t>
            </w:r>
          </w:p>
          <w:p w:rsidR="00F32302" w:rsidRPr="001067FD" w:rsidRDefault="00691521" w:rsidP="001067FD">
            <w:pPr>
              <w:pStyle w:val="ListParagraph"/>
              <w:keepNext/>
              <w:keepLines/>
              <w:numPr>
                <w:ilvl w:val="0"/>
                <w:numId w:val="2"/>
              </w:numPr>
              <w:spacing w:after="120" w:line="276" w:lineRule="auto"/>
              <w:ind w:left="714" w:hanging="357"/>
              <w:jc w:val="left"/>
              <w:rPr>
                <w:rFonts w:ascii="Arial" w:hAnsi="Arial" w:cs="Arial"/>
              </w:rPr>
            </w:pPr>
            <w:r w:rsidRPr="001067FD">
              <w:rPr>
                <w:rFonts w:ascii="Arial" w:hAnsi="Arial" w:cs="Arial"/>
              </w:rPr>
              <w:t xml:space="preserve">the </w:t>
            </w:r>
            <w:r w:rsidR="00F32302" w:rsidRPr="001067FD">
              <w:rPr>
                <w:rFonts w:ascii="Arial" w:hAnsi="Arial" w:cs="Arial"/>
              </w:rPr>
              <w:t>teachers acted as facilitators, guiding and encouraging rather than telling</w:t>
            </w:r>
          </w:p>
          <w:p w:rsidR="00F32302" w:rsidRPr="001067FD" w:rsidRDefault="00691521" w:rsidP="001067FD">
            <w:pPr>
              <w:pStyle w:val="ListParagraph"/>
              <w:keepNext/>
              <w:keepLines/>
              <w:numPr>
                <w:ilvl w:val="0"/>
                <w:numId w:val="2"/>
              </w:numPr>
              <w:spacing w:after="120" w:line="276" w:lineRule="auto"/>
              <w:ind w:left="714" w:hanging="357"/>
              <w:jc w:val="left"/>
              <w:rPr>
                <w:rFonts w:ascii="Arial" w:hAnsi="Arial" w:cs="Arial"/>
              </w:rPr>
            </w:pPr>
            <w:r w:rsidRPr="001067FD">
              <w:rPr>
                <w:rFonts w:ascii="Arial" w:hAnsi="Arial" w:cs="Arial"/>
              </w:rPr>
              <w:t xml:space="preserve">the </w:t>
            </w:r>
            <w:r w:rsidRPr="001067FD">
              <w:rPr>
                <w:rFonts w:ascii="Arial" w:hAnsi="Arial" w:cs="Arial"/>
                <w:lang w:val="en-GB"/>
              </w:rPr>
              <w:t>students</w:t>
            </w:r>
            <w:r w:rsidR="00F32302" w:rsidRPr="001067FD">
              <w:rPr>
                <w:rFonts w:ascii="Arial" w:hAnsi="Arial" w:cs="Arial"/>
              </w:rPr>
              <w:t xml:space="preserve"> received s</w:t>
            </w:r>
            <w:r w:rsidRPr="001067FD">
              <w:rPr>
                <w:rFonts w:ascii="Arial" w:hAnsi="Arial" w:cs="Arial"/>
              </w:rPr>
              <w:t>ome coaching in effective group</w:t>
            </w:r>
            <w:r w:rsidR="00F32302" w:rsidRPr="001067FD">
              <w:rPr>
                <w:rFonts w:ascii="Arial" w:hAnsi="Arial" w:cs="Arial"/>
              </w:rPr>
              <w:t>work, including the importance of people having distinct roles and responsibilities</w:t>
            </w:r>
          </w:p>
          <w:p w:rsidR="00F32302" w:rsidRPr="001067FD" w:rsidRDefault="00691521" w:rsidP="001067FD">
            <w:pPr>
              <w:pStyle w:val="ListParagraph"/>
              <w:keepNext/>
              <w:keepLines/>
              <w:numPr>
                <w:ilvl w:val="0"/>
                <w:numId w:val="2"/>
              </w:numPr>
              <w:spacing w:after="120" w:line="276" w:lineRule="auto"/>
              <w:ind w:left="714" w:hanging="357"/>
              <w:jc w:val="left"/>
              <w:rPr>
                <w:rFonts w:ascii="Arial" w:hAnsi="Arial" w:cs="Arial"/>
              </w:rPr>
            </w:pPr>
            <w:r w:rsidRPr="001067FD">
              <w:rPr>
                <w:rFonts w:ascii="Arial" w:hAnsi="Arial" w:cs="Arial"/>
              </w:rPr>
              <w:t xml:space="preserve">the </w:t>
            </w:r>
            <w:r w:rsidR="00F32302" w:rsidRPr="001067FD">
              <w:rPr>
                <w:rFonts w:ascii="Arial" w:hAnsi="Arial" w:cs="Arial"/>
              </w:rPr>
              <w:t xml:space="preserve">learning </w:t>
            </w:r>
            <w:r w:rsidRPr="001067FD">
              <w:rPr>
                <w:rFonts w:ascii="Arial" w:hAnsi="Arial" w:cs="Arial"/>
              </w:rPr>
              <w:t xml:space="preserve">committee </w:t>
            </w:r>
            <w:r w:rsidR="00F32302" w:rsidRPr="001067FD">
              <w:rPr>
                <w:rFonts w:ascii="Arial" w:hAnsi="Arial" w:cs="Arial"/>
              </w:rPr>
              <w:t>was proactive, meeting regularly with the teams to receive a report on progress.</w:t>
            </w:r>
          </w:p>
          <w:p w:rsidR="00F32302" w:rsidRPr="001067FD" w:rsidRDefault="00F32302" w:rsidP="001067FD">
            <w:pPr>
              <w:keepNext/>
              <w:keepLines/>
              <w:spacing w:after="120" w:line="276" w:lineRule="auto"/>
              <w:jc w:val="left"/>
              <w:rPr>
                <w:rFonts w:ascii="Arial" w:hAnsi="Arial" w:cs="Arial"/>
              </w:rPr>
            </w:pPr>
            <w:r w:rsidRPr="001067FD">
              <w:rPr>
                <w:rFonts w:ascii="Arial" w:hAnsi="Arial" w:cs="Arial"/>
              </w:rPr>
              <w:t>In one of the schools, the topics chosen were from the textbooks and the information presented did not extend greatly beyond the textbooks.</w:t>
            </w:r>
          </w:p>
          <w:p w:rsidR="00F32302" w:rsidRPr="001067FD" w:rsidRDefault="00F32302" w:rsidP="001067FD">
            <w:pPr>
              <w:keepNext/>
              <w:keepLines/>
              <w:spacing w:after="120" w:line="276" w:lineRule="auto"/>
              <w:jc w:val="left"/>
              <w:rPr>
                <w:rFonts w:ascii="Arial" w:hAnsi="Arial" w:cs="Arial"/>
              </w:rPr>
            </w:pPr>
            <w:r w:rsidRPr="001067FD">
              <w:rPr>
                <w:rFonts w:ascii="Arial" w:hAnsi="Arial" w:cs="Arial"/>
              </w:rPr>
              <w:t>Overall, the project was deemed to have been successful and highly motivating for students. The presentations will be available for other students</w:t>
            </w:r>
            <w:r w:rsidR="00691521" w:rsidRPr="001067FD">
              <w:rPr>
                <w:rFonts w:ascii="Arial" w:hAnsi="Arial" w:cs="Arial"/>
              </w:rPr>
              <w:t xml:space="preserve"> –</w:t>
            </w:r>
            <w:r w:rsidRPr="001067FD">
              <w:rPr>
                <w:rFonts w:ascii="Arial" w:hAnsi="Arial" w:cs="Arial"/>
              </w:rPr>
              <w:t xml:space="preserve"> fulfilling one of the aims of NCF 2005, that students should be involved in knowledge creation. </w:t>
            </w:r>
          </w:p>
          <w:p w:rsidR="00F32302" w:rsidRPr="001067FD" w:rsidRDefault="00F32302" w:rsidP="001067FD">
            <w:pPr>
              <w:keepNext/>
              <w:keepLines/>
              <w:spacing w:after="120" w:line="276" w:lineRule="auto"/>
              <w:jc w:val="left"/>
              <w:rPr>
                <w:rFonts w:ascii="Arial" w:hAnsi="Arial" w:cs="Arial"/>
              </w:rPr>
            </w:pPr>
            <w:r w:rsidRPr="001067FD">
              <w:rPr>
                <w:rFonts w:ascii="Arial" w:hAnsi="Arial" w:cs="Arial"/>
              </w:rPr>
              <w:t xml:space="preserve">However, one conclusion was that the teachers and the learning committee needed guidance to help them facilitate the efforts of the children without actually dominating them and stifling their curiosity and creativity. </w:t>
            </w:r>
          </w:p>
          <w:p w:rsidR="00F32302" w:rsidRPr="001067FD" w:rsidRDefault="00691521" w:rsidP="001067FD">
            <w:pPr>
              <w:keepNext/>
              <w:keepLines/>
              <w:spacing w:after="120" w:line="276" w:lineRule="auto"/>
              <w:jc w:val="left"/>
              <w:rPr>
                <w:rFonts w:ascii="Arial" w:hAnsi="Arial" w:cs="Arial"/>
              </w:rPr>
            </w:pPr>
            <w:r w:rsidRPr="001067FD">
              <w:rPr>
                <w:rFonts w:ascii="Arial" w:hAnsi="Arial" w:cs="Arial"/>
              </w:rPr>
              <w:t>(</w:t>
            </w:r>
            <w:r w:rsidR="00F32302" w:rsidRPr="001067FD">
              <w:rPr>
                <w:rFonts w:ascii="Arial" w:hAnsi="Arial" w:cs="Arial"/>
              </w:rPr>
              <w:t xml:space="preserve">You can read a detailed account of this project here: </w:t>
            </w:r>
            <w:hyperlink r:id="rId23" w:history="1">
              <w:r w:rsidR="00F32302" w:rsidRPr="001067FD">
                <w:rPr>
                  <w:rStyle w:val="Hyperlink"/>
                  <w:rFonts w:ascii="Arial" w:eastAsiaTheme="majorEastAsia" w:hAnsi="Arial" w:cs="Arial"/>
                </w:rPr>
                <w:t>http://www.azimpremjifoundation.org/pdf/LocalContent.pdf</w:t>
              </w:r>
            </w:hyperlink>
            <w:r w:rsidRPr="001067FD">
              <w:rPr>
                <w:rFonts w:ascii="Arial" w:hAnsi="Arial" w:cs="Arial"/>
              </w:rPr>
              <w:t xml:space="preserve">.) </w:t>
            </w:r>
          </w:p>
        </w:tc>
      </w:tr>
    </w:tbl>
    <w:p w:rsidR="001D3E91" w:rsidRPr="001067FD" w:rsidRDefault="00691521" w:rsidP="001D3E91">
      <w:pPr>
        <w:pStyle w:val="SessionHeading"/>
        <w:spacing w:before="120" w:after="120" w:line="276" w:lineRule="auto"/>
        <w:rPr>
          <w:rFonts w:ascii="Arial" w:hAnsi="Arial" w:cs="Arial"/>
        </w:rPr>
      </w:pPr>
      <w:r w:rsidRPr="001067FD">
        <w:rPr>
          <w:rFonts w:ascii="Arial" w:hAnsi="Arial" w:cs="Arial"/>
        </w:rPr>
        <w:t xml:space="preserve">5 </w:t>
      </w:r>
      <w:r w:rsidR="001D3E91" w:rsidRPr="001067FD">
        <w:rPr>
          <w:rFonts w:ascii="Arial" w:hAnsi="Arial" w:cs="Arial"/>
        </w:rPr>
        <w:t xml:space="preserve">Developing a strategic approach to ICT </w:t>
      </w:r>
    </w:p>
    <w:p w:rsidR="00790BA6" w:rsidRPr="001067FD" w:rsidRDefault="0029795E" w:rsidP="0029795E">
      <w:pPr>
        <w:jc w:val="center"/>
        <w:rPr>
          <w:rFonts w:ascii="Arial" w:eastAsiaTheme="majorEastAsia" w:hAnsi="Arial" w:cs="Arial"/>
        </w:rPr>
      </w:pPr>
      <w:r w:rsidRPr="001067FD">
        <w:rPr>
          <w:rFonts w:ascii="Arial" w:hAnsi="Arial" w:cs="Arial"/>
          <w:noProof/>
        </w:rPr>
        <w:drawing>
          <wp:inline distT="0" distB="0" distL="0" distR="0" wp14:anchorId="2ACBAA3C" wp14:editId="624E96B6">
            <wp:extent cx="3936380" cy="24625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0_fig004.tif"/>
                    <pic:cNvPicPr/>
                  </pic:nvPicPr>
                  <pic:blipFill>
                    <a:blip r:embed="rId24">
                      <a:extLst>
                        <a:ext uri="{28A0092B-C50C-407E-A947-70E740481C1C}">
                          <a14:useLocalDpi xmlns:a14="http://schemas.microsoft.com/office/drawing/2010/main" val="0"/>
                        </a:ext>
                      </a:extLst>
                    </a:blip>
                    <a:stretch>
                      <a:fillRect/>
                    </a:stretch>
                  </pic:blipFill>
                  <pic:spPr>
                    <a:xfrm>
                      <a:off x="0" y="0"/>
                      <a:ext cx="3936628" cy="2462696"/>
                    </a:xfrm>
                    <a:prstGeom prst="rect">
                      <a:avLst/>
                    </a:prstGeom>
                  </pic:spPr>
                </pic:pic>
              </a:graphicData>
            </a:graphic>
          </wp:inline>
        </w:drawing>
      </w:r>
    </w:p>
    <w:p w:rsidR="00790BA6" w:rsidRPr="001067FD" w:rsidRDefault="00790BA6" w:rsidP="00790BA6">
      <w:pPr>
        <w:jc w:val="center"/>
        <w:rPr>
          <w:rFonts w:ascii="Arial" w:eastAsiaTheme="majorEastAsia" w:hAnsi="Arial" w:cs="Arial"/>
        </w:rPr>
      </w:pPr>
      <w:r w:rsidRPr="001067FD">
        <w:rPr>
          <w:rFonts w:ascii="Arial" w:eastAsiaTheme="majorEastAsia" w:hAnsi="Arial" w:cs="Arial"/>
          <w:b/>
        </w:rPr>
        <w:t>Figure 4</w:t>
      </w:r>
      <w:r w:rsidRPr="001067FD">
        <w:rPr>
          <w:rFonts w:ascii="Arial" w:eastAsiaTheme="majorEastAsia" w:hAnsi="Arial" w:cs="Arial"/>
        </w:rPr>
        <w:t xml:space="preserve"> The six strands to handle today</w:t>
      </w:r>
      <w:r w:rsidR="001C19F2" w:rsidRPr="001067FD">
        <w:rPr>
          <w:rFonts w:ascii="Arial" w:eastAsiaTheme="majorEastAsia" w:hAnsi="Arial" w:cs="Arial"/>
        </w:rPr>
        <w:t>’s</w:t>
      </w:r>
      <w:r w:rsidRPr="001067FD">
        <w:rPr>
          <w:rFonts w:ascii="Arial" w:eastAsiaTheme="majorEastAsia" w:hAnsi="Arial" w:cs="Arial"/>
        </w:rPr>
        <w:t xml:space="preserve"> and tomorrow’s technologies</w:t>
      </w:r>
    </w:p>
    <w:p w:rsidR="001D3E91" w:rsidRPr="001067FD" w:rsidRDefault="001D3E91" w:rsidP="001D3E91">
      <w:pPr>
        <w:spacing w:after="120" w:line="276" w:lineRule="auto"/>
        <w:jc w:val="left"/>
        <w:rPr>
          <w:rFonts w:ascii="Arial" w:hAnsi="Arial" w:cs="Arial"/>
        </w:rPr>
      </w:pPr>
      <w:r w:rsidRPr="001067FD">
        <w:rPr>
          <w:rFonts w:ascii="Arial" w:hAnsi="Arial" w:cs="Arial"/>
          <w:i/>
        </w:rPr>
        <w:t xml:space="preserve">Curricula for ICT in </w:t>
      </w:r>
      <w:r w:rsidR="00691521" w:rsidRPr="001067FD">
        <w:rPr>
          <w:rFonts w:ascii="Arial" w:hAnsi="Arial" w:cs="Arial"/>
          <w:i/>
        </w:rPr>
        <w:t>Education</w:t>
      </w:r>
      <w:r w:rsidR="00691521" w:rsidRPr="001067FD">
        <w:rPr>
          <w:rFonts w:ascii="Arial" w:hAnsi="Arial" w:cs="Arial"/>
        </w:rPr>
        <w:t xml:space="preserve"> </w:t>
      </w:r>
      <w:r w:rsidRPr="001067FD">
        <w:rPr>
          <w:rFonts w:ascii="Arial" w:hAnsi="Arial" w:cs="Arial"/>
        </w:rPr>
        <w:t>(Central Institute of Educational Tech</w:t>
      </w:r>
      <w:r w:rsidR="00691521" w:rsidRPr="001067FD">
        <w:rPr>
          <w:rFonts w:ascii="Arial" w:hAnsi="Arial" w:cs="Arial"/>
        </w:rPr>
        <w:t>nology, 2013) identifies six</w:t>
      </w:r>
      <w:r w:rsidRPr="001067FD">
        <w:rPr>
          <w:rFonts w:ascii="Arial" w:hAnsi="Arial" w:cs="Arial"/>
        </w:rPr>
        <w:t xml:space="preserve"> strands that are relevant for teachers and students in building their capacity to handle today’s and tomorrow’s technologies. These strands are</w:t>
      </w:r>
      <w:r w:rsidR="00691521" w:rsidRPr="001067FD">
        <w:rPr>
          <w:rFonts w:ascii="Arial" w:hAnsi="Arial" w:cs="Arial"/>
        </w:rPr>
        <w:t xml:space="preserve"> as follows: </w:t>
      </w:r>
    </w:p>
    <w:p w:rsidR="001D3E91" w:rsidRPr="001067FD" w:rsidRDefault="001D3E91" w:rsidP="0029795E">
      <w:pPr>
        <w:pStyle w:val="ListParagraph"/>
        <w:numPr>
          <w:ilvl w:val="0"/>
          <w:numId w:val="6"/>
        </w:numPr>
        <w:spacing w:after="120" w:line="276" w:lineRule="auto"/>
        <w:ind w:left="714" w:hanging="357"/>
        <w:jc w:val="left"/>
        <w:rPr>
          <w:rFonts w:ascii="Arial" w:hAnsi="Arial" w:cs="Arial"/>
        </w:rPr>
      </w:pPr>
      <w:r w:rsidRPr="001067FD">
        <w:rPr>
          <w:rFonts w:ascii="Arial" w:hAnsi="Arial" w:cs="Arial"/>
          <w:b/>
        </w:rPr>
        <w:t>Connecting with the world</w:t>
      </w:r>
      <w:r w:rsidR="00691521" w:rsidRPr="001067FD">
        <w:rPr>
          <w:rFonts w:ascii="Arial" w:hAnsi="Arial" w:cs="Arial"/>
          <w:b/>
          <w:lang w:val="en-GB"/>
        </w:rPr>
        <w:t>:</w:t>
      </w:r>
      <w:r w:rsidRPr="001067FD">
        <w:rPr>
          <w:rFonts w:ascii="Arial" w:hAnsi="Arial" w:cs="Arial"/>
        </w:rPr>
        <w:t xml:space="preserve"> </w:t>
      </w:r>
      <w:r w:rsidR="00691521" w:rsidRPr="001067FD">
        <w:rPr>
          <w:rFonts w:ascii="Arial" w:hAnsi="Arial" w:cs="Arial"/>
        </w:rPr>
        <w:t xml:space="preserve">Information </w:t>
      </w:r>
      <w:r w:rsidRPr="001067FD">
        <w:rPr>
          <w:rFonts w:ascii="Arial" w:hAnsi="Arial" w:cs="Arial"/>
        </w:rPr>
        <w:t xml:space="preserve">literacy </w:t>
      </w:r>
      <w:r w:rsidR="00691521" w:rsidRPr="001067FD">
        <w:rPr>
          <w:rFonts w:ascii="Arial" w:hAnsi="Arial" w:cs="Arial"/>
          <w:lang w:val="en-GB"/>
        </w:rPr>
        <w:t xml:space="preserve">– that is, </w:t>
      </w:r>
      <w:r w:rsidRPr="001067FD">
        <w:rPr>
          <w:rFonts w:ascii="Arial" w:hAnsi="Arial" w:cs="Arial"/>
        </w:rPr>
        <w:t>access to information and resources beyond the textbook for teaching and learning</w:t>
      </w:r>
      <w:r w:rsidR="00691521" w:rsidRPr="001067FD">
        <w:rPr>
          <w:rFonts w:ascii="Arial" w:hAnsi="Arial" w:cs="Arial"/>
          <w:lang w:val="en-GB"/>
        </w:rPr>
        <w:t>.</w:t>
      </w:r>
    </w:p>
    <w:p w:rsidR="001D3E91" w:rsidRPr="001067FD" w:rsidRDefault="001D3E91" w:rsidP="0029795E">
      <w:pPr>
        <w:pStyle w:val="ListParagraph"/>
        <w:numPr>
          <w:ilvl w:val="0"/>
          <w:numId w:val="6"/>
        </w:numPr>
        <w:spacing w:after="120" w:line="276" w:lineRule="auto"/>
        <w:ind w:left="714" w:hanging="357"/>
        <w:jc w:val="left"/>
        <w:rPr>
          <w:rFonts w:ascii="Arial" w:hAnsi="Arial" w:cs="Arial"/>
        </w:rPr>
      </w:pPr>
      <w:r w:rsidRPr="001067FD">
        <w:rPr>
          <w:rFonts w:ascii="Arial" w:hAnsi="Arial" w:cs="Arial"/>
          <w:b/>
        </w:rPr>
        <w:t>Connecting with each other</w:t>
      </w:r>
      <w:r w:rsidR="00691521" w:rsidRPr="001067FD">
        <w:rPr>
          <w:rFonts w:ascii="Arial" w:hAnsi="Arial" w:cs="Arial"/>
          <w:b/>
          <w:lang w:val="en-GB"/>
        </w:rPr>
        <w:t>:</w:t>
      </w:r>
      <w:r w:rsidRPr="001067FD">
        <w:rPr>
          <w:rFonts w:ascii="Arial" w:hAnsi="Arial" w:cs="Arial"/>
        </w:rPr>
        <w:t xml:space="preserve"> </w:t>
      </w:r>
      <w:r w:rsidR="00691521" w:rsidRPr="001067FD">
        <w:rPr>
          <w:rFonts w:ascii="Arial" w:hAnsi="Arial" w:cs="Arial"/>
        </w:rPr>
        <w:t xml:space="preserve">For </w:t>
      </w:r>
      <w:r w:rsidRPr="001067FD">
        <w:rPr>
          <w:rFonts w:ascii="Arial" w:hAnsi="Arial" w:cs="Arial"/>
        </w:rPr>
        <w:t>support and professional development, updating different social media, netiquette</w:t>
      </w:r>
      <w:r w:rsidR="00691521" w:rsidRPr="001067FD">
        <w:rPr>
          <w:rFonts w:ascii="Arial" w:hAnsi="Arial" w:cs="Arial"/>
          <w:lang w:val="en-GB"/>
        </w:rPr>
        <w:t>, etc.</w:t>
      </w:r>
    </w:p>
    <w:p w:rsidR="001D3E91" w:rsidRPr="001067FD" w:rsidRDefault="001D3E91" w:rsidP="0029795E">
      <w:pPr>
        <w:pStyle w:val="ListParagraph"/>
        <w:numPr>
          <w:ilvl w:val="0"/>
          <w:numId w:val="6"/>
        </w:numPr>
        <w:spacing w:after="120" w:line="276" w:lineRule="auto"/>
        <w:ind w:left="714" w:hanging="357"/>
        <w:jc w:val="left"/>
        <w:rPr>
          <w:rFonts w:ascii="Arial" w:hAnsi="Arial" w:cs="Arial"/>
        </w:rPr>
      </w:pPr>
      <w:r w:rsidRPr="001067FD">
        <w:rPr>
          <w:rFonts w:ascii="Arial" w:hAnsi="Arial" w:cs="Arial"/>
          <w:b/>
        </w:rPr>
        <w:t>Creating ICT</w:t>
      </w:r>
      <w:r w:rsidR="00691521" w:rsidRPr="001067FD">
        <w:rPr>
          <w:rFonts w:ascii="Arial" w:hAnsi="Arial" w:cs="Arial"/>
          <w:b/>
          <w:lang w:val="en-GB"/>
        </w:rPr>
        <w:t>:</w:t>
      </w:r>
      <w:r w:rsidRPr="001067FD">
        <w:rPr>
          <w:rFonts w:ascii="Arial" w:hAnsi="Arial" w:cs="Arial"/>
        </w:rPr>
        <w:t xml:space="preserve"> </w:t>
      </w:r>
      <w:r w:rsidR="00691521" w:rsidRPr="001067FD">
        <w:rPr>
          <w:rFonts w:ascii="Arial" w:hAnsi="Arial" w:cs="Arial"/>
        </w:rPr>
        <w:t xml:space="preserve">To </w:t>
      </w:r>
      <w:r w:rsidRPr="001067FD">
        <w:rPr>
          <w:rFonts w:ascii="Arial" w:hAnsi="Arial" w:cs="Arial"/>
        </w:rPr>
        <w:t>develop teaching resources, documents</w:t>
      </w:r>
      <w:r w:rsidR="00691521" w:rsidRPr="001067FD">
        <w:rPr>
          <w:rFonts w:ascii="Arial" w:hAnsi="Arial" w:cs="Arial"/>
          <w:lang w:val="en-GB"/>
        </w:rPr>
        <w:t xml:space="preserve"> and</w:t>
      </w:r>
      <w:r w:rsidRPr="001067FD">
        <w:rPr>
          <w:rFonts w:ascii="Arial" w:hAnsi="Arial" w:cs="Arial"/>
        </w:rPr>
        <w:t xml:space="preserve"> </w:t>
      </w:r>
      <w:r w:rsidR="00691521" w:rsidRPr="001067FD">
        <w:rPr>
          <w:rFonts w:ascii="Arial" w:hAnsi="Arial" w:cs="Arial"/>
          <w:lang w:val="en-GB"/>
        </w:rPr>
        <w:t>a</w:t>
      </w:r>
      <w:r w:rsidR="00691521" w:rsidRPr="001067FD">
        <w:rPr>
          <w:rFonts w:ascii="Arial" w:hAnsi="Arial" w:cs="Arial"/>
        </w:rPr>
        <w:t>udio</w:t>
      </w:r>
      <w:r w:rsidR="00691521" w:rsidRPr="001067FD">
        <w:rPr>
          <w:rFonts w:ascii="Arial" w:hAnsi="Arial" w:cs="Arial"/>
          <w:lang w:val="en-GB"/>
        </w:rPr>
        <w:t>-</w:t>
      </w:r>
      <w:r w:rsidRPr="001067FD">
        <w:rPr>
          <w:rFonts w:ascii="Arial" w:hAnsi="Arial" w:cs="Arial"/>
        </w:rPr>
        <w:t>visual</w:t>
      </w:r>
      <w:r w:rsidR="00691521" w:rsidRPr="001067FD">
        <w:rPr>
          <w:rFonts w:ascii="Arial" w:hAnsi="Arial" w:cs="Arial"/>
          <w:lang w:val="en-GB"/>
        </w:rPr>
        <w:t xml:space="preserve"> material</w:t>
      </w:r>
      <w:r w:rsidRPr="001067FD">
        <w:rPr>
          <w:rFonts w:ascii="Arial" w:hAnsi="Arial" w:cs="Arial"/>
        </w:rPr>
        <w:t xml:space="preserve">, </w:t>
      </w:r>
      <w:r w:rsidR="00691521" w:rsidRPr="001067FD">
        <w:rPr>
          <w:rFonts w:ascii="Arial" w:hAnsi="Arial" w:cs="Arial"/>
          <w:lang w:val="en-GB"/>
        </w:rPr>
        <w:t xml:space="preserve">and to </w:t>
      </w:r>
      <w:r w:rsidRPr="001067FD">
        <w:rPr>
          <w:rFonts w:ascii="Arial" w:hAnsi="Arial" w:cs="Arial"/>
        </w:rPr>
        <w:t>use appropriate file conventions and processes</w:t>
      </w:r>
      <w:r w:rsidR="00691521" w:rsidRPr="001067FD">
        <w:rPr>
          <w:rFonts w:ascii="Arial" w:hAnsi="Arial" w:cs="Arial"/>
          <w:lang w:val="en-GB"/>
        </w:rPr>
        <w:t>.</w:t>
      </w:r>
    </w:p>
    <w:p w:rsidR="001D3E91" w:rsidRPr="001067FD" w:rsidRDefault="001D3E91" w:rsidP="0029795E">
      <w:pPr>
        <w:pStyle w:val="ListParagraph"/>
        <w:numPr>
          <w:ilvl w:val="0"/>
          <w:numId w:val="6"/>
        </w:numPr>
        <w:spacing w:after="120" w:line="276" w:lineRule="auto"/>
        <w:ind w:left="714" w:hanging="357"/>
        <w:jc w:val="left"/>
        <w:rPr>
          <w:rFonts w:ascii="Arial" w:hAnsi="Arial" w:cs="Arial"/>
        </w:rPr>
      </w:pPr>
      <w:r w:rsidRPr="001067FD">
        <w:rPr>
          <w:rFonts w:ascii="Arial" w:hAnsi="Arial" w:cs="Arial"/>
          <w:b/>
        </w:rPr>
        <w:t>Interacting with ICT</w:t>
      </w:r>
      <w:r w:rsidR="00691521" w:rsidRPr="001067FD">
        <w:rPr>
          <w:rFonts w:ascii="Arial" w:hAnsi="Arial" w:cs="Arial"/>
          <w:b/>
          <w:lang w:val="en-GB"/>
        </w:rPr>
        <w:t>:</w:t>
      </w:r>
      <w:r w:rsidRPr="001067FD">
        <w:rPr>
          <w:rFonts w:ascii="Arial" w:hAnsi="Arial" w:cs="Arial"/>
        </w:rPr>
        <w:t xml:space="preserve"> </w:t>
      </w:r>
      <w:r w:rsidR="00691521" w:rsidRPr="001067FD">
        <w:rPr>
          <w:rFonts w:ascii="Arial" w:hAnsi="Arial" w:cs="Arial"/>
        </w:rPr>
        <w:t xml:space="preserve">Understanding </w:t>
      </w:r>
      <w:r w:rsidRPr="001067FD">
        <w:rPr>
          <w:rFonts w:ascii="Arial" w:hAnsi="Arial" w:cs="Arial"/>
        </w:rPr>
        <w:t>the interfaces</w:t>
      </w:r>
      <w:r w:rsidR="00691521" w:rsidRPr="001067FD">
        <w:rPr>
          <w:rFonts w:ascii="Arial" w:hAnsi="Arial" w:cs="Arial"/>
          <w:lang w:val="en-GB"/>
        </w:rPr>
        <w:t xml:space="preserve"> and</w:t>
      </w:r>
      <w:r w:rsidRPr="001067FD">
        <w:rPr>
          <w:rFonts w:ascii="Arial" w:hAnsi="Arial" w:cs="Arial"/>
        </w:rPr>
        <w:t xml:space="preserve"> selecting </w:t>
      </w:r>
      <w:r w:rsidR="00691521" w:rsidRPr="001067FD">
        <w:rPr>
          <w:rFonts w:ascii="Arial" w:hAnsi="Arial" w:cs="Arial"/>
          <w:lang w:val="en-GB"/>
        </w:rPr>
        <w:t xml:space="preserve">the </w:t>
      </w:r>
      <w:r w:rsidRPr="001067FD">
        <w:rPr>
          <w:rFonts w:ascii="Arial" w:hAnsi="Arial" w:cs="Arial"/>
        </w:rPr>
        <w:t>most appropriate tools</w:t>
      </w:r>
      <w:r w:rsidR="00691521" w:rsidRPr="001067FD">
        <w:rPr>
          <w:rFonts w:ascii="Arial" w:hAnsi="Arial" w:cs="Arial"/>
          <w:lang w:val="en-GB"/>
        </w:rPr>
        <w:t>; and</w:t>
      </w:r>
      <w:r w:rsidRPr="001067FD">
        <w:rPr>
          <w:rFonts w:ascii="Arial" w:hAnsi="Arial" w:cs="Arial"/>
        </w:rPr>
        <w:t xml:space="preserve"> understanding functionality, troubleshooting and safety, connectivity</w:t>
      </w:r>
      <w:r w:rsidR="00691521" w:rsidRPr="001067FD">
        <w:rPr>
          <w:rFonts w:ascii="Arial" w:hAnsi="Arial" w:cs="Arial"/>
          <w:lang w:val="en-GB"/>
        </w:rPr>
        <w:t>, and</w:t>
      </w:r>
      <w:r w:rsidRPr="001067FD">
        <w:rPr>
          <w:rFonts w:ascii="Arial" w:hAnsi="Arial" w:cs="Arial"/>
        </w:rPr>
        <w:t xml:space="preserve"> maintenance</w:t>
      </w:r>
      <w:r w:rsidR="00691521" w:rsidRPr="001067FD">
        <w:rPr>
          <w:rFonts w:ascii="Arial" w:hAnsi="Arial" w:cs="Arial"/>
          <w:lang w:val="en-GB"/>
        </w:rPr>
        <w:t>.</w:t>
      </w:r>
    </w:p>
    <w:p w:rsidR="001D3E91" w:rsidRPr="001067FD" w:rsidRDefault="001D3E91" w:rsidP="0029795E">
      <w:pPr>
        <w:pStyle w:val="ListParagraph"/>
        <w:numPr>
          <w:ilvl w:val="0"/>
          <w:numId w:val="6"/>
        </w:numPr>
        <w:spacing w:after="120" w:line="276" w:lineRule="auto"/>
        <w:ind w:left="714" w:hanging="357"/>
        <w:jc w:val="left"/>
        <w:rPr>
          <w:rFonts w:ascii="Arial" w:hAnsi="Arial" w:cs="Arial"/>
        </w:rPr>
      </w:pPr>
      <w:r w:rsidRPr="001067FD">
        <w:rPr>
          <w:rFonts w:ascii="Arial" w:hAnsi="Arial" w:cs="Arial"/>
          <w:b/>
        </w:rPr>
        <w:t>Possibilities in education</w:t>
      </w:r>
      <w:r w:rsidR="00691521" w:rsidRPr="001067FD">
        <w:rPr>
          <w:rFonts w:ascii="Arial" w:hAnsi="Arial" w:cs="Arial"/>
          <w:b/>
          <w:lang w:val="en-GB"/>
        </w:rPr>
        <w:t>:</w:t>
      </w:r>
      <w:r w:rsidRPr="001067FD">
        <w:rPr>
          <w:rFonts w:ascii="Arial" w:hAnsi="Arial" w:cs="Arial"/>
        </w:rPr>
        <w:t xml:space="preserve"> </w:t>
      </w:r>
      <w:r w:rsidR="00691521" w:rsidRPr="001067FD">
        <w:rPr>
          <w:rFonts w:ascii="Arial" w:hAnsi="Arial" w:cs="Arial"/>
        </w:rPr>
        <w:t xml:space="preserve">Online </w:t>
      </w:r>
      <w:r w:rsidRPr="001067FD">
        <w:rPr>
          <w:rFonts w:ascii="Arial" w:hAnsi="Arial" w:cs="Arial"/>
        </w:rPr>
        <w:t>resources, interactivity, linking to educational goals, critical view, exploration and experimentation, tools for admin</w:t>
      </w:r>
      <w:r w:rsidR="00691521" w:rsidRPr="001067FD">
        <w:rPr>
          <w:rFonts w:ascii="Arial" w:hAnsi="Arial" w:cs="Arial"/>
          <w:lang w:val="en-GB"/>
        </w:rPr>
        <w:t>, etc.</w:t>
      </w:r>
    </w:p>
    <w:p w:rsidR="001D3E91" w:rsidRPr="001067FD" w:rsidRDefault="001D3E91" w:rsidP="0029795E">
      <w:pPr>
        <w:pStyle w:val="ListParagraph"/>
        <w:numPr>
          <w:ilvl w:val="0"/>
          <w:numId w:val="6"/>
        </w:numPr>
        <w:spacing w:after="120" w:line="276" w:lineRule="auto"/>
        <w:ind w:left="714" w:hanging="357"/>
        <w:jc w:val="left"/>
        <w:rPr>
          <w:rFonts w:ascii="Arial" w:hAnsi="Arial" w:cs="Arial"/>
        </w:rPr>
      </w:pPr>
      <w:r w:rsidRPr="001067FD">
        <w:rPr>
          <w:rFonts w:ascii="Arial" w:hAnsi="Arial" w:cs="Arial"/>
          <w:b/>
        </w:rPr>
        <w:t>Reaching out and bridging divides</w:t>
      </w:r>
      <w:r w:rsidR="00691521" w:rsidRPr="001067FD">
        <w:rPr>
          <w:rFonts w:ascii="Arial" w:hAnsi="Arial" w:cs="Arial"/>
          <w:b/>
          <w:lang w:val="en-GB"/>
        </w:rPr>
        <w:t>:</w:t>
      </w:r>
      <w:r w:rsidRPr="001067FD">
        <w:rPr>
          <w:rFonts w:ascii="Arial" w:hAnsi="Arial" w:cs="Arial"/>
        </w:rPr>
        <w:t xml:space="preserve"> </w:t>
      </w:r>
      <w:r w:rsidR="00691521" w:rsidRPr="001067FD">
        <w:rPr>
          <w:rFonts w:ascii="Arial" w:hAnsi="Arial" w:cs="Arial"/>
        </w:rPr>
        <w:t xml:space="preserve">Inclusion </w:t>
      </w:r>
      <w:r w:rsidRPr="001067FD">
        <w:rPr>
          <w:rFonts w:ascii="Arial" w:hAnsi="Arial" w:cs="Arial"/>
        </w:rPr>
        <w:t>in terms of language, visual and auditory impairments, digital communities, wikis</w:t>
      </w:r>
      <w:r w:rsidR="00691521" w:rsidRPr="001067FD">
        <w:rPr>
          <w:rFonts w:ascii="Arial" w:hAnsi="Arial" w:cs="Arial"/>
          <w:lang w:val="en-GB"/>
        </w:rPr>
        <w:t>, etc.</w:t>
      </w:r>
    </w:p>
    <w:p w:rsidR="001D3E91" w:rsidRPr="001067FD" w:rsidRDefault="001D3E91" w:rsidP="001D3E91">
      <w:pPr>
        <w:spacing w:after="120" w:line="276" w:lineRule="auto"/>
        <w:jc w:val="left"/>
        <w:rPr>
          <w:rFonts w:ascii="Arial" w:hAnsi="Arial" w:cs="Arial"/>
        </w:rPr>
      </w:pPr>
      <w:r w:rsidRPr="001067FD">
        <w:rPr>
          <w:rFonts w:ascii="Arial" w:hAnsi="Arial" w:cs="Arial"/>
        </w:rPr>
        <w:t xml:space="preserve">The </w:t>
      </w:r>
      <w:r w:rsidR="009A74EC" w:rsidRPr="001067FD">
        <w:rPr>
          <w:rFonts w:ascii="Arial" w:hAnsi="Arial" w:cs="Arial"/>
          <w:i/>
        </w:rPr>
        <w:t>Curricula for ICT in Education</w:t>
      </w:r>
      <w:r w:rsidRPr="001067FD">
        <w:rPr>
          <w:rFonts w:ascii="Arial" w:hAnsi="Arial" w:cs="Arial"/>
        </w:rPr>
        <w:t xml:space="preserve"> represents an aspiration. You</w:t>
      </w:r>
      <w:r w:rsidR="00691521" w:rsidRPr="001067FD">
        <w:rPr>
          <w:rFonts w:ascii="Arial" w:hAnsi="Arial" w:cs="Arial"/>
        </w:rPr>
        <w:t>r</w:t>
      </w:r>
      <w:r w:rsidRPr="001067FD">
        <w:rPr>
          <w:rFonts w:ascii="Arial" w:hAnsi="Arial" w:cs="Arial"/>
        </w:rPr>
        <w:t xml:space="preserve"> ICT strategy will need to take </w:t>
      </w:r>
      <w:r w:rsidR="00691521" w:rsidRPr="001067FD">
        <w:rPr>
          <w:rFonts w:ascii="Arial" w:hAnsi="Arial" w:cs="Arial"/>
        </w:rPr>
        <w:t xml:space="preserve">this into </w:t>
      </w:r>
      <w:r w:rsidRPr="001067FD">
        <w:rPr>
          <w:rFonts w:ascii="Arial" w:hAnsi="Arial" w:cs="Arial"/>
        </w:rPr>
        <w:t xml:space="preserve">account, but it also needs to reflect the current situation in </w:t>
      </w:r>
      <w:r w:rsidRPr="001067FD">
        <w:rPr>
          <w:rFonts w:ascii="Arial" w:hAnsi="Arial" w:cs="Arial"/>
          <w:i/>
        </w:rPr>
        <w:t>your</w:t>
      </w:r>
      <w:r w:rsidRPr="001067FD">
        <w:rPr>
          <w:rFonts w:ascii="Arial" w:hAnsi="Arial" w:cs="Arial"/>
        </w:rPr>
        <w:t xml:space="preserve"> school. The activities in this unit should have shown you the lev</w:t>
      </w:r>
      <w:r w:rsidR="00691521" w:rsidRPr="001067FD">
        <w:rPr>
          <w:rFonts w:ascii="Arial" w:hAnsi="Arial" w:cs="Arial"/>
        </w:rPr>
        <w:t>el of ICT skills and use among</w:t>
      </w:r>
      <w:r w:rsidRPr="001067FD">
        <w:rPr>
          <w:rFonts w:ascii="Arial" w:hAnsi="Arial" w:cs="Arial"/>
        </w:rPr>
        <w:t xml:space="preserve"> your teachers</w:t>
      </w:r>
      <w:r w:rsidR="00790BA6" w:rsidRPr="001067FD">
        <w:rPr>
          <w:rFonts w:ascii="Arial" w:hAnsi="Arial" w:cs="Arial"/>
        </w:rPr>
        <w:t>, and provided you with</w:t>
      </w:r>
      <w:r w:rsidRPr="001067FD">
        <w:rPr>
          <w:rFonts w:ascii="Arial" w:hAnsi="Arial" w:cs="Arial"/>
        </w:rPr>
        <w:t xml:space="preserve"> some ideas about how ICT can support professional development and learning in the classroom. Hopefully you have identified one or two ICT champions who will be able to help you to develop your strategy. </w:t>
      </w:r>
    </w:p>
    <w:p w:rsidR="001D3E91" w:rsidRPr="001067FD" w:rsidRDefault="00790BA6" w:rsidP="001D3E91">
      <w:pPr>
        <w:spacing w:after="120" w:line="276" w:lineRule="auto"/>
        <w:jc w:val="left"/>
        <w:rPr>
          <w:rFonts w:ascii="Arial" w:hAnsi="Arial" w:cs="Arial"/>
        </w:rPr>
      </w:pPr>
      <w:r w:rsidRPr="001067FD">
        <w:rPr>
          <w:rFonts w:ascii="Arial" w:hAnsi="Arial" w:cs="Arial"/>
        </w:rPr>
        <w:t>In your ICT strategy you will need to remember to</w:t>
      </w:r>
      <w:r w:rsidR="001D3E91" w:rsidRPr="001067FD">
        <w:rPr>
          <w:rFonts w:ascii="Arial" w:hAnsi="Arial" w:cs="Arial"/>
        </w:rPr>
        <w:t>:</w:t>
      </w:r>
    </w:p>
    <w:p w:rsidR="001D3E91" w:rsidRPr="001067FD" w:rsidRDefault="001D3E91" w:rsidP="0029795E">
      <w:pPr>
        <w:pStyle w:val="ListParagraph"/>
        <w:numPr>
          <w:ilvl w:val="0"/>
          <w:numId w:val="7"/>
        </w:numPr>
        <w:spacing w:after="120" w:line="276" w:lineRule="auto"/>
        <w:ind w:left="714" w:hanging="357"/>
        <w:jc w:val="left"/>
        <w:rPr>
          <w:rFonts w:ascii="Arial" w:hAnsi="Arial" w:cs="Arial"/>
        </w:rPr>
      </w:pPr>
      <w:r w:rsidRPr="001067FD">
        <w:rPr>
          <w:rFonts w:ascii="Arial" w:hAnsi="Arial" w:cs="Arial"/>
        </w:rPr>
        <w:t>improve the confidence and competence of your teachers</w:t>
      </w:r>
    </w:p>
    <w:p w:rsidR="001D3E91" w:rsidRPr="001067FD" w:rsidRDefault="001D3E91" w:rsidP="0029795E">
      <w:pPr>
        <w:pStyle w:val="ListParagraph"/>
        <w:numPr>
          <w:ilvl w:val="0"/>
          <w:numId w:val="7"/>
        </w:numPr>
        <w:spacing w:after="120" w:line="276" w:lineRule="auto"/>
        <w:ind w:left="714" w:hanging="357"/>
        <w:jc w:val="left"/>
        <w:rPr>
          <w:rFonts w:ascii="Arial" w:hAnsi="Arial" w:cs="Arial"/>
        </w:rPr>
      </w:pPr>
      <w:r w:rsidRPr="001067FD">
        <w:rPr>
          <w:rFonts w:ascii="Arial" w:hAnsi="Arial" w:cs="Arial"/>
        </w:rPr>
        <w:t>identify ways in which ICT can support teaching and learning in classrooms in your school</w:t>
      </w:r>
    </w:p>
    <w:p w:rsidR="001D3E91" w:rsidRPr="001067FD" w:rsidRDefault="001D3E91" w:rsidP="0029795E">
      <w:pPr>
        <w:pStyle w:val="ListParagraph"/>
        <w:numPr>
          <w:ilvl w:val="0"/>
          <w:numId w:val="7"/>
        </w:numPr>
        <w:spacing w:after="120" w:line="276" w:lineRule="auto"/>
        <w:ind w:left="714" w:hanging="357"/>
        <w:jc w:val="left"/>
        <w:rPr>
          <w:rFonts w:ascii="Arial" w:hAnsi="Arial" w:cs="Arial"/>
        </w:rPr>
      </w:pPr>
      <w:r w:rsidRPr="001067FD">
        <w:rPr>
          <w:rFonts w:ascii="Arial" w:hAnsi="Arial" w:cs="Arial"/>
        </w:rPr>
        <w:t>improve the availability of technology by capitalising on technology that teachers already have and identifying ‘high value’ items – things that will make the greatest impact on the greatest number of people.</w:t>
      </w:r>
    </w:p>
    <w:tbl>
      <w:tblPr>
        <w:tblStyle w:val="TableGrid"/>
        <w:tblW w:w="0" w:type="auto"/>
        <w:tblInd w:w="108" w:type="dxa"/>
        <w:tblLook w:val="04A0" w:firstRow="1" w:lastRow="0" w:firstColumn="1" w:lastColumn="0" w:noHBand="0" w:noVBand="1"/>
      </w:tblPr>
      <w:tblGrid>
        <w:gridCol w:w="10575"/>
      </w:tblGrid>
      <w:tr w:rsidR="00790BA6" w:rsidRPr="001067FD" w:rsidTr="00372DB3">
        <w:tc>
          <w:tcPr>
            <w:tcW w:w="10575" w:type="dxa"/>
            <w:shd w:val="clear" w:color="auto" w:fill="D9D9D9" w:themeFill="background1" w:themeFillShade="D9"/>
          </w:tcPr>
          <w:p w:rsidR="00790BA6" w:rsidRPr="001067FD" w:rsidRDefault="001D3E91" w:rsidP="00AF4753">
            <w:pPr>
              <w:pStyle w:val="Heading2"/>
              <w:keepLines w:val="0"/>
              <w:spacing w:before="120" w:after="120" w:line="276" w:lineRule="auto"/>
              <w:jc w:val="left"/>
              <w:outlineLvl w:val="1"/>
              <w:rPr>
                <w:rStyle w:val="Strong"/>
                <w:rFonts w:ascii="Arial" w:hAnsi="Arial" w:cs="Arial"/>
                <w:lang w:val="en-GB"/>
              </w:rPr>
            </w:pPr>
            <w:r w:rsidRPr="001067FD">
              <w:rPr>
                <w:rFonts w:ascii="Arial" w:hAnsi="Arial" w:cs="Arial"/>
              </w:rPr>
              <w:t xml:space="preserve"> </w:t>
            </w:r>
            <w:r w:rsidR="00790BA6" w:rsidRPr="001067FD">
              <w:rPr>
                <w:rFonts w:ascii="Arial" w:hAnsi="Arial" w:cs="Arial"/>
              </w:rPr>
              <w:br w:type="page"/>
            </w:r>
            <w:r w:rsidR="00790BA6" w:rsidRPr="001067FD">
              <w:rPr>
                <w:rFonts w:ascii="Arial" w:hAnsi="Arial" w:cs="Arial"/>
                <w:b w:val="0"/>
                <w:bCs w:val="0"/>
                <w:color w:val="000000"/>
                <w:sz w:val="21"/>
                <w:szCs w:val="21"/>
              </w:rPr>
              <w:br w:type="page"/>
            </w:r>
            <w:r w:rsidR="00790BA6" w:rsidRPr="001067FD">
              <w:rPr>
                <w:rFonts w:ascii="Arial" w:hAnsi="Arial" w:cs="Arial"/>
              </w:rPr>
              <w:br w:type="page"/>
            </w:r>
            <w:r w:rsidR="00790BA6" w:rsidRPr="001067FD">
              <w:rPr>
                <w:rStyle w:val="Strong"/>
                <w:rFonts w:ascii="Arial" w:hAnsi="Arial" w:cs="Arial"/>
              </w:rPr>
              <w:t xml:space="preserve">Activity </w:t>
            </w:r>
            <w:r w:rsidR="0066411B" w:rsidRPr="001067FD">
              <w:rPr>
                <w:rStyle w:val="Strong"/>
                <w:rFonts w:ascii="Arial" w:hAnsi="Arial" w:cs="Arial"/>
                <w:lang w:val="en-GB"/>
              </w:rPr>
              <w:t>8</w:t>
            </w:r>
            <w:r w:rsidR="00790BA6" w:rsidRPr="001067FD">
              <w:rPr>
                <w:rStyle w:val="Strong"/>
                <w:rFonts w:ascii="Arial" w:hAnsi="Arial" w:cs="Arial"/>
              </w:rPr>
              <w:t xml:space="preserve">: </w:t>
            </w:r>
            <w:r w:rsidR="0066411B" w:rsidRPr="001067FD">
              <w:rPr>
                <w:rStyle w:val="Strong"/>
                <w:rFonts w:ascii="Arial" w:hAnsi="Arial" w:cs="Arial"/>
                <w:lang w:val="en-GB"/>
              </w:rPr>
              <w:t>Building an ICT strategy</w:t>
            </w:r>
          </w:p>
        </w:tc>
      </w:tr>
      <w:tr w:rsidR="00790BA6" w:rsidRPr="001067FD" w:rsidTr="00372DB3">
        <w:trPr>
          <w:trHeight w:val="473"/>
        </w:trPr>
        <w:tc>
          <w:tcPr>
            <w:tcW w:w="10575" w:type="dxa"/>
          </w:tcPr>
          <w:p w:rsidR="0066411B" w:rsidRPr="001067FD" w:rsidRDefault="0066411B" w:rsidP="00AF4753">
            <w:pPr>
              <w:keepNext/>
              <w:spacing w:after="120" w:line="276" w:lineRule="auto"/>
              <w:jc w:val="left"/>
              <w:rPr>
                <w:rFonts w:ascii="Arial" w:hAnsi="Arial" w:cs="Arial"/>
              </w:rPr>
            </w:pPr>
            <w:r w:rsidRPr="001067FD">
              <w:rPr>
                <w:rFonts w:ascii="Arial" w:hAnsi="Arial" w:cs="Arial"/>
              </w:rPr>
              <w:t>Working with your ICT champions, go back over the case studies and your notes from activities</w:t>
            </w:r>
            <w:r w:rsidR="00716FEB" w:rsidRPr="001067FD">
              <w:rPr>
                <w:rFonts w:ascii="Arial" w:hAnsi="Arial" w:cs="Arial"/>
              </w:rPr>
              <w:t>,</w:t>
            </w:r>
            <w:r w:rsidRPr="001067FD">
              <w:rPr>
                <w:rFonts w:ascii="Arial" w:hAnsi="Arial" w:cs="Arial"/>
              </w:rPr>
              <w:t xml:space="preserve"> and build an action plan for each of the elements of your strategy. </w:t>
            </w:r>
          </w:p>
          <w:p w:rsidR="0066411B" w:rsidRPr="001067FD" w:rsidRDefault="0066411B" w:rsidP="00AF4753">
            <w:pPr>
              <w:keepNext/>
              <w:spacing w:after="120" w:line="276" w:lineRule="auto"/>
              <w:jc w:val="left"/>
              <w:rPr>
                <w:rFonts w:ascii="Arial" w:hAnsi="Arial" w:cs="Arial"/>
              </w:rPr>
            </w:pPr>
            <w:r w:rsidRPr="001067FD">
              <w:rPr>
                <w:rFonts w:ascii="Arial" w:hAnsi="Arial" w:cs="Arial"/>
              </w:rPr>
              <w:t>Check you</w:t>
            </w:r>
            <w:r w:rsidR="00716FEB" w:rsidRPr="001067FD">
              <w:rPr>
                <w:rFonts w:ascii="Arial" w:hAnsi="Arial" w:cs="Arial"/>
              </w:rPr>
              <w:t>r</w:t>
            </w:r>
            <w:r w:rsidRPr="001067FD">
              <w:rPr>
                <w:rFonts w:ascii="Arial" w:hAnsi="Arial" w:cs="Arial"/>
              </w:rPr>
              <w:t xml:space="preserve"> plan against the </w:t>
            </w:r>
            <w:r w:rsidR="009A74EC" w:rsidRPr="001067FD">
              <w:rPr>
                <w:rFonts w:ascii="Arial" w:hAnsi="Arial" w:cs="Arial"/>
                <w:i/>
              </w:rPr>
              <w:t>Curricula for ICT in Education</w:t>
            </w:r>
            <w:r w:rsidRPr="001067FD">
              <w:rPr>
                <w:rFonts w:ascii="Arial" w:hAnsi="Arial" w:cs="Arial"/>
              </w:rPr>
              <w:t xml:space="preserve"> in order to ensure that the actions you have identified will enable your school to make progress towards the aspiration set out by the </w:t>
            </w:r>
            <w:r w:rsidR="00716FEB" w:rsidRPr="001067FD">
              <w:rPr>
                <w:rFonts w:ascii="Arial" w:hAnsi="Arial" w:cs="Arial"/>
              </w:rPr>
              <w:t>g</w:t>
            </w:r>
            <w:r w:rsidRPr="001067FD">
              <w:rPr>
                <w:rFonts w:ascii="Arial" w:hAnsi="Arial" w:cs="Arial"/>
              </w:rPr>
              <w:t>overnment.</w:t>
            </w:r>
          </w:p>
        </w:tc>
      </w:tr>
    </w:tbl>
    <w:p w:rsidR="001D3E91" w:rsidRPr="001067FD" w:rsidRDefault="0066411B" w:rsidP="001D3E91">
      <w:pPr>
        <w:pStyle w:val="SessionHeading"/>
        <w:spacing w:before="120" w:after="120" w:line="276" w:lineRule="auto"/>
        <w:rPr>
          <w:rFonts w:ascii="Arial" w:hAnsi="Arial" w:cs="Arial"/>
        </w:rPr>
      </w:pPr>
      <w:r w:rsidRPr="001067FD">
        <w:rPr>
          <w:rFonts w:ascii="Arial" w:hAnsi="Arial" w:cs="Arial"/>
        </w:rPr>
        <w:t xml:space="preserve">6 </w:t>
      </w:r>
      <w:r w:rsidR="001D3E91" w:rsidRPr="001067FD">
        <w:rPr>
          <w:rFonts w:ascii="Arial" w:hAnsi="Arial" w:cs="Arial"/>
        </w:rPr>
        <w:t>Summary</w:t>
      </w:r>
    </w:p>
    <w:p w:rsidR="007B2450" w:rsidRPr="001067FD" w:rsidRDefault="001D3E91" w:rsidP="001D3E91">
      <w:pPr>
        <w:spacing w:after="120" w:line="276" w:lineRule="auto"/>
        <w:jc w:val="left"/>
        <w:rPr>
          <w:rFonts w:ascii="Arial" w:hAnsi="Arial" w:cs="Arial"/>
        </w:rPr>
      </w:pPr>
      <w:r w:rsidRPr="001067FD">
        <w:rPr>
          <w:rFonts w:ascii="Arial" w:hAnsi="Arial" w:cs="Arial"/>
        </w:rPr>
        <w:t>In the future it is highly likely that access to the internet and the availability of affordable electronic devices will increase. As a school leader, you need to be aware that you are preparing children for life in a complex and fast-changing world. The more exposure that they can have to new technologies while they are at school, the better equipped they will be to thrive in the future</w:t>
      </w:r>
      <w:r w:rsidR="009A74EC" w:rsidRPr="001067FD">
        <w:rPr>
          <w:rFonts w:ascii="Arial" w:hAnsi="Arial" w:cs="Arial"/>
        </w:rPr>
        <w:t>, as, the National Policy on Information and Communication Technology (ICT) in School Education 2012 puts it,</w:t>
      </w:r>
      <w:r w:rsidRPr="001067FD">
        <w:rPr>
          <w:rFonts w:ascii="Arial" w:hAnsi="Arial" w:cs="Arial"/>
        </w:rPr>
        <w:t xml:space="preserve"> ‘preparing youth to participate creatively in the establishment, sustenance and growth of a knowledge society leading to all round socioeconomic development of the nation and global competitiveness’</w:t>
      </w:r>
      <w:r w:rsidR="009A74EC" w:rsidRPr="001067FD">
        <w:rPr>
          <w:rFonts w:ascii="Arial" w:hAnsi="Arial" w:cs="Arial"/>
        </w:rPr>
        <w:t>.</w:t>
      </w:r>
      <w:r w:rsidRPr="001067FD">
        <w:rPr>
          <w:rFonts w:ascii="Arial" w:hAnsi="Arial" w:cs="Arial"/>
        </w:rPr>
        <w:t xml:space="preserve"> </w:t>
      </w:r>
    </w:p>
    <w:p w:rsidR="007B2450" w:rsidRPr="001067FD" w:rsidRDefault="001D3E91" w:rsidP="001D3E91">
      <w:pPr>
        <w:spacing w:after="120" w:line="276" w:lineRule="auto"/>
        <w:jc w:val="left"/>
        <w:rPr>
          <w:rFonts w:ascii="Arial" w:hAnsi="Arial" w:cs="Arial"/>
        </w:rPr>
      </w:pPr>
      <w:r w:rsidRPr="001067FD">
        <w:rPr>
          <w:rFonts w:ascii="Arial" w:hAnsi="Arial" w:cs="Arial"/>
        </w:rPr>
        <w:t>The aim of this unit has been to demonstrate that using ICT in school does not require a dedicated computer facility, and to highlight some of the ways in which you can build ICT resources in your school. It is important that you</w:t>
      </w:r>
      <w:r w:rsidR="007B2450" w:rsidRPr="001067FD">
        <w:rPr>
          <w:rFonts w:ascii="Arial" w:hAnsi="Arial" w:cs="Arial"/>
        </w:rPr>
        <w:t>r</w:t>
      </w:r>
      <w:r w:rsidRPr="001067FD">
        <w:rPr>
          <w:rFonts w:ascii="Arial" w:hAnsi="Arial" w:cs="Arial"/>
        </w:rPr>
        <w:t xml:space="preserve"> ICT strategy</w:t>
      </w:r>
      <w:r w:rsidR="007B2450" w:rsidRPr="001067FD">
        <w:rPr>
          <w:rFonts w:ascii="Arial" w:hAnsi="Arial" w:cs="Arial"/>
        </w:rPr>
        <w:t>:</w:t>
      </w:r>
      <w:r w:rsidRPr="001067FD">
        <w:rPr>
          <w:rFonts w:ascii="Arial" w:hAnsi="Arial" w:cs="Arial"/>
        </w:rPr>
        <w:t xml:space="preserve"> </w:t>
      </w:r>
    </w:p>
    <w:p w:rsidR="007B2450" w:rsidRPr="001067FD" w:rsidRDefault="001D3E91" w:rsidP="0029795E">
      <w:pPr>
        <w:pStyle w:val="ListParagraph"/>
        <w:numPr>
          <w:ilvl w:val="0"/>
          <w:numId w:val="8"/>
        </w:numPr>
        <w:spacing w:after="120" w:line="276" w:lineRule="auto"/>
        <w:jc w:val="left"/>
        <w:rPr>
          <w:rFonts w:ascii="Arial" w:hAnsi="Arial" w:cs="Arial"/>
        </w:rPr>
      </w:pPr>
      <w:r w:rsidRPr="001067FD">
        <w:rPr>
          <w:rFonts w:ascii="Arial" w:hAnsi="Arial" w:cs="Arial"/>
        </w:rPr>
        <w:t xml:space="preserve">takes into account the skills and confidence of your teachers </w:t>
      </w:r>
    </w:p>
    <w:p w:rsidR="007B2450" w:rsidRPr="001067FD" w:rsidRDefault="007B2450" w:rsidP="0029795E">
      <w:pPr>
        <w:pStyle w:val="ListParagraph"/>
        <w:numPr>
          <w:ilvl w:val="0"/>
          <w:numId w:val="8"/>
        </w:numPr>
        <w:spacing w:after="120" w:line="276" w:lineRule="auto"/>
        <w:jc w:val="left"/>
        <w:rPr>
          <w:rFonts w:ascii="Arial" w:hAnsi="Arial" w:cs="Arial"/>
        </w:rPr>
      </w:pPr>
      <w:r w:rsidRPr="001067FD">
        <w:rPr>
          <w:rFonts w:ascii="Arial" w:hAnsi="Arial" w:cs="Arial"/>
          <w:lang w:val="en-GB"/>
        </w:rPr>
        <w:t xml:space="preserve">achieves the </w:t>
      </w:r>
      <w:r w:rsidR="001D3E91" w:rsidRPr="001067FD">
        <w:rPr>
          <w:rFonts w:ascii="Arial" w:hAnsi="Arial" w:cs="Arial"/>
        </w:rPr>
        <w:t>educational outcomes you want to achieve</w:t>
      </w:r>
    </w:p>
    <w:p w:rsidR="001D3E91" w:rsidRPr="001067FD" w:rsidRDefault="001D3E91" w:rsidP="0029795E">
      <w:pPr>
        <w:pStyle w:val="ListParagraph"/>
        <w:numPr>
          <w:ilvl w:val="0"/>
          <w:numId w:val="8"/>
        </w:numPr>
        <w:spacing w:after="120" w:line="276" w:lineRule="auto"/>
        <w:jc w:val="left"/>
        <w:rPr>
          <w:rFonts w:ascii="Arial" w:hAnsi="Arial" w:cs="Arial"/>
        </w:rPr>
      </w:pPr>
      <w:r w:rsidRPr="001067FD">
        <w:rPr>
          <w:rFonts w:ascii="Arial" w:hAnsi="Arial" w:cs="Arial"/>
        </w:rPr>
        <w:t>puts you in a strong position to capitalise on any opportunities that arise (</w:t>
      </w:r>
      <w:r w:rsidR="007B2450" w:rsidRPr="001067FD">
        <w:rPr>
          <w:rFonts w:ascii="Arial" w:hAnsi="Arial" w:cs="Arial"/>
          <w:lang w:val="en-GB"/>
        </w:rPr>
        <w:t>such as</w:t>
      </w:r>
      <w:r w:rsidRPr="001067FD">
        <w:rPr>
          <w:rFonts w:ascii="Arial" w:hAnsi="Arial" w:cs="Arial"/>
        </w:rPr>
        <w:t xml:space="preserve"> donations and gifts). </w:t>
      </w:r>
    </w:p>
    <w:p w:rsidR="00090294" w:rsidRPr="001067FD" w:rsidRDefault="00090294" w:rsidP="00090294">
      <w:pPr>
        <w:spacing w:after="120" w:line="276" w:lineRule="auto"/>
        <w:jc w:val="left"/>
        <w:rPr>
          <w:rFonts w:ascii="Arial" w:hAnsi="Arial" w:cs="Arial"/>
        </w:rPr>
      </w:pPr>
      <w:r w:rsidRPr="001067FD">
        <w:rPr>
          <w:rFonts w:ascii="Arial" w:hAnsi="Arial" w:cs="Arial"/>
        </w:rPr>
        <w:t>This unit is part of the set or family of units that relate to the key area of transforming teaching-learning process (aligned to the National College of School Leadership). You may find it useful to look next at other units in this set to build your knowledge and skills:</w:t>
      </w:r>
    </w:p>
    <w:p w:rsidR="00090294" w:rsidRPr="001067FD" w:rsidRDefault="00090294" w:rsidP="00090294">
      <w:pPr>
        <w:pStyle w:val="ListParagraph"/>
        <w:numPr>
          <w:ilvl w:val="0"/>
          <w:numId w:val="9"/>
        </w:numPr>
        <w:tabs>
          <w:tab w:val="left" w:pos="2205"/>
          <w:tab w:val="left" w:pos="3347"/>
        </w:tabs>
        <w:spacing w:after="120" w:line="276" w:lineRule="auto"/>
        <w:ind w:left="714" w:hanging="357"/>
        <w:jc w:val="left"/>
        <w:rPr>
          <w:rFonts w:ascii="Arial" w:hAnsi="Arial" w:cs="Arial"/>
          <w:bCs/>
          <w:i/>
          <w:color w:val="000000"/>
          <w:szCs w:val="22"/>
        </w:rPr>
      </w:pPr>
      <w:r w:rsidRPr="001067FD">
        <w:rPr>
          <w:rFonts w:ascii="Arial" w:hAnsi="Arial" w:cs="Arial"/>
          <w:bCs/>
          <w:i/>
          <w:color w:val="000000"/>
          <w:szCs w:val="22"/>
          <w:lang w:val="en-GB"/>
        </w:rPr>
        <w:t>Leading improvements in teaching and learning in the elementary school</w:t>
      </w:r>
    </w:p>
    <w:p w:rsidR="00090294" w:rsidRPr="001067FD" w:rsidRDefault="00090294" w:rsidP="00090294">
      <w:pPr>
        <w:pStyle w:val="ListParagraph"/>
        <w:numPr>
          <w:ilvl w:val="0"/>
          <w:numId w:val="9"/>
        </w:numPr>
        <w:tabs>
          <w:tab w:val="left" w:pos="2205"/>
          <w:tab w:val="left" w:pos="3347"/>
        </w:tabs>
        <w:spacing w:after="120" w:line="276" w:lineRule="auto"/>
        <w:ind w:left="714" w:hanging="357"/>
        <w:jc w:val="left"/>
        <w:rPr>
          <w:rFonts w:ascii="Arial" w:hAnsi="Arial" w:cs="Arial"/>
          <w:bCs/>
          <w:i/>
          <w:color w:val="000000"/>
          <w:szCs w:val="22"/>
        </w:rPr>
      </w:pPr>
      <w:r w:rsidRPr="001067FD">
        <w:rPr>
          <w:rFonts w:ascii="Arial" w:hAnsi="Arial" w:cs="Arial"/>
          <w:bCs/>
          <w:i/>
          <w:color w:val="000000"/>
          <w:szCs w:val="22"/>
          <w:lang w:val="en-GB"/>
        </w:rPr>
        <w:t>Leading improvements in teaching and learning in the secondary school</w:t>
      </w:r>
    </w:p>
    <w:p w:rsidR="00090294" w:rsidRPr="001067FD" w:rsidRDefault="00090294" w:rsidP="00090294">
      <w:pPr>
        <w:pStyle w:val="ListParagraph"/>
        <w:numPr>
          <w:ilvl w:val="0"/>
          <w:numId w:val="9"/>
        </w:numPr>
        <w:tabs>
          <w:tab w:val="left" w:pos="2205"/>
          <w:tab w:val="left" w:pos="3347"/>
        </w:tabs>
        <w:spacing w:after="120" w:line="276" w:lineRule="auto"/>
        <w:ind w:left="714" w:hanging="357"/>
        <w:jc w:val="left"/>
        <w:rPr>
          <w:rFonts w:ascii="Arial" w:hAnsi="Arial" w:cs="Arial"/>
          <w:bCs/>
          <w:i/>
          <w:color w:val="000000"/>
          <w:szCs w:val="22"/>
        </w:rPr>
      </w:pPr>
      <w:r w:rsidRPr="001067FD">
        <w:rPr>
          <w:rFonts w:ascii="Arial" w:hAnsi="Arial" w:cs="Arial"/>
          <w:bCs/>
          <w:i/>
          <w:color w:val="000000"/>
          <w:szCs w:val="22"/>
          <w:lang w:val="en-GB"/>
        </w:rPr>
        <w:t>Leading assessment in your school</w:t>
      </w:r>
    </w:p>
    <w:p w:rsidR="00090294" w:rsidRPr="001067FD" w:rsidRDefault="00090294" w:rsidP="00090294">
      <w:pPr>
        <w:pStyle w:val="ListParagraph"/>
        <w:numPr>
          <w:ilvl w:val="0"/>
          <w:numId w:val="9"/>
        </w:numPr>
        <w:tabs>
          <w:tab w:val="left" w:pos="2205"/>
          <w:tab w:val="left" w:pos="3347"/>
        </w:tabs>
        <w:spacing w:after="120" w:line="276" w:lineRule="auto"/>
        <w:ind w:left="714" w:hanging="357"/>
        <w:jc w:val="left"/>
        <w:rPr>
          <w:rFonts w:ascii="Arial" w:hAnsi="Arial" w:cs="Arial"/>
          <w:bCs/>
          <w:i/>
          <w:color w:val="000000"/>
          <w:szCs w:val="22"/>
        </w:rPr>
      </w:pPr>
      <w:r w:rsidRPr="001067FD">
        <w:rPr>
          <w:rFonts w:ascii="Arial" w:hAnsi="Arial" w:cs="Arial"/>
          <w:bCs/>
          <w:i/>
          <w:color w:val="000000"/>
          <w:szCs w:val="22"/>
          <w:lang w:val="en-GB"/>
        </w:rPr>
        <w:t>Supporting teachers to raise performance</w:t>
      </w:r>
    </w:p>
    <w:p w:rsidR="00090294" w:rsidRPr="001067FD" w:rsidRDefault="00090294" w:rsidP="00090294">
      <w:pPr>
        <w:pStyle w:val="ListParagraph"/>
        <w:numPr>
          <w:ilvl w:val="0"/>
          <w:numId w:val="9"/>
        </w:numPr>
        <w:tabs>
          <w:tab w:val="left" w:pos="2205"/>
          <w:tab w:val="left" w:pos="3347"/>
        </w:tabs>
        <w:spacing w:after="120" w:line="276" w:lineRule="auto"/>
        <w:ind w:left="714" w:hanging="357"/>
        <w:jc w:val="left"/>
        <w:rPr>
          <w:rFonts w:ascii="Arial" w:hAnsi="Arial" w:cs="Arial"/>
          <w:bCs/>
          <w:i/>
          <w:color w:val="000000"/>
          <w:szCs w:val="22"/>
        </w:rPr>
      </w:pPr>
      <w:r w:rsidRPr="001067FD">
        <w:rPr>
          <w:rFonts w:ascii="Arial" w:hAnsi="Arial" w:cs="Arial"/>
          <w:bCs/>
          <w:i/>
          <w:color w:val="000000"/>
          <w:szCs w:val="22"/>
          <w:lang w:val="en-GB"/>
        </w:rPr>
        <w:t>Leading teachers’ professional development</w:t>
      </w:r>
    </w:p>
    <w:p w:rsidR="00090294" w:rsidRPr="001067FD" w:rsidRDefault="00090294" w:rsidP="00090294">
      <w:pPr>
        <w:pStyle w:val="ListParagraph"/>
        <w:numPr>
          <w:ilvl w:val="0"/>
          <w:numId w:val="9"/>
        </w:numPr>
        <w:tabs>
          <w:tab w:val="left" w:pos="2205"/>
          <w:tab w:val="left" w:pos="3347"/>
        </w:tabs>
        <w:spacing w:after="120" w:line="276" w:lineRule="auto"/>
        <w:ind w:left="714" w:hanging="357"/>
        <w:jc w:val="left"/>
        <w:rPr>
          <w:rFonts w:ascii="Arial" w:hAnsi="Arial" w:cs="Arial"/>
          <w:bCs/>
          <w:i/>
          <w:color w:val="000000"/>
          <w:szCs w:val="22"/>
        </w:rPr>
      </w:pPr>
      <w:r w:rsidRPr="001067FD">
        <w:rPr>
          <w:rFonts w:ascii="Arial" w:hAnsi="Arial" w:cs="Arial"/>
          <w:bCs/>
          <w:i/>
          <w:color w:val="000000"/>
          <w:szCs w:val="22"/>
          <w:lang w:val="en-GB"/>
        </w:rPr>
        <w:t>Mentoring and coaching</w:t>
      </w:r>
    </w:p>
    <w:p w:rsidR="00090294" w:rsidRPr="001067FD" w:rsidRDefault="00090294" w:rsidP="00090294">
      <w:pPr>
        <w:pStyle w:val="ListParagraph"/>
        <w:numPr>
          <w:ilvl w:val="0"/>
          <w:numId w:val="9"/>
        </w:numPr>
        <w:tabs>
          <w:tab w:val="left" w:pos="2205"/>
          <w:tab w:val="left" w:pos="3347"/>
        </w:tabs>
        <w:spacing w:after="120" w:line="276" w:lineRule="auto"/>
        <w:ind w:left="714" w:hanging="357"/>
        <w:jc w:val="left"/>
        <w:rPr>
          <w:rFonts w:ascii="Arial" w:hAnsi="Arial" w:cs="Arial"/>
          <w:bCs/>
          <w:i/>
          <w:color w:val="000000"/>
          <w:szCs w:val="22"/>
        </w:rPr>
      </w:pPr>
      <w:r w:rsidRPr="001067FD">
        <w:rPr>
          <w:rFonts w:ascii="Arial" w:hAnsi="Arial" w:cs="Arial"/>
          <w:bCs/>
          <w:i/>
          <w:color w:val="000000"/>
          <w:szCs w:val="22"/>
          <w:lang w:val="en-GB"/>
        </w:rPr>
        <w:t>Developing an effective learning culture in your school</w:t>
      </w:r>
    </w:p>
    <w:p w:rsidR="00090294" w:rsidRPr="001067FD" w:rsidRDefault="00090294" w:rsidP="00090294">
      <w:pPr>
        <w:pStyle w:val="ListParagraph"/>
        <w:numPr>
          <w:ilvl w:val="0"/>
          <w:numId w:val="9"/>
        </w:numPr>
        <w:tabs>
          <w:tab w:val="left" w:pos="2205"/>
          <w:tab w:val="left" w:pos="3347"/>
        </w:tabs>
        <w:spacing w:after="120" w:line="276" w:lineRule="auto"/>
        <w:ind w:left="714" w:hanging="357"/>
        <w:jc w:val="left"/>
        <w:rPr>
          <w:rFonts w:ascii="Arial" w:hAnsi="Arial" w:cs="Arial"/>
          <w:bCs/>
          <w:i/>
          <w:color w:val="000000"/>
          <w:szCs w:val="22"/>
        </w:rPr>
      </w:pPr>
      <w:r w:rsidRPr="001067FD">
        <w:rPr>
          <w:rFonts w:ascii="Arial" w:hAnsi="Arial" w:cs="Arial"/>
          <w:bCs/>
          <w:i/>
          <w:color w:val="000000"/>
          <w:szCs w:val="22"/>
          <w:lang w:val="en-GB"/>
        </w:rPr>
        <w:t>Promoting inclusion in your school</w:t>
      </w:r>
    </w:p>
    <w:p w:rsidR="00090294" w:rsidRPr="001067FD" w:rsidRDefault="00090294" w:rsidP="00090294">
      <w:pPr>
        <w:pStyle w:val="ListParagraph"/>
        <w:numPr>
          <w:ilvl w:val="0"/>
          <w:numId w:val="9"/>
        </w:numPr>
        <w:tabs>
          <w:tab w:val="left" w:pos="2205"/>
          <w:tab w:val="left" w:pos="3347"/>
        </w:tabs>
        <w:spacing w:after="120" w:line="276" w:lineRule="auto"/>
        <w:ind w:left="714" w:hanging="357"/>
        <w:jc w:val="left"/>
        <w:rPr>
          <w:rFonts w:ascii="Arial" w:hAnsi="Arial" w:cs="Arial"/>
          <w:bCs/>
          <w:i/>
          <w:color w:val="000000"/>
          <w:szCs w:val="22"/>
        </w:rPr>
      </w:pPr>
      <w:r w:rsidRPr="001067FD">
        <w:rPr>
          <w:rFonts w:ascii="Arial" w:hAnsi="Arial" w:cs="Arial"/>
          <w:bCs/>
          <w:i/>
          <w:color w:val="000000"/>
          <w:szCs w:val="22"/>
          <w:lang w:val="en-GB"/>
        </w:rPr>
        <w:t>Managing resources for effective student learning</w:t>
      </w:r>
      <w:r w:rsidR="001830FD" w:rsidRPr="001067FD">
        <w:rPr>
          <w:rFonts w:ascii="Arial" w:hAnsi="Arial" w:cs="Arial"/>
          <w:bCs/>
          <w:color w:val="000000"/>
          <w:szCs w:val="22"/>
          <w:lang w:val="en-GB"/>
        </w:rPr>
        <w:t>.</w:t>
      </w:r>
    </w:p>
    <w:p w:rsidR="00090294" w:rsidRPr="001067FD" w:rsidRDefault="00090294" w:rsidP="001D3E91">
      <w:pPr>
        <w:rPr>
          <w:rFonts w:ascii="Arial" w:hAnsi="Arial" w:cs="Arial"/>
        </w:rPr>
      </w:pPr>
    </w:p>
    <w:p w:rsidR="001D3E91" w:rsidRPr="001067FD" w:rsidRDefault="001D3E91" w:rsidP="001D3E91">
      <w:pPr>
        <w:rPr>
          <w:rFonts w:ascii="Arial" w:eastAsiaTheme="majorEastAsia" w:hAnsi="Arial" w:cs="Arial"/>
          <w:b/>
          <w:bCs/>
          <w:color w:val="4F81BD" w:themeColor="accent1"/>
          <w:sz w:val="26"/>
          <w:szCs w:val="26"/>
        </w:rPr>
      </w:pPr>
      <w:r w:rsidRPr="001067FD">
        <w:rPr>
          <w:rFonts w:ascii="Arial" w:hAnsi="Arial" w:cs="Arial"/>
        </w:rPr>
        <w:br w:type="page"/>
      </w:r>
    </w:p>
    <w:p w:rsidR="001D3E91" w:rsidRPr="001067FD" w:rsidRDefault="001D3E91" w:rsidP="001D3E91">
      <w:pPr>
        <w:pStyle w:val="SessionHeading"/>
        <w:spacing w:before="120" w:after="120" w:line="276" w:lineRule="auto"/>
        <w:rPr>
          <w:rFonts w:ascii="Arial" w:hAnsi="Arial" w:cs="Arial"/>
        </w:rPr>
      </w:pPr>
      <w:r w:rsidRPr="001067FD">
        <w:rPr>
          <w:rFonts w:ascii="Arial" w:hAnsi="Arial" w:cs="Arial"/>
        </w:rPr>
        <w:t>Resources</w:t>
      </w:r>
    </w:p>
    <w:p w:rsidR="001D3E91" w:rsidRPr="001067FD" w:rsidRDefault="001D3E91" w:rsidP="007B2450">
      <w:pPr>
        <w:pStyle w:val="SectionHeading"/>
        <w:rPr>
          <w:rFonts w:ascii="Arial" w:hAnsi="Arial" w:cs="Arial"/>
        </w:rPr>
      </w:pPr>
      <w:r w:rsidRPr="001067FD">
        <w:rPr>
          <w:rFonts w:ascii="Arial" w:hAnsi="Arial" w:cs="Arial"/>
        </w:rPr>
        <w:t>Resource 1</w:t>
      </w:r>
      <w:r w:rsidR="007B2450" w:rsidRPr="001067FD">
        <w:rPr>
          <w:rFonts w:ascii="Arial" w:hAnsi="Arial" w:cs="Arial"/>
        </w:rPr>
        <w:t>:</w:t>
      </w:r>
      <w:r w:rsidRPr="001067FD">
        <w:rPr>
          <w:rFonts w:ascii="Arial" w:hAnsi="Arial" w:cs="Arial"/>
        </w:rPr>
        <w:t xml:space="preserve"> </w:t>
      </w:r>
      <w:r w:rsidR="00DA1D65" w:rsidRPr="001067FD">
        <w:rPr>
          <w:rFonts w:ascii="Arial" w:hAnsi="Arial" w:cs="Arial"/>
        </w:rPr>
        <w:t>T</w:t>
      </w:r>
      <w:r w:rsidRPr="001067FD">
        <w:rPr>
          <w:rFonts w:ascii="Arial" w:hAnsi="Arial" w:cs="Arial"/>
        </w:rPr>
        <w:t xml:space="preserve">eachers </w:t>
      </w:r>
      <w:r w:rsidR="007B2450" w:rsidRPr="001067FD">
        <w:rPr>
          <w:rFonts w:ascii="Arial" w:hAnsi="Arial" w:cs="Arial"/>
        </w:rPr>
        <w:t>and</w:t>
      </w:r>
      <w:r w:rsidRPr="001067FD">
        <w:rPr>
          <w:rFonts w:ascii="Arial" w:hAnsi="Arial" w:cs="Arial"/>
        </w:rPr>
        <w:t xml:space="preserve"> technology </w:t>
      </w:r>
    </w:p>
    <w:p w:rsidR="001D3E91" w:rsidRPr="001067FD" w:rsidRDefault="001D3E91" w:rsidP="001D3E91">
      <w:pPr>
        <w:spacing w:after="120" w:line="276" w:lineRule="auto"/>
        <w:jc w:val="left"/>
        <w:rPr>
          <w:rFonts w:ascii="Arial" w:hAnsi="Arial" w:cs="Arial"/>
        </w:rPr>
      </w:pPr>
      <w:r w:rsidRPr="001067FD">
        <w:rPr>
          <w:rFonts w:ascii="Arial" w:hAnsi="Arial" w:cs="Arial"/>
        </w:rPr>
        <w:t>The purpose of this questionnaire is for school leaders to find out the knowledge and skills of teachers in order to plan how technology might be used to support teaching and learning in school.</w:t>
      </w:r>
    </w:p>
    <w:p w:rsidR="001D3E91" w:rsidRPr="001067FD" w:rsidRDefault="007B2450" w:rsidP="0029795E">
      <w:pPr>
        <w:pStyle w:val="ListParagraph"/>
        <w:numPr>
          <w:ilvl w:val="0"/>
          <w:numId w:val="3"/>
        </w:numPr>
        <w:spacing w:before="0"/>
        <w:ind w:left="714" w:hanging="357"/>
        <w:jc w:val="left"/>
        <w:rPr>
          <w:rFonts w:ascii="Arial" w:hAnsi="Arial" w:cs="Arial"/>
        </w:rPr>
      </w:pPr>
      <w:r w:rsidRPr="001067FD">
        <w:rPr>
          <w:rFonts w:ascii="Arial" w:hAnsi="Arial" w:cs="Arial"/>
          <w:lang w:val="en-GB"/>
        </w:rPr>
        <w:t xml:space="preserve">Please indicate in </w:t>
      </w:r>
      <w:r w:rsidRPr="001067FD">
        <w:rPr>
          <w:rFonts w:ascii="Arial" w:hAnsi="Arial" w:cs="Arial"/>
        </w:rPr>
        <w:t xml:space="preserve">Table </w:t>
      </w:r>
      <w:r w:rsidRPr="001067FD">
        <w:rPr>
          <w:rFonts w:ascii="Arial" w:hAnsi="Arial" w:cs="Arial"/>
          <w:lang w:val="en-GB"/>
        </w:rPr>
        <w:t>R1.1</w:t>
      </w:r>
      <w:r w:rsidR="001D3E91" w:rsidRPr="001067FD">
        <w:rPr>
          <w:rFonts w:ascii="Arial" w:hAnsi="Arial" w:cs="Arial"/>
        </w:rPr>
        <w:t xml:space="preserve"> which technology you currently use both in school and outside school.</w:t>
      </w:r>
    </w:p>
    <w:p w:rsidR="001D3E91" w:rsidRPr="001067FD" w:rsidRDefault="007B2450" w:rsidP="007B2450">
      <w:pPr>
        <w:spacing w:after="120" w:line="276" w:lineRule="auto"/>
        <w:jc w:val="left"/>
        <w:rPr>
          <w:rFonts w:ascii="Arial" w:hAnsi="Arial" w:cs="Arial"/>
          <w:i/>
        </w:rPr>
      </w:pPr>
      <w:r w:rsidRPr="001067FD">
        <w:rPr>
          <w:rFonts w:ascii="Arial" w:hAnsi="Arial" w:cs="Arial"/>
          <w:b/>
          <w:i/>
        </w:rPr>
        <w:t>Table R1.1</w:t>
      </w:r>
      <w:r w:rsidRPr="001067FD">
        <w:rPr>
          <w:rFonts w:ascii="Arial" w:hAnsi="Arial" w:cs="Arial"/>
          <w:i/>
        </w:rPr>
        <w:t xml:space="preserve"> </w:t>
      </w:r>
      <w:r w:rsidR="00DA1D65" w:rsidRPr="001067FD">
        <w:rPr>
          <w:rFonts w:ascii="Arial" w:hAnsi="Arial" w:cs="Arial"/>
          <w:i/>
        </w:rPr>
        <w:t>T</w:t>
      </w:r>
      <w:r w:rsidRPr="001067FD">
        <w:rPr>
          <w:rFonts w:ascii="Arial" w:hAnsi="Arial" w:cs="Arial"/>
          <w:i/>
        </w:rPr>
        <w:t>he technology your teachers use inside and outside school.</w:t>
      </w:r>
    </w:p>
    <w:tbl>
      <w:tblPr>
        <w:tblStyle w:val="TableGrid"/>
        <w:tblW w:w="10349" w:type="dxa"/>
        <w:tblInd w:w="108" w:type="dxa"/>
        <w:tblLook w:val="04A0" w:firstRow="1" w:lastRow="0" w:firstColumn="1" w:lastColumn="0" w:noHBand="0" w:noVBand="1"/>
      </w:tblPr>
      <w:tblGrid>
        <w:gridCol w:w="4820"/>
        <w:gridCol w:w="1418"/>
        <w:gridCol w:w="2587"/>
        <w:gridCol w:w="1524"/>
      </w:tblGrid>
      <w:tr w:rsidR="001D3E91" w:rsidRPr="001067FD" w:rsidTr="00275C4E">
        <w:tc>
          <w:tcPr>
            <w:tcW w:w="4820" w:type="dxa"/>
            <w:shd w:val="clear" w:color="auto" w:fill="C6D9F1" w:themeFill="text2" w:themeFillTint="33"/>
          </w:tcPr>
          <w:p w:rsidR="001D3E91" w:rsidRPr="001067FD" w:rsidRDefault="001D3E91" w:rsidP="00275C4E">
            <w:pPr>
              <w:spacing w:after="120"/>
              <w:jc w:val="left"/>
              <w:rPr>
                <w:rFonts w:ascii="Arial" w:hAnsi="Arial" w:cs="Arial"/>
                <w:b/>
              </w:rPr>
            </w:pPr>
            <w:r w:rsidRPr="001067FD">
              <w:rPr>
                <w:rFonts w:ascii="Arial" w:hAnsi="Arial" w:cs="Arial"/>
                <w:b/>
              </w:rPr>
              <w:t>Technology</w:t>
            </w:r>
          </w:p>
        </w:tc>
        <w:tc>
          <w:tcPr>
            <w:tcW w:w="1418" w:type="dxa"/>
            <w:shd w:val="clear" w:color="auto" w:fill="C6D9F1" w:themeFill="text2" w:themeFillTint="33"/>
          </w:tcPr>
          <w:p w:rsidR="001D3E91" w:rsidRPr="001067FD" w:rsidRDefault="001D3E91" w:rsidP="00275C4E">
            <w:pPr>
              <w:spacing w:after="120"/>
              <w:jc w:val="left"/>
              <w:rPr>
                <w:rFonts w:ascii="Arial" w:hAnsi="Arial" w:cs="Arial"/>
                <w:b/>
              </w:rPr>
            </w:pPr>
            <w:r w:rsidRPr="001067FD">
              <w:rPr>
                <w:rFonts w:ascii="Arial" w:hAnsi="Arial" w:cs="Arial"/>
                <w:b/>
              </w:rPr>
              <w:t>Do you use this outside school?</w:t>
            </w:r>
          </w:p>
        </w:tc>
        <w:tc>
          <w:tcPr>
            <w:tcW w:w="2587" w:type="dxa"/>
            <w:shd w:val="clear" w:color="auto" w:fill="C6D9F1" w:themeFill="text2" w:themeFillTint="33"/>
          </w:tcPr>
          <w:p w:rsidR="001D3E91" w:rsidRPr="001067FD" w:rsidRDefault="007B2450" w:rsidP="001C19F2">
            <w:pPr>
              <w:spacing w:after="120"/>
              <w:jc w:val="left"/>
              <w:rPr>
                <w:rFonts w:ascii="Arial" w:hAnsi="Arial" w:cs="Arial"/>
                <w:b/>
              </w:rPr>
            </w:pPr>
            <w:r w:rsidRPr="001067FD">
              <w:rPr>
                <w:rFonts w:ascii="Arial" w:hAnsi="Arial" w:cs="Arial"/>
                <w:b/>
              </w:rPr>
              <w:t>O</w:t>
            </w:r>
            <w:r w:rsidR="001D3E91" w:rsidRPr="001067FD">
              <w:rPr>
                <w:rFonts w:ascii="Arial" w:hAnsi="Arial" w:cs="Arial"/>
                <w:b/>
              </w:rPr>
              <w:t>n a scale of 1</w:t>
            </w:r>
            <w:r w:rsidRPr="001067FD">
              <w:rPr>
                <w:rFonts w:ascii="Arial" w:hAnsi="Arial" w:cs="Arial"/>
                <w:b/>
              </w:rPr>
              <w:t>–</w:t>
            </w:r>
            <w:r w:rsidR="001D3E91" w:rsidRPr="001067FD">
              <w:rPr>
                <w:rFonts w:ascii="Arial" w:hAnsi="Arial" w:cs="Arial"/>
                <w:b/>
              </w:rPr>
              <w:t>5</w:t>
            </w:r>
            <w:r w:rsidRPr="001067FD">
              <w:rPr>
                <w:rFonts w:ascii="Arial" w:hAnsi="Arial" w:cs="Arial"/>
                <w:b/>
              </w:rPr>
              <w:t xml:space="preserve">, how confident are you in using this equipment? (1 = not </w:t>
            </w:r>
            <w:r w:rsidR="001C19F2" w:rsidRPr="001067FD">
              <w:rPr>
                <w:rFonts w:ascii="Arial" w:hAnsi="Arial" w:cs="Arial"/>
                <w:b/>
              </w:rPr>
              <w:t xml:space="preserve">at all </w:t>
            </w:r>
            <w:r w:rsidRPr="001067FD">
              <w:rPr>
                <w:rFonts w:ascii="Arial" w:hAnsi="Arial" w:cs="Arial"/>
                <w:b/>
              </w:rPr>
              <w:t xml:space="preserve">confident and 5 = </w:t>
            </w:r>
            <w:r w:rsidR="001C19F2" w:rsidRPr="001067FD">
              <w:rPr>
                <w:rFonts w:ascii="Arial" w:hAnsi="Arial" w:cs="Arial"/>
                <w:b/>
              </w:rPr>
              <w:t>highly</w:t>
            </w:r>
            <w:r w:rsidRPr="001067FD">
              <w:rPr>
                <w:rFonts w:ascii="Arial" w:hAnsi="Arial" w:cs="Arial"/>
                <w:b/>
              </w:rPr>
              <w:t xml:space="preserve"> confident</w:t>
            </w:r>
            <w:r w:rsidR="001D3E91" w:rsidRPr="001067FD">
              <w:rPr>
                <w:rFonts w:ascii="Arial" w:hAnsi="Arial" w:cs="Arial"/>
                <w:b/>
              </w:rPr>
              <w:t>)</w:t>
            </w:r>
          </w:p>
        </w:tc>
        <w:tc>
          <w:tcPr>
            <w:tcW w:w="1524" w:type="dxa"/>
            <w:shd w:val="clear" w:color="auto" w:fill="C6D9F1" w:themeFill="text2" w:themeFillTint="33"/>
          </w:tcPr>
          <w:p w:rsidR="001D3E91" w:rsidRPr="001067FD" w:rsidRDefault="001D3E91" w:rsidP="00275C4E">
            <w:pPr>
              <w:spacing w:after="120"/>
              <w:jc w:val="left"/>
              <w:rPr>
                <w:rFonts w:ascii="Arial" w:hAnsi="Arial" w:cs="Arial"/>
                <w:b/>
              </w:rPr>
            </w:pPr>
            <w:r w:rsidRPr="001067FD">
              <w:rPr>
                <w:rFonts w:ascii="Arial" w:hAnsi="Arial" w:cs="Arial"/>
                <w:b/>
              </w:rPr>
              <w:t>Do you use this in the classroom?</w:t>
            </w:r>
          </w:p>
        </w:tc>
      </w:tr>
      <w:tr w:rsidR="001D3E91" w:rsidRPr="001067FD" w:rsidTr="00275C4E">
        <w:tc>
          <w:tcPr>
            <w:tcW w:w="4820" w:type="dxa"/>
          </w:tcPr>
          <w:p w:rsidR="001D3E91" w:rsidRPr="001067FD" w:rsidRDefault="001D3E91" w:rsidP="00275C4E">
            <w:pPr>
              <w:spacing w:after="120"/>
              <w:jc w:val="left"/>
              <w:rPr>
                <w:rFonts w:ascii="Arial" w:hAnsi="Arial" w:cs="Arial"/>
              </w:rPr>
            </w:pPr>
            <w:r w:rsidRPr="001067FD">
              <w:rPr>
                <w:rFonts w:ascii="Arial" w:hAnsi="Arial" w:cs="Arial"/>
              </w:rPr>
              <w:t>Desktop computers</w:t>
            </w:r>
          </w:p>
        </w:tc>
        <w:tc>
          <w:tcPr>
            <w:tcW w:w="1418" w:type="dxa"/>
          </w:tcPr>
          <w:p w:rsidR="001D3E91" w:rsidRPr="001067FD" w:rsidRDefault="001D3E91" w:rsidP="00275C4E">
            <w:pPr>
              <w:spacing w:after="120"/>
              <w:jc w:val="left"/>
              <w:rPr>
                <w:rFonts w:ascii="Arial" w:hAnsi="Arial" w:cs="Arial"/>
              </w:rPr>
            </w:pPr>
          </w:p>
        </w:tc>
        <w:tc>
          <w:tcPr>
            <w:tcW w:w="2587" w:type="dxa"/>
          </w:tcPr>
          <w:p w:rsidR="001D3E91" w:rsidRPr="001067FD" w:rsidRDefault="001D3E91" w:rsidP="00275C4E">
            <w:pPr>
              <w:spacing w:after="120"/>
              <w:jc w:val="left"/>
              <w:rPr>
                <w:rFonts w:ascii="Arial" w:hAnsi="Arial" w:cs="Arial"/>
              </w:rPr>
            </w:pPr>
          </w:p>
        </w:tc>
        <w:tc>
          <w:tcPr>
            <w:tcW w:w="1524" w:type="dxa"/>
          </w:tcPr>
          <w:p w:rsidR="001D3E91" w:rsidRPr="001067FD" w:rsidRDefault="001D3E91" w:rsidP="00275C4E">
            <w:pPr>
              <w:spacing w:after="120"/>
              <w:jc w:val="left"/>
              <w:rPr>
                <w:rFonts w:ascii="Arial" w:hAnsi="Arial" w:cs="Arial"/>
              </w:rPr>
            </w:pPr>
          </w:p>
        </w:tc>
      </w:tr>
      <w:tr w:rsidR="001D3E91" w:rsidRPr="001067FD" w:rsidTr="00275C4E">
        <w:tc>
          <w:tcPr>
            <w:tcW w:w="4820" w:type="dxa"/>
          </w:tcPr>
          <w:p w:rsidR="001D3E91" w:rsidRPr="001067FD" w:rsidRDefault="001D3E91" w:rsidP="00275C4E">
            <w:pPr>
              <w:spacing w:after="120"/>
              <w:jc w:val="left"/>
              <w:rPr>
                <w:rFonts w:ascii="Arial" w:hAnsi="Arial" w:cs="Arial"/>
              </w:rPr>
            </w:pPr>
            <w:r w:rsidRPr="001067FD">
              <w:rPr>
                <w:rFonts w:ascii="Arial" w:hAnsi="Arial" w:cs="Arial"/>
              </w:rPr>
              <w:t>Laptop</w:t>
            </w:r>
          </w:p>
        </w:tc>
        <w:tc>
          <w:tcPr>
            <w:tcW w:w="1418" w:type="dxa"/>
          </w:tcPr>
          <w:p w:rsidR="001D3E91" w:rsidRPr="001067FD" w:rsidRDefault="001D3E91" w:rsidP="00275C4E">
            <w:pPr>
              <w:spacing w:after="120"/>
              <w:jc w:val="left"/>
              <w:rPr>
                <w:rFonts w:ascii="Arial" w:hAnsi="Arial" w:cs="Arial"/>
              </w:rPr>
            </w:pPr>
          </w:p>
        </w:tc>
        <w:tc>
          <w:tcPr>
            <w:tcW w:w="2587" w:type="dxa"/>
          </w:tcPr>
          <w:p w:rsidR="001D3E91" w:rsidRPr="001067FD" w:rsidRDefault="001D3E91" w:rsidP="00275C4E">
            <w:pPr>
              <w:spacing w:after="120"/>
              <w:jc w:val="left"/>
              <w:rPr>
                <w:rFonts w:ascii="Arial" w:hAnsi="Arial" w:cs="Arial"/>
              </w:rPr>
            </w:pPr>
          </w:p>
        </w:tc>
        <w:tc>
          <w:tcPr>
            <w:tcW w:w="1524" w:type="dxa"/>
          </w:tcPr>
          <w:p w:rsidR="001D3E91" w:rsidRPr="001067FD" w:rsidRDefault="001D3E91" w:rsidP="00275C4E">
            <w:pPr>
              <w:spacing w:after="120"/>
              <w:jc w:val="left"/>
              <w:rPr>
                <w:rFonts w:ascii="Arial" w:hAnsi="Arial" w:cs="Arial"/>
              </w:rPr>
            </w:pPr>
          </w:p>
        </w:tc>
      </w:tr>
      <w:tr w:rsidR="001D3E91" w:rsidRPr="001067FD" w:rsidTr="00275C4E">
        <w:tc>
          <w:tcPr>
            <w:tcW w:w="4820" w:type="dxa"/>
          </w:tcPr>
          <w:p w:rsidR="001D3E91" w:rsidRPr="001067FD" w:rsidRDefault="001D3E91" w:rsidP="00275C4E">
            <w:pPr>
              <w:spacing w:after="120"/>
              <w:jc w:val="left"/>
              <w:rPr>
                <w:rFonts w:ascii="Arial" w:hAnsi="Arial" w:cs="Arial"/>
              </w:rPr>
            </w:pPr>
            <w:r w:rsidRPr="001067FD">
              <w:rPr>
                <w:rFonts w:ascii="Arial" w:hAnsi="Arial" w:cs="Arial"/>
              </w:rPr>
              <w:t>Internet access</w:t>
            </w:r>
          </w:p>
        </w:tc>
        <w:tc>
          <w:tcPr>
            <w:tcW w:w="1418" w:type="dxa"/>
          </w:tcPr>
          <w:p w:rsidR="001D3E91" w:rsidRPr="001067FD" w:rsidRDefault="001D3E91" w:rsidP="00275C4E">
            <w:pPr>
              <w:spacing w:after="120"/>
              <w:jc w:val="left"/>
              <w:rPr>
                <w:rFonts w:ascii="Arial" w:hAnsi="Arial" w:cs="Arial"/>
              </w:rPr>
            </w:pPr>
          </w:p>
        </w:tc>
        <w:tc>
          <w:tcPr>
            <w:tcW w:w="2587" w:type="dxa"/>
          </w:tcPr>
          <w:p w:rsidR="001D3E91" w:rsidRPr="001067FD" w:rsidRDefault="001D3E91" w:rsidP="00275C4E">
            <w:pPr>
              <w:spacing w:after="120"/>
              <w:jc w:val="left"/>
              <w:rPr>
                <w:rFonts w:ascii="Arial" w:hAnsi="Arial" w:cs="Arial"/>
              </w:rPr>
            </w:pPr>
          </w:p>
        </w:tc>
        <w:tc>
          <w:tcPr>
            <w:tcW w:w="1524" w:type="dxa"/>
          </w:tcPr>
          <w:p w:rsidR="001D3E91" w:rsidRPr="001067FD" w:rsidRDefault="001D3E91" w:rsidP="00275C4E">
            <w:pPr>
              <w:spacing w:after="120"/>
              <w:jc w:val="left"/>
              <w:rPr>
                <w:rFonts w:ascii="Arial" w:hAnsi="Arial" w:cs="Arial"/>
              </w:rPr>
            </w:pPr>
          </w:p>
        </w:tc>
      </w:tr>
      <w:tr w:rsidR="001D3E91" w:rsidRPr="001067FD" w:rsidTr="00275C4E">
        <w:tc>
          <w:tcPr>
            <w:tcW w:w="4820" w:type="dxa"/>
          </w:tcPr>
          <w:p w:rsidR="001D3E91" w:rsidRPr="001067FD" w:rsidRDefault="001D3E91" w:rsidP="00275C4E">
            <w:pPr>
              <w:spacing w:after="120"/>
              <w:jc w:val="left"/>
              <w:rPr>
                <w:rFonts w:ascii="Arial" w:hAnsi="Arial" w:cs="Arial"/>
              </w:rPr>
            </w:pPr>
            <w:r w:rsidRPr="001067FD">
              <w:rPr>
                <w:rFonts w:ascii="Arial" w:hAnsi="Arial" w:cs="Arial"/>
              </w:rPr>
              <w:t>Basic mobile phone (but with a calculator, voice recorder and camera)</w:t>
            </w:r>
          </w:p>
        </w:tc>
        <w:tc>
          <w:tcPr>
            <w:tcW w:w="1418" w:type="dxa"/>
          </w:tcPr>
          <w:p w:rsidR="001D3E91" w:rsidRPr="001067FD" w:rsidRDefault="001D3E91" w:rsidP="00275C4E">
            <w:pPr>
              <w:spacing w:after="120"/>
              <w:jc w:val="left"/>
              <w:rPr>
                <w:rFonts w:ascii="Arial" w:hAnsi="Arial" w:cs="Arial"/>
              </w:rPr>
            </w:pPr>
          </w:p>
        </w:tc>
        <w:tc>
          <w:tcPr>
            <w:tcW w:w="2587" w:type="dxa"/>
          </w:tcPr>
          <w:p w:rsidR="001D3E91" w:rsidRPr="001067FD" w:rsidRDefault="001D3E91" w:rsidP="00275C4E">
            <w:pPr>
              <w:spacing w:after="120"/>
              <w:jc w:val="left"/>
              <w:rPr>
                <w:rFonts w:ascii="Arial" w:hAnsi="Arial" w:cs="Arial"/>
              </w:rPr>
            </w:pPr>
          </w:p>
        </w:tc>
        <w:tc>
          <w:tcPr>
            <w:tcW w:w="1524" w:type="dxa"/>
          </w:tcPr>
          <w:p w:rsidR="001D3E91" w:rsidRPr="001067FD" w:rsidRDefault="001D3E91" w:rsidP="00275C4E">
            <w:pPr>
              <w:spacing w:after="120"/>
              <w:jc w:val="left"/>
              <w:rPr>
                <w:rFonts w:ascii="Arial" w:hAnsi="Arial" w:cs="Arial"/>
              </w:rPr>
            </w:pPr>
          </w:p>
        </w:tc>
      </w:tr>
      <w:tr w:rsidR="001D3E91" w:rsidRPr="001067FD" w:rsidTr="00275C4E">
        <w:tc>
          <w:tcPr>
            <w:tcW w:w="4820" w:type="dxa"/>
          </w:tcPr>
          <w:p w:rsidR="001D3E91" w:rsidRPr="001067FD" w:rsidRDefault="007B2450" w:rsidP="00275C4E">
            <w:pPr>
              <w:spacing w:after="120"/>
              <w:jc w:val="left"/>
              <w:rPr>
                <w:rFonts w:ascii="Arial" w:hAnsi="Arial" w:cs="Arial"/>
              </w:rPr>
            </w:pPr>
            <w:r w:rsidRPr="001067FD">
              <w:rPr>
                <w:rFonts w:ascii="Arial" w:hAnsi="Arial" w:cs="Arial"/>
              </w:rPr>
              <w:t>Smart</w:t>
            </w:r>
            <w:r w:rsidR="001D3E91" w:rsidRPr="001067FD">
              <w:rPr>
                <w:rFonts w:ascii="Arial" w:hAnsi="Arial" w:cs="Arial"/>
              </w:rPr>
              <w:t>phone (with internet access)</w:t>
            </w:r>
          </w:p>
        </w:tc>
        <w:tc>
          <w:tcPr>
            <w:tcW w:w="1418" w:type="dxa"/>
          </w:tcPr>
          <w:p w:rsidR="001D3E91" w:rsidRPr="001067FD" w:rsidRDefault="001D3E91" w:rsidP="00275C4E">
            <w:pPr>
              <w:spacing w:after="120"/>
              <w:jc w:val="left"/>
              <w:rPr>
                <w:rFonts w:ascii="Arial" w:hAnsi="Arial" w:cs="Arial"/>
              </w:rPr>
            </w:pPr>
          </w:p>
        </w:tc>
        <w:tc>
          <w:tcPr>
            <w:tcW w:w="2587" w:type="dxa"/>
          </w:tcPr>
          <w:p w:rsidR="001D3E91" w:rsidRPr="001067FD" w:rsidRDefault="001D3E91" w:rsidP="00275C4E">
            <w:pPr>
              <w:spacing w:after="120"/>
              <w:jc w:val="left"/>
              <w:rPr>
                <w:rFonts w:ascii="Arial" w:hAnsi="Arial" w:cs="Arial"/>
              </w:rPr>
            </w:pPr>
          </w:p>
        </w:tc>
        <w:tc>
          <w:tcPr>
            <w:tcW w:w="1524" w:type="dxa"/>
          </w:tcPr>
          <w:p w:rsidR="001D3E91" w:rsidRPr="001067FD" w:rsidRDefault="001D3E91" w:rsidP="00275C4E">
            <w:pPr>
              <w:spacing w:after="120"/>
              <w:jc w:val="left"/>
              <w:rPr>
                <w:rFonts w:ascii="Arial" w:hAnsi="Arial" w:cs="Arial"/>
              </w:rPr>
            </w:pPr>
          </w:p>
        </w:tc>
      </w:tr>
      <w:tr w:rsidR="001D3E91" w:rsidRPr="001067FD" w:rsidTr="00275C4E">
        <w:tc>
          <w:tcPr>
            <w:tcW w:w="4820" w:type="dxa"/>
          </w:tcPr>
          <w:p w:rsidR="001D3E91" w:rsidRPr="001067FD" w:rsidRDefault="001D3E91" w:rsidP="00275C4E">
            <w:pPr>
              <w:spacing w:after="120"/>
              <w:jc w:val="left"/>
              <w:rPr>
                <w:rFonts w:ascii="Arial" w:hAnsi="Arial" w:cs="Arial"/>
              </w:rPr>
            </w:pPr>
            <w:r w:rsidRPr="001067FD">
              <w:rPr>
                <w:rFonts w:ascii="Arial" w:hAnsi="Arial" w:cs="Arial"/>
              </w:rPr>
              <w:t>Tablet</w:t>
            </w:r>
          </w:p>
        </w:tc>
        <w:tc>
          <w:tcPr>
            <w:tcW w:w="1418" w:type="dxa"/>
          </w:tcPr>
          <w:p w:rsidR="001D3E91" w:rsidRPr="001067FD" w:rsidRDefault="001D3E91" w:rsidP="00275C4E">
            <w:pPr>
              <w:spacing w:after="120"/>
              <w:jc w:val="left"/>
              <w:rPr>
                <w:rFonts w:ascii="Arial" w:hAnsi="Arial" w:cs="Arial"/>
              </w:rPr>
            </w:pPr>
          </w:p>
        </w:tc>
        <w:tc>
          <w:tcPr>
            <w:tcW w:w="2587" w:type="dxa"/>
          </w:tcPr>
          <w:p w:rsidR="001D3E91" w:rsidRPr="001067FD" w:rsidRDefault="001D3E91" w:rsidP="00275C4E">
            <w:pPr>
              <w:spacing w:after="120"/>
              <w:jc w:val="left"/>
              <w:rPr>
                <w:rFonts w:ascii="Arial" w:hAnsi="Arial" w:cs="Arial"/>
              </w:rPr>
            </w:pPr>
          </w:p>
        </w:tc>
        <w:tc>
          <w:tcPr>
            <w:tcW w:w="1524" w:type="dxa"/>
          </w:tcPr>
          <w:p w:rsidR="001D3E91" w:rsidRPr="001067FD" w:rsidRDefault="001D3E91" w:rsidP="00275C4E">
            <w:pPr>
              <w:spacing w:after="120"/>
              <w:jc w:val="left"/>
              <w:rPr>
                <w:rFonts w:ascii="Arial" w:hAnsi="Arial" w:cs="Arial"/>
              </w:rPr>
            </w:pPr>
          </w:p>
        </w:tc>
      </w:tr>
      <w:tr w:rsidR="001D3E91" w:rsidRPr="001067FD" w:rsidTr="00275C4E">
        <w:tc>
          <w:tcPr>
            <w:tcW w:w="4820" w:type="dxa"/>
          </w:tcPr>
          <w:p w:rsidR="001D3E91" w:rsidRPr="001067FD" w:rsidRDefault="001D3E91" w:rsidP="00275C4E">
            <w:pPr>
              <w:spacing w:after="120"/>
              <w:jc w:val="left"/>
              <w:rPr>
                <w:rFonts w:ascii="Arial" w:hAnsi="Arial" w:cs="Arial"/>
              </w:rPr>
            </w:pPr>
            <w:r w:rsidRPr="001067FD">
              <w:rPr>
                <w:rFonts w:ascii="Arial" w:hAnsi="Arial" w:cs="Arial"/>
              </w:rPr>
              <w:t>Email</w:t>
            </w:r>
          </w:p>
        </w:tc>
        <w:tc>
          <w:tcPr>
            <w:tcW w:w="1418" w:type="dxa"/>
          </w:tcPr>
          <w:p w:rsidR="001D3E91" w:rsidRPr="001067FD" w:rsidRDefault="001D3E91" w:rsidP="00275C4E">
            <w:pPr>
              <w:spacing w:after="120"/>
              <w:jc w:val="left"/>
              <w:rPr>
                <w:rFonts w:ascii="Arial" w:hAnsi="Arial" w:cs="Arial"/>
              </w:rPr>
            </w:pPr>
          </w:p>
        </w:tc>
        <w:tc>
          <w:tcPr>
            <w:tcW w:w="2587" w:type="dxa"/>
          </w:tcPr>
          <w:p w:rsidR="001D3E91" w:rsidRPr="001067FD" w:rsidRDefault="001D3E91" w:rsidP="00275C4E">
            <w:pPr>
              <w:spacing w:after="120"/>
              <w:jc w:val="left"/>
              <w:rPr>
                <w:rFonts w:ascii="Arial" w:hAnsi="Arial" w:cs="Arial"/>
              </w:rPr>
            </w:pPr>
          </w:p>
        </w:tc>
        <w:tc>
          <w:tcPr>
            <w:tcW w:w="1524" w:type="dxa"/>
          </w:tcPr>
          <w:p w:rsidR="001D3E91" w:rsidRPr="001067FD" w:rsidRDefault="001D3E91" w:rsidP="00275C4E">
            <w:pPr>
              <w:spacing w:after="120"/>
              <w:jc w:val="left"/>
              <w:rPr>
                <w:rFonts w:ascii="Arial" w:hAnsi="Arial" w:cs="Arial"/>
              </w:rPr>
            </w:pPr>
          </w:p>
        </w:tc>
      </w:tr>
      <w:tr w:rsidR="001D3E91" w:rsidRPr="001067FD" w:rsidTr="00275C4E">
        <w:tc>
          <w:tcPr>
            <w:tcW w:w="4820" w:type="dxa"/>
          </w:tcPr>
          <w:p w:rsidR="001D3E91" w:rsidRPr="001067FD" w:rsidRDefault="001D3E91" w:rsidP="00275C4E">
            <w:pPr>
              <w:spacing w:after="120"/>
              <w:jc w:val="left"/>
              <w:rPr>
                <w:rFonts w:ascii="Arial" w:hAnsi="Arial" w:cs="Arial"/>
              </w:rPr>
            </w:pPr>
            <w:r w:rsidRPr="001067FD">
              <w:rPr>
                <w:rFonts w:ascii="Arial" w:hAnsi="Arial" w:cs="Arial"/>
              </w:rPr>
              <w:t xml:space="preserve">Social media </w:t>
            </w:r>
            <w:r w:rsidR="007B2450" w:rsidRPr="001067FD">
              <w:rPr>
                <w:rFonts w:ascii="Arial" w:hAnsi="Arial" w:cs="Arial"/>
              </w:rPr>
              <w:t>(Twitter</w:t>
            </w:r>
            <w:r w:rsidRPr="001067FD">
              <w:rPr>
                <w:rFonts w:ascii="Arial" w:hAnsi="Arial" w:cs="Arial"/>
              </w:rPr>
              <w:t>, Facebook</w:t>
            </w:r>
            <w:r w:rsidR="007B2450" w:rsidRPr="001067FD">
              <w:rPr>
                <w:rFonts w:ascii="Arial" w:hAnsi="Arial" w:cs="Arial"/>
              </w:rPr>
              <w:t>)</w:t>
            </w:r>
          </w:p>
        </w:tc>
        <w:tc>
          <w:tcPr>
            <w:tcW w:w="1418" w:type="dxa"/>
          </w:tcPr>
          <w:p w:rsidR="001D3E91" w:rsidRPr="001067FD" w:rsidRDefault="001D3E91" w:rsidP="00275C4E">
            <w:pPr>
              <w:spacing w:after="120"/>
              <w:jc w:val="left"/>
              <w:rPr>
                <w:rFonts w:ascii="Arial" w:hAnsi="Arial" w:cs="Arial"/>
              </w:rPr>
            </w:pPr>
          </w:p>
        </w:tc>
        <w:tc>
          <w:tcPr>
            <w:tcW w:w="2587" w:type="dxa"/>
          </w:tcPr>
          <w:p w:rsidR="001D3E91" w:rsidRPr="001067FD" w:rsidRDefault="001D3E91" w:rsidP="00275C4E">
            <w:pPr>
              <w:spacing w:after="120"/>
              <w:jc w:val="left"/>
              <w:rPr>
                <w:rFonts w:ascii="Arial" w:hAnsi="Arial" w:cs="Arial"/>
              </w:rPr>
            </w:pPr>
          </w:p>
        </w:tc>
        <w:tc>
          <w:tcPr>
            <w:tcW w:w="1524" w:type="dxa"/>
          </w:tcPr>
          <w:p w:rsidR="001D3E91" w:rsidRPr="001067FD" w:rsidRDefault="001D3E91" w:rsidP="00275C4E">
            <w:pPr>
              <w:spacing w:after="120"/>
              <w:jc w:val="left"/>
              <w:rPr>
                <w:rFonts w:ascii="Arial" w:hAnsi="Arial" w:cs="Arial"/>
              </w:rPr>
            </w:pPr>
          </w:p>
        </w:tc>
      </w:tr>
      <w:tr w:rsidR="001D3E91" w:rsidRPr="001067FD" w:rsidTr="00275C4E">
        <w:tc>
          <w:tcPr>
            <w:tcW w:w="4820" w:type="dxa"/>
          </w:tcPr>
          <w:p w:rsidR="001D3E91" w:rsidRPr="001067FD" w:rsidRDefault="001D3E91" w:rsidP="00275C4E">
            <w:pPr>
              <w:spacing w:after="120"/>
              <w:jc w:val="left"/>
              <w:rPr>
                <w:rFonts w:ascii="Arial" w:hAnsi="Arial" w:cs="Arial"/>
              </w:rPr>
            </w:pPr>
            <w:r w:rsidRPr="001067FD">
              <w:rPr>
                <w:rFonts w:ascii="Arial" w:hAnsi="Arial" w:cs="Arial"/>
              </w:rPr>
              <w:t>Projector/screen</w:t>
            </w:r>
          </w:p>
        </w:tc>
        <w:tc>
          <w:tcPr>
            <w:tcW w:w="1418" w:type="dxa"/>
          </w:tcPr>
          <w:p w:rsidR="001D3E91" w:rsidRPr="001067FD" w:rsidRDefault="001D3E91" w:rsidP="00275C4E">
            <w:pPr>
              <w:spacing w:after="120"/>
              <w:jc w:val="left"/>
              <w:rPr>
                <w:rFonts w:ascii="Arial" w:hAnsi="Arial" w:cs="Arial"/>
              </w:rPr>
            </w:pPr>
          </w:p>
        </w:tc>
        <w:tc>
          <w:tcPr>
            <w:tcW w:w="2587" w:type="dxa"/>
          </w:tcPr>
          <w:p w:rsidR="001D3E91" w:rsidRPr="001067FD" w:rsidRDefault="001D3E91" w:rsidP="00275C4E">
            <w:pPr>
              <w:spacing w:after="120"/>
              <w:jc w:val="left"/>
              <w:rPr>
                <w:rFonts w:ascii="Arial" w:hAnsi="Arial" w:cs="Arial"/>
              </w:rPr>
            </w:pPr>
          </w:p>
        </w:tc>
        <w:tc>
          <w:tcPr>
            <w:tcW w:w="1524" w:type="dxa"/>
          </w:tcPr>
          <w:p w:rsidR="001D3E91" w:rsidRPr="001067FD" w:rsidRDefault="001D3E91" w:rsidP="00275C4E">
            <w:pPr>
              <w:spacing w:after="120"/>
              <w:jc w:val="left"/>
              <w:rPr>
                <w:rFonts w:ascii="Arial" w:hAnsi="Arial" w:cs="Arial"/>
              </w:rPr>
            </w:pPr>
          </w:p>
        </w:tc>
      </w:tr>
      <w:tr w:rsidR="001D3E91" w:rsidRPr="001067FD" w:rsidTr="00275C4E">
        <w:tc>
          <w:tcPr>
            <w:tcW w:w="4820" w:type="dxa"/>
          </w:tcPr>
          <w:p w:rsidR="001D3E91" w:rsidRPr="001067FD" w:rsidRDefault="001D3E91" w:rsidP="00275C4E">
            <w:pPr>
              <w:spacing w:after="120"/>
              <w:jc w:val="left"/>
              <w:rPr>
                <w:rFonts w:ascii="Arial" w:hAnsi="Arial" w:cs="Arial"/>
              </w:rPr>
            </w:pPr>
            <w:r w:rsidRPr="001067FD">
              <w:rPr>
                <w:rFonts w:ascii="Arial" w:hAnsi="Arial" w:cs="Arial"/>
              </w:rPr>
              <w:t>Loudspeakers</w:t>
            </w:r>
          </w:p>
        </w:tc>
        <w:tc>
          <w:tcPr>
            <w:tcW w:w="1418" w:type="dxa"/>
          </w:tcPr>
          <w:p w:rsidR="001D3E91" w:rsidRPr="001067FD" w:rsidRDefault="001D3E91" w:rsidP="00275C4E">
            <w:pPr>
              <w:spacing w:after="120"/>
              <w:jc w:val="left"/>
              <w:rPr>
                <w:rFonts w:ascii="Arial" w:hAnsi="Arial" w:cs="Arial"/>
              </w:rPr>
            </w:pPr>
          </w:p>
        </w:tc>
        <w:tc>
          <w:tcPr>
            <w:tcW w:w="2587" w:type="dxa"/>
          </w:tcPr>
          <w:p w:rsidR="001D3E91" w:rsidRPr="001067FD" w:rsidRDefault="001D3E91" w:rsidP="00275C4E">
            <w:pPr>
              <w:spacing w:after="120"/>
              <w:jc w:val="left"/>
              <w:rPr>
                <w:rFonts w:ascii="Arial" w:hAnsi="Arial" w:cs="Arial"/>
              </w:rPr>
            </w:pPr>
          </w:p>
        </w:tc>
        <w:tc>
          <w:tcPr>
            <w:tcW w:w="1524" w:type="dxa"/>
          </w:tcPr>
          <w:p w:rsidR="001D3E91" w:rsidRPr="001067FD" w:rsidRDefault="001D3E91" w:rsidP="00275C4E">
            <w:pPr>
              <w:spacing w:after="120"/>
              <w:jc w:val="left"/>
              <w:rPr>
                <w:rFonts w:ascii="Arial" w:hAnsi="Arial" w:cs="Arial"/>
              </w:rPr>
            </w:pPr>
          </w:p>
        </w:tc>
      </w:tr>
      <w:tr w:rsidR="001D3E91" w:rsidRPr="001067FD" w:rsidTr="00275C4E">
        <w:tc>
          <w:tcPr>
            <w:tcW w:w="4820" w:type="dxa"/>
          </w:tcPr>
          <w:p w:rsidR="001D3E91" w:rsidRPr="001067FD" w:rsidRDefault="001D3E91" w:rsidP="00275C4E">
            <w:pPr>
              <w:spacing w:after="120"/>
              <w:jc w:val="left"/>
              <w:rPr>
                <w:rFonts w:ascii="Arial" w:hAnsi="Arial" w:cs="Arial"/>
              </w:rPr>
            </w:pPr>
            <w:r w:rsidRPr="001067FD">
              <w:rPr>
                <w:rFonts w:ascii="Arial" w:hAnsi="Arial" w:cs="Arial"/>
              </w:rPr>
              <w:t>Printer</w:t>
            </w:r>
          </w:p>
        </w:tc>
        <w:tc>
          <w:tcPr>
            <w:tcW w:w="1418" w:type="dxa"/>
          </w:tcPr>
          <w:p w:rsidR="001D3E91" w:rsidRPr="001067FD" w:rsidRDefault="001D3E91" w:rsidP="00275C4E">
            <w:pPr>
              <w:spacing w:after="120"/>
              <w:jc w:val="left"/>
              <w:rPr>
                <w:rFonts w:ascii="Arial" w:hAnsi="Arial" w:cs="Arial"/>
              </w:rPr>
            </w:pPr>
          </w:p>
        </w:tc>
        <w:tc>
          <w:tcPr>
            <w:tcW w:w="2587" w:type="dxa"/>
          </w:tcPr>
          <w:p w:rsidR="001D3E91" w:rsidRPr="001067FD" w:rsidRDefault="001D3E91" w:rsidP="00275C4E">
            <w:pPr>
              <w:spacing w:after="120"/>
              <w:jc w:val="left"/>
              <w:rPr>
                <w:rFonts w:ascii="Arial" w:hAnsi="Arial" w:cs="Arial"/>
              </w:rPr>
            </w:pPr>
          </w:p>
        </w:tc>
        <w:tc>
          <w:tcPr>
            <w:tcW w:w="1524" w:type="dxa"/>
          </w:tcPr>
          <w:p w:rsidR="001D3E91" w:rsidRPr="001067FD" w:rsidRDefault="001D3E91" w:rsidP="00275C4E">
            <w:pPr>
              <w:spacing w:after="120"/>
              <w:jc w:val="left"/>
              <w:rPr>
                <w:rFonts w:ascii="Arial" w:hAnsi="Arial" w:cs="Arial"/>
              </w:rPr>
            </w:pPr>
          </w:p>
        </w:tc>
      </w:tr>
      <w:tr w:rsidR="001D3E91" w:rsidRPr="001067FD" w:rsidTr="00275C4E">
        <w:tc>
          <w:tcPr>
            <w:tcW w:w="4820" w:type="dxa"/>
          </w:tcPr>
          <w:p w:rsidR="001D3E91" w:rsidRPr="001067FD" w:rsidRDefault="001D3E91" w:rsidP="00275C4E">
            <w:pPr>
              <w:spacing w:after="120"/>
              <w:jc w:val="left"/>
              <w:rPr>
                <w:rFonts w:ascii="Arial" w:hAnsi="Arial" w:cs="Arial"/>
              </w:rPr>
            </w:pPr>
            <w:r w:rsidRPr="001067FD">
              <w:rPr>
                <w:rFonts w:ascii="Arial" w:hAnsi="Arial" w:cs="Arial"/>
              </w:rPr>
              <w:t>Digital camera (</w:t>
            </w:r>
            <w:r w:rsidR="007B2450" w:rsidRPr="001067FD">
              <w:rPr>
                <w:rFonts w:ascii="Arial" w:hAnsi="Arial" w:cs="Arial"/>
              </w:rPr>
              <w:t>perhaps</w:t>
            </w:r>
            <w:r w:rsidRPr="001067FD">
              <w:rPr>
                <w:rFonts w:ascii="Arial" w:hAnsi="Arial" w:cs="Arial"/>
              </w:rPr>
              <w:t xml:space="preserve"> linked to a phone or tablet)</w:t>
            </w:r>
          </w:p>
        </w:tc>
        <w:tc>
          <w:tcPr>
            <w:tcW w:w="1418" w:type="dxa"/>
          </w:tcPr>
          <w:p w:rsidR="001D3E91" w:rsidRPr="001067FD" w:rsidRDefault="001D3E91" w:rsidP="00275C4E">
            <w:pPr>
              <w:spacing w:after="120"/>
              <w:jc w:val="left"/>
              <w:rPr>
                <w:rFonts w:ascii="Arial" w:hAnsi="Arial" w:cs="Arial"/>
              </w:rPr>
            </w:pPr>
          </w:p>
        </w:tc>
        <w:tc>
          <w:tcPr>
            <w:tcW w:w="2587" w:type="dxa"/>
          </w:tcPr>
          <w:p w:rsidR="001D3E91" w:rsidRPr="001067FD" w:rsidRDefault="001D3E91" w:rsidP="00275C4E">
            <w:pPr>
              <w:spacing w:after="120"/>
              <w:jc w:val="left"/>
              <w:rPr>
                <w:rFonts w:ascii="Arial" w:hAnsi="Arial" w:cs="Arial"/>
              </w:rPr>
            </w:pPr>
          </w:p>
        </w:tc>
        <w:tc>
          <w:tcPr>
            <w:tcW w:w="1524" w:type="dxa"/>
          </w:tcPr>
          <w:p w:rsidR="001D3E91" w:rsidRPr="001067FD" w:rsidRDefault="001D3E91" w:rsidP="00275C4E">
            <w:pPr>
              <w:spacing w:after="120"/>
              <w:jc w:val="left"/>
              <w:rPr>
                <w:rFonts w:ascii="Arial" w:hAnsi="Arial" w:cs="Arial"/>
              </w:rPr>
            </w:pPr>
          </w:p>
        </w:tc>
      </w:tr>
      <w:tr w:rsidR="001D3E91" w:rsidRPr="001067FD" w:rsidTr="00275C4E">
        <w:tc>
          <w:tcPr>
            <w:tcW w:w="4820" w:type="dxa"/>
          </w:tcPr>
          <w:p w:rsidR="001D3E91" w:rsidRPr="001067FD" w:rsidRDefault="001D3E91" w:rsidP="00275C4E">
            <w:pPr>
              <w:spacing w:after="120"/>
              <w:jc w:val="left"/>
              <w:rPr>
                <w:rFonts w:ascii="Arial" w:hAnsi="Arial" w:cs="Arial"/>
              </w:rPr>
            </w:pPr>
            <w:r w:rsidRPr="001067FD">
              <w:rPr>
                <w:rFonts w:ascii="Arial" w:hAnsi="Arial" w:cs="Arial"/>
              </w:rPr>
              <w:t>CD/tape player</w:t>
            </w:r>
          </w:p>
        </w:tc>
        <w:tc>
          <w:tcPr>
            <w:tcW w:w="1418" w:type="dxa"/>
          </w:tcPr>
          <w:p w:rsidR="001D3E91" w:rsidRPr="001067FD" w:rsidRDefault="001D3E91" w:rsidP="00275C4E">
            <w:pPr>
              <w:spacing w:after="120"/>
              <w:jc w:val="left"/>
              <w:rPr>
                <w:rFonts w:ascii="Arial" w:hAnsi="Arial" w:cs="Arial"/>
              </w:rPr>
            </w:pPr>
          </w:p>
        </w:tc>
        <w:tc>
          <w:tcPr>
            <w:tcW w:w="2587" w:type="dxa"/>
          </w:tcPr>
          <w:p w:rsidR="001D3E91" w:rsidRPr="001067FD" w:rsidRDefault="001D3E91" w:rsidP="00275C4E">
            <w:pPr>
              <w:spacing w:after="120"/>
              <w:jc w:val="left"/>
              <w:rPr>
                <w:rFonts w:ascii="Arial" w:hAnsi="Arial" w:cs="Arial"/>
              </w:rPr>
            </w:pPr>
          </w:p>
        </w:tc>
        <w:tc>
          <w:tcPr>
            <w:tcW w:w="1524" w:type="dxa"/>
          </w:tcPr>
          <w:p w:rsidR="001D3E91" w:rsidRPr="001067FD" w:rsidRDefault="001D3E91" w:rsidP="00275C4E">
            <w:pPr>
              <w:spacing w:after="120"/>
              <w:jc w:val="left"/>
              <w:rPr>
                <w:rFonts w:ascii="Arial" w:hAnsi="Arial" w:cs="Arial"/>
              </w:rPr>
            </w:pPr>
          </w:p>
        </w:tc>
      </w:tr>
      <w:tr w:rsidR="001D3E91" w:rsidRPr="001067FD" w:rsidTr="00275C4E">
        <w:tc>
          <w:tcPr>
            <w:tcW w:w="4820" w:type="dxa"/>
          </w:tcPr>
          <w:p w:rsidR="001D3E91" w:rsidRPr="001067FD" w:rsidRDefault="001D3E91" w:rsidP="00275C4E">
            <w:pPr>
              <w:spacing w:after="120"/>
              <w:jc w:val="left"/>
              <w:rPr>
                <w:rFonts w:ascii="Arial" w:hAnsi="Arial" w:cs="Arial"/>
              </w:rPr>
            </w:pPr>
            <w:r w:rsidRPr="001067FD">
              <w:rPr>
                <w:rFonts w:ascii="Arial" w:hAnsi="Arial" w:cs="Arial"/>
              </w:rPr>
              <w:t>Television/DVD player</w:t>
            </w:r>
          </w:p>
        </w:tc>
        <w:tc>
          <w:tcPr>
            <w:tcW w:w="1418" w:type="dxa"/>
          </w:tcPr>
          <w:p w:rsidR="001D3E91" w:rsidRPr="001067FD" w:rsidRDefault="001D3E91" w:rsidP="00275C4E">
            <w:pPr>
              <w:spacing w:after="120"/>
              <w:jc w:val="left"/>
              <w:rPr>
                <w:rFonts w:ascii="Arial" w:hAnsi="Arial" w:cs="Arial"/>
              </w:rPr>
            </w:pPr>
          </w:p>
        </w:tc>
        <w:tc>
          <w:tcPr>
            <w:tcW w:w="2587" w:type="dxa"/>
          </w:tcPr>
          <w:p w:rsidR="001D3E91" w:rsidRPr="001067FD" w:rsidRDefault="001D3E91" w:rsidP="00275C4E">
            <w:pPr>
              <w:spacing w:after="120"/>
              <w:jc w:val="left"/>
              <w:rPr>
                <w:rFonts w:ascii="Arial" w:hAnsi="Arial" w:cs="Arial"/>
              </w:rPr>
            </w:pPr>
          </w:p>
        </w:tc>
        <w:tc>
          <w:tcPr>
            <w:tcW w:w="1524" w:type="dxa"/>
          </w:tcPr>
          <w:p w:rsidR="001D3E91" w:rsidRPr="001067FD" w:rsidRDefault="001D3E91" w:rsidP="00275C4E">
            <w:pPr>
              <w:spacing w:after="120"/>
              <w:jc w:val="left"/>
              <w:rPr>
                <w:rFonts w:ascii="Arial" w:hAnsi="Arial" w:cs="Arial"/>
              </w:rPr>
            </w:pPr>
          </w:p>
        </w:tc>
      </w:tr>
      <w:tr w:rsidR="001D3E91" w:rsidRPr="001067FD" w:rsidTr="00275C4E">
        <w:tc>
          <w:tcPr>
            <w:tcW w:w="4820" w:type="dxa"/>
          </w:tcPr>
          <w:p w:rsidR="001D3E91" w:rsidRPr="001067FD" w:rsidRDefault="001D3E91" w:rsidP="00275C4E">
            <w:pPr>
              <w:spacing w:after="120"/>
              <w:jc w:val="left"/>
              <w:rPr>
                <w:rFonts w:ascii="Arial" w:hAnsi="Arial" w:cs="Arial"/>
              </w:rPr>
            </w:pPr>
            <w:r w:rsidRPr="001067FD">
              <w:rPr>
                <w:rFonts w:ascii="Arial" w:hAnsi="Arial" w:cs="Arial"/>
              </w:rPr>
              <w:t>Radio</w:t>
            </w:r>
          </w:p>
        </w:tc>
        <w:tc>
          <w:tcPr>
            <w:tcW w:w="1418" w:type="dxa"/>
          </w:tcPr>
          <w:p w:rsidR="001D3E91" w:rsidRPr="001067FD" w:rsidRDefault="001D3E91" w:rsidP="00275C4E">
            <w:pPr>
              <w:spacing w:after="120"/>
              <w:jc w:val="left"/>
              <w:rPr>
                <w:rFonts w:ascii="Arial" w:hAnsi="Arial" w:cs="Arial"/>
              </w:rPr>
            </w:pPr>
          </w:p>
        </w:tc>
        <w:tc>
          <w:tcPr>
            <w:tcW w:w="2587" w:type="dxa"/>
          </w:tcPr>
          <w:p w:rsidR="001D3E91" w:rsidRPr="001067FD" w:rsidRDefault="001D3E91" w:rsidP="00275C4E">
            <w:pPr>
              <w:spacing w:after="120"/>
              <w:jc w:val="left"/>
              <w:rPr>
                <w:rFonts w:ascii="Arial" w:hAnsi="Arial" w:cs="Arial"/>
              </w:rPr>
            </w:pPr>
          </w:p>
        </w:tc>
        <w:tc>
          <w:tcPr>
            <w:tcW w:w="1524" w:type="dxa"/>
          </w:tcPr>
          <w:p w:rsidR="001D3E91" w:rsidRPr="001067FD" w:rsidRDefault="001D3E91" w:rsidP="00275C4E">
            <w:pPr>
              <w:spacing w:after="120"/>
              <w:jc w:val="left"/>
              <w:rPr>
                <w:rFonts w:ascii="Arial" w:hAnsi="Arial" w:cs="Arial"/>
              </w:rPr>
            </w:pPr>
          </w:p>
        </w:tc>
      </w:tr>
    </w:tbl>
    <w:p w:rsidR="00275C4E" w:rsidRPr="001067FD" w:rsidRDefault="00275C4E" w:rsidP="007B2450">
      <w:pPr>
        <w:spacing w:after="120" w:line="276" w:lineRule="auto"/>
        <w:jc w:val="left"/>
        <w:rPr>
          <w:rFonts w:ascii="Arial" w:hAnsi="Arial" w:cs="Arial"/>
        </w:rPr>
      </w:pPr>
    </w:p>
    <w:p w:rsidR="00275C4E" w:rsidRPr="001067FD" w:rsidRDefault="00275C4E">
      <w:pPr>
        <w:jc w:val="left"/>
        <w:rPr>
          <w:rFonts w:ascii="Arial" w:hAnsi="Arial" w:cs="Arial"/>
        </w:rPr>
      </w:pPr>
      <w:r w:rsidRPr="001067FD">
        <w:rPr>
          <w:rFonts w:ascii="Arial" w:hAnsi="Arial" w:cs="Arial"/>
        </w:rPr>
        <w:br w:type="page"/>
      </w:r>
    </w:p>
    <w:p w:rsidR="001D3E91" w:rsidRPr="001067FD" w:rsidRDefault="001D3E91" w:rsidP="0029795E">
      <w:pPr>
        <w:pStyle w:val="ListParagraph"/>
        <w:numPr>
          <w:ilvl w:val="0"/>
          <w:numId w:val="3"/>
        </w:numPr>
        <w:spacing w:before="0"/>
        <w:jc w:val="left"/>
        <w:rPr>
          <w:rFonts w:ascii="Arial" w:hAnsi="Arial" w:cs="Arial"/>
        </w:rPr>
      </w:pPr>
      <w:r w:rsidRPr="001067FD">
        <w:rPr>
          <w:rFonts w:ascii="Arial" w:hAnsi="Arial" w:cs="Arial"/>
        </w:rPr>
        <w:t xml:space="preserve">What skills </w:t>
      </w:r>
      <w:r w:rsidR="00E25033" w:rsidRPr="001067FD">
        <w:rPr>
          <w:rFonts w:ascii="Arial" w:hAnsi="Arial" w:cs="Arial"/>
          <w:lang w:val="en-GB"/>
        </w:rPr>
        <w:t>d</w:t>
      </w:r>
      <w:r w:rsidRPr="001067FD">
        <w:rPr>
          <w:rFonts w:ascii="Arial" w:hAnsi="Arial" w:cs="Arial"/>
        </w:rPr>
        <w:t>o you currently have</w:t>
      </w:r>
      <w:r w:rsidR="00E25033" w:rsidRPr="001067FD">
        <w:rPr>
          <w:rFonts w:ascii="Arial" w:hAnsi="Arial" w:cs="Arial"/>
          <w:lang w:val="en-GB"/>
        </w:rPr>
        <w:t xml:space="preserve"> or </w:t>
      </w:r>
      <w:r w:rsidRPr="001067FD">
        <w:rPr>
          <w:rFonts w:ascii="Arial" w:hAnsi="Arial" w:cs="Arial"/>
        </w:rPr>
        <w:t>are keen to learn?</w:t>
      </w:r>
      <w:r w:rsidR="00E25033" w:rsidRPr="001067FD">
        <w:rPr>
          <w:rFonts w:ascii="Arial" w:hAnsi="Arial" w:cs="Arial"/>
          <w:lang w:val="en-GB"/>
        </w:rPr>
        <w:t xml:space="preserve"> Give your answers in Table R1.2.</w:t>
      </w:r>
    </w:p>
    <w:p w:rsidR="00275C4E" w:rsidRPr="001067FD" w:rsidRDefault="00275C4E" w:rsidP="00275C4E">
      <w:pPr>
        <w:spacing w:after="120" w:line="276" w:lineRule="auto"/>
        <w:jc w:val="left"/>
        <w:rPr>
          <w:rFonts w:ascii="Arial" w:hAnsi="Arial" w:cs="Arial"/>
          <w:i/>
        </w:rPr>
      </w:pPr>
      <w:r w:rsidRPr="001067FD">
        <w:rPr>
          <w:rFonts w:ascii="Arial" w:hAnsi="Arial" w:cs="Arial"/>
          <w:b/>
          <w:i/>
        </w:rPr>
        <w:t>Table R1.2</w:t>
      </w:r>
      <w:r w:rsidRPr="001067FD">
        <w:rPr>
          <w:rFonts w:ascii="Arial" w:hAnsi="Arial" w:cs="Arial"/>
          <w:i/>
        </w:rPr>
        <w:t xml:space="preserve"> </w:t>
      </w:r>
      <w:r w:rsidR="00215BD4" w:rsidRPr="001067FD">
        <w:rPr>
          <w:rFonts w:ascii="Arial" w:hAnsi="Arial" w:cs="Arial"/>
          <w:i/>
        </w:rPr>
        <w:t>Computer s</w:t>
      </w:r>
      <w:r w:rsidRPr="001067FD">
        <w:rPr>
          <w:rFonts w:ascii="Arial" w:hAnsi="Arial" w:cs="Arial"/>
          <w:i/>
        </w:rPr>
        <w:t xml:space="preserve">kills audit. </w:t>
      </w:r>
    </w:p>
    <w:tbl>
      <w:tblPr>
        <w:tblStyle w:val="TableGrid"/>
        <w:tblW w:w="10345" w:type="dxa"/>
        <w:tblInd w:w="108" w:type="dxa"/>
        <w:tblLook w:val="04A0" w:firstRow="1" w:lastRow="0" w:firstColumn="1" w:lastColumn="0" w:noHBand="0" w:noVBand="1"/>
      </w:tblPr>
      <w:tblGrid>
        <w:gridCol w:w="7371"/>
        <w:gridCol w:w="1487"/>
        <w:gridCol w:w="1487"/>
      </w:tblGrid>
      <w:tr w:rsidR="001D3E91" w:rsidRPr="001067FD" w:rsidTr="007B2450">
        <w:tc>
          <w:tcPr>
            <w:tcW w:w="7371" w:type="dxa"/>
            <w:shd w:val="clear" w:color="auto" w:fill="C6D9F1" w:themeFill="text2" w:themeFillTint="33"/>
          </w:tcPr>
          <w:p w:rsidR="001D3E91" w:rsidRPr="001067FD" w:rsidRDefault="001D3E91" w:rsidP="00275C4E">
            <w:pPr>
              <w:spacing w:after="120"/>
              <w:jc w:val="left"/>
              <w:rPr>
                <w:rFonts w:ascii="Arial" w:hAnsi="Arial" w:cs="Arial"/>
                <w:b/>
              </w:rPr>
            </w:pPr>
            <w:r w:rsidRPr="001067FD">
              <w:rPr>
                <w:rFonts w:ascii="Arial" w:hAnsi="Arial" w:cs="Arial"/>
                <w:b/>
              </w:rPr>
              <w:t>Computer skills</w:t>
            </w:r>
          </w:p>
        </w:tc>
        <w:tc>
          <w:tcPr>
            <w:tcW w:w="1487" w:type="dxa"/>
            <w:shd w:val="clear" w:color="auto" w:fill="C6D9F1" w:themeFill="text2" w:themeFillTint="33"/>
          </w:tcPr>
          <w:p w:rsidR="001D3E91" w:rsidRPr="001067FD" w:rsidRDefault="001D3E91" w:rsidP="00275C4E">
            <w:pPr>
              <w:spacing w:after="120"/>
              <w:jc w:val="left"/>
              <w:rPr>
                <w:rFonts w:ascii="Arial" w:hAnsi="Arial" w:cs="Arial"/>
                <w:b/>
              </w:rPr>
            </w:pPr>
            <w:r w:rsidRPr="001067FD">
              <w:rPr>
                <w:rFonts w:ascii="Arial" w:hAnsi="Arial" w:cs="Arial"/>
                <w:b/>
              </w:rPr>
              <w:t>I can do this</w:t>
            </w:r>
          </w:p>
        </w:tc>
        <w:tc>
          <w:tcPr>
            <w:tcW w:w="1487" w:type="dxa"/>
            <w:shd w:val="clear" w:color="auto" w:fill="C6D9F1" w:themeFill="text2" w:themeFillTint="33"/>
          </w:tcPr>
          <w:p w:rsidR="001D3E91" w:rsidRPr="001067FD" w:rsidRDefault="001D3E91" w:rsidP="00275C4E">
            <w:pPr>
              <w:spacing w:after="120"/>
              <w:jc w:val="left"/>
              <w:rPr>
                <w:rFonts w:ascii="Arial" w:hAnsi="Arial" w:cs="Arial"/>
                <w:b/>
              </w:rPr>
            </w:pPr>
            <w:r w:rsidRPr="001067FD">
              <w:rPr>
                <w:rFonts w:ascii="Arial" w:hAnsi="Arial" w:cs="Arial"/>
                <w:b/>
              </w:rPr>
              <w:t>I am keen to learn how to do this</w:t>
            </w:r>
          </w:p>
        </w:tc>
      </w:tr>
      <w:tr w:rsidR="001D3E91" w:rsidRPr="001067FD" w:rsidTr="007B2450">
        <w:tc>
          <w:tcPr>
            <w:tcW w:w="7371" w:type="dxa"/>
          </w:tcPr>
          <w:p w:rsidR="001D3E91" w:rsidRPr="001067FD" w:rsidRDefault="00275C4E" w:rsidP="00275C4E">
            <w:pPr>
              <w:spacing w:after="120"/>
              <w:jc w:val="left"/>
              <w:rPr>
                <w:rFonts w:ascii="Arial" w:hAnsi="Arial" w:cs="Arial"/>
              </w:rPr>
            </w:pPr>
            <w:r w:rsidRPr="001067FD">
              <w:rPr>
                <w:rFonts w:ascii="Arial" w:hAnsi="Arial" w:cs="Arial"/>
              </w:rPr>
              <w:t>Operating</w:t>
            </w:r>
            <w:r w:rsidR="001D3E91" w:rsidRPr="001067FD">
              <w:rPr>
                <w:rFonts w:ascii="Arial" w:hAnsi="Arial" w:cs="Arial"/>
              </w:rPr>
              <w:t xml:space="preserve"> a mouse</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Open</w:t>
            </w:r>
            <w:r w:rsidR="00275C4E" w:rsidRPr="001067FD">
              <w:rPr>
                <w:rFonts w:ascii="Arial" w:hAnsi="Arial" w:cs="Arial"/>
              </w:rPr>
              <w:t>ing</w:t>
            </w:r>
            <w:r w:rsidRPr="001067FD">
              <w:rPr>
                <w:rFonts w:ascii="Arial" w:hAnsi="Arial" w:cs="Arial"/>
              </w:rPr>
              <w:t xml:space="preserve"> </w:t>
            </w:r>
            <w:r w:rsidR="001C19F2" w:rsidRPr="001067FD">
              <w:rPr>
                <w:rFonts w:ascii="Arial" w:hAnsi="Arial" w:cs="Arial"/>
              </w:rPr>
              <w:t>and saving files and creating</w:t>
            </w:r>
            <w:r w:rsidRPr="001067FD">
              <w:rPr>
                <w:rFonts w:ascii="Arial" w:hAnsi="Arial" w:cs="Arial"/>
              </w:rPr>
              <w:t xml:space="preserve"> folders</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Word processing</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Printing a document that you have created on a computer</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Making presentations</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Using a spreadsheet</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Searching the internet</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Downloading materials from the internet</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Inserting a CD into a computer and accessing the contents</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Reading files and saving files with a memory stick</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 xml:space="preserve">Connecting </w:t>
            </w:r>
            <w:r w:rsidR="00275C4E" w:rsidRPr="001067FD">
              <w:rPr>
                <w:rFonts w:ascii="Arial" w:hAnsi="Arial" w:cs="Arial"/>
              </w:rPr>
              <w:t xml:space="preserve">the </w:t>
            </w:r>
            <w:r w:rsidRPr="001067FD">
              <w:rPr>
                <w:rFonts w:ascii="Arial" w:hAnsi="Arial" w:cs="Arial"/>
              </w:rPr>
              <w:t>computer to loudspeakers and a projector</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Taking photographs on a mobile phone or tablet</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275C4E" w:rsidP="00275C4E">
            <w:pPr>
              <w:spacing w:after="120"/>
              <w:jc w:val="left"/>
              <w:rPr>
                <w:rFonts w:ascii="Arial" w:hAnsi="Arial" w:cs="Arial"/>
              </w:rPr>
            </w:pPr>
            <w:r w:rsidRPr="001067FD">
              <w:rPr>
                <w:rFonts w:ascii="Arial" w:hAnsi="Arial" w:cs="Arial"/>
              </w:rPr>
              <w:t>Saving photographs on</w:t>
            </w:r>
            <w:r w:rsidR="001D3E91" w:rsidRPr="001067FD">
              <w:rPr>
                <w:rFonts w:ascii="Arial" w:hAnsi="Arial" w:cs="Arial"/>
              </w:rPr>
              <w:t>to a computer from a digital camera</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Sending and receiving emails</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Sending an email with an attachment</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Accessing Twitter and Facebook</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Shopping on the internet</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Watching film clips on YouTube</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Uploading a film on to YouTube</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Scanning a document into a computer</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r w:rsidR="001D3E91" w:rsidRPr="001067FD" w:rsidTr="007B2450">
        <w:tc>
          <w:tcPr>
            <w:tcW w:w="7371" w:type="dxa"/>
          </w:tcPr>
          <w:p w:rsidR="001D3E91" w:rsidRPr="001067FD" w:rsidRDefault="001D3E91" w:rsidP="00275C4E">
            <w:pPr>
              <w:spacing w:after="120"/>
              <w:jc w:val="left"/>
              <w:rPr>
                <w:rFonts w:ascii="Arial" w:hAnsi="Arial" w:cs="Arial"/>
              </w:rPr>
            </w:pPr>
            <w:r w:rsidRPr="001067FD">
              <w:rPr>
                <w:rFonts w:ascii="Arial" w:hAnsi="Arial" w:cs="Arial"/>
              </w:rPr>
              <w:t>Watching a DVD on a laptop</w:t>
            </w:r>
          </w:p>
        </w:tc>
        <w:tc>
          <w:tcPr>
            <w:tcW w:w="1487" w:type="dxa"/>
          </w:tcPr>
          <w:p w:rsidR="001D3E91" w:rsidRPr="001067FD" w:rsidRDefault="001D3E91" w:rsidP="00275C4E">
            <w:pPr>
              <w:spacing w:after="120"/>
              <w:jc w:val="left"/>
              <w:rPr>
                <w:rFonts w:ascii="Arial" w:hAnsi="Arial" w:cs="Arial"/>
              </w:rPr>
            </w:pPr>
          </w:p>
        </w:tc>
        <w:tc>
          <w:tcPr>
            <w:tcW w:w="1487" w:type="dxa"/>
          </w:tcPr>
          <w:p w:rsidR="001D3E91" w:rsidRPr="001067FD" w:rsidRDefault="001D3E91" w:rsidP="00275C4E">
            <w:pPr>
              <w:spacing w:after="120"/>
              <w:jc w:val="left"/>
              <w:rPr>
                <w:rFonts w:ascii="Arial" w:hAnsi="Arial" w:cs="Arial"/>
              </w:rPr>
            </w:pPr>
          </w:p>
        </w:tc>
      </w:tr>
    </w:tbl>
    <w:p w:rsidR="001D3E91" w:rsidRPr="001067FD" w:rsidRDefault="001D3E91" w:rsidP="00275C4E">
      <w:pPr>
        <w:spacing w:after="120" w:line="276" w:lineRule="auto"/>
        <w:jc w:val="left"/>
        <w:rPr>
          <w:rFonts w:ascii="Arial" w:hAnsi="Arial" w:cs="Arial"/>
        </w:rPr>
      </w:pPr>
    </w:p>
    <w:p w:rsidR="001D3E91" w:rsidRPr="001067FD" w:rsidRDefault="001D3E91" w:rsidP="0029795E">
      <w:pPr>
        <w:pStyle w:val="ListParagraph"/>
        <w:numPr>
          <w:ilvl w:val="0"/>
          <w:numId w:val="3"/>
        </w:numPr>
        <w:spacing w:before="0"/>
        <w:ind w:left="714" w:hanging="357"/>
        <w:jc w:val="left"/>
        <w:rPr>
          <w:rFonts w:ascii="Arial" w:hAnsi="Arial" w:cs="Arial"/>
        </w:rPr>
      </w:pPr>
      <w:r w:rsidRPr="001067FD">
        <w:rPr>
          <w:rFonts w:ascii="Arial" w:hAnsi="Arial" w:cs="Arial"/>
        </w:rPr>
        <w:t>In your daily life as a teacher in this school, list the three biggest teaching and learning challenges that you face.</w:t>
      </w:r>
    </w:p>
    <w:p w:rsidR="00275C4E" w:rsidRPr="001067FD" w:rsidRDefault="00275C4E">
      <w:pPr>
        <w:jc w:val="left"/>
        <w:rPr>
          <w:rFonts w:ascii="Arial" w:hAnsi="Arial" w:cs="Arial"/>
          <w:sz w:val="36"/>
        </w:rPr>
      </w:pPr>
      <w:r w:rsidRPr="001067FD">
        <w:rPr>
          <w:rFonts w:ascii="Arial" w:hAnsi="Arial" w:cs="Arial"/>
        </w:rPr>
        <w:br w:type="page"/>
      </w:r>
    </w:p>
    <w:p w:rsidR="001D3E91" w:rsidRPr="001067FD" w:rsidRDefault="001D3E91" w:rsidP="007B2450">
      <w:pPr>
        <w:pStyle w:val="SectionHeading"/>
        <w:rPr>
          <w:rFonts w:ascii="Arial" w:hAnsi="Arial" w:cs="Arial"/>
        </w:rPr>
      </w:pPr>
      <w:r w:rsidRPr="001067FD">
        <w:rPr>
          <w:rFonts w:ascii="Arial" w:hAnsi="Arial" w:cs="Arial"/>
        </w:rPr>
        <w:t>Resource 2</w:t>
      </w:r>
      <w:r w:rsidR="00275C4E" w:rsidRPr="001067FD">
        <w:rPr>
          <w:rFonts w:ascii="Arial" w:hAnsi="Arial" w:cs="Arial"/>
        </w:rPr>
        <w:t>:</w:t>
      </w:r>
      <w:r w:rsidRPr="001067FD">
        <w:rPr>
          <w:rFonts w:ascii="Arial" w:hAnsi="Arial" w:cs="Arial"/>
        </w:rPr>
        <w:t xml:space="preserve"> Technological solutions to common challenges</w:t>
      </w:r>
    </w:p>
    <w:p w:rsidR="001D3E91" w:rsidRPr="001067FD" w:rsidRDefault="001D3E91" w:rsidP="00275C4E">
      <w:pPr>
        <w:spacing w:after="120" w:line="276" w:lineRule="auto"/>
        <w:jc w:val="left"/>
        <w:rPr>
          <w:rFonts w:ascii="Arial" w:hAnsi="Arial" w:cs="Arial"/>
        </w:rPr>
      </w:pPr>
      <w:r w:rsidRPr="001067FD">
        <w:rPr>
          <w:rFonts w:ascii="Arial" w:hAnsi="Arial" w:cs="Arial"/>
        </w:rPr>
        <w:t>The sort of challenges that teachers usually highlight include</w:t>
      </w:r>
      <w:r w:rsidR="00275C4E" w:rsidRPr="001067FD">
        <w:rPr>
          <w:rFonts w:ascii="Arial" w:hAnsi="Arial" w:cs="Arial"/>
        </w:rPr>
        <w:t xml:space="preserve"> the following</w:t>
      </w:r>
      <w:r w:rsidRPr="001067FD">
        <w:rPr>
          <w:rFonts w:ascii="Arial" w:hAnsi="Arial" w:cs="Arial"/>
        </w:rPr>
        <w:t xml:space="preserve">: </w:t>
      </w:r>
    </w:p>
    <w:p w:rsidR="001D3E91" w:rsidRPr="001067FD" w:rsidRDefault="00275C4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w:t>
      </w:r>
      <w:r w:rsidR="001D3E91" w:rsidRPr="001067FD">
        <w:rPr>
          <w:rFonts w:ascii="Arial" w:hAnsi="Arial" w:cs="Arial"/>
        </w:rPr>
        <w:t>I have a very big class</w:t>
      </w:r>
      <w:r w:rsidRPr="001067FD">
        <w:rPr>
          <w:rFonts w:ascii="Arial" w:hAnsi="Arial" w:cs="Arial"/>
          <w:lang w:val="en-GB"/>
        </w:rPr>
        <w:t>.’</w:t>
      </w:r>
    </w:p>
    <w:p w:rsidR="001D3E91" w:rsidRPr="001067FD" w:rsidRDefault="00275C4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w:t>
      </w:r>
      <w:r w:rsidR="001D3E91" w:rsidRPr="001067FD">
        <w:rPr>
          <w:rFonts w:ascii="Arial" w:hAnsi="Arial" w:cs="Arial"/>
        </w:rPr>
        <w:t>I struggle to finish the syllabus</w:t>
      </w:r>
      <w:r w:rsidRPr="001067FD">
        <w:rPr>
          <w:rFonts w:ascii="Arial" w:hAnsi="Arial" w:cs="Arial"/>
          <w:lang w:val="en-GB"/>
        </w:rPr>
        <w:t>.’</w:t>
      </w:r>
    </w:p>
    <w:p w:rsidR="001D3E91" w:rsidRPr="001067FD" w:rsidRDefault="00275C4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w:t>
      </w:r>
      <w:r w:rsidR="001D3E91" w:rsidRPr="001067FD">
        <w:rPr>
          <w:rFonts w:ascii="Arial" w:hAnsi="Arial" w:cs="Arial"/>
        </w:rPr>
        <w:t>The students are not motivated</w:t>
      </w:r>
      <w:r w:rsidRPr="001067FD">
        <w:rPr>
          <w:rFonts w:ascii="Arial" w:hAnsi="Arial" w:cs="Arial"/>
          <w:lang w:val="en-GB"/>
        </w:rPr>
        <w:t>.’</w:t>
      </w:r>
    </w:p>
    <w:p w:rsidR="001D3E91" w:rsidRPr="001067FD" w:rsidRDefault="00275C4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w:t>
      </w:r>
      <w:r w:rsidR="001D3E91" w:rsidRPr="001067FD">
        <w:rPr>
          <w:rFonts w:ascii="Arial" w:hAnsi="Arial" w:cs="Arial"/>
        </w:rPr>
        <w:t>The students find the work very difficult</w:t>
      </w:r>
      <w:r w:rsidRPr="001067FD">
        <w:rPr>
          <w:rFonts w:ascii="Arial" w:hAnsi="Arial" w:cs="Arial"/>
          <w:lang w:val="en-GB"/>
        </w:rPr>
        <w:t>.’</w:t>
      </w:r>
    </w:p>
    <w:p w:rsidR="001D3E91" w:rsidRPr="001067FD" w:rsidRDefault="00275C4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w:t>
      </w:r>
      <w:r w:rsidR="001D3E91" w:rsidRPr="001067FD">
        <w:rPr>
          <w:rFonts w:ascii="Arial" w:hAnsi="Arial" w:cs="Arial"/>
        </w:rPr>
        <w:t>I don’t have enough resources</w:t>
      </w:r>
      <w:r w:rsidRPr="001067FD">
        <w:rPr>
          <w:rFonts w:ascii="Arial" w:hAnsi="Arial" w:cs="Arial"/>
          <w:lang w:val="en-GB"/>
        </w:rPr>
        <w:t>.’</w:t>
      </w:r>
    </w:p>
    <w:p w:rsidR="001D3E91" w:rsidRPr="001067FD" w:rsidRDefault="00275C4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w:t>
      </w:r>
      <w:r w:rsidR="001D3E91" w:rsidRPr="001067FD">
        <w:rPr>
          <w:rFonts w:ascii="Arial" w:hAnsi="Arial" w:cs="Arial"/>
        </w:rPr>
        <w:t>I am not confident teaching some of the subjects in the curriculum</w:t>
      </w:r>
      <w:r w:rsidRPr="001067FD">
        <w:rPr>
          <w:rFonts w:ascii="Arial" w:hAnsi="Arial" w:cs="Arial"/>
          <w:lang w:val="en-GB"/>
        </w:rPr>
        <w:t>.’</w:t>
      </w:r>
    </w:p>
    <w:p w:rsidR="001D3E91" w:rsidRPr="001067FD" w:rsidRDefault="00275C4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w:t>
      </w:r>
      <w:r w:rsidR="001D3E91" w:rsidRPr="001067FD">
        <w:rPr>
          <w:rFonts w:ascii="Arial" w:hAnsi="Arial" w:cs="Arial"/>
        </w:rPr>
        <w:t>The students are badly behaved</w:t>
      </w:r>
      <w:r w:rsidRPr="001067FD">
        <w:rPr>
          <w:rFonts w:ascii="Arial" w:hAnsi="Arial" w:cs="Arial"/>
          <w:lang w:val="en-GB"/>
        </w:rPr>
        <w:t>.’</w:t>
      </w:r>
    </w:p>
    <w:p w:rsidR="001D3E91" w:rsidRPr="001067FD" w:rsidRDefault="00275C4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w:t>
      </w:r>
      <w:r w:rsidR="001D3E91" w:rsidRPr="001067FD">
        <w:rPr>
          <w:rFonts w:ascii="Arial" w:hAnsi="Arial" w:cs="Arial"/>
        </w:rPr>
        <w:t>I try to use participatory approaches</w:t>
      </w:r>
      <w:r w:rsidR="005C4523" w:rsidRPr="001067FD">
        <w:rPr>
          <w:rFonts w:ascii="Arial" w:hAnsi="Arial" w:cs="Arial"/>
          <w:lang w:val="en-GB"/>
        </w:rPr>
        <w:t>,</w:t>
      </w:r>
      <w:r w:rsidR="001D3E91" w:rsidRPr="001067FD">
        <w:rPr>
          <w:rFonts w:ascii="Arial" w:hAnsi="Arial" w:cs="Arial"/>
        </w:rPr>
        <w:t xml:space="preserve"> but students are reluctant to talk or to ask questions</w:t>
      </w:r>
      <w:r w:rsidRPr="001067FD">
        <w:rPr>
          <w:rFonts w:ascii="Arial" w:hAnsi="Arial" w:cs="Arial"/>
          <w:lang w:val="en-GB"/>
        </w:rPr>
        <w:t>.’</w:t>
      </w:r>
    </w:p>
    <w:p w:rsidR="001D3E91" w:rsidRPr="001067FD" w:rsidRDefault="00275C4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w:t>
      </w:r>
      <w:r w:rsidR="001D3E91" w:rsidRPr="001067FD">
        <w:rPr>
          <w:rFonts w:ascii="Arial" w:hAnsi="Arial" w:cs="Arial"/>
        </w:rPr>
        <w:t>Attendance is very poor</w:t>
      </w:r>
      <w:r w:rsidR="005C4523" w:rsidRPr="001067FD">
        <w:rPr>
          <w:rFonts w:ascii="Arial" w:hAnsi="Arial" w:cs="Arial"/>
          <w:lang w:val="en-GB"/>
        </w:rPr>
        <w:t>,</w:t>
      </w:r>
      <w:r w:rsidR="001D3E91" w:rsidRPr="001067FD">
        <w:rPr>
          <w:rFonts w:ascii="Arial" w:hAnsi="Arial" w:cs="Arial"/>
        </w:rPr>
        <w:t xml:space="preserve"> so students miss work and then find it difficult to understand</w:t>
      </w:r>
      <w:r w:rsidRPr="001067FD">
        <w:rPr>
          <w:rFonts w:ascii="Arial" w:hAnsi="Arial" w:cs="Arial"/>
          <w:lang w:val="en-GB"/>
        </w:rPr>
        <w:t>.’</w:t>
      </w:r>
    </w:p>
    <w:p w:rsidR="001D3E91" w:rsidRPr="001067FD" w:rsidRDefault="00275C4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w:t>
      </w:r>
      <w:r w:rsidR="001D3E91" w:rsidRPr="001067FD">
        <w:rPr>
          <w:rFonts w:ascii="Arial" w:hAnsi="Arial" w:cs="Arial"/>
        </w:rPr>
        <w:t>The syllabus is not relevant to the lives of my students</w:t>
      </w:r>
      <w:r w:rsidRPr="001067FD">
        <w:rPr>
          <w:rFonts w:ascii="Arial" w:hAnsi="Arial" w:cs="Arial"/>
          <w:lang w:val="en-GB"/>
        </w:rPr>
        <w:t>.’</w:t>
      </w:r>
    </w:p>
    <w:p w:rsidR="001D3E91" w:rsidRPr="001067FD" w:rsidRDefault="00275C4E"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w:t>
      </w:r>
      <w:r w:rsidR="001D3E91" w:rsidRPr="001067FD">
        <w:rPr>
          <w:rFonts w:ascii="Arial" w:hAnsi="Arial" w:cs="Arial"/>
        </w:rPr>
        <w:t>I am told to use participatory approaches</w:t>
      </w:r>
      <w:r w:rsidR="005C4523" w:rsidRPr="001067FD">
        <w:rPr>
          <w:rFonts w:ascii="Arial" w:hAnsi="Arial" w:cs="Arial"/>
          <w:lang w:val="en-GB"/>
        </w:rPr>
        <w:t>,</w:t>
      </w:r>
      <w:r w:rsidR="001D3E91" w:rsidRPr="001067FD">
        <w:rPr>
          <w:rFonts w:ascii="Arial" w:hAnsi="Arial" w:cs="Arial"/>
        </w:rPr>
        <w:t xml:space="preserve"> but it</w:t>
      </w:r>
      <w:r w:rsidR="005C4523" w:rsidRPr="001067FD">
        <w:rPr>
          <w:rFonts w:ascii="Arial" w:hAnsi="Arial" w:cs="Arial"/>
          <w:lang w:val="en-GB"/>
        </w:rPr>
        <w:t>’</w:t>
      </w:r>
      <w:r w:rsidR="001D3E91" w:rsidRPr="001067FD">
        <w:rPr>
          <w:rFonts w:ascii="Arial" w:hAnsi="Arial" w:cs="Arial"/>
        </w:rPr>
        <w:t>s not possible because of the size of the class and the syllabus</w:t>
      </w:r>
      <w:r w:rsidRPr="001067FD">
        <w:rPr>
          <w:rFonts w:ascii="Arial" w:hAnsi="Arial" w:cs="Arial"/>
          <w:lang w:val="en-GB"/>
        </w:rPr>
        <w:t>.’</w:t>
      </w:r>
    </w:p>
    <w:p w:rsidR="00215BD4" w:rsidRPr="001067FD" w:rsidRDefault="001D3E91" w:rsidP="001D3E91">
      <w:pPr>
        <w:spacing w:after="120" w:line="276" w:lineRule="auto"/>
        <w:jc w:val="left"/>
        <w:rPr>
          <w:rFonts w:ascii="Arial" w:hAnsi="Arial" w:cs="Arial"/>
        </w:rPr>
      </w:pPr>
      <w:r w:rsidRPr="001067FD">
        <w:rPr>
          <w:rFonts w:ascii="Arial" w:hAnsi="Arial" w:cs="Arial"/>
        </w:rPr>
        <w:t xml:space="preserve">Technology can tackle many of these challenges. </w:t>
      </w:r>
      <w:r w:rsidR="00215BD4" w:rsidRPr="001067FD">
        <w:rPr>
          <w:rFonts w:ascii="Arial" w:hAnsi="Arial" w:cs="Arial"/>
        </w:rPr>
        <w:t xml:space="preserve">By using </w:t>
      </w:r>
      <w:r w:rsidRPr="001067FD">
        <w:rPr>
          <w:rFonts w:ascii="Arial" w:hAnsi="Arial" w:cs="Arial"/>
        </w:rPr>
        <w:t xml:space="preserve">a single laptop that can </w:t>
      </w:r>
      <w:r w:rsidR="005C4523" w:rsidRPr="001067FD">
        <w:rPr>
          <w:rFonts w:ascii="Arial" w:hAnsi="Arial" w:cs="Arial"/>
        </w:rPr>
        <w:t xml:space="preserve">be </w:t>
      </w:r>
      <w:r w:rsidRPr="001067FD">
        <w:rPr>
          <w:rFonts w:ascii="Arial" w:hAnsi="Arial" w:cs="Arial"/>
        </w:rPr>
        <w:t>periodically connected to the internet in order to download materials, and a projector, teachers can</w:t>
      </w:r>
      <w:r w:rsidR="00215BD4" w:rsidRPr="001067FD">
        <w:rPr>
          <w:rFonts w:ascii="Arial" w:hAnsi="Arial" w:cs="Arial"/>
        </w:rPr>
        <w:t>:</w:t>
      </w:r>
      <w:r w:rsidRPr="001067FD">
        <w:rPr>
          <w:rFonts w:ascii="Arial" w:hAnsi="Arial" w:cs="Arial"/>
        </w:rPr>
        <w:t xml:space="preserve"> </w:t>
      </w:r>
    </w:p>
    <w:p w:rsidR="00215BD4" w:rsidRPr="001067FD" w:rsidRDefault="001D3E91" w:rsidP="00215BD4">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 xml:space="preserve">provide stimulating and interesting introductions to new topics </w:t>
      </w:r>
    </w:p>
    <w:p w:rsidR="00215BD4" w:rsidRPr="001067FD" w:rsidRDefault="001D3E91" w:rsidP="00215BD4">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use simulations to explain complex ideas</w:t>
      </w:r>
    </w:p>
    <w:p w:rsidR="00215BD4" w:rsidRPr="001067FD" w:rsidRDefault="001D3E91" w:rsidP="00215BD4">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 xml:space="preserve">make links between curriculum topics and the real wold. </w:t>
      </w:r>
    </w:p>
    <w:p w:rsidR="001D3E91" w:rsidRPr="001067FD" w:rsidRDefault="001D3E91" w:rsidP="001D3E91">
      <w:pPr>
        <w:spacing w:after="120" w:line="276" w:lineRule="auto"/>
        <w:jc w:val="left"/>
        <w:rPr>
          <w:rFonts w:ascii="Arial" w:hAnsi="Arial" w:cs="Arial"/>
        </w:rPr>
      </w:pPr>
      <w:r w:rsidRPr="001067FD">
        <w:rPr>
          <w:rFonts w:ascii="Arial" w:hAnsi="Arial" w:cs="Arial"/>
        </w:rPr>
        <w:t>By presenting both sides of the argument on a controversial topic, teachers can stimula</w:t>
      </w:r>
      <w:r w:rsidR="00D91EAC" w:rsidRPr="001067FD">
        <w:rPr>
          <w:rFonts w:ascii="Arial" w:hAnsi="Arial" w:cs="Arial"/>
        </w:rPr>
        <w:t>te discussion and debate among</w:t>
      </w:r>
      <w:r w:rsidRPr="001067FD">
        <w:rPr>
          <w:rFonts w:ascii="Arial" w:hAnsi="Arial" w:cs="Arial"/>
        </w:rPr>
        <w:t xml:space="preserve"> students. Educational applications</w:t>
      </w:r>
      <w:r w:rsidR="00D91EAC" w:rsidRPr="001067FD">
        <w:rPr>
          <w:rFonts w:ascii="Arial" w:hAnsi="Arial" w:cs="Arial"/>
        </w:rPr>
        <w:t xml:space="preserve"> loaded on</w:t>
      </w:r>
      <w:r w:rsidRPr="001067FD">
        <w:rPr>
          <w:rFonts w:ascii="Arial" w:hAnsi="Arial" w:cs="Arial"/>
        </w:rPr>
        <w:t>to a tablet can be used by students and teachers to develop understanding and are highly engaging. Using a computer to conduct research and to present information gives students the opportunity to take responsibility for their own learning</w:t>
      </w:r>
      <w:r w:rsidR="00215BD4" w:rsidRPr="001067FD">
        <w:rPr>
          <w:rFonts w:ascii="Arial" w:hAnsi="Arial" w:cs="Arial"/>
        </w:rPr>
        <w:t>.</w:t>
      </w:r>
      <w:r w:rsidRPr="001067FD">
        <w:rPr>
          <w:rFonts w:ascii="Arial" w:hAnsi="Arial" w:cs="Arial"/>
        </w:rPr>
        <w:t xml:space="preserve"> </w:t>
      </w:r>
    </w:p>
    <w:p w:rsidR="001D3E91" w:rsidRPr="001067FD" w:rsidRDefault="001D3E91" w:rsidP="007B2450">
      <w:pPr>
        <w:pStyle w:val="SectionHeading"/>
        <w:rPr>
          <w:rFonts w:ascii="Arial" w:hAnsi="Arial" w:cs="Arial"/>
        </w:rPr>
      </w:pPr>
      <w:r w:rsidRPr="001067FD">
        <w:rPr>
          <w:rFonts w:ascii="Arial" w:hAnsi="Arial" w:cs="Arial"/>
        </w:rPr>
        <w:t>Resource 3</w:t>
      </w:r>
      <w:r w:rsidR="00215BD4" w:rsidRPr="001067FD">
        <w:rPr>
          <w:rFonts w:ascii="Arial" w:hAnsi="Arial" w:cs="Arial"/>
        </w:rPr>
        <w:t>: Exploring OERs</w:t>
      </w:r>
    </w:p>
    <w:p w:rsidR="001D3E91" w:rsidRPr="001067FD" w:rsidRDefault="00215BD4" w:rsidP="001D3E91">
      <w:pPr>
        <w:spacing w:after="120" w:line="276" w:lineRule="auto"/>
        <w:jc w:val="left"/>
        <w:rPr>
          <w:rFonts w:ascii="Arial" w:hAnsi="Arial" w:cs="Arial"/>
        </w:rPr>
      </w:pPr>
      <w:r w:rsidRPr="001067FD">
        <w:rPr>
          <w:rFonts w:ascii="Arial" w:hAnsi="Arial" w:cs="Arial"/>
        </w:rPr>
        <w:t>Below is a list of websites that have OERs:</w:t>
      </w:r>
      <w:r w:rsidR="001D3E91" w:rsidRPr="001067FD">
        <w:rPr>
          <w:rFonts w:ascii="Arial" w:hAnsi="Arial" w:cs="Arial"/>
        </w:rPr>
        <w:t xml:space="preserve"> </w:t>
      </w:r>
    </w:p>
    <w:p w:rsidR="001D3E91" w:rsidRPr="001067FD" w:rsidRDefault="00215BD4" w:rsidP="00215BD4">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 xml:space="preserve">National Repository of Open Educational Resources: </w:t>
      </w:r>
      <w:hyperlink r:id="rId25" w:history="1">
        <w:r w:rsidR="001D3E91" w:rsidRPr="001067FD">
          <w:rPr>
            <w:rStyle w:val="Hyperlink"/>
            <w:rFonts w:ascii="Arial" w:eastAsiaTheme="majorEastAsia" w:hAnsi="Arial" w:cs="Arial"/>
            <w:lang w:val="en-GB"/>
          </w:rPr>
          <w:t>http://nroer.gov.in/home/</w:t>
        </w:r>
      </w:hyperlink>
    </w:p>
    <w:p w:rsidR="001D3E91" w:rsidRPr="001067FD" w:rsidRDefault="00215BD4" w:rsidP="00215BD4">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 xml:space="preserve">TESS-India: </w:t>
      </w:r>
      <w:hyperlink r:id="rId26" w:history="1">
        <w:r w:rsidR="001D3E91" w:rsidRPr="001067FD">
          <w:rPr>
            <w:rStyle w:val="Hyperlink"/>
            <w:rFonts w:ascii="Arial" w:eastAsiaTheme="majorEastAsia" w:hAnsi="Arial" w:cs="Arial"/>
            <w:lang w:val="en-GB"/>
          </w:rPr>
          <w:t>http://www.tess-india.edu.in/</w:t>
        </w:r>
      </w:hyperlink>
      <w:r w:rsidR="001D3E91" w:rsidRPr="001067FD">
        <w:rPr>
          <w:rStyle w:val="Hyperlink"/>
          <w:rFonts w:ascii="Arial" w:eastAsiaTheme="majorEastAsia" w:hAnsi="Arial" w:cs="Arial"/>
          <w:lang w:val="en-GB"/>
        </w:rPr>
        <w:t xml:space="preserve"> </w:t>
      </w:r>
    </w:p>
    <w:p w:rsidR="001D3E91" w:rsidRPr="001067FD" w:rsidRDefault="00215BD4" w:rsidP="00215BD4">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 xml:space="preserve">ExamFear videos: </w:t>
      </w:r>
      <w:hyperlink r:id="rId27" w:history="1">
        <w:r w:rsidR="001D3E91" w:rsidRPr="001067FD">
          <w:rPr>
            <w:rStyle w:val="Hyperlink"/>
            <w:rFonts w:ascii="Arial" w:eastAsiaTheme="majorEastAsia" w:hAnsi="Arial" w:cs="Arial"/>
            <w:lang w:val="en-GB"/>
          </w:rPr>
          <w:t>https://www.youtube.com/user/ExamFearVideos</w:t>
        </w:r>
      </w:hyperlink>
    </w:p>
    <w:p w:rsidR="001D3E91" w:rsidRPr="001067FD" w:rsidRDefault="001F215A" w:rsidP="00215BD4">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Khan Aacdemy</w:t>
      </w:r>
      <w:r w:rsidR="00215BD4" w:rsidRPr="001067FD">
        <w:rPr>
          <w:rFonts w:ascii="Arial" w:hAnsi="Arial" w:cs="Arial"/>
          <w:lang w:val="en-GB"/>
        </w:rPr>
        <w:t xml:space="preserve">: </w:t>
      </w:r>
      <w:hyperlink r:id="rId28" w:history="1">
        <w:r w:rsidR="001D3E91" w:rsidRPr="001067FD">
          <w:rPr>
            <w:rStyle w:val="Hyperlink"/>
            <w:rFonts w:ascii="Arial" w:eastAsiaTheme="majorEastAsia" w:hAnsi="Arial" w:cs="Arial"/>
            <w:lang w:val="en-GB"/>
          </w:rPr>
          <w:t>https://www.khanacademy.org/</w:t>
        </w:r>
      </w:hyperlink>
    </w:p>
    <w:p w:rsidR="001D3E91" w:rsidRPr="001067FD" w:rsidRDefault="001F215A" w:rsidP="00215BD4">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The OpenScience Laboratory</w:t>
      </w:r>
      <w:r w:rsidR="00215BD4" w:rsidRPr="001067FD">
        <w:rPr>
          <w:rFonts w:ascii="Arial" w:hAnsi="Arial" w:cs="Arial"/>
          <w:lang w:val="en-GB"/>
        </w:rPr>
        <w:t xml:space="preserve">: </w:t>
      </w:r>
      <w:hyperlink r:id="rId29" w:history="1">
        <w:r w:rsidR="001D3E91" w:rsidRPr="001067FD">
          <w:rPr>
            <w:rStyle w:val="Hyperlink"/>
            <w:rFonts w:ascii="Arial" w:eastAsiaTheme="majorEastAsia" w:hAnsi="Arial" w:cs="Arial"/>
            <w:lang w:val="en-GB"/>
          </w:rPr>
          <w:t>http://www.open.ac.uk/researchprojects/open-science/</w:t>
        </w:r>
      </w:hyperlink>
    </w:p>
    <w:p w:rsidR="001D3E91" w:rsidRPr="001067FD" w:rsidRDefault="001F215A" w:rsidP="00215BD4">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OpenLearn</w:t>
      </w:r>
      <w:r w:rsidR="00215BD4" w:rsidRPr="001067FD">
        <w:rPr>
          <w:rFonts w:ascii="Arial" w:hAnsi="Arial" w:cs="Arial"/>
          <w:lang w:val="en-GB"/>
        </w:rPr>
        <w:t xml:space="preserve">: </w:t>
      </w:r>
      <w:hyperlink r:id="rId30" w:history="1">
        <w:r w:rsidR="001D3E91" w:rsidRPr="001067FD">
          <w:rPr>
            <w:rStyle w:val="Hyperlink"/>
            <w:rFonts w:ascii="Arial" w:eastAsiaTheme="majorEastAsia" w:hAnsi="Arial" w:cs="Arial"/>
            <w:lang w:val="en-GB"/>
          </w:rPr>
          <w:t>http://www.open.edu/openlearn/</w:t>
        </w:r>
      </w:hyperlink>
      <w:r w:rsidR="001D3E91" w:rsidRPr="001067FD">
        <w:rPr>
          <w:rFonts w:ascii="Arial" w:hAnsi="Arial" w:cs="Arial"/>
          <w:lang w:val="en-GB"/>
        </w:rPr>
        <w:t xml:space="preserve"> </w:t>
      </w:r>
    </w:p>
    <w:p w:rsidR="001D3E91" w:rsidRPr="001067FD" w:rsidRDefault="001F215A" w:rsidP="00215BD4">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PhET simulations</w:t>
      </w:r>
      <w:r w:rsidR="00215BD4" w:rsidRPr="001067FD">
        <w:rPr>
          <w:rFonts w:ascii="Arial" w:hAnsi="Arial" w:cs="Arial"/>
          <w:lang w:val="en-GB"/>
        </w:rPr>
        <w:t xml:space="preserve">: </w:t>
      </w:r>
      <w:hyperlink r:id="rId31" w:history="1">
        <w:r w:rsidR="001D3E91" w:rsidRPr="001067FD">
          <w:rPr>
            <w:rStyle w:val="Hyperlink"/>
            <w:rFonts w:ascii="Arial" w:eastAsiaTheme="majorEastAsia" w:hAnsi="Arial" w:cs="Arial"/>
            <w:lang w:val="en-GB"/>
          </w:rPr>
          <w:t>https://phet.colorado.edu/en/simulations/category/new</w:t>
        </w:r>
      </w:hyperlink>
    </w:p>
    <w:p w:rsidR="001D3E91" w:rsidRPr="001067FD" w:rsidRDefault="001F215A" w:rsidP="00215BD4">
      <w:pPr>
        <w:pStyle w:val="ListParagraph"/>
        <w:numPr>
          <w:ilvl w:val="0"/>
          <w:numId w:val="2"/>
        </w:numPr>
        <w:spacing w:after="120" w:line="276" w:lineRule="auto"/>
        <w:ind w:left="714" w:hanging="357"/>
        <w:jc w:val="left"/>
        <w:rPr>
          <w:rFonts w:ascii="Arial" w:hAnsi="Arial" w:cs="Arial"/>
          <w:lang w:val="en-GB"/>
        </w:rPr>
      </w:pPr>
      <w:r w:rsidRPr="001067FD">
        <w:rPr>
          <w:rFonts w:ascii="Arial" w:hAnsi="Arial" w:cs="Arial"/>
          <w:lang w:val="en-GB"/>
        </w:rPr>
        <w:t>Karnataka Open Educational Resources</w:t>
      </w:r>
      <w:r w:rsidR="00215BD4" w:rsidRPr="001067FD">
        <w:rPr>
          <w:rFonts w:ascii="Arial" w:hAnsi="Arial" w:cs="Arial"/>
          <w:lang w:val="en-GB"/>
        </w:rPr>
        <w:t xml:space="preserve">: </w:t>
      </w:r>
      <w:hyperlink r:id="rId32" w:history="1">
        <w:r w:rsidR="001D3E91" w:rsidRPr="001067FD">
          <w:rPr>
            <w:rStyle w:val="Hyperlink"/>
            <w:rFonts w:ascii="Arial" w:eastAsiaTheme="majorEastAsia" w:hAnsi="Arial" w:cs="Arial"/>
            <w:lang w:val="en-GB"/>
          </w:rPr>
          <w:t>http://karnatakaeducation.org.in/KOER/en/index.php/Main_Page</w:t>
        </w:r>
      </w:hyperlink>
    </w:p>
    <w:p w:rsidR="001D3E91" w:rsidRPr="001067FD" w:rsidRDefault="00F516D0" w:rsidP="00083AE4">
      <w:pPr>
        <w:rPr>
          <w:rFonts w:ascii="Arial" w:hAnsi="Arial" w:cs="Arial"/>
        </w:rPr>
      </w:pPr>
      <w:r w:rsidRPr="001067FD">
        <w:rPr>
          <w:rFonts w:ascii="Arial" w:hAnsi="Arial" w:cs="Arial"/>
        </w:rPr>
        <w:t>Here is a c</w:t>
      </w:r>
      <w:r w:rsidR="001D3E91" w:rsidRPr="001067FD">
        <w:rPr>
          <w:rFonts w:ascii="Arial" w:hAnsi="Arial" w:cs="Arial"/>
        </w:rPr>
        <w:t>hecklist for assessing the quality of the materials that you find</w:t>
      </w:r>
      <w:r w:rsidRPr="001067FD">
        <w:rPr>
          <w:rFonts w:ascii="Arial" w:hAnsi="Arial" w:cs="Arial"/>
        </w:rPr>
        <w:t>:</w:t>
      </w:r>
    </w:p>
    <w:p w:rsidR="001D3E91" w:rsidRPr="001067FD" w:rsidRDefault="001D3E91"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Are the materials relevant to your context?</w:t>
      </w:r>
    </w:p>
    <w:p w:rsidR="001D3E91" w:rsidRPr="001067FD" w:rsidRDefault="001D3E91"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Would they engage and motivate teachers and students?</w:t>
      </w:r>
    </w:p>
    <w:p w:rsidR="001D3E91" w:rsidRPr="001067FD" w:rsidRDefault="001D3E91"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Do they help to address an identified need in your school?</w:t>
      </w:r>
    </w:p>
    <w:p w:rsidR="001D3E91" w:rsidRPr="001067FD" w:rsidRDefault="001D3E91"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Are they well-written and easy to understand?</w:t>
      </w:r>
    </w:p>
    <w:p w:rsidR="001D3E91" w:rsidRPr="001067FD" w:rsidRDefault="001D3E91"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Do they add value? Do they provide learning opportunities bey</w:t>
      </w:r>
      <w:r w:rsidR="00F516D0" w:rsidRPr="001067FD">
        <w:rPr>
          <w:rFonts w:ascii="Arial" w:hAnsi="Arial" w:cs="Arial"/>
        </w:rPr>
        <w:t>ond those available in the text</w:t>
      </w:r>
      <w:r w:rsidRPr="001067FD">
        <w:rPr>
          <w:rFonts w:ascii="Arial" w:hAnsi="Arial" w:cs="Arial"/>
        </w:rPr>
        <w:t>book or through other sources?</w:t>
      </w:r>
    </w:p>
    <w:p w:rsidR="001D3E91" w:rsidRPr="001067FD" w:rsidRDefault="001D3E91" w:rsidP="001067FD">
      <w:pPr>
        <w:pStyle w:val="SectionHeading"/>
        <w:keepNext/>
        <w:keepLines/>
        <w:rPr>
          <w:rFonts w:ascii="Arial" w:hAnsi="Arial" w:cs="Arial"/>
        </w:rPr>
      </w:pPr>
      <w:r w:rsidRPr="001067FD">
        <w:rPr>
          <w:rFonts w:ascii="Arial" w:hAnsi="Arial" w:cs="Arial"/>
        </w:rPr>
        <w:t xml:space="preserve">Resource 4: </w:t>
      </w:r>
      <w:r w:rsidR="00F516D0" w:rsidRPr="001067FD">
        <w:rPr>
          <w:rFonts w:ascii="Arial" w:hAnsi="Arial" w:cs="Arial"/>
        </w:rPr>
        <w:t xml:space="preserve">Maintenance </w:t>
      </w:r>
      <w:r w:rsidRPr="001067FD">
        <w:rPr>
          <w:rFonts w:ascii="Arial" w:hAnsi="Arial" w:cs="Arial"/>
        </w:rPr>
        <w:t>and support</w:t>
      </w:r>
    </w:p>
    <w:p w:rsidR="001D3E91" w:rsidRPr="001067FD" w:rsidRDefault="001D3E91" w:rsidP="001D3E91">
      <w:pPr>
        <w:spacing w:after="120" w:line="276" w:lineRule="auto"/>
        <w:jc w:val="left"/>
        <w:rPr>
          <w:rFonts w:ascii="Arial" w:hAnsi="Arial" w:cs="Arial"/>
        </w:rPr>
      </w:pPr>
      <w:r w:rsidRPr="001067FD">
        <w:rPr>
          <w:rFonts w:ascii="Arial" w:hAnsi="Arial" w:cs="Arial"/>
        </w:rPr>
        <w:t>Maintenance and support have ongoing costs.</w:t>
      </w:r>
      <w:r w:rsidR="002E5A33" w:rsidRPr="001067FD">
        <w:rPr>
          <w:rFonts w:ascii="Arial" w:hAnsi="Arial" w:cs="Arial"/>
        </w:rPr>
        <w:t xml:space="preserve"> </w:t>
      </w:r>
      <w:r w:rsidRPr="001067FD">
        <w:rPr>
          <w:rFonts w:ascii="Arial" w:hAnsi="Arial" w:cs="Arial"/>
        </w:rPr>
        <w:t xml:space="preserve">You </w:t>
      </w:r>
      <w:r w:rsidR="00514BE4" w:rsidRPr="001067FD">
        <w:rPr>
          <w:rFonts w:ascii="Arial" w:hAnsi="Arial" w:cs="Arial"/>
        </w:rPr>
        <w:t xml:space="preserve">could </w:t>
      </w:r>
      <w:r w:rsidRPr="001067FD">
        <w:rPr>
          <w:rFonts w:ascii="Arial" w:hAnsi="Arial" w:cs="Arial"/>
        </w:rPr>
        <w:t>allocate responsibility to a member of staff who has appropriate knowledge and skills</w:t>
      </w:r>
      <w:r w:rsidR="00514BE4" w:rsidRPr="001067FD">
        <w:rPr>
          <w:rFonts w:ascii="Arial" w:hAnsi="Arial" w:cs="Arial"/>
        </w:rPr>
        <w:t xml:space="preserve">; alternatively, </w:t>
      </w:r>
      <w:r w:rsidRPr="001067FD">
        <w:rPr>
          <w:rFonts w:ascii="Arial" w:hAnsi="Arial" w:cs="Arial"/>
        </w:rPr>
        <w:t>you may need to buy these services in or secure volunteers to help.</w:t>
      </w:r>
    </w:p>
    <w:p w:rsidR="001D3E91" w:rsidRPr="001067FD" w:rsidRDefault="001D3E91" w:rsidP="001D3E91">
      <w:pPr>
        <w:spacing w:after="120" w:line="276" w:lineRule="auto"/>
        <w:jc w:val="left"/>
        <w:rPr>
          <w:rFonts w:ascii="Arial" w:hAnsi="Arial" w:cs="Arial"/>
        </w:rPr>
      </w:pPr>
      <w:r w:rsidRPr="001067FD">
        <w:rPr>
          <w:rFonts w:ascii="Arial" w:hAnsi="Arial" w:cs="Arial"/>
        </w:rPr>
        <w:t xml:space="preserve">Maintenance can be provided either by </w:t>
      </w:r>
      <w:r w:rsidR="00514BE4" w:rsidRPr="001067FD">
        <w:rPr>
          <w:rFonts w:ascii="Arial" w:hAnsi="Arial" w:cs="Arial"/>
        </w:rPr>
        <w:t xml:space="preserve">people </w:t>
      </w:r>
      <w:r w:rsidRPr="001067FD">
        <w:rPr>
          <w:rFonts w:ascii="Arial" w:hAnsi="Arial" w:cs="Arial"/>
        </w:rPr>
        <w:t>who are par</w:t>
      </w:r>
      <w:r w:rsidR="001C19F2" w:rsidRPr="001067FD">
        <w:rPr>
          <w:rFonts w:ascii="Arial" w:hAnsi="Arial" w:cs="Arial"/>
        </w:rPr>
        <w:t>t of the school system or bought-</w:t>
      </w:r>
      <w:r w:rsidRPr="001067FD">
        <w:rPr>
          <w:rFonts w:ascii="Arial" w:hAnsi="Arial" w:cs="Arial"/>
        </w:rPr>
        <w:t xml:space="preserve">in. </w:t>
      </w:r>
      <w:r w:rsidR="001C19F2" w:rsidRPr="001067FD">
        <w:rPr>
          <w:rFonts w:ascii="Arial" w:hAnsi="Arial" w:cs="Arial"/>
        </w:rPr>
        <w:t>This</w:t>
      </w:r>
      <w:r w:rsidRPr="001067FD">
        <w:rPr>
          <w:rFonts w:ascii="Arial" w:hAnsi="Arial" w:cs="Arial"/>
        </w:rPr>
        <w:t xml:space="preserve"> includes monitoring patterns in the use of applications or equipment. Specific maintenance items might include:</w:t>
      </w:r>
    </w:p>
    <w:p w:rsidR="001D3E91" w:rsidRPr="001067FD" w:rsidRDefault="001D3E91"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 xml:space="preserve">periodic replacement of parts and </w:t>
      </w:r>
      <w:r w:rsidR="00514BE4" w:rsidRPr="001067FD">
        <w:rPr>
          <w:rFonts w:ascii="Arial" w:hAnsi="Arial" w:cs="Arial"/>
        </w:rPr>
        <w:t>renewal of consumable supplies</w:t>
      </w:r>
    </w:p>
    <w:p w:rsidR="001D3E91" w:rsidRPr="001067FD" w:rsidRDefault="001D3E91"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repair or re</w:t>
      </w:r>
      <w:r w:rsidR="00514BE4" w:rsidRPr="001067FD">
        <w:rPr>
          <w:rFonts w:ascii="Arial" w:hAnsi="Arial" w:cs="Arial"/>
        </w:rPr>
        <w:t>placement of faulty components</w:t>
      </w:r>
    </w:p>
    <w:p w:rsidR="001D3E91" w:rsidRPr="001067FD" w:rsidRDefault="001D3E91"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periodic inspection and cl</w:t>
      </w:r>
      <w:r w:rsidR="00514BE4" w:rsidRPr="001067FD">
        <w:rPr>
          <w:rFonts w:ascii="Arial" w:hAnsi="Arial" w:cs="Arial"/>
        </w:rPr>
        <w:t>eaning of equipment</w:t>
      </w:r>
      <w:r w:rsidRPr="001067FD">
        <w:rPr>
          <w:rFonts w:ascii="Arial" w:hAnsi="Arial" w:cs="Arial"/>
        </w:rPr>
        <w:t xml:space="preserve"> </w:t>
      </w:r>
    </w:p>
    <w:p w:rsidR="001D3E91" w:rsidRPr="001067FD" w:rsidRDefault="001D3E91"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updating or upgrading hardware and software, including installin</w:t>
      </w:r>
      <w:r w:rsidR="00514BE4" w:rsidRPr="001067FD">
        <w:rPr>
          <w:rFonts w:ascii="Arial" w:hAnsi="Arial" w:cs="Arial"/>
        </w:rPr>
        <w:t>g new operating system versions</w:t>
      </w:r>
      <w:r w:rsidRPr="001067FD">
        <w:rPr>
          <w:rFonts w:ascii="Arial" w:hAnsi="Arial" w:cs="Arial"/>
        </w:rPr>
        <w:t xml:space="preserve"> </w:t>
      </w:r>
    </w:p>
    <w:p w:rsidR="001D3E91" w:rsidRPr="001067FD" w:rsidRDefault="001D3E91"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adding or deleting users from a system, or modif</w:t>
      </w:r>
      <w:r w:rsidR="00514BE4" w:rsidRPr="001067FD">
        <w:rPr>
          <w:rFonts w:ascii="Arial" w:hAnsi="Arial" w:cs="Arial"/>
        </w:rPr>
        <w:t>ying user rights and properties</w:t>
      </w:r>
      <w:r w:rsidRPr="001067FD">
        <w:rPr>
          <w:rFonts w:ascii="Arial" w:hAnsi="Arial" w:cs="Arial"/>
        </w:rPr>
        <w:t xml:space="preserve"> </w:t>
      </w:r>
    </w:p>
    <w:p w:rsidR="001D3E91" w:rsidRPr="001067FD" w:rsidRDefault="001D3E91"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periodic back</w:t>
      </w:r>
      <w:r w:rsidR="00514BE4" w:rsidRPr="001067FD">
        <w:rPr>
          <w:rFonts w:ascii="Arial" w:hAnsi="Arial" w:cs="Arial"/>
          <w:lang w:val="en-GB"/>
        </w:rPr>
        <w:t>-</w:t>
      </w:r>
      <w:r w:rsidRPr="001067FD">
        <w:rPr>
          <w:rFonts w:ascii="Arial" w:hAnsi="Arial" w:cs="Arial"/>
        </w:rPr>
        <w:t>up of s</w:t>
      </w:r>
      <w:r w:rsidR="00514BE4" w:rsidRPr="001067FD">
        <w:rPr>
          <w:rFonts w:ascii="Arial" w:hAnsi="Arial" w:cs="Arial"/>
        </w:rPr>
        <w:t>tored files on a school network</w:t>
      </w:r>
      <w:r w:rsidRPr="001067FD">
        <w:rPr>
          <w:rFonts w:ascii="Arial" w:hAnsi="Arial" w:cs="Arial"/>
        </w:rPr>
        <w:t xml:space="preserve"> </w:t>
      </w:r>
    </w:p>
    <w:p w:rsidR="001D3E91" w:rsidRPr="001067FD" w:rsidRDefault="001D3E91"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monitoring the condition and functionality equipment and networks</w:t>
      </w:r>
    </w:p>
    <w:p w:rsidR="001D3E91" w:rsidRPr="001067FD" w:rsidRDefault="001D3E91"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 xml:space="preserve">installing and removing equipment and applications. </w:t>
      </w:r>
    </w:p>
    <w:p w:rsidR="001D3E91" w:rsidRPr="001067FD" w:rsidRDefault="001C19F2" w:rsidP="001D3E91">
      <w:pPr>
        <w:spacing w:after="120" w:line="276" w:lineRule="auto"/>
        <w:jc w:val="left"/>
        <w:rPr>
          <w:rFonts w:ascii="Arial" w:hAnsi="Arial" w:cs="Arial"/>
        </w:rPr>
      </w:pPr>
      <w:r w:rsidRPr="001067FD">
        <w:rPr>
          <w:rFonts w:ascii="Arial" w:hAnsi="Arial" w:cs="Arial"/>
        </w:rPr>
        <w:t>ICT s</w:t>
      </w:r>
      <w:r w:rsidR="001D3E91" w:rsidRPr="001067FD">
        <w:rPr>
          <w:rFonts w:ascii="Arial" w:hAnsi="Arial" w:cs="Arial"/>
        </w:rPr>
        <w:t xml:space="preserve">upport is about working with users rather than on equipment and systems. Support keeps users working or helps </w:t>
      </w:r>
      <w:r w:rsidR="00514BE4" w:rsidRPr="001067FD">
        <w:rPr>
          <w:rFonts w:ascii="Arial" w:hAnsi="Arial" w:cs="Arial"/>
        </w:rPr>
        <w:t xml:space="preserve">them to </w:t>
      </w:r>
      <w:r w:rsidR="001D3E91" w:rsidRPr="001067FD">
        <w:rPr>
          <w:rFonts w:ascii="Arial" w:hAnsi="Arial" w:cs="Arial"/>
        </w:rPr>
        <w:t>improve the ways they work</w:t>
      </w:r>
      <w:r w:rsidR="00514BE4" w:rsidRPr="001067FD">
        <w:rPr>
          <w:rFonts w:ascii="Arial" w:hAnsi="Arial" w:cs="Arial"/>
        </w:rPr>
        <w:t xml:space="preserve">, including </w:t>
      </w:r>
      <w:r w:rsidR="001D3E91" w:rsidRPr="001067FD">
        <w:rPr>
          <w:rFonts w:ascii="Arial" w:hAnsi="Arial" w:cs="Arial"/>
        </w:rPr>
        <w:t>such items as:</w:t>
      </w:r>
    </w:p>
    <w:p w:rsidR="001D3E91" w:rsidRPr="001067FD" w:rsidRDefault="00514BE4"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lang w:val="en-GB"/>
        </w:rPr>
        <w:t xml:space="preserve">a </w:t>
      </w:r>
      <w:r w:rsidR="001D3E91" w:rsidRPr="001067FD">
        <w:rPr>
          <w:rFonts w:ascii="Arial" w:hAnsi="Arial" w:cs="Arial"/>
        </w:rPr>
        <w:t>helpline</w:t>
      </w:r>
      <w:r w:rsidRPr="001067FD">
        <w:rPr>
          <w:rFonts w:ascii="Arial" w:hAnsi="Arial" w:cs="Arial"/>
          <w:lang w:val="en-GB"/>
        </w:rPr>
        <w:t>,</w:t>
      </w:r>
      <w:r w:rsidR="001D3E91" w:rsidRPr="001067FD">
        <w:rPr>
          <w:rFonts w:ascii="Arial" w:hAnsi="Arial" w:cs="Arial"/>
        </w:rPr>
        <w:t xml:space="preserve"> or other forms of resolving</w:t>
      </w:r>
      <w:r w:rsidRPr="001067FD">
        <w:rPr>
          <w:rFonts w:ascii="Arial" w:hAnsi="Arial" w:cs="Arial"/>
        </w:rPr>
        <w:t xml:space="preserve"> a problem or providing advice</w:t>
      </w:r>
    </w:p>
    <w:p w:rsidR="001D3E91" w:rsidRPr="001067FD" w:rsidRDefault="001D3E91"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automated information systems</w:t>
      </w:r>
      <w:r w:rsidR="00514BE4" w:rsidRPr="001067FD">
        <w:rPr>
          <w:rFonts w:ascii="Arial" w:hAnsi="Arial" w:cs="Arial"/>
        </w:rPr>
        <w:t xml:space="preserve"> such as FAQs or newsletters</w:t>
      </w:r>
    </w:p>
    <w:p w:rsidR="001D3E91" w:rsidRPr="001067FD" w:rsidRDefault="001D3E91" w:rsidP="0029795E">
      <w:pPr>
        <w:pStyle w:val="ListParagraph"/>
        <w:numPr>
          <w:ilvl w:val="0"/>
          <w:numId w:val="2"/>
        </w:numPr>
        <w:spacing w:after="120" w:line="276" w:lineRule="auto"/>
        <w:ind w:left="714" w:hanging="357"/>
        <w:jc w:val="left"/>
        <w:rPr>
          <w:rFonts w:ascii="Arial" w:hAnsi="Arial" w:cs="Arial"/>
        </w:rPr>
      </w:pPr>
      <w:r w:rsidRPr="001067FD">
        <w:rPr>
          <w:rFonts w:ascii="Arial" w:hAnsi="Arial" w:cs="Arial"/>
        </w:rPr>
        <w:t>initial training and familiari</w:t>
      </w:r>
      <w:r w:rsidR="00514BE4" w:rsidRPr="001067FD">
        <w:rPr>
          <w:rFonts w:ascii="Arial" w:hAnsi="Arial" w:cs="Arial"/>
          <w:lang w:val="en-GB"/>
        </w:rPr>
        <w:t>s</w:t>
      </w:r>
      <w:r w:rsidRPr="001067FD">
        <w:rPr>
          <w:rFonts w:ascii="Arial" w:hAnsi="Arial" w:cs="Arial"/>
        </w:rPr>
        <w:t xml:space="preserve">ation </w:t>
      </w:r>
      <w:r w:rsidR="001C19F2" w:rsidRPr="001067FD">
        <w:rPr>
          <w:rFonts w:ascii="Arial" w:hAnsi="Arial" w:cs="Arial"/>
          <w:lang w:val="en-GB"/>
        </w:rPr>
        <w:t>with</w:t>
      </w:r>
      <w:r w:rsidRPr="001067FD">
        <w:rPr>
          <w:rFonts w:ascii="Arial" w:hAnsi="Arial" w:cs="Arial"/>
        </w:rPr>
        <w:t xml:space="preserve"> equipment and software</w:t>
      </w:r>
      <w:r w:rsidR="00514BE4" w:rsidRPr="001067FD">
        <w:rPr>
          <w:rFonts w:ascii="Arial" w:hAnsi="Arial" w:cs="Arial"/>
          <w:lang w:val="en-GB"/>
        </w:rPr>
        <w:t>.</w:t>
      </w:r>
    </w:p>
    <w:p w:rsidR="001D3E91" w:rsidRPr="001067FD" w:rsidRDefault="001D3E91" w:rsidP="001D3E91">
      <w:pPr>
        <w:spacing w:after="120" w:line="276" w:lineRule="auto"/>
        <w:jc w:val="left"/>
        <w:rPr>
          <w:rFonts w:ascii="Arial" w:hAnsi="Arial" w:cs="Arial"/>
        </w:rPr>
      </w:pPr>
      <w:r w:rsidRPr="001067FD">
        <w:rPr>
          <w:rFonts w:ascii="Arial" w:hAnsi="Arial" w:cs="Arial"/>
        </w:rPr>
        <w:t>(</w:t>
      </w:r>
      <w:r w:rsidR="00372DB3" w:rsidRPr="001067FD">
        <w:rPr>
          <w:rFonts w:ascii="Arial" w:hAnsi="Arial" w:cs="Arial"/>
        </w:rPr>
        <w:t>A</w:t>
      </w:r>
      <w:r w:rsidRPr="001067FD">
        <w:rPr>
          <w:rFonts w:ascii="Arial" w:hAnsi="Arial" w:cs="Arial"/>
        </w:rPr>
        <w:t xml:space="preserve">dapted from </w:t>
      </w:r>
      <w:r w:rsidR="00372DB3" w:rsidRPr="001067FD">
        <w:rPr>
          <w:rFonts w:ascii="Arial" w:hAnsi="Arial" w:cs="Arial"/>
        </w:rPr>
        <w:t>National Center for Education Statistics, 2003.</w:t>
      </w:r>
      <w:r w:rsidRPr="001067FD">
        <w:rPr>
          <w:rFonts w:ascii="Arial" w:hAnsi="Arial" w:cs="Arial"/>
        </w:rPr>
        <w:t>)</w:t>
      </w:r>
    </w:p>
    <w:p w:rsidR="001D3E91" w:rsidRPr="001067FD" w:rsidRDefault="001D3E91" w:rsidP="001D3E91">
      <w:pPr>
        <w:pStyle w:val="SessionHeading"/>
        <w:spacing w:before="120" w:after="120" w:line="276" w:lineRule="auto"/>
        <w:rPr>
          <w:rFonts w:ascii="Arial" w:hAnsi="Arial" w:cs="Arial"/>
        </w:rPr>
      </w:pPr>
      <w:r w:rsidRPr="001067FD">
        <w:rPr>
          <w:rFonts w:ascii="Arial" w:hAnsi="Arial" w:cs="Arial"/>
        </w:rPr>
        <w:t>References</w:t>
      </w:r>
      <w:r w:rsidR="002E5A33" w:rsidRPr="001067FD">
        <w:rPr>
          <w:rFonts w:ascii="Arial" w:hAnsi="Arial" w:cs="Arial"/>
        </w:rPr>
        <w:t>/b</w:t>
      </w:r>
      <w:r w:rsidRPr="001067FD">
        <w:rPr>
          <w:rFonts w:ascii="Arial" w:hAnsi="Arial" w:cs="Arial"/>
        </w:rPr>
        <w:t>ibliography</w:t>
      </w:r>
    </w:p>
    <w:p w:rsidR="00691521" w:rsidRPr="001067FD" w:rsidRDefault="00691521" w:rsidP="00C44837">
      <w:pPr>
        <w:autoSpaceDE w:val="0"/>
        <w:autoSpaceDN w:val="0"/>
        <w:spacing w:after="120" w:line="276" w:lineRule="auto"/>
        <w:jc w:val="left"/>
        <w:rPr>
          <w:rFonts w:ascii="Arial" w:hAnsi="Arial" w:cs="Arial"/>
        </w:rPr>
      </w:pPr>
      <w:r w:rsidRPr="001067FD">
        <w:rPr>
          <w:rFonts w:ascii="Arial" w:hAnsi="Arial" w:cs="Arial"/>
        </w:rPr>
        <w:t xml:space="preserve">Azim Premji Foundation (2005) ‘Local content development programme: experiences of three schools in Karnataka’ (online), November. Available from: </w:t>
      </w:r>
      <w:hyperlink r:id="rId33" w:history="1">
        <w:r w:rsidRPr="001067FD">
          <w:rPr>
            <w:rStyle w:val="Hyperlink"/>
            <w:rFonts w:ascii="Arial" w:eastAsiaTheme="majorEastAsia" w:hAnsi="Arial" w:cs="Arial"/>
          </w:rPr>
          <w:t>http://www.azimpremjifoundation.org/pdf/LocalContent.pdf</w:t>
        </w:r>
      </w:hyperlink>
      <w:r w:rsidRPr="001067FD">
        <w:rPr>
          <w:rFonts w:ascii="Arial" w:hAnsi="Arial" w:cs="Arial"/>
        </w:rPr>
        <w:t xml:space="preserve"> (accessed 7 January 2015). </w:t>
      </w:r>
    </w:p>
    <w:p w:rsidR="009A74EC" w:rsidRPr="001067FD" w:rsidRDefault="009A74EC" w:rsidP="009A74EC">
      <w:pPr>
        <w:spacing w:after="120" w:line="276" w:lineRule="auto"/>
        <w:jc w:val="left"/>
        <w:rPr>
          <w:rFonts w:ascii="Arial" w:hAnsi="Arial" w:cs="Arial"/>
        </w:rPr>
      </w:pPr>
      <w:r w:rsidRPr="001067FD">
        <w:rPr>
          <w:rFonts w:ascii="Arial" w:hAnsi="Arial" w:cs="Arial"/>
        </w:rPr>
        <w:t xml:space="preserve">Central Institute of Educational Technology (2013) </w:t>
      </w:r>
      <w:r w:rsidRPr="001067FD">
        <w:rPr>
          <w:rFonts w:ascii="Arial" w:hAnsi="Arial" w:cs="Arial"/>
          <w:i/>
        </w:rPr>
        <w:t>Curricula for ICT in Education</w:t>
      </w:r>
      <w:r w:rsidRPr="001067FD">
        <w:rPr>
          <w:rFonts w:ascii="Arial" w:hAnsi="Arial" w:cs="Arial"/>
        </w:rPr>
        <w:t xml:space="preserve">. New Delhi: National Council of Educational Research and Training. Available from: </w:t>
      </w:r>
      <w:hyperlink r:id="rId34" w:history="1">
        <w:r w:rsidRPr="001067FD">
          <w:rPr>
            <w:rStyle w:val="Hyperlink"/>
            <w:rFonts w:ascii="Arial" w:hAnsi="Arial" w:cs="Arial"/>
          </w:rPr>
          <w:t>http://www.ncert.nic.in/announcements/notices/pdf_files/ICT%20Curriculuma.pdf</w:t>
        </w:r>
      </w:hyperlink>
      <w:r w:rsidRPr="001067FD">
        <w:rPr>
          <w:rFonts w:ascii="Arial" w:hAnsi="Arial" w:cs="Arial"/>
        </w:rPr>
        <w:t xml:space="preserve"> (accessed 8 January 2015). </w:t>
      </w:r>
    </w:p>
    <w:p w:rsidR="00372DB3" w:rsidRPr="001067FD" w:rsidRDefault="00372DB3" w:rsidP="00372DB3">
      <w:pPr>
        <w:spacing w:after="120" w:line="276" w:lineRule="auto"/>
        <w:jc w:val="left"/>
        <w:rPr>
          <w:rFonts w:ascii="Arial" w:hAnsi="Arial" w:cs="Arial"/>
        </w:rPr>
      </w:pPr>
      <w:r w:rsidRPr="001067FD">
        <w:rPr>
          <w:rFonts w:ascii="Arial" w:hAnsi="Arial" w:cs="Arial"/>
        </w:rPr>
        <w:t xml:space="preserve">Das, P. (undated) ‘Open education resources and community development: exploring new pathways of knowledge in the field of higher education in Assam’ (online), Commonwealth of Learning,  Available from: </w:t>
      </w:r>
      <w:hyperlink r:id="rId35" w:history="1">
        <w:r w:rsidRPr="001067FD">
          <w:rPr>
            <w:rStyle w:val="Hyperlink"/>
            <w:rFonts w:ascii="Arial" w:hAnsi="Arial" w:cs="Arial"/>
          </w:rPr>
          <w:t>http://www.col.org/pcf6/fp/zIN2310.doc</w:t>
        </w:r>
      </w:hyperlink>
      <w:r w:rsidRPr="001067FD">
        <w:rPr>
          <w:rFonts w:ascii="Arial" w:hAnsi="Arial" w:cs="Arial"/>
        </w:rPr>
        <w:t xml:space="preserve"> (accessed 8 January 2015). </w:t>
      </w:r>
    </w:p>
    <w:p w:rsidR="00372DB3" w:rsidRPr="001067FD" w:rsidRDefault="00372DB3" w:rsidP="00372DB3">
      <w:pPr>
        <w:spacing w:after="120" w:line="276" w:lineRule="auto"/>
        <w:jc w:val="left"/>
        <w:rPr>
          <w:rFonts w:ascii="Arial" w:hAnsi="Arial" w:cs="Arial"/>
        </w:rPr>
      </w:pPr>
      <w:r w:rsidRPr="001067FD">
        <w:rPr>
          <w:rFonts w:ascii="Arial" w:hAnsi="Arial" w:cs="Arial"/>
        </w:rPr>
        <w:t xml:space="preserve">Department of School Education and Literacy (2012) </w:t>
      </w:r>
      <w:r w:rsidRPr="001067FD">
        <w:rPr>
          <w:rFonts w:ascii="Arial" w:hAnsi="Arial" w:cs="Arial"/>
          <w:i/>
        </w:rPr>
        <w:t>National Policy on ICT in School Education</w:t>
      </w:r>
      <w:r w:rsidRPr="001067FD">
        <w:rPr>
          <w:rFonts w:ascii="Arial" w:hAnsi="Arial" w:cs="Arial"/>
        </w:rPr>
        <w:t xml:space="preserve"> (online). Available from: </w:t>
      </w:r>
      <w:hyperlink r:id="rId36" w:history="1">
        <w:r w:rsidRPr="001067FD">
          <w:rPr>
            <w:rStyle w:val="Hyperlink"/>
            <w:rFonts w:ascii="Arial" w:hAnsi="Arial" w:cs="Arial"/>
          </w:rPr>
          <w:t>http://mhrd.gov.in/sites/upload_files/mhrd/files/upload_document/revised_policy%20document%20ofICT.pdf</w:t>
        </w:r>
      </w:hyperlink>
      <w:r w:rsidRPr="001067FD">
        <w:rPr>
          <w:rFonts w:ascii="Arial" w:hAnsi="Arial" w:cs="Arial"/>
        </w:rPr>
        <w:t xml:space="preserve"> (accessed 8 January 2015). </w:t>
      </w:r>
    </w:p>
    <w:p w:rsidR="00372DB3" w:rsidRPr="001067FD" w:rsidRDefault="00372DB3" w:rsidP="00372DB3">
      <w:pPr>
        <w:spacing w:after="120" w:line="276" w:lineRule="auto"/>
        <w:jc w:val="left"/>
        <w:rPr>
          <w:rFonts w:ascii="Arial" w:hAnsi="Arial" w:cs="Arial"/>
        </w:rPr>
      </w:pPr>
      <w:r w:rsidRPr="001067FD">
        <w:rPr>
          <w:rFonts w:ascii="Arial" w:hAnsi="Arial" w:cs="Arial"/>
        </w:rPr>
        <w:t xml:space="preserve">Latchem, C. (2010) ‘Using ICT to train teachers in ICT’, in Danaher, P. and Umar, A. (eds) </w:t>
      </w:r>
      <w:r w:rsidRPr="001067FD">
        <w:rPr>
          <w:rFonts w:ascii="Arial" w:hAnsi="Arial" w:cs="Arial"/>
          <w:i/>
        </w:rPr>
        <w:t>Teacher Education through Open and Distance Learning</w:t>
      </w:r>
      <w:r w:rsidRPr="001067FD">
        <w:rPr>
          <w:rFonts w:ascii="Arial" w:hAnsi="Arial" w:cs="Arial"/>
        </w:rPr>
        <w:t>. Vancouver: Commonwealth for Learning.</w:t>
      </w:r>
    </w:p>
    <w:p w:rsidR="00514BE4" w:rsidRPr="001067FD" w:rsidRDefault="00514BE4" w:rsidP="00514BE4">
      <w:pPr>
        <w:spacing w:after="120" w:line="276" w:lineRule="auto"/>
        <w:jc w:val="left"/>
        <w:rPr>
          <w:rFonts w:ascii="Arial" w:hAnsi="Arial" w:cs="Arial"/>
        </w:rPr>
      </w:pPr>
      <w:r w:rsidRPr="001067FD">
        <w:rPr>
          <w:rFonts w:ascii="Arial" w:hAnsi="Arial" w:cs="Arial"/>
        </w:rPr>
        <w:t xml:space="preserve">National Center for Education Statistics (2003) ‘Chapter 5: Maintenance and </w:t>
      </w:r>
      <w:r w:rsidR="00372DB3" w:rsidRPr="001067FD">
        <w:rPr>
          <w:rFonts w:ascii="Arial" w:hAnsi="Arial" w:cs="Arial"/>
        </w:rPr>
        <w:t>support’</w:t>
      </w:r>
      <w:r w:rsidRPr="001067FD">
        <w:rPr>
          <w:rFonts w:ascii="Arial" w:hAnsi="Arial" w:cs="Arial"/>
        </w:rPr>
        <w:t xml:space="preserve">, in </w:t>
      </w:r>
      <w:r w:rsidRPr="001067FD">
        <w:rPr>
          <w:rFonts w:ascii="Arial" w:hAnsi="Arial" w:cs="Arial"/>
          <w:i/>
        </w:rPr>
        <w:t>Technology in Schools: Suggestions, Tools, and Guidelines for Assessing Technology in Elementary and Secondary Education</w:t>
      </w:r>
      <w:r w:rsidRPr="001067FD">
        <w:rPr>
          <w:rFonts w:ascii="Arial" w:hAnsi="Arial" w:cs="Arial"/>
        </w:rPr>
        <w:t xml:space="preserve"> (online). Available from: </w:t>
      </w:r>
      <w:hyperlink r:id="rId37" w:history="1">
        <w:r w:rsidRPr="001067FD">
          <w:rPr>
            <w:rStyle w:val="Hyperlink"/>
            <w:rFonts w:ascii="Arial" w:hAnsi="Arial" w:cs="Arial"/>
          </w:rPr>
          <w:t>http://nces.ed.gov/pubs2003/tech_schools/chapter5.asp#</w:t>
        </w:r>
      </w:hyperlink>
      <w:r w:rsidRPr="001067FD">
        <w:rPr>
          <w:rFonts w:ascii="Arial" w:hAnsi="Arial" w:cs="Arial"/>
        </w:rPr>
        <w:t xml:space="preserve"> (accessed 8 January 2015). </w:t>
      </w:r>
    </w:p>
    <w:p w:rsidR="00C44837" w:rsidRPr="001067FD" w:rsidRDefault="00C44837" w:rsidP="00C44837">
      <w:pPr>
        <w:autoSpaceDE w:val="0"/>
        <w:autoSpaceDN w:val="0"/>
        <w:spacing w:after="120" w:line="276" w:lineRule="auto"/>
        <w:jc w:val="left"/>
        <w:rPr>
          <w:rFonts w:ascii="Arial" w:hAnsi="Arial" w:cs="Arial"/>
        </w:rPr>
      </w:pPr>
      <w:r w:rsidRPr="001067FD">
        <w:rPr>
          <w:rFonts w:ascii="Arial" w:hAnsi="Arial" w:cs="Arial"/>
        </w:rPr>
        <w:t xml:space="preserve">National Council of Educational Research and Training (NCERT) (2005) </w:t>
      </w:r>
      <w:r w:rsidRPr="001067FD">
        <w:rPr>
          <w:rFonts w:ascii="Arial" w:hAnsi="Arial" w:cs="Arial"/>
          <w:i/>
        </w:rPr>
        <w:t>National Curriculum Framework 2005</w:t>
      </w:r>
      <w:r w:rsidRPr="001067FD">
        <w:rPr>
          <w:rFonts w:ascii="Arial" w:hAnsi="Arial" w:cs="Arial"/>
        </w:rPr>
        <w:t xml:space="preserve"> (NCF). New Delhi: National Council of Educational Research and Training. Available from: </w:t>
      </w:r>
      <w:hyperlink r:id="rId38" w:history="1">
        <w:r w:rsidRPr="001067FD">
          <w:rPr>
            <w:rStyle w:val="Hyperlink"/>
            <w:rFonts w:ascii="Arial" w:hAnsi="Arial" w:cs="Arial"/>
          </w:rPr>
          <w:t>http://www.teindia.nic.in/files/ncf-2005.pdf</w:t>
        </w:r>
      </w:hyperlink>
      <w:r w:rsidRPr="001067FD">
        <w:rPr>
          <w:rFonts w:ascii="Arial" w:hAnsi="Arial" w:cs="Arial"/>
        </w:rPr>
        <w:t xml:space="preserve"> (accessed 19 December 2014).</w:t>
      </w:r>
    </w:p>
    <w:p w:rsidR="00372DB3" w:rsidRPr="001067FD" w:rsidRDefault="00372DB3" w:rsidP="00372DB3">
      <w:pPr>
        <w:spacing w:after="120" w:line="276" w:lineRule="auto"/>
        <w:jc w:val="left"/>
        <w:rPr>
          <w:rFonts w:ascii="Arial" w:hAnsi="Arial" w:cs="Arial"/>
        </w:rPr>
      </w:pPr>
      <w:r w:rsidRPr="001067FD">
        <w:rPr>
          <w:rFonts w:ascii="Arial" w:hAnsi="Arial" w:cs="Arial"/>
        </w:rPr>
        <w:t xml:space="preserve">Steketee, C. (2005) ‘Integrating ICT as an integral teaching and learning tool into pre-service teacher training courses’, </w:t>
      </w:r>
      <w:r w:rsidRPr="001067FD">
        <w:rPr>
          <w:rFonts w:ascii="Arial" w:hAnsi="Arial" w:cs="Arial"/>
          <w:i/>
        </w:rPr>
        <w:t>Issues in Educational Research</w:t>
      </w:r>
      <w:r w:rsidRPr="001067FD">
        <w:rPr>
          <w:rFonts w:ascii="Arial" w:hAnsi="Arial" w:cs="Arial"/>
        </w:rPr>
        <w:t xml:space="preserve">, vol. 15, no. 1, pp. 101–13. Available from: </w:t>
      </w:r>
      <w:hyperlink r:id="rId39" w:history="1">
        <w:r w:rsidRPr="001067FD">
          <w:rPr>
            <w:rStyle w:val="Hyperlink"/>
            <w:rFonts w:ascii="Arial" w:hAnsi="Arial" w:cs="Arial"/>
          </w:rPr>
          <w:t>http://www.iier.waier.org.au/iier15/steketee.html</w:t>
        </w:r>
      </w:hyperlink>
      <w:r w:rsidRPr="001067FD">
        <w:rPr>
          <w:rFonts w:ascii="Arial" w:hAnsi="Arial" w:cs="Arial"/>
        </w:rPr>
        <w:t xml:space="preserve"> (accessed 8 January 2015). </w:t>
      </w:r>
    </w:p>
    <w:p w:rsidR="001D3E91" w:rsidRPr="001067FD" w:rsidRDefault="00730B4A" w:rsidP="001D3E91">
      <w:pPr>
        <w:rPr>
          <w:rFonts w:ascii="Arial" w:hAnsi="Arial" w:cs="Arial"/>
        </w:rPr>
      </w:pPr>
      <w:r w:rsidRPr="001067FD">
        <w:rPr>
          <w:rFonts w:ascii="Arial" w:hAnsi="Arial" w:cs="Arial"/>
        </w:rPr>
        <w:t xml:space="preserve">TESS-India, </w:t>
      </w:r>
      <w:hyperlink r:id="rId40" w:history="1">
        <w:r w:rsidRPr="001067FD">
          <w:rPr>
            <w:rStyle w:val="Hyperlink"/>
            <w:rFonts w:ascii="Arial" w:hAnsi="Arial" w:cs="Arial"/>
          </w:rPr>
          <w:t>http://www.tess-india.edu.in/</w:t>
        </w:r>
      </w:hyperlink>
      <w:r w:rsidRPr="001067FD">
        <w:rPr>
          <w:rFonts w:ascii="Arial" w:hAnsi="Arial" w:cs="Arial"/>
        </w:rPr>
        <w:t xml:space="preserve"> (accessed 6 January 2015). </w:t>
      </w:r>
    </w:p>
    <w:p w:rsidR="00372DB3" w:rsidRPr="001067FD" w:rsidRDefault="00372DB3" w:rsidP="00372DB3">
      <w:pPr>
        <w:spacing w:after="120" w:line="276" w:lineRule="auto"/>
        <w:jc w:val="left"/>
        <w:rPr>
          <w:rFonts w:ascii="Arial" w:hAnsi="Arial" w:cs="Arial"/>
        </w:rPr>
      </w:pPr>
      <w:r w:rsidRPr="001067FD">
        <w:rPr>
          <w:rFonts w:ascii="Arial" w:hAnsi="Arial" w:cs="Arial"/>
        </w:rPr>
        <w:t xml:space="preserve">UNESCO (undated) ‘ICT in education: UNESCO ICT Competency Framework for Teachers’ (online). Available from: </w:t>
      </w:r>
      <w:hyperlink r:id="rId41" w:history="1">
        <w:r w:rsidRPr="001067FD">
          <w:rPr>
            <w:rStyle w:val="Hyperlink"/>
            <w:rFonts w:ascii="Arial" w:hAnsi="Arial" w:cs="Arial"/>
          </w:rPr>
          <w:t>http://www.unesco.org/new/en/unesco/themes/icts/teacher-education/unesco-ict-competency-framework-for-teachers/</w:t>
        </w:r>
      </w:hyperlink>
      <w:r w:rsidRPr="001067FD">
        <w:rPr>
          <w:rFonts w:ascii="Arial" w:hAnsi="Arial" w:cs="Arial"/>
        </w:rPr>
        <w:t xml:space="preserve"> (accessed 8 January 2015). </w:t>
      </w:r>
    </w:p>
    <w:p w:rsidR="00372DB3" w:rsidRPr="001067FD" w:rsidRDefault="00372DB3" w:rsidP="00372DB3">
      <w:pPr>
        <w:spacing w:after="120" w:line="276" w:lineRule="auto"/>
        <w:jc w:val="left"/>
        <w:rPr>
          <w:rFonts w:ascii="Arial" w:hAnsi="Arial" w:cs="Arial"/>
        </w:rPr>
      </w:pPr>
      <w:r w:rsidRPr="001067FD">
        <w:rPr>
          <w:rFonts w:ascii="Arial" w:hAnsi="Arial" w:cs="Arial"/>
        </w:rPr>
        <w:t xml:space="preserve">UNESCO Institute (undated) ‘ICT in primary education’ (online). Available from: </w:t>
      </w:r>
      <w:hyperlink r:id="rId42" w:history="1">
        <w:r w:rsidRPr="001067FD">
          <w:rPr>
            <w:rStyle w:val="Hyperlink"/>
            <w:rFonts w:ascii="Arial" w:hAnsi="Arial" w:cs="Arial"/>
          </w:rPr>
          <w:t>http://iite.unesco.org/publications/themes/primary_ed/%20http://iite.unesco.org/publications/themes/secondary_ed/</w:t>
        </w:r>
      </w:hyperlink>
      <w:r w:rsidRPr="001067FD">
        <w:rPr>
          <w:rFonts w:ascii="Arial" w:hAnsi="Arial" w:cs="Arial"/>
        </w:rPr>
        <w:t xml:space="preserve"> (accessed 8 January 2015). </w:t>
      </w:r>
    </w:p>
    <w:p w:rsidR="008B566B" w:rsidRPr="001067FD" w:rsidRDefault="008B566B" w:rsidP="001D3E91">
      <w:pPr>
        <w:spacing w:after="120" w:line="276" w:lineRule="auto"/>
        <w:jc w:val="left"/>
        <w:rPr>
          <w:rFonts w:ascii="Arial" w:hAnsi="Arial" w:cs="Arial"/>
        </w:rPr>
      </w:pPr>
      <w:r w:rsidRPr="001067FD">
        <w:rPr>
          <w:rFonts w:ascii="Arial" w:hAnsi="Arial" w:cs="Arial"/>
        </w:rPr>
        <w:t xml:space="preserve">Ushahidi (2013) ‘BRCK – your backup generator for the internet’ (online), Kickstarter, 4 June. Available from: </w:t>
      </w:r>
      <w:hyperlink r:id="rId43" w:history="1">
        <w:r w:rsidRPr="001067FD">
          <w:rPr>
            <w:rStyle w:val="Hyperlink"/>
            <w:rFonts w:ascii="Arial" w:hAnsi="Arial" w:cs="Arial"/>
          </w:rPr>
          <w:t>https://www.kickstarter.com/projects/1776324009/brck-your-backup-generator-for-the-internet</w:t>
        </w:r>
      </w:hyperlink>
      <w:r w:rsidRPr="001067FD">
        <w:rPr>
          <w:rFonts w:ascii="Arial" w:hAnsi="Arial" w:cs="Arial"/>
        </w:rPr>
        <w:t xml:space="preserve"> (accessed 7 January 2015). </w:t>
      </w:r>
    </w:p>
    <w:p w:rsidR="00372DB3" w:rsidRPr="001067FD" w:rsidRDefault="008B566B" w:rsidP="001D3E91">
      <w:pPr>
        <w:spacing w:after="120" w:line="276" w:lineRule="auto"/>
        <w:jc w:val="left"/>
        <w:rPr>
          <w:rFonts w:ascii="Arial" w:hAnsi="Arial" w:cs="Arial"/>
        </w:rPr>
      </w:pPr>
      <w:r w:rsidRPr="001067FD">
        <w:rPr>
          <w:rFonts w:ascii="Arial" w:hAnsi="Arial" w:cs="Arial"/>
        </w:rPr>
        <w:t xml:space="preserve">Venkatraman, V. (2012) ‘Technology crafts for the digitally underserved’ (online), TEDxSummit, Available from: </w:t>
      </w:r>
      <w:hyperlink r:id="rId44" w:history="1">
        <w:r w:rsidRPr="001067FD">
          <w:rPr>
            <w:rStyle w:val="Hyperlink"/>
            <w:rFonts w:ascii="Arial" w:eastAsiaTheme="majorEastAsia" w:hAnsi="Arial" w:cs="Arial"/>
          </w:rPr>
          <w:t>http://www.ted.com/talks/vinay_venkatraman_technology_crafts_for_the_digitally_underserved</w:t>
        </w:r>
      </w:hyperlink>
      <w:r w:rsidRPr="001067FD">
        <w:rPr>
          <w:rFonts w:ascii="Arial" w:hAnsi="Arial" w:cs="Arial"/>
        </w:rPr>
        <w:t xml:space="preserve"> (accessed 7 January 2015). </w:t>
      </w:r>
    </w:p>
    <w:p w:rsidR="00AF4753" w:rsidRPr="001067FD" w:rsidRDefault="00AF4753" w:rsidP="00AF4753">
      <w:pPr>
        <w:pStyle w:val="SessionHeading"/>
        <w:keepNext w:val="0"/>
        <w:rPr>
          <w:rFonts w:ascii="Arial" w:hAnsi="Arial" w:cs="Arial"/>
        </w:rPr>
      </w:pPr>
      <w:r w:rsidRPr="001067FD">
        <w:rPr>
          <w:rFonts w:ascii="Arial" w:hAnsi="Arial" w:cs="Arial"/>
        </w:rPr>
        <w:t>Acknowledgements</w:t>
      </w:r>
    </w:p>
    <w:p w:rsidR="00AF4753" w:rsidRPr="001067FD" w:rsidRDefault="00AF4753" w:rsidP="00AF4753">
      <w:pPr>
        <w:autoSpaceDE w:val="0"/>
        <w:autoSpaceDN w:val="0"/>
        <w:spacing w:after="120" w:line="276" w:lineRule="auto"/>
        <w:jc w:val="left"/>
        <w:rPr>
          <w:rFonts w:ascii="Arial" w:hAnsi="Arial" w:cs="Arial"/>
        </w:rPr>
      </w:pPr>
      <w:r w:rsidRPr="001067FD">
        <w:rPr>
          <w:rFonts w:ascii="Arial" w:hAnsi="Arial" w:cs="Arial"/>
          <w:color w:val="000000"/>
        </w:rPr>
        <w:t xml:space="preserve">Except for third party materials and otherwise stated below, this content is made available under a Creative Commons Attribution-ShareAlike licence </w:t>
      </w:r>
      <w:r w:rsidRPr="001067FD">
        <w:rPr>
          <w:rFonts w:ascii="Arial" w:hAnsi="Arial" w:cs="Arial"/>
        </w:rPr>
        <w:t>(</w:t>
      </w:r>
      <w:hyperlink r:id="rId45" w:history="1">
        <w:r w:rsidRPr="001067FD">
          <w:rPr>
            <w:rStyle w:val="Hyperlink"/>
            <w:rFonts w:ascii="Arial" w:eastAsia="Arial Unicode MS" w:hAnsi="Arial" w:cs="Arial"/>
          </w:rPr>
          <w:t>http://creativecommons.org/licenses/by-sa/3.0/</w:t>
        </w:r>
      </w:hyperlink>
      <w:r w:rsidRPr="001067FD">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AF4753" w:rsidRPr="001067FD" w:rsidRDefault="00AF4753" w:rsidP="00AF4753">
      <w:pPr>
        <w:autoSpaceDE w:val="0"/>
        <w:autoSpaceDN w:val="0"/>
        <w:spacing w:after="120" w:line="276" w:lineRule="auto"/>
        <w:jc w:val="left"/>
        <w:rPr>
          <w:rFonts w:ascii="Arial" w:hAnsi="Arial" w:cs="Arial"/>
        </w:rPr>
      </w:pPr>
      <w:r w:rsidRPr="001067FD">
        <w:rPr>
          <w:rFonts w:ascii="Arial" w:hAnsi="Arial" w:cs="Arial"/>
        </w:rPr>
        <w:t>Every effort has been made to contact copyright owners. If any have been inadvertently overlooked the publishers will be pleased to make the necessary arrangements at the first opportunity.</w:t>
      </w:r>
    </w:p>
    <w:p w:rsidR="00AF4753" w:rsidRPr="001067FD" w:rsidRDefault="00AF4753" w:rsidP="00AF4753">
      <w:pPr>
        <w:autoSpaceDE w:val="0"/>
        <w:autoSpaceDN w:val="0"/>
        <w:spacing w:after="120" w:line="276" w:lineRule="auto"/>
        <w:jc w:val="left"/>
        <w:rPr>
          <w:rFonts w:ascii="Arial" w:hAnsi="Arial" w:cs="Arial"/>
        </w:rPr>
      </w:pPr>
      <w:r w:rsidRPr="001067FD">
        <w:rPr>
          <w:rFonts w:ascii="Arial" w:hAnsi="Arial" w:cs="Arial"/>
          <w:color w:val="000000"/>
        </w:rPr>
        <w:t>Video (including video stills): thanks are extended to the teacher educators, headteachers, teachers and students across India who worked with The Open University in the productions.</w:t>
      </w:r>
    </w:p>
    <w:sectPr w:rsidR="00AF4753" w:rsidRPr="001067FD" w:rsidSect="009C22E3">
      <w:headerReference w:type="even" r:id="rId46"/>
      <w:headerReference w:type="default" r:id="rId47"/>
      <w:footerReference w:type="even" r:id="rId48"/>
      <w:footerReference w:type="default" r:id="rId49"/>
      <w:headerReference w:type="first" r:id="rId50"/>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9F2" w:rsidRDefault="001C19F2" w:rsidP="00B44EA4">
      <w:r>
        <w:separator/>
      </w:r>
    </w:p>
  </w:endnote>
  <w:endnote w:type="continuationSeparator" w:id="0">
    <w:p w:rsidR="001C19F2" w:rsidRDefault="001C19F2"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Cambria"/>
    <w:panose1 w:val="02000503020000020004"/>
    <w:charset w:val="00"/>
    <w:family w:val="auto"/>
    <w:pitch w:val="variable"/>
    <w:sig w:usb0="800000A7" w:usb1="00000040" w:usb2="00000000" w:usb3="00000000" w:csb0="00000009" w:csb1="00000000"/>
  </w:font>
  <w:font w:name="ApexSansBoldT">
    <w:altName w:val="Cambria"/>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Cambria"/>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9F2" w:rsidRPr="001067FD" w:rsidRDefault="001C19F2">
    <w:pPr>
      <w:pStyle w:val="Footer"/>
      <w:rPr>
        <w:rFonts w:ascii="Arial" w:hAnsi="Arial" w:cs="Arial"/>
        <w:sz w:val="18"/>
        <w:szCs w:val="18"/>
      </w:rPr>
    </w:pPr>
    <w:r w:rsidRPr="001067FD">
      <w:rPr>
        <w:rFonts w:ascii="Arial" w:hAnsi="Arial" w:cs="Arial"/>
        <w:sz w:val="18"/>
        <w:szCs w:val="18"/>
      </w:rPr>
      <w:fldChar w:fldCharType="begin"/>
    </w:r>
    <w:r w:rsidRPr="001067FD">
      <w:rPr>
        <w:rFonts w:ascii="Arial" w:hAnsi="Arial" w:cs="Arial"/>
        <w:sz w:val="18"/>
        <w:szCs w:val="18"/>
      </w:rPr>
      <w:instrText xml:space="preserve"> PAGE   \* MERGEFORMAT </w:instrText>
    </w:r>
    <w:r w:rsidRPr="001067FD">
      <w:rPr>
        <w:rFonts w:ascii="Arial" w:hAnsi="Arial" w:cs="Arial"/>
        <w:sz w:val="18"/>
        <w:szCs w:val="18"/>
      </w:rPr>
      <w:fldChar w:fldCharType="separate"/>
    </w:r>
    <w:r w:rsidR="00E74AB4">
      <w:rPr>
        <w:rFonts w:ascii="Arial" w:hAnsi="Arial" w:cs="Arial"/>
        <w:noProof/>
        <w:sz w:val="18"/>
        <w:szCs w:val="18"/>
      </w:rPr>
      <w:t>2</w:t>
    </w:r>
    <w:r w:rsidRPr="001067FD">
      <w:rPr>
        <w:rFonts w:ascii="Arial" w:hAnsi="Arial" w:cs="Arial"/>
        <w:noProof/>
        <w:sz w:val="18"/>
        <w:szCs w:val="18"/>
      </w:rPr>
      <w:fldChar w:fldCharType="end"/>
    </w:r>
    <w:r w:rsidRPr="001067FD">
      <w:rPr>
        <w:rFonts w:ascii="Arial" w:hAnsi="Arial" w:cs="Arial"/>
        <w:sz w:val="18"/>
        <w:szCs w:val="18"/>
      </w:rPr>
      <w:ptab w:relativeTo="margin" w:alignment="center" w:leader="none"/>
    </w:r>
    <w:r w:rsidRPr="001067FD">
      <w:rPr>
        <w:rFonts w:ascii="Arial" w:hAnsi="Arial" w:cs="Arial"/>
        <w:sz w:val="18"/>
        <w:szCs w:val="18"/>
      </w:rPr>
      <w:t>www.TESS-India.edu.in</w:t>
    </w:r>
    <w:r w:rsidRPr="001067FD">
      <w:rPr>
        <w:rFonts w:ascii="Arial" w:hAnsi="Arial" w:cs="Arial"/>
        <w:sz w:val="18"/>
        <w:szCs w:val="18"/>
      </w:rPr>
      <w:ptab w:relativeTo="margin" w:alignment="right" w:leader="none"/>
    </w:r>
    <w:r w:rsidRPr="001067FD">
      <w:rPr>
        <w:rFonts w:ascii="Arial" w:hAnsi="Arial" w:cs="Arial"/>
        <w:sz w:val="18"/>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9F2" w:rsidRPr="001067FD" w:rsidRDefault="001C19F2" w:rsidP="006F79EE">
    <w:pPr>
      <w:pStyle w:val="Footer"/>
      <w:rPr>
        <w:rFonts w:ascii="Arial" w:hAnsi="Arial" w:cs="Arial"/>
        <w:sz w:val="18"/>
        <w:szCs w:val="18"/>
      </w:rPr>
    </w:pPr>
    <w:r w:rsidRPr="001067FD">
      <w:rPr>
        <w:rFonts w:ascii="Arial" w:hAnsi="Arial" w:cs="Arial"/>
      </w:rPr>
      <w:t xml:space="preserve"> </w:t>
    </w:r>
    <w:r w:rsidRPr="001067FD">
      <w:rPr>
        <w:rFonts w:ascii="Arial" w:hAnsi="Arial" w:cs="Arial"/>
        <w:sz w:val="18"/>
        <w:szCs w:val="18"/>
      </w:rPr>
      <w:ptab w:relativeTo="margin" w:alignment="center" w:leader="none"/>
    </w:r>
    <w:r w:rsidRPr="001067FD">
      <w:rPr>
        <w:rFonts w:ascii="Arial" w:hAnsi="Arial" w:cs="Arial"/>
        <w:sz w:val="18"/>
        <w:szCs w:val="18"/>
      </w:rPr>
      <w:t>www.TESS-India.edu.in</w:t>
    </w:r>
    <w:r w:rsidRPr="001067FD">
      <w:rPr>
        <w:rFonts w:ascii="Arial" w:hAnsi="Arial" w:cs="Arial"/>
        <w:sz w:val="18"/>
        <w:szCs w:val="18"/>
      </w:rPr>
      <w:ptab w:relativeTo="margin" w:alignment="right" w:leader="none"/>
    </w:r>
    <w:r w:rsidRPr="001067FD">
      <w:rPr>
        <w:rFonts w:ascii="Arial" w:hAnsi="Arial" w:cs="Arial"/>
        <w:sz w:val="18"/>
        <w:szCs w:val="18"/>
      </w:rPr>
      <w:fldChar w:fldCharType="begin"/>
    </w:r>
    <w:r w:rsidRPr="001067FD">
      <w:rPr>
        <w:rFonts w:ascii="Arial" w:hAnsi="Arial" w:cs="Arial"/>
        <w:sz w:val="18"/>
        <w:szCs w:val="18"/>
      </w:rPr>
      <w:instrText xml:space="preserve"> PAGE   \* MERGEFORMAT </w:instrText>
    </w:r>
    <w:r w:rsidRPr="001067FD">
      <w:rPr>
        <w:rFonts w:ascii="Arial" w:hAnsi="Arial" w:cs="Arial"/>
        <w:sz w:val="18"/>
        <w:szCs w:val="18"/>
      </w:rPr>
      <w:fldChar w:fldCharType="separate"/>
    </w:r>
    <w:r w:rsidR="00E74AB4">
      <w:rPr>
        <w:rFonts w:ascii="Arial" w:hAnsi="Arial" w:cs="Arial"/>
        <w:noProof/>
        <w:sz w:val="18"/>
        <w:szCs w:val="18"/>
      </w:rPr>
      <w:t>1</w:t>
    </w:r>
    <w:r w:rsidRPr="001067FD">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9F2" w:rsidRDefault="001C19F2" w:rsidP="00B44EA4">
      <w:r>
        <w:separator/>
      </w:r>
    </w:p>
  </w:footnote>
  <w:footnote w:type="continuationSeparator" w:id="0">
    <w:p w:rsidR="001C19F2" w:rsidRDefault="001C19F2"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9F2" w:rsidRPr="001067FD" w:rsidRDefault="001C19F2" w:rsidP="007C56FB">
    <w:pPr>
      <w:pStyle w:val="Header"/>
      <w:spacing w:before="0"/>
      <w:rPr>
        <w:rFonts w:ascii="Arial" w:hAnsi="Arial" w:cs="Arial"/>
        <w:sz w:val="18"/>
        <w:szCs w:val="18"/>
      </w:rPr>
    </w:pPr>
    <w:r w:rsidRPr="001067FD">
      <w:rPr>
        <w:rFonts w:ascii="Arial" w:hAnsi="Arial" w:cs="Arial"/>
        <w:sz w:val="18"/>
        <w:szCs w:val="18"/>
      </w:rPr>
      <w:t>Transforming teaching-learning process: leading the use of technology in your school</w:t>
    </w:r>
  </w:p>
  <w:p w:rsidR="001C19F2" w:rsidRPr="001067FD" w:rsidRDefault="001C19F2" w:rsidP="007C56FB">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9F2" w:rsidRPr="001067FD" w:rsidRDefault="001C19F2" w:rsidP="007C56FB">
    <w:pPr>
      <w:pStyle w:val="Header"/>
      <w:spacing w:before="0"/>
      <w:jc w:val="right"/>
      <w:rPr>
        <w:rFonts w:ascii="Arial" w:hAnsi="Arial" w:cs="Arial"/>
        <w:sz w:val="18"/>
        <w:szCs w:val="18"/>
      </w:rPr>
    </w:pPr>
    <w:r w:rsidRPr="001067FD">
      <w:rPr>
        <w:rFonts w:ascii="Arial" w:hAnsi="Arial" w:cs="Arial"/>
        <w:sz w:val="18"/>
        <w:szCs w:val="18"/>
      </w:rPr>
      <w:t>Transforming teaching-learning process: leading the use of technology in your school</w:t>
    </w:r>
  </w:p>
  <w:p w:rsidR="001C19F2" w:rsidRPr="001067FD" w:rsidRDefault="001C19F2" w:rsidP="007C56FB">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9F2" w:rsidRDefault="001C19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14301D45"/>
    <w:multiLevelType w:val="hybridMultilevel"/>
    <w:tmpl w:val="3220868C"/>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6" w15:restartNumberingAfterBreak="0">
    <w:nsid w:val="16E80906"/>
    <w:multiLevelType w:val="hybridMultilevel"/>
    <w:tmpl w:val="92B01754"/>
    <w:lvl w:ilvl="0" w:tplc="0809000F">
      <w:start w:val="1"/>
      <w:numFmt w:val="decimal"/>
      <w:lvlText w:val="%1."/>
      <w:lvlJc w:val="left"/>
      <w:pPr>
        <w:ind w:left="576" w:hanging="360"/>
      </w:pPr>
      <w:rPr>
        <w:rFonts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7" w15:restartNumberingAfterBreak="0">
    <w:nsid w:val="3F5B4390"/>
    <w:multiLevelType w:val="hybridMultilevel"/>
    <w:tmpl w:val="5038D5DA"/>
    <w:lvl w:ilvl="0" w:tplc="0809000F">
      <w:start w:val="1"/>
      <w:numFmt w:val="decimal"/>
      <w:lvlText w:val="%1."/>
      <w:lvlJc w:val="left"/>
      <w:pPr>
        <w:ind w:left="576" w:hanging="360"/>
      </w:pPr>
      <w:rPr>
        <w:rFonts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8" w15:restartNumberingAfterBreak="0">
    <w:nsid w:val="4701391D"/>
    <w:multiLevelType w:val="hybridMultilevel"/>
    <w:tmpl w:val="5038D5DA"/>
    <w:lvl w:ilvl="0" w:tplc="0809000F">
      <w:start w:val="1"/>
      <w:numFmt w:val="decimal"/>
      <w:lvlText w:val="%1."/>
      <w:lvlJc w:val="left"/>
      <w:pPr>
        <w:ind w:left="576" w:hanging="360"/>
      </w:pPr>
      <w:rPr>
        <w:rFonts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9" w15:restartNumberingAfterBreak="0">
    <w:nsid w:val="506E453A"/>
    <w:multiLevelType w:val="hybridMultilevel"/>
    <w:tmpl w:val="27881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A64417"/>
    <w:multiLevelType w:val="hybridMultilevel"/>
    <w:tmpl w:val="F6EEA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7F2E17"/>
    <w:multiLevelType w:val="hybridMultilevel"/>
    <w:tmpl w:val="26F63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num w:numId="1">
    <w:abstractNumId w:val="0"/>
  </w:num>
  <w:num w:numId="2">
    <w:abstractNumId w:val="12"/>
  </w:num>
  <w:num w:numId="3">
    <w:abstractNumId w:val="11"/>
  </w:num>
  <w:num w:numId="4">
    <w:abstractNumId w:val="7"/>
  </w:num>
  <w:num w:numId="5">
    <w:abstractNumId w:val="8"/>
  </w:num>
  <w:num w:numId="6">
    <w:abstractNumId w:val="6"/>
  </w:num>
  <w:num w:numId="7">
    <w:abstractNumId w:val="5"/>
  </w:num>
  <w:num w:numId="8">
    <w:abstractNumId w:val="10"/>
  </w:num>
  <w:num w:numId="9">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E91"/>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0813"/>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3AE4"/>
    <w:rsid w:val="000857E9"/>
    <w:rsid w:val="00086188"/>
    <w:rsid w:val="0009018A"/>
    <w:rsid w:val="00090294"/>
    <w:rsid w:val="0009041C"/>
    <w:rsid w:val="00093902"/>
    <w:rsid w:val="000A2287"/>
    <w:rsid w:val="000A246E"/>
    <w:rsid w:val="000A25E6"/>
    <w:rsid w:val="000A3D1A"/>
    <w:rsid w:val="000A678F"/>
    <w:rsid w:val="000B0115"/>
    <w:rsid w:val="000B0DD9"/>
    <w:rsid w:val="000B21AB"/>
    <w:rsid w:val="000B2347"/>
    <w:rsid w:val="000B2B75"/>
    <w:rsid w:val="000B6F78"/>
    <w:rsid w:val="000B75C6"/>
    <w:rsid w:val="000B77A9"/>
    <w:rsid w:val="000C1162"/>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7FD"/>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52C5"/>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0FD"/>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19F2"/>
    <w:rsid w:val="001C4FA3"/>
    <w:rsid w:val="001C55AA"/>
    <w:rsid w:val="001C5DFF"/>
    <w:rsid w:val="001C7B24"/>
    <w:rsid w:val="001C7E62"/>
    <w:rsid w:val="001C7FBA"/>
    <w:rsid w:val="001D15C4"/>
    <w:rsid w:val="001D16C4"/>
    <w:rsid w:val="001D209F"/>
    <w:rsid w:val="001D2369"/>
    <w:rsid w:val="001D29B3"/>
    <w:rsid w:val="001D347A"/>
    <w:rsid w:val="001D3E91"/>
    <w:rsid w:val="001D6553"/>
    <w:rsid w:val="001D720C"/>
    <w:rsid w:val="001E01D2"/>
    <w:rsid w:val="001E05BD"/>
    <w:rsid w:val="001E0DF8"/>
    <w:rsid w:val="001E112A"/>
    <w:rsid w:val="001E42AE"/>
    <w:rsid w:val="001E5B08"/>
    <w:rsid w:val="001E63A9"/>
    <w:rsid w:val="001F00E6"/>
    <w:rsid w:val="001F1961"/>
    <w:rsid w:val="001F215A"/>
    <w:rsid w:val="001F2213"/>
    <w:rsid w:val="001F23B1"/>
    <w:rsid w:val="001F3CE9"/>
    <w:rsid w:val="001F5F9F"/>
    <w:rsid w:val="001F6570"/>
    <w:rsid w:val="00203AF4"/>
    <w:rsid w:val="002044F5"/>
    <w:rsid w:val="0021074B"/>
    <w:rsid w:val="002127A0"/>
    <w:rsid w:val="002133A6"/>
    <w:rsid w:val="00215BD4"/>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4E"/>
    <w:rsid w:val="00275C72"/>
    <w:rsid w:val="00281EBF"/>
    <w:rsid w:val="00284045"/>
    <w:rsid w:val="00284215"/>
    <w:rsid w:val="00284690"/>
    <w:rsid w:val="002924FC"/>
    <w:rsid w:val="0029300C"/>
    <w:rsid w:val="00294318"/>
    <w:rsid w:val="00295AEF"/>
    <w:rsid w:val="00296784"/>
    <w:rsid w:val="00297277"/>
    <w:rsid w:val="0029795E"/>
    <w:rsid w:val="002A091C"/>
    <w:rsid w:val="002A239E"/>
    <w:rsid w:val="002A30FB"/>
    <w:rsid w:val="002A3F81"/>
    <w:rsid w:val="002A7DC9"/>
    <w:rsid w:val="002B0266"/>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5A33"/>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2B94"/>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DB3"/>
    <w:rsid w:val="00372E59"/>
    <w:rsid w:val="00373A42"/>
    <w:rsid w:val="00373F8E"/>
    <w:rsid w:val="00374B98"/>
    <w:rsid w:val="0037501B"/>
    <w:rsid w:val="0037711F"/>
    <w:rsid w:val="00380354"/>
    <w:rsid w:val="00380D53"/>
    <w:rsid w:val="00383D2B"/>
    <w:rsid w:val="00384321"/>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AC7"/>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4BE4"/>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3854"/>
    <w:rsid w:val="0059443C"/>
    <w:rsid w:val="005967A0"/>
    <w:rsid w:val="00597E49"/>
    <w:rsid w:val="005A09C2"/>
    <w:rsid w:val="005A108B"/>
    <w:rsid w:val="005A1F0C"/>
    <w:rsid w:val="005A374A"/>
    <w:rsid w:val="005A3A52"/>
    <w:rsid w:val="005A4BC0"/>
    <w:rsid w:val="005A7828"/>
    <w:rsid w:val="005B0325"/>
    <w:rsid w:val="005B0F35"/>
    <w:rsid w:val="005B1357"/>
    <w:rsid w:val="005B1793"/>
    <w:rsid w:val="005B1F65"/>
    <w:rsid w:val="005B2753"/>
    <w:rsid w:val="005B2ECE"/>
    <w:rsid w:val="005B48F6"/>
    <w:rsid w:val="005B68B6"/>
    <w:rsid w:val="005B6BD7"/>
    <w:rsid w:val="005C07C7"/>
    <w:rsid w:val="005C1480"/>
    <w:rsid w:val="005C1E93"/>
    <w:rsid w:val="005C28CB"/>
    <w:rsid w:val="005C3111"/>
    <w:rsid w:val="005C4523"/>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4505"/>
    <w:rsid w:val="0063539D"/>
    <w:rsid w:val="00635E3E"/>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1B"/>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1521"/>
    <w:rsid w:val="0069659E"/>
    <w:rsid w:val="00696BFD"/>
    <w:rsid w:val="006974D0"/>
    <w:rsid w:val="006A0050"/>
    <w:rsid w:val="006A30F7"/>
    <w:rsid w:val="006A3924"/>
    <w:rsid w:val="006A3BAE"/>
    <w:rsid w:val="006A3C08"/>
    <w:rsid w:val="006A6971"/>
    <w:rsid w:val="006A7FD0"/>
    <w:rsid w:val="006B0330"/>
    <w:rsid w:val="006B06F6"/>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16C"/>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16FEB"/>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0B4A"/>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0BA6"/>
    <w:rsid w:val="007911E9"/>
    <w:rsid w:val="00791A6A"/>
    <w:rsid w:val="00792461"/>
    <w:rsid w:val="007926A3"/>
    <w:rsid w:val="007930DF"/>
    <w:rsid w:val="00794647"/>
    <w:rsid w:val="007A0347"/>
    <w:rsid w:val="007A26BD"/>
    <w:rsid w:val="007A26E1"/>
    <w:rsid w:val="007A308F"/>
    <w:rsid w:val="007A364F"/>
    <w:rsid w:val="007A3BFD"/>
    <w:rsid w:val="007A3E2A"/>
    <w:rsid w:val="007A436F"/>
    <w:rsid w:val="007A6AE5"/>
    <w:rsid w:val="007B0A0E"/>
    <w:rsid w:val="007B0F5C"/>
    <w:rsid w:val="007B1EE0"/>
    <w:rsid w:val="007B1FE6"/>
    <w:rsid w:val="007B2450"/>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C56FB"/>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566B"/>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5EE7"/>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16FD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A74EC"/>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87D1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4753"/>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3710E"/>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970C8"/>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4837"/>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23"/>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572C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1EAC"/>
    <w:rsid w:val="00D92D7B"/>
    <w:rsid w:val="00D933FC"/>
    <w:rsid w:val="00D94760"/>
    <w:rsid w:val="00D95407"/>
    <w:rsid w:val="00D9736E"/>
    <w:rsid w:val="00DA0110"/>
    <w:rsid w:val="00DA081F"/>
    <w:rsid w:val="00DA1652"/>
    <w:rsid w:val="00DA1D65"/>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033"/>
    <w:rsid w:val="00E25604"/>
    <w:rsid w:val="00E25FD4"/>
    <w:rsid w:val="00E267BD"/>
    <w:rsid w:val="00E276A8"/>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AB4"/>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1EE6"/>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2302"/>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6D0"/>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5914"/>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98734525-A231-4C52-ADCE-D14E02BE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AB4"/>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E74AB4"/>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E74AB4"/>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E74AB4"/>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E74AB4"/>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E74AB4"/>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E74AB4"/>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E74AB4"/>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E74AB4"/>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E74AB4"/>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E74AB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74AB4"/>
  </w:style>
  <w:style w:type="character" w:customStyle="1" w:styleId="Heading1Char">
    <w:name w:val="Heading 1 Char"/>
    <w:link w:val="Heading1"/>
    <w:rsid w:val="00E74AB4"/>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E74AB4"/>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E74AB4"/>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E74AB4"/>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E74AB4"/>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E74AB4"/>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E74AB4"/>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E74AB4"/>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E74AB4"/>
    <w:rPr>
      <w:rFonts w:ascii="Cambria" w:eastAsia="Times New Roman" w:hAnsi="Cambria"/>
      <w:i/>
      <w:iCs/>
      <w:color w:val="404040"/>
      <w:lang w:val="x-none" w:eastAsia="en-GB" w:bidi="ar-SA"/>
    </w:rPr>
  </w:style>
  <w:style w:type="character" w:customStyle="1" w:styleId="ListLabel1">
    <w:name w:val="ListLabel 1"/>
    <w:rsid w:val="00E74AB4"/>
    <w:rPr>
      <w:sz w:val="20"/>
    </w:rPr>
  </w:style>
  <w:style w:type="paragraph" w:customStyle="1" w:styleId="Heading">
    <w:name w:val="Heading"/>
    <w:basedOn w:val="Normal"/>
    <w:next w:val="BodyText"/>
    <w:rsid w:val="00E74AB4"/>
    <w:pPr>
      <w:keepNext/>
      <w:spacing w:before="240" w:after="120"/>
    </w:pPr>
    <w:rPr>
      <w:rFonts w:ascii="Arial" w:eastAsia="Microsoft YaHei" w:hAnsi="Arial" w:cs="Mangal"/>
      <w:sz w:val="28"/>
      <w:szCs w:val="28"/>
    </w:rPr>
  </w:style>
  <w:style w:type="paragraph" w:styleId="BodyText">
    <w:name w:val="Body Text"/>
    <w:basedOn w:val="Normal"/>
    <w:link w:val="BodyTextChar"/>
    <w:rsid w:val="00E74AB4"/>
    <w:pPr>
      <w:spacing w:after="120"/>
    </w:pPr>
  </w:style>
  <w:style w:type="character" w:customStyle="1" w:styleId="BodyTextChar">
    <w:name w:val="Body Text Char"/>
    <w:basedOn w:val="DefaultParagraphFont"/>
    <w:link w:val="BodyText"/>
    <w:rsid w:val="00E74AB4"/>
    <w:rPr>
      <w:rFonts w:asciiTheme="minorHAnsi" w:eastAsia="Times New Roman" w:hAnsiTheme="minorHAnsi"/>
      <w:sz w:val="22"/>
      <w:szCs w:val="24"/>
      <w:lang w:eastAsia="en-GB" w:bidi="ar-SA"/>
    </w:rPr>
  </w:style>
  <w:style w:type="paragraph" w:styleId="List">
    <w:name w:val="List"/>
    <w:basedOn w:val="BodyText"/>
    <w:rsid w:val="00E74AB4"/>
    <w:rPr>
      <w:rFonts w:cs="Mangal"/>
    </w:rPr>
  </w:style>
  <w:style w:type="paragraph" w:styleId="Caption">
    <w:name w:val="caption"/>
    <w:basedOn w:val="Normal"/>
    <w:autoRedefine/>
    <w:qFormat/>
    <w:rsid w:val="00E74AB4"/>
    <w:pPr>
      <w:suppressLineNumbers/>
      <w:spacing w:after="120"/>
    </w:pPr>
    <w:rPr>
      <w:rFonts w:cs="Mangal"/>
      <w:iCs/>
      <w:sz w:val="24"/>
    </w:rPr>
  </w:style>
  <w:style w:type="paragraph" w:customStyle="1" w:styleId="Index">
    <w:name w:val="Index"/>
    <w:basedOn w:val="Normal"/>
    <w:rsid w:val="00E74AB4"/>
    <w:pPr>
      <w:suppressLineNumbers/>
    </w:pPr>
    <w:rPr>
      <w:rFonts w:cs="Mangal"/>
    </w:rPr>
  </w:style>
  <w:style w:type="paragraph" w:styleId="NormalWeb">
    <w:name w:val="Normal (Web)"/>
    <w:basedOn w:val="Normal"/>
    <w:link w:val="NormalWebChar"/>
    <w:rsid w:val="00E74AB4"/>
    <w:pPr>
      <w:spacing w:before="28" w:line="360" w:lineRule="auto"/>
    </w:pPr>
    <w:rPr>
      <w:lang w:val="x-none"/>
    </w:rPr>
  </w:style>
  <w:style w:type="paragraph" w:styleId="Title">
    <w:name w:val="Title"/>
    <w:basedOn w:val="Normal"/>
    <w:next w:val="Normal"/>
    <w:link w:val="TitleChar"/>
    <w:uiPriority w:val="10"/>
    <w:qFormat/>
    <w:rsid w:val="00E74AB4"/>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E74AB4"/>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E74AB4"/>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E74AB4"/>
    <w:rPr>
      <w:rFonts w:ascii="ApexSansMediumT" w:eastAsiaTheme="majorEastAsia" w:hAnsi="ApexSansMediumT" w:cstheme="majorBidi"/>
      <w:sz w:val="28"/>
      <w:szCs w:val="24"/>
      <w:lang w:bidi="ar-SA"/>
    </w:rPr>
  </w:style>
  <w:style w:type="character" w:styleId="Strong">
    <w:name w:val="Strong"/>
    <w:aliases w:val="Activity header"/>
    <w:qFormat/>
    <w:rsid w:val="00E74AB4"/>
    <w:rPr>
      <w:rFonts w:ascii="ApexSansMediumT" w:hAnsi="ApexSansMediumT"/>
      <w:b/>
      <w:bCs/>
      <w:color w:val="E36C0A" w:themeColor="accent6" w:themeShade="BF"/>
      <w:sz w:val="32"/>
    </w:rPr>
  </w:style>
  <w:style w:type="character" w:styleId="Emphasis">
    <w:name w:val="Emphasis"/>
    <w:qFormat/>
    <w:rsid w:val="00E74AB4"/>
    <w:rPr>
      <w:b/>
      <w:i/>
      <w:iCs/>
    </w:rPr>
  </w:style>
  <w:style w:type="paragraph" w:styleId="NoSpacing">
    <w:name w:val="No Spacing"/>
    <w:basedOn w:val="Normal"/>
    <w:uiPriority w:val="1"/>
    <w:qFormat/>
    <w:rsid w:val="00E74AB4"/>
  </w:style>
  <w:style w:type="paragraph" w:styleId="ListParagraph">
    <w:name w:val="List Paragraph"/>
    <w:basedOn w:val="Normal"/>
    <w:link w:val="ListParagraphChar"/>
    <w:uiPriority w:val="34"/>
    <w:qFormat/>
    <w:rsid w:val="00E74AB4"/>
    <w:pPr>
      <w:ind w:left="720"/>
      <w:contextualSpacing/>
    </w:pPr>
    <w:rPr>
      <w:lang w:val="x-none"/>
    </w:rPr>
  </w:style>
  <w:style w:type="paragraph" w:styleId="Quote">
    <w:name w:val="Quote"/>
    <w:basedOn w:val="Normal"/>
    <w:next w:val="Normal"/>
    <w:link w:val="QuoteChar"/>
    <w:uiPriority w:val="29"/>
    <w:qFormat/>
    <w:rsid w:val="00E74AB4"/>
    <w:rPr>
      <w:i/>
      <w:iCs/>
      <w:color w:val="000000"/>
      <w:lang w:val="x-none"/>
    </w:rPr>
  </w:style>
  <w:style w:type="character" w:customStyle="1" w:styleId="QuoteChar">
    <w:name w:val="Quote Char"/>
    <w:basedOn w:val="DefaultParagraphFont"/>
    <w:link w:val="Quote"/>
    <w:uiPriority w:val="29"/>
    <w:rsid w:val="00E74AB4"/>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E74AB4"/>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E74AB4"/>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E74AB4"/>
    <w:rPr>
      <w:i/>
      <w:iCs/>
      <w:color w:val="808080"/>
    </w:rPr>
  </w:style>
  <w:style w:type="character" w:styleId="IntenseEmphasis">
    <w:name w:val="Intense Emphasis"/>
    <w:uiPriority w:val="21"/>
    <w:qFormat/>
    <w:rsid w:val="00E74AB4"/>
    <w:rPr>
      <w:b/>
      <w:bCs/>
      <w:i/>
      <w:iCs/>
      <w:color w:val="4F81BD"/>
    </w:rPr>
  </w:style>
  <w:style w:type="character" w:styleId="SubtleReference">
    <w:name w:val="Subtle Reference"/>
    <w:uiPriority w:val="31"/>
    <w:qFormat/>
    <w:rsid w:val="00E74AB4"/>
    <w:rPr>
      <w:smallCaps/>
      <w:color w:val="C0504D"/>
      <w:u w:val="single"/>
    </w:rPr>
  </w:style>
  <w:style w:type="character" w:styleId="IntenseReference">
    <w:name w:val="Intense Reference"/>
    <w:uiPriority w:val="32"/>
    <w:qFormat/>
    <w:rsid w:val="00E74AB4"/>
    <w:rPr>
      <w:b/>
      <w:bCs/>
      <w:smallCaps/>
      <w:color w:val="C0504D"/>
      <w:spacing w:val="5"/>
      <w:u w:val="single"/>
    </w:rPr>
  </w:style>
  <w:style w:type="character" w:styleId="BookTitle">
    <w:name w:val="Book Title"/>
    <w:uiPriority w:val="33"/>
    <w:qFormat/>
    <w:rsid w:val="00E74AB4"/>
    <w:rPr>
      <w:b/>
      <w:bCs/>
      <w:smallCaps/>
      <w:spacing w:val="5"/>
    </w:rPr>
  </w:style>
  <w:style w:type="paragraph" w:styleId="TOCHeading">
    <w:name w:val="TOC Heading"/>
    <w:basedOn w:val="Heading1"/>
    <w:next w:val="Normal"/>
    <w:uiPriority w:val="39"/>
    <w:semiHidden/>
    <w:unhideWhenUsed/>
    <w:qFormat/>
    <w:rsid w:val="00E74AB4"/>
    <w:pPr>
      <w:outlineLvl w:val="9"/>
    </w:pPr>
  </w:style>
  <w:style w:type="paragraph" w:customStyle="1" w:styleId="Style1">
    <w:name w:val="Style1"/>
    <w:basedOn w:val="NormalWeb"/>
    <w:link w:val="Style1Char"/>
    <w:qFormat/>
    <w:rsid w:val="00E74AB4"/>
  </w:style>
  <w:style w:type="paragraph" w:customStyle="1" w:styleId="Style2">
    <w:name w:val="Style2"/>
    <w:basedOn w:val="NormalWeb"/>
    <w:rsid w:val="00E74AB4"/>
    <w:pPr>
      <w:framePr w:wrap="around" w:vAnchor="text" w:hAnchor="text" w:y="1"/>
    </w:pPr>
  </w:style>
  <w:style w:type="character" w:customStyle="1" w:styleId="NormalWebChar">
    <w:name w:val="Normal (Web) Char"/>
    <w:link w:val="NormalWeb"/>
    <w:rsid w:val="00E74AB4"/>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E74AB4"/>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E74AB4"/>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E74AB4"/>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E74AB4"/>
    <w:rPr>
      <w:rFonts w:asciiTheme="minorHAnsi" w:eastAsia="Times New Roman" w:hAnsiTheme="minorHAnsi"/>
      <w:sz w:val="22"/>
      <w:szCs w:val="24"/>
      <w:lang w:val="x-none" w:eastAsia="en-GB" w:bidi="ar-SA"/>
    </w:rPr>
  </w:style>
  <w:style w:type="character" w:customStyle="1" w:styleId="Style3Char">
    <w:name w:val="Style3 Char"/>
    <w:link w:val="Style3"/>
    <w:rsid w:val="00E74AB4"/>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E74AB4"/>
    <w:rPr>
      <w:color w:val="0000FF"/>
      <w:u w:val="single"/>
    </w:rPr>
  </w:style>
  <w:style w:type="paragraph" w:styleId="BalloonText">
    <w:name w:val="Balloon Text"/>
    <w:basedOn w:val="Normal"/>
    <w:link w:val="BalloonTextChar"/>
    <w:uiPriority w:val="99"/>
    <w:unhideWhenUsed/>
    <w:rsid w:val="00E74AB4"/>
    <w:rPr>
      <w:rFonts w:ascii="Tahoma" w:hAnsi="Tahoma"/>
      <w:sz w:val="16"/>
      <w:szCs w:val="16"/>
    </w:rPr>
  </w:style>
  <w:style w:type="character" w:customStyle="1" w:styleId="BalloonTextChar">
    <w:name w:val="Balloon Text Char"/>
    <w:basedOn w:val="DefaultParagraphFont"/>
    <w:link w:val="BalloonText"/>
    <w:uiPriority w:val="99"/>
    <w:rsid w:val="00E74AB4"/>
    <w:rPr>
      <w:rFonts w:ascii="Tahoma" w:eastAsia="Times New Roman" w:hAnsi="Tahoma"/>
      <w:sz w:val="16"/>
      <w:szCs w:val="16"/>
      <w:lang w:eastAsia="en-GB" w:bidi="ar-SA"/>
    </w:rPr>
  </w:style>
  <w:style w:type="character" w:styleId="CommentReference">
    <w:name w:val="annotation reference"/>
    <w:unhideWhenUsed/>
    <w:rsid w:val="00E74AB4"/>
    <w:rPr>
      <w:sz w:val="16"/>
      <w:szCs w:val="16"/>
    </w:rPr>
  </w:style>
  <w:style w:type="paragraph" w:styleId="CommentText">
    <w:name w:val="annotation text"/>
    <w:basedOn w:val="Normal"/>
    <w:link w:val="CommentTextChar"/>
    <w:unhideWhenUsed/>
    <w:rsid w:val="00E74AB4"/>
    <w:rPr>
      <w:sz w:val="20"/>
      <w:szCs w:val="20"/>
    </w:rPr>
  </w:style>
  <w:style w:type="character" w:customStyle="1" w:styleId="CommentTextChar">
    <w:name w:val="Comment Text Char"/>
    <w:basedOn w:val="DefaultParagraphFont"/>
    <w:link w:val="CommentText"/>
    <w:rsid w:val="00E74AB4"/>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E74AB4"/>
    <w:rPr>
      <w:b/>
      <w:bCs/>
    </w:rPr>
  </w:style>
  <w:style w:type="character" w:customStyle="1" w:styleId="CommentSubjectChar">
    <w:name w:val="Comment Subject Char"/>
    <w:basedOn w:val="CommentTextChar"/>
    <w:link w:val="CommentSubject"/>
    <w:uiPriority w:val="99"/>
    <w:rsid w:val="00E74AB4"/>
    <w:rPr>
      <w:rFonts w:asciiTheme="minorHAnsi" w:eastAsia="Times New Roman" w:hAnsiTheme="minorHAnsi"/>
      <w:b/>
      <w:bCs/>
      <w:lang w:eastAsia="en-GB" w:bidi="ar-SA"/>
    </w:rPr>
  </w:style>
  <w:style w:type="character" w:styleId="FollowedHyperlink">
    <w:name w:val="FollowedHyperlink"/>
    <w:uiPriority w:val="99"/>
    <w:unhideWhenUsed/>
    <w:rsid w:val="00E74AB4"/>
    <w:rPr>
      <w:color w:val="800080"/>
      <w:u w:val="single"/>
    </w:rPr>
  </w:style>
  <w:style w:type="paragraph" w:customStyle="1" w:styleId="StyleArialLeft026Hanging151After6ptLinespac">
    <w:name w:val="Style Arial Left:  0.26&quot; Hanging:  1.51&quot; After:  6 pt Line spac..."/>
    <w:basedOn w:val="Normal"/>
    <w:autoRedefine/>
    <w:rsid w:val="00E74AB4"/>
    <w:pPr>
      <w:shd w:val="clear" w:color="auto" w:fill="DAEEF3"/>
      <w:spacing w:after="120" w:line="276" w:lineRule="auto"/>
      <w:ind w:left="2548" w:hanging="2174"/>
    </w:pPr>
    <w:rPr>
      <w:szCs w:val="20"/>
    </w:rPr>
  </w:style>
  <w:style w:type="paragraph" w:styleId="ListBullet">
    <w:name w:val="List Bullet"/>
    <w:basedOn w:val="Normal"/>
    <w:uiPriority w:val="99"/>
    <w:unhideWhenUsed/>
    <w:rsid w:val="00E74AB4"/>
    <w:pPr>
      <w:numPr>
        <w:numId w:val="1"/>
      </w:numPr>
      <w:contextualSpacing/>
    </w:pPr>
  </w:style>
  <w:style w:type="paragraph" w:customStyle="1" w:styleId="Headingunnumbered">
    <w:name w:val="Heading unnumbered"/>
    <w:basedOn w:val="Normal"/>
    <w:autoRedefine/>
    <w:qFormat/>
    <w:rsid w:val="00E74AB4"/>
    <w:rPr>
      <w:rFonts w:ascii="Arial" w:hAnsi="Arial"/>
      <w:sz w:val="28"/>
    </w:rPr>
  </w:style>
  <w:style w:type="paragraph" w:customStyle="1" w:styleId="SectionHeading">
    <w:name w:val="Section Heading"/>
    <w:basedOn w:val="Normal"/>
    <w:autoRedefine/>
    <w:qFormat/>
    <w:rsid w:val="00E74AB4"/>
    <w:rPr>
      <w:rFonts w:ascii="ApexSansMediumT" w:hAnsi="ApexSansMediumT"/>
      <w:sz w:val="36"/>
    </w:rPr>
  </w:style>
  <w:style w:type="paragraph" w:customStyle="1" w:styleId="SessionHeading">
    <w:name w:val="Session Heading"/>
    <w:basedOn w:val="Heading1"/>
    <w:autoRedefine/>
    <w:qFormat/>
    <w:rsid w:val="00E74AB4"/>
    <w:pPr>
      <w:jc w:val="left"/>
    </w:pPr>
  </w:style>
  <w:style w:type="paragraph" w:customStyle="1" w:styleId="CasestudyHeading">
    <w:name w:val="Casestudy Heading"/>
    <w:basedOn w:val="Normal"/>
    <w:autoRedefine/>
    <w:qFormat/>
    <w:rsid w:val="00E74AB4"/>
    <w:rPr>
      <w:rFonts w:ascii="ApexSansMediumT" w:hAnsi="ApexSansMediumT"/>
      <w:b/>
      <w:color w:val="F79646" w:themeColor="accent6"/>
      <w:sz w:val="32"/>
    </w:rPr>
  </w:style>
  <w:style w:type="paragraph" w:customStyle="1" w:styleId="Pauseforthought">
    <w:name w:val="Pause for thought"/>
    <w:basedOn w:val="Heading"/>
    <w:autoRedefine/>
    <w:qFormat/>
    <w:rsid w:val="00E74AB4"/>
    <w:pPr>
      <w:spacing w:before="120"/>
    </w:pPr>
    <w:rPr>
      <w:rFonts w:asciiTheme="minorHAnsi" w:hAnsiTheme="minorHAnsi"/>
    </w:rPr>
  </w:style>
  <w:style w:type="paragraph" w:customStyle="1" w:styleId="CCE">
    <w:name w:val="CCE"/>
    <w:basedOn w:val="Normal"/>
    <w:autoRedefine/>
    <w:qFormat/>
    <w:rsid w:val="00E74AB4"/>
    <w:pPr>
      <w:jc w:val="center"/>
    </w:pPr>
    <w:rPr>
      <w:sz w:val="28"/>
      <w:u w:val="single"/>
    </w:rPr>
  </w:style>
  <w:style w:type="paragraph" w:styleId="TOC1">
    <w:name w:val="toc 1"/>
    <w:basedOn w:val="Normal"/>
    <w:next w:val="Normal"/>
    <w:autoRedefine/>
    <w:uiPriority w:val="39"/>
    <w:rsid w:val="00E74AB4"/>
    <w:pPr>
      <w:spacing w:after="100"/>
    </w:pPr>
  </w:style>
  <w:style w:type="paragraph" w:styleId="TOC2">
    <w:name w:val="toc 2"/>
    <w:basedOn w:val="Normal"/>
    <w:next w:val="Normal"/>
    <w:autoRedefine/>
    <w:uiPriority w:val="39"/>
    <w:rsid w:val="00E74AB4"/>
    <w:pPr>
      <w:spacing w:after="100"/>
      <w:ind w:left="220"/>
    </w:pPr>
  </w:style>
  <w:style w:type="paragraph" w:styleId="Header">
    <w:name w:val="header"/>
    <w:basedOn w:val="Normal"/>
    <w:link w:val="HeaderChar"/>
    <w:rsid w:val="00E74AB4"/>
    <w:pPr>
      <w:tabs>
        <w:tab w:val="center" w:pos="4513"/>
        <w:tab w:val="right" w:pos="9026"/>
      </w:tabs>
    </w:pPr>
  </w:style>
  <w:style w:type="character" w:customStyle="1" w:styleId="HeaderChar">
    <w:name w:val="Header Char"/>
    <w:basedOn w:val="DefaultParagraphFont"/>
    <w:link w:val="Header"/>
    <w:rsid w:val="00E74AB4"/>
    <w:rPr>
      <w:rFonts w:asciiTheme="minorHAnsi" w:eastAsia="Times New Roman" w:hAnsiTheme="minorHAnsi"/>
      <w:sz w:val="22"/>
      <w:szCs w:val="24"/>
      <w:lang w:eastAsia="en-GB" w:bidi="ar-SA"/>
    </w:rPr>
  </w:style>
  <w:style w:type="paragraph" w:styleId="Footer">
    <w:name w:val="footer"/>
    <w:basedOn w:val="Normal"/>
    <w:link w:val="FooterChar"/>
    <w:uiPriority w:val="99"/>
    <w:rsid w:val="00E74AB4"/>
    <w:pPr>
      <w:tabs>
        <w:tab w:val="center" w:pos="4513"/>
        <w:tab w:val="right" w:pos="9026"/>
      </w:tabs>
    </w:pPr>
  </w:style>
  <w:style w:type="character" w:customStyle="1" w:styleId="FooterChar">
    <w:name w:val="Footer Char"/>
    <w:basedOn w:val="DefaultParagraphFont"/>
    <w:link w:val="Footer"/>
    <w:uiPriority w:val="99"/>
    <w:rsid w:val="00E74AB4"/>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E74AB4"/>
    <w:rPr>
      <w:color w:val="808080"/>
    </w:rPr>
  </w:style>
  <w:style w:type="paragraph" w:customStyle="1" w:styleId="Default">
    <w:name w:val="Default"/>
    <w:rsid w:val="001D3E91"/>
    <w:pPr>
      <w:autoSpaceDE w:val="0"/>
      <w:autoSpaceDN w:val="0"/>
      <w:adjustRightInd w:val="0"/>
      <w:spacing w:before="0"/>
    </w:pPr>
    <w:rPr>
      <w:rFonts w:ascii="Tahoma" w:eastAsia="Times New Roman" w:hAnsi="Tahoma" w:cs="Tahoma"/>
      <w:color w:val="000000"/>
      <w:sz w:val="24"/>
      <w:szCs w:val="24"/>
      <w:lang w:eastAsia="en-GB" w:bidi="ar-SA"/>
    </w:rPr>
  </w:style>
  <w:style w:type="character" w:styleId="HTMLCite">
    <w:name w:val="HTML Cite"/>
    <w:basedOn w:val="DefaultParagraphFont"/>
    <w:uiPriority w:val="99"/>
    <w:unhideWhenUsed/>
    <w:rsid w:val="001D3E91"/>
    <w:rPr>
      <w:i w:val="0"/>
      <w:iCs w:val="0"/>
      <w:color w:val="0066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73978">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984630256">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527988438">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3.0/" TargetMode="External"/><Relationship Id="rId18" Type="http://schemas.openxmlformats.org/officeDocument/2006/relationships/image" Target="media/image5.tif"/><Relationship Id="rId26" Type="http://schemas.openxmlformats.org/officeDocument/2006/relationships/hyperlink" Target="http://www.tess-india.edu.in/" TargetMode="External"/><Relationship Id="rId39" Type="http://schemas.openxmlformats.org/officeDocument/2006/relationships/hyperlink" Target="http://www.iier.waier.org.au/iier15/steketee.html"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ncert.nic.in/announcements/notices/pdf_files/ICT%20Curriculuma.pdf" TargetMode="External"/><Relationship Id="rId42" Type="http://schemas.openxmlformats.org/officeDocument/2006/relationships/hyperlink" Target="http://iite.unesco.org/publications/themes/primary_ed/%20http://iite.unesco.org/publications/themes/secondary_ed/"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microsoft.com/office/2007/relationships/hdphoto" Target="media/hdphoto2.wdp"/><Relationship Id="rId25" Type="http://schemas.openxmlformats.org/officeDocument/2006/relationships/hyperlink" Target="http://nroer.gov.in/home/" TargetMode="External"/><Relationship Id="rId33" Type="http://schemas.openxmlformats.org/officeDocument/2006/relationships/hyperlink" Target="http://www.azimpremjifoundation.org/pdf/LocalContent.pdf" TargetMode="External"/><Relationship Id="rId38" Type="http://schemas.openxmlformats.org/officeDocument/2006/relationships/hyperlink" Target="http://www.teindia.nic.in/files/ncf-2005.pdf"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ted.com/talks/vinay_venkatraman_technology_crafts_for_the_digitally_underserved" TargetMode="External"/><Relationship Id="rId29" Type="http://schemas.openxmlformats.org/officeDocument/2006/relationships/hyperlink" Target="http://www.open.ac.uk/researchprojects/open-science/" TargetMode="External"/><Relationship Id="rId41" Type="http://schemas.openxmlformats.org/officeDocument/2006/relationships/hyperlink" Target="http://www.unesco.org/new/en/unesco/themes/icts/teacher-education/unesco-ict-competency-framework-for-teach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7.tif"/><Relationship Id="rId32" Type="http://schemas.openxmlformats.org/officeDocument/2006/relationships/hyperlink" Target="http://karnatakaeducation.org.in/KOER/en/index.php/Main_Page" TargetMode="External"/><Relationship Id="rId37" Type="http://schemas.openxmlformats.org/officeDocument/2006/relationships/hyperlink" Target="http://nces.ed.gov/pubs2003/tech_schools/chapter5.asp" TargetMode="External"/><Relationship Id="rId40" Type="http://schemas.openxmlformats.org/officeDocument/2006/relationships/hyperlink" Target="http://www.tess-india.edu.in/" TargetMode="External"/><Relationship Id="rId45" Type="http://schemas.openxmlformats.org/officeDocument/2006/relationships/hyperlink" Target="http://creativecommons.org/licenses/by-sa/3.0/"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www.azimpremjifoundation.org/pdf/LocalContent.pdf" TargetMode="External"/><Relationship Id="rId28" Type="http://schemas.openxmlformats.org/officeDocument/2006/relationships/hyperlink" Target="https://www.khanacademy.org/" TargetMode="External"/><Relationship Id="rId36" Type="http://schemas.openxmlformats.org/officeDocument/2006/relationships/hyperlink" Target="http://mhrd.gov.in/sites/upload_files/mhrd/files/upload_document/revised_policy%20document%20ofICT.pdf" TargetMode="External"/><Relationship Id="rId49" Type="http://schemas.openxmlformats.org/officeDocument/2006/relationships/footer" Target="footer2.xml"/><Relationship Id="rId10" Type="http://schemas.openxmlformats.org/officeDocument/2006/relationships/image" Target="cid:image003.png@01CFFF4F.30A89E90" TargetMode="External"/><Relationship Id="rId19" Type="http://schemas.openxmlformats.org/officeDocument/2006/relationships/hyperlink" Target="http://www.tess-india.edu.in" TargetMode="External"/><Relationship Id="rId31" Type="http://schemas.openxmlformats.org/officeDocument/2006/relationships/hyperlink" Target="https://phet.colorado.edu/en/simulations/category/new" TargetMode="External"/><Relationship Id="rId44" Type="http://schemas.openxmlformats.org/officeDocument/2006/relationships/hyperlink" Target="http://www.ted.com/talks/vinay_venkatraman_technology_crafts_for_the_digitally_underserved"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s://www.kickstarter.com/projects/1776324009/brck-your-backup-generator-for-the-internet" TargetMode="External"/><Relationship Id="rId27" Type="http://schemas.openxmlformats.org/officeDocument/2006/relationships/hyperlink" Target="https://www.youtube.com/user/ExamFearVideos" TargetMode="External"/><Relationship Id="rId30" Type="http://schemas.openxmlformats.org/officeDocument/2006/relationships/hyperlink" Target="http://www.open.edu/openlearn/" TargetMode="External"/><Relationship Id="rId35" Type="http://schemas.openxmlformats.org/officeDocument/2006/relationships/hyperlink" Target="http://www.col.org/pcf6/fp/zIN2310.doc" TargetMode="External"/><Relationship Id="rId43" Type="http://schemas.openxmlformats.org/officeDocument/2006/relationships/hyperlink" Target="https://www.kickstarter.com/projects/1776324009/brck-your-backup-generator-for-the-internet" TargetMode="External"/><Relationship Id="rId48"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L\03%20in%20template\LDU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887CC-1762-4A40-A9C1-6645478AE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LDU_template.dotx</Template>
  <TotalTime>44</TotalTime>
  <Pages>21</Pages>
  <Words>7947</Words>
  <Characters>45300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53141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Dobson</dc:creator>
  <cp:lastModifiedBy>Michael.Collins</cp:lastModifiedBy>
  <cp:revision>6</cp:revision>
  <cp:lastPrinted>2014-05-16T09:39:00Z</cp:lastPrinted>
  <dcterms:created xsi:type="dcterms:W3CDTF">2015-02-12T09:23:00Z</dcterms:created>
  <dcterms:modified xsi:type="dcterms:W3CDTF">2016-01-13T09:38:00Z</dcterms:modified>
</cp:coreProperties>
</file>