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AB" w:rsidRPr="00EC2611" w:rsidRDefault="00C7580A" w:rsidP="008239BF">
      <w:pPr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5486400" cy="74422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4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sz w:val="22"/>
          <w:szCs w:val="22"/>
        </w:rPr>
      </w:pPr>
      <w:r w:rsidRPr="00EC2611">
        <w:rPr>
          <w:rFonts w:cs="Mangal"/>
          <w:sz w:val="22"/>
          <w:szCs w:val="22"/>
          <w:cs/>
          <w:lang w:bidi="hi-IN"/>
        </w:rPr>
        <w:t>माध्यमिक</w:t>
      </w:r>
      <w:r w:rsidR="00F97FAB" w:rsidRPr="00EC2611">
        <w:rPr>
          <w:rFonts w:cs="KrutiDev010"/>
          <w:sz w:val="22"/>
          <w:szCs w:val="22"/>
        </w:rPr>
        <w:t xml:space="preserve"> </w:t>
      </w:r>
      <w:r w:rsidRPr="00EC2611">
        <w:rPr>
          <w:rFonts w:cs="Mangal"/>
          <w:sz w:val="22"/>
          <w:szCs w:val="22"/>
          <w:cs/>
          <w:lang w:bidi="hi-IN"/>
        </w:rPr>
        <w:t>गणित</w:t>
      </w:r>
    </w:p>
    <w:p w:rsidR="00F97FAB" w:rsidRPr="00EC2611" w:rsidRDefault="00522056" w:rsidP="006B2F1A">
      <w:pPr>
        <w:autoSpaceDE w:val="0"/>
        <w:autoSpaceDN w:val="0"/>
        <w:adjustRightInd w:val="0"/>
        <w:spacing w:before="240"/>
        <w:rPr>
          <w:rFonts w:cs="KrutiDev010"/>
          <w:color w:val="196798"/>
          <w:sz w:val="22"/>
          <w:szCs w:val="22"/>
        </w:rPr>
      </w:pPr>
      <w:r w:rsidRPr="00EC2611">
        <w:rPr>
          <w:rFonts w:cs="Mangal"/>
          <w:color w:val="196798"/>
          <w:sz w:val="22"/>
          <w:szCs w:val="22"/>
          <w:cs/>
          <w:lang w:bidi="hi-IN"/>
        </w:rPr>
        <w:lastRenderedPageBreak/>
        <w:t>गणितीय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च</w:t>
      </w:r>
      <w:r w:rsidR="002950D0" w:rsidRPr="00EC2611">
        <w:rPr>
          <w:rFonts w:cs="Mangal"/>
          <w:color w:val="196798"/>
          <w:sz w:val="22"/>
          <w:szCs w:val="22"/>
          <w:cs/>
          <w:lang w:bidi="hi-IN"/>
        </w:rPr>
        <w:t>िं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ताओं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समाधान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="00F97FAB" w:rsidRPr="00EC2611">
        <w:rPr>
          <w:color w:val="196798"/>
          <w:sz w:val="22"/>
          <w:szCs w:val="22"/>
        </w:rPr>
        <w:t>:</w:t>
      </w:r>
      <w:r w:rsidR="006B2F1A" w:rsidRPr="00EC2611">
        <w:rPr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संयोजन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आकृतियाँ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196798"/>
          <w:sz w:val="22"/>
          <w:szCs w:val="22"/>
        </w:rPr>
        <w:t xml:space="preserve"> </w:t>
      </w:r>
      <w:r w:rsidRPr="00EC2611">
        <w:rPr>
          <w:rFonts w:cs="Mangal"/>
          <w:color w:val="196798"/>
          <w:sz w:val="22"/>
          <w:szCs w:val="22"/>
          <w:cs/>
          <w:lang w:bidi="hi-IN"/>
        </w:rPr>
        <w:t>ठोस</w:t>
      </w:r>
    </w:p>
    <w:p w:rsidR="006B2F1A" w:rsidRPr="00EC2611" w:rsidRDefault="006B2F1A" w:rsidP="006B2F1A">
      <w:pPr>
        <w:autoSpaceDE w:val="0"/>
        <w:autoSpaceDN w:val="0"/>
        <w:adjustRightInd w:val="0"/>
        <w:spacing w:before="160"/>
        <w:rPr>
          <w:rFonts w:ascii="Mangal" w:hAnsi="Mangal" w:cs="Mangal"/>
          <w:color w:val="37528A"/>
          <w:sz w:val="22"/>
          <w:szCs w:val="22"/>
        </w:rPr>
      </w:pPr>
      <w:r w:rsidRPr="00EC2611">
        <w:rPr>
          <w:rFonts w:ascii="Mangal" w:hAnsi="Mangal" w:cs="Mangal"/>
          <w:color w:val="808080"/>
          <w:sz w:val="22"/>
          <w:szCs w:val="22"/>
          <w:cs/>
          <w:lang w:bidi="hi-IN"/>
        </w:rPr>
        <w:t>भारत में विद्यालय आधारित समर्थन के माध्यम से शिक्षक शिक्षा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Arial"/>
          <w:i/>
          <w:iCs/>
          <w:color w:val="000000"/>
          <w:sz w:val="22"/>
          <w:szCs w:val="22"/>
        </w:rPr>
        <w:t>TESS-India (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EC2611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अनुसमर्थन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अध्यापक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)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उद्देश्य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केंद्रित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सहभागी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संकल्पना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सहायता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(OERs)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प्रारंभिक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शिक्षण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पद्धति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सुधार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लाना।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स्कूल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पाठ्यपुस्तक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पुस्तिका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गतिविधियाँ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प्रदान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जिनमें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वृत्त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अध्ययन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शामिल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उस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कैसे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पढ़ाया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उनमें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योजनाएँ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विषय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संबंधी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ज्ञान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विकास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सहायक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जुड़े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OERs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पाठ्यक्रम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अंतर्राष्ट्रीय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लेखकों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सहयोग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तैयार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प्रिं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ट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(</w:t>
      </w:r>
      <w:r w:rsidRPr="00EC2611">
        <w:rPr>
          <w:i/>
          <w:iCs/>
          <w:color w:val="0000FF"/>
          <w:sz w:val="22"/>
          <w:szCs w:val="22"/>
        </w:rPr>
        <w:t>http://www.tess-india.edu.in</w:t>
      </w:r>
      <w:r w:rsidRPr="00EC2611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OERs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भाग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लेने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वाले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प्रत्येक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भारतीय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राज्य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उपयुक्त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कई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उपयोगकर्ताओं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उन्हें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अपनाने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ज़रूरतों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एवं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7F54E9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पू</w:t>
      </w:r>
      <w:r w:rsidR="00B7446B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र्ति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उनका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अनुकूलन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स्थानीयकरण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आमंत्रित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जाता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मुक्त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विश्वविद्यालय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नेतृत्व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तथा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ब्रिटेन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सरकार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द्वारा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वित्त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पोषित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b/>
          <w:bCs/>
          <w:i/>
          <w:iCs/>
          <w:color w:val="000000"/>
          <w:sz w:val="22"/>
          <w:szCs w:val="22"/>
        </w:rPr>
      </w:pPr>
      <w:r w:rsidRPr="00EC2611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EC2611">
        <w:rPr>
          <w:rFonts w:cs="KrutiDev010"/>
          <w:b/>
          <w:bCs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b/>
          <w:bCs/>
          <w:i/>
          <w:iCs/>
          <w:color w:val="000000"/>
          <w:sz w:val="22"/>
          <w:szCs w:val="22"/>
          <w:cs/>
          <w:lang w:bidi="hi-IN"/>
        </w:rPr>
        <w:t>संसाधन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निम्नलिखित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आइकॉन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C7580A">
        <w:rPr>
          <w:rFonts w:cs="Arial"/>
          <w:i/>
          <w:iCs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38150" cy="2857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.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दर्शाता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थीम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देखने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मिलेगी।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भारत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विभिन्न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प्रकार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कक्षाओं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संदर्भ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प्रमुख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शैक्षणिक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तकनीकों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सचित्र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वर्णन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हमें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उम्मीद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इसी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तरह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अभ्यासों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प्रयोग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प्रेरित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करेंगे।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इन्हें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पाठ</w:t>
      </w:r>
      <w:r w:rsidRPr="00EC2611">
        <w:rPr>
          <w:rFonts w:cs="Arial"/>
          <w:i/>
          <w:iCs/>
          <w:color w:val="000000"/>
          <w:sz w:val="22"/>
          <w:szCs w:val="22"/>
        </w:rPr>
        <w:t>-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आधारित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इकाइयों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आपके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कार्य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अनुभव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इज़ाफ़ा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बढ़ाने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रखा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लेकिन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अगर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बनाने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असमर्थ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रहते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बता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दें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उनके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एकीकृत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नहीं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i/>
          <w:iCs/>
          <w:color w:val="000000"/>
          <w:sz w:val="22"/>
          <w:szCs w:val="22"/>
        </w:rPr>
      </w:pP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संसाधनों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TESS-India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वेबसाइट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i/>
          <w:iCs/>
          <w:color w:val="0000FF"/>
          <w:sz w:val="22"/>
          <w:szCs w:val="22"/>
        </w:rPr>
        <w:t xml:space="preserve">http://www.tess-india.edu.in/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BA0C0E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ऑ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नलाइन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देखा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डाउनलोड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Arial"/>
          <w:i/>
          <w:iCs/>
          <w:color w:val="000000"/>
          <w:sz w:val="22"/>
          <w:szCs w:val="22"/>
        </w:rPr>
        <w:t>)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।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विकल्प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तौर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आप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इन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वीडियो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तक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सीडी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मेमोरी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कार्ड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भी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पहुँच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बना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सकते</w:t>
      </w:r>
      <w:r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i/>
          <w:iCs/>
          <w:color w:val="000000"/>
          <w:sz w:val="22"/>
          <w:szCs w:val="22"/>
        </w:rPr>
      </w:pP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संस्करण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>2.0</w:t>
      </w:r>
      <w:r w:rsidR="008239BF" w:rsidRPr="00EC2611">
        <w:rPr>
          <w:rFonts w:cs="Arial"/>
          <w:i/>
          <w:iCs/>
          <w:color w:val="000000"/>
          <w:sz w:val="22"/>
          <w:szCs w:val="22"/>
        </w:rPr>
        <w:t xml:space="preserve"> SM10v2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-ItalicMT"/>
          <w:i/>
          <w:iCs/>
          <w:color w:val="000000"/>
          <w:sz w:val="22"/>
          <w:szCs w:val="22"/>
        </w:rPr>
      </w:pPr>
      <w:r w:rsidRPr="00EC2611">
        <w:rPr>
          <w:rFonts w:cs="Arial-ItalicMT"/>
          <w:i/>
          <w:iCs/>
          <w:color w:val="000000"/>
          <w:sz w:val="22"/>
          <w:szCs w:val="22"/>
        </w:rPr>
        <w:lastRenderedPageBreak/>
        <w:t>All India - Hindi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i/>
          <w:iCs/>
          <w:color w:val="0000FF"/>
          <w:sz w:val="22"/>
          <w:szCs w:val="22"/>
        </w:rPr>
      </w:pP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तृतीय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पक्षों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सामग्रियों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अन्यथा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कथित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छोड़कर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सामग्री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क्रिएटिव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कॉमन्स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एट्रिब्यूशन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>-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शेयरएलाइक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अंतर्गत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उपलब्ध</w:t>
      </w:r>
      <w:r w:rsidR="008239BF"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कराई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: </w:t>
      </w:r>
      <w:r w:rsidR="00F97FAB" w:rsidRPr="00EC2611">
        <w:rPr>
          <w:i/>
          <w:iCs/>
          <w:color w:val="0000FF"/>
          <w:sz w:val="22"/>
          <w:szCs w:val="22"/>
        </w:rPr>
        <w:t>http://creativecommons.org/licenses/by-sa/3.0/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TimesNewRomanPS-ItalicMT"/>
          <w:i/>
          <w:iCs/>
          <w:color w:val="000000"/>
          <w:sz w:val="22"/>
          <w:szCs w:val="22"/>
        </w:rPr>
      </w:pPr>
      <w:r w:rsidRPr="00EC2611">
        <w:rPr>
          <w:rFonts w:cs="TimesNewRomanPS-ItalicMT"/>
          <w:i/>
          <w:iCs/>
          <w:color w:val="000000"/>
          <w:sz w:val="22"/>
          <w:szCs w:val="22"/>
        </w:rPr>
        <w:t>TESS-India is led by The Open University UK and funded by UK aid from the UK government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है</w:t>
      </w:r>
    </w:p>
    <w:p w:rsidR="005D7F87" w:rsidRPr="00EC2611" w:rsidRDefault="00C7580A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4552950" cy="301625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F97FAB" w:rsidRPr="00EC2611">
        <w:rPr>
          <w:b/>
          <w:bCs/>
          <w:color w:val="000000"/>
          <w:sz w:val="22"/>
          <w:szCs w:val="22"/>
        </w:rPr>
        <w:t xml:space="preserve">1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महल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संयुक्त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इमारतों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कुर्सियों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रंगोली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पैटर्न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मस्जिदों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मंदिरों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अक्सर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सतह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पालन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कार्यविधियों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निष्क्रिय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परिणामस्वरूप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मजबूर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हताश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संघटन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विघटन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सिखाया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EC2611">
        <w:rPr>
          <w:rFonts w:cs="Arial"/>
          <w:color w:val="000000"/>
          <w:sz w:val="22"/>
          <w:szCs w:val="22"/>
        </w:rPr>
        <w:t>,</w:t>
      </w:r>
      <w:r w:rsidR="008239BF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निभाई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हैं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संघटन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विघटन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विपरीत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जाए।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तरीक़ों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दर्शाई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NCF (2005)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NCFTE (2009)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Arial"/>
          <w:color w:val="4F82BE"/>
          <w:sz w:val="22"/>
          <w:szCs w:val="22"/>
        </w:rPr>
        <w:t xml:space="preserve">1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गणित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सीखने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में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समस्याएँ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सदमा</w:t>
      </w:r>
      <w:r w:rsidRPr="00EC2611">
        <w:rPr>
          <w:rFonts w:cs="Arial"/>
          <w:color w:val="000000"/>
          <w:sz w:val="22"/>
          <w:szCs w:val="22"/>
        </w:rPr>
        <w:t xml:space="preserve">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नाटकीय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शोध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अध्ययन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सचमुच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तनाव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>(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लैंग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मीनी</w:t>
      </w:r>
      <w:r w:rsidRPr="00EC2611">
        <w:rPr>
          <w:rFonts w:cs="Arial"/>
          <w:color w:val="000000"/>
          <w:sz w:val="22"/>
          <w:szCs w:val="22"/>
        </w:rPr>
        <w:t>, 2011)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मानते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असमर्थ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खारिज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आसान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Arial"/>
          <w:color w:val="000000"/>
          <w:sz w:val="22"/>
          <w:szCs w:val="22"/>
        </w:rPr>
        <w:t xml:space="preserve">’,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कड़ी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Pr="00EC2611">
        <w:rPr>
          <w:rFonts w:cs="Arial"/>
          <w:color w:val="000000"/>
          <w:sz w:val="22"/>
          <w:szCs w:val="22"/>
        </w:rPr>
        <w:t>’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सदमे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विफल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पूरे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नकारात्मक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सदमे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मानकर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इंकार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तसल्ली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चक्रव्यूह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उलझ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सदमे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सांकेतिक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मौजूदा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संरचना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असंबद्ध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मकसद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समझाया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शब्द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औपचारिक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चित्र।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पृष्ठ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शब्दावली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2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अधिकांश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दोहराया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उद्देश्य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जागरुक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(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आंशिक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Arial"/>
          <w:color w:val="000000"/>
          <w:sz w:val="22"/>
          <w:szCs w:val="22"/>
        </w:rPr>
        <w:t xml:space="preserve">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सहकर्मी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झांकने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मौका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अप्रत्यक्ष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करेगा।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वातावरण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9151AB" w:rsidRPr="00EC2611">
        <w:tc>
          <w:tcPr>
            <w:tcW w:w="8856" w:type="dxa"/>
          </w:tcPr>
          <w:p w:rsidR="009151AB" w:rsidRPr="00EC2611" w:rsidRDefault="009151AB" w:rsidP="008239B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 xml:space="preserve">1: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खुद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शब्दकोश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9151AB" w:rsidRPr="00EC2611">
        <w:tc>
          <w:tcPr>
            <w:tcW w:w="8856" w:type="dxa"/>
          </w:tcPr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गतिविधियाँ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अकेले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नए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विषयों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दोहराया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 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विकसित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होती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रिवीजन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पृथक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कॉपी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खुद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विकसित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विकसित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प्रविष्टियाँ लिखने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प्रदर्शित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पुनः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कार्य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क्षेत्रफल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सारणी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सुनिश्चित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सारणी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स्वरूप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 निर्देश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अपरिचित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असामान्य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सारणी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;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, ‘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’, ‘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क्षमता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’, ‘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’, ‘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शंकु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’, ‘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छिन्नक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’,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आदि।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 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बदलाव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सक्षम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आखिरी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आरेख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 नहीं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विकसित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बदलाव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सक्षम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2: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 बन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महसूस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EC2611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1: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चड्ढ़</w:t>
      </w:r>
      <w:r w:rsidR="007B3BB7" w:rsidRPr="00EC2611">
        <w:rPr>
          <w:rFonts w:cs="Mangal"/>
          <w:color w:val="F89746"/>
          <w:sz w:val="22"/>
          <w:szCs w:val="22"/>
          <w:cs/>
          <w:lang w:bidi="hi-IN"/>
        </w:rPr>
        <w:t>ा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1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8239BF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i/>
          <w:iCs/>
          <w:color w:val="000000"/>
          <w:sz w:val="22"/>
          <w:szCs w:val="22"/>
          <w:cs/>
          <w:lang w:bidi="hi-IN"/>
        </w:rPr>
      </w:pP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शिक्षिका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कहानी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,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जिसने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माध्यमिक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1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प्रयास</w:t>
      </w:r>
      <w:r w:rsidR="00F97FAB" w:rsidRPr="00EC2611">
        <w:rPr>
          <w:rFonts w:cs="KrutiDev010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Mangal"/>
          <w:i/>
          <w:iCs/>
          <w:color w:val="000000"/>
          <w:sz w:val="22"/>
          <w:szCs w:val="22"/>
          <w:cs/>
          <w:lang w:bidi="hi-IN"/>
        </w:rPr>
        <w:t>किया।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सदमे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बाकियों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इतना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संघर्ष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गणितज्ञ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सचमुच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करूँगी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सकूं।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बढ़ाने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मेहनत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पड़ेगी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किताबों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व्यस्त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ढूँढने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ढूँढना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>!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मिनटों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मीना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समझते।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चूंकि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सबसे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वैसा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धारणाएँ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रोचक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अनौपचारिक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हुआ।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बातचीत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Arial"/>
          <w:color w:val="000000"/>
          <w:sz w:val="22"/>
          <w:szCs w:val="22"/>
        </w:rPr>
        <w:t xml:space="preserve">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रोहित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वर्णन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सोहन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रीना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द्रव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मात्रा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उत्साहपूर्ण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इच्छुक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टिप्पणियों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वर्णनों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सुझावों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निराश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सोचना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ठीक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गड़बड़ी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सवालों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ओर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दिखाई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बढ़ते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नजर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स्पष्टीकरण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स्क्रिप्ट</w:t>
      </w:r>
      <w:r w:rsidR="00F97FAB" w:rsidRPr="00EC2611">
        <w:rPr>
          <w:rFonts w:cs="Arial"/>
          <w:color w:val="000000"/>
          <w:sz w:val="22"/>
          <w:szCs w:val="22"/>
        </w:rPr>
        <w:t>’</w:t>
      </w:r>
      <w:r w:rsidR="008239BF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मनोरंजक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विद्यार्थियों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मतलब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सम्मिलित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चढढा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EC2611">
        <w:rPr>
          <w:rFonts w:cs="Arial"/>
          <w:color w:val="000000"/>
          <w:sz w:val="22"/>
          <w:szCs w:val="22"/>
        </w:rPr>
        <w:t>–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छोटी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चीज़ें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फर्क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पड़ा।</w:t>
      </w:r>
    </w:p>
    <w:p w:rsidR="00F97FAB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F87" w:rsidRPr="00EC2611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प्रदर्शन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कैसा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Arial"/>
          <w:color w:val="000000"/>
          <w:sz w:val="22"/>
          <w:szCs w:val="22"/>
        </w:rPr>
        <w:t xml:space="preserve">?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Arial"/>
          <w:color w:val="4F82BE"/>
          <w:sz w:val="22"/>
          <w:szCs w:val="22"/>
        </w:rPr>
        <w:t xml:space="preserve">2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उत्तर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पाने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के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कई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तरीके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विश्लेषणात्मक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र्कि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संघटित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विघटित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प्रशंसा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E469BD" w:rsidRPr="00EC2611">
        <w:rPr>
          <w:rFonts w:cs="Mangal"/>
          <w:color w:val="000000"/>
          <w:sz w:val="22"/>
          <w:szCs w:val="22"/>
          <w:cs/>
          <w:lang w:bidi="hi-IN"/>
        </w:rPr>
        <w:t>बढ़ि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आमतौर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!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बोध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नियंत्रित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2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घर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2950D0" w:rsidRPr="00EC2611">
        <w:rPr>
          <w:rFonts w:cs="Mangal"/>
          <w:color w:val="000000"/>
          <w:sz w:val="22"/>
          <w:szCs w:val="22"/>
          <w:cs/>
          <w:lang w:bidi="hi-IN"/>
        </w:rPr>
        <w:t>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8239BF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9151AB" w:rsidRPr="00EC2611">
        <w:tc>
          <w:tcPr>
            <w:tcW w:w="8856" w:type="dxa"/>
          </w:tcPr>
          <w:p w:rsidR="009151AB" w:rsidRPr="00EC2611" w:rsidRDefault="009151AB" w:rsidP="008239B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b/>
                <w:bCs/>
                <w:color w:val="E46C0A"/>
                <w:sz w:val="22"/>
                <w:szCs w:val="22"/>
              </w:rPr>
              <w:t xml:space="preserve">2: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परिचित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संयोजित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आकृतियों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संघटन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विघटन</w:t>
            </w:r>
          </w:p>
        </w:tc>
      </w:tr>
      <w:tr w:rsidR="009151AB" w:rsidRPr="00EC2611">
        <w:tc>
          <w:tcPr>
            <w:tcW w:w="8856" w:type="dxa"/>
          </w:tcPr>
          <w:p w:rsidR="009151AB" w:rsidRPr="00EC2611" w:rsidRDefault="00C7580A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lastRenderedPageBreak/>
              <w:drawing>
                <wp:inline distT="0" distB="0" distL="0" distR="0">
                  <wp:extent cx="4572000" cy="3435350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43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दुकान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कुर्सी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बैठा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आदमी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ओर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मटके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कढ़ाई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रसोईघर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चम्मच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गिलास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बाउल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कटोरी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),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),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बोतल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परोसने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चम्मच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कढछी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),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कड़ाही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पैन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आदि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स्वयं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लाएँ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 लिए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पर्याप्त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सामान्यतः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ज्ञात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बनाना 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कितनी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3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जैसा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होगा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 बड़े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आयताकार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पटल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छोटा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आयताकार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पटल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काटा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जाए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 जाएगा।</w:t>
            </w:r>
          </w:p>
          <w:p w:rsidR="009151AB" w:rsidRPr="00EC2611" w:rsidRDefault="00C7580A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247900" cy="1028700"/>
                  <wp:effectExtent l="1905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lastRenderedPageBreak/>
              <w:t>चित्र</w:t>
            </w:r>
            <w:r w:rsidRPr="00EC2611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b/>
                <w:bCs/>
                <w:color w:val="000000"/>
                <w:sz w:val="22"/>
                <w:szCs w:val="22"/>
              </w:rPr>
              <w:t xml:space="preserve">3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खोखला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उपरोक्त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वर्णन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सामान्यतः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ज्ञात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4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5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दर्शाए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बर्तन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प्रकार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पुनः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9151AB" w:rsidRPr="00EC2611" w:rsidRDefault="00C7580A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235200" cy="1587500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b/>
                <w:bCs/>
                <w:color w:val="000000"/>
                <w:sz w:val="22"/>
                <w:szCs w:val="22"/>
              </w:rPr>
              <w:t xml:space="preserve">4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चम्मचों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सेट।</w:t>
            </w:r>
          </w:p>
          <w:p w:rsidR="009151AB" w:rsidRPr="00EC2611" w:rsidRDefault="00C7580A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000000"/>
                <w:sz w:val="22"/>
                <w:szCs w:val="22"/>
                <w:lang w:bidi="hi-IN"/>
              </w:rPr>
            </w:pPr>
            <w:r>
              <w:rPr>
                <w:rFonts w:cs="Mangal"/>
                <w:noProof/>
                <w:color w:val="000000"/>
                <w:sz w:val="22"/>
                <w:szCs w:val="22"/>
                <w:lang w:bidi="hi-IN"/>
              </w:rPr>
              <w:drawing>
                <wp:inline distT="0" distB="0" distL="0" distR="0">
                  <wp:extent cx="2127250" cy="1600200"/>
                  <wp:effectExtent l="1905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b/>
                <w:bCs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b/>
                <w:bCs/>
                <w:color w:val="000000"/>
                <w:sz w:val="22"/>
                <w:szCs w:val="22"/>
              </w:rPr>
              <w:t xml:space="preserve">5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इडली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मेकर।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वस्तु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लाए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सतह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मामलों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 समान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प्राप्त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वस्तु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मामलों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प्राप्त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2: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 बन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महसूस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EC2611">
        <w:rPr>
          <w:rFonts w:cs="Arial"/>
          <w:color w:val="000000"/>
          <w:sz w:val="22"/>
          <w:szCs w:val="22"/>
        </w:rPr>
        <w:t xml:space="preserve">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</w:p>
    <w:p w:rsidR="005D7F87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1350" cy="419100"/>
            <wp:effectExtent l="1905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स्थानीय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साधनों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चाहेंगे।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EC2611">
        <w:rPr>
          <w:rFonts w:cs="Mangal"/>
          <w:color w:val="F89746"/>
          <w:sz w:val="22"/>
          <w:szCs w:val="22"/>
          <w:cs/>
          <w:lang w:bidi="hi-IN"/>
        </w:rPr>
        <w:t>केस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2: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चड्ढ़</w:t>
      </w:r>
      <w:r w:rsidR="007B3BB7" w:rsidRPr="00EC2611">
        <w:rPr>
          <w:rFonts w:cs="Mangal"/>
          <w:color w:val="F89746"/>
          <w:sz w:val="22"/>
          <w:szCs w:val="22"/>
          <w:cs/>
          <w:lang w:bidi="hi-IN"/>
        </w:rPr>
        <w:t>ा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2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7B3BB7" w:rsidRPr="00EC2611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लायी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कितना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!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दिखाते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प्रवेश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जिज्ञासा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आखिर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सचमुच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रोमांचक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माहौल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बाँटा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पड़ताल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वस्तुएँ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टिप्पणियाँ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सामूहिक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बताए।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आग्रह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शक्ति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जागरुक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फँस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चुन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मिनट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जवाबों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क्षेत्रफल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अथवा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क्षेत्रफल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निकालने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विघटित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गणनाओं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उलझ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तनाव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जाएँ।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सोचें।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इडली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गहन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गोलार्ध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गोलार्ध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राय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गोलों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दृढ़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बीच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बर्तनों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छूते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सुनकर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ख़ास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ख़ुशी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वस्तुओं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मामले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</w:t>
      </w:r>
      <w:r w:rsidR="007B3BB7" w:rsidRPr="00EC2611">
        <w:rPr>
          <w:rFonts w:cs="Mangal"/>
          <w:color w:val="000000"/>
          <w:sz w:val="22"/>
          <w:szCs w:val="22"/>
          <w:cs/>
          <w:lang w:bidi="hi-IN"/>
        </w:rPr>
        <w:t>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आमतौर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चुपचाप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मददगार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अर्द्ध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गोले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गोल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प्रशंसा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ख़ुशी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शायद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जागने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842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F87" w:rsidRPr="00EC2611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अनपेक्षित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Arial"/>
          <w:color w:val="000000"/>
          <w:sz w:val="22"/>
          <w:szCs w:val="22"/>
        </w:rPr>
        <w:t xml:space="preserve">?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परावर्तन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Arial"/>
          <w:color w:val="4F82BE"/>
          <w:sz w:val="22"/>
          <w:szCs w:val="22"/>
        </w:rPr>
        <w:t xml:space="preserve">3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डरावनी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गणितीय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भाषा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को</w:t>
      </w:r>
      <w:r w:rsidRPr="00EC2611">
        <w:rPr>
          <w:rFonts w:cs="KrutiDev010"/>
          <w:color w:val="4F82BE"/>
          <w:sz w:val="22"/>
          <w:szCs w:val="22"/>
        </w:rPr>
        <w:t xml:space="preserve">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सुलझाना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डरावने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अज्ञात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श्रृंखला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पाते।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डरावनी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पृष्ठ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परिकलन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सीमित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!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लेखन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सांकेतिक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डर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निकलने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>,</w:t>
      </w:r>
      <w:r w:rsidR="00F425C1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बनाएँ।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लेखन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रहस्य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उजागर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चिह्नों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रचना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स्वामित्व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रुचि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सहभागिता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बढ़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अतिरिक्त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ढेर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उदहारण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>!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3, 4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5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पहचानने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विशेषताएँ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पद्धति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कारगर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चुनौती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क्षेत्रफल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अपेक्षाकृत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चिह्न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लेखन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दौरान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पढ़ते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कागज़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शीट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उपयुक्तता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बदला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तुरंत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तनाव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425C1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गणनाओं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9151AB" w:rsidRPr="00EC2611">
        <w:tc>
          <w:tcPr>
            <w:tcW w:w="8856" w:type="dxa"/>
          </w:tcPr>
          <w:p w:rsidR="009151AB" w:rsidRPr="00EC2611" w:rsidRDefault="009151AB" w:rsidP="008239B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 xml:space="preserve">3: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स्वयं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सूत्र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पुस्तिका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9151AB" w:rsidRPr="00EC2611">
        <w:tc>
          <w:tcPr>
            <w:tcW w:w="8856" w:type="dxa"/>
          </w:tcPr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बजाय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देने 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रहेंगे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बीतने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व्यवस्थित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चाहेंगे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इनका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क्रम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अर्थपूर्ण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क्षेत्रफल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अध्याय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पेज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पेज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संरचना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पढ़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वाले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पेज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ऊपरी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ऊपर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किसलिए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व्याख्या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तरीके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बताई है।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उपयोग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जिन्हें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 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नहीं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बदलाव 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सक्षम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चौथे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स्तंभ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अनुसार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आरेख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ज़रूरी नहीं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पूर्ण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पूरी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तरह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आत्मविश्वास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बढ़ने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बदलाव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सक्षम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होंगे।</w:t>
            </w:r>
          </w:p>
        </w:tc>
      </w:tr>
    </w:tbl>
    <w:p w:rsidR="009151AB" w:rsidRPr="00EC2611" w:rsidRDefault="009151AB" w:rsidP="008239BF">
      <w:pPr>
        <w:autoSpaceDE w:val="0"/>
        <w:autoSpaceDN w:val="0"/>
        <w:adjustRightInd w:val="0"/>
        <w:spacing w:before="240"/>
        <w:rPr>
          <w:rFonts w:cs="Mangal"/>
          <w:color w:val="E46C0A"/>
          <w:sz w:val="22"/>
          <w:szCs w:val="22"/>
          <w:lang w:bidi="hi-IN"/>
        </w:rPr>
      </w:pPr>
    </w:p>
    <w:tbl>
      <w:tblPr>
        <w:tblStyle w:val="TableGrid"/>
        <w:tblW w:w="0" w:type="auto"/>
        <w:tblLook w:val="01E0"/>
      </w:tblPr>
      <w:tblGrid>
        <w:gridCol w:w="8856"/>
      </w:tblGrid>
      <w:tr w:rsidR="009151AB" w:rsidRPr="00EC2611">
        <w:tc>
          <w:tcPr>
            <w:tcW w:w="8856" w:type="dxa"/>
          </w:tcPr>
          <w:p w:rsidR="009151AB" w:rsidRPr="00EC2611" w:rsidRDefault="009151AB" w:rsidP="008239BF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E46C0A"/>
                <w:sz w:val="22"/>
                <w:szCs w:val="22"/>
                <w:lang w:bidi="hi-IN"/>
              </w:rPr>
            </w:pP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 xml:space="preserve">4: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कोई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क्यों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औसत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लगता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>?</w:t>
            </w:r>
          </w:p>
        </w:tc>
      </w:tr>
      <w:tr w:rsidR="009151AB" w:rsidRPr="00EC2611">
        <w:tc>
          <w:tcPr>
            <w:tcW w:w="8856" w:type="dxa"/>
          </w:tcPr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व्यवस्थित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जिनमें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प्रत्येक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लेकिन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तीनों आपस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रहे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समूहों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पाठ्यपुस्तक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संयोजित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 उदाहरणों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सुलझाए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औसत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सहमति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द्वारा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चयनित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वस्तुओं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स्वयं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वस्तु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आकृतियों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 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अर्थात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संयोजित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विघटित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सूत्र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पुस्तिका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शब्दकोश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पहचान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जिस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कौनसे 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चित्र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जुड़ते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दर्ज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बाद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औसत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 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अलग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?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देखें।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मिलकर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कुछ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जोड़कर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बदलकर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बनाएँ।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अब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पुनः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अंतिम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बिंदुओं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जानें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समझ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सक्षम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हुए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बनाने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पास 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मतदान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करवा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कौन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सबसे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फिर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उसे गृहकार्य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रूप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lastRenderedPageBreak/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2: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अधिगम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 बेहतर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महसूस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Mangal"/>
                <w:color w:val="E46C0A"/>
                <w:sz w:val="22"/>
                <w:szCs w:val="22"/>
                <w:lang w:bidi="hi-IN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वीडियो</w:t>
      </w:r>
      <w:r w:rsidR="00F97FAB" w:rsidRPr="00EC2611">
        <w:rPr>
          <w:rFonts w:cs="Arial"/>
          <w:color w:val="000000"/>
          <w:sz w:val="22"/>
          <w:szCs w:val="22"/>
        </w:rPr>
        <w:t xml:space="preserve">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5D7F87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KrutiDev010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1350" cy="425450"/>
            <wp:effectExtent l="1905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lang w:bidi="hi-IN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2, ‘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tbl>
      <w:tblPr>
        <w:tblStyle w:val="TableGrid"/>
        <w:tblW w:w="0" w:type="auto"/>
        <w:tblLook w:val="01E0"/>
      </w:tblPr>
      <w:tblGrid>
        <w:gridCol w:w="8856"/>
      </w:tblGrid>
      <w:tr w:rsidR="009151AB" w:rsidRPr="00EC2611">
        <w:tc>
          <w:tcPr>
            <w:tcW w:w="8856" w:type="dxa"/>
          </w:tcPr>
          <w:p w:rsidR="009151AB" w:rsidRPr="00EC2611" w:rsidRDefault="009151AB" w:rsidP="008239BF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E46C0A"/>
                <w:sz w:val="22"/>
                <w:szCs w:val="22"/>
              </w:rPr>
              <w:t xml:space="preserve">5: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स्वयं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उदाहरण</w:t>
            </w:r>
            <w:r w:rsidRPr="00EC2611">
              <w:rPr>
                <w:rFonts w:cs="KrutiDev010"/>
                <w:color w:val="E46C0A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E46C0A"/>
                <w:sz w:val="22"/>
                <w:szCs w:val="22"/>
                <w:cs/>
                <w:lang w:bidi="hi-IN"/>
              </w:rPr>
              <w:t>बनाना</w:t>
            </w:r>
          </w:p>
        </w:tc>
      </w:tr>
      <w:tr w:rsidR="009151AB" w:rsidRPr="00EC2611">
        <w:tc>
          <w:tcPr>
            <w:tcW w:w="8856" w:type="dxa"/>
          </w:tcPr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गणितीय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यह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कल्पना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परीक्षा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लेखक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संयोजित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ठोस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पदार्थों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पृष्ठ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क्षेत्र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 आयतन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विषय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तीन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तैयार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औसत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उन्हें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निम्नलिखित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निर्देश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ध्यान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रखें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देना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!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परीक्षा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अन्य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अदला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बदली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एक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-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दूसरे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दिए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गए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 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उत्तरों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तुलना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कोई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कारण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सरल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कठिन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बनता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साथ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ऐसे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प्रश्नों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 सुलझाने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अच्छी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विधियों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चर्चा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विधियाँ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लिख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2: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शिक्षण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विचार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करना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विद्यार्थियों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बताएँ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उनसे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अपनी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सोचने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कहा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जाता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ताकि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वे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की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शिक्षा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 बन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और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बेहतर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महसूस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करें।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lastRenderedPageBreak/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भाग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 xml:space="preserve">1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आसान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मुश्किल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लगा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बारे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में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पसंद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आया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इस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गतिविधि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?</w:t>
            </w:r>
          </w:p>
          <w:p w:rsidR="009151AB" w:rsidRPr="00EC2611" w:rsidRDefault="009151AB" w:rsidP="009151AB">
            <w:pPr>
              <w:autoSpaceDE w:val="0"/>
              <w:autoSpaceDN w:val="0"/>
              <w:adjustRightInd w:val="0"/>
              <w:spacing w:before="240"/>
              <w:rPr>
                <w:rFonts w:cs="KrutiDev010"/>
                <w:color w:val="000000"/>
                <w:sz w:val="22"/>
                <w:szCs w:val="22"/>
              </w:rPr>
            </w:pPr>
            <w:r w:rsidRPr="00EC2611">
              <w:rPr>
                <w:rFonts w:cs="Symbol"/>
                <w:color w:val="000000"/>
                <w:sz w:val="22"/>
                <w:szCs w:val="22"/>
              </w:rPr>
              <w:t xml:space="preserve">•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क्या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कि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गणित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को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आपने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कैसे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सीखा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(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सीख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सकते</w:t>
            </w:r>
            <w:r w:rsidRPr="00EC2611">
              <w:rPr>
                <w:rFonts w:cs="KrutiDev010"/>
                <w:color w:val="000000"/>
                <w:sz w:val="22"/>
                <w:szCs w:val="22"/>
              </w:rPr>
              <w:t xml:space="preserve"> </w:t>
            </w:r>
            <w:r w:rsidRPr="00EC2611">
              <w:rPr>
                <w:rFonts w:cs="Mangal"/>
                <w:color w:val="000000"/>
                <w:sz w:val="22"/>
                <w:szCs w:val="22"/>
                <w:cs/>
                <w:lang w:bidi="hi-IN"/>
              </w:rPr>
              <w:t>हैं</w:t>
            </w:r>
            <w:r w:rsidRPr="00EC2611">
              <w:rPr>
                <w:rFonts w:cs="Arial"/>
                <w:color w:val="000000"/>
                <w:sz w:val="22"/>
                <w:szCs w:val="22"/>
              </w:rPr>
              <w:t>)?</w:t>
            </w:r>
          </w:p>
        </w:tc>
      </w:tr>
    </w:tbl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F89746"/>
          <w:sz w:val="22"/>
          <w:szCs w:val="22"/>
        </w:rPr>
      </w:pPr>
      <w:r w:rsidRPr="00EC2611">
        <w:rPr>
          <w:rFonts w:cs="Mangal"/>
          <w:color w:val="F89746"/>
          <w:sz w:val="22"/>
          <w:szCs w:val="22"/>
          <w:cs/>
          <w:lang w:bidi="hi-IN"/>
        </w:rPr>
        <w:lastRenderedPageBreak/>
        <w:t>केस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स्टडी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3: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श्रीमती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मेघनाथन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F97FAB" w:rsidRPr="00EC2611">
        <w:rPr>
          <w:rFonts w:cs="Arial"/>
          <w:color w:val="F89746"/>
          <w:sz w:val="22"/>
          <w:szCs w:val="22"/>
        </w:rPr>
        <w:t xml:space="preserve">3–5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Pr="00EC2611">
        <w:rPr>
          <w:rFonts w:cs="Mangal"/>
          <w:color w:val="F89746"/>
          <w:sz w:val="22"/>
          <w:szCs w:val="22"/>
          <w:cs/>
          <w:lang w:bidi="hi-IN"/>
        </w:rPr>
        <w:t>बताती</w:t>
      </w:r>
      <w:r w:rsidR="00F97FAB" w:rsidRPr="00EC2611">
        <w:rPr>
          <w:rFonts w:cs="KrutiDev010"/>
          <w:color w:val="F89746"/>
          <w:sz w:val="22"/>
          <w:szCs w:val="22"/>
        </w:rPr>
        <w:t xml:space="preserve"> </w:t>
      </w:r>
      <w:r w:rsidR="00B65E8C" w:rsidRPr="00EC2611">
        <w:rPr>
          <w:rFonts w:cs="Mangal"/>
          <w:color w:val="F89746"/>
          <w:sz w:val="22"/>
          <w:szCs w:val="22"/>
          <w:cs/>
          <w:lang w:bidi="hi-IN"/>
        </w:rPr>
        <w:t>हैं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स्वतंत्र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अभ्यास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घूमकर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जागरुक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चरण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त्रि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आयामी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समस्या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चूँकि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छात्रों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बुलाया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ब्लैकबोर्ड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त्रि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आयामी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</w:t>
      </w:r>
      <w:r w:rsidR="00130D26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व्याख्या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धारणा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साझा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4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पीरियड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अकेले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चुनावों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सहपाठी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उँगलियों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संकेत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निगरानी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छिपा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हिस्सों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हिस्से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छिप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परिकलन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(calculations)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हिस्सों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मोना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शब्दकोश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पुस्तिका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Arial"/>
          <w:color w:val="000000"/>
          <w:sz w:val="22"/>
          <w:szCs w:val="22"/>
        </w:rPr>
        <w:t xml:space="preserve">!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र्कि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सुशांत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सुझाव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बेलनाकार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सहायक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पार्श्व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सतह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(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वृत्त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परिमाप</w:t>
      </w:r>
      <w:r w:rsidR="00F97FAB" w:rsidRPr="00EC2611">
        <w:rPr>
          <w:rFonts w:cs="Arial"/>
          <w:color w:val="000000"/>
          <w:sz w:val="22"/>
          <w:szCs w:val="22"/>
        </w:rPr>
        <w:t xml:space="preserve">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ऊँचाई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गुणनफल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आधार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ऊंचाई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गुणनफल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सुशांत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130D26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बेलनाकार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आयामों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आयामों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रमोना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अंतिम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गृहकार्य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5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सहपाठियों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रहस्य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उत्साहपूर्वक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मंडल।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अगले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यादृच्छिक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क्रम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(randomly)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वितरण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क्षमता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कठिनता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प्रश्नपत्र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बदलने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मैंने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मोना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बैठना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शान्ति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परीक्षा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प्रश्नपत्र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जाँचने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बताने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छिन्नक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जटिल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लगभग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असंभव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 xml:space="preserve">!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बच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खासतौर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गलतियाँ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सरल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र्कि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रटना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असंभव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ज़ोर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हालांकि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काफी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परिणाम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लीं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राहत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सक्रियता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अनुसार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बनना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मज़ा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मुस्कुराते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चेहरे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हंसी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मज़ाक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lastRenderedPageBreak/>
        <w:t xml:space="preserve">-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रहेगा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दीर्घकालिक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लाभ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वापस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पड़ेगा</w:t>
      </w:r>
      <w:r w:rsidR="00F97FAB" w:rsidRPr="00EC2611">
        <w:rPr>
          <w:rFonts w:cs="Arial"/>
          <w:color w:val="000000"/>
          <w:sz w:val="22"/>
          <w:szCs w:val="22"/>
        </w:rPr>
        <w:t>!</w:t>
      </w:r>
    </w:p>
    <w:p w:rsidR="00F97FAB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drawing>
          <wp:inline distT="0" distB="0" distL="0" distR="0">
            <wp:extent cx="647700" cy="59055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F87" w:rsidRPr="00EC2611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हस्तक्षेप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दुओं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श्रीमती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मेघनाथन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Arial"/>
          <w:color w:val="000000"/>
          <w:sz w:val="22"/>
          <w:szCs w:val="22"/>
        </w:rPr>
        <w:t xml:space="preserve">?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अगर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हाँ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था</w:t>
      </w:r>
      <w:r w:rsidR="00F97FAB"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Arial"/>
          <w:color w:val="4F82BE"/>
          <w:sz w:val="22"/>
          <w:szCs w:val="22"/>
        </w:rPr>
        <w:t xml:space="preserve">4 </w:t>
      </w:r>
      <w:r w:rsidR="00522056" w:rsidRPr="00EC2611">
        <w:rPr>
          <w:rFonts w:cs="Mangal"/>
          <w:color w:val="4F82BE"/>
          <w:sz w:val="22"/>
          <w:szCs w:val="22"/>
          <w:cs/>
          <w:lang w:bidi="hi-IN"/>
        </w:rPr>
        <w:t>सारांश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संयोजित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ठोस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पदा</w:t>
      </w:r>
      <w:r w:rsidR="00130D26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आयतन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ज्ञात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ज्यादा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अच्छी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पाठ्यपुस्तक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सूत्र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बल्कि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वास्तविक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जीवन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नियंत्रण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विकल्पों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शब्दों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समझायें।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चयन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पड़ता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>,</w:t>
      </w:r>
      <w:r w:rsidR="0088698C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इतने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बड़े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सदमे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जैसा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चाहते।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प्रक्रिया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इतने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पाते।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चिं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गलत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मूर्ख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समझेंगे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कोशिश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जाए।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व्यापक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फैली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धारणाओं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निकलने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दृढ़ता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र्णि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पाठों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जुड़ें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C7580A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>
        <w:rPr>
          <w:rFonts w:cs="Mangal"/>
          <w:noProof/>
          <w:color w:val="000000"/>
          <w:sz w:val="22"/>
          <w:szCs w:val="22"/>
          <w:lang w:bidi="hi-IN"/>
        </w:rPr>
        <w:lastRenderedPageBreak/>
        <w:drawing>
          <wp:inline distT="0" distB="0" distL="0" distR="0">
            <wp:extent cx="647700" cy="5905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7F87" w:rsidRPr="00EC2611">
        <w:rPr>
          <w:rFonts w:cs="Mangal"/>
          <w:color w:val="000000"/>
          <w:sz w:val="22"/>
          <w:szCs w:val="22"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रुकें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इकाई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पहचानें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विषयों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नोट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जल्द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पढ़ाने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जहाँ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थोड़े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अवधारणाओं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88698C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एनसीएफ</w:t>
      </w:r>
      <w:r w:rsidR="00F97FAB" w:rsidRPr="00EC2611">
        <w:rPr>
          <w:rFonts w:cs="Arial"/>
          <w:color w:val="000000"/>
          <w:sz w:val="22"/>
          <w:szCs w:val="22"/>
        </w:rPr>
        <w:t>/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एनसीएफटीई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आवश्यकताएं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NCF (2005)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NCFTE (2009)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जोड़ता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करेगा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सक्रिय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प्रतिभागी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देखें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सिर्फ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ज्ञान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क्षमताओं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रटने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पद्धतियों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जाएँ।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गणित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चीज़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संवाद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संबंधों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संरचनाओं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पृथक्करण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पाठ्यचर्या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पाठ्यक्रम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पाठ्यपुस्तकों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</w:t>
      </w:r>
      <w:r w:rsidR="00130D26" w:rsidRPr="00EC2611">
        <w:rPr>
          <w:rFonts w:cs="Mangal"/>
          <w:color w:val="000000"/>
          <w:sz w:val="22"/>
          <w:szCs w:val="22"/>
          <w:cs/>
          <w:lang w:bidi="hi-IN"/>
        </w:rPr>
        <w:t>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परीक्षण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जुड़ें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सवाल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स्वीकार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2: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Pr="00EC2611">
        <w:rPr>
          <w:rFonts w:cs="Arial"/>
          <w:color w:val="000000"/>
          <w:sz w:val="22"/>
          <w:szCs w:val="22"/>
        </w:rPr>
        <w:t xml:space="preserve">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Pr="00EC2611">
        <w:rPr>
          <w:rFonts w:cs="Arial"/>
          <w:color w:val="000000"/>
          <w:sz w:val="22"/>
          <w:szCs w:val="22"/>
        </w:rPr>
        <w:t>?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संस्कृति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विविधता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भाषाएं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रुचियां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योग्यताएं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सामाजिक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पृष्ठभूमियों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विभिन्नताओं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देखना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भिन्न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एवं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पृष्ठभूमि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हासिल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>,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भारतीय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कानून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एवं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अंतरराष्ट्रीय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मान्यता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2014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राष्ट्र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संबोधन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प्रधानमंत्री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मोदी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नागरिकों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मूल्यों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मान्यताओं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भले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नागरिक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जाति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लिं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विद्यालयों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बहुत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पूर्वाग्रह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हमारा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साक्षात्कार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शैक्षिक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नकारात्मक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शक्ति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चाहे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जानबूझकर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पूर्वाग्रहों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अवश्य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कितनी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बराबरी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असमान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सुरक्षित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कदम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उठा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सिद्धांत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C416F2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दे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ना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चौकस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अनुभवी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एवं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सवेंदनशील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बदलावों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चौकस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जुड़ता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परिवर्तनों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घरेलू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परिस्थितियों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समस्याओं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चलते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बिं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दैनिक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उपेक्षित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प्रतिभागिता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असमर्थ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आवश्यकता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आत्मसम्मान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नागरिक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सहज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आत्मसम्मान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भावना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शक्तियों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कमजोरियों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पृष्ठभूमि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पूर्वाग्रह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रखे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संबंध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स्थापित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दूसरों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युवा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आत्मसम्मान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महत्वपूर्ण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प्रभाव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शक्ति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अंदर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आत्मसम्मान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C416F2" w:rsidRPr="00EC2611" w:rsidRDefault="00B2291D" w:rsidP="008239BF">
      <w:pPr>
        <w:autoSpaceDE w:val="0"/>
        <w:autoSpaceDN w:val="0"/>
        <w:adjustRightInd w:val="0"/>
        <w:spacing w:before="240"/>
        <w:rPr>
          <w:rFonts w:cs="Mangal"/>
          <w:color w:val="000000"/>
          <w:sz w:val="22"/>
          <w:szCs w:val="22"/>
          <w:cs/>
          <w:lang w:bidi="hi-IN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लचीलापन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योजनाओं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बदलाव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रोकने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लचीली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दृष्टि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समायोजन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सक्षम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प्रभावी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सहभागी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अपनाए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C416F2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प्रस्तु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त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करना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जातीयता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धर्म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लिं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भेदभाव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बिना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आदर्श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सम्मानजनक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माध्यम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समान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उपयुक्त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लाभप्रद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जिम्मेदारी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उठाने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उम्मीदें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योग्यता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सीमित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सहायता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प्रगति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समझ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भूमिका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बेहतरीन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प्रत्येक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उम्मीद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प्रबल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धारणा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डटे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सीखेंगे।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उम्मीदें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दिखनी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उम्मीदें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स्पष्ट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सम्मानजनक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विविधता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लाएं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तरीकों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लिखना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पसंद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निरूपित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माइंड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मैप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अच्छा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अच्छे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श्रोता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सर्वश्रेष्ठ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विविधता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पैदा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चुनने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रोजमर्रा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ज</w:t>
      </w:r>
      <w:r w:rsidR="00B7446B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िं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दगी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जोड</w:t>
      </w:r>
      <w:r w:rsidR="00B65E8C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़े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ं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रोजमर्रा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दगी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अप्रासंगिक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उनसे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संबोधित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हुआ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प्रासंगिक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संदर्भ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जोड़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दिखाएंगे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अनुभव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उदाहरण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निरूपित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करेंगे।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सकारात्मक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प्रशंसात्मक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भाषा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उपहास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उड़ाएं।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हमेशा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टिप्पणी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स्वयं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तुम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परेशान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जैसे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वाक्य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बेहद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प्रकार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बजाय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मुझे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तुम्हारा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कष्टप्रद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चलते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केंद्रित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तुम्हें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मुश्किल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?’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रू</w:t>
      </w:r>
      <w:r w:rsidR="001B262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ढ़िवा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दिता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C416F2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चु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नौती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</w:t>
      </w:r>
      <w:r w:rsidR="001B2626" w:rsidRPr="00EC2611">
        <w:rPr>
          <w:rFonts w:cs="Mangal"/>
          <w:color w:val="000000"/>
          <w:sz w:val="22"/>
          <w:szCs w:val="22"/>
          <w:cs/>
          <w:lang w:bidi="hi-IN"/>
        </w:rPr>
        <w:t>स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ाधनों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लगाएं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लड़कियों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गैर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रूढ</w:t>
      </w:r>
      <w:r w:rsidR="001B2626" w:rsidRPr="00EC2611">
        <w:rPr>
          <w:rFonts w:cs="Mangal"/>
          <w:color w:val="000000"/>
          <w:sz w:val="22"/>
          <w:szCs w:val="22"/>
          <w:cs/>
          <w:lang w:bidi="hi-IN"/>
        </w:rPr>
        <w:t>़ि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</w:t>
      </w:r>
      <w:r w:rsidR="001B2626" w:rsidRPr="00EC2611">
        <w:rPr>
          <w:rFonts w:cs="Mangal"/>
          <w:color w:val="000000"/>
          <w:sz w:val="22"/>
          <w:szCs w:val="22"/>
          <w:cs/>
          <w:lang w:bidi="hi-IN"/>
        </w:rPr>
        <w:t>ा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भूमिकाओं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वैज्ञानिक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अनुकरणीय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महिलाओं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निमंत्रित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लिं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खुद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रूढ़</w:t>
      </w:r>
      <w:r w:rsidR="002950D0" w:rsidRPr="00EC2611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वादिता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सचेत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रहें</w:t>
      </w:r>
      <w:r w:rsidR="00F97FAB" w:rsidRPr="00EC2611">
        <w:rPr>
          <w:rFonts w:cs="Arial"/>
          <w:color w:val="000000"/>
          <w:sz w:val="22"/>
          <w:szCs w:val="22"/>
        </w:rPr>
        <w:t xml:space="preserve">;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लड़कियां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खेलकूद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क्षेत्र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भाग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लड़के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देखभाल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प्रायः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क्योंकि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समाज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अभ्यस्त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सुरक्षित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सुखद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वातावरण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निर्मा</w:t>
      </w:r>
      <w:r w:rsidR="00DB5AB8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ण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जरूरी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सुरक्षित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प्रसन्नचित्त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</w:t>
      </w:r>
      <w:r w:rsidR="00E469BD" w:rsidRPr="00EC2611">
        <w:rPr>
          <w:rFonts w:cs="Mangal"/>
          <w:color w:val="000000"/>
          <w:sz w:val="22"/>
          <w:szCs w:val="22"/>
          <w:cs/>
          <w:lang w:bidi="hi-IN"/>
        </w:rPr>
        <w:t>सू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परस्पर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सम्मान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मित्रतापूर्ण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व्यवहार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प्रसन्नचित्त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महसूस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विद्यालय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बनाया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बैठने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चाहिए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दृश्य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श्रवण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बाधा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शारीरिक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अक्षमता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पाठ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पढ़ने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बैठ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जांच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शर्मीले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स्वभाव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विचलित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वाले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आसानी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दृष्टिकोण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प्रमुख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संसाधनों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विस्तार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र्णि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यहां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संक्षिप्त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परिचय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रहा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C416F2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पू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छना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ड़े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जवाब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तैयार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ऐसे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अन्य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तरीके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जिनसे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जवाबों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प्रश्नों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पूछ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निर्णय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लेंगे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कौन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उत्तर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देगा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फिर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बैठे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हुए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अपेक्षा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पीछे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किनारे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बैठे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पूछें।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‘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सोचने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समय</w:t>
      </w:r>
      <w:r w:rsidR="00F97FAB" w:rsidRPr="00EC2611">
        <w:rPr>
          <w:rFonts w:cs="Arial"/>
          <w:color w:val="000000"/>
          <w:sz w:val="22"/>
          <w:szCs w:val="22"/>
        </w:rPr>
        <w:t xml:space="preserve">’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विशिष्ट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योगदान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कहें।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जोड़ी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समूहकार्य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ताकि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संपूर्ण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चर्चा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सकें।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CA4D0D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मूल्यांकन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तकनीकों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शृंखला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विकसित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इनसे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हरेक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ढंग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छिपी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प्रतिभाओं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खामियों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उजागर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जरूरत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कतिपय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एवं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योग्यताओं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सामान्यीकृत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धारणाएं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जाती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जबकि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रचनात्मक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मूल्यांकन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सटीक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जानकारी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देगा।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तब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प्रतिसाद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बेहतर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स्थिति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होंगे।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C416F2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समू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ह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एवं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जो</w:t>
      </w:r>
      <w:r w:rsidR="00B7446B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ड़ी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b/>
          <w:bCs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>: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E469BD" w:rsidRPr="00EC2611">
        <w:rPr>
          <w:rFonts w:cs="Mangal"/>
          <w:color w:val="000000"/>
          <w:sz w:val="22"/>
          <w:szCs w:val="22"/>
          <w:cs/>
          <w:lang w:bidi="hi-IN"/>
        </w:rPr>
        <w:t>दूस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महत्व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प्रोत्साहित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लक्ष्य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रखकर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सावधानीपूर्वक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तरह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विभाजित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जोड़े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हैं।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सुनिश्चित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दूसरे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बातों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विश्वास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निर्माण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कुछ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एक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छोटे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समूह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विचारों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प्रश्न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पूछने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आत्मविश्वास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होगा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िं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तु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सम्पूर्ण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सामने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खड़ा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झिझक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हो।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522056" w:rsidRPr="00EC2611">
        <w:rPr>
          <w:rFonts w:cs="Mangal"/>
          <w:b/>
          <w:bCs/>
          <w:color w:val="000000"/>
          <w:sz w:val="22"/>
          <w:szCs w:val="22"/>
          <w:cs/>
          <w:lang w:bidi="hi-IN"/>
        </w:rPr>
        <w:t>विशिष्टीकरण</w:t>
      </w:r>
      <w:r w:rsidR="00F97FAB" w:rsidRPr="00EC2611">
        <w:rPr>
          <w:rFonts w:cs="Arial"/>
          <w:b/>
          <w:bCs/>
          <w:color w:val="000000"/>
          <w:sz w:val="22"/>
          <w:szCs w:val="22"/>
        </w:rPr>
        <w:t xml:space="preserve">: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समूहों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द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ष्ट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सीखी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हुई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जगह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शुरू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आगे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बढ़ने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समाप्ति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रहित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(open ended)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निर्धारित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सफल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प्राप्त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होगा।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विद्या</w:t>
      </w:r>
      <w:r w:rsidR="00B7446B" w:rsidRPr="00EC2611">
        <w:rPr>
          <w:rFonts w:cs="Mangal"/>
          <w:color w:val="000000"/>
          <w:sz w:val="22"/>
          <w:szCs w:val="22"/>
          <w:cs/>
          <w:lang w:bidi="hi-IN"/>
        </w:rPr>
        <w:t>र्थि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विभिन्न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विकल्प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प्रदान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उन्हें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कार्य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उत्तरदायित्व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अहसास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अपने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जवाबदेही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मदद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मिलेगी।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व्यक्तिगत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अधिगम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आवश्यकताओं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ध्यान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रखना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कठिन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होता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खास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तौर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पर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बड़ी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कक्षा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लेकिन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अलग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7F54E9" w:rsidRPr="00EC2611">
        <w:rPr>
          <w:rFonts w:cs="Mangal"/>
          <w:color w:val="000000"/>
          <w:sz w:val="22"/>
          <w:szCs w:val="22"/>
          <w:cs/>
          <w:lang w:bidi="hi-IN"/>
        </w:rPr>
        <w:t>कार्यों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गतिविधियों</w:t>
      </w:r>
      <w:r w:rsidR="00C416F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इसे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522056"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अतिरिक्त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संसाधन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>A newly developed maths portal by the Karnataka government: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FF"/>
          <w:sz w:val="22"/>
          <w:szCs w:val="22"/>
        </w:rPr>
        <w:t>http://karnatakaeducation.org.in/KOER/en/index.php/Portal:Mathematics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Class X maths study material: </w:t>
      </w:r>
      <w:r w:rsidR="00F97FAB" w:rsidRPr="00EC2611">
        <w:rPr>
          <w:rFonts w:cs="Arial"/>
          <w:color w:val="0000FF"/>
          <w:sz w:val="22"/>
          <w:szCs w:val="22"/>
        </w:rPr>
        <w:t>http://www.zietmysore.org/stud_mats/X/maths.pdf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National Centre for Excellence in the Teaching of Mathematics: </w:t>
      </w:r>
      <w:r w:rsidR="00F97FAB" w:rsidRPr="00EC2611">
        <w:rPr>
          <w:rFonts w:cs="Arial"/>
          <w:color w:val="0000FF"/>
          <w:sz w:val="22"/>
          <w:szCs w:val="22"/>
        </w:rPr>
        <w:t>https://www.ncetm.org.uk/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National STEM Centre: </w:t>
      </w:r>
      <w:r w:rsidR="00F97FAB" w:rsidRPr="00EC2611">
        <w:rPr>
          <w:rFonts w:cs="Arial"/>
          <w:color w:val="0000FF"/>
          <w:sz w:val="22"/>
          <w:szCs w:val="22"/>
        </w:rPr>
        <w:t>http://www.nationalstemcentre.org.uk/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OpenLearn: </w:t>
      </w:r>
      <w:r w:rsidR="00F97FAB" w:rsidRPr="00EC2611">
        <w:rPr>
          <w:rFonts w:cs="Arial"/>
          <w:color w:val="0000FF"/>
          <w:sz w:val="22"/>
          <w:szCs w:val="22"/>
        </w:rPr>
        <w:t>http://www.open.edu/openlearn/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BBC Bitesize: </w:t>
      </w:r>
      <w:r w:rsidR="00F97FAB" w:rsidRPr="00EC2611">
        <w:rPr>
          <w:rFonts w:cs="Arial"/>
          <w:color w:val="0000FF"/>
          <w:sz w:val="22"/>
          <w:szCs w:val="22"/>
        </w:rPr>
        <w:t>http://www.bbc.co.uk/bitesize/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Khan Academy’s math section: </w:t>
      </w:r>
      <w:r w:rsidR="00F97FAB" w:rsidRPr="00EC2611">
        <w:rPr>
          <w:rFonts w:cs="Arial"/>
          <w:color w:val="0000FF"/>
          <w:sz w:val="22"/>
          <w:szCs w:val="22"/>
        </w:rPr>
        <w:t>https://www.khanacademy.org/math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NRICH: </w:t>
      </w:r>
      <w:r w:rsidR="00F97FAB" w:rsidRPr="00EC2611">
        <w:rPr>
          <w:rFonts w:cs="Arial"/>
          <w:color w:val="0000FF"/>
          <w:sz w:val="22"/>
          <w:szCs w:val="22"/>
        </w:rPr>
        <w:t>http://nrich.maths.org/frontpage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Mathcelebration: </w:t>
      </w:r>
      <w:r w:rsidR="00F97FAB" w:rsidRPr="00EC2611">
        <w:rPr>
          <w:rFonts w:cs="Arial"/>
          <w:color w:val="0000FF"/>
          <w:sz w:val="22"/>
          <w:szCs w:val="22"/>
        </w:rPr>
        <w:t>http://www.mathcelebration.com/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Art of Problem Solving’s resources page: </w:t>
      </w:r>
      <w:r w:rsidR="00F97FAB" w:rsidRPr="00EC2611">
        <w:rPr>
          <w:rFonts w:cs="Arial"/>
          <w:color w:val="0000FF"/>
          <w:sz w:val="22"/>
          <w:szCs w:val="22"/>
        </w:rPr>
        <w:t>http://www.artofproblemsolving.com/Resources/index.php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Teachnology: </w:t>
      </w:r>
      <w:r w:rsidR="00F97FAB" w:rsidRPr="00EC2611">
        <w:rPr>
          <w:rFonts w:cs="Arial"/>
          <w:color w:val="0000FF"/>
          <w:sz w:val="22"/>
          <w:szCs w:val="22"/>
        </w:rPr>
        <w:t>http://www.teach-nology.com/worksheets/math/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Maths is Fun: </w:t>
      </w:r>
      <w:r w:rsidR="00F97FAB" w:rsidRPr="00EC2611">
        <w:rPr>
          <w:rFonts w:cs="Arial"/>
          <w:color w:val="0000FF"/>
          <w:sz w:val="22"/>
          <w:szCs w:val="22"/>
        </w:rPr>
        <w:t>http://www.mathsisfun.com/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>National Council of Educational Research and Training’s textbooks for teaching mathematics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and for teacher training of mathematics: </w:t>
      </w:r>
      <w:r w:rsidR="00F97FAB" w:rsidRPr="00EC2611">
        <w:rPr>
          <w:rFonts w:cs="Arial"/>
          <w:color w:val="0000FF"/>
          <w:sz w:val="22"/>
          <w:szCs w:val="22"/>
        </w:rPr>
        <w:t>http://www.ncert.nic.in/ncerts/textbook/textbook.htm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 xml:space="preserve">LMT-01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>Learning Mathematics</w:t>
      </w:r>
      <w:r w:rsidR="00F97FAB" w:rsidRPr="00EC2611">
        <w:rPr>
          <w:rFonts w:cs="Arial"/>
          <w:color w:val="000000"/>
          <w:sz w:val="22"/>
          <w:szCs w:val="22"/>
        </w:rPr>
        <w:t>, Block 1 (‘Approaches to Learning’) Block 2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(‘Encouraging Learning in the Classroom’), Block 6 (‘Thinking Mathematically’):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FF"/>
          <w:sz w:val="22"/>
          <w:szCs w:val="22"/>
        </w:rPr>
        <w:t>http://www.ignou4ublog.com/2013/06/ignou-lmt-01-study-materialbooks.html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lastRenderedPageBreak/>
        <w:t xml:space="preserve">•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 xml:space="preserve">Learning Curve </w:t>
      </w:r>
      <w:r w:rsidR="00F97FAB" w:rsidRPr="00EC2611">
        <w:rPr>
          <w:rFonts w:cs="Arial"/>
          <w:color w:val="000000"/>
          <w:sz w:val="22"/>
          <w:szCs w:val="22"/>
        </w:rPr>
        <w:t xml:space="preserve">and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>At Right Angles</w:t>
      </w:r>
      <w:r w:rsidR="00F97FAB" w:rsidRPr="00EC2611">
        <w:rPr>
          <w:rFonts w:cs="Arial"/>
          <w:color w:val="000000"/>
          <w:sz w:val="22"/>
          <w:szCs w:val="22"/>
        </w:rPr>
        <w:t>, periodicals about mathematics and its teaching: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FF"/>
          <w:sz w:val="22"/>
          <w:szCs w:val="22"/>
        </w:rPr>
        <w:t>http://azimpremjifoundation.org/Foundation_Publications</w:t>
      </w:r>
    </w:p>
    <w:p w:rsidR="00F97FAB" w:rsidRPr="00EC2611" w:rsidRDefault="00B2291D" w:rsidP="008239BF">
      <w:pPr>
        <w:autoSpaceDE w:val="0"/>
        <w:autoSpaceDN w:val="0"/>
        <w:adjustRightInd w:val="0"/>
        <w:spacing w:before="240"/>
        <w:rPr>
          <w:rFonts w:cs="Arial"/>
          <w:color w:val="0000FF"/>
          <w:sz w:val="22"/>
          <w:szCs w:val="22"/>
        </w:rPr>
      </w:pPr>
      <w:r w:rsidRPr="00EC2611">
        <w:rPr>
          <w:rFonts w:cs="Symbol"/>
          <w:color w:val="000000"/>
          <w:sz w:val="22"/>
          <w:szCs w:val="22"/>
        </w:rPr>
        <w:t xml:space="preserve">• </w:t>
      </w:r>
      <w:r w:rsidR="00F97FAB" w:rsidRPr="00EC2611">
        <w:rPr>
          <w:rFonts w:cs="Arial"/>
          <w:color w:val="000000"/>
          <w:sz w:val="22"/>
          <w:szCs w:val="22"/>
        </w:rPr>
        <w:t>Central Board of Secondary Education’s books and support material (also including the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i/>
          <w:iCs/>
          <w:color w:val="000000"/>
          <w:sz w:val="22"/>
          <w:szCs w:val="22"/>
        </w:rPr>
        <w:t>Teachers Manual for Formative Assessment – Mathematics (Class IX)</w:t>
      </w:r>
      <w:r w:rsidR="00F97FAB" w:rsidRPr="00EC2611">
        <w:rPr>
          <w:rFonts w:cs="Arial"/>
          <w:color w:val="000000"/>
          <w:sz w:val="22"/>
          <w:szCs w:val="22"/>
        </w:rPr>
        <w:t>) – select ‘CBSE</w:t>
      </w:r>
      <w:r w:rsidR="00C416F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publications’, then ‘Books and support material’: </w:t>
      </w:r>
      <w:r w:rsidR="00F97FAB" w:rsidRPr="00EC2611">
        <w:rPr>
          <w:rFonts w:cs="Arial"/>
          <w:color w:val="0000FF"/>
          <w:sz w:val="22"/>
          <w:szCs w:val="22"/>
        </w:rPr>
        <w:t>http://cbse.nic.in/welcome.htm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संदर्भ</w:t>
      </w:r>
      <w:r w:rsidR="00F97FAB" w:rsidRPr="00EC2611">
        <w:rPr>
          <w:rFonts w:cs="Arial"/>
          <w:color w:val="4F82BE"/>
          <w:sz w:val="22"/>
          <w:szCs w:val="22"/>
        </w:rPr>
        <w:t>/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संदर्भग्रंथ</w:t>
      </w:r>
      <w:r w:rsidR="00F97FAB" w:rsidRPr="00EC2611">
        <w:rPr>
          <w:rFonts w:cs="KrutiDev010"/>
          <w:color w:val="4F82BE"/>
          <w:sz w:val="22"/>
          <w:szCs w:val="22"/>
        </w:rPr>
        <w:t xml:space="preserve"> </w:t>
      </w:r>
      <w:r w:rsidRPr="00EC2611">
        <w:rPr>
          <w:rFonts w:cs="Mangal"/>
          <w:color w:val="4F82BE"/>
          <w:sz w:val="22"/>
          <w:szCs w:val="22"/>
          <w:cs/>
          <w:lang w:bidi="hi-IN"/>
        </w:rPr>
        <w:t>सूची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Boaler, J. (2009) </w:t>
      </w:r>
      <w:r w:rsidRPr="00EC2611">
        <w:rPr>
          <w:rFonts w:cs="Arial"/>
          <w:i/>
          <w:iCs/>
          <w:color w:val="000000"/>
          <w:sz w:val="22"/>
          <w:szCs w:val="22"/>
        </w:rPr>
        <w:t>What’s Math Got to Do With It? How Parents and Teachers Can Help Children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Learn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to Love Their Least Favourite Subject</w:t>
      </w:r>
      <w:r w:rsidRPr="00EC2611">
        <w:rPr>
          <w:rFonts w:cs="Arial"/>
          <w:color w:val="000000"/>
          <w:sz w:val="22"/>
          <w:szCs w:val="22"/>
        </w:rPr>
        <w:t>. New York, NY: Penguin.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>Lange, T. and Meaney, T. (2011) ‘I actually started to scream: emotional and mathematical trauma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 xml:space="preserve">from doing school mathematics homework’, </w:t>
      </w:r>
      <w:r w:rsidRPr="00EC2611">
        <w:rPr>
          <w:rFonts w:cs="Arial"/>
          <w:i/>
          <w:iCs/>
          <w:color w:val="000000"/>
          <w:sz w:val="22"/>
          <w:szCs w:val="22"/>
        </w:rPr>
        <w:t>Educational Studies in Mathematics</w:t>
      </w:r>
      <w:r w:rsidRPr="00EC2611">
        <w:rPr>
          <w:rFonts w:cs="Arial"/>
          <w:color w:val="000000"/>
          <w:sz w:val="22"/>
          <w:szCs w:val="22"/>
        </w:rPr>
        <w:t>, vol. 77, no. 1, pp.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>35–51.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National Council of Educational Research and Training (2005) </w:t>
      </w:r>
      <w:r w:rsidRPr="00EC2611">
        <w:rPr>
          <w:rFonts w:cs="Arial"/>
          <w:i/>
          <w:iCs/>
          <w:color w:val="000000"/>
          <w:sz w:val="22"/>
          <w:szCs w:val="22"/>
        </w:rPr>
        <w:t>National Curriculum Framework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(NCF)</w:t>
      </w:r>
      <w:r w:rsidRPr="00EC2611">
        <w:rPr>
          <w:rFonts w:cs="Arial"/>
          <w:color w:val="000000"/>
          <w:sz w:val="22"/>
          <w:szCs w:val="22"/>
        </w:rPr>
        <w:t>. New Delhi: NCERT.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National Council of Educational Research and Training (2009) </w:t>
      </w:r>
      <w:r w:rsidRPr="00EC2611">
        <w:rPr>
          <w:rFonts w:cs="Arial"/>
          <w:i/>
          <w:iCs/>
          <w:color w:val="000000"/>
          <w:sz w:val="22"/>
          <w:szCs w:val="22"/>
        </w:rPr>
        <w:t>National Curriculum Framework for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Teacher Education (NCFTE)</w:t>
      </w:r>
      <w:r w:rsidRPr="00EC2611">
        <w:rPr>
          <w:rFonts w:cs="Arial"/>
          <w:color w:val="000000"/>
          <w:sz w:val="22"/>
          <w:szCs w:val="22"/>
        </w:rPr>
        <w:t>. New Delhi: NCERT.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National Council of Educational Research and Training (2012a) </w:t>
      </w:r>
      <w:r w:rsidRPr="00EC2611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IX</w:t>
      </w:r>
      <w:r w:rsidRPr="00EC2611">
        <w:rPr>
          <w:rFonts w:cs="Arial"/>
          <w:color w:val="000000"/>
          <w:sz w:val="22"/>
          <w:szCs w:val="22"/>
        </w:rPr>
        <w:t>. New Delhi: NCERT.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National Council of Educational Research and Training (2012b) </w:t>
      </w:r>
      <w:r w:rsidRPr="00EC2611">
        <w:rPr>
          <w:rFonts w:cs="Arial"/>
          <w:i/>
          <w:iCs/>
          <w:color w:val="000000"/>
          <w:sz w:val="22"/>
          <w:szCs w:val="22"/>
        </w:rPr>
        <w:t>Mathematics Textbook for Class</w:t>
      </w:r>
      <w:r w:rsidR="007068C2" w:rsidRPr="00EC2611">
        <w:rPr>
          <w:rFonts w:cs="Arial"/>
          <w:i/>
          <w:iCs/>
          <w:color w:val="000000"/>
          <w:sz w:val="22"/>
          <w:szCs w:val="22"/>
        </w:rPr>
        <w:t xml:space="preserve"> </w:t>
      </w:r>
      <w:r w:rsidRPr="00EC2611">
        <w:rPr>
          <w:rFonts w:cs="Arial"/>
          <w:i/>
          <w:iCs/>
          <w:color w:val="000000"/>
          <w:sz w:val="22"/>
          <w:szCs w:val="22"/>
        </w:rPr>
        <w:t>X</w:t>
      </w:r>
      <w:r w:rsidRPr="00EC2611">
        <w:rPr>
          <w:rFonts w:cs="Arial"/>
          <w:color w:val="000000"/>
          <w:sz w:val="22"/>
          <w:szCs w:val="22"/>
        </w:rPr>
        <w:t>. New Delhi: NCERT.</w:t>
      </w:r>
    </w:p>
    <w:p w:rsidR="00F97FAB" w:rsidRPr="00EC2611" w:rsidRDefault="00F97FAB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Arial"/>
          <w:color w:val="000000"/>
          <w:sz w:val="22"/>
          <w:szCs w:val="22"/>
        </w:rPr>
        <w:t xml:space="preserve">Watson, A., Jones, K. and Pratt, D. (2013) </w:t>
      </w:r>
      <w:r w:rsidRPr="00EC2611">
        <w:rPr>
          <w:rFonts w:cs="Arial"/>
          <w:i/>
          <w:iCs/>
          <w:color w:val="000000"/>
          <w:sz w:val="22"/>
          <w:szCs w:val="22"/>
        </w:rPr>
        <w:t>Key Ideas in Teaching Mathematics</w:t>
      </w:r>
      <w:r w:rsidRPr="00EC2611">
        <w:rPr>
          <w:rFonts w:cs="Arial"/>
          <w:color w:val="000000"/>
          <w:sz w:val="22"/>
          <w:szCs w:val="22"/>
        </w:rPr>
        <w:t>. Oxford: Oxford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Arial"/>
          <w:color w:val="000000"/>
          <w:sz w:val="22"/>
          <w:szCs w:val="22"/>
        </w:rPr>
        <w:t>University Press.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4F82BE"/>
          <w:sz w:val="22"/>
          <w:szCs w:val="22"/>
        </w:rPr>
      </w:pPr>
      <w:r w:rsidRPr="00EC2611">
        <w:rPr>
          <w:rFonts w:cs="Mangal"/>
          <w:color w:val="4F82BE"/>
          <w:sz w:val="22"/>
          <w:szCs w:val="22"/>
          <w:cs/>
          <w:lang w:bidi="hi-IN"/>
        </w:rPr>
        <w:t>अभिस्वीकृतियाँ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तृतीय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पक्षों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सामग्रियों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अन्यथा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कथित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छोड़करए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एट्रिब्यूशन</w:t>
      </w:r>
      <w:r w:rsidR="00BF48F6" w:rsidRPr="00EC2611">
        <w:rPr>
          <w:rFonts w:cs="Mangal"/>
          <w:color w:val="000000"/>
          <w:sz w:val="22"/>
          <w:szCs w:val="22"/>
          <w:lang w:bidi="hi-IN"/>
        </w:rPr>
        <w:t>–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शेयरएलाइक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(</w:t>
      </w:r>
      <w:r w:rsidR="00F97FAB" w:rsidRPr="00EC2611">
        <w:rPr>
          <w:color w:val="0000FF"/>
          <w:sz w:val="22"/>
          <w:szCs w:val="22"/>
        </w:rPr>
        <w:t>http://creativecommons.org/licenses/by-sa/3.0/</w:t>
      </w:r>
      <w:r w:rsidR="00F97FAB" w:rsidRPr="00EC2611">
        <w:rPr>
          <w:rFonts w:cs="Arial"/>
          <w:color w:val="000000"/>
          <w:sz w:val="22"/>
          <w:szCs w:val="22"/>
        </w:rPr>
        <w:t xml:space="preserve">)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उपलब्ध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कराई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नीचे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मालिकाना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अंतर्गत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तथा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Creative Commons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वास्ता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अर्थ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अननुकूलित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रूप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केवल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TESS-India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परियोजना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भीतर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सकता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बाद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OER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संस्करणों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नहीं।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इसमें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TESS-India, OU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UKAID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लोगो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उपयोग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शामिल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इस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यूनिट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सामग्री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पुनः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प्रस्तुत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अनुमति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लिए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निम्न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स्रोतों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कृतज्ञतापूर्ण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EC2611">
        <w:rPr>
          <w:rFonts w:cs="Arial"/>
          <w:color w:val="000000"/>
          <w:sz w:val="22"/>
          <w:szCs w:val="22"/>
        </w:rPr>
        <w:t>: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1: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ताज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महल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[Figure 1: Taj Mahal] © Andrew Gray/Flickr: </w:t>
      </w:r>
      <w:r w:rsidR="00F97FAB" w:rsidRPr="00EC2611">
        <w:rPr>
          <w:color w:val="0000FF"/>
          <w:sz w:val="22"/>
          <w:szCs w:val="22"/>
        </w:rPr>
        <w:t>http://creativecommons.org/licenses/by</w:t>
      </w:r>
      <w:r w:rsidR="007068C2" w:rsidRPr="00EC2611">
        <w:rPr>
          <w:color w:val="0000FF"/>
          <w:sz w:val="22"/>
          <w:szCs w:val="22"/>
        </w:rPr>
        <w:t>-</w:t>
      </w:r>
      <w:r w:rsidR="00F97FAB" w:rsidRPr="00EC2611">
        <w:rPr>
          <w:color w:val="0000FF"/>
          <w:sz w:val="22"/>
          <w:szCs w:val="22"/>
        </w:rPr>
        <w:t>sa/2.0/deed.en</w:t>
      </w:r>
      <w:r w:rsidR="00F97FAB" w:rsidRPr="00EC2611">
        <w:rPr>
          <w:rFonts w:cs="Arial"/>
          <w:color w:val="000000"/>
          <w:sz w:val="22"/>
          <w:szCs w:val="22"/>
        </w:rPr>
        <w:t>.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lastRenderedPageBreak/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2: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एडम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जोन्स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द्वारा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[Figure 2: Photo by Adam Jones], adamjones.freeservers.com: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color w:val="0000FF"/>
          <w:sz w:val="22"/>
          <w:szCs w:val="22"/>
        </w:rPr>
        <w:t>http://commons.wikimedia.org/wiki/File:Seller_of_Pots_and_Pans_-_Tiruvannamalai_-_India.JPG</w:t>
      </w:r>
      <w:r w:rsidR="00F97FAB" w:rsidRPr="00EC2611">
        <w:rPr>
          <w:rFonts w:cs="Arial"/>
          <w:color w:val="000000"/>
          <w:sz w:val="22"/>
          <w:szCs w:val="22"/>
        </w:rPr>
        <w:t xml:space="preserve">.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एट्रीब्यूशन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शेयर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अलाइक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3.0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अनपोर्टेड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लाइसेंसीकृत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[This file is licensed under the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Creative Commons Attribution-Share Alike 3.0 Unported licence.]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4: ©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सहारासाव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[Figure 4: © Saharasav], </w:t>
      </w:r>
      <w:r w:rsidR="00F97FAB" w:rsidRPr="00EC2611">
        <w:rPr>
          <w:color w:val="0000FF"/>
          <w:sz w:val="22"/>
          <w:szCs w:val="22"/>
        </w:rPr>
        <w:t>http://commons.wikimedia.org/wiki/File:Keiryo_spoons.jpg</w:t>
      </w:r>
      <w:r w:rsidR="00F97FAB" w:rsidRPr="00EC2611">
        <w:rPr>
          <w:rFonts w:cs="Arial"/>
          <w:color w:val="000000"/>
          <w:sz w:val="22"/>
          <w:szCs w:val="22"/>
        </w:rPr>
        <w:t>.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एट्रीब्यूशन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शेयर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अलाइक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3.0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अनपोर्टेड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लाइसेंसीकृत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[This file is licensed under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the Creative Commons Attribution-Share Alike 3.0 Unported licence.]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Arial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चित्र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5: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भास्करनायडू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[Figure 5: Bhaskaranaidu], </w:t>
      </w:r>
      <w:r w:rsidR="00F97FAB" w:rsidRPr="00EC2611">
        <w:rPr>
          <w:color w:val="0000FF"/>
          <w:sz w:val="22"/>
          <w:szCs w:val="22"/>
        </w:rPr>
        <w:t>http://commons.wikimedia.org/wiki/File:Idli_coocker.JPG</w:t>
      </w:r>
      <w:r w:rsidR="00F97FAB" w:rsidRPr="00EC2611">
        <w:rPr>
          <w:rFonts w:cs="Arial"/>
          <w:color w:val="000000"/>
          <w:sz w:val="22"/>
          <w:szCs w:val="22"/>
        </w:rPr>
        <w:t>.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यह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फ़ाइल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क्रिएटिव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कॉमन्स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एट्रीब्यूशन</w:t>
      </w:r>
      <w:r w:rsidR="00F97FAB" w:rsidRPr="00EC2611">
        <w:rPr>
          <w:rFonts w:cs="Arial"/>
          <w:color w:val="000000"/>
          <w:sz w:val="22"/>
          <w:szCs w:val="22"/>
        </w:rPr>
        <w:t>-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शेयर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अलाइक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 xml:space="preserve">3.0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अनपोर्टेड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अधीन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लाइसेंसीकृत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[This file is licensed under</w:t>
      </w:r>
      <w:r w:rsidR="007068C2" w:rsidRPr="00EC2611">
        <w:rPr>
          <w:rFonts w:cs="Arial"/>
          <w:color w:val="000000"/>
          <w:sz w:val="22"/>
          <w:szCs w:val="22"/>
        </w:rPr>
        <w:t xml:space="preserve"> </w:t>
      </w:r>
      <w:r w:rsidR="00F97FAB" w:rsidRPr="00EC2611">
        <w:rPr>
          <w:rFonts w:cs="Arial"/>
          <w:color w:val="000000"/>
          <w:sz w:val="22"/>
          <w:szCs w:val="22"/>
        </w:rPr>
        <w:t>the Creative Commons Attribution-Share Alike 3.0 Unported licence.]</w:t>
      </w:r>
    </w:p>
    <w:p w:rsidR="00F97FAB" w:rsidRPr="00EC2611" w:rsidRDefault="00522056" w:rsidP="008239BF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कॉपीराइट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स्वामियों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संपर्क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प्रयास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है।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किसी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अनजाने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अनदेखा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गया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Arial"/>
          <w:color w:val="000000"/>
          <w:sz w:val="22"/>
          <w:szCs w:val="22"/>
        </w:rPr>
        <w:t xml:space="preserve">,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तो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पहला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अवसर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मिलते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प्रकाशकों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आवश्यक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व्यवस्थाएं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करने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हर्ष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होगा।</w:t>
      </w:r>
    </w:p>
    <w:p w:rsidR="00F97FAB" w:rsidRPr="00EC2611" w:rsidRDefault="00522056" w:rsidP="007068C2">
      <w:pPr>
        <w:autoSpaceDE w:val="0"/>
        <w:autoSpaceDN w:val="0"/>
        <w:adjustRightInd w:val="0"/>
        <w:spacing w:before="240"/>
        <w:rPr>
          <w:rFonts w:cs="KrutiDev010"/>
          <w:color w:val="000000"/>
          <w:sz w:val="22"/>
          <w:szCs w:val="22"/>
        </w:rPr>
      </w:pPr>
      <w:r w:rsidRPr="00EC2611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(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वीडियो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स्टिल्स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सहितद्धरू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भारत</w:t>
      </w:r>
      <w:r w:rsidR="00BF48F6" w:rsidRPr="00EC2611">
        <w:rPr>
          <w:rFonts w:cs="Mangal"/>
          <w:color w:val="000000"/>
          <w:sz w:val="22"/>
          <w:szCs w:val="22"/>
          <w:lang w:bidi="hi-IN"/>
        </w:rPr>
        <w:t>–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भर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अध्यापक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शिक्षकोंए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मुख्याध्यापकोंए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अध्यापकों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और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विद्यार्थियों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प्रति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आभार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प्रकट</w:t>
      </w:r>
      <w:r w:rsidR="007068C2" w:rsidRPr="00EC2611">
        <w:rPr>
          <w:rFonts w:cs="Mangal"/>
          <w:color w:val="000000"/>
          <w:sz w:val="22"/>
          <w:szCs w:val="22"/>
          <w:cs/>
          <w:lang w:bidi="hi-IN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जाता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है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जिन्होंने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उत्पादनों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में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दि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ओपन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युनिवर्सिटी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के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साथ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काम</w:t>
      </w:r>
      <w:r w:rsidR="00F97FAB" w:rsidRPr="00EC2611">
        <w:rPr>
          <w:rFonts w:cs="KrutiDev010"/>
          <w:color w:val="000000"/>
          <w:sz w:val="22"/>
          <w:szCs w:val="22"/>
        </w:rPr>
        <w:t xml:space="preserve"> </w:t>
      </w:r>
      <w:r w:rsidRPr="00EC2611">
        <w:rPr>
          <w:rFonts w:cs="Mangal"/>
          <w:color w:val="000000"/>
          <w:sz w:val="22"/>
          <w:szCs w:val="22"/>
          <w:cs/>
          <w:lang w:bidi="hi-IN"/>
        </w:rPr>
        <w:t>किया।</w:t>
      </w:r>
    </w:p>
    <w:sectPr w:rsidR="00F97FAB" w:rsidRPr="00EC26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rutiDev0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noPunctuationKerning/>
  <w:characterSpacingControl w:val="doNotCompress"/>
  <w:compat/>
  <w:rsids>
    <w:rsidRoot w:val="00F97FAB"/>
    <w:rsid w:val="00060115"/>
    <w:rsid w:val="00061094"/>
    <w:rsid w:val="00066A63"/>
    <w:rsid w:val="00076D4A"/>
    <w:rsid w:val="000C5C30"/>
    <w:rsid w:val="000D1E9C"/>
    <w:rsid w:val="000D68A6"/>
    <w:rsid w:val="00117A0A"/>
    <w:rsid w:val="001230FD"/>
    <w:rsid w:val="0012420D"/>
    <w:rsid w:val="00130D26"/>
    <w:rsid w:val="00154C83"/>
    <w:rsid w:val="0017407D"/>
    <w:rsid w:val="00174988"/>
    <w:rsid w:val="00180B65"/>
    <w:rsid w:val="00181813"/>
    <w:rsid w:val="00181F29"/>
    <w:rsid w:val="001A126E"/>
    <w:rsid w:val="001A22BE"/>
    <w:rsid w:val="001B2626"/>
    <w:rsid w:val="001C5ED1"/>
    <w:rsid w:val="001C78A7"/>
    <w:rsid w:val="001F4070"/>
    <w:rsid w:val="001F6B27"/>
    <w:rsid w:val="00225E4B"/>
    <w:rsid w:val="00225E88"/>
    <w:rsid w:val="00225E9C"/>
    <w:rsid w:val="0025686C"/>
    <w:rsid w:val="00271CE8"/>
    <w:rsid w:val="00271D12"/>
    <w:rsid w:val="00280C98"/>
    <w:rsid w:val="002950D0"/>
    <w:rsid w:val="00295FD5"/>
    <w:rsid w:val="002B660A"/>
    <w:rsid w:val="002C0C48"/>
    <w:rsid w:val="002E566C"/>
    <w:rsid w:val="00321568"/>
    <w:rsid w:val="003248EF"/>
    <w:rsid w:val="00340A3C"/>
    <w:rsid w:val="00353C2A"/>
    <w:rsid w:val="003552BB"/>
    <w:rsid w:val="00357439"/>
    <w:rsid w:val="00384A3A"/>
    <w:rsid w:val="003D3A8D"/>
    <w:rsid w:val="003F153C"/>
    <w:rsid w:val="00400336"/>
    <w:rsid w:val="0040590B"/>
    <w:rsid w:val="00457684"/>
    <w:rsid w:val="004D2330"/>
    <w:rsid w:val="004D3607"/>
    <w:rsid w:val="004E477D"/>
    <w:rsid w:val="004F4CBF"/>
    <w:rsid w:val="00510228"/>
    <w:rsid w:val="00522056"/>
    <w:rsid w:val="00582B54"/>
    <w:rsid w:val="005A392B"/>
    <w:rsid w:val="005D7F87"/>
    <w:rsid w:val="005E2A60"/>
    <w:rsid w:val="005E3513"/>
    <w:rsid w:val="005E4E2B"/>
    <w:rsid w:val="00616576"/>
    <w:rsid w:val="00617B2B"/>
    <w:rsid w:val="00617FDC"/>
    <w:rsid w:val="00645EEF"/>
    <w:rsid w:val="006859BE"/>
    <w:rsid w:val="006A7F7F"/>
    <w:rsid w:val="006B2F1A"/>
    <w:rsid w:val="006B6970"/>
    <w:rsid w:val="006E747C"/>
    <w:rsid w:val="006F3B10"/>
    <w:rsid w:val="006F77CC"/>
    <w:rsid w:val="007068C2"/>
    <w:rsid w:val="007324EB"/>
    <w:rsid w:val="00755F15"/>
    <w:rsid w:val="00757BB9"/>
    <w:rsid w:val="007A7436"/>
    <w:rsid w:val="007B3BB7"/>
    <w:rsid w:val="007E1DA6"/>
    <w:rsid w:val="007F166C"/>
    <w:rsid w:val="007F54E9"/>
    <w:rsid w:val="00807185"/>
    <w:rsid w:val="00815C7C"/>
    <w:rsid w:val="008239BF"/>
    <w:rsid w:val="00864219"/>
    <w:rsid w:val="00867482"/>
    <w:rsid w:val="00874EC2"/>
    <w:rsid w:val="0088698C"/>
    <w:rsid w:val="008C3F09"/>
    <w:rsid w:val="008E6D53"/>
    <w:rsid w:val="008F4C35"/>
    <w:rsid w:val="00905077"/>
    <w:rsid w:val="009151AB"/>
    <w:rsid w:val="0091704C"/>
    <w:rsid w:val="00927106"/>
    <w:rsid w:val="009320BC"/>
    <w:rsid w:val="0094731E"/>
    <w:rsid w:val="00947E23"/>
    <w:rsid w:val="00965A63"/>
    <w:rsid w:val="009A7688"/>
    <w:rsid w:val="009B0F7B"/>
    <w:rsid w:val="009B2134"/>
    <w:rsid w:val="009B51F9"/>
    <w:rsid w:val="009B7A3C"/>
    <w:rsid w:val="009C1F7D"/>
    <w:rsid w:val="009C671F"/>
    <w:rsid w:val="009D7961"/>
    <w:rsid w:val="009E0448"/>
    <w:rsid w:val="009E22E1"/>
    <w:rsid w:val="00A14A26"/>
    <w:rsid w:val="00A35C8B"/>
    <w:rsid w:val="00A50D54"/>
    <w:rsid w:val="00A54372"/>
    <w:rsid w:val="00AA1B4A"/>
    <w:rsid w:val="00AA4397"/>
    <w:rsid w:val="00AF5268"/>
    <w:rsid w:val="00B07CCE"/>
    <w:rsid w:val="00B2291D"/>
    <w:rsid w:val="00B32660"/>
    <w:rsid w:val="00B65E8C"/>
    <w:rsid w:val="00B7446B"/>
    <w:rsid w:val="00B77854"/>
    <w:rsid w:val="00B80195"/>
    <w:rsid w:val="00B82C7D"/>
    <w:rsid w:val="00BA0C0E"/>
    <w:rsid w:val="00BA562A"/>
    <w:rsid w:val="00BB602F"/>
    <w:rsid w:val="00BE3261"/>
    <w:rsid w:val="00BE4848"/>
    <w:rsid w:val="00BF48F6"/>
    <w:rsid w:val="00BF5B37"/>
    <w:rsid w:val="00C20191"/>
    <w:rsid w:val="00C35B38"/>
    <w:rsid w:val="00C416F2"/>
    <w:rsid w:val="00C7580A"/>
    <w:rsid w:val="00CA4D0D"/>
    <w:rsid w:val="00CB1869"/>
    <w:rsid w:val="00CB1CF1"/>
    <w:rsid w:val="00CB767A"/>
    <w:rsid w:val="00D324DF"/>
    <w:rsid w:val="00DB5AB8"/>
    <w:rsid w:val="00DC18D8"/>
    <w:rsid w:val="00DD1522"/>
    <w:rsid w:val="00E0106F"/>
    <w:rsid w:val="00E469BD"/>
    <w:rsid w:val="00E769AC"/>
    <w:rsid w:val="00E86367"/>
    <w:rsid w:val="00E903B8"/>
    <w:rsid w:val="00E93912"/>
    <w:rsid w:val="00EA67C8"/>
    <w:rsid w:val="00EC065C"/>
    <w:rsid w:val="00EC2611"/>
    <w:rsid w:val="00ED193F"/>
    <w:rsid w:val="00ED61E1"/>
    <w:rsid w:val="00F03027"/>
    <w:rsid w:val="00F0316E"/>
    <w:rsid w:val="00F26F7D"/>
    <w:rsid w:val="00F32F01"/>
    <w:rsid w:val="00F42138"/>
    <w:rsid w:val="00F425C1"/>
    <w:rsid w:val="00F47356"/>
    <w:rsid w:val="00F56030"/>
    <w:rsid w:val="00F84168"/>
    <w:rsid w:val="00F9509F"/>
    <w:rsid w:val="00F97FAB"/>
    <w:rsid w:val="00FB2BF8"/>
    <w:rsid w:val="00FC66B4"/>
    <w:rsid w:val="00FE17E0"/>
    <w:rsid w:val="00FF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15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7007</Words>
  <Characters>39940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2016-02-13T00:04:00Z</dcterms:created>
  <dcterms:modified xsi:type="dcterms:W3CDTF">2016-02-13T00:04:00Z</dcterms:modified>
</cp:coreProperties>
</file>