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C3171" w14:textId="0414F057" w:rsidR="00BA5379" w:rsidRPr="001C754F" w:rsidRDefault="001C754F" w:rsidP="001C754F">
      <w:pPr>
        <w:pStyle w:val="Heading1"/>
        <w:spacing w:before="0" w:line="240" w:lineRule="auto"/>
        <w:rPr>
          <w:color w:val="404040" w:themeColor="text1" w:themeTint="BF"/>
        </w:rPr>
      </w:pPr>
      <w:r w:rsidRPr="001C754F">
        <w:rPr>
          <w:color w:val="404040" w:themeColor="text1" w:themeTint="BF"/>
        </w:rPr>
        <w:t>Continuing collaborative relationships</w:t>
      </w:r>
      <w:r w:rsidR="00FC7776">
        <w:rPr>
          <w:color w:val="404040" w:themeColor="text1" w:themeTint="BF"/>
        </w:rPr>
        <w:t xml:space="preserve"> to deliver financial help to disadvantaged section of community in the form of help towards the purchase of school clothing</w:t>
      </w:r>
      <w:r w:rsidR="00371E59">
        <w:rPr>
          <w:color w:val="404040" w:themeColor="text1" w:themeTint="BF"/>
        </w:rPr>
        <w:t>.</w:t>
      </w:r>
      <w:r>
        <w:rPr>
          <w:color w:val="404040" w:themeColor="text1" w:themeTint="B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7A9B84C4" w14:textId="77777777" w:rsidTr="001C754F">
        <w:tc>
          <w:tcPr>
            <w:tcW w:w="14174" w:type="dxa"/>
          </w:tcPr>
          <w:p w14:paraId="11729594" w14:textId="37BE8788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Structures</w:t>
            </w:r>
          </w:p>
          <w:p w14:paraId="19ACDB5F" w14:textId="0B8D8A40" w:rsidR="001C754F" w:rsidRDefault="00BF2D6E">
            <w:r>
              <w:t>Charity responsible for all schools in the area</w:t>
            </w:r>
            <w:r w:rsidR="00DF307A">
              <w:t xml:space="preserve"> 1824</w:t>
            </w:r>
          </w:p>
          <w:p w14:paraId="1A969E29" w14:textId="4DA20F26" w:rsidR="00BF2D6E" w:rsidRDefault="00BF2D6E">
            <w:r>
              <w:t>Funded first free to all school</w:t>
            </w:r>
          </w:p>
          <w:p w14:paraId="66246152" w14:textId="33608204" w:rsidR="00DF307A" w:rsidRDefault="00BF2D6E">
            <w:r>
              <w:t>After Education Act</w:t>
            </w:r>
            <w:r w:rsidR="00DF307A">
              <w:t xml:space="preserve"> 19</w:t>
            </w:r>
            <w:r w:rsidR="00E229B6">
              <w:t>02</w:t>
            </w:r>
            <w:r>
              <w:t>, informal</w:t>
            </w:r>
            <w:r w:rsidR="00DF307A">
              <w:t xml:space="preserve"> relationship with </w:t>
            </w:r>
            <w:proofErr w:type="spellStart"/>
            <w:r w:rsidR="00DF307A">
              <w:t>headteachers</w:t>
            </w:r>
            <w:proofErr w:type="spellEnd"/>
          </w:p>
          <w:p w14:paraId="7F4FE985" w14:textId="786AD065" w:rsidR="00BF2D6E" w:rsidRDefault="00BF2D6E">
            <w:r>
              <w:t>Formal process agreement,</w:t>
            </w:r>
            <w:r w:rsidR="00DF307A">
              <w:t xml:space="preserve"> 1986,</w:t>
            </w:r>
            <w:r>
              <w:t xml:space="preserve"> </w:t>
            </w:r>
            <w:r w:rsidR="00DF307A">
              <w:t xml:space="preserve">now </w:t>
            </w:r>
            <w:r>
              <w:t>updated each year.  Same process for all schools.</w:t>
            </w:r>
          </w:p>
          <w:p w14:paraId="3250ED46" w14:textId="65AB5BE3" w:rsidR="006664CA" w:rsidRDefault="006664CA">
            <w:r>
              <w:t>BHS Closed 2016</w:t>
            </w:r>
          </w:p>
          <w:p w14:paraId="17688A14" w14:textId="77777777" w:rsidR="001C754F" w:rsidRDefault="001C754F"/>
          <w:p w14:paraId="2DAA556A" w14:textId="77777777" w:rsidR="001C754F" w:rsidRDefault="001C754F"/>
        </w:tc>
      </w:tr>
    </w:tbl>
    <w:p w14:paraId="7D6669EB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413F039C" w14:textId="77777777" w:rsidTr="001C754F">
        <w:tc>
          <w:tcPr>
            <w:tcW w:w="14174" w:type="dxa"/>
          </w:tcPr>
          <w:p w14:paraId="297A4812" w14:textId="61A2DBCA" w:rsidR="001C754F" w:rsidRP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Policy</w:t>
            </w:r>
          </w:p>
          <w:p w14:paraId="68A8B19C" w14:textId="33475DAE" w:rsidR="001C754F" w:rsidRDefault="002F2458">
            <w:r>
              <w:t>Government Education Act 1902</w:t>
            </w:r>
          </w:p>
          <w:p w14:paraId="64C614D5" w14:textId="34C9B07F" w:rsidR="00DF307A" w:rsidRDefault="00DF307A">
            <w:r>
              <w:t>Government Introduction of Pupil Premium 2015</w:t>
            </w:r>
          </w:p>
          <w:p w14:paraId="540BBEC8" w14:textId="5CBAF673" w:rsidR="00DF307A" w:rsidRDefault="00DF307A">
            <w:r>
              <w:t>Government Free School Meals for all 2016</w:t>
            </w:r>
          </w:p>
          <w:p w14:paraId="2AB28F28" w14:textId="77777777" w:rsidR="001C754F" w:rsidRDefault="001C754F"/>
          <w:p w14:paraId="1B6D0AAB" w14:textId="77777777" w:rsidR="001C754F" w:rsidRDefault="001C754F"/>
        </w:tc>
      </w:tr>
    </w:tbl>
    <w:p w14:paraId="3511AD1E" w14:textId="78D2D573" w:rsidR="00BA5379" w:rsidRPr="001C754F" w:rsidRDefault="00BA5379" w:rsidP="001C754F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18"/>
        </w:rPr>
      </w:pPr>
    </w:p>
    <w:p w14:paraId="24122F25" w14:textId="14120DE8" w:rsidR="001C754F" w:rsidRDefault="001C754F" w:rsidP="001C754F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74214" wp14:editId="6DD001B1">
                <wp:simplePos x="0" y="0"/>
                <wp:positionH relativeFrom="column">
                  <wp:posOffset>381000</wp:posOffset>
                </wp:positionH>
                <wp:positionV relativeFrom="paragraph">
                  <wp:posOffset>99060</wp:posOffset>
                </wp:positionV>
                <wp:extent cx="31432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F1B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pt;margin-top:7.8pt;width:2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" strokecolor="black [3213]" strokeweight="1.5pt">
                <v:stroke endarrow="open"/>
              </v:shape>
            </w:pict>
          </mc:Fallback>
        </mc:AlternateContent>
      </w:r>
      <w:r w:rsidRPr="001C754F">
        <w:rPr>
          <w:rFonts w:ascii="Times New Roman" w:hAnsi="Times New Roman" w:cs="Times New Roman"/>
          <w:sz w:val="24"/>
          <w:szCs w:val="24"/>
        </w:rPr>
        <w:t>Time</w:t>
      </w:r>
      <w:r>
        <w:t xml:space="preserve"> </w:t>
      </w:r>
      <w:r w:rsidR="00F3020A">
        <w:t xml:space="preserve">            1824 – 190</w:t>
      </w:r>
      <w:r w:rsidR="002F2458">
        <w:t>2</w:t>
      </w:r>
      <w:r w:rsidR="00A97FEB">
        <w:t xml:space="preserve">– 1986 -2015 – 2016 - present day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5CCAE056" w14:textId="77777777" w:rsidTr="001C754F">
        <w:tc>
          <w:tcPr>
            <w:tcW w:w="14174" w:type="dxa"/>
          </w:tcPr>
          <w:p w14:paraId="6E0D2938" w14:textId="58195ACD" w:rsidR="001C754F" w:rsidRDefault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People</w:t>
            </w:r>
            <w:r w:rsidR="00090B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7737D42B" w14:textId="2775AC20" w:rsidR="00090BFC" w:rsidRDefault="00090B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Schools (30)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Headteachers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and office staff constantly changing</w:t>
            </w:r>
          </w:p>
          <w:p w14:paraId="68590A89" w14:textId="79F0FBE9" w:rsidR="00090BFC" w:rsidRDefault="00090B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Office staff at retailers (BHS and Clive Mark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</w:t>
            </w:r>
            <w:r w:rsidR="006664CA">
              <w:rPr>
                <w:rFonts w:ascii="Times New Roman" w:hAnsi="Times New Roman" w:cs="Times New Roman"/>
                <w:sz w:val="24"/>
              </w:rPr>
              <w:t xml:space="preserve">  BHS</w:t>
            </w:r>
            <w:proofErr w:type="gramEnd"/>
            <w:r w:rsidR="006664CA">
              <w:rPr>
                <w:rFonts w:ascii="Times New Roman" w:hAnsi="Times New Roman" w:cs="Times New Roman"/>
                <w:sz w:val="24"/>
              </w:rPr>
              <w:t xml:space="preserve"> closed 2016.</w:t>
            </w:r>
          </w:p>
          <w:p w14:paraId="76C411CD" w14:textId="012CED9B" w:rsidR="00090BFC" w:rsidRDefault="00090B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Charity staff, Chief Executive, Manager and office staff.  Constant for number of years (over 25)</w:t>
            </w:r>
          </w:p>
          <w:p w14:paraId="6EDEEA91" w14:textId="35042984" w:rsidR="00090BFC" w:rsidRPr="001C754F" w:rsidRDefault="00090BF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New retailers entering market (low price offering, dealing direct with schools with commission to school, BHS closure,</w:t>
            </w:r>
          </w:p>
          <w:p w14:paraId="45C0F5DC" w14:textId="159A90DC" w:rsidR="001C754F" w:rsidRDefault="00C20EC3">
            <w:r>
              <w:t>Ben</w:t>
            </w:r>
            <w:r w:rsidR="006664CA">
              <w:t>eficiaries.  If resident in area and receiving one of the main welfare benefits receive vouchers of £75 (for Clive Mark) per child up to maximum of four children</w:t>
            </w:r>
            <w:r w:rsidR="00F11970">
              <w:t>.  Clive Mark are more expensive but offer higher quality, longer lasting clothing.</w:t>
            </w:r>
          </w:p>
          <w:p w14:paraId="16A4C99F" w14:textId="77777777" w:rsidR="001C754F" w:rsidRDefault="001C754F"/>
          <w:p w14:paraId="6F52F697" w14:textId="77777777" w:rsidR="001C754F" w:rsidRDefault="001C754F"/>
        </w:tc>
      </w:tr>
    </w:tbl>
    <w:p w14:paraId="1F2AB113" w14:textId="77777777" w:rsidR="001C754F" w:rsidRDefault="001C75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1C754F" w14:paraId="040D55BB" w14:textId="77777777" w:rsidTr="001C754F">
        <w:tc>
          <w:tcPr>
            <w:tcW w:w="14174" w:type="dxa"/>
          </w:tcPr>
          <w:p w14:paraId="749C6B11" w14:textId="1FDC68DB" w:rsidR="001C754F" w:rsidRPr="001C754F" w:rsidRDefault="001C754F" w:rsidP="001C754F">
            <w:pPr>
              <w:rPr>
                <w:rFonts w:ascii="Times New Roman" w:hAnsi="Times New Roman" w:cs="Times New Roman"/>
                <w:sz w:val="24"/>
              </w:rPr>
            </w:pPr>
            <w:r w:rsidRPr="001C754F">
              <w:rPr>
                <w:rFonts w:ascii="Times New Roman" w:hAnsi="Times New Roman" w:cs="Times New Roman"/>
                <w:sz w:val="24"/>
              </w:rPr>
              <w:t>Processes</w:t>
            </w:r>
          </w:p>
          <w:p w14:paraId="1984062A" w14:textId="0B298F98" w:rsidR="001C754F" w:rsidRDefault="00D202FE" w:rsidP="001C754F">
            <w:r>
              <w:t>Schools advised by email each year of dates and process.</w:t>
            </w:r>
          </w:p>
          <w:p w14:paraId="4707879E" w14:textId="76DE4E3D" w:rsidR="00D202FE" w:rsidRDefault="00D202FE" w:rsidP="001C754F">
            <w:r>
              <w:t xml:space="preserve">Supply of application forms sent to </w:t>
            </w:r>
            <w:proofErr w:type="gramStart"/>
            <w:r>
              <w:t xml:space="preserve">schools </w:t>
            </w:r>
            <w:r w:rsidR="006664CA">
              <w:t xml:space="preserve"> (</w:t>
            </w:r>
            <w:proofErr w:type="gramEnd"/>
            <w:r>
              <w:t>Also available on line through charity website)</w:t>
            </w:r>
            <w:r w:rsidR="00F11970">
              <w:t xml:space="preserve"> who notify parents.</w:t>
            </w:r>
          </w:p>
          <w:p w14:paraId="01F7867A" w14:textId="62C55F6D" w:rsidR="00F11970" w:rsidRDefault="00F11970" w:rsidP="001C754F">
            <w:r>
              <w:t>Parents complete application form and attach proof of benefit receipt</w:t>
            </w:r>
          </w:p>
          <w:p w14:paraId="7D72CC3E" w14:textId="77777777" w:rsidR="00F11970" w:rsidRDefault="00F11970" w:rsidP="001C754F">
            <w:r>
              <w:t>Schools collate and send to charity where they are reviewed.</w:t>
            </w:r>
          </w:p>
          <w:p w14:paraId="59458835" w14:textId="74EA4466" w:rsidR="00F11970" w:rsidRDefault="00F11970" w:rsidP="001C754F">
            <w:r>
              <w:t>Vouchers issued to schools for onward transmission to parents</w:t>
            </w:r>
          </w:p>
          <w:p w14:paraId="5A4EF90F" w14:textId="65393E47" w:rsidR="00F11970" w:rsidRDefault="00F11970" w:rsidP="001C754F">
            <w:r>
              <w:t>Parents present at Clive Mark when purchasing school clothing.</w:t>
            </w:r>
          </w:p>
          <w:p w14:paraId="6017232D" w14:textId="511A0360" w:rsidR="00F11970" w:rsidRDefault="00F11970" w:rsidP="001C754F">
            <w:bookmarkStart w:id="0" w:name="_GoBack"/>
            <w:r>
              <w:t>Clive Mark collate and invoice the charity who check vouchers and pay invoice.</w:t>
            </w:r>
          </w:p>
          <w:bookmarkEnd w:id="0"/>
          <w:p w14:paraId="6E005223" w14:textId="6F17325C" w:rsidR="00F11970" w:rsidRDefault="00F11970" w:rsidP="001C754F">
            <w:r>
              <w:t>300 children helped each year, £25,500.  20 – 30 years ago figure used to be around 1500 children</w:t>
            </w:r>
            <w:r w:rsidR="00F3020A">
              <w:t xml:space="preserve"> and £74,000.</w:t>
            </w:r>
          </w:p>
          <w:p w14:paraId="48EACE3C" w14:textId="51698CA5" w:rsidR="00F11970" w:rsidRDefault="00F11970" w:rsidP="001C754F">
            <w:r>
              <w:t xml:space="preserve"> </w:t>
            </w:r>
          </w:p>
          <w:p w14:paraId="54767C4E" w14:textId="77777777" w:rsidR="00D202FE" w:rsidRDefault="00F11970" w:rsidP="001C754F">
            <w:r>
              <w:t>Decline influenced by:</w:t>
            </w:r>
          </w:p>
          <w:p w14:paraId="1AD9713C" w14:textId="4FC75D30" w:rsidR="00F11970" w:rsidRDefault="00F11970" w:rsidP="001C754F">
            <w:r>
              <w:t>Large retailers entering the market offering cut price clothing and working direct with schools and paying commission.</w:t>
            </w:r>
          </w:p>
          <w:p w14:paraId="2E4ECB5D" w14:textId="643D20CC" w:rsidR="00F11970" w:rsidRDefault="00F11970" w:rsidP="001C754F">
            <w:r>
              <w:t>Large retailers not prepared to enter voucher scheme because of admin. Overheads</w:t>
            </w:r>
          </w:p>
          <w:p w14:paraId="65B410C0" w14:textId="2C0281FF" w:rsidR="00F11970" w:rsidRDefault="00F3020A" w:rsidP="001C754F">
            <w:r>
              <w:t>Increase in w</w:t>
            </w:r>
            <w:r w:rsidR="00F11970">
              <w:t xml:space="preserve">elfare benefit </w:t>
            </w:r>
            <w:r>
              <w:t>o</w:t>
            </w:r>
            <w:r w:rsidR="00F11970">
              <w:t>ver the decades.</w:t>
            </w:r>
          </w:p>
          <w:p w14:paraId="7A406CB3" w14:textId="67F3D9B2" w:rsidR="00F11970" w:rsidRDefault="00F11970" w:rsidP="001C754F">
            <w:r>
              <w:t>Loss of link to free school meals in schools.  Pupil Premium does not has the same direct link to parent</w:t>
            </w:r>
            <w:r w:rsidR="00F3020A">
              <w:t>s</w:t>
            </w:r>
            <w:r>
              <w:t>.</w:t>
            </w:r>
          </w:p>
          <w:p w14:paraId="45B895DC" w14:textId="1B285F57" w:rsidR="00F11970" w:rsidRDefault="00F11970" w:rsidP="001C754F">
            <w:r>
              <w:t>Schools are under constant work pressure and are less keen to act as an arm of the charity.</w:t>
            </w:r>
          </w:p>
          <w:p w14:paraId="1331489A" w14:textId="77777777" w:rsidR="001C754F" w:rsidRDefault="001C754F"/>
          <w:p w14:paraId="69873BC8" w14:textId="0E9E93E5" w:rsidR="001C754F" w:rsidRDefault="001C754F"/>
        </w:tc>
      </w:tr>
    </w:tbl>
    <w:p w14:paraId="4AD7A44A" w14:textId="77777777" w:rsidR="001C754F" w:rsidRDefault="001C754F" w:rsidP="001C754F"/>
    <w:sectPr w:rsidR="001C754F" w:rsidSect="001C7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82323" w14:textId="77777777" w:rsidR="005165AE" w:rsidRDefault="005165AE" w:rsidP="00BA5379">
      <w:pPr>
        <w:spacing w:after="0" w:line="240" w:lineRule="auto"/>
      </w:pPr>
      <w:r>
        <w:separator/>
      </w:r>
    </w:p>
  </w:endnote>
  <w:endnote w:type="continuationSeparator" w:id="0">
    <w:p w14:paraId="2D105152" w14:textId="77777777" w:rsidR="005165AE" w:rsidRDefault="005165AE" w:rsidP="00BA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19C4" w14:textId="77777777" w:rsidR="001C754F" w:rsidRDefault="001C7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936669B" w14:textId="77777777" w:rsidR="00B17028" w:rsidRPr="00B17028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14:paraId="670B2511" w14:textId="77777777" w:rsidR="00BA5379" w:rsidRPr="00BA5379" w:rsidRDefault="00B17028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57815" wp14:editId="12E1493B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E4296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5pt,8.25pt" to="45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" strokecolor="#4579b8 [3044]"/>
                  </w:pict>
                </mc:Fallback>
              </mc:AlternateContent>
            </w:r>
          </w:p>
        </w:sdtContent>
      </w:sdt>
    </w:sdtContent>
  </w:sdt>
  <w:p w14:paraId="3199F86F" w14:textId="44547E48" w:rsidR="00B17028" w:rsidRDefault="005165AE" w:rsidP="00B17028">
    <w:hyperlink r:id="rId1" w:history="1">
      <w:r w:rsidR="00B17028" w:rsidRPr="00D57090">
        <w:rPr>
          <w:rStyle w:val="Hyperlink"/>
          <w:sz w:val="16"/>
          <w:szCs w:val="16"/>
        </w:rPr>
        <w:t>www.open.edu/openlearn</w:t>
      </w:r>
    </w:hyperlink>
    <w:r w:rsidR="001C754F">
      <w:rPr>
        <w:rStyle w:val="Hyperlink"/>
        <w:sz w:val="16"/>
        <w:szCs w:val="16"/>
      </w:rPr>
      <w:t>works</w:t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>
      <w:rPr>
        <w:sz w:val="16"/>
        <w:szCs w:val="16"/>
      </w:rPr>
      <w:tab/>
    </w:r>
    <w:r w:rsidR="00B17028" w:rsidRPr="00BA5379">
      <w:rPr>
        <w:sz w:val="16"/>
        <w:szCs w:val="16"/>
      </w:rPr>
      <w:t xml:space="preserve">Page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PAGE </w:instrText>
    </w:r>
    <w:r w:rsidR="00B17028" w:rsidRPr="00BA5379">
      <w:rPr>
        <w:b/>
        <w:bCs/>
        <w:sz w:val="16"/>
        <w:szCs w:val="16"/>
      </w:rPr>
      <w:fldChar w:fldCharType="separate"/>
    </w:r>
    <w:r w:rsidR="002F2458">
      <w:rPr>
        <w:b/>
        <w:bCs/>
        <w:noProof/>
        <w:sz w:val="16"/>
        <w:szCs w:val="16"/>
      </w:rPr>
      <w:t>1</w:t>
    </w:r>
    <w:r w:rsidR="00B17028" w:rsidRPr="00BA5379">
      <w:rPr>
        <w:b/>
        <w:bCs/>
        <w:sz w:val="16"/>
        <w:szCs w:val="16"/>
      </w:rPr>
      <w:fldChar w:fldCharType="end"/>
    </w:r>
    <w:r w:rsidR="00B17028" w:rsidRPr="00BA5379">
      <w:rPr>
        <w:sz w:val="16"/>
        <w:szCs w:val="16"/>
      </w:rPr>
      <w:t xml:space="preserve"> of </w:t>
    </w:r>
    <w:r w:rsidR="00B17028" w:rsidRPr="00BA5379">
      <w:rPr>
        <w:b/>
        <w:bCs/>
        <w:sz w:val="16"/>
        <w:szCs w:val="16"/>
      </w:rPr>
      <w:fldChar w:fldCharType="begin"/>
    </w:r>
    <w:r w:rsidR="00B17028" w:rsidRPr="00BA5379">
      <w:rPr>
        <w:b/>
        <w:bCs/>
        <w:sz w:val="16"/>
        <w:szCs w:val="16"/>
      </w:rPr>
      <w:instrText xml:space="preserve"> NUMPAGES  </w:instrText>
    </w:r>
    <w:r w:rsidR="00B17028" w:rsidRPr="00BA5379">
      <w:rPr>
        <w:b/>
        <w:bCs/>
        <w:sz w:val="16"/>
        <w:szCs w:val="16"/>
      </w:rPr>
      <w:fldChar w:fldCharType="separate"/>
    </w:r>
    <w:r w:rsidR="002F2458">
      <w:rPr>
        <w:b/>
        <w:bCs/>
        <w:noProof/>
        <w:sz w:val="16"/>
        <w:szCs w:val="16"/>
      </w:rPr>
      <w:t>2</w:t>
    </w:r>
    <w:r w:rsidR="00B17028" w:rsidRPr="00BA5379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BE432" w14:textId="77777777" w:rsidR="001C754F" w:rsidRDefault="001C7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25699" w14:textId="77777777" w:rsidR="005165AE" w:rsidRDefault="005165AE" w:rsidP="00BA5379">
      <w:pPr>
        <w:spacing w:after="0" w:line="240" w:lineRule="auto"/>
      </w:pPr>
      <w:r>
        <w:separator/>
      </w:r>
    </w:p>
  </w:footnote>
  <w:footnote w:type="continuationSeparator" w:id="0">
    <w:p w14:paraId="45E35B9F" w14:textId="77777777" w:rsidR="005165AE" w:rsidRDefault="005165AE" w:rsidP="00BA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46FC" w14:textId="77777777" w:rsidR="001C754F" w:rsidRDefault="001C7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Ind w:w="-4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6149"/>
    </w:tblGrid>
    <w:tr w:rsidR="00BA5379" w14:paraId="33190BEF" w14:textId="77777777" w:rsidTr="00BA5379">
      <w:tc>
        <w:tcPr>
          <w:tcW w:w="2376" w:type="dxa"/>
        </w:tcPr>
        <w:p w14:paraId="190E4E83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name:</w:t>
          </w:r>
        </w:p>
      </w:tc>
      <w:tc>
        <w:tcPr>
          <w:tcW w:w="5954" w:type="dxa"/>
        </w:tcPr>
        <w:p w14:paraId="54E6BE22" w14:textId="2B6F93F0" w:rsidR="00BA5379" w:rsidRDefault="00BA5379" w:rsidP="001C754F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5168" behindDoc="0" locked="0" layoutInCell="1" allowOverlap="1" wp14:anchorId="25694930" wp14:editId="7C202234">
                <wp:simplePos x="0" y="0"/>
                <wp:positionH relativeFrom="column">
                  <wp:posOffset>3913505</wp:posOffset>
                </wp:positionH>
                <wp:positionV relativeFrom="paragraph">
                  <wp:posOffset>-88265</wp:posOffset>
                </wp:positionV>
                <wp:extent cx="1022350" cy="723900"/>
                <wp:effectExtent l="0" t="0" r="6350" b="0"/>
                <wp:wrapNone/>
                <wp:docPr id="3" name="Picture 2" descr="O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3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6E0D" w:rsidRPr="008E6E0D">
            <w:rPr>
              <w:noProof/>
              <w:lang w:eastAsia="en-GB"/>
            </w:rPr>
            <w:t>Collaborative fabric template</w:t>
          </w:r>
          <w:r w:rsidR="008E6E0D">
            <w:rPr>
              <w:noProof/>
              <w:lang w:eastAsia="en-GB"/>
            </w:rPr>
            <w:t xml:space="preserve"> </w:t>
          </w:r>
          <w:proofErr w:type="spellStart"/>
          <w:r w:rsidR="001C754F">
            <w:t>template</w:t>
          </w:r>
          <w:proofErr w:type="spellEnd"/>
        </w:p>
      </w:tc>
    </w:tr>
    <w:tr w:rsidR="00BA5379" w14:paraId="10231EEF" w14:textId="77777777" w:rsidTr="00BA5379">
      <w:tc>
        <w:tcPr>
          <w:tcW w:w="2376" w:type="dxa"/>
        </w:tcPr>
        <w:p w14:paraId="62EBAF6E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Document date:</w:t>
          </w:r>
        </w:p>
      </w:tc>
      <w:tc>
        <w:tcPr>
          <w:tcW w:w="5954" w:type="dxa"/>
        </w:tcPr>
        <w:p w14:paraId="06B6067A" w14:textId="60F0A9F4" w:rsidR="00BA5379" w:rsidRDefault="001C754F">
          <w:pPr>
            <w:pStyle w:val="Header"/>
          </w:pPr>
          <w:r>
            <w:t>2016</w:t>
          </w:r>
        </w:p>
      </w:tc>
    </w:tr>
    <w:tr w:rsidR="00BA5379" w14:paraId="446EFF2F" w14:textId="77777777" w:rsidTr="00BA5379">
      <w:tc>
        <w:tcPr>
          <w:tcW w:w="2376" w:type="dxa"/>
        </w:tcPr>
        <w:p w14:paraId="2E667B89" w14:textId="77777777" w:rsidR="00BA5379" w:rsidRPr="00BA5379" w:rsidRDefault="00BA5379">
          <w:pPr>
            <w:pStyle w:val="Header"/>
            <w:rPr>
              <w:sz w:val="20"/>
              <w:szCs w:val="20"/>
            </w:rPr>
          </w:pPr>
          <w:r w:rsidRPr="00BA5379">
            <w:rPr>
              <w:sz w:val="20"/>
              <w:szCs w:val="20"/>
            </w:rPr>
            <w:t>Copyright information:</w:t>
          </w:r>
        </w:p>
      </w:tc>
      <w:tc>
        <w:tcPr>
          <w:tcW w:w="5954" w:type="dxa"/>
        </w:tcPr>
        <w:p w14:paraId="2C9DFFE7" w14:textId="2B82CB98" w:rsidR="00BA5379" w:rsidRDefault="00CE7A9C" w:rsidP="001C754F">
          <w:pPr>
            <w:pStyle w:val="Header"/>
          </w:pPr>
          <w:r>
            <w:t>C</w:t>
          </w:r>
          <w:r w:rsidRPr="00CE7A9C">
            <w:t>ontent is made available under a Creative Commons Attrib</w:t>
          </w:r>
          <w:r w:rsidR="00665AD7">
            <w:t>ution-</w:t>
          </w:r>
          <w:proofErr w:type="spellStart"/>
          <w:r w:rsidR="00665AD7">
            <w:t>NonCommercial</w:t>
          </w:r>
          <w:proofErr w:type="spellEnd"/>
          <w:r w:rsidR="00665AD7">
            <w:t>-</w:t>
          </w:r>
          <w:proofErr w:type="spellStart"/>
          <w:r w:rsidR="00665AD7">
            <w:t>ShareAlike</w:t>
          </w:r>
          <w:proofErr w:type="spellEnd"/>
          <w:r w:rsidR="00665AD7">
            <w:t xml:space="preserve"> 4</w:t>
          </w:r>
          <w:r w:rsidRPr="00CE7A9C">
            <w:t>.0 Licence</w:t>
          </w:r>
          <w:r w:rsidR="001C754F">
            <w:t>.</w:t>
          </w:r>
        </w:p>
      </w:tc>
    </w:tr>
    <w:tr w:rsidR="00BA5379" w14:paraId="617306D8" w14:textId="77777777" w:rsidTr="00BA5379">
      <w:tc>
        <w:tcPr>
          <w:tcW w:w="2376" w:type="dxa"/>
        </w:tcPr>
        <w:p w14:paraId="714085BD" w14:textId="2109AF2E" w:rsidR="00BA5379" w:rsidRPr="00BA5379" w:rsidRDefault="00BA5379" w:rsidP="007054DB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</w:t>
          </w:r>
          <w:r w:rsidR="007054DB">
            <w:rPr>
              <w:sz w:val="20"/>
              <w:szCs w:val="20"/>
            </w:rPr>
            <w:t>course</w:t>
          </w:r>
        </w:p>
      </w:tc>
      <w:tc>
        <w:tcPr>
          <w:tcW w:w="5954" w:type="dxa"/>
        </w:tcPr>
        <w:p w14:paraId="5357916E" w14:textId="3B0F3BA9" w:rsidR="00BA5379" w:rsidRDefault="001C754F" w:rsidP="007054DB">
          <w:pPr>
            <w:pStyle w:val="Header"/>
          </w:pPr>
          <w:r w:rsidRPr="001C754F">
            <w:t>Collaborative leadership in voluntary organisations</w:t>
          </w:r>
        </w:p>
      </w:tc>
    </w:tr>
    <w:tr w:rsidR="00BA5379" w14:paraId="34AC5C8E" w14:textId="77777777" w:rsidTr="001C754F">
      <w:trPr>
        <w:trHeight w:val="229"/>
      </w:trPr>
      <w:tc>
        <w:tcPr>
          <w:tcW w:w="2376" w:type="dxa"/>
        </w:tcPr>
        <w:p w14:paraId="14DA7D2A" w14:textId="77777777" w:rsidR="00BA5379" w:rsidRPr="00BA5379" w:rsidRDefault="00BA5379" w:rsidP="00BA5379">
          <w:pPr>
            <w:pStyle w:val="Header"/>
            <w:rPr>
              <w:sz w:val="20"/>
              <w:szCs w:val="20"/>
            </w:rPr>
          </w:pPr>
          <w:proofErr w:type="spellStart"/>
          <w:r w:rsidRPr="00BA5379">
            <w:rPr>
              <w:sz w:val="20"/>
              <w:szCs w:val="20"/>
            </w:rPr>
            <w:t>OpenLearn</w:t>
          </w:r>
          <w:proofErr w:type="spellEnd"/>
          <w:r w:rsidRPr="00BA5379">
            <w:rPr>
              <w:sz w:val="20"/>
              <w:szCs w:val="20"/>
            </w:rPr>
            <w:t xml:space="preserve"> url:</w:t>
          </w:r>
        </w:p>
      </w:tc>
      <w:tc>
        <w:tcPr>
          <w:tcW w:w="5954" w:type="dxa"/>
        </w:tcPr>
        <w:p w14:paraId="1D006EEE" w14:textId="34AC40A0" w:rsidR="00BA5379" w:rsidRDefault="001C754F" w:rsidP="007054DB">
          <w:pPr>
            <w:pStyle w:val="Header"/>
          </w:pPr>
          <w:r w:rsidRPr="001C754F">
            <w:t>http://www.open.edu/openlearnworks/course/view.php?id=2526</w:t>
          </w:r>
        </w:p>
      </w:tc>
    </w:tr>
  </w:tbl>
  <w:p w14:paraId="536780FC" w14:textId="77777777" w:rsidR="00BA5379" w:rsidRDefault="00BA5379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BD8CDBD" wp14:editId="77CD1D13">
              <wp:simplePos x="0" y="0"/>
              <wp:positionH relativeFrom="column">
                <wp:posOffset>-276225</wp:posOffset>
              </wp:positionH>
              <wp:positionV relativeFrom="paragraph">
                <wp:posOffset>20955</wp:posOffset>
              </wp:positionV>
              <wp:extent cx="64389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FA34AF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1.65pt" to="485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" strokecolor="#4579b8 [3044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E82E6" w14:textId="77777777" w:rsidR="001C754F" w:rsidRDefault="001C7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379"/>
    <w:rsid w:val="00090BFC"/>
    <w:rsid w:val="001C754F"/>
    <w:rsid w:val="002F2458"/>
    <w:rsid w:val="00371E59"/>
    <w:rsid w:val="003D4773"/>
    <w:rsid w:val="004D3262"/>
    <w:rsid w:val="005165AE"/>
    <w:rsid w:val="005B5AD9"/>
    <w:rsid w:val="00665AD7"/>
    <w:rsid w:val="006664CA"/>
    <w:rsid w:val="007054DB"/>
    <w:rsid w:val="007312CD"/>
    <w:rsid w:val="00825603"/>
    <w:rsid w:val="008E6E0D"/>
    <w:rsid w:val="00A97FEB"/>
    <w:rsid w:val="00B17028"/>
    <w:rsid w:val="00BA5379"/>
    <w:rsid w:val="00BF2D6E"/>
    <w:rsid w:val="00C20EC3"/>
    <w:rsid w:val="00CC1542"/>
    <w:rsid w:val="00CE7A9C"/>
    <w:rsid w:val="00D202FE"/>
    <w:rsid w:val="00DF307A"/>
    <w:rsid w:val="00E229B6"/>
    <w:rsid w:val="00E83AF7"/>
    <w:rsid w:val="00EB612A"/>
    <w:rsid w:val="00F11970"/>
    <w:rsid w:val="00F3020A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71B157F"/>
  <w15:docId w15:val="{B2BD2729-E193-47BF-9E50-90E0540A9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en.edu/openlear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6EB75-A4C1-4989-8F57-DBCEACD2E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John Hemming</cp:lastModifiedBy>
  <cp:revision>19</cp:revision>
  <dcterms:created xsi:type="dcterms:W3CDTF">2016-10-06T10:57:00Z</dcterms:created>
  <dcterms:modified xsi:type="dcterms:W3CDTF">2017-04-24T07:59:00Z</dcterms:modified>
</cp:coreProperties>
</file>