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86" w:lineRule="auto" w:before="51"/>
        <w:ind w:left="2186" w:right="2166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1"/>
          <w:sz w:val="28"/>
        </w:rPr>
        <w:t>Utiliser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pacing w:val="2"/>
          <w:sz w:val="28"/>
        </w:rPr>
        <w:t>des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pacing w:val="1"/>
          <w:sz w:val="28"/>
        </w:rPr>
        <w:t>cartes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pacing w:val="1"/>
          <w:sz w:val="28"/>
        </w:rPr>
        <w:t>conceptuelles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pacing w:val="3"/>
          <w:sz w:val="28"/>
        </w:rPr>
        <w:t>et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le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pacing w:val="1"/>
          <w:sz w:val="28"/>
        </w:rPr>
        <w:t>remue-méninges</w:t>
      </w:r>
      <w:r>
        <w:rPr>
          <w:rFonts w:ascii="Arial" w:hAnsi="Arial"/>
          <w:b/>
          <w:spacing w:val="56"/>
          <w:w w:val="99"/>
          <w:sz w:val="28"/>
        </w:rPr>
        <w:t> </w:t>
      </w:r>
      <w:r>
        <w:rPr>
          <w:rFonts w:ascii="Arial" w:hAnsi="Arial"/>
          <w:b/>
          <w:sz w:val="28"/>
        </w:rPr>
        <w:t>pour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pacing w:val="2"/>
          <w:sz w:val="28"/>
        </w:rPr>
        <w:t>explorer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pacing w:val="2"/>
          <w:sz w:val="28"/>
        </w:rPr>
        <w:t>les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pacing w:val="3"/>
          <w:sz w:val="28"/>
        </w:rPr>
        <w:t>idées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1"/>
        <w:spacing w:line="240" w:lineRule="auto" w:before="231"/>
        <w:ind w:right="2787"/>
        <w:jc w:val="center"/>
        <w:rPr>
          <w:b w:val="0"/>
          <w:bCs w:val="0"/>
        </w:rPr>
      </w:pPr>
      <w:r>
        <w:rPr/>
        <w:t>En</w:t>
      </w:r>
      <w:r>
        <w:rPr>
          <w:spacing w:val="-6"/>
        </w:rPr>
        <w:t> </w:t>
      </w:r>
      <w:r>
        <w:rPr>
          <w:spacing w:val="-1"/>
        </w:rPr>
        <w:t>quoi</w:t>
      </w:r>
      <w:r>
        <w:rPr>
          <w:spacing w:val="-5"/>
        </w:rPr>
        <w:t> </w:t>
      </w:r>
      <w:r>
        <w:rPr>
          <w:spacing w:val="-1"/>
        </w:rPr>
        <w:t>consiste</w:t>
      </w:r>
      <w:r>
        <w:rPr>
          <w:spacing w:val="1"/>
        </w:rPr>
        <w:t> </w:t>
      </w:r>
      <w:r>
        <w:rPr/>
        <w:t>le </w:t>
      </w:r>
      <w:r>
        <w:rPr>
          <w:spacing w:val="1"/>
        </w:rPr>
        <w:t>remue-méninges</w:t>
      </w:r>
      <w:r>
        <w:rPr>
          <w:spacing w:val="-4"/>
        </w:rPr>
        <w:t> </w:t>
      </w:r>
      <w:r>
        <w:rPr/>
        <w:t>?</w:t>
      </w:r>
      <w:r>
        <w:rPr>
          <w:b w:val="0"/>
        </w:rPr>
      </w:r>
    </w:p>
    <w:p>
      <w:pPr>
        <w:pStyle w:val="BodyText"/>
        <w:spacing w:line="302" w:lineRule="auto" w:before="179"/>
        <w:ind w:right="1201"/>
        <w:jc w:val="left"/>
      </w:pPr>
      <w:r>
        <w:rPr/>
        <w:t>Le</w:t>
      </w:r>
      <w:r>
        <w:rPr>
          <w:spacing w:val="17"/>
        </w:rPr>
        <w:t> </w:t>
      </w:r>
      <w:r>
        <w:rPr/>
        <w:t>remue-méninges</w:t>
      </w:r>
      <w:r>
        <w:rPr>
          <w:spacing w:val="18"/>
        </w:rPr>
        <w:t> </w:t>
      </w:r>
      <w:r>
        <w:rPr/>
        <w:t>est</w:t>
      </w:r>
      <w:r>
        <w:rPr>
          <w:spacing w:val="16"/>
        </w:rPr>
        <w:t> </w:t>
      </w:r>
      <w:r>
        <w:rPr/>
        <w:t>une</w:t>
      </w:r>
      <w:r>
        <w:rPr>
          <w:spacing w:val="17"/>
        </w:rPr>
        <w:t> </w:t>
      </w:r>
      <w:r>
        <w:rPr/>
        <w:t>activité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groupe</w:t>
      </w:r>
      <w:r>
        <w:rPr>
          <w:spacing w:val="17"/>
        </w:rPr>
        <w:t> </w:t>
      </w:r>
      <w:r>
        <w:rPr/>
        <w:t>destinée</w:t>
      </w:r>
      <w:r>
        <w:rPr>
          <w:spacing w:val="17"/>
        </w:rPr>
        <w:t> </w:t>
      </w:r>
      <w:r>
        <w:rPr/>
        <w:t>à</w:t>
      </w:r>
      <w:r>
        <w:rPr>
          <w:spacing w:val="18"/>
        </w:rPr>
        <w:t> </w:t>
      </w:r>
      <w:r>
        <w:rPr/>
        <w:t>créer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plus</w:t>
      </w:r>
      <w:r>
        <w:rPr>
          <w:spacing w:val="19"/>
        </w:rPr>
        <w:t> </w:t>
      </w:r>
      <w:r>
        <w:rPr/>
        <w:t>d’idées</w:t>
      </w:r>
      <w:r>
        <w:rPr>
          <w:spacing w:val="18"/>
        </w:rPr>
        <w:t> </w:t>
      </w:r>
      <w:r>
        <w:rPr/>
        <w:t>possibles</w:t>
      </w:r>
      <w:r>
        <w:rPr>
          <w:spacing w:val="18"/>
        </w:rPr>
        <w:t> </w:t>
      </w:r>
      <w:r>
        <w:rPr/>
        <w:t>sur</w:t>
      </w:r>
      <w:r>
        <w:rPr>
          <w:spacing w:val="17"/>
        </w:rPr>
        <w:t> </w:t>
      </w:r>
      <w:r>
        <w:rPr/>
        <w:t>un</w:t>
      </w:r>
      <w:r>
        <w:rPr>
          <w:spacing w:val="66"/>
          <w:w w:val="102"/>
        </w:rPr>
        <w:t> </w:t>
      </w:r>
      <w:r>
        <w:rPr/>
        <w:t>sujet</w:t>
      </w:r>
      <w:r>
        <w:rPr>
          <w:spacing w:val="17"/>
        </w:rPr>
        <w:t> </w:t>
      </w:r>
      <w:r>
        <w:rPr/>
        <w:t>ou</w:t>
      </w:r>
      <w:r>
        <w:rPr>
          <w:spacing w:val="17"/>
        </w:rPr>
        <w:t> </w:t>
      </w:r>
      <w:r>
        <w:rPr/>
        <w:t>problème</w:t>
      </w:r>
      <w:r>
        <w:rPr>
          <w:spacing w:val="19"/>
        </w:rPr>
        <w:t> </w:t>
      </w:r>
      <w:r>
        <w:rPr/>
        <w:t>spécifique,</w:t>
      </w:r>
      <w:r>
        <w:rPr>
          <w:spacing w:val="17"/>
        </w:rPr>
        <w:t> </w:t>
      </w:r>
      <w:r>
        <w:rPr/>
        <w:t>puis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décider</w:t>
      </w:r>
      <w:r>
        <w:rPr>
          <w:spacing w:val="19"/>
        </w:rPr>
        <w:t> </w:t>
      </w:r>
      <w:r>
        <w:rPr/>
        <w:t>quelles</w:t>
      </w:r>
      <w:r>
        <w:rPr>
          <w:spacing w:val="21"/>
        </w:rPr>
        <w:t> </w:t>
      </w:r>
      <w:r>
        <w:rPr/>
        <w:t>sont</w:t>
      </w:r>
      <w:r>
        <w:rPr>
          <w:spacing w:val="17"/>
        </w:rPr>
        <w:t> </w:t>
      </w:r>
      <w:r>
        <w:rPr/>
        <w:t>les</w:t>
      </w:r>
      <w:r>
        <w:rPr>
          <w:spacing w:val="21"/>
        </w:rPr>
        <w:t> </w:t>
      </w:r>
      <w:r>
        <w:rPr/>
        <w:t>idées</w:t>
      </w:r>
      <w:r>
        <w:rPr>
          <w:spacing w:val="21"/>
        </w:rPr>
        <w:t> </w:t>
      </w:r>
      <w:r>
        <w:rPr/>
        <w:t>qui</w:t>
      </w:r>
      <w:r>
        <w:rPr>
          <w:spacing w:val="18"/>
        </w:rPr>
        <w:t> </w:t>
      </w:r>
      <w:r>
        <w:rPr/>
        <w:t>représentent</w:t>
      </w:r>
      <w:r>
        <w:rPr>
          <w:spacing w:val="17"/>
        </w:rPr>
        <w:t> </w:t>
      </w:r>
      <w:r>
        <w:rPr/>
        <w:t>la</w:t>
      </w:r>
      <w:r>
        <w:rPr>
          <w:spacing w:val="20"/>
        </w:rPr>
        <w:t> </w:t>
      </w:r>
      <w:r>
        <w:rPr/>
        <w:t>meilleure</w:t>
      </w:r>
      <w:r>
        <w:rPr>
          <w:spacing w:val="58"/>
          <w:w w:val="102"/>
        </w:rPr>
        <w:t> </w:t>
      </w:r>
      <w:r>
        <w:rPr/>
        <w:t>solution.</w:t>
      </w:r>
      <w:r>
        <w:rPr>
          <w:spacing w:val="16"/>
        </w:rPr>
        <w:t> </w:t>
      </w:r>
      <w:r>
        <w:rPr/>
        <w:t>Il</w:t>
      </w:r>
      <w:r>
        <w:rPr>
          <w:spacing w:val="16"/>
        </w:rPr>
        <w:t> </w:t>
      </w:r>
      <w:r>
        <w:rPr/>
        <w:t>exige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le</w:t>
      </w:r>
      <w:r>
        <w:rPr>
          <w:spacing w:val="18"/>
        </w:rPr>
        <w:t> </w:t>
      </w:r>
      <w:r>
        <w:rPr/>
        <w:t>groupe</w:t>
      </w:r>
      <w:r>
        <w:rPr>
          <w:spacing w:val="17"/>
        </w:rPr>
        <w:t> </w:t>
      </w:r>
      <w:r>
        <w:rPr/>
        <w:t>réfléchisse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manière</w:t>
      </w:r>
      <w:r>
        <w:rPr>
          <w:spacing w:val="17"/>
        </w:rPr>
        <w:t> </w:t>
      </w:r>
      <w:r>
        <w:rPr/>
        <w:t>créative</w:t>
      </w:r>
      <w:r>
        <w:rPr>
          <w:spacing w:val="17"/>
        </w:rPr>
        <w:t> </w:t>
      </w:r>
      <w:r>
        <w:rPr/>
        <w:t>pour</w:t>
      </w:r>
      <w:r>
        <w:rPr>
          <w:spacing w:val="16"/>
        </w:rPr>
        <w:t> </w:t>
      </w:r>
      <w:r>
        <w:rPr/>
        <w:t>trouver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nouvelles</w:t>
      </w:r>
      <w:r>
        <w:rPr>
          <w:spacing w:val="18"/>
        </w:rPr>
        <w:t> </w:t>
      </w:r>
      <w:r>
        <w:rPr/>
        <w:t>idées</w:t>
      </w:r>
      <w:r>
        <w:rPr>
          <w:spacing w:val="92"/>
          <w:w w:val="102"/>
        </w:rPr>
        <w:t> </w:t>
      </w:r>
      <w:r>
        <w:rPr/>
        <w:t>capables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solutionner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problème</w:t>
      </w:r>
      <w:r>
        <w:rPr>
          <w:spacing w:val="16"/>
        </w:rPr>
        <w:t> </w:t>
      </w:r>
      <w:r>
        <w:rPr/>
        <w:t>qui</w:t>
      </w:r>
      <w:r>
        <w:rPr>
          <w:spacing w:val="15"/>
        </w:rPr>
        <w:t> </w:t>
      </w:r>
      <w:r>
        <w:rPr/>
        <w:t>lui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/>
        <w:t>été</w:t>
      </w:r>
      <w:r>
        <w:rPr>
          <w:spacing w:val="16"/>
        </w:rPr>
        <w:t> </w:t>
      </w:r>
      <w:r>
        <w:rPr/>
        <w:t>confié.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remue-méninges</w:t>
      </w:r>
      <w:r>
        <w:rPr>
          <w:spacing w:val="18"/>
        </w:rPr>
        <w:t> </w:t>
      </w:r>
      <w:r>
        <w:rPr/>
        <w:t>aide</w:t>
      </w:r>
      <w:r>
        <w:rPr>
          <w:spacing w:val="16"/>
        </w:rPr>
        <w:t> </w:t>
      </w:r>
      <w:r>
        <w:rPr/>
        <w:t>les</w:t>
      </w:r>
      <w:r>
        <w:rPr>
          <w:spacing w:val="17"/>
        </w:rPr>
        <w:t> </w:t>
      </w:r>
      <w:r>
        <w:rPr/>
        <w:t>élèves</w:t>
      </w:r>
      <w:r>
        <w:rPr>
          <w:spacing w:val="17"/>
        </w:rPr>
        <w:t> </w:t>
      </w:r>
      <w:r>
        <w:rPr/>
        <w:t>à</w:t>
      </w:r>
      <w:r>
        <w:rPr>
          <w:spacing w:val="18"/>
        </w:rPr>
        <w:t> </w:t>
      </w:r>
      <w:r>
        <w:rPr/>
        <w:t>:</w:t>
      </w:r>
      <w:r>
        <w:rPr/>
      </w:r>
    </w:p>
    <w:p>
      <w:pPr>
        <w:pStyle w:val="BodyText"/>
        <w:tabs>
          <w:tab w:pos="1423" w:val="left" w:leader="none"/>
        </w:tabs>
        <w:spacing w:line="240" w:lineRule="auto" w:before="120"/>
        <w:ind w:right="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comprendre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nouveau</w:t>
      </w:r>
      <w:r>
        <w:rPr>
          <w:spacing w:val="26"/>
        </w:rPr>
        <w:t> </w:t>
      </w:r>
      <w:r>
        <w:rPr/>
        <w:t>sujet</w:t>
      </w:r>
      <w:r>
        <w:rPr/>
      </w:r>
    </w:p>
    <w:p>
      <w:pPr>
        <w:pStyle w:val="BodyText"/>
        <w:tabs>
          <w:tab w:pos="1423" w:val="left" w:leader="none"/>
        </w:tabs>
        <w:spacing w:line="240" w:lineRule="auto"/>
        <w:ind w:right="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trouver</w:t>
      </w:r>
      <w:r>
        <w:rPr>
          <w:spacing w:val="25"/>
        </w:rPr>
        <w:t> </w:t>
      </w:r>
      <w:r>
        <w:rPr/>
        <w:t>différentes</w:t>
      </w:r>
      <w:r>
        <w:rPr>
          <w:spacing w:val="28"/>
        </w:rPr>
        <w:t> </w:t>
      </w:r>
      <w:r>
        <w:rPr/>
        <w:t>manières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résoudre</w:t>
      </w:r>
      <w:r>
        <w:rPr>
          <w:spacing w:val="25"/>
        </w:rPr>
        <w:t> </w:t>
      </w:r>
      <w:r>
        <w:rPr/>
        <w:t>un</w:t>
      </w:r>
      <w:r>
        <w:rPr>
          <w:spacing w:val="27"/>
        </w:rPr>
        <w:t> </w:t>
      </w:r>
      <w:r>
        <w:rPr/>
        <w:t>problème</w:t>
      </w:r>
      <w:r>
        <w:rPr/>
      </w:r>
    </w:p>
    <w:p>
      <w:pPr>
        <w:pStyle w:val="BodyText"/>
        <w:tabs>
          <w:tab w:pos="1423" w:val="left" w:leader="none"/>
        </w:tabs>
        <w:spacing w:line="240" w:lineRule="auto" w:before="185"/>
        <w:ind w:right="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s’enthousiasmer</w:t>
      </w:r>
      <w:r>
        <w:rPr>
          <w:spacing w:val="22"/>
        </w:rPr>
        <w:t> </w:t>
      </w:r>
      <w:r>
        <w:rPr/>
        <w:t>pour</w:t>
      </w:r>
      <w:r>
        <w:rPr>
          <w:spacing w:val="22"/>
        </w:rPr>
        <w:t> </w:t>
      </w:r>
      <w:r>
        <w:rPr/>
        <w:t>un</w:t>
      </w:r>
      <w:r>
        <w:rPr>
          <w:spacing w:val="24"/>
        </w:rPr>
        <w:t> </w:t>
      </w:r>
      <w:r>
        <w:rPr/>
        <w:t>nouveau</w:t>
      </w:r>
      <w:r>
        <w:rPr>
          <w:spacing w:val="22"/>
        </w:rPr>
        <w:t> </w:t>
      </w:r>
      <w:r>
        <w:rPr/>
        <w:t>concept</w:t>
      </w:r>
      <w:r>
        <w:rPr>
          <w:spacing w:val="22"/>
        </w:rPr>
        <w:t> </w:t>
      </w:r>
      <w:r>
        <w:rPr/>
        <w:t>ou</w:t>
      </w:r>
      <w:r>
        <w:rPr>
          <w:spacing w:val="23"/>
        </w:rPr>
        <w:t> </w:t>
      </w:r>
      <w:r>
        <w:rPr/>
        <w:t>idée</w:t>
      </w:r>
      <w:r>
        <w:rPr/>
      </w:r>
    </w:p>
    <w:p>
      <w:pPr>
        <w:pStyle w:val="BodyText"/>
        <w:tabs>
          <w:tab w:pos="1423" w:val="left" w:leader="none"/>
        </w:tabs>
        <w:spacing w:line="240" w:lineRule="auto"/>
        <w:ind w:right="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participer</w:t>
      </w:r>
      <w:r>
        <w:rPr>
          <w:spacing w:val="19"/>
        </w:rPr>
        <w:t> </w:t>
      </w:r>
      <w:r>
        <w:rPr/>
        <w:t>à</w:t>
      </w:r>
      <w:r>
        <w:rPr>
          <w:spacing w:val="21"/>
        </w:rPr>
        <w:t> </w:t>
      </w:r>
      <w:r>
        <w:rPr/>
        <w:t>une</w:t>
      </w:r>
      <w:r>
        <w:rPr>
          <w:spacing w:val="19"/>
        </w:rPr>
        <w:t> </w:t>
      </w:r>
      <w:r>
        <w:rPr/>
        <w:t>activité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groupe</w:t>
      </w:r>
      <w:r>
        <w:rPr>
          <w:spacing w:val="20"/>
        </w:rPr>
        <w:t> </w:t>
      </w:r>
      <w:r>
        <w:rPr/>
        <w:t>axée</w:t>
      </w:r>
      <w:r>
        <w:rPr>
          <w:spacing w:val="19"/>
        </w:rPr>
        <w:t> </w:t>
      </w:r>
      <w:r>
        <w:rPr/>
        <w:t>sur</w:t>
      </w:r>
      <w:r>
        <w:rPr>
          <w:spacing w:val="20"/>
        </w:rPr>
        <w:t> </w:t>
      </w:r>
      <w:r>
        <w:rPr/>
        <w:t>le</w:t>
      </w:r>
      <w:r>
        <w:rPr>
          <w:spacing w:val="19"/>
        </w:rPr>
        <w:t> </w:t>
      </w:r>
      <w:r>
        <w:rPr/>
        <w:t>consensus.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30"/>
          <w:szCs w:val="30"/>
        </w:rPr>
      </w:pPr>
    </w:p>
    <w:p>
      <w:pPr>
        <w:pStyle w:val="Heading1"/>
        <w:spacing w:line="240" w:lineRule="auto"/>
        <w:ind w:right="2787"/>
        <w:jc w:val="center"/>
        <w:rPr>
          <w:b w:val="0"/>
          <w:bCs w:val="0"/>
        </w:rPr>
      </w:pPr>
      <w:r>
        <w:rPr/>
        <w:t>Comment</w:t>
      </w:r>
      <w:r>
        <w:rPr>
          <w:spacing w:val="-6"/>
        </w:rPr>
        <w:t> </w:t>
      </w:r>
      <w:r>
        <w:rPr>
          <w:spacing w:val="1"/>
        </w:rPr>
        <w:t>préparer</w:t>
      </w:r>
      <w:r>
        <w:rPr>
          <w:spacing w:val="-5"/>
        </w:rPr>
        <w:t> </w:t>
      </w:r>
      <w:r>
        <w:rPr>
          <w:spacing w:val="-1"/>
        </w:rPr>
        <w:t>une</w:t>
      </w:r>
      <w:r>
        <w:rPr>
          <w:spacing w:val="1"/>
        </w:rPr>
        <w:t> </w:t>
      </w:r>
      <w:r>
        <w:rPr/>
        <w:t>session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remue-méninges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1631" w:val="left" w:leader="none"/>
        </w:tabs>
        <w:spacing w:line="300" w:lineRule="auto" w:before="179" w:after="0"/>
        <w:ind w:left="1630" w:right="1392" w:hanging="567"/>
        <w:jc w:val="left"/>
      </w:pPr>
      <w:r>
        <w:rPr/>
        <w:t>Avant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commencer</w:t>
      </w:r>
      <w:r>
        <w:rPr>
          <w:spacing w:val="19"/>
        </w:rPr>
        <w:t> </w:t>
      </w:r>
      <w:r>
        <w:rPr/>
        <w:t>une</w:t>
      </w:r>
      <w:r>
        <w:rPr>
          <w:spacing w:val="19"/>
        </w:rPr>
        <w:t> </w:t>
      </w:r>
      <w:r>
        <w:rPr/>
        <w:t>session,</w:t>
      </w:r>
      <w:r>
        <w:rPr>
          <w:spacing w:val="17"/>
        </w:rPr>
        <w:t> </w:t>
      </w:r>
      <w:r>
        <w:rPr/>
        <w:t>vous</w:t>
      </w:r>
      <w:r>
        <w:rPr>
          <w:spacing w:val="21"/>
        </w:rPr>
        <w:t> </w:t>
      </w:r>
      <w:r>
        <w:rPr/>
        <w:t>devez</w:t>
      </w:r>
      <w:r>
        <w:rPr>
          <w:spacing w:val="19"/>
        </w:rPr>
        <w:t> </w:t>
      </w:r>
      <w:r>
        <w:rPr/>
        <w:t>identifier</w:t>
      </w:r>
      <w:r>
        <w:rPr>
          <w:spacing w:val="18"/>
        </w:rPr>
        <w:t> </w:t>
      </w:r>
      <w:r>
        <w:rPr/>
        <w:t>une</w:t>
      </w:r>
      <w:r>
        <w:rPr>
          <w:spacing w:val="19"/>
        </w:rPr>
        <w:t> </w:t>
      </w:r>
      <w:r>
        <w:rPr/>
        <w:t>question</w:t>
      </w:r>
      <w:r>
        <w:rPr>
          <w:spacing w:val="20"/>
        </w:rPr>
        <w:t> </w:t>
      </w:r>
      <w:r>
        <w:rPr/>
        <w:t>ou</w:t>
      </w:r>
      <w:r>
        <w:rPr>
          <w:spacing w:val="17"/>
        </w:rPr>
        <w:t> </w:t>
      </w:r>
      <w:r>
        <w:rPr/>
        <w:t>un</w:t>
      </w:r>
      <w:r>
        <w:rPr>
          <w:spacing w:val="20"/>
        </w:rPr>
        <w:t> </w:t>
      </w:r>
      <w:r>
        <w:rPr/>
        <w:t>problème</w:t>
      </w:r>
      <w:r>
        <w:rPr>
          <w:spacing w:val="78"/>
          <w:w w:val="102"/>
        </w:rPr>
        <w:t> </w:t>
      </w:r>
      <w:r>
        <w:rPr/>
        <w:t>spécifique.</w:t>
      </w:r>
      <w:r>
        <w:rPr>
          <w:spacing w:val="13"/>
        </w:rPr>
        <w:t> </w:t>
      </w:r>
      <w:r>
        <w:rPr/>
        <w:t>Ceci</w:t>
      </w:r>
      <w:r>
        <w:rPr>
          <w:spacing w:val="14"/>
        </w:rPr>
        <w:t> </w:t>
      </w:r>
      <w:r>
        <w:rPr/>
        <w:t>peut</w:t>
      </w:r>
      <w:r>
        <w:rPr>
          <w:spacing w:val="14"/>
        </w:rPr>
        <w:t> </w:t>
      </w:r>
      <w:r>
        <w:rPr/>
        <w:t>aller</w:t>
      </w:r>
      <w:r>
        <w:rPr>
          <w:spacing w:val="15"/>
        </w:rPr>
        <w:t> </w:t>
      </w:r>
      <w:r>
        <w:rPr/>
        <w:t>d’un</w:t>
      </w:r>
      <w:r>
        <w:rPr>
          <w:spacing w:val="16"/>
        </w:rPr>
        <w:t> </w:t>
      </w:r>
      <w:r>
        <w:rPr/>
        <w:t>mot</w:t>
      </w:r>
      <w:r>
        <w:rPr>
          <w:spacing w:val="14"/>
        </w:rPr>
        <w:t> </w:t>
      </w:r>
      <w:r>
        <w:rPr/>
        <w:t>simple</w:t>
      </w:r>
      <w:r>
        <w:rPr>
          <w:spacing w:val="15"/>
        </w:rPr>
        <w:t> </w:t>
      </w:r>
      <w:r>
        <w:rPr/>
        <w:t>comme</w:t>
      </w:r>
      <w:r>
        <w:rPr>
          <w:spacing w:val="15"/>
        </w:rPr>
        <w:t> </w:t>
      </w:r>
      <w:r>
        <w:rPr/>
        <w:t>«</w:t>
      </w:r>
      <w:r>
        <w:rPr>
          <w:spacing w:val="15"/>
        </w:rPr>
        <w:t> </w:t>
      </w:r>
      <w:r>
        <w:rPr/>
        <w:t>énergie</w:t>
      </w:r>
      <w:r>
        <w:rPr>
          <w:spacing w:val="15"/>
        </w:rPr>
        <w:t> </w:t>
      </w:r>
      <w:r>
        <w:rPr/>
        <w:t>»</w:t>
      </w:r>
      <w:r>
        <w:rPr>
          <w:spacing w:val="15"/>
        </w:rPr>
        <w:t> </w:t>
      </w:r>
      <w:r>
        <w:rPr/>
        <w:t>et</w:t>
      </w:r>
      <w:r>
        <w:rPr>
          <w:spacing w:val="14"/>
        </w:rPr>
        <w:t> </w:t>
      </w:r>
      <w:r>
        <w:rPr/>
        <w:t>ce</w:t>
      </w:r>
      <w:r>
        <w:rPr>
          <w:spacing w:val="15"/>
        </w:rPr>
        <w:t> </w:t>
      </w:r>
      <w:r>
        <w:rPr/>
        <w:t>qu’il</w:t>
      </w:r>
      <w:r>
        <w:rPr>
          <w:spacing w:val="14"/>
        </w:rPr>
        <w:t> </w:t>
      </w:r>
      <w:r>
        <w:rPr/>
        <w:t>signifie</w:t>
      </w:r>
      <w:r>
        <w:rPr>
          <w:spacing w:val="15"/>
        </w:rPr>
        <w:t> </w:t>
      </w:r>
      <w:r>
        <w:rPr/>
        <w:t>pour</w:t>
      </w:r>
      <w:r>
        <w:rPr>
          <w:spacing w:val="15"/>
        </w:rPr>
        <w:t> </w:t>
      </w:r>
      <w:r>
        <w:rPr/>
        <w:t>le</w:t>
      </w:r>
      <w:r>
        <w:rPr>
          <w:spacing w:val="62"/>
          <w:w w:val="102"/>
        </w:rPr>
        <w:t> </w:t>
      </w:r>
      <w:r>
        <w:rPr/>
        <w:t>groupe,</w:t>
      </w:r>
      <w:r>
        <w:rPr>
          <w:spacing w:val="23"/>
        </w:rPr>
        <w:t> </w:t>
      </w:r>
      <w:r>
        <w:rPr/>
        <w:t>à</w:t>
      </w:r>
      <w:r>
        <w:rPr>
          <w:spacing w:val="25"/>
        </w:rPr>
        <w:t> </w:t>
      </w:r>
      <w:r>
        <w:rPr/>
        <w:t>une</w:t>
      </w:r>
      <w:r>
        <w:rPr>
          <w:spacing w:val="25"/>
        </w:rPr>
        <w:t> </w:t>
      </w:r>
      <w:r>
        <w:rPr/>
        <w:t>question</w:t>
      </w:r>
      <w:r>
        <w:rPr>
          <w:spacing w:val="25"/>
        </w:rPr>
        <w:t> </w:t>
      </w:r>
      <w:r>
        <w:rPr/>
        <w:t>comme</w:t>
      </w:r>
      <w:r>
        <w:rPr>
          <w:spacing w:val="25"/>
        </w:rPr>
        <w:t> </w:t>
      </w:r>
      <w:r>
        <w:rPr/>
        <w:t>«</w:t>
      </w:r>
      <w:r>
        <w:rPr>
          <w:spacing w:val="26"/>
        </w:rPr>
        <w:t> </w:t>
      </w:r>
      <w:r>
        <w:rPr/>
        <w:t>Comment</w:t>
      </w:r>
      <w:r>
        <w:rPr>
          <w:spacing w:val="23"/>
        </w:rPr>
        <w:t> </w:t>
      </w:r>
      <w:r>
        <w:rPr/>
        <w:t>pouvons-nous</w:t>
      </w:r>
      <w:r>
        <w:rPr>
          <w:spacing w:val="25"/>
        </w:rPr>
        <w:t> </w:t>
      </w:r>
      <w:r>
        <w:rPr/>
        <w:t>développer</w:t>
      </w:r>
      <w:r>
        <w:rPr>
          <w:spacing w:val="25"/>
        </w:rPr>
        <w:t> </w:t>
      </w:r>
      <w:r>
        <w:rPr/>
        <w:t>l’environnement</w:t>
      </w:r>
      <w:r>
        <w:rPr>
          <w:spacing w:val="23"/>
        </w:rPr>
        <w:t> </w:t>
      </w:r>
      <w:r>
        <w:rPr/>
        <w:t>de</w:t>
      </w:r>
      <w:r>
        <w:rPr>
          <w:spacing w:val="54"/>
          <w:w w:val="102"/>
        </w:rPr>
        <w:t> </w:t>
      </w:r>
      <w:r>
        <w:rPr/>
        <w:t>notre</w:t>
      </w:r>
      <w:r>
        <w:rPr>
          <w:spacing w:val="13"/>
        </w:rPr>
        <w:t> </w:t>
      </w:r>
      <w:r>
        <w:rPr/>
        <w:t>école</w:t>
      </w:r>
      <w:r>
        <w:rPr>
          <w:spacing w:val="14"/>
        </w:rPr>
        <w:t> </w:t>
      </w:r>
      <w:r>
        <w:rPr/>
        <w:t>?</w:t>
      </w:r>
      <w:r>
        <w:rPr>
          <w:spacing w:val="16"/>
        </w:rPr>
        <w:t> </w:t>
      </w:r>
      <w:r>
        <w:rPr/>
        <w:t>»</w:t>
      </w:r>
      <w:r>
        <w:rPr/>
      </w:r>
    </w:p>
    <w:p>
      <w:pPr>
        <w:pStyle w:val="BodyText"/>
        <w:spacing w:line="302" w:lineRule="auto" w:before="126"/>
        <w:ind w:left="1630" w:right="1121"/>
        <w:jc w:val="left"/>
      </w:pPr>
      <w:r>
        <w:rPr/>
        <w:t>Pour</w:t>
      </w:r>
      <w:r>
        <w:rPr>
          <w:spacing w:val="17"/>
        </w:rPr>
        <w:t> </w:t>
      </w:r>
      <w:r>
        <w:rPr/>
        <w:t>lancer</w:t>
      </w:r>
      <w:r>
        <w:rPr>
          <w:spacing w:val="17"/>
        </w:rPr>
        <w:t> </w:t>
      </w:r>
      <w:r>
        <w:rPr/>
        <w:t>un</w:t>
      </w:r>
      <w:r>
        <w:rPr>
          <w:spacing w:val="18"/>
        </w:rPr>
        <w:t> </w:t>
      </w:r>
      <w:r>
        <w:rPr/>
        <w:t>bon</w:t>
      </w:r>
      <w:r>
        <w:rPr>
          <w:spacing w:val="19"/>
        </w:rPr>
        <w:t> </w:t>
      </w:r>
      <w:r>
        <w:rPr/>
        <w:t>remue-méninges,</w:t>
      </w:r>
      <w:r>
        <w:rPr>
          <w:spacing w:val="16"/>
        </w:rPr>
        <w:t> </w:t>
      </w:r>
      <w:r>
        <w:rPr/>
        <w:t>il</w:t>
      </w:r>
      <w:r>
        <w:rPr>
          <w:spacing w:val="16"/>
        </w:rPr>
        <w:t> </w:t>
      </w:r>
      <w:r>
        <w:rPr/>
        <w:t>est</w:t>
      </w:r>
      <w:r>
        <w:rPr>
          <w:spacing w:val="16"/>
        </w:rPr>
        <w:t> </w:t>
      </w:r>
      <w:r>
        <w:rPr/>
        <w:t>essentiel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choisir</w:t>
      </w:r>
      <w:r>
        <w:rPr>
          <w:spacing w:val="17"/>
        </w:rPr>
        <w:t> </w:t>
      </w:r>
      <w:r>
        <w:rPr/>
        <w:t>un</w:t>
      </w:r>
      <w:r>
        <w:rPr>
          <w:spacing w:val="19"/>
        </w:rPr>
        <w:t> </w:t>
      </w:r>
      <w:r>
        <w:rPr/>
        <w:t>mot,</w:t>
      </w:r>
      <w:r>
        <w:rPr>
          <w:spacing w:val="16"/>
        </w:rPr>
        <w:t> </w:t>
      </w:r>
      <w:r>
        <w:rPr/>
        <w:t>une</w:t>
      </w:r>
      <w:r>
        <w:rPr>
          <w:spacing w:val="17"/>
        </w:rPr>
        <w:t> </w:t>
      </w:r>
      <w:r>
        <w:rPr/>
        <w:t>question</w:t>
      </w:r>
      <w:r>
        <w:rPr>
          <w:spacing w:val="17"/>
        </w:rPr>
        <w:t> </w:t>
      </w:r>
      <w:r>
        <w:rPr/>
        <w:t>ou</w:t>
      </w:r>
      <w:r>
        <w:rPr>
          <w:spacing w:val="16"/>
        </w:rPr>
        <w:t> </w:t>
      </w:r>
      <w:r>
        <w:rPr/>
        <w:t>un</w:t>
      </w:r>
      <w:r>
        <w:rPr>
          <w:spacing w:val="48"/>
          <w:w w:val="102"/>
        </w:rPr>
        <w:t> </w:t>
      </w:r>
      <w:r>
        <w:rPr/>
        <w:t>problème</w:t>
      </w:r>
      <w:r>
        <w:rPr>
          <w:spacing w:val="19"/>
        </w:rPr>
        <w:t> </w:t>
      </w:r>
      <w:r>
        <w:rPr/>
        <w:t>auquel</w:t>
      </w:r>
      <w:r>
        <w:rPr>
          <w:spacing w:val="18"/>
        </w:rPr>
        <w:t> </w:t>
      </w:r>
      <w:r>
        <w:rPr/>
        <w:t>le</w:t>
      </w:r>
      <w:r>
        <w:rPr>
          <w:spacing w:val="19"/>
        </w:rPr>
        <w:t> </w:t>
      </w:r>
      <w:r>
        <w:rPr/>
        <w:t>groupe</w:t>
      </w:r>
      <w:r>
        <w:rPr>
          <w:spacing w:val="19"/>
        </w:rPr>
        <w:t> </w:t>
      </w:r>
      <w:r>
        <w:rPr/>
        <w:t>réagira.</w:t>
      </w:r>
      <w:r>
        <w:rPr>
          <w:spacing w:val="20"/>
        </w:rPr>
        <w:t> </w:t>
      </w:r>
      <w:r>
        <w:rPr/>
        <w:t>Dans</w:t>
      </w:r>
      <w:r>
        <w:rPr>
          <w:spacing w:val="20"/>
        </w:rPr>
        <w:t> </w:t>
      </w:r>
      <w:r>
        <w:rPr/>
        <w:t>les</w:t>
      </w:r>
      <w:r>
        <w:rPr>
          <w:spacing w:val="18"/>
        </w:rPr>
        <w:t> </w:t>
      </w:r>
      <w:r>
        <w:rPr/>
        <w:t>classes</w:t>
      </w:r>
      <w:r>
        <w:rPr>
          <w:spacing w:val="21"/>
        </w:rPr>
        <w:t> </w:t>
      </w:r>
      <w:r>
        <w:rPr/>
        <w:t>à</w:t>
      </w:r>
      <w:r>
        <w:rPr>
          <w:spacing w:val="20"/>
        </w:rPr>
        <w:t> </w:t>
      </w:r>
      <w:r>
        <w:rPr/>
        <w:t>grand</w:t>
      </w:r>
      <w:r>
        <w:rPr>
          <w:spacing w:val="20"/>
        </w:rPr>
        <w:t> </w:t>
      </w:r>
      <w:r>
        <w:rPr/>
        <w:t>effectif,</w:t>
      </w:r>
      <w:r>
        <w:rPr>
          <w:spacing w:val="18"/>
        </w:rPr>
        <w:t> </w:t>
      </w:r>
      <w:r>
        <w:rPr/>
        <w:t>les</w:t>
      </w:r>
      <w:r>
        <w:rPr>
          <w:spacing w:val="22"/>
        </w:rPr>
        <w:t> </w:t>
      </w:r>
      <w:r>
        <w:rPr/>
        <w:t>questions</w:t>
      </w:r>
      <w:r>
        <w:rPr>
          <w:spacing w:val="21"/>
        </w:rPr>
        <w:t> </w:t>
      </w:r>
      <w:r>
        <w:rPr/>
        <w:t>peuvent</w:t>
      </w:r>
      <w:r>
        <w:rPr>
          <w:spacing w:val="60"/>
          <w:w w:val="102"/>
        </w:rPr>
        <w:t> </w:t>
      </w:r>
      <w:r>
        <w:rPr/>
        <w:t>être</w:t>
      </w:r>
      <w:r>
        <w:rPr>
          <w:spacing w:val="17"/>
        </w:rPr>
        <w:t> </w:t>
      </w:r>
      <w:r>
        <w:rPr/>
        <w:t>différentes</w:t>
      </w:r>
      <w:r>
        <w:rPr>
          <w:spacing w:val="20"/>
        </w:rPr>
        <w:t> </w:t>
      </w:r>
      <w:r>
        <w:rPr/>
        <w:t>d’un</w:t>
      </w:r>
      <w:r>
        <w:rPr>
          <w:spacing w:val="18"/>
        </w:rPr>
        <w:t> </w:t>
      </w:r>
      <w:r>
        <w:rPr/>
        <w:t>groupe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l’autre.</w:t>
      </w:r>
      <w:r>
        <w:rPr>
          <w:spacing w:val="16"/>
        </w:rPr>
        <w:t> </w:t>
      </w:r>
      <w:r>
        <w:rPr/>
        <w:t>Les</w:t>
      </w:r>
      <w:r>
        <w:rPr>
          <w:spacing w:val="20"/>
        </w:rPr>
        <w:t> </w:t>
      </w:r>
      <w:r>
        <w:rPr/>
        <w:t>groupes</w:t>
      </w:r>
      <w:r>
        <w:rPr>
          <w:spacing w:val="20"/>
        </w:rPr>
        <w:t> </w:t>
      </w:r>
      <w:r>
        <w:rPr/>
        <w:t>eux-mêmes</w:t>
      </w:r>
      <w:r>
        <w:rPr>
          <w:spacing w:val="19"/>
        </w:rPr>
        <w:t> </w:t>
      </w:r>
      <w:r>
        <w:rPr/>
        <w:t>doivent</w:t>
      </w:r>
      <w:r>
        <w:rPr>
          <w:spacing w:val="16"/>
        </w:rPr>
        <w:t> </w:t>
      </w:r>
      <w:r>
        <w:rPr/>
        <w:t>être</w:t>
      </w:r>
      <w:r>
        <w:rPr>
          <w:spacing w:val="17"/>
        </w:rPr>
        <w:t> </w:t>
      </w:r>
      <w:r>
        <w:rPr/>
        <w:t>aussi</w:t>
      </w:r>
      <w:r>
        <w:rPr>
          <w:spacing w:val="16"/>
        </w:rPr>
        <w:t> </w:t>
      </w:r>
      <w:r>
        <w:rPr/>
        <w:t>variés</w:t>
      </w:r>
      <w:r>
        <w:rPr>
          <w:spacing w:val="19"/>
        </w:rPr>
        <w:t> </w:t>
      </w:r>
      <w:r>
        <w:rPr/>
        <w:t>que</w:t>
      </w:r>
      <w:r>
        <w:rPr>
          <w:spacing w:val="90"/>
          <w:w w:val="102"/>
        </w:rPr>
        <w:t> </w:t>
      </w:r>
      <w:r>
        <w:rPr/>
        <w:t>possible</w:t>
      </w:r>
      <w:r>
        <w:rPr>
          <w:spacing w:val="20"/>
        </w:rPr>
        <w:t> </w:t>
      </w:r>
      <w:r>
        <w:rPr/>
        <w:t>au</w:t>
      </w:r>
      <w:r>
        <w:rPr>
          <w:spacing w:val="20"/>
        </w:rPr>
        <w:t> </w:t>
      </w:r>
      <w:r>
        <w:rPr/>
        <w:t>niveau</w:t>
      </w:r>
      <w:r>
        <w:rPr>
          <w:spacing w:val="19"/>
        </w:rPr>
        <w:t> </w:t>
      </w:r>
      <w:r>
        <w:rPr/>
        <w:t>des</w:t>
      </w:r>
      <w:r>
        <w:rPr>
          <w:spacing w:val="22"/>
        </w:rPr>
        <w:t> </w:t>
      </w:r>
      <w:r>
        <w:rPr/>
        <w:t>sexes</w:t>
      </w:r>
      <w:r>
        <w:rPr>
          <w:spacing w:val="22"/>
        </w:rPr>
        <w:t> </w:t>
      </w:r>
      <w:r>
        <w:rPr/>
        <w:t>et</w:t>
      </w:r>
      <w:r>
        <w:rPr>
          <w:spacing w:val="19"/>
        </w:rPr>
        <w:t> </w:t>
      </w:r>
      <w:r>
        <w:rPr/>
        <w:t>des</w:t>
      </w:r>
      <w:r>
        <w:rPr>
          <w:spacing w:val="22"/>
        </w:rPr>
        <w:t> </w:t>
      </w:r>
      <w:r>
        <w:rPr/>
        <w:t>capacités.</w:t>
      </w:r>
      <w:r>
        <w:rPr/>
      </w:r>
    </w:p>
    <w:p>
      <w:pPr>
        <w:pStyle w:val="BodyText"/>
        <w:numPr>
          <w:ilvl w:val="0"/>
          <w:numId w:val="1"/>
        </w:numPr>
        <w:tabs>
          <w:tab w:pos="1631" w:val="left" w:leader="none"/>
        </w:tabs>
        <w:spacing w:line="302" w:lineRule="auto" w:before="120" w:after="0"/>
        <w:ind w:left="1630" w:right="1201" w:hanging="567"/>
        <w:jc w:val="left"/>
      </w:pPr>
      <w:r>
        <w:rPr/>
        <w:t>Il</w:t>
      </w:r>
      <w:r>
        <w:rPr>
          <w:spacing w:val="12"/>
        </w:rPr>
        <w:t> </w:t>
      </w:r>
      <w:r>
        <w:rPr/>
        <w:t>doit</w:t>
      </w:r>
      <w:r>
        <w:rPr>
          <w:spacing w:val="12"/>
        </w:rPr>
        <w:t> </w:t>
      </w:r>
      <w:r>
        <w:rPr/>
        <w:t>y</w:t>
      </w:r>
      <w:r>
        <w:rPr>
          <w:spacing w:val="14"/>
        </w:rPr>
        <w:t> </w:t>
      </w:r>
      <w:r>
        <w:rPr/>
        <w:t>avoir</w:t>
      </w:r>
      <w:r>
        <w:rPr>
          <w:spacing w:val="13"/>
        </w:rPr>
        <w:t> </w:t>
      </w:r>
      <w:r>
        <w:rPr/>
        <w:t>une</w:t>
      </w:r>
      <w:r>
        <w:rPr>
          <w:spacing w:val="14"/>
        </w:rPr>
        <w:t> </w:t>
      </w:r>
      <w:r>
        <w:rPr/>
        <w:t>grande</w:t>
      </w:r>
      <w:r>
        <w:rPr>
          <w:spacing w:val="14"/>
        </w:rPr>
        <w:t> </w:t>
      </w:r>
      <w:r>
        <w:rPr/>
        <w:t>feuille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papier</w:t>
      </w:r>
      <w:r>
        <w:rPr>
          <w:spacing w:val="13"/>
        </w:rPr>
        <w:t> </w:t>
      </w:r>
      <w:r>
        <w:rPr/>
        <w:t>visible</w:t>
      </w:r>
      <w:r>
        <w:rPr>
          <w:spacing w:val="14"/>
        </w:rPr>
        <w:t> </w:t>
      </w:r>
      <w:r>
        <w:rPr/>
        <w:t>par</w:t>
      </w:r>
      <w:r>
        <w:rPr>
          <w:spacing w:val="13"/>
        </w:rPr>
        <w:t> </w:t>
      </w:r>
      <w:r>
        <w:rPr/>
        <w:t>tous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membres </w:t>
      </w:r>
      <w:r>
        <w:rPr>
          <w:spacing w:val="27"/>
        </w:rPr>
        <w:t> </w:t>
      </w:r>
      <w:r>
        <w:rPr/>
        <w:t>du</w:t>
      </w:r>
      <w:r>
        <w:rPr>
          <w:spacing w:val="13"/>
        </w:rPr>
        <w:t> </w:t>
      </w:r>
      <w:r>
        <w:rPr/>
        <w:t>groupe,</w:t>
      </w:r>
      <w:r>
        <w:rPr>
          <w:spacing w:val="12"/>
        </w:rPr>
        <w:t> </w:t>
      </w:r>
      <w:r>
        <w:rPr/>
        <w:t>qui</w:t>
      </w:r>
      <w:r>
        <w:rPr>
          <w:spacing w:val="70"/>
          <w:w w:val="102"/>
        </w:rPr>
        <w:t> </w:t>
      </w:r>
      <w:r>
        <w:rPr/>
        <w:t>contiendra</w:t>
      </w:r>
      <w:r>
        <w:rPr>
          <w:spacing w:val="15"/>
        </w:rPr>
        <w:t> </w:t>
      </w:r>
      <w:r>
        <w:rPr/>
        <w:t>entre</w:t>
      </w:r>
      <w:r>
        <w:rPr>
          <w:spacing w:val="15"/>
        </w:rPr>
        <w:t> </w:t>
      </w:r>
      <w:r>
        <w:rPr/>
        <w:t>six</w:t>
      </w:r>
      <w:r>
        <w:rPr>
          <w:spacing w:val="15"/>
        </w:rPr>
        <w:t> </w:t>
      </w:r>
      <w:r>
        <w:rPr/>
        <w:t>et</w:t>
      </w:r>
      <w:r>
        <w:rPr>
          <w:spacing w:val="13"/>
        </w:rPr>
        <w:t> </w:t>
      </w:r>
      <w:r>
        <w:rPr/>
        <w:t>huit</w:t>
      </w:r>
      <w:r>
        <w:rPr>
          <w:spacing w:val="14"/>
        </w:rPr>
        <w:t> </w:t>
      </w:r>
      <w:r>
        <w:rPr/>
        <w:t>élèves.</w:t>
      </w:r>
      <w:r>
        <w:rPr>
          <w:spacing w:val="14"/>
        </w:rPr>
        <w:t> </w:t>
      </w:r>
      <w:r>
        <w:rPr/>
        <w:t>Les</w:t>
      </w:r>
      <w:r>
        <w:rPr>
          <w:spacing w:val="16"/>
        </w:rPr>
        <w:t> </w:t>
      </w:r>
      <w:r>
        <w:rPr/>
        <w:t>idées</w:t>
      </w:r>
      <w:r>
        <w:rPr>
          <w:spacing w:val="16"/>
        </w:rPr>
        <w:t> </w:t>
      </w:r>
      <w:r>
        <w:rPr/>
        <w:t>du</w:t>
      </w:r>
      <w:r>
        <w:rPr>
          <w:spacing w:val="13"/>
        </w:rPr>
        <w:t> </w:t>
      </w:r>
      <w:r>
        <w:rPr/>
        <w:t>groupe</w:t>
      </w:r>
      <w:r>
        <w:rPr>
          <w:spacing w:val="15"/>
        </w:rPr>
        <w:t> </w:t>
      </w:r>
      <w:r>
        <w:rPr/>
        <w:t>doivent</w:t>
      </w:r>
      <w:r>
        <w:rPr>
          <w:spacing w:val="14"/>
        </w:rPr>
        <w:t> </w:t>
      </w:r>
      <w:r>
        <w:rPr/>
        <w:t>être</w:t>
      </w:r>
      <w:r>
        <w:rPr>
          <w:spacing w:val="14"/>
        </w:rPr>
        <w:t> </w:t>
      </w:r>
      <w:r>
        <w:rPr/>
        <w:t>notées</w:t>
      </w:r>
      <w:r>
        <w:rPr>
          <w:spacing w:val="16"/>
        </w:rPr>
        <w:t> </w:t>
      </w:r>
      <w:r>
        <w:rPr/>
        <w:t>au</w:t>
      </w:r>
      <w:r>
        <w:rPr>
          <w:spacing w:val="14"/>
        </w:rPr>
        <w:t> </w:t>
      </w:r>
      <w:r>
        <w:rPr/>
        <w:t>fur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à</w:t>
      </w:r>
      <w:r>
        <w:rPr>
          <w:spacing w:val="56"/>
          <w:w w:val="102"/>
        </w:rPr>
        <w:t> </w:t>
      </w:r>
      <w:r>
        <w:rPr/>
        <w:t>mesure</w:t>
      </w:r>
      <w:r>
        <w:rPr>
          <w:spacing w:val="15"/>
        </w:rPr>
        <w:t> </w:t>
      </w:r>
      <w:r>
        <w:rPr/>
        <w:t>du</w:t>
      </w:r>
      <w:r>
        <w:rPr>
          <w:spacing w:val="15"/>
        </w:rPr>
        <w:t> </w:t>
      </w:r>
      <w:r>
        <w:rPr/>
        <w:t>progrès</w:t>
      </w:r>
      <w:r>
        <w:rPr>
          <w:spacing w:val="18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7"/>
        </w:rPr>
        <w:t> </w:t>
      </w:r>
      <w:r>
        <w:rPr/>
        <w:t>session,</w:t>
      </w:r>
      <w:r>
        <w:rPr>
          <w:spacing w:val="15"/>
        </w:rPr>
        <w:t> </w:t>
      </w:r>
      <w:r>
        <w:rPr/>
        <w:t>pour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chacun</w:t>
      </w:r>
      <w:r>
        <w:rPr>
          <w:spacing w:val="17"/>
        </w:rPr>
        <w:t> </w:t>
      </w:r>
      <w:r>
        <w:rPr/>
        <w:t>sache</w:t>
      </w:r>
      <w:r>
        <w:rPr>
          <w:spacing w:val="16"/>
        </w:rPr>
        <w:t> </w:t>
      </w:r>
      <w:r>
        <w:rPr/>
        <w:t>ce</w:t>
      </w:r>
      <w:r>
        <w:rPr>
          <w:spacing w:val="15"/>
        </w:rPr>
        <w:t> </w:t>
      </w:r>
      <w:r>
        <w:rPr/>
        <w:t>qui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été</w:t>
      </w:r>
      <w:r>
        <w:rPr>
          <w:spacing w:val="15"/>
        </w:rPr>
        <w:t> </w:t>
      </w:r>
      <w:r>
        <w:rPr/>
        <w:t>dit</w:t>
      </w:r>
      <w:r>
        <w:rPr>
          <w:spacing w:val="15"/>
        </w:rPr>
        <w:t> </w:t>
      </w:r>
      <w:r>
        <w:rPr/>
        <w:t>et</w:t>
      </w:r>
      <w:r>
        <w:rPr>
          <w:spacing w:val="14"/>
        </w:rPr>
        <w:t> </w:t>
      </w:r>
      <w:r>
        <w:rPr/>
        <w:t>puisse</w:t>
      </w:r>
      <w:r>
        <w:rPr>
          <w:spacing w:val="16"/>
        </w:rPr>
        <w:t> </w:t>
      </w:r>
      <w:r>
        <w:rPr/>
        <w:t>renforcer</w:t>
      </w:r>
      <w:r>
        <w:rPr>
          <w:spacing w:val="46"/>
          <w:w w:val="102"/>
        </w:rPr>
        <w:t> </w:t>
      </w:r>
      <w:r>
        <w:rPr/>
        <w:t>ou</w:t>
      </w:r>
      <w:r>
        <w:rPr>
          <w:spacing w:val="15"/>
        </w:rPr>
        <w:t> </w:t>
      </w:r>
      <w:r>
        <w:rPr/>
        <w:t>étoffer</w:t>
      </w:r>
      <w:r>
        <w:rPr>
          <w:spacing w:val="18"/>
        </w:rPr>
        <w:t> </w:t>
      </w:r>
      <w:r>
        <w:rPr/>
        <w:t>les</w:t>
      </w:r>
      <w:r>
        <w:rPr>
          <w:spacing w:val="19"/>
        </w:rPr>
        <w:t> </w:t>
      </w:r>
      <w:r>
        <w:rPr/>
        <w:t>idées</w:t>
      </w:r>
      <w:r>
        <w:rPr>
          <w:spacing w:val="20"/>
        </w:rPr>
        <w:t> </w:t>
      </w:r>
      <w:r>
        <w:rPr/>
        <w:t>précédentes.</w:t>
      </w:r>
      <w:r>
        <w:rPr>
          <w:spacing w:val="16"/>
        </w:rPr>
        <w:t> </w:t>
      </w:r>
      <w:r>
        <w:rPr/>
        <w:t>Chaque</w:t>
      </w:r>
      <w:r>
        <w:rPr>
          <w:spacing w:val="17"/>
        </w:rPr>
        <w:t> </w:t>
      </w:r>
      <w:r>
        <w:rPr/>
        <w:t>idée</w:t>
      </w:r>
      <w:r>
        <w:rPr>
          <w:spacing w:val="17"/>
        </w:rPr>
        <w:t> </w:t>
      </w:r>
      <w:r>
        <w:rPr/>
        <w:t>doit</w:t>
      </w:r>
      <w:r>
        <w:rPr>
          <w:spacing w:val="16"/>
        </w:rPr>
        <w:t> </w:t>
      </w:r>
      <w:r>
        <w:rPr/>
        <w:t>être</w:t>
      </w:r>
      <w:r>
        <w:rPr>
          <w:spacing w:val="17"/>
        </w:rPr>
        <w:t> </w:t>
      </w:r>
      <w:r>
        <w:rPr/>
        <w:t>écrite,</w:t>
      </w:r>
      <w:r>
        <w:rPr>
          <w:spacing w:val="16"/>
        </w:rPr>
        <w:t> </w:t>
      </w:r>
      <w:r>
        <w:rPr/>
        <w:t>même</w:t>
      </w:r>
      <w:r>
        <w:rPr>
          <w:spacing w:val="17"/>
        </w:rPr>
        <w:t> </w:t>
      </w:r>
      <w:r>
        <w:rPr/>
        <w:t>si</w:t>
      </w:r>
      <w:r>
        <w:rPr>
          <w:spacing w:val="16"/>
        </w:rPr>
        <w:t> </w:t>
      </w:r>
      <w:r>
        <w:rPr/>
        <w:t>elle</w:t>
      </w:r>
      <w:r>
        <w:rPr>
          <w:spacing w:val="18"/>
        </w:rPr>
        <w:t> </w:t>
      </w:r>
      <w:r>
        <w:rPr/>
        <w:t>semble</w:t>
      </w:r>
      <w:r>
        <w:rPr>
          <w:spacing w:val="17"/>
        </w:rPr>
        <w:t> </w:t>
      </w:r>
      <w:r>
        <w:rPr/>
        <w:t>farfelue.</w:t>
      </w:r>
      <w:r>
        <w:rPr/>
      </w:r>
    </w:p>
    <w:p>
      <w:pPr>
        <w:pStyle w:val="BodyText"/>
        <w:numPr>
          <w:ilvl w:val="0"/>
          <w:numId w:val="1"/>
        </w:numPr>
        <w:tabs>
          <w:tab w:pos="1631" w:val="left" w:leader="none"/>
        </w:tabs>
        <w:spacing w:line="240" w:lineRule="auto" w:before="120" w:after="0"/>
        <w:ind w:left="1630" w:right="0" w:hanging="567"/>
        <w:jc w:val="left"/>
      </w:pPr>
      <w:r>
        <w:rPr/>
        <w:t>Avant</w:t>
      </w:r>
      <w:r>
        <w:rPr>
          <w:spacing w:val="16"/>
        </w:rPr>
        <w:t> </w:t>
      </w:r>
      <w:r>
        <w:rPr/>
        <w:t>le</w:t>
      </w:r>
      <w:r>
        <w:rPr>
          <w:spacing w:val="18"/>
        </w:rPr>
        <w:t> </w:t>
      </w:r>
      <w:r>
        <w:rPr/>
        <w:t>début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20"/>
        </w:rPr>
        <w:t> </w:t>
      </w:r>
      <w:r>
        <w:rPr/>
        <w:t>session,</w:t>
      </w:r>
      <w:r>
        <w:rPr>
          <w:spacing w:val="18"/>
        </w:rPr>
        <w:t> </w:t>
      </w:r>
      <w:r>
        <w:rPr/>
        <w:t>les</w:t>
      </w:r>
      <w:r>
        <w:rPr>
          <w:spacing w:val="19"/>
        </w:rPr>
        <w:t> </w:t>
      </w:r>
      <w:r>
        <w:rPr/>
        <w:t>règles</w:t>
      </w:r>
      <w:r>
        <w:rPr>
          <w:spacing w:val="19"/>
        </w:rPr>
        <w:t> </w:t>
      </w:r>
      <w:r>
        <w:rPr/>
        <w:t>suivantes</w:t>
      </w:r>
      <w:r>
        <w:rPr>
          <w:spacing w:val="19"/>
        </w:rPr>
        <w:t> </w:t>
      </w:r>
      <w:r>
        <w:rPr/>
        <w:t>doivent</w:t>
      </w:r>
      <w:r>
        <w:rPr>
          <w:spacing w:val="17"/>
        </w:rPr>
        <w:t> </w:t>
      </w:r>
      <w:r>
        <w:rPr/>
        <w:t>être</w:t>
      </w:r>
      <w:r>
        <w:rPr>
          <w:spacing w:val="18"/>
        </w:rPr>
        <w:t> </w:t>
      </w:r>
      <w:r>
        <w:rPr/>
        <w:t>expliquées</w:t>
      </w:r>
      <w:r>
        <w:rPr>
          <w:spacing w:val="19"/>
        </w:rPr>
        <w:t> </w:t>
      </w:r>
      <w:r>
        <w:rPr/>
        <w:t>clairement</w:t>
      </w:r>
      <w:r>
        <w:rPr>
          <w:spacing w:val="17"/>
        </w:rPr>
        <w:t> </w:t>
      </w:r>
      <w:r>
        <w:rPr/>
        <w:t>:</w:t>
      </w:r>
      <w:r>
        <w:rPr/>
      </w:r>
    </w:p>
    <w:p>
      <w:pPr>
        <w:pStyle w:val="BodyText"/>
        <w:tabs>
          <w:tab w:pos="2056" w:val="left" w:leader="none"/>
        </w:tabs>
        <w:spacing w:line="240" w:lineRule="auto"/>
        <w:ind w:left="1696" w:right="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Chaque</w:t>
      </w:r>
      <w:r>
        <w:rPr>
          <w:spacing w:val="23"/>
        </w:rPr>
        <w:t> </w:t>
      </w:r>
      <w:r>
        <w:rPr/>
        <w:t>membre</w:t>
      </w:r>
      <w:r>
        <w:rPr>
          <w:spacing w:val="23"/>
        </w:rPr>
        <w:t> </w:t>
      </w:r>
      <w:r>
        <w:rPr/>
        <w:t>du</w:t>
      </w:r>
      <w:r>
        <w:rPr>
          <w:spacing w:val="22"/>
        </w:rPr>
        <w:t> </w:t>
      </w:r>
      <w:r>
        <w:rPr/>
        <w:t>groupe</w:t>
      </w:r>
      <w:r>
        <w:rPr>
          <w:spacing w:val="24"/>
        </w:rPr>
        <w:t> </w:t>
      </w:r>
      <w:r>
        <w:rPr/>
        <w:t>doit</w:t>
      </w:r>
      <w:r>
        <w:rPr>
          <w:spacing w:val="22"/>
        </w:rPr>
        <w:t> </w:t>
      </w:r>
      <w:r>
        <w:rPr/>
        <w:t>participer.</w:t>
      </w:r>
      <w:r>
        <w:rPr/>
      </w:r>
    </w:p>
    <w:p>
      <w:pPr>
        <w:pStyle w:val="BodyText"/>
        <w:tabs>
          <w:tab w:pos="2056" w:val="left" w:leader="none"/>
        </w:tabs>
        <w:spacing w:line="240" w:lineRule="auto" w:before="185"/>
        <w:ind w:left="1696" w:right="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Personne</w:t>
      </w:r>
      <w:r>
        <w:rPr>
          <w:spacing w:val="18"/>
        </w:rPr>
        <w:t> </w:t>
      </w:r>
      <w:r>
        <w:rPr/>
        <w:t>ne</w:t>
      </w:r>
      <w:r>
        <w:rPr>
          <w:spacing w:val="19"/>
        </w:rPr>
        <w:t> </w:t>
      </w:r>
      <w:r>
        <w:rPr/>
        <w:t>doit</w:t>
      </w:r>
      <w:r>
        <w:rPr>
          <w:spacing w:val="18"/>
        </w:rPr>
        <w:t> </w:t>
      </w:r>
      <w:r>
        <w:rPr/>
        <w:t>critiquer</w:t>
      </w:r>
      <w:r>
        <w:rPr>
          <w:spacing w:val="19"/>
        </w:rPr>
        <w:t> </w:t>
      </w:r>
      <w:r>
        <w:rPr/>
        <w:t>les</w:t>
      </w:r>
      <w:r>
        <w:rPr>
          <w:spacing w:val="20"/>
        </w:rPr>
        <w:t> </w:t>
      </w:r>
      <w:r>
        <w:rPr/>
        <w:t>idées</w:t>
      </w:r>
      <w:r>
        <w:rPr>
          <w:spacing w:val="20"/>
        </w:rPr>
        <w:t> </w:t>
      </w:r>
      <w:r>
        <w:rPr/>
        <w:t>ou</w:t>
      </w:r>
      <w:r>
        <w:rPr>
          <w:spacing w:val="18"/>
        </w:rPr>
        <w:t> </w:t>
      </w:r>
      <w:r>
        <w:rPr/>
        <w:t>suggestions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autres.</w:t>
      </w:r>
      <w:r>
        <w:rPr/>
      </w:r>
    </w:p>
    <w:p>
      <w:pPr>
        <w:pStyle w:val="BodyText"/>
        <w:tabs>
          <w:tab w:pos="2056" w:val="left" w:leader="none"/>
        </w:tabs>
        <w:spacing w:line="240" w:lineRule="auto"/>
        <w:ind w:left="1696" w:right="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Les</w:t>
      </w:r>
      <w:r>
        <w:rPr>
          <w:spacing w:val="23"/>
        </w:rPr>
        <w:t> </w:t>
      </w:r>
      <w:r>
        <w:rPr/>
        <w:t>idées</w:t>
      </w:r>
      <w:r>
        <w:rPr>
          <w:spacing w:val="23"/>
        </w:rPr>
        <w:t> </w:t>
      </w:r>
      <w:r>
        <w:rPr/>
        <w:t>originales</w:t>
      </w:r>
      <w:r>
        <w:rPr>
          <w:spacing w:val="24"/>
        </w:rPr>
        <w:t> </w:t>
      </w:r>
      <w:r>
        <w:rPr/>
        <w:t>et</w:t>
      </w:r>
      <w:r>
        <w:rPr>
          <w:spacing w:val="19"/>
        </w:rPr>
        <w:t> </w:t>
      </w:r>
      <w:r>
        <w:rPr/>
        <w:t>novatrices</w:t>
      </w:r>
      <w:r>
        <w:rPr>
          <w:spacing w:val="24"/>
        </w:rPr>
        <w:t> </w:t>
      </w:r>
      <w:r>
        <w:rPr/>
        <w:t>sont</w:t>
      </w:r>
      <w:r>
        <w:rPr>
          <w:spacing w:val="20"/>
        </w:rPr>
        <w:t> </w:t>
      </w:r>
      <w:r>
        <w:rPr/>
        <w:t>bienvenues.</w:t>
      </w:r>
      <w:r>
        <w:rPr/>
      </w:r>
    </w:p>
    <w:p>
      <w:pPr>
        <w:pStyle w:val="BodyText"/>
        <w:tabs>
          <w:tab w:pos="2056" w:val="left" w:leader="none"/>
        </w:tabs>
        <w:spacing w:line="240" w:lineRule="auto"/>
        <w:ind w:left="1696" w:right="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Il</w:t>
      </w:r>
      <w:r>
        <w:rPr>
          <w:spacing w:val="21"/>
        </w:rPr>
        <w:t> </w:t>
      </w:r>
      <w:r>
        <w:rPr/>
        <w:t>faut</w:t>
      </w:r>
      <w:r>
        <w:rPr>
          <w:spacing w:val="21"/>
        </w:rPr>
        <w:t> </w:t>
      </w:r>
      <w:r>
        <w:rPr/>
        <w:t>beaucoup</w:t>
      </w:r>
      <w:r>
        <w:rPr>
          <w:spacing w:val="23"/>
        </w:rPr>
        <w:t> </w:t>
      </w:r>
      <w:r>
        <w:rPr/>
        <w:t>d’idées</w:t>
      </w:r>
      <w:r>
        <w:rPr>
          <w:spacing w:val="25"/>
        </w:rPr>
        <w:t> </w:t>
      </w:r>
      <w:r>
        <w:rPr/>
        <w:t>différentes.</w:t>
      </w:r>
      <w:r>
        <w:rPr/>
      </w:r>
    </w:p>
    <w:p>
      <w:pPr>
        <w:pStyle w:val="BodyText"/>
        <w:tabs>
          <w:tab w:pos="2056" w:val="left" w:leader="none"/>
        </w:tabs>
        <w:spacing w:line="305" w:lineRule="auto"/>
        <w:ind w:left="2056" w:right="1201" w:hanging="36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Tout</w:t>
      </w:r>
      <w:r>
        <w:rPr>
          <w:spacing w:val="18"/>
        </w:rPr>
        <w:t> </w:t>
      </w:r>
      <w:r>
        <w:rPr/>
        <w:t>le</w:t>
      </w:r>
      <w:r>
        <w:rPr>
          <w:spacing w:val="21"/>
        </w:rPr>
        <w:t> </w:t>
      </w:r>
      <w:r>
        <w:rPr/>
        <w:t>monde</w:t>
      </w:r>
      <w:r>
        <w:rPr>
          <w:spacing w:val="20"/>
        </w:rPr>
        <w:t> </w:t>
      </w:r>
      <w:r>
        <w:rPr/>
        <w:t>doit</w:t>
      </w:r>
      <w:r>
        <w:rPr>
          <w:spacing w:val="19"/>
        </w:rPr>
        <w:t> </w:t>
      </w:r>
      <w:r>
        <w:rPr/>
        <w:t>travailler</w:t>
      </w:r>
      <w:r>
        <w:rPr>
          <w:spacing w:val="19"/>
        </w:rPr>
        <w:t> </w:t>
      </w:r>
      <w:r>
        <w:rPr/>
        <w:t>rapidement.</w:t>
      </w:r>
      <w:r>
        <w:rPr>
          <w:spacing w:val="19"/>
        </w:rPr>
        <w:t> </w:t>
      </w:r>
      <w:r>
        <w:rPr/>
        <w:t>Le</w:t>
      </w:r>
      <w:r>
        <w:rPr>
          <w:spacing w:val="20"/>
        </w:rPr>
        <w:t> </w:t>
      </w:r>
      <w:r>
        <w:rPr/>
        <w:t>remue-méninges</w:t>
      </w:r>
      <w:r>
        <w:rPr>
          <w:spacing w:val="21"/>
        </w:rPr>
        <w:t> </w:t>
      </w:r>
      <w:r>
        <w:rPr/>
        <w:t>est</w:t>
      </w:r>
      <w:r>
        <w:rPr>
          <w:spacing w:val="19"/>
        </w:rPr>
        <w:t> </w:t>
      </w:r>
      <w:r>
        <w:rPr/>
        <w:t>une</w:t>
      </w:r>
      <w:r>
        <w:rPr>
          <w:spacing w:val="21"/>
        </w:rPr>
        <w:t> </w:t>
      </w:r>
      <w:r>
        <w:rPr/>
        <w:t>activité</w:t>
      </w:r>
      <w:r>
        <w:rPr>
          <w:spacing w:val="20"/>
        </w:rPr>
        <w:t> </w:t>
      </w:r>
      <w:r>
        <w:rPr/>
        <w:t>intense,</w:t>
      </w:r>
      <w:r>
        <w:rPr>
          <w:spacing w:val="20"/>
        </w:rPr>
        <w:t> </w:t>
      </w:r>
      <w:r>
        <w:rPr/>
        <w:t>au</w:t>
      </w:r>
      <w:r>
        <w:rPr>
          <w:spacing w:val="66"/>
          <w:w w:val="102"/>
        </w:rPr>
        <w:t> </w:t>
      </w:r>
      <w:r>
        <w:rPr/>
        <w:t>rythme</w:t>
      </w:r>
      <w:r>
        <w:rPr>
          <w:spacing w:val="42"/>
        </w:rPr>
        <w:t> </w:t>
      </w:r>
      <w:r>
        <w:rPr/>
        <w:t>rapide.</w:t>
      </w:r>
      <w:r>
        <w:rPr/>
      </w:r>
    </w:p>
    <w:p>
      <w:pPr>
        <w:spacing w:after="0" w:line="305" w:lineRule="auto"/>
        <w:jc w:val="left"/>
        <w:sectPr>
          <w:headerReference w:type="default" r:id="rId5"/>
          <w:footerReference w:type="default" r:id="rId6"/>
          <w:type w:val="continuous"/>
          <w:pgSz w:w="11910" w:h="16840"/>
          <w:pgMar w:header="290" w:footer="1436" w:top="1860" w:bottom="1620" w:left="80" w:right="80"/>
          <w:pgNumType w:start="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 w:before="179"/>
        <w:ind w:right="2786"/>
        <w:jc w:val="center"/>
        <w:rPr>
          <w:b w:val="0"/>
          <w:bCs w:val="0"/>
        </w:rPr>
      </w:pPr>
      <w:r>
        <w:rPr>
          <w:spacing w:val="1"/>
        </w:rPr>
        <w:t>Gérer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session</w:t>
      </w:r>
      <w:r>
        <w:rPr>
          <w:b w:val="0"/>
        </w:rPr>
      </w:r>
    </w:p>
    <w:p>
      <w:pPr>
        <w:pStyle w:val="BodyText"/>
        <w:spacing w:line="302" w:lineRule="auto" w:before="179"/>
        <w:ind w:right="1201"/>
        <w:jc w:val="left"/>
      </w:pPr>
      <w:r>
        <w:rPr/>
        <w:t>Initialement,</w:t>
      </w:r>
      <w:r>
        <w:rPr>
          <w:spacing w:val="19"/>
        </w:rPr>
        <w:t> </w:t>
      </w:r>
      <w:r>
        <w:rPr/>
        <w:t>le</w:t>
      </w:r>
      <w:r>
        <w:rPr>
          <w:spacing w:val="21"/>
        </w:rPr>
        <w:t> </w:t>
      </w:r>
      <w:r>
        <w:rPr/>
        <w:t>rôle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l’enseignant</w:t>
      </w:r>
      <w:r>
        <w:rPr>
          <w:spacing w:val="19"/>
        </w:rPr>
        <w:t> </w:t>
      </w:r>
      <w:r>
        <w:rPr/>
        <w:t>est</w:t>
      </w:r>
      <w:r>
        <w:rPr>
          <w:spacing w:val="20"/>
        </w:rPr>
        <w:t> </w:t>
      </w:r>
      <w:r>
        <w:rPr/>
        <w:t>d’encourager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débat,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participation</w:t>
      </w:r>
      <w:r>
        <w:rPr>
          <w:spacing w:val="21"/>
        </w:rPr>
        <w:t> </w:t>
      </w:r>
      <w:r>
        <w:rPr/>
        <w:t>et</w:t>
      </w:r>
      <w:r>
        <w:rPr>
          <w:spacing w:val="20"/>
        </w:rPr>
        <w:t> </w:t>
      </w:r>
      <w:r>
        <w:rPr/>
        <w:t>l’enregistrement</w:t>
      </w:r>
      <w:r>
        <w:rPr>
          <w:spacing w:val="84"/>
          <w:w w:val="102"/>
        </w:rPr>
        <w:t> </w:t>
      </w:r>
      <w:r>
        <w:rPr/>
        <w:t>des</w:t>
      </w:r>
      <w:r>
        <w:rPr>
          <w:spacing w:val="17"/>
        </w:rPr>
        <w:t> </w:t>
      </w:r>
      <w:r>
        <w:rPr/>
        <w:t>idées.</w:t>
      </w:r>
      <w:r>
        <w:rPr>
          <w:spacing w:val="15"/>
        </w:rPr>
        <w:t> </w:t>
      </w:r>
      <w:r>
        <w:rPr/>
        <w:t>Lorsque</w:t>
      </w:r>
      <w:r>
        <w:rPr>
          <w:spacing w:val="15"/>
        </w:rPr>
        <w:t> </w:t>
      </w:r>
      <w:r>
        <w:rPr/>
        <w:t>les</w:t>
      </w:r>
      <w:r>
        <w:rPr>
          <w:spacing w:val="18"/>
        </w:rPr>
        <w:t> </w:t>
      </w:r>
      <w:r>
        <w:rPr/>
        <w:t>élèves</w:t>
      </w:r>
      <w:r>
        <w:rPr>
          <w:spacing w:val="17"/>
        </w:rPr>
        <w:t> </w:t>
      </w:r>
      <w:r>
        <w:rPr/>
        <w:t>commencent</w:t>
      </w:r>
      <w:r>
        <w:rPr>
          <w:spacing w:val="15"/>
        </w:rPr>
        <w:t> </w:t>
      </w:r>
      <w:r>
        <w:rPr/>
        <w:t>à</w:t>
      </w:r>
      <w:r>
        <w:rPr>
          <w:spacing w:val="16"/>
        </w:rPr>
        <w:t> </w:t>
      </w:r>
      <w:r>
        <w:rPr/>
        <w:t>avoir</w:t>
      </w:r>
      <w:r>
        <w:rPr>
          <w:spacing w:val="16"/>
        </w:rPr>
        <w:t> </w:t>
      </w:r>
      <w:r>
        <w:rPr/>
        <w:t>du</w:t>
      </w:r>
      <w:r>
        <w:rPr>
          <w:spacing w:val="14"/>
        </w:rPr>
        <w:t> </w:t>
      </w:r>
      <w:r>
        <w:rPr/>
        <w:t>mal</w:t>
      </w:r>
      <w:r>
        <w:rPr>
          <w:spacing w:val="14"/>
        </w:rPr>
        <w:t> </w:t>
      </w:r>
      <w:r>
        <w:rPr/>
        <w:t>à</w:t>
      </w:r>
      <w:r>
        <w:rPr>
          <w:spacing w:val="17"/>
        </w:rPr>
        <w:t> </w:t>
      </w:r>
      <w:r>
        <w:rPr/>
        <w:t>trouver</w:t>
      </w:r>
      <w:r>
        <w:rPr>
          <w:spacing w:val="15"/>
        </w:rPr>
        <w:t> </w:t>
      </w:r>
      <w:r>
        <w:rPr/>
        <w:t>des</w:t>
      </w:r>
      <w:r>
        <w:rPr>
          <w:spacing w:val="18"/>
        </w:rPr>
        <w:t> </w:t>
      </w:r>
      <w:r>
        <w:rPr/>
        <w:t>idées,</w:t>
      </w:r>
      <w:r>
        <w:rPr>
          <w:spacing w:val="14"/>
        </w:rPr>
        <w:t> </w:t>
      </w:r>
      <w:r>
        <w:rPr/>
        <w:t>ou</w:t>
      </w:r>
      <w:r>
        <w:rPr>
          <w:spacing w:val="14"/>
        </w:rPr>
        <w:t> </w:t>
      </w:r>
      <w:r>
        <w:rPr/>
        <w:t>que</w:t>
      </w:r>
      <w:r>
        <w:rPr>
          <w:spacing w:val="16"/>
        </w:rPr>
        <w:t> </w:t>
      </w:r>
      <w:r>
        <w:rPr/>
        <w:t>le</w:t>
      </w:r>
      <w:r>
        <w:rPr>
          <w:spacing w:val="14"/>
        </w:rPr>
        <w:t> </w:t>
      </w:r>
      <w:r>
        <w:rPr/>
        <w:t>temps</w:t>
      </w:r>
      <w:r>
        <w:rPr>
          <w:spacing w:val="58"/>
          <w:w w:val="102"/>
        </w:rPr>
        <w:t> </w:t>
      </w:r>
      <w:r>
        <w:rPr/>
        <w:t>imparti</w:t>
      </w:r>
      <w:r>
        <w:rPr>
          <w:spacing w:val="15"/>
        </w:rPr>
        <w:t> </w:t>
      </w:r>
      <w:r>
        <w:rPr/>
        <w:t>est</w:t>
      </w:r>
      <w:r>
        <w:rPr>
          <w:spacing w:val="15"/>
        </w:rPr>
        <w:t> </w:t>
      </w:r>
      <w:r>
        <w:rPr/>
        <w:t>écoulé,</w:t>
      </w:r>
      <w:r>
        <w:rPr>
          <w:spacing w:val="17"/>
        </w:rPr>
        <w:t> </w:t>
      </w:r>
      <w:r>
        <w:rPr/>
        <w:t>le</w:t>
      </w:r>
      <w:r>
        <w:rPr>
          <w:spacing w:val="16"/>
        </w:rPr>
        <w:t> </w:t>
      </w:r>
      <w:r>
        <w:rPr/>
        <w:t>groupe</w:t>
      </w:r>
      <w:r>
        <w:rPr>
          <w:spacing w:val="17"/>
        </w:rPr>
        <w:t> </w:t>
      </w:r>
      <w:r>
        <w:rPr/>
        <w:t>(ou</w:t>
      </w:r>
      <w:r>
        <w:rPr>
          <w:spacing w:val="15"/>
        </w:rPr>
        <w:t> </w:t>
      </w:r>
      <w:r>
        <w:rPr/>
        <w:t>les</w:t>
      </w:r>
      <w:r>
        <w:rPr>
          <w:spacing w:val="17"/>
        </w:rPr>
        <w:t> </w:t>
      </w:r>
      <w:r>
        <w:rPr/>
        <w:t>groupes)</w:t>
      </w:r>
      <w:r>
        <w:rPr>
          <w:spacing w:val="17"/>
        </w:rPr>
        <w:t> </w:t>
      </w:r>
      <w:r>
        <w:rPr/>
        <w:t>doit</w:t>
      </w:r>
      <w:r>
        <w:rPr>
          <w:spacing w:val="15"/>
        </w:rPr>
        <w:t> </w:t>
      </w:r>
      <w:r>
        <w:rPr/>
        <w:t>choisir</w:t>
      </w:r>
      <w:r>
        <w:rPr>
          <w:spacing w:val="17"/>
        </w:rPr>
        <w:t> </w:t>
      </w:r>
      <w:r>
        <w:rPr/>
        <w:t>ses</w:t>
      </w:r>
      <w:r>
        <w:rPr>
          <w:spacing w:val="17"/>
        </w:rPr>
        <w:t> </w:t>
      </w:r>
      <w:r>
        <w:rPr/>
        <w:t>trois</w:t>
      </w:r>
      <w:r>
        <w:rPr>
          <w:spacing w:val="18"/>
        </w:rPr>
        <w:t> </w:t>
      </w:r>
      <w:r>
        <w:rPr/>
        <w:t>meilleures</w:t>
      </w:r>
      <w:r>
        <w:rPr>
          <w:spacing w:val="18"/>
        </w:rPr>
        <w:t> </w:t>
      </w:r>
      <w:r>
        <w:rPr/>
        <w:t>idées</w:t>
      </w:r>
      <w:r>
        <w:rPr>
          <w:spacing w:val="17"/>
        </w:rPr>
        <w:t> </w:t>
      </w:r>
      <w:r>
        <w:rPr/>
        <w:t>et</w:t>
      </w:r>
      <w:r>
        <w:rPr>
          <w:spacing w:val="16"/>
        </w:rPr>
        <w:t> </w:t>
      </w:r>
      <w:r>
        <w:rPr/>
        <w:t>expliquer</w:t>
      </w:r>
      <w:r>
        <w:rPr>
          <w:spacing w:val="82"/>
          <w:w w:val="102"/>
        </w:rPr>
        <w:t> </w:t>
      </w:r>
      <w:r>
        <w:rPr/>
        <w:t>pourquoi</w:t>
      </w:r>
      <w:r>
        <w:rPr>
          <w:spacing w:val="17"/>
        </w:rPr>
        <w:t> </w:t>
      </w:r>
      <w:r>
        <w:rPr/>
        <w:t>ce</w:t>
      </w:r>
      <w:r>
        <w:rPr>
          <w:spacing w:val="20"/>
        </w:rPr>
        <w:t> </w:t>
      </w:r>
      <w:r>
        <w:rPr/>
        <w:t>sont</w:t>
      </w:r>
      <w:r>
        <w:rPr>
          <w:spacing w:val="18"/>
        </w:rPr>
        <w:t> </w:t>
      </w:r>
      <w:r>
        <w:rPr/>
        <w:t>les</w:t>
      </w:r>
      <w:r>
        <w:rPr>
          <w:spacing w:val="20"/>
        </w:rPr>
        <w:t> </w:t>
      </w:r>
      <w:r>
        <w:rPr/>
        <w:t>meilleures.</w:t>
      </w:r>
      <w:r>
        <w:rPr/>
      </w:r>
    </w:p>
    <w:p>
      <w:pPr>
        <w:pStyle w:val="BodyText"/>
        <w:spacing w:line="240" w:lineRule="auto" w:before="120"/>
        <w:ind w:right="0"/>
        <w:jc w:val="left"/>
      </w:pPr>
      <w:r>
        <w:rPr/>
        <w:t>Finalement</w:t>
      </w:r>
      <w:r>
        <w:rPr>
          <w:spacing w:val="34"/>
        </w:rPr>
        <w:t> </w:t>
      </w:r>
      <w:r>
        <w:rPr/>
        <w:t>:</w:t>
      </w:r>
      <w:r>
        <w:rPr/>
      </w:r>
    </w:p>
    <w:p>
      <w:pPr>
        <w:pStyle w:val="BodyText"/>
        <w:tabs>
          <w:tab w:pos="1423" w:val="left" w:leader="none"/>
        </w:tabs>
        <w:spacing w:line="240" w:lineRule="auto"/>
        <w:ind w:right="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résumez</w:t>
      </w:r>
      <w:r>
        <w:rPr>
          <w:spacing w:val="15"/>
        </w:rPr>
        <w:t> </w:t>
      </w:r>
      <w:r>
        <w:rPr/>
        <w:t>pour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classe</w:t>
      </w:r>
      <w:r>
        <w:rPr>
          <w:spacing w:val="14"/>
        </w:rPr>
        <w:t> </w:t>
      </w:r>
      <w:r>
        <w:rPr/>
        <w:t>ce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les</w:t>
      </w:r>
      <w:r>
        <w:rPr>
          <w:spacing w:val="16"/>
        </w:rPr>
        <w:t> </w:t>
      </w:r>
      <w:r>
        <w:rPr/>
        <w:t>élèves</w:t>
      </w:r>
      <w:r>
        <w:rPr>
          <w:spacing w:val="16"/>
        </w:rPr>
        <w:t> </w:t>
      </w:r>
      <w:r>
        <w:rPr/>
        <w:t>ont</w:t>
      </w:r>
      <w:r>
        <w:rPr>
          <w:spacing w:val="13"/>
        </w:rPr>
        <w:t> </w:t>
      </w:r>
      <w:r>
        <w:rPr/>
        <w:t>fait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bien</w:t>
      </w:r>
      <w:r>
        <w:rPr/>
      </w:r>
    </w:p>
    <w:p>
      <w:pPr>
        <w:pStyle w:val="BodyText"/>
        <w:tabs>
          <w:tab w:pos="1423" w:val="left" w:leader="none"/>
        </w:tabs>
        <w:spacing w:line="300" w:lineRule="auto" w:before="185"/>
        <w:ind w:left="1423" w:right="1599" w:hanging="36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demandez-leur</w:t>
      </w:r>
      <w:r>
        <w:rPr>
          <w:spacing w:val="18"/>
        </w:rPr>
        <w:t> </w:t>
      </w:r>
      <w:r>
        <w:rPr/>
        <w:t>ce</w:t>
      </w:r>
      <w:r>
        <w:rPr>
          <w:spacing w:val="18"/>
        </w:rPr>
        <w:t> </w:t>
      </w:r>
      <w:r>
        <w:rPr/>
        <w:t>qu’ils</w:t>
      </w:r>
      <w:r>
        <w:rPr>
          <w:spacing w:val="20"/>
        </w:rPr>
        <w:t> </w:t>
      </w:r>
      <w:r>
        <w:rPr/>
        <w:t>ont</w:t>
      </w:r>
      <w:r>
        <w:rPr>
          <w:spacing w:val="17"/>
        </w:rPr>
        <w:t> </w:t>
      </w:r>
      <w:r>
        <w:rPr/>
        <w:t>trouvé</w:t>
      </w:r>
      <w:r>
        <w:rPr>
          <w:spacing w:val="18"/>
        </w:rPr>
        <w:t> </w:t>
      </w:r>
      <w:r>
        <w:rPr/>
        <w:t>utile</w:t>
      </w:r>
      <w:r>
        <w:rPr>
          <w:spacing w:val="18"/>
        </w:rPr>
        <w:t> </w:t>
      </w:r>
      <w:r>
        <w:rPr/>
        <w:t>dans</w:t>
      </w:r>
      <w:r>
        <w:rPr>
          <w:spacing w:val="19"/>
        </w:rPr>
        <w:t> </w:t>
      </w:r>
      <w:r>
        <w:rPr/>
        <w:t>leur</w:t>
      </w:r>
      <w:r>
        <w:rPr>
          <w:spacing w:val="18"/>
        </w:rPr>
        <w:t> </w:t>
      </w:r>
      <w:r>
        <w:rPr/>
        <w:t>activité.</w:t>
      </w:r>
      <w:r>
        <w:rPr>
          <w:spacing w:val="17"/>
        </w:rPr>
        <w:t> </w:t>
      </w:r>
      <w:r>
        <w:rPr/>
        <w:t>Qu’ont-ils</w:t>
      </w:r>
      <w:r>
        <w:rPr>
          <w:spacing w:val="20"/>
        </w:rPr>
        <w:t> </w:t>
      </w:r>
      <w:r>
        <w:rPr/>
        <w:t>découvert</w:t>
      </w:r>
      <w:r>
        <w:rPr>
          <w:spacing w:val="17"/>
        </w:rPr>
        <w:t> </w:t>
      </w:r>
      <w:r>
        <w:rPr/>
        <w:t>sur</w:t>
      </w:r>
      <w:r>
        <w:rPr>
          <w:spacing w:val="17"/>
        </w:rPr>
        <w:t> </w:t>
      </w:r>
      <w:r>
        <w:rPr/>
        <w:t>le</w:t>
      </w:r>
      <w:r>
        <w:rPr>
          <w:spacing w:val="18"/>
        </w:rPr>
        <w:t> </w:t>
      </w:r>
      <w:r>
        <w:rPr/>
        <w:t>sujet</w:t>
      </w:r>
      <w:r>
        <w:rPr>
          <w:spacing w:val="52"/>
          <w:w w:val="102"/>
        </w:rPr>
        <w:t> </w:t>
      </w:r>
      <w:r>
        <w:rPr/>
        <w:t>débattu</w:t>
      </w:r>
      <w:r>
        <w:rPr>
          <w:spacing w:val="17"/>
        </w:rPr>
        <w:t> </w:t>
      </w:r>
      <w:r>
        <w:rPr/>
        <w:t>dans</w:t>
      </w:r>
      <w:r>
        <w:rPr>
          <w:spacing w:val="21"/>
        </w:rPr>
        <w:t> </w:t>
      </w:r>
      <w:r>
        <w:rPr/>
        <w:t>le</w:t>
      </w:r>
      <w:r>
        <w:rPr>
          <w:spacing w:val="19"/>
        </w:rPr>
        <w:t> </w:t>
      </w:r>
      <w:r>
        <w:rPr/>
        <w:t>remue-méninges</w:t>
      </w:r>
      <w:r>
        <w:rPr>
          <w:spacing w:val="20"/>
        </w:rPr>
        <w:t> </w:t>
      </w:r>
      <w:r>
        <w:rPr/>
        <w:t>et</w:t>
      </w:r>
      <w:r>
        <w:rPr>
          <w:spacing w:val="17"/>
        </w:rPr>
        <w:t> </w:t>
      </w:r>
      <w:r>
        <w:rPr/>
        <w:t>qu’ils</w:t>
      </w:r>
      <w:r>
        <w:rPr>
          <w:spacing w:val="20"/>
        </w:rPr>
        <w:t> </w:t>
      </w:r>
      <w:r>
        <w:rPr/>
        <w:t>ne</w:t>
      </w:r>
      <w:r>
        <w:rPr>
          <w:spacing w:val="18"/>
        </w:rPr>
        <w:t> </w:t>
      </w:r>
      <w:r>
        <w:rPr/>
        <w:t>savaient</w:t>
      </w:r>
      <w:r>
        <w:rPr>
          <w:spacing w:val="18"/>
        </w:rPr>
        <w:t> </w:t>
      </w:r>
      <w:r>
        <w:rPr/>
        <w:t>pas</w:t>
      </w:r>
      <w:r>
        <w:rPr>
          <w:spacing w:val="20"/>
        </w:rPr>
        <w:t> </w:t>
      </w:r>
      <w:r>
        <w:rPr/>
        <w:t>avant</w:t>
      </w:r>
      <w:r>
        <w:rPr>
          <w:spacing w:val="17"/>
        </w:rPr>
        <w:t> </w:t>
      </w:r>
      <w:r>
        <w:rPr/>
        <w:t>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/>
        <w:ind w:right="2787"/>
        <w:jc w:val="center"/>
        <w:rPr>
          <w:b w:val="0"/>
          <w:bCs w:val="0"/>
        </w:rPr>
      </w:pPr>
      <w:r>
        <w:rPr/>
        <w:t>En</w:t>
      </w:r>
      <w:r>
        <w:rPr>
          <w:spacing w:val="-5"/>
        </w:rPr>
        <w:t> </w:t>
      </w:r>
      <w:r>
        <w:rPr>
          <w:spacing w:val="-1"/>
        </w:rPr>
        <w:t>quoi</w:t>
      </w:r>
      <w:r>
        <w:rPr>
          <w:spacing w:val="-4"/>
        </w:rPr>
        <w:t> </w:t>
      </w:r>
      <w:r>
        <w:rPr>
          <w:spacing w:val="-1"/>
        </w:rPr>
        <w:t>consiste</w:t>
      </w:r>
      <w:r>
        <w:rPr>
          <w:spacing w:val="1"/>
        </w:rPr>
        <w:t> </w:t>
      </w:r>
      <w:r>
        <w:rPr>
          <w:spacing w:val="-1"/>
        </w:rPr>
        <w:t>une</w:t>
      </w:r>
      <w:r>
        <w:rPr>
          <w:spacing w:val="1"/>
        </w:rPr>
        <w:t> </w:t>
      </w:r>
      <w:r>
        <w:rPr/>
        <w:t>carte</w:t>
      </w:r>
      <w:r>
        <w:rPr>
          <w:spacing w:val="1"/>
        </w:rPr>
        <w:t> </w:t>
      </w:r>
      <w:r>
        <w:rPr/>
        <w:t>conceptuelle</w:t>
      </w:r>
      <w:r>
        <w:rPr>
          <w:spacing w:val="2"/>
        </w:rPr>
        <w:t> </w:t>
      </w:r>
      <w:r>
        <w:rPr/>
        <w:t>ou</w:t>
      </w:r>
      <w:r>
        <w:rPr>
          <w:spacing w:val="-5"/>
        </w:rPr>
        <w:t> </w:t>
      </w:r>
      <w:r>
        <w:rPr/>
        <w:t>mentale</w:t>
      </w:r>
      <w:r>
        <w:rPr>
          <w:spacing w:val="1"/>
        </w:rPr>
        <w:t> </w:t>
      </w:r>
      <w:r>
        <w:rPr/>
        <w:t>?</w:t>
      </w:r>
      <w:r>
        <w:rPr>
          <w:b w:val="0"/>
        </w:rPr>
      </w:r>
    </w:p>
    <w:p>
      <w:pPr>
        <w:pStyle w:val="BodyText"/>
        <w:spacing w:line="301" w:lineRule="auto" w:before="184"/>
        <w:ind w:right="1253"/>
        <w:jc w:val="left"/>
      </w:pPr>
      <w:r>
        <w:rPr/>
        <w:t>Une</w:t>
      </w:r>
      <w:r>
        <w:rPr>
          <w:spacing w:val="17"/>
        </w:rPr>
        <w:t> </w:t>
      </w:r>
      <w:r>
        <w:rPr/>
        <w:t>carte</w:t>
      </w:r>
      <w:r>
        <w:rPr>
          <w:spacing w:val="17"/>
        </w:rPr>
        <w:t> </w:t>
      </w:r>
      <w:r>
        <w:rPr/>
        <w:t>conceptuelle</w:t>
      </w:r>
      <w:r>
        <w:rPr>
          <w:spacing w:val="17"/>
        </w:rPr>
        <w:t> </w:t>
      </w:r>
      <w:r>
        <w:rPr/>
        <w:t>est</w:t>
      </w:r>
      <w:r>
        <w:rPr>
          <w:spacing w:val="16"/>
        </w:rPr>
        <w:t> </w:t>
      </w:r>
      <w:r>
        <w:rPr/>
        <w:t>un</w:t>
      </w:r>
      <w:r>
        <w:rPr>
          <w:spacing w:val="18"/>
        </w:rPr>
        <w:t> </w:t>
      </w:r>
      <w:r>
        <w:rPr/>
        <w:t>moyen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représenter</w:t>
      </w:r>
      <w:r>
        <w:rPr>
          <w:spacing w:val="17"/>
        </w:rPr>
        <w:t> </w:t>
      </w:r>
      <w:r>
        <w:rPr/>
        <w:t>des</w:t>
      </w:r>
      <w:r>
        <w:rPr>
          <w:spacing w:val="20"/>
        </w:rPr>
        <w:t> </w:t>
      </w:r>
      <w:r>
        <w:rPr/>
        <w:t>aspects</w:t>
      </w:r>
      <w:r>
        <w:rPr>
          <w:spacing w:val="20"/>
        </w:rPr>
        <w:t> </w:t>
      </w:r>
      <w:r>
        <w:rPr/>
        <w:t>clé</w:t>
      </w:r>
      <w:r>
        <w:rPr>
          <w:spacing w:val="17"/>
        </w:rPr>
        <w:t> </w:t>
      </w:r>
      <w:r>
        <w:rPr/>
        <w:t>d’un</w:t>
      </w:r>
      <w:r>
        <w:rPr>
          <w:spacing w:val="17"/>
        </w:rPr>
        <w:t> </w:t>
      </w:r>
      <w:r>
        <w:rPr/>
        <w:t>sujet</w:t>
      </w:r>
      <w:r>
        <w:rPr>
          <w:spacing w:val="16"/>
        </w:rPr>
        <w:t> </w:t>
      </w:r>
      <w:r>
        <w:rPr/>
        <w:t>central.</w:t>
      </w:r>
      <w:r>
        <w:rPr>
          <w:spacing w:val="20"/>
        </w:rPr>
        <w:t> </w:t>
      </w:r>
      <w:r>
        <w:rPr/>
        <w:t>Les</w:t>
      </w:r>
      <w:r>
        <w:rPr>
          <w:spacing w:val="20"/>
        </w:rPr>
        <w:t> </w:t>
      </w:r>
      <w:r>
        <w:rPr/>
        <w:t>cartes</w:t>
      </w:r>
      <w:r>
        <w:rPr>
          <w:spacing w:val="81"/>
          <w:w w:val="102"/>
        </w:rPr>
        <w:t> </w:t>
      </w:r>
      <w:r>
        <w:rPr/>
        <w:t>mentales</w:t>
      </w:r>
      <w:r>
        <w:rPr>
          <w:spacing w:val="18"/>
        </w:rPr>
        <w:t> </w:t>
      </w:r>
      <w:r>
        <w:rPr/>
        <w:t>sont</w:t>
      </w:r>
      <w:r>
        <w:rPr>
          <w:spacing w:val="16"/>
        </w:rPr>
        <w:t> </w:t>
      </w:r>
      <w:r>
        <w:rPr/>
        <w:t>des</w:t>
      </w:r>
      <w:r>
        <w:rPr>
          <w:spacing w:val="18"/>
        </w:rPr>
        <w:t> </w:t>
      </w:r>
      <w:r>
        <w:rPr/>
        <w:t>outils</w:t>
      </w:r>
      <w:r>
        <w:rPr>
          <w:spacing w:val="19"/>
        </w:rPr>
        <w:t> </w:t>
      </w:r>
      <w:r>
        <w:rPr/>
        <w:t>visuels</w:t>
      </w:r>
      <w:r>
        <w:rPr>
          <w:spacing w:val="18"/>
        </w:rPr>
        <w:t> </w:t>
      </w:r>
      <w:r>
        <w:rPr/>
        <w:t>qui</w:t>
      </w:r>
      <w:r>
        <w:rPr>
          <w:spacing w:val="16"/>
        </w:rPr>
        <w:t> </w:t>
      </w:r>
      <w:r>
        <w:rPr/>
        <w:t>aident</w:t>
      </w:r>
      <w:r>
        <w:rPr>
          <w:spacing w:val="16"/>
        </w:rPr>
        <w:t> </w:t>
      </w:r>
      <w:r>
        <w:rPr/>
        <w:t>les</w:t>
      </w:r>
      <w:r>
        <w:rPr>
          <w:spacing w:val="18"/>
        </w:rPr>
        <w:t> </w:t>
      </w:r>
      <w:r>
        <w:rPr/>
        <w:t>élèves</w:t>
      </w:r>
      <w:r>
        <w:rPr>
          <w:spacing w:val="19"/>
        </w:rPr>
        <w:t> </w:t>
      </w:r>
      <w:r>
        <w:rPr/>
        <w:t>à</w:t>
      </w:r>
      <w:r>
        <w:rPr>
          <w:spacing w:val="18"/>
        </w:rPr>
        <w:t> </w:t>
      </w:r>
      <w:r>
        <w:rPr/>
        <w:t>structurer</w:t>
      </w:r>
      <w:r>
        <w:rPr>
          <w:spacing w:val="17"/>
        </w:rPr>
        <w:t> </w:t>
      </w:r>
      <w:r>
        <w:rPr/>
        <w:t>et</w:t>
      </w:r>
      <w:r>
        <w:rPr>
          <w:spacing w:val="16"/>
        </w:rPr>
        <w:t> </w:t>
      </w:r>
      <w:r>
        <w:rPr/>
        <w:t>organiser</w:t>
      </w:r>
      <w:r>
        <w:rPr>
          <w:spacing w:val="17"/>
        </w:rPr>
        <w:t> </w:t>
      </w:r>
      <w:r>
        <w:rPr/>
        <w:t>leur</w:t>
      </w:r>
      <w:r>
        <w:rPr>
          <w:spacing w:val="17"/>
        </w:rPr>
        <w:t> </w:t>
      </w:r>
      <w:r>
        <w:rPr/>
        <w:t>propre</w:t>
      </w:r>
      <w:r>
        <w:rPr>
          <w:spacing w:val="18"/>
        </w:rPr>
        <w:t> </w:t>
      </w:r>
      <w:r>
        <w:rPr/>
        <w:t>réflexion</w:t>
      </w:r>
      <w:r>
        <w:rPr>
          <w:spacing w:val="78"/>
          <w:w w:val="102"/>
        </w:rPr>
        <w:t> </w:t>
      </w:r>
      <w:r>
        <w:rPr/>
        <w:t>sur</w:t>
      </w:r>
      <w:r>
        <w:rPr>
          <w:spacing w:val="16"/>
        </w:rPr>
        <w:t> </w:t>
      </w:r>
      <w:r>
        <w:rPr/>
        <w:t>un</w:t>
      </w:r>
      <w:r>
        <w:rPr>
          <w:spacing w:val="17"/>
        </w:rPr>
        <w:t> </w:t>
      </w:r>
      <w:r>
        <w:rPr/>
        <w:t>concept</w:t>
      </w:r>
      <w:r>
        <w:rPr>
          <w:spacing w:val="16"/>
        </w:rPr>
        <w:t> </w:t>
      </w:r>
      <w:r>
        <w:rPr/>
        <w:t>ou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un</w:t>
      </w:r>
      <w:r>
        <w:rPr>
          <w:spacing w:val="17"/>
        </w:rPr>
        <w:t> </w:t>
      </w:r>
      <w:r>
        <w:rPr/>
        <w:t>sujet.</w:t>
      </w:r>
      <w:r>
        <w:rPr>
          <w:spacing w:val="16"/>
        </w:rPr>
        <w:t> </w:t>
      </w:r>
      <w:r>
        <w:rPr/>
        <w:t>Une</w:t>
      </w:r>
      <w:r>
        <w:rPr>
          <w:spacing w:val="18"/>
        </w:rPr>
        <w:t> </w:t>
      </w:r>
      <w:r>
        <w:rPr/>
        <w:t>carte</w:t>
      </w:r>
      <w:r>
        <w:rPr>
          <w:spacing w:val="17"/>
        </w:rPr>
        <w:t> </w:t>
      </w:r>
      <w:r>
        <w:rPr/>
        <w:t>mentale</w:t>
      </w:r>
      <w:r>
        <w:rPr>
          <w:spacing w:val="17"/>
        </w:rPr>
        <w:t> </w:t>
      </w:r>
      <w:r>
        <w:rPr/>
        <w:t>réduit</w:t>
      </w:r>
      <w:r>
        <w:rPr>
          <w:spacing w:val="16"/>
        </w:rPr>
        <w:t> </w:t>
      </w:r>
      <w:r>
        <w:rPr/>
        <w:t>une</w:t>
      </w:r>
      <w:r>
        <w:rPr>
          <w:spacing w:val="18"/>
        </w:rPr>
        <w:t> </w:t>
      </w:r>
      <w:r>
        <w:rPr/>
        <w:t>grande</w:t>
      </w:r>
      <w:r>
        <w:rPr>
          <w:spacing w:val="17"/>
        </w:rPr>
        <w:t> </w:t>
      </w:r>
      <w:r>
        <w:rPr/>
        <w:t>quantité</w:t>
      </w:r>
      <w:r>
        <w:rPr>
          <w:spacing w:val="17"/>
        </w:rPr>
        <w:t> </w:t>
      </w:r>
      <w:r>
        <w:rPr/>
        <w:t>d’informations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un</w:t>
      </w:r>
      <w:r>
        <w:rPr>
          <w:spacing w:val="58"/>
          <w:w w:val="102"/>
        </w:rPr>
        <w:t> </w:t>
      </w:r>
      <w:r>
        <w:rPr/>
        <w:t>diagramme</w:t>
      </w:r>
      <w:r>
        <w:rPr>
          <w:spacing w:val="18"/>
        </w:rPr>
        <w:t> </w:t>
      </w:r>
      <w:r>
        <w:rPr/>
        <w:t>facile</w:t>
      </w:r>
      <w:r>
        <w:rPr>
          <w:spacing w:val="18"/>
        </w:rPr>
        <w:t> </w:t>
      </w:r>
      <w:r>
        <w:rPr/>
        <w:t>à</w:t>
      </w:r>
      <w:r>
        <w:rPr>
          <w:spacing w:val="20"/>
        </w:rPr>
        <w:t> </w:t>
      </w:r>
      <w:r>
        <w:rPr/>
        <w:t>comprendre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qui</w:t>
      </w:r>
      <w:r>
        <w:rPr>
          <w:spacing w:val="17"/>
        </w:rPr>
        <w:t> </w:t>
      </w:r>
      <w:r>
        <w:rPr/>
        <w:t>montre</w:t>
      </w:r>
      <w:r>
        <w:rPr>
          <w:spacing w:val="18"/>
        </w:rPr>
        <w:t> </w:t>
      </w:r>
      <w:r>
        <w:rPr/>
        <w:t>les</w:t>
      </w:r>
      <w:r>
        <w:rPr>
          <w:spacing w:val="20"/>
        </w:rPr>
        <w:t> </w:t>
      </w:r>
      <w:r>
        <w:rPr/>
        <w:t>relations</w:t>
      </w:r>
      <w:r>
        <w:rPr>
          <w:spacing w:val="20"/>
        </w:rPr>
        <w:t> </w:t>
      </w:r>
      <w:r>
        <w:rPr/>
        <w:t>et</w:t>
      </w:r>
      <w:r>
        <w:rPr>
          <w:spacing w:val="17"/>
        </w:rPr>
        <w:t> </w:t>
      </w:r>
      <w:r>
        <w:rPr/>
        <w:t>les</w:t>
      </w:r>
      <w:r>
        <w:rPr>
          <w:spacing w:val="19"/>
        </w:rPr>
        <w:t> </w:t>
      </w:r>
      <w:r>
        <w:rPr/>
        <w:t>tendances</w:t>
      </w:r>
      <w:r>
        <w:rPr>
          <w:spacing w:val="20"/>
        </w:rPr>
        <w:t> </w:t>
      </w:r>
      <w:r>
        <w:rPr/>
        <w:t>entre</w:t>
      </w:r>
      <w:r>
        <w:rPr>
          <w:spacing w:val="19"/>
        </w:rPr>
        <w:t> </w:t>
      </w:r>
      <w:r>
        <w:rPr/>
        <w:t>différents</w:t>
      </w:r>
      <w:r>
        <w:rPr>
          <w:spacing w:val="76"/>
          <w:w w:val="102"/>
        </w:rPr>
        <w:t> </w:t>
      </w:r>
      <w:r>
        <w:rPr/>
        <w:t>aspects</w:t>
      </w:r>
      <w:r>
        <w:rPr>
          <w:spacing w:val="23"/>
        </w:rPr>
        <w:t> </w:t>
      </w:r>
      <w:r>
        <w:rPr/>
        <w:t>du</w:t>
      </w:r>
      <w:r>
        <w:rPr>
          <w:spacing w:val="21"/>
        </w:rPr>
        <w:t> </w:t>
      </w:r>
      <w:r>
        <w:rPr/>
        <w:t>sujet.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/>
        <w:ind w:left="2800" w:right="2787"/>
        <w:jc w:val="center"/>
        <w:rPr>
          <w:b w:val="0"/>
          <w:bCs w:val="0"/>
        </w:rPr>
      </w:pPr>
      <w:r>
        <w:rPr>
          <w:spacing w:val="-1"/>
        </w:rPr>
        <w:t>Quand</w:t>
      </w:r>
      <w:r>
        <w:rPr>
          <w:spacing w:val="-5"/>
        </w:rPr>
        <w:t> </w:t>
      </w:r>
      <w:r>
        <w:rPr/>
        <w:t>utiliser</w:t>
      </w:r>
      <w:r>
        <w:rPr>
          <w:spacing w:val="-5"/>
        </w:rPr>
        <w:t> </w:t>
      </w:r>
      <w:r>
        <w:rPr>
          <w:spacing w:val="-1"/>
        </w:rPr>
        <w:t>une</w:t>
      </w:r>
      <w:r>
        <w:rPr>
          <w:spacing w:val="1"/>
        </w:rPr>
        <w:t> </w:t>
      </w:r>
      <w:r>
        <w:rPr/>
        <w:t>carte</w:t>
      </w:r>
      <w:r>
        <w:rPr>
          <w:spacing w:val="1"/>
        </w:rPr>
        <w:t> </w:t>
      </w:r>
      <w:r>
        <w:rPr/>
        <w:t>mentale</w:t>
      </w:r>
      <w:r>
        <w:rPr>
          <w:b w:val="0"/>
        </w:rPr>
      </w:r>
    </w:p>
    <w:p>
      <w:pPr>
        <w:pStyle w:val="BodyText"/>
        <w:spacing w:line="305" w:lineRule="auto" w:before="179"/>
        <w:ind w:right="1201"/>
        <w:jc w:val="left"/>
      </w:pPr>
      <w:r>
        <w:rPr/>
        <w:t>Une</w:t>
      </w:r>
      <w:r>
        <w:rPr>
          <w:spacing w:val="18"/>
        </w:rPr>
        <w:t> </w:t>
      </w:r>
      <w:r>
        <w:rPr/>
        <w:t>carte</w:t>
      </w:r>
      <w:r>
        <w:rPr>
          <w:spacing w:val="18"/>
        </w:rPr>
        <w:t> </w:t>
      </w:r>
      <w:r>
        <w:rPr/>
        <w:t>mentale</w:t>
      </w:r>
      <w:r>
        <w:rPr>
          <w:spacing w:val="19"/>
        </w:rPr>
        <w:t> </w:t>
      </w:r>
      <w:r>
        <w:rPr/>
        <w:t>est</w:t>
      </w:r>
      <w:r>
        <w:rPr>
          <w:spacing w:val="17"/>
        </w:rPr>
        <w:t> </w:t>
      </w:r>
      <w:r>
        <w:rPr/>
        <w:t>utile</w:t>
      </w:r>
      <w:r>
        <w:rPr>
          <w:spacing w:val="19"/>
        </w:rPr>
        <w:t> </w:t>
      </w:r>
      <w:r>
        <w:rPr/>
        <w:t>lorsque</w:t>
      </w:r>
      <w:r>
        <w:rPr>
          <w:spacing w:val="18"/>
        </w:rPr>
        <w:t> </w:t>
      </w:r>
      <w:r>
        <w:rPr/>
        <w:t>vous</w:t>
      </w:r>
      <w:r>
        <w:rPr>
          <w:spacing w:val="21"/>
        </w:rPr>
        <w:t> </w:t>
      </w:r>
      <w:r>
        <w:rPr/>
        <w:t>souhaitez</w:t>
      </w:r>
      <w:r>
        <w:rPr>
          <w:spacing w:val="18"/>
        </w:rPr>
        <w:t> </w:t>
      </w:r>
      <w:r>
        <w:rPr/>
        <w:t>encourager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créativité</w:t>
      </w:r>
      <w:r>
        <w:rPr>
          <w:spacing w:val="19"/>
        </w:rPr>
        <w:t> </w:t>
      </w:r>
      <w:r>
        <w:rPr/>
        <w:t>car</w:t>
      </w:r>
      <w:r>
        <w:rPr>
          <w:spacing w:val="18"/>
        </w:rPr>
        <w:t> </w:t>
      </w:r>
      <w:r>
        <w:rPr/>
        <w:t>sa</w:t>
      </w:r>
      <w:r>
        <w:rPr>
          <w:spacing w:val="19"/>
        </w:rPr>
        <w:t> </w:t>
      </w:r>
      <w:r>
        <w:rPr/>
        <w:t>structure</w:t>
      </w:r>
      <w:r>
        <w:rPr>
          <w:spacing w:val="18"/>
        </w:rPr>
        <w:t> </w:t>
      </w:r>
      <w:r>
        <w:rPr/>
        <w:t>facilite</w:t>
      </w:r>
      <w:r>
        <w:rPr>
          <w:spacing w:val="66"/>
          <w:w w:val="102"/>
        </w:rPr>
        <w:t> </w:t>
      </w:r>
      <w:r>
        <w:rPr/>
        <w:t>la</w:t>
      </w:r>
      <w:r>
        <w:rPr>
          <w:spacing w:val="19"/>
        </w:rPr>
        <w:t> </w:t>
      </w:r>
      <w:r>
        <w:rPr/>
        <w:t>réflexion</w:t>
      </w:r>
      <w:r>
        <w:rPr>
          <w:spacing w:val="19"/>
        </w:rPr>
        <w:t> </w:t>
      </w:r>
      <w:r>
        <w:rPr/>
        <w:t>libre.</w:t>
      </w:r>
      <w:r>
        <w:rPr/>
      </w:r>
    </w:p>
    <w:p>
      <w:pPr>
        <w:pStyle w:val="BodyText"/>
        <w:spacing w:line="300" w:lineRule="auto" w:before="117"/>
        <w:ind w:right="1392"/>
        <w:jc w:val="left"/>
      </w:pPr>
      <w:r>
        <w:rPr/>
        <w:t>Quand</w:t>
      </w:r>
      <w:r>
        <w:rPr>
          <w:spacing w:val="20"/>
        </w:rPr>
        <w:t> </w:t>
      </w:r>
      <w:r>
        <w:rPr/>
        <w:t>vous</w:t>
      </w:r>
      <w:r>
        <w:rPr>
          <w:spacing w:val="23"/>
        </w:rPr>
        <w:t> </w:t>
      </w:r>
      <w:r>
        <w:rPr/>
        <w:t>essayez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résoudre</w:t>
      </w:r>
      <w:r>
        <w:rPr>
          <w:spacing w:val="20"/>
        </w:rPr>
        <w:t> </w:t>
      </w:r>
      <w:r>
        <w:rPr/>
        <w:t>un</w:t>
      </w:r>
      <w:r>
        <w:rPr>
          <w:spacing w:val="19"/>
        </w:rPr>
        <w:t> </w:t>
      </w:r>
      <w:r>
        <w:rPr/>
        <w:t>problème,</w:t>
      </w:r>
      <w:r>
        <w:rPr>
          <w:spacing w:val="21"/>
        </w:rPr>
        <w:t> </w:t>
      </w:r>
      <w:r>
        <w:rPr/>
        <w:t>une</w:t>
      </w:r>
      <w:r>
        <w:rPr>
          <w:spacing w:val="20"/>
        </w:rPr>
        <w:t> </w:t>
      </w:r>
      <w:r>
        <w:rPr/>
        <w:t>carte</w:t>
      </w:r>
      <w:r>
        <w:rPr>
          <w:spacing w:val="20"/>
        </w:rPr>
        <w:t> </w:t>
      </w:r>
      <w:r>
        <w:rPr/>
        <w:t>mentale</w:t>
      </w:r>
      <w:r>
        <w:rPr>
          <w:spacing w:val="21"/>
        </w:rPr>
        <w:t> </w:t>
      </w:r>
      <w:r>
        <w:rPr/>
        <w:t>permet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souligner</w:t>
      </w:r>
      <w:r>
        <w:rPr>
          <w:spacing w:val="21"/>
        </w:rPr>
        <w:t> </w:t>
      </w:r>
      <w:r>
        <w:rPr/>
        <w:t>plus</w:t>
      </w:r>
      <w:r>
        <w:rPr>
          <w:spacing w:val="44"/>
          <w:w w:val="102"/>
        </w:rPr>
        <w:t> </w:t>
      </w:r>
      <w:r>
        <w:rPr/>
        <w:t>facilement</w:t>
      </w:r>
      <w:r>
        <w:rPr>
          <w:spacing w:val="17"/>
        </w:rPr>
        <w:t> </w:t>
      </w:r>
      <w:r>
        <w:rPr/>
        <w:t>les</w:t>
      </w:r>
      <w:r>
        <w:rPr>
          <w:spacing w:val="21"/>
        </w:rPr>
        <w:t> </w:t>
      </w:r>
      <w:r>
        <w:rPr/>
        <w:t>aspects</w:t>
      </w:r>
      <w:r>
        <w:rPr>
          <w:spacing w:val="21"/>
        </w:rPr>
        <w:t> </w:t>
      </w:r>
      <w:r>
        <w:rPr/>
        <w:t>du</w:t>
      </w:r>
      <w:r>
        <w:rPr>
          <w:spacing w:val="17"/>
        </w:rPr>
        <w:t> </w:t>
      </w:r>
      <w:r>
        <w:rPr/>
        <w:t>problème</w:t>
      </w:r>
      <w:r>
        <w:rPr>
          <w:spacing w:val="19"/>
        </w:rPr>
        <w:t> </w:t>
      </w:r>
      <w:r>
        <w:rPr/>
        <w:t>et</w:t>
      </w:r>
      <w:r>
        <w:rPr>
          <w:spacing w:val="17"/>
        </w:rPr>
        <w:t> </w:t>
      </w:r>
      <w:r>
        <w:rPr/>
        <w:t>leurs</w:t>
      </w:r>
      <w:r>
        <w:rPr>
          <w:spacing w:val="21"/>
        </w:rPr>
        <w:t> </w:t>
      </w:r>
      <w:r>
        <w:rPr/>
        <w:t>relations</w:t>
      </w:r>
      <w:r>
        <w:rPr>
          <w:spacing w:val="21"/>
        </w:rPr>
        <w:t> </w:t>
      </w:r>
      <w:r>
        <w:rPr/>
        <w:t>entre</w:t>
      </w:r>
      <w:r>
        <w:rPr>
          <w:spacing w:val="19"/>
        </w:rPr>
        <w:t> </w:t>
      </w:r>
      <w:r>
        <w:rPr/>
        <w:t>eux.</w:t>
      </w:r>
      <w:r>
        <w:rPr/>
      </w:r>
    </w:p>
    <w:p>
      <w:pPr>
        <w:pStyle w:val="BodyText"/>
        <w:spacing w:line="305" w:lineRule="auto" w:before="121"/>
        <w:ind w:right="1392"/>
        <w:jc w:val="left"/>
      </w:pPr>
      <w:r>
        <w:rPr/>
        <w:t>Une</w:t>
      </w:r>
      <w:r>
        <w:rPr>
          <w:spacing w:val="16"/>
        </w:rPr>
        <w:t> </w:t>
      </w:r>
      <w:r>
        <w:rPr/>
        <w:t>carte</w:t>
      </w:r>
      <w:r>
        <w:rPr>
          <w:spacing w:val="17"/>
        </w:rPr>
        <w:t> </w:t>
      </w:r>
      <w:r>
        <w:rPr/>
        <w:t>mentale</w:t>
      </w:r>
      <w:r>
        <w:rPr>
          <w:spacing w:val="16"/>
        </w:rPr>
        <w:t> </w:t>
      </w:r>
      <w:r>
        <w:rPr/>
        <w:t>permet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réviser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travail</w:t>
      </w:r>
      <w:r>
        <w:rPr>
          <w:spacing w:val="15"/>
        </w:rPr>
        <w:t> </w:t>
      </w:r>
      <w:r>
        <w:rPr/>
        <w:t>déjà</w:t>
      </w:r>
      <w:r>
        <w:rPr>
          <w:spacing w:val="17"/>
        </w:rPr>
        <w:t> </w:t>
      </w:r>
      <w:r>
        <w:rPr/>
        <w:t>fait</w:t>
      </w:r>
      <w:r>
        <w:rPr>
          <w:spacing w:val="15"/>
        </w:rPr>
        <w:t> </w:t>
      </w:r>
      <w:r>
        <w:rPr/>
        <w:t>avec</w:t>
      </w:r>
      <w:r>
        <w:rPr>
          <w:spacing w:val="17"/>
        </w:rPr>
        <w:t> </w:t>
      </w:r>
      <w:r>
        <w:rPr/>
        <w:t>une</w:t>
      </w:r>
      <w:r>
        <w:rPr>
          <w:spacing w:val="16"/>
        </w:rPr>
        <w:t> </w:t>
      </w:r>
      <w:r>
        <w:rPr/>
        <w:t>classe,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manière</w:t>
      </w:r>
      <w:r>
        <w:rPr>
          <w:spacing w:val="16"/>
        </w:rPr>
        <w:t> </w:t>
      </w:r>
      <w:r>
        <w:rPr/>
        <w:t>rapide</w:t>
      </w:r>
      <w:r>
        <w:rPr>
          <w:spacing w:val="17"/>
        </w:rPr>
        <w:t> </w:t>
      </w:r>
      <w:r>
        <w:rPr/>
        <w:t>et</w:t>
      </w:r>
      <w:r>
        <w:rPr>
          <w:spacing w:val="60"/>
          <w:w w:val="102"/>
        </w:rPr>
        <w:t> </w:t>
      </w:r>
      <w:r>
        <w:rPr/>
        <w:t>organisée.</w:t>
      </w:r>
      <w:r>
        <w:rPr/>
      </w:r>
    </w:p>
    <w:p>
      <w:pPr>
        <w:pStyle w:val="BodyText"/>
        <w:spacing w:line="300" w:lineRule="auto" w:before="117"/>
        <w:ind w:right="1201"/>
        <w:jc w:val="left"/>
      </w:pPr>
      <w:r>
        <w:rPr/>
        <w:t>Utilisez</w:t>
      </w:r>
      <w:r>
        <w:rPr>
          <w:spacing w:val="21"/>
        </w:rPr>
        <w:t> </w:t>
      </w:r>
      <w:r>
        <w:rPr/>
        <w:t>les</w:t>
      </w:r>
      <w:r>
        <w:rPr>
          <w:spacing w:val="23"/>
        </w:rPr>
        <w:t> </w:t>
      </w:r>
      <w:r>
        <w:rPr/>
        <w:t>cartes</w:t>
      </w:r>
      <w:r>
        <w:rPr>
          <w:spacing w:val="24"/>
        </w:rPr>
        <w:t> </w:t>
      </w:r>
      <w:r>
        <w:rPr/>
        <w:t>mentales</w:t>
      </w:r>
      <w:r>
        <w:rPr>
          <w:spacing w:val="23"/>
        </w:rPr>
        <w:t> </w:t>
      </w:r>
      <w:r>
        <w:rPr/>
        <w:t>lorsque</w:t>
      </w:r>
      <w:r>
        <w:rPr>
          <w:spacing w:val="22"/>
        </w:rPr>
        <w:t> </w:t>
      </w:r>
      <w:r>
        <w:rPr/>
        <w:t>vous</w:t>
      </w:r>
      <w:r>
        <w:rPr>
          <w:spacing w:val="22"/>
        </w:rPr>
        <w:t> </w:t>
      </w:r>
      <w:r>
        <w:rPr/>
        <w:t>souhaitez</w:t>
      </w:r>
      <w:r>
        <w:rPr>
          <w:spacing w:val="21"/>
        </w:rPr>
        <w:t> </w:t>
      </w:r>
      <w:r>
        <w:rPr/>
        <w:t>encourager</w:t>
      </w:r>
      <w:r>
        <w:rPr>
          <w:spacing w:val="20"/>
        </w:rPr>
        <w:t> </w:t>
      </w:r>
      <w:r>
        <w:rPr/>
        <w:t>le</w:t>
      </w:r>
      <w:r>
        <w:rPr>
          <w:spacing w:val="21"/>
        </w:rPr>
        <w:t> </w:t>
      </w:r>
      <w:r>
        <w:rPr/>
        <w:t>débat,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variété,</w:t>
      </w:r>
      <w:r>
        <w:rPr>
          <w:spacing w:val="40"/>
          <w:w w:val="102"/>
        </w:rPr>
        <w:t> </w:t>
      </w:r>
      <w:r>
        <w:rPr/>
        <w:t>l’expérimentation</w:t>
      </w:r>
      <w:r>
        <w:rPr>
          <w:spacing w:val="18"/>
        </w:rPr>
        <w:t> </w:t>
      </w:r>
      <w:r>
        <w:rPr/>
        <w:t>et</w:t>
      </w:r>
      <w:r>
        <w:rPr>
          <w:spacing w:val="16"/>
        </w:rPr>
        <w:t> </w:t>
      </w:r>
      <w:r>
        <w:rPr/>
        <w:t>la</w:t>
      </w:r>
      <w:r>
        <w:rPr>
          <w:spacing w:val="19"/>
        </w:rPr>
        <w:t> </w:t>
      </w:r>
      <w:r>
        <w:rPr/>
        <w:t>réflexion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groupe</w:t>
      </w:r>
      <w:r>
        <w:rPr>
          <w:spacing w:val="18"/>
        </w:rPr>
        <w:t> </w:t>
      </w:r>
      <w:r>
        <w:rPr/>
        <w:t>dans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classe.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1"/>
        <w:spacing w:line="240" w:lineRule="auto"/>
        <w:ind w:left="2800" w:right="2787"/>
        <w:jc w:val="center"/>
        <w:rPr>
          <w:b w:val="0"/>
          <w:bCs w:val="0"/>
        </w:rPr>
      </w:pPr>
      <w:r>
        <w:rPr/>
        <w:t>Comment</w:t>
      </w:r>
      <w:r>
        <w:rPr>
          <w:spacing w:val="-3"/>
        </w:rPr>
        <w:t> </w:t>
      </w:r>
      <w:r>
        <w:rPr>
          <w:spacing w:val="2"/>
        </w:rPr>
        <w:t>créer</w:t>
      </w:r>
      <w:r>
        <w:rPr>
          <w:spacing w:val="-3"/>
        </w:rPr>
        <w:t> </w:t>
      </w:r>
      <w:r>
        <w:rPr>
          <w:spacing w:val="-1"/>
        </w:rPr>
        <w:t>une</w:t>
      </w:r>
      <w:r>
        <w:rPr>
          <w:spacing w:val="3"/>
        </w:rPr>
        <w:t> </w:t>
      </w:r>
      <w:r>
        <w:rPr/>
        <w:t>carte</w:t>
      </w:r>
      <w:r>
        <w:rPr>
          <w:spacing w:val="3"/>
        </w:rPr>
        <w:t> </w:t>
      </w:r>
      <w:r>
        <w:rPr/>
        <w:t>mentale</w:t>
      </w:r>
      <w:r>
        <w:rPr>
          <w:b w:val="0"/>
        </w:rPr>
      </w:r>
    </w:p>
    <w:p>
      <w:pPr>
        <w:pStyle w:val="BodyText"/>
        <w:tabs>
          <w:tab w:pos="1423" w:val="left" w:leader="none"/>
        </w:tabs>
        <w:spacing w:line="300" w:lineRule="auto" w:before="179"/>
        <w:ind w:left="1423" w:right="1121" w:hanging="36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Commencez</w:t>
      </w:r>
      <w:r>
        <w:rPr>
          <w:spacing w:val="18"/>
        </w:rPr>
        <w:t> </w:t>
      </w:r>
      <w:r>
        <w:rPr/>
        <w:t>par</w:t>
      </w:r>
      <w:r>
        <w:rPr>
          <w:spacing w:val="19"/>
        </w:rPr>
        <w:t> </w:t>
      </w:r>
      <w:r>
        <w:rPr/>
        <w:t>dessiner</w:t>
      </w:r>
      <w:r>
        <w:rPr>
          <w:spacing w:val="19"/>
        </w:rPr>
        <w:t> </w:t>
      </w:r>
      <w:r>
        <w:rPr/>
        <w:t>une</w:t>
      </w:r>
      <w:r>
        <w:rPr>
          <w:spacing w:val="19"/>
        </w:rPr>
        <w:t> </w:t>
      </w:r>
      <w:r>
        <w:rPr/>
        <w:t>case</w:t>
      </w:r>
      <w:r>
        <w:rPr>
          <w:spacing w:val="19"/>
        </w:rPr>
        <w:t> </w:t>
      </w:r>
      <w:r>
        <w:rPr/>
        <w:t>au</w:t>
      </w:r>
      <w:r>
        <w:rPr>
          <w:spacing w:val="18"/>
        </w:rPr>
        <w:t> </w:t>
      </w:r>
      <w:r>
        <w:rPr/>
        <w:t>centre</w:t>
      </w:r>
      <w:r>
        <w:rPr>
          <w:spacing w:val="18"/>
        </w:rPr>
        <w:t> </w:t>
      </w:r>
      <w:r>
        <w:rPr/>
        <w:t>d’une</w:t>
      </w:r>
      <w:r>
        <w:rPr>
          <w:spacing w:val="19"/>
        </w:rPr>
        <w:t> </w:t>
      </w:r>
      <w:r>
        <w:rPr/>
        <w:t>feuille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papier.</w:t>
      </w:r>
      <w:r>
        <w:rPr>
          <w:spacing w:val="18"/>
        </w:rPr>
        <w:t> </w:t>
      </w:r>
      <w:r>
        <w:rPr/>
        <w:t>Ecrivez-y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thème,</w:t>
      </w:r>
      <w:r>
        <w:rPr>
          <w:spacing w:val="17"/>
        </w:rPr>
        <w:t> </w:t>
      </w:r>
      <w:r>
        <w:rPr/>
        <w:t>l’idée</w:t>
      </w:r>
      <w:r>
        <w:rPr>
          <w:spacing w:val="56"/>
          <w:w w:val="102"/>
        </w:rPr>
        <w:t> </w:t>
      </w:r>
      <w:r>
        <w:rPr/>
        <w:t>ou</w:t>
      </w:r>
      <w:r>
        <w:rPr>
          <w:spacing w:val="17"/>
        </w:rPr>
        <w:t> </w:t>
      </w:r>
      <w:r>
        <w:rPr/>
        <w:t>le</w:t>
      </w:r>
      <w:r>
        <w:rPr>
          <w:spacing w:val="18"/>
        </w:rPr>
        <w:t> </w:t>
      </w:r>
      <w:r>
        <w:rPr/>
        <w:t>sujet</w:t>
      </w:r>
      <w:r>
        <w:rPr>
          <w:spacing w:val="17"/>
        </w:rPr>
        <w:t> </w:t>
      </w:r>
      <w:r>
        <w:rPr/>
        <w:t>principal</w:t>
      </w:r>
      <w:r>
        <w:rPr>
          <w:spacing w:val="17"/>
        </w:rPr>
        <w:t> </w:t>
      </w:r>
      <w:r>
        <w:rPr/>
        <w:t>que</w:t>
      </w:r>
      <w:r>
        <w:rPr>
          <w:spacing w:val="19"/>
        </w:rPr>
        <w:t> </w:t>
      </w:r>
      <w:r>
        <w:rPr/>
        <w:t>vous</w:t>
      </w:r>
      <w:r>
        <w:rPr>
          <w:spacing w:val="19"/>
        </w:rPr>
        <w:t> </w:t>
      </w:r>
      <w:r>
        <w:rPr/>
        <w:t>allez</w:t>
      </w:r>
      <w:r>
        <w:rPr>
          <w:spacing w:val="20"/>
        </w:rPr>
        <w:t> </w:t>
      </w:r>
      <w:r>
        <w:rPr/>
        <w:t>représenter.</w:t>
      </w:r>
      <w:r>
        <w:rPr/>
      </w:r>
    </w:p>
    <w:p>
      <w:pPr>
        <w:pStyle w:val="BodyText"/>
        <w:tabs>
          <w:tab w:pos="1423" w:val="left" w:leader="none"/>
        </w:tabs>
        <w:spacing w:line="305" w:lineRule="auto" w:before="121"/>
        <w:ind w:left="1423" w:right="1201" w:hanging="36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Dessinez</w:t>
      </w:r>
      <w:r>
        <w:rPr>
          <w:spacing w:val="19"/>
        </w:rPr>
        <w:t> </w:t>
      </w:r>
      <w:r>
        <w:rPr/>
        <w:t>des</w:t>
      </w:r>
      <w:r>
        <w:rPr>
          <w:spacing w:val="21"/>
        </w:rPr>
        <w:t> </w:t>
      </w:r>
      <w:r>
        <w:rPr/>
        <w:t>branches</w:t>
      </w:r>
      <w:r>
        <w:rPr>
          <w:spacing w:val="21"/>
        </w:rPr>
        <w:t> </w:t>
      </w:r>
      <w:r>
        <w:rPr/>
        <w:t>à</w:t>
      </w:r>
      <w:r>
        <w:rPr>
          <w:spacing w:val="20"/>
        </w:rPr>
        <w:t> </w:t>
      </w:r>
      <w:r>
        <w:rPr/>
        <w:t>partir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case</w:t>
      </w:r>
      <w:r>
        <w:rPr>
          <w:spacing w:val="20"/>
        </w:rPr>
        <w:t> </w:t>
      </w:r>
      <w:r>
        <w:rPr/>
        <w:t>principale,</w:t>
      </w:r>
      <w:r>
        <w:rPr>
          <w:spacing w:val="18"/>
        </w:rPr>
        <w:t> </w:t>
      </w:r>
      <w:r>
        <w:rPr/>
        <w:t>qui</w:t>
      </w:r>
      <w:r>
        <w:rPr>
          <w:spacing w:val="18"/>
        </w:rPr>
        <w:t> </w:t>
      </w:r>
      <w:r>
        <w:rPr/>
        <w:t>mènent</w:t>
      </w:r>
      <w:r>
        <w:rPr>
          <w:spacing w:val="19"/>
        </w:rPr>
        <w:t> </w:t>
      </w:r>
      <w:r>
        <w:rPr/>
        <w:t>à</w:t>
      </w:r>
      <w:r>
        <w:rPr>
          <w:spacing w:val="20"/>
        </w:rPr>
        <w:t> </w:t>
      </w:r>
      <w:r>
        <w:rPr/>
        <w:t>des</w:t>
      </w:r>
      <w:r>
        <w:rPr>
          <w:spacing w:val="21"/>
        </w:rPr>
        <w:t> </w:t>
      </w:r>
      <w:r>
        <w:rPr/>
        <w:t>sous-thèmes</w:t>
      </w:r>
      <w:r>
        <w:rPr>
          <w:spacing w:val="22"/>
        </w:rPr>
        <w:t> </w:t>
      </w:r>
      <w:r>
        <w:rPr/>
        <w:t>associés</w:t>
      </w:r>
      <w:r>
        <w:rPr>
          <w:spacing w:val="60"/>
          <w:w w:val="102"/>
        </w:rPr>
        <w:t> </w:t>
      </w:r>
      <w:r>
        <w:rPr/>
        <w:t>au</w:t>
      </w:r>
      <w:r>
        <w:rPr>
          <w:spacing w:val="27"/>
        </w:rPr>
        <w:t> </w:t>
      </w:r>
      <w:r>
        <w:rPr/>
        <w:t>thème</w:t>
      </w:r>
      <w:r>
        <w:rPr>
          <w:spacing w:val="30"/>
        </w:rPr>
        <w:t> </w:t>
      </w:r>
      <w:r>
        <w:rPr/>
        <w:t>principal.</w:t>
      </w:r>
      <w:r>
        <w:rPr/>
      </w:r>
    </w:p>
    <w:p>
      <w:pPr>
        <w:pStyle w:val="BodyText"/>
        <w:tabs>
          <w:tab w:pos="1423" w:val="left" w:leader="none"/>
        </w:tabs>
        <w:spacing w:line="240" w:lineRule="auto" w:before="117"/>
        <w:ind w:right="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Soyez</w:t>
      </w:r>
      <w:r>
        <w:rPr>
          <w:spacing w:val="17"/>
        </w:rPr>
        <w:t> </w:t>
      </w:r>
      <w:r>
        <w:rPr/>
        <w:t>créatif</w:t>
      </w:r>
      <w:r>
        <w:rPr>
          <w:spacing w:val="16"/>
        </w:rPr>
        <w:t> </w:t>
      </w:r>
      <w:r>
        <w:rPr/>
        <w:t>dans</w:t>
      </w:r>
      <w:r>
        <w:rPr>
          <w:spacing w:val="18"/>
        </w:rPr>
        <w:t> </w:t>
      </w:r>
      <w:r>
        <w:rPr/>
        <w:t>votre</w:t>
      </w:r>
      <w:r>
        <w:rPr>
          <w:spacing w:val="17"/>
        </w:rPr>
        <w:t> </w:t>
      </w:r>
      <w:r>
        <w:rPr/>
        <w:t>carte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base,</w:t>
      </w:r>
      <w:r>
        <w:rPr>
          <w:spacing w:val="16"/>
        </w:rPr>
        <w:t> </w:t>
      </w:r>
      <w:r>
        <w:rPr/>
        <w:t>en</w:t>
      </w:r>
      <w:r>
        <w:rPr>
          <w:spacing w:val="19"/>
        </w:rPr>
        <w:t> </w:t>
      </w:r>
      <w:r>
        <w:rPr/>
        <w:t>ajoutant</w:t>
      </w:r>
      <w:r>
        <w:rPr>
          <w:spacing w:val="16"/>
        </w:rPr>
        <w:t> </w:t>
      </w:r>
      <w:r>
        <w:rPr/>
        <w:t>des</w:t>
      </w:r>
      <w:r>
        <w:rPr>
          <w:spacing w:val="18"/>
        </w:rPr>
        <w:t> </w:t>
      </w:r>
      <w:r>
        <w:rPr/>
        <w:t>idées</w:t>
      </w:r>
      <w:r>
        <w:rPr>
          <w:spacing w:val="18"/>
        </w:rPr>
        <w:t> </w:t>
      </w:r>
      <w:r>
        <w:rPr/>
        <w:t>autour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vos</w:t>
      </w:r>
      <w:r>
        <w:rPr>
          <w:spacing w:val="18"/>
        </w:rPr>
        <w:t> </w:t>
      </w:r>
      <w:r>
        <w:rPr/>
        <w:t>sous-thèmes.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90" w:footer="1436" w:top="1860" w:bottom="1620" w:left="80" w:right="80"/>
        </w:sect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tabs>
          <w:tab w:pos="1423" w:val="left" w:leader="none"/>
        </w:tabs>
        <w:spacing w:line="300" w:lineRule="auto" w:before="69"/>
        <w:ind w:left="1423" w:right="1599" w:hanging="360"/>
        <w:jc w:val="left"/>
      </w:pPr>
      <w:r>
        <w:rPr>
          <w:rFonts w:ascii="Wingdings" w:hAnsi="Wingdings" w:cs="Wingdings" w:eastAsia="Wingdings"/>
          <w:color w:val="993300"/>
          <w:w w:val="40"/>
          <w:sz w:val="16"/>
          <w:szCs w:val="16"/>
        </w:rPr>
        <w:t></w:t>
      </w:r>
      <w:r>
        <w:rPr>
          <w:rFonts w:ascii="Times New Roman" w:hAnsi="Times New Roman" w:cs="Times New Roman" w:eastAsia="Times New Roman"/>
          <w:color w:val="993300"/>
          <w:w w:val="40"/>
          <w:sz w:val="16"/>
          <w:szCs w:val="16"/>
        </w:rPr>
        <w:tab/>
      </w:r>
      <w:r>
        <w:rPr/>
        <w:t>Essayez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créer</w:t>
      </w:r>
      <w:r>
        <w:rPr>
          <w:spacing w:val="18"/>
        </w:rPr>
        <w:t> </w:t>
      </w:r>
      <w:r>
        <w:rPr/>
        <w:t>une</w:t>
      </w:r>
      <w:r>
        <w:rPr>
          <w:spacing w:val="17"/>
        </w:rPr>
        <w:t> </w:t>
      </w:r>
      <w:r>
        <w:rPr/>
        <w:t>carte</w:t>
      </w:r>
      <w:r>
        <w:rPr>
          <w:spacing w:val="18"/>
        </w:rPr>
        <w:t> </w:t>
      </w:r>
      <w:r>
        <w:rPr/>
        <w:t>mentale</w:t>
      </w:r>
      <w:r>
        <w:rPr>
          <w:spacing w:val="18"/>
        </w:rPr>
        <w:t> </w:t>
      </w:r>
      <w:r>
        <w:rPr/>
        <w:t>vous-même</w:t>
      </w:r>
      <w:r>
        <w:rPr>
          <w:spacing w:val="18"/>
        </w:rPr>
        <w:t> </w:t>
      </w:r>
      <w:r>
        <w:rPr/>
        <w:t>avant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faire</w:t>
      </w:r>
      <w:r>
        <w:rPr>
          <w:spacing w:val="17"/>
        </w:rPr>
        <w:t> </w:t>
      </w:r>
      <w:r>
        <w:rPr/>
        <w:t>en</w:t>
      </w:r>
      <w:r>
        <w:rPr>
          <w:spacing w:val="19"/>
        </w:rPr>
        <w:t> </w:t>
      </w:r>
      <w:r>
        <w:rPr/>
        <w:t>classe.</w:t>
      </w:r>
      <w:r>
        <w:rPr>
          <w:spacing w:val="17"/>
        </w:rPr>
        <w:t> </w:t>
      </w:r>
      <w:r>
        <w:rPr/>
        <w:t>Vous</w:t>
      </w:r>
      <w:r>
        <w:rPr>
          <w:spacing w:val="19"/>
        </w:rPr>
        <w:t> </w:t>
      </w:r>
      <w:r>
        <w:rPr/>
        <w:t>pourriez</w:t>
      </w:r>
      <w:r>
        <w:rPr>
          <w:spacing w:val="76"/>
          <w:w w:val="102"/>
        </w:rPr>
        <w:t> </w:t>
      </w:r>
      <w:r>
        <w:rPr/>
        <w:t>l’utiliser</w:t>
      </w:r>
      <w:r>
        <w:rPr>
          <w:spacing w:val="41"/>
        </w:rPr>
        <w:t> </w:t>
      </w:r>
      <w:r>
        <w:rPr/>
        <w:t>comme</w:t>
      </w:r>
      <w:r>
        <w:rPr>
          <w:spacing w:val="41"/>
        </w:rPr>
        <w:t> </w:t>
      </w:r>
      <w:r>
        <w:rPr/>
        <w:t>démonstration.</w:t>
      </w:r>
      <w:r>
        <w:rPr/>
      </w:r>
    </w:p>
    <w:p>
      <w:pPr>
        <w:spacing w:line="300" w:lineRule="auto" w:before="121"/>
        <w:ind w:left="1063" w:right="1392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sz w:val="21"/>
          <w:szCs w:val="21"/>
        </w:rPr>
        <w:t>La</w:t>
      </w:r>
      <w:r>
        <w:rPr>
          <w:rFonts w:ascii="Arial" w:hAnsi="Arial" w:cs="Arial" w:eastAsia="Arial"/>
          <w:spacing w:val="2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carte</w:t>
      </w:r>
      <w:r>
        <w:rPr>
          <w:rFonts w:ascii="Arial" w:hAnsi="Arial" w:cs="Arial" w:eastAsia="Arial"/>
          <w:spacing w:val="20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mentale</w:t>
      </w:r>
      <w:r>
        <w:rPr>
          <w:rFonts w:ascii="Arial" w:hAnsi="Arial" w:cs="Arial" w:eastAsia="Arial"/>
          <w:spacing w:val="2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ci-dessous</w:t>
      </w:r>
      <w:r>
        <w:rPr>
          <w:rFonts w:ascii="Arial" w:hAnsi="Arial" w:cs="Arial" w:eastAsia="Arial"/>
          <w:spacing w:val="2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présente</w:t>
      </w:r>
      <w:r>
        <w:rPr>
          <w:rFonts w:ascii="Arial" w:hAnsi="Arial" w:cs="Arial" w:eastAsia="Arial"/>
          <w:spacing w:val="2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toutes</w:t>
      </w:r>
      <w:r>
        <w:rPr>
          <w:rFonts w:ascii="Arial" w:hAnsi="Arial" w:cs="Arial" w:eastAsia="Arial"/>
          <w:spacing w:val="2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les</w:t>
      </w:r>
      <w:r>
        <w:rPr>
          <w:rFonts w:ascii="Arial" w:hAnsi="Arial" w:cs="Arial" w:eastAsia="Arial"/>
          <w:spacing w:val="2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informations</w:t>
      </w:r>
      <w:r>
        <w:rPr>
          <w:rFonts w:ascii="Arial" w:hAnsi="Arial" w:cs="Arial" w:eastAsia="Arial"/>
          <w:spacing w:val="2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trouvées</w:t>
      </w:r>
      <w:r>
        <w:rPr>
          <w:rFonts w:ascii="Arial" w:hAnsi="Arial" w:cs="Arial" w:eastAsia="Arial"/>
          <w:spacing w:val="2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par</w:t>
      </w:r>
      <w:r>
        <w:rPr>
          <w:rFonts w:ascii="Arial" w:hAnsi="Arial" w:cs="Arial" w:eastAsia="Arial"/>
          <w:spacing w:val="20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des</w:t>
      </w:r>
      <w:r>
        <w:rPr>
          <w:rFonts w:ascii="Arial" w:hAnsi="Arial" w:cs="Arial" w:eastAsia="Arial"/>
          <w:spacing w:val="2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groupes</w:t>
      </w:r>
      <w:r>
        <w:rPr>
          <w:rFonts w:ascii="Arial" w:hAnsi="Arial" w:cs="Arial" w:eastAsia="Arial"/>
          <w:spacing w:val="2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d’élèves</w:t>
      </w:r>
      <w:r>
        <w:rPr>
          <w:rFonts w:ascii="Arial" w:hAnsi="Arial" w:cs="Arial" w:eastAsia="Arial"/>
          <w:spacing w:val="64"/>
          <w:w w:val="10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au</w:t>
      </w:r>
      <w:r>
        <w:rPr>
          <w:rFonts w:ascii="Arial" w:hAnsi="Arial" w:cs="Arial" w:eastAsia="Arial"/>
          <w:spacing w:val="1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cours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d’une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série</w:t>
      </w:r>
      <w:r>
        <w:rPr>
          <w:rFonts w:ascii="Arial" w:hAnsi="Arial" w:cs="Arial" w:eastAsia="Arial"/>
          <w:spacing w:val="1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de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leçons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sur</w:t>
      </w:r>
      <w:r>
        <w:rPr>
          <w:rFonts w:ascii="Arial" w:hAnsi="Arial" w:cs="Arial" w:eastAsia="Arial"/>
          <w:spacing w:val="1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le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sujet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«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i/>
          <w:sz w:val="21"/>
          <w:szCs w:val="21"/>
        </w:rPr>
        <w:t>Tout</w:t>
      </w:r>
      <w:r>
        <w:rPr>
          <w:rFonts w:ascii="Arial" w:hAnsi="Arial" w:cs="Arial" w:eastAsia="Arial"/>
          <w:i/>
          <w:spacing w:val="13"/>
          <w:sz w:val="21"/>
          <w:szCs w:val="21"/>
        </w:rPr>
        <w:t> </w:t>
      </w:r>
      <w:r>
        <w:rPr>
          <w:rFonts w:ascii="Arial" w:hAnsi="Arial" w:cs="Arial" w:eastAsia="Arial"/>
          <w:i/>
          <w:sz w:val="21"/>
          <w:szCs w:val="21"/>
        </w:rPr>
        <w:t>ce</w:t>
      </w:r>
      <w:r>
        <w:rPr>
          <w:rFonts w:ascii="Arial" w:hAnsi="Arial" w:cs="Arial" w:eastAsia="Arial"/>
          <w:i/>
          <w:spacing w:val="13"/>
          <w:sz w:val="21"/>
          <w:szCs w:val="21"/>
        </w:rPr>
        <w:t> </w:t>
      </w:r>
      <w:r>
        <w:rPr>
          <w:rFonts w:ascii="Arial" w:hAnsi="Arial" w:cs="Arial" w:eastAsia="Arial"/>
          <w:i/>
          <w:sz w:val="21"/>
          <w:szCs w:val="21"/>
        </w:rPr>
        <w:t>que</w:t>
      </w:r>
      <w:r>
        <w:rPr>
          <w:rFonts w:ascii="Arial" w:hAnsi="Arial" w:cs="Arial" w:eastAsia="Arial"/>
          <w:i/>
          <w:spacing w:val="14"/>
          <w:sz w:val="21"/>
          <w:szCs w:val="21"/>
        </w:rPr>
        <w:t> </w:t>
      </w:r>
      <w:r>
        <w:rPr>
          <w:rFonts w:ascii="Arial" w:hAnsi="Arial" w:cs="Arial" w:eastAsia="Arial"/>
          <w:i/>
          <w:sz w:val="21"/>
          <w:szCs w:val="21"/>
        </w:rPr>
        <w:t>nous</w:t>
      </w:r>
      <w:r>
        <w:rPr>
          <w:rFonts w:ascii="Arial" w:hAnsi="Arial" w:cs="Arial" w:eastAsia="Arial"/>
          <w:i/>
          <w:spacing w:val="13"/>
          <w:sz w:val="21"/>
          <w:szCs w:val="21"/>
        </w:rPr>
        <w:t> </w:t>
      </w:r>
      <w:r>
        <w:rPr>
          <w:rFonts w:ascii="Arial" w:hAnsi="Arial" w:cs="Arial" w:eastAsia="Arial"/>
          <w:i/>
          <w:sz w:val="21"/>
          <w:szCs w:val="21"/>
        </w:rPr>
        <w:t>savons</w:t>
      </w:r>
      <w:r>
        <w:rPr>
          <w:rFonts w:ascii="Arial" w:hAnsi="Arial" w:cs="Arial" w:eastAsia="Arial"/>
          <w:i/>
          <w:spacing w:val="14"/>
          <w:sz w:val="21"/>
          <w:szCs w:val="21"/>
        </w:rPr>
        <w:t> </w:t>
      </w:r>
      <w:r>
        <w:rPr>
          <w:rFonts w:ascii="Arial" w:hAnsi="Arial" w:cs="Arial" w:eastAsia="Arial"/>
          <w:i/>
          <w:sz w:val="21"/>
          <w:szCs w:val="21"/>
        </w:rPr>
        <w:t>à</w:t>
      </w:r>
      <w:r>
        <w:rPr>
          <w:rFonts w:ascii="Arial" w:hAnsi="Arial" w:cs="Arial" w:eastAsia="Arial"/>
          <w:i/>
          <w:spacing w:val="14"/>
          <w:sz w:val="21"/>
          <w:szCs w:val="21"/>
        </w:rPr>
        <w:t> </w:t>
      </w:r>
      <w:r>
        <w:rPr>
          <w:rFonts w:ascii="Arial" w:hAnsi="Arial" w:cs="Arial" w:eastAsia="Arial"/>
          <w:i/>
          <w:sz w:val="21"/>
          <w:szCs w:val="21"/>
        </w:rPr>
        <w:t>propos</w:t>
      </w:r>
      <w:r>
        <w:rPr>
          <w:rFonts w:ascii="Arial" w:hAnsi="Arial" w:cs="Arial" w:eastAsia="Arial"/>
          <w:i/>
          <w:spacing w:val="14"/>
          <w:sz w:val="21"/>
          <w:szCs w:val="21"/>
        </w:rPr>
        <w:t> </w:t>
      </w:r>
      <w:r>
        <w:rPr>
          <w:rFonts w:ascii="Arial" w:hAnsi="Arial" w:cs="Arial" w:eastAsia="Arial"/>
          <w:i/>
          <w:sz w:val="21"/>
          <w:szCs w:val="21"/>
        </w:rPr>
        <w:t>de</w:t>
      </w:r>
      <w:r>
        <w:rPr>
          <w:rFonts w:ascii="Arial" w:hAnsi="Arial" w:cs="Arial" w:eastAsia="Arial"/>
          <w:i/>
          <w:spacing w:val="15"/>
          <w:sz w:val="21"/>
          <w:szCs w:val="21"/>
        </w:rPr>
        <w:t> </w:t>
      </w:r>
      <w:r>
        <w:rPr>
          <w:rFonts w:ascii="Arial" w:hAnsi="Arial" w:cs="Arial" w:eastAsia="Arial"/>
          <w:i/>
          <w:sz w:val="21"/>
          <w:szCs w:val="21"/>
        </w:rPr>
        <w:t>l’eau</w:t>
      </w:r>
      <w:r>
        <w:rPr>
          <w:rFonts w:ascii="Arial" w:hAnsi="Arial" w:cs="Arial" w:eastAsia="Arial"/>
          <w:i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»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spacing w:line="200" w:lineRule="atLeast"/>
        <w:ind w:left="18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954999" cy="7014876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99" cy="70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sectPr>
      <w:pgSz w:w="11910" w:h="16840"/>
      <w:pgMar w:header="290" w:footer="1436" w:top="1860" w:bottom="1620" w:left="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9.480009pt;margin-top:775.779968pt;width:547.680pt;height:51.94005pt;mso-position-horizontal-relative:page;mso-position-vertical-relative:page;z-index:-3448" type="#_x0000_t75" stroked="false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1.066299pt;margin-top:759.108215pt;width:354.35pt;height:10.1pt;mso-position-horizontal-relative:page;mso-position-vertical-relative:page;z-index:-3424" type="#_x0000_t202" filled="false" stroked="false">
          <v:textbox inset="0,0,0,0">
            <w:txbxContent>
              <w:p>
                <w:pPr>
                  <w:spacing w:line="187" w:lineRule="exact" w:before="0"/>
                  <w:ind w:left="20" w:right="0" w:firstLine="0"/>
                  <w:jc w:val="left"/>
                  <w:rPr>
                    <w:rFonts w:ascii="Cambria" w:hAnsi="Cambria" w:cs="Cambria" w:eastAsia="Cambria"/>
                    <w:sz w:val="16"/>
                    <w:szCs w:val="16"/>
                  </w:rPr>
                </w:pPr>
                <w:r>
                  <w:rPr>
                    <w:rFonts w:ascii="Verdana" w:hAnsi="Verdana"/>
                    <w:sz w:val="16"/>
                  </w:rPr>
                  <w:t>Utiliser</w:t>
                </w:r>
                <w:r>
                  <w:rPr>
                    <w:rFonts w:ascii="Verdana" w:hAnsi="Verdana"/>
                    <w:spacing w:val="-9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des</w:t>
                </w:r>
                <w:r>
                  <w:rPr>
                    <w:rFonts w:ascii="Verdana" w:hAnsi="Verdana"/>
                    <w:spacing w:val="-8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cartes</w:t>
                </w:r>
                <w:r>
                  <w:rPr>
                    <w:rFonts w:ascii="Verdana" w:hAnsi="Verdana"/>
                    <w:spacing w:val="-9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conceptuelles</w:t>
                </w:r>
                <w:r>
                  <w:rPr>
                    <w:rFonts w:ascii="Verdana" w:hAnsi="Verdana"/>
                    <w:spacing w:val="-8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et</w:t>
                </w:r>
                <w:r>
                  <w:rPr>
                    <w:rFonts w:ascii="Verdana" w:hAnsi="Verdana"/>
                    <w:spacing w:val="-9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le</w:t>
                </w:r>
                <w:r>
                  <w:rPr>
                    <w:rFonts w:ascii="Verdana" w:hAnsi="Verdana"/>
                    <w:spacing w:val="-8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remue-méninges</w:t>
                </w:r>
                <w:r>
                  <w:rPr>
                    <w:rFonts w:ascii="Verdana" w:hAnsi="Verdana"/>
                    <w:spacing w:val="-9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pour</w:t>
                </w:r>
                <w:r>
                  <w:rPr>
                    <w:rFonts w:ascii="Verdana" w:hAnsi="Verdana"/>
                    <w:spacing w:val="-8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explorer</w:t>
                </w:r>
                <w:r>
                  <w:rPr>
                    <w:rFonts w:ascii="Verdana" w:hAnsi="Verdana"/>
                    <w:spacing w:val="-9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les</w:t>
                </w:r>
                <w:r>
                  <w:rPr>
                    <w:rFonts w:ascii="Verdana" w:hAnsi="Verdana"/>
                    <w:spacing w:val="-8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idées</w:t>
                </w:r>
                <w:r>
                  <w:rPr>
                    <w:rFonts w:ascii="Verdana" w:hAnsi="Verdana"/>
                    <w:spacing w:val="-9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:</w:t>
                </w:r>
                <w:r>
                  <w:rPr>
                    <w:rFonts w:ascii="Verdana" w:hAnsi="Verdana"/>
                    <w:spacing w:val="-8"/>
                    <w:sz w:val="16"/>
                  </w:rPr>
                  <w:t> </w:t>
                </w:r>
                <w:r>
                  <w:rPr>
                    <w:rFonts w:ascii="Verdana" w:hAnsi="Verdana"/>
                    <w:sz w:val="16"/>
                  </w:rPr>
                  <w:t>page</w:t>
                </w:r>
                <w:r>
                  <w:rPr>
                    <w:rFonts w:ascii="Verdana" w:hAnsi="Verdana"/>
                    <w:spacing w:val="-10"/>
                    <w:sz w:val="16"/>
                  </w:rPr>
                  <w:t> </w:t>
                </w:r>
                <w:r>
                  <w:rPr>
                    <w:rFonts w:ascii="Cambria" w:hAnsi="Cambria"/>
                    <w:spacing w:val="-1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Cambria" w:hAnsi="Cambri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mbria" w:hAnsi="Cambria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9.64pt;margin-top:14.500025pt;width:576pt;height:79.439990pt;mso-position-horizontal-relative:page;mso-position-vertical-relative:page;z-index:-3472" type="#_x0000_t75" stroked="fals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630" w:hanging="567"/>
        <w:jc w:val="left"/>
      </w:pPr>
      <w:rPr>
        <w:rFonts w:hint="default" w:ascii="Arial" w:hAnsi="Arial" w:eastAsia="Arial"/>
        <w:spacing w:val="2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left="2641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53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64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76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7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99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11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22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81"/>
      <w:ind w:left="1063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ind w:left="2805"/>
      <w:outlineLvl w:val="1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Deane</dc:creator>
  <dc:title>RC_Remue-meninges_110228 copy</dc:title>
  <dcterms:created xsi:type="dcterms:W3CDTF">2016-02-04T12:08:34Z</dcterms:created>
  <dcterms:modified xsi:type="dcterms:W3CDTF">2016-02-04T12:08:34Z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2012-08-10T00:00:00Z</vt:filetime>
  </property>
  <property fmtid="{D5CDD505-2E9C-101B-9397-08002B2CF9AE}" pid="3" name="LastSaved">
    <vt:filetime>2016-02-04T00:00:00Z</vt:filetime>
  </property>
</Properties>
</file>