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247162" cy="100298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7162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51"/>
        <w:ind w:left="133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Etre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un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1"/>
          <w:sz w:val="28"/>
        </w:rPr>
        <w:t>enseignant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inventif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3"/>
          <w:sz w:val="28"/>
        </w:rPr>
        <w:t>et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1"/>
          <w:sz w:val="28"/>
        </w:rPr>
        <w:t>créatif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dans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2"/>
          <w:sz w:val="28"/>
        </w:rPr>
        <w:t>des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conditions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difficiles</w:t>
      </w:r>
      <w:r>
        <w:rPr>
          <w:rFonts w:ascii="Arial" w:hAnsi="Arial"/>
          <w:sz w:val="28"/>
        </w:rPr>
      </w:r>
    </w:p>
    <w:p>
      <w:pPr>
        <w:pStyle w:val="BodyText"/>
        <w:spacing w:line="300" w:lineRule="auto" w:before="195"/>
        <w:ind w:left="963" w:right="1178" w:firstLine="0"/>
        <w:jc w:val="left"/>
      </w:pPr>
      <w:r>
        <w:rPr/>
        <w:t>De</w:t>
      </w:r>
      <w:r>
        <w:rPr>
          <w:spacing w:val="22"/>
        </w:rPr>
        <w:t> </w:t>
      </w:r>
      <w:r>
        <w:rPr/>
        <w:t>nombreux</w:t>
      </w:r>
      <w:r>
        <w:rPr>
          <w:spacing w:val="23"/>
        </w:rPr>
        <w:t> </w:t>
      </w:r>
      <w:r>
        <w:rPr/>
        <w:t>enseignants</w:t>
      </w:r>
      <w:r>
        <w:rPr>
          <w:spacing w:val="24"/>
        </w:rPr>
        <w:t> </w:t>
      </w:r>
      <w:r>
        <w:rPr/>
        <w:t>travaillent</w:t>
      </w:r>
      <w:r>
        <w:rPr>
          <w:spacing w:val="22"/>
        </w:rPr>
        <w:t> </w:t>
      </w:r>
      <w:r>
        <w:rPr/>
        <w:t>dans</w:t>
      </w:r>
      <w:r>
        <w:rPr>
          <w:spacing w:val="24"/>
        </w:rPr>
        <w:t> </w:t>
      </w:r>
      <w:r>
        <w:rPr/>
        <w:t>des</w:t>
      </w:r>
      <w:r>
        <w:rPr>
          <w:spacing w:val="24"/>
        </w:rPr>
        <w:t> </w:t>
      </w:r>
      <w:r>
        <w:rPr/>
        <w:t>conditions</w:t>
      </w:r>
      <w:r>
        <w:rPr>
          <w:spacing w:val="24"/>
        </w:rPr>
        <w:t> </w:t>
      </w:r>
      <w:r>
        <w:rPr/>
        <w:t>difficiles.</w:t>
      </w:r>
      <w:r>
        <w:rPr>
          <w:spacing w:val="22"/>
        </w:rPr>
        <w:t> </w:t>
      </w:r>
      <w:r>
        <w:rPr/>
        <w:t>Certains</w:t>
      </w:r>
      <w:r>
        <w:rPr>
          <w:spacing w:val="24"/>
        </w:rPr>
        <w:t> </w:t>
      </w:r>
      <w:r>
        <w:rPr/>
        <w:t>ont</w:t>
      </w:r>
      <w:r>
        <w:rPr>
          <w:spacing w:val="21"/>
        </w:rPr>
        <w:t> </w:t>
      </w:r>
      <w:r>
        <w:rPr/>
        <w:t>des</w:t>
      </w:r>
      <w:r>
        <w:rPr>
          <w:spacing w:val="24"/>
        </w:rPr>
        <w:t> </w:t>
      </w:r>
      <w:r>
        <w:rPr/>
        <w:t>classes</w:t>
      </w:r>
      <w:r>
        <w:rPr>
          <w:spacing w:val="24"/>
        </w:rPr>
        <w:t> </w:t>
      </w:r>
      <w:r>
        <w:rPr/>
        <w:t>très</w:t>
      </w:r>
      <w:r>
        <w:rPr>
          <w:spacing w:val="56"/>
          <w:w w:val="102"/>
        </w:rPr>
        <w:t> </w:t>
      </w:r>
      <w:r>
        <w:rPr/>
        <w:t>chargées.</w:t>
      </w:r>
      <w:r>
        <w:rPr>
          <w:spacing w:val="22"/>
        </w:rPr>
        <w:t> </w:t>
      </w:r>
      <w:r>
        <w:rPr/>
        <w:t>D’autres</w:t>
      </w:r>
      <w:r>
        <w:rPr>
          <w:spacing w:val="24"/>
        </w:rPr>
        <w:t> </w:t>
      </w:r>
      <w:r>
        <w:rPr/>
        <w:t>disposent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peu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ressources.</w:t>
      </w:r>
      <w:r>
        <w:rPr>
          <w:spacing w:val="23"/>
        </w:rPr>
        <w:t> </w:t>
      </w:r>
      <w:r>
        <w:rPr/>
        <w:t>Dans</w:t>
      </w:r>
      <w:r>
        <w:rPr>
          <w:spacing w:val="24"/>
        </w:rPr>
        <w:t> </w:t>
      </w:r>
      <w:r>
        <w:rPr/>
        <w:t>ces</w:t>
      </w:r>
      <w:r>
        <w:rPr>
          <w:spacing w:val="24"/>
        </w:rPr>
        <w:t> </w:t>
      </w:r>
      <w:r>
        <w:rPr/>
        <w:t>circonstances,</w:t>
      </w:r>
      <w:r>
        <w:rPr>
          <w:spacing w:val="23"/>
        </w:rPr>
        <w:t> </w:t>
      </w:r>
      <w:r>
        <w:rPr/>
        <w:t>les</w:t>
      </w:r>
      <w:r>
        <w:rPr>
          <w:spacing w:val="24"/>
        </w:rPr>
        <w:t> </w:t>
      </w:r>
      <w:r>
        <w:rPr/>
        <w:t>élèves</w:t>
      </w:r>
      <w:r>
        <w:rPr>
          <w:spacing w:val="24"/>
        </w:rPr>
        <w:t> </w:t>
      </w:r>
      <w:r>
        <w:rPr/>
        <w:t>n’auront</w:t>
      </w:r>
      <w:r>
        <w:rPr>
          <w:spacing w:val="72"/>
          <w:w w:val="102"/>
        </w:rPr>
        <w:t> </w:t>
      </w:r>
      <w:r>
        <w:rPr/>
        <w:t>certainement</w:t>
      </w:r>
      <w:r>
        <w:rPr>
          <w:spacing w:val="18"/>
        </w:rPr>
        <w:t> </w:t>
      </w:r>
      <w:r>
        <w:rPr/>
        <w:t>pas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ressources</w:t>
      </w:r>
      <w:r>
        <w:rPr>
          <w:spacing w:val="22"/>
        </w:rPr>
        <w:t> </w:t>
      </w:r>
      <w:r>
        <w:rPr/>
        <w:t>à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maison</w:t>
      </w:r>
      <w:r>
        <w:rPr>
          <w:spacing w:val="21"/>
        </w:rPr>
        <w:t> </w:t>
      </w:r>
      <w:r>
        <w:rPr/>
        <w:t>pour</w:t>
      </w:r>
      <w:r>
        <w:rPr>
          <w:spacing w:val="20"/>
        </w:rPr>
        <w:t> </w:t>
      </w:r>
      <w:r>
        <w:rPr/>
        <w:t>compenser</w:t>
      </w:r>
      <w:r>
        <w:rPr>
          <w:spacing w:val="20"/>
        </w:rPr>
        <w:t> </w:t>
      </w:r>
      <w:r>
        <w:rPr/>
        <w:t>les</w:t>
      </w:r>
      <w:r>
        <w:rPr>
          <w:spacing w:val="22"/>
        </w:rPr>
        <w:t> </w:t>
      </w:r>
      <w:r>
        <w:rPr/>
        <w:t>ressources</w:t>
      </w:r>
      <w:r>
        <w:rPr>
          <w:spacing w:val="21"/>
        </w:rPr>
        <w:t> </w:t>
      </w:r>
      <w:r>
        <w:rPr/>
        <w:t>limitées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l’école.</w:t>
      </w:r>
      <w:r>
        <w:rPr/>
      </w:r>
    </w:p>
    <w:p>
      <w:pPr>
        <w:pStyle w:val="BodyText"/>
        <w:spacing w:line="300" w:lineRule="auto" w:before="126"/>
        <w:ind w:left="963" w:right="1164" w:firstLine="0"/>
        <w:jc w:val="left"/>
      </w:pPr>
      <w:r>
        <w:rPr/>
        <w:t>Un</w:t>
      </w:r>
      <w:r>
        <w:rPr>
          <w:spacing w:val="22"/>
        </w:rPr>
        <w:t> </w:t>
      </w:r>
      <w:r>
        <w:rPr/>
        <w:t>groupe</w:t>
      </w:r>
      <w:r>
        <w:rPr>
          <w:spacing w:val="23"/>
        </w:rPr>
        <w:t> </w:t>
      </w:r>
      <w:r>
        <w:rPr/>
        <w:t>d’enseignants</w:t>
      </w:r>
      <w:r>
        <w:rPr>
          <w:spacing w:val="25"/>
        </w:rPr>
        <w:t> </w:t>
      </w:r>
      <w:r>
        <w:rPr/>
        <w:t>travaillant</w:t>
      </w:r>
      <w:r>
        <w:rPr>
          <w:spacing w:val="21"/>
        </w:rPr>
        <w:t> </w:t>
      </w:r>
      <w:r>
        <w:rPr/>
        <w:t>dans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telles</w:t>
      </w:r>
      <w:r>
        <w:rPr>
          <w:spacing w:val="25"/>
        </w:rPr>
        <w:t> </w:t>
      </w:r>
      <w:r>
        <w:rPr/>
        <w:t>circonstances</w:t>
      </w:r>
      <w:r>
        <w:rPr>
          <w:spacing w:val="25"/>
        </w:rPr>
        <w:t> </w:t>
      </w:r>
      <w:r>
        <w:rPr/>
        <w:t>s’est</w:t>
      </w:r>
      <w:r>
        <w:rPr>
          <w:spacing w:val="21"/>
        </w:rPr>
        <w:t> </w:t>
      </w:r>
      <w:r>
        <w:rPr/>
        <w:t>récemment</w:t>
      </w:r>
      <w:r>
        <w:rPr>
          <w:spacing w:val="21"/>
        </w:rPr>
        <w:t> </w:t>
      </w:r>
      <w:r>
        <w:rPr/>
        <w:t>réuni</w:t>
      </w:r>
      <w:r>
        <w:rPr>
          <w:spacing w:val="21"/>
        </w:rPr>
        <w:t> </w:t>
      </w:r>
      <w:r>
        <w:rPr/>
        <w:t>pour</w:t>
      </w:r>
      <w:r>
        <w:rPr>
          <w:spacing w:val="74"/>
          <w:w w:val="102"/>
        </w:rPr>
        <w:t> </w:t>
      </w:r>
      <w:r>
        <w:rPr/>
        <w:t>trouver</w:t>
      </w:r>
      <w:r>
        <w:rPr>
          <w:spacing w:val="17"/>
        </w:rPr>
        <w:t> </w:t>
      </w:r>
      <w:r>
        <w:rPr/>
        <w:t>des</w:t>
      </w:r>
      <w:r>
        <w:rPr>
          <w:spacing w:val="19"/>
        </w:rPr>
        <w:t> </w:t>
      </w:r>
      <w:r>
        <w:rPr/>
        <w:t>idées</w:t>
      </w:r>
      <w:r>
        <w:rPr>
          <w:spacing w:val="19"/>
        </w:rPr>
        <w:t> </w:t>
      </w:r>
      <w:r>
        <w:rPr/>
        <w:t>sur</w:t>
      </w:r>
      <w:r>
        <w:rPr>
          <w:spacing w:val="17"/>
        </w:rPr>
        <w:t> </w:t>
      </w:r>
      <w:r>
        <w:rPr/>
        <w:t>les</w:t>
      </w:r>
      <w:r>
        <w:rPr>
          <w:spacing w:val="20"/>
        </w:rPr>
        <w:t> </w:t>
      </w:r>
      <w:r>
        <w:rPr/>
        <w:t>moyens</w:t>
      </w:r>
      <w:r>
        <w:rPr>
          <w:spacing w:val="19"/>
        </w:rPr>
        <w:t> </w:t>
      </w:r>
      <w:r>
        <w:rPr/>
        <w:t>d’être</w:t>
      </w:r>
      <w:r>
        <w:rPr>
          <w:spacing w:val="17"/>
        </w:rPr>
        <w:t> </w:t>
      </w:r>
      <w:r>
        <w:rPr/>
        <w:t>plein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ressources</w:t>
      </w:r>
      <w:r>
        <w:rPr>
          <w:spacing w:val="19"/>
        </w:rPr>
        <w:t> </w:t>
      </w:r>
      <w:r>
        <w:rPr/>
        <w:t>dans</w:t>
      </w:r>
      <w:r>
        <w:rPr>
          <w:spacing w:val="18"/>
        </w:rPr>
        <w:t> </w:t>
      </w:r>
      <w:r>
        <w:rPr/>
        <w:t>des</w:t>
      </w:r>
      <w:r>
        <w:rPr>
          <w:spacing w:val="19"/>
        </w:rPr>
        <w:t> </w:t>
      </w:r>
      <w:r>
        <w:rPr/>
        <w:t>conditions</w:t>
      </w:r>
      <w:r>
        <w:rPr>
          <w:spacing w:val="18"/>
        </w:rPr>
        <w:t> </w:t>
      </w:r>
      <w:r>
        <w:rPr/>
        <w:t>difficiles.</w:t>
      </w:r>
      <w:r>
        <w:rPr>
          <w:spacing w:val="16"/>
        </w:rPr>
        <w:t> </w:t>
      </w:r>
      <w:r>
        <w:rPr/>
        <w:t>Ils</w:t>
      </w:r>
      <w:r>
        <w:rPr>
          <w:spacing w:val="18"/>
        </w:rPr>
        <w:t> </w:t>
      </w:r>
      <w:r>
        <w:rPr/>
        <w:t>ont</w:t>
      </w:r>
      <w:r>
        <w:rPr>
          <w:spacing w:val="78"/>
          <w:w w:val="102"/>
        </w:rPr>
        <w:t> </w:t>
      </w:r>
      <w:r>
        <w:rPr/>
        <w:t>trouvé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nombreuses</w:t>
      </w:r>
      <w:r>
        <w:rPr>
          <w:spacing w:val="19"/>
        </w:rPr>
        <w:t> </w:t>
      </w:r>
      <w:r>
        <w:rPr/>
        <w:t>idées</w:t>
      </w:r>
      <w:r>
        <w:rPr>
          <w:spacing w:val="19"/>
        </w:rPr>
        <w:t> </w:t>
      </w:r>
      <w:r>
        <w:rPr/>
        <w:t>et</w:t>
      </w:r>
      <w:r>
        <w:rPr>
          <w:spacing w:val="15"/>
        </w:rPr>
        <w:t> </w:t>
      </w:r>
      <w:r>
        <w:rPr/>
        <w:t>ont</w:t>
      </w:r>
      <w:r>
        <w:rPr>
          <w:spacing w:val="15"/>
        </w:rPr>
        <w:t> </w:t>
      </w:r>
      <w:r>
        <w:rPr/>
        <w:t>décidé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les</w:t>
      </w:r>
      <w:r>
        <w:rPr>
          <w:spacing w:val="18"/>
        </w:rPr>
        <w:t> </w:t>
      </w:r>
      <w:r>
        <w:rPr/>
        <w:t>sept</w:t>
      </w:r>
      <w:r>
        <w:rPr>
          <w:spacing w:val="15"/>
        </w:rPr>
        <w:t> </w:t>
      </w:r>
      <w:r>
        <w:rPr/>
        <w:t>suivantes</w:t>
      </w:r>
      <w:r>
        <w:rPr>
          <w:spacing w:val="19"/>
        </w:rPr>
        <w:t> </w:t>
      </w:r>
      <w:r>
        <w:rPr/>
        <w:t>étaient</w:t>
      </w:r>
      <w:r>
        <w:rPr>
          <w:spacing w:val="15"/>
        </w:rPr>
        <w:t> </w:t>
      </w:r>
      <w:r>
        <w:rPr/>
        <w:t>les</w:t>
      </w:r>
      <w:r>
        <w:rPr>
          <w:spacing w:val="19"/>
        </w:rPr>
        <w:t> </w:t>
      </w:r>
      <w:r>
        <w:rPr/>
        <w:t>plus</w:t>
      </w:r>
      <w:r>
        <w:rPr>
          <w:spacing w:val="19"/>
        </w:rPr>
        <w:t> </w:t>
      </w:r>
      <w:r>
        <w:rPr/>
        <w:t>utiles</w:t>
      </w:r>
      <w:r>
        <w:rPr>
          <w:spacing w:val="18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302" w:lineRule="auto" w:before="122" w:after="0"/>
        <w:ind w:left="1530" w:right="1178" w:hanging="501"/>
        <w:jc w:val="left"/>
      </w:pPr>
      <w:r>
        <w:rPr/>
        <w:t>Utiliser</w:t>
      </w:r>
      <w:r>
        <w:rPr>
          <w:spacing w:val="22"/>
        </w:rPr>
        <w:t> </w:t>
      </w:r>
      <w:r>
        <w:rPr/>
        <w:t>au</w:t>
      </w:r>
      <w:r>
        <w:rPr>
          <w:spacing w:val="21"/>
        </w:rPr>
        <w:t> </w:t>
      </w:r>
      <w:r>
        <w:rPr/>
        <w:t>maximum</w:t>
      </w:r>
      <w:r>
        <w:rPr>
          <w:spacing w:val="25"/>
        </w:rPr>
        <w:t> </w:t>
      </w:r>
      <w:r>
        <w:rPr/>
        <w:t>l’environnement</w:t>
      </w:r>
      <w:r>
        <w:rPr>
          <w:spacing w:val="21"/>
        </w:rPr>
        <w:t> </w:t>
      </w:r>
      <w:r>
        <w:rPr/>
        <w:t>local</w:t>
      </w:r>
      <w:r>
        <w:rPr>
          <w:spacing w:val="21"/>
        </w:rPr>
        <w:t> </w:t>
      </w:r>
      <w:r>
        <w:rPr/>
        <w:t>comme</w:t>
      </w:r>
      <w:r>
        <w:rPr>
          <w:spacing w:val="22"/>
        </w:rPr>
        <w:t> </w:t>
      </w:r>
      <w:r>
        <w:rPr/>
        <w:t>aide</w:t>
      </w:r>
      <w:r>
        <w:rPr>
          <w:spacing w:val="22"/>
        </w:rPr>
        <w:t> </w:t>
      </w:r>
      <w:r>
        <w:rPr/>
        <w:t>à</w:t>
      </w:r>
      <w:r>
        <w:rPr>
          <w:spacing w:val="23"/>
        </w:rPr>
        <w:t> </w:t>
      </w:r>
      <w:r>
        <w:rPr/>
        <w:t>l’enseignement.</w:t>
      </w:r>
      <w:r>
        <w:rPr>
          <w:spacing w:val="21"/>
        </w:rPr>
        <w:t> </w:t>
      </w:r>
      <w:r>
        <w:rPr/>
        <w:t>Toutes</w:t>
      </w:r>
      <w:r>
        <w:rPr>
          <w:spacing w:val="24"/>
        </w:rPr>
        <w:t> </w:t>
      </w:r>
      <w:r>
        <w:rPr/>
        <w:t>les</w:t>
      </w:r>
      <w:r>
        <w:rPr>
          <w:spacing w:val="25"/>
        </w:rPr>
        <w:t> </w:t>
      </w:r>
      <w:r>
        <w:rPr/>
        <w:t>écoles</w:t>
      </w:r>
      <w:r>
        <w:rPr>
          <w:spacing w:val="64"/>
          <w:w w:val="102"/>
        </w:rPr>
        <w:t> </w:t>
      </w:r>
      <w:r>
        <w:rPr/>
        <w:t>ont</w:t>
      </w:r>
      <w:r>
        <w:rPr>
          <w:spacing w:val="16"/>
        </w:rPr>
        <w:t> </w:t>
      </w:r>
      <w:r>
        <w:rPr/>
        <w:t>un</w:t>
      </w:r>
      <w:r>
        <w:rPr>
          <w:spacing w:val="19"/>
        </w:rPr>
        <w:t> </w:t>
      </w:r>
      <w:r>
        <w:rPr/>
        <w:t>environnement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l’on</w:t>
      </w:r>
      <w:r>
        <w:rPr>
          <w:spacing w:val="19"/>
        </w:rPr>
        <w:t> </w:t>
      </w:r>
      <w:r>
        <w:rPr/>
        <w:t>peut</w:t>
      </w:r>
      <w:r>
        <w:rPr>
          <w:spacing w:val="17"/>
        </w:rPr>
        <w:t> </w:t>
      </w:r>
      <w:r>
        <w:rPr/>
        <w:t>exploiter</w:t>
      </w:r>
      <w:r>
        <w:rPr>
          <w:spacing w:val="17"/>
        </w:rPr>
        <w:t> </w:t>
      </w:r>
      <w:r>
        <w:rPr/>
        <w:t>pour</w:t>
      </w:r>
      <w:r>
        <w:rPr>
          <w:spacing w:val="18"/>
        </w:rPr>
        <w:t> </w:t>
      </w:r>
      <w:r>
        <w:rPr/>
        <w:t>des</w:t>
      </w:r>
      <w:r>
        <w:rPr>
          <w:spacing w:val="18"/>
        </w:rPr>
        <w:t> </w:t>
      </w:r>
      <w:r>
        <w:rPr/>
        <w:t>discussions,</w:t>
      </w:r>
      <w:r>
        <w:rPr>
          <w:spacing w:val="18"/>
        </w:rPr>
        <w:t> </w:t>
      </w:r>
      <w:r>
        <w:rPr/>
        <w:t>des</w:t>
      </w:r>
      <w:r>
        <w:rPr>
          <w:spacing w:val="19"/>
        </w:rPr>
        <w:t> </w:t>
      </w:r>
      <w:r>
        <w:rPr/>
        <w:t>enquêtes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/>
        <w:t>des</w:t>
      </w:r>
      <w:r>
        <w:rPr>
          <w:spacing w:val="74"/>
          <w:w w:val="102"/>
        </w:rPr>
        <w:t> </w:t>
      </w:r>
      <w:r>
        <w:rPr/>
        <w:t>sources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données</w:t>
      </w:r>
      <w:r>
        <w:rPr>
          <w:spacing w:val="20"/>
        </w:rPr>
        <w:t> </w:t>
      </w:r>
      <w:r>
        <w:rPr/>
        <w:t>à</w:t>
      </w:r>
      <w:r>
        <w:rPr>
          <w:spacing w:val="18"/>
        </w:rPr>
        <w:t> </w:t>
      </w:r>
      <w:r>
        <w:rPr/>
        <w:t>utiliser</w:t>
      </w:r>
      <w:r>
        <w:rPr>
          <w:spacing w:val="17"/>
        </w:rPr>
        <w:t> </w:t>
      </w:r>
      <w:r>
        <w:rPr/>
        <w:t>dans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classe.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302" w:lineRule="auto" w:before="119" w:after="0"/>
        <w:ind w:left="1530" w:right="1178" w:hanging="501"/>
        <w:jc w:val="left"/>
      </w:pPr>
      <w:r>
        <w:rPr/>
        <w:t>Utiliser</w:t>
      </w:r>
      <w:r>
        <w:rPr>
          <w:spacing w:val="20"/>
        </w:rPr>
        <w:t> </w:t>
      </w:r>
      <w:r>
        <w:rPr/>
        <w:t>au</w:t>
      </w:r>
      <w:r>
        <w:rPr>
          <w:spacing w:val="19"/>
        </w:rPr>
        <w:t> </w:t>
      </w:r>
      <w:r>
        <w:rPr/>
        <w:t>maximum</w:t>
      </w:r>
      <w:r>
        <w:rPr>
          <w:spacing w:val="23"/>
        </w:rPr>
        <w:t> </w:t>
      </w:r>
      <w:r>
        <w:rPr/>
        <w:t>la</w:t>
      </w:r>
      <w:r>
        <w:rPr>
          <w:spacing w:val="20"/>
        </w:rPr>
        <w:t> </w:t>
      </w:r>
      <w:r>
        <w:rPr/>
        <w:t>communauté</w:t>
      </w:r>
      <w:r>
        <w:rPr>
          <w:spacing w:val="21"/>
        </w:rPr>
        <w:t> </w:t>
      </w:r>
      <w:r>
        <w:rPr/>
        <w:t>locale</w:t>
      </w:r>
      <w:r>
        <w:rPr>
          <w:spacing w:val="20"/>
        </w:rPr>
        <w:t> </w:t>
      </w:r>
      <w:r>
        <w:rPr/>
        <w:t>comme</w:t>
      </w:r>
      <w:r>
        <w:rPr>
          <w:spacing w:val="21"/>
        </w:rPr>
        <w:t> </w:t>
      </w:r>
      <w:r>
        <w:rPr/>
        <w:t>aide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/>
        <w:t>l’enseignement.</w:t>
      </w:r>
      <w:r>
        <w:rPr>
          <w:spacing w:val="20"/>
        </w:rPr>
        <w:t> </w:t>
      </w:r>
      <w:r>
        <w:rPr/>
        <w:t>Les</w:t>
      </w:r>
      <w:r>
        <w:rPr>
          <w:spacing w:val="23"/>
        </w:rPr>
        <w:t> </w:t>
      </w:r>
      <w:r>
        <w:rPr/>
        <w:t>parents</w:t>
      </w:r>
      <w:r>
        <w:rPr>
          <w:spacing w:val="22"/>
        </w:rPr>
        <w:t> </w:t>
      </w:r>
      <w:r>
        <w:rPr/>
        <w:t>et</w:t>
      </w:r>
      <w:r>
        <w:rPr>
          <w:spacing w:val="54"/>
          <w:w w:val="102"/>
        </w:rPr>
        <w:t> </w:t>
      </w:r>
      <w:r>
        <w:rPr/>
        <w:t>d’autres</w:t>
      </w:r>
      <w:r>
        <w:rPr>
          <w:spacing w:val="24"/>
        </w:rPr>
        <w:t> </w:t>
      </w:r>
      <w:r>
        <w:rPr/>
        <w:t>personnes</w:t>
      </w:r>
      <w:r>
        <w:rPr>
          <w:spacing w:val="25"/>
        </w:rPr>
        <w:t> </w:t>
      </w:r>
      <w:r>
        <w:rPr/>
        <w:t>sont</w:t>
      </w:r>
      <w:r>
        <w:rPr>
          <w:spacing w:val="21"/>
        </w:rPr>
        <w:t> </w:t>
      </w:r>
      <w:r>
        <w:rPr/>
        <w:t>une</w:t>
      </w:r>
      <w:r>
        <w:rPr>
          <w:spacing w:val="23"/>
        </w:rPr>
        <w:t> </w:t>
      </w:r>
      <w:r>
        <w:rPr/>
        <w:t>source</w:t>
      </w:r>
      <w:r>
        <w:rPr>
          <w:spacing w:val="22"/>
        </w:rPr>
        <w:t> </w:t>
      </w:r>
      <w:r>
        <w:rPr/>
        <w:t>importante</w:t>
      </w:r>
      <w:r>
        <w:rPr>
          <w:spacing w:val="22"/>
        </w:rPr>
        <w:t> </w:t>
      </w:r>
      <w:r>
        <w:rPr/>
        <w:t>d’histoires,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souvenirs</w:t>
      </w:r>
      <w:r>
        <w:rPr>
          <w:spacing w:val="25"/>
        </w:rPr>
        <w:t> </w:t>
      </w:r>
      <w:r>
        <w:rPr/>
        <w:t>sur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manière</w:t>
      </w:r>
      <w:r>
        <w:rPr>
          <w:spacing w:val="23"/>
        </w:rPr>
        <w:t> </w:t>
      </w:r>
      <w:r>
        <w:rPr/>
        <w:t>dont</w:t>
      </w:r>
      <w:r>
        <w:rPr>
          <w:spacing w:val="34"/>
          <w:w w:val="102"/>
        </w:rPr>
        <w:t> </w:t>
      </w:r>
      <w:r>
        <w:rPr/>
        <w:t>se</w:t>
      </w:r>
      <w:r>
        <w:rPr>
          <w:spacing w:val="17"/>
        </w:rPr>
        <w:t> </w:t>
      </w:r>
      <w:r>
        <w:rPr/>
        <w:t>passaient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choses</w:t>
      </w:r>
      <w:r>
        <w:rPr>
          <w:spacing w:val="18"/>
        </w:rPr>
        <w:t> </w:t>
      </w:r>
      <w:r>
        <w:rPr/>
        <w:t>autrefois</w:t>
      </w:r>
      <w:r>
        <w:rPr>
          <w:spacing w:val="19"/>
        </w:rPr>
        <w:t> </w:t>
      </w:r>
      <w:r>
        <w:rPr/>
        <w:t>et</w:t>
      </w:r>
      <w:r>
        <w:rPr>
          <w:spacing w:val="16"/>
        </w:rPr>
        <w:t> </w:t>
      </w:r>
      <w:r>
        <w:rPr/>
        <w:t>d’opinions</w:t>
      </w:r>
      <w:r>
        <w:rPr>
          <w:spacing w:val="18"/>
        </w:rPr>
        <w:t> </w:t>
      </w:r>
      <w:r>
        <w:rPr/>
        <w:t>sur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questions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tous</w:t>
      </w:r>
      <w:r>
        <w:rPr>
          <w:spacing w:val="18"/>
        </w:rPr>
        <w:t> </w:t>
      </w:r>
      <w:r>
        <w:rPr/>
        <w:t>les</w:t>
      </w:r>
      <w:r>
        <w:rPr>
          <w:spacing w:val="19"/>
        </w:rPr>
        <w:t> </w:t>
      </w:r>
      <w:r>
        <w:rPr/>
        <w:t>jours.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302" w:lineRule="auto" w:before="119" w:after="0"/>
        <w:ind w:left="1530" w:right="1780" w:hanging="501"/>
        <w:jc w:val="left"/>
      </w:pPr>
      <w:r>
        <w:rPr/>
        <w:t>Exploiter</w:t>
      </w:r>
      <w:r>
        <w:rPr>
          <w:spacing w:val="22"/>
        </w:rPr>
        <w:t> </w:t>
      </w:r>
      <w:r>
        <w:rPr/>
        <w:t>les</w:t>
      </w:r>
      <w:r>
        <w:rPr>
          <w:spacing w:val="24"/>
        </w:rPr>
        <w:t> </w:t>
      </w:r>
      <w:r>
        <w:rPr/>
        <w:t>systèmes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communication</w:t>
      </w:r>
      <w:r>
        <w:rPr>
          <w:spacing w:val="24"/>
        </w:rPr>
        <w:t> </w:t>
      </w:r>
      <w:r>
        <w:rPr/>
        <w:t>qui</w:t>
      </w:r>
      <w:r>
        <w:rPr>
          <w:spacing w:val="21"/>
        </w:rPr>
        <w:t> </w:t>
      </w:r>
      <w:r>
        <w:rPr/>
        <w:t>existent</w:t>
      </w:r>
      <w:r>
        <w:rPr>
          <w:spacing w:val="21"/>
        </w:rPr>
        <w:t> </w:t>
      </w:r>
      <w:r>
        <w:rPr/>
        <w:t>déjà.</w:t>
      </w:r>
      <w:r>
        <w:rPr>
          <w:spacing w:val="21"/>
        </w:rPr>
        <w:t> </w:t>
      </w:r>
      <w:r>
        <w:rPr/>
        <w:t>Pratiquement</w:t>
      </w:r>
      <w:r>
        <w:rPr>
          <w:spacing w:val="21"/>
        </w:rPr>
        <w:t> </w:t>
      </w:r>
      <w:r>
        <w:rPr/>
        <w:t>toutes</w:t>
      </w:r>
      <w:r>
        <w:rPr>
          <w:spacing w:val="24"/>
        </w:rPr>
        <w:t> </w:t>
      </w:r>
      <w:r>
        <w:rPr/>
        <w:t>les</w:t>
      </w:r>
      <w:r>
        <w:rPr>
          <w:spacing w:val="62"/>
          <w:w w:val="102"/>
        </w:rPr>
        <w:t> </w:t>
      </w:r>
      <w:r>
        <w:rPr/>
        <w:t>communautés</w:t>
      </w:r>
      <w:r>
        <w:rPr>
          <w:spacing w:val="22"/>
        </w:rPr>
        <w:t> </w:t>
      </w:r>
      <w:r>
        <w:rPr/>
        <w:t>ont</w:t>
      </w:r>
      <w:r>
        <w:rPr>
          <w:spacing w:val="19"/>
        </w:rPr>
        <w:t> </w:t>
      </w:r>
      <w:r>
        <w:rPr/>
        <w:t>désormais</w:t>
      </w:r>
      <w:r>
        <w:rPr>
          <w:spacing w:val="22"/>
        </w:rPr>
        <w:t> </w:t>
      </w:r>
      <w:r>
        <w:rPr/>
        <w:t>accès</w:t>
      </w:r>
      <w:r>
        <w:rPr>
          <w:spacing w:val="23"/>
        </w:rPr>
        <w:t> </w:t>
      </w:r>
      <w:r>
        <w:rPr/>
        <w:t>à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radio.</w:t>
      </w:r>
      <w:r>
        <w:rPr>
          <w:spacing w:val="21"/>
        </w:rPr>
        <w:t> </w:t>
      </w:r>
      <w:r>
        <w:rPr/>
        <w:t>Souvent,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nombreuses</w:t>
      </w:r>
      <w:r>
        <w:rPr>
          <w:spacing w:val="22"/>
        </w:rPr>
        <w:t> </w:t>
      </w:r>
      <w:r>
        <w:rPr/>
        <w:t>stations</w:t>
      </w:r>
      <w:r>
        <w:rPr>
          <w:spacing w:val="22"/>
        </w:rPr>
        <w:t> </w:t>
      </w:r>
      <w:r>
        <w:rPr/>
        <w:t>sont</w:t>
      </w:r>
      <w:r>
        <w:rPr>
          <w:spacing w:val="62"/>
          <w:w w:val="102"/>
        </w:rPr>
        <w:t> </w:t>
      </w:r>
      <w:r>
        <w:rPr/>
        <w:t>disponibles.</w:t>
      </w:r>
      <w:r>
        <w:rPr>
          <w:spacing w:val="22"/>
        </w:rPr>
        <w:t> </w:t>
      </w:r>
      <w:r>
        <w:rPr/>
        <w:t>Utiliser</w:t>
      </w:r>
      <w:r>
        <w:rPr>
          <w:spacing w:val="23"/>
        </w:rPr>
        <w:t> </w:t>
      </w:r>
      <w:r>
        <w:rPr/>
        <w:t>les</w:t>
      </w:r>
      <w:r>
        <w:rPr>
          <w:spacing w:val="26"/>
        </w:rPr>
        <w:t> </w:t>
      </w:r>
      <w:r>
        <w:rPr/>
        <w:t>systèmes</w:t>
      </w:r>
      <w:r>
        <w:rPr>
          <w:spacing w:val="26"/>
        </w:rPr>
        <w:t> </w:t>
      </w:r>
      <w:r>
        <w:rPr/>
        <w:t>disponibles</w:t>
      </w:r>
      <w:r>
        <w:rPr>
          <w:spacing w:val="26"/>
        </w:rPr>
        <w:t> </w:t>
      </w:r>
      <w:r>
        <w:rPr/>
        <w:t>pour</w:t>
      </w:r>
      <w:r>
        <w:rPr>
          <w:spacing w:val="23"/>
        </w:rPr>
        <w:t> </w:t>
      </w:r>
      <w:r>
        <w:rPr/>
        <w:t>stimuler</w:t>
      </w:r>
      <w:r>
        <w:rPr>
          <w:spacing w:val="23"/>
        </w:rPr>
        <w:t> </w:t>
      </w:r>
      <w:r>
        <w:rPr/>
        <w:t>les</w:t>
      </w:r>
      <w:r>
        <w:rPr>
          <w:spacing w:val="26"/>
        </w:rPr>
        <w:t> </w:t>
      </w:r>
      <w:r>
        <w:rPr/>
        <w:t>débats</w:t>
      </w:r>
      <w:r>
        <w:rPr>
          <w:spacing w:val="26"/>
        </w:rPr>
        <w:t> </w:t>
      </w:r>
      <w:r>
        <w:rPr/>
        <w:t>et</w:t>
      </w:r>
      <w:r>
        <w:rPr>
          <w:spacing w:val="22"/>
        </w:rPr>
        <w:t> </w:t>
      </w:r>
      <w:r>
        <w:rPr/>
        <w:t>discussions.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301" w:lineRule="auto" w:before="119" w:after="0"/>
        <w:ind w:left="1530" w:right="1036" w:hanging="501"/>
        <w:jc w:val="left"/>
      </w:pPr>
      <w:r>
        <w:rPr/>
        <w:t>Réaliser</w:t>
      </w:r>
      <w:r>
        <w:rPr>
          <w:spacing w:val="18"/>
        </w:rPr>
        <w:t> </w:t>
      </w:r>
      <w:r>
        <w:rPr/>
        <w:t>des</w:t>
      </w:r>
      <w:r>
        <w:rPr>
          <w:spacing w:val="21"/>
        </w:rPr>
        <w:t> </w:t>
      </w:r>
      <w:r>
        <w:rPr/>
        <w:t>supports</w:t>
      </w:r>
      <w:r>
        <w:rPr>
          <w:spacing w:val="21"/>
        </w:rPr>
        <w:t> </w:t>
      </w:r>
      <w:r>
        <w:rPr/>
        <w:t>pédagogiques</w:t>
      </w:r>
      <w:r>
        <w:rPr>
          <w:spacing w:val="21"/>
        </w:rPr>
        <w:t> </w:t>
      </w:r>
      <w:r>
        <w:rPr/>
        <w:t>avec</w:t>
      </w:r>
      <w:r>
        <w:rPr>
          <w:spacing w:val="19"/>
        </w:rPr>
        <w:t> </w:t>
      </w:r>
      <w:r>
        <w:rPr/>
        <w:t>les</w:t>
      </w:r>
      <w:r>
        <w:rPr>
          <w:spacing w:val="21"/>
        </w:rPr>
        <w:t> </w:t>
      </w:r>
      <w:r>
        <w:rPr/>
        <w:t>matériaux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trouvant</w:t>
      </w:r>
      <w:r>
        <w:rPr>
          <w:spacing w:val="17"/>
        </w:rPr>
        <w:t> </w:t>
      </w:r>
      <w:r>
        <w:rPr/>
        <w:t>autour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l’école.</w:t>
      </w:r>
      <w:r>
        <w:rPr>
          <w:spacing w:val="17"/>
        </w:rPr>
        <w:t> </w:t>
      </w:r>
      <w:r>
        <w:rPr/>
        <w:t>Les</w:t>
      </w:r>
      <w:r>
        <w:rPr>
          <w:spacing w:val="80"/>
          <w:w w:val="102"/>
        </w:rPr>
        <w:t> </w:t>
      </w:r>
      <w:r>
        <w:rPr/>
        <w:t>vieilles</w:t>
      </w:r>
      <w:r>
        <w:rPr>
          <w:spacing w:val="19"/>
        </w:rPr>
        <w:t> </w:t>
      </w:r>
      <w:r>
        <w:rPr/>
        <w:t>boîtes,</w:t>
      </w:r>
      <w:r>
        <w:rPr>
          <w:spacing w:val="19"/>
        </w:rPr>
        <w:t> </w:t>
      </w:r>
      <w:r>
        <w:rPr/>
        <w:t>les</w:t>
      </w:r>
      <w:r>
        <w:rPr>
          <w:spacing w:val="20"/>
        </w:rPr>
        <w:t> </w:t>
      </w:r>
      <w:r>
        <w:rPr/>
        <w:t>magazines,</w:t>
      </w:r>
      <w:r>
        <w:rPr>
          <w:spacing w:val="18"/>
        </w:rPr>
        <w:t> </w:t>
      </w:r>
      <w:r>
        <w:rPr/>
        <w:t>les</w:t>
      </w:r>
      <w:r>
        <w:rPr>
          <w:spacing w:val="20"/>
        </w:rPr>
        <w:t> </w:t>
      </w:r>
      <w:r>
        <w:rPr/>
        <w:t>journaux</w:t>
      </w:r>
      <w:r>
        <w:rPr>
          <w:spacing w:val="19"/>
        </w:rPr>
        <w:t> </w:t>
      </w:r>
      <w:r>
        <w:rPr/>
        <w:t>et</w:t>
      </w:r>
      <w:r>
        <w:rPr>
          <w:spacing w:val="17"/>
        </w:rPr>
        <w:t> </w:t>
      </w:r>
      <w:r>
        <w:rPr/>
        <w:t>même</w:t>
      </w:r>
      <w:r>
        <w:rPr>
          <w:spacing w:val="19"/>
        </w:rPr>
        <w:t> </w:t>
      </w:r>
      <w:r>
        <w:rPr/>
        <w:t>les</w:t>
      </w:r>
      <w:r>
        <w:rPr>
          <w:spacing w:val="20"/>
        </w:rPr>
        <w:t> </w:t>
      </w:r>
      <w:r>
        <w:rPr/>
        <w:t>bouteilles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plastique</w:t>
      </w:r>
      <w:r>
        <w:rPr>
          <w:spacing w:val="19"/>
        </w:rPr>
        <w:t> </w:t>
      </w:r>
      <w:r>
        <w:rPr/>
        <w:t>peuvent</w:t>
      </w:r>
      <w:r>
        <w:rPr>
          <w:spacing w:val="74"/>
          <w:w w:val="102"/>
        </w:rPr>
        <w:t> </w:t>
      </w:r>
      <w:r>
        <w:rPr/>
        <w:t>devenir</w:t>
      </w:r>
      <w:r>
        <w:rPr>
          <w:spacing w:val="18"/>
        </w:rPr>
        <w:t> </w:t>
      </w:r>
      <w:r>
        <w:rPr/>
        <w:t>des</w:t>
      </w:r>
      <w:r>
        <w:rPr>
          <w:spacing w:val="22"/>
        </w:rPr>
        <w:t> </w:t>
      </w:r>
      <w:r>
        <w:rPr/>
        <w:t>supports</w:t>
      </w:r>
      <w:r>
        <w:rPr>
          <w:spacing w:val="21"/>
        </w:rPr>
        <w:t> </w:t>
      </w:r>
      <w:r>
        <w:rPr/>
        <w:t>pédagogiques</w:t>
      </w:r>
      <w:r>
        <w:rPr>
          <w:spacing w:val="21"/>
        </w:rPr>
        <w:t> </w:t>
      </w:r>
      <w:r>
        <w:rPr/>
        <w:t>(l’un</w:t>
      </w:r>
      <w:r>
        <w:rPr>
          <w:spacing w:val="21"/>
        </w:rPr>
        <w:t> </w:t>
      </w:r>
      <w:r>
        <w:rPr/>
        <w:t>des</w:t>
      </w:r>
      <w:r>
        <w:rPr>
          <w:spacing w:val="21"/>
        </w:rPr>
        <w:t> </w:t>
      </w:r>
      <w:r>
        <w:rPr/>
        <w:t>enseignants</w:t>
      </w:r>
      <w:r>
        <w:rPr>
          <w:spacing w:val="21"/>
        </w:rPr>
        <w:t> </w:t>
      </w:r>
      <w:r>
        <w:rPr/>
        <w:t>du</w:t>
      </w:r>
      <w:r>
        <w:rPr>
          <w:spacing w:val="18"/>
        </w:rPr>
        <w:t> </w:t>
      </w:r>
      <w:r>
        <w:rPr/>
        <w:t>groupe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décrit</w:t>
      </w:r>
      <w:r>
        <w:rPr>
          <w:spacing w:val="17"/>
        </w:rPr>
        <w:t> </w:t>
      </w:r>
      <w:r>
        <w:rPr/>
        <w:t>comment</w:t>
      </w:r>
      <w:r>
        <w:rPr>
          <w:spacing w:val="18"/>
        </w:rPr>
        <w:t> </w:t>
      </w:r>
      <w:r>
        <w:rPr/>
        <w:t>elle</w:t>
      </w:r>
      <w:r>
        <w:rPr>
          <w:spacing w:val="82"/>
          <w:w w:val="102"/>
        </w:rPr>
        <w:t> </w:t>
      </w:r>
      <w:r>
        <w:rPr/>
        <w:t>avait</w:t>
      </w:r>
      <w:r>
        <w:rPr>
          <w:spacing w:val="17"/>
        </w:rPr>
        <w:t> </w:t>
      </w:r>
      <w:r>
        <w:rPr/>
        <w:t>construit</w:t>
      </w:r>
      <w:r>
        <w:rPr>
          <w:spacing w:val="18"/>
        </w:rPr>
        <w:t> </w:t>
      </w:r>
      <w:r>
        <w:rPr/>
        <w:t>une</w:t>
      </w:r>
      <w:r>
        <w:rPr>
          <w:spacing w:val="19"/>
        </w:rPr>
        <w:t> </w:t>
      </w:r>
      <w:r>
        <w:rPr/>
        <w:t>maquette</w:t>
      </w:r>
      <w:r>
        <w:rPr>
          <w:spacing w:val="19"/>
        </w:rPr>
        <w:t> </w:t>
      </w:r>
      <w:r>
        <w:rPr/>
        <w:t>d’un</w:t>
      </w:r>
      <w:r>
        <w:rPr>
          <w:spacing w:val="19"/>
        </w:rPr>
        <w:t> </w:t>
      </w:r>
      <w:r>
        <w:rPr/>
        <w:t>volcan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utilisant</w:t>
      </w:r>
      <w:r>
        <w:rPr>
          <w:spacing w:val="18"/>
        </w:rPr>
        <w:t> </w:t>
      </w:r>
      <w:r>
        <w:rPr/>
        <w:t>des</w:t>
      </w:r>
      <w:r>
        <w:rPr>
          <w:spacing w:val="20"/>
        </w:rPr>
        <w:t> </w:t>
      </w:r>
      <w:r>
        <w:rPr/>
        <w:t>matériaux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ce</w:t>
      </w:r>
      <w:r>
        <w:rPr>
          <w:spacing w:val="19"/>
        </w:rPr>
        <w:t> </w:t>
      </w:r>
      <w:r>
        <w:rPr/>
        <w:t>genre.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maquette</w:t>
      </w:r>
      <w:r>
        <w:rPr>
          <w:spacing w:val="44"/>
          <w:w w:val="102"/>
        </w:rPr>
        <w:t> </w:t>
      </w:r>
      <w:r>
        <w:rPr/>
        <w:t>pouvait</w:t>
      </w:r>
      <w:r>
        <w:rPr>
          <w:spacing w:val="18"/>
        </w:rPr>
        <w:t> </w:t>
      </w:r>
      <w:r>
        <w:rPr/>
        <w:t>même</w:t>
      </w:r>
      <w:r>
        <w:rPr>
          <w:spacing w:val="19"/>
        </w:rPr>
        <w:t> </w:t>
      </w:r>
      <w:r>
        <w:rPr/>
        <w:t>s’ouvrir</w:t>
      </w:r>
      <w:r>
        <w:rPr>
          <w:spacing w:val="20"/>
        </w:rPr>
        <w:t> </w:t>
      </w:r>
      <w:r>
        <w:rPr/>
        <w:t>pour</w:t>
      </w:r>
      <w:r>
        <w:rPr>
          <w:spacing w:val="19"/>
        </w:rPr>
        <w:t> </w:t>
      </w:r>
      <w:r>
        <w:rPr/>
        <w:t>montrer</w:t>
      </w:r>
      <w:r>
        <w:rPr>
          <w:spacing w:val="20"/>
        </w:rPr>
        <w:t> </w:t>
      </w:r>
      <w:r>
        <w:rPr/>
        <w:t>le</w:t>
      </w:r>
      <w:r>
        <w:rPr>
          <w:spacing w:val="19"/>
        </w:rPr>
        <w:t> </w:t>
      </w:r>
      <w:r>
        <w:rPr/>
        <w:t>«</w:t>
      </w:r>
      <w:r>
        <w:rPr>
          <w:spacing w:val="21"/>
        </w:rPr>
        <w:t> </w:t>
      </w:r>
      <w:r>
        <w:rPr/>
        <w:t>fonctionnement</w:t>
      </w:r>
      <w:r>
        <w:rPr>
          <w:spacing w:val="18"/>
        </w:rPr>
        <w:t> </w:t>
      </w:r>
      <w:r>
        <w:rPr/>
        <w:t>interne</w:t>
      </w:r>
      <w:r>
        <w:rPr>
          <w:spacing w:val="20"/>
        </w:rPr>
        <w:t> </w:t>
      </w:r>
      <w:r>
        <w:rPr/>
        <w:t>»</w:t>
      </w:r>
      <w:r>
        <w:rPr>
          <w:spacing w:val="21"/>
        </w:rPr>
        <w:t> </w:t>
      </w:r>
      <w:r>
        <w:rPr/>
        <w:t>du</w:t>
      </w:r>
      <w:r>
        <w:rPr>
          <w:spacing w:val="18"/>
        </w:rPr>
        <w:t> </w:t>
      </w:r>
      <w:r>
        <w:rPr/>
        <w:t>volcan).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302" w:lineRule="auto" w:before="120" w:after="0"/>
        <w:ind w:left="1530" w:right="1178" w:hanging="501"/>
        <w:jc w:val="left"/>
      </w:pPr>
      <w:r>
        <w:rPr/>
        <w:t>Coopérer</w:t>
      </w:r>
      <w:r>
        <w:rPr>
          <w:spacing w:val="21"/>
        </w:rPr>
        <w:t> </w:t>
      </w:r>
      <w:r>
        <w:rPr/>
        <w:t>avec</w:t>
      </w:r>
      <w:r>
        <w:rPr>
          <w:spacing w:val="22"/>
        </w:rPr>
        <w:t> </w:t>
      </w:r>
      <w:r>
        <w:rPr/>
        <w:t>d’autres</w:t>
      </w:r>
      <w:r>
        <w:rPr>
          <w:spacing w:val="24"/>
        </w:rPr>
        <w:t> </w:t>
      </w:r>
      <w:r>
        <w:rPr/>
        <w:t>écoles,</w:t>
      </w:r>
      <w:r>
        <w:rPr>
          <w:spacing w:val="20"/>
        </w:rPr>
        <w:t> </w:t>
      </w:r>
      <w:r>
        <w:rPr/>
        <w:t>soit</w:t>
      </w:r>
      <w:r>
        <w:rPr>
          <w:spacing w:val="21"/>
        </w:rPr>
        <w:t> </w:t>
      </w:r>
      <w:r>
        <w:rPr/>
        <w:t>directement</w:t>
      </w:r>
      <w:r>
        <w:rPr>
          <w:spacing w:val="20"/>
        </w:rPr>
        <w:t> </w:t>
      </w:r>
      <w:r>
        <w:rPr/>
        <w:t>soit</w:t>
      </w:r>
      <w:r>
        <w:rPr>
          <w:spacing w:val="21"/>
        </w:rPr>
        <w:t> </w:t>
      </w:r>
      <w:r>
        <w:rPr/>
        <w:t>par</w:t>
      </w:r>
      <w:r>
        <w:rPr>
          <w:spacing w:val="21"/>
        </w:rPr>
        <w:t> </w:t>
      </w:r>
      <w:r>
        <w:rPr/>
        <w:t>courrier.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tels</w:t>
      </w:r>
      <w:r>
        <w:rPr>
          <w:spacing w:val="24"/>
        </w:rPr>
        <w:t> </w:t>
      </w:r>
      <w:r>
        <w:rPr/>
        <w:t>échanges</w:t>
      </w:r>
      <w:r>
        <w:rPr>
          <w:spacing w:val="25"/>
        </w:rPr>
        <w:t> </w:t>
      </w:r>
      <w:r>
        <w:rPr/>
        <w:t>peuvent</w:t>
      </w:r>
      <w:r>
        <w:rPr>
          <w:spacing w:val="32"/>
          <w:w w:val="102"/>
        </w:rPr>
        <w:t> </w:t>
      </w:r>
      <w:r>
        <w:rPr/>
        <w:t>énormément</w:t>
      </w:r>
      <w:r>
        <w:rPr>
          <w:spacing w:val="18"/>
        </w:rPr>
        <w:t> </w:t>
      </w:r>
      <w:r>
        <w:rPr/>
        <w:t>motiver</w:t>
      </w:r>
      <w:r>
        <w:rPr>
          <w:spacing w:val="19"/>
        </w:rPr>
        <w:t> </w:t>
      </w:r>
      <w:r>
        <w:rPr/>
        <w:t>les</w:t>
      </w:r>
      <w:r>
        <w:rPr>
          <w:spacing w:val="22"/>
        </w:rPr>
        <w:t> </w:t>
      </w:r>
      <w:r>
        <w:rPr/>
        <w:t>élèves</w:t>
      </w:r>
      <w:r>
        <w:rPr>
          <w:spacing w:val="22"/>
        </w:rPr>
        <w:t> </w:t>
      </w:r>
      <w:r>
        <w:rPr/>
        <w:t>et</w:t>
      </w:r>
      <w:r>
        <w:rPr>
          <w:spacing w:val="18"/>
        </w:rPr>
        <w:t> </w:t>
      </w:r>
      <w:r>
        <w:rPr/>
        <w:t>ouvrir</w:t>
      </w:r>
      <w:r>
        <w:rPr>
          <w:spacing w:val="19"/>
        </w:rPr>
        <w:t> </w:t>
      </w:r>
      <w:r>
        <w:rPr/>
        <w:t>toutes</w:t>
      </w:r>
      <w:r>
        <w:rPr>
          <w:spacing w:val="22"/>
        </w:rPr>
        <w:t> </w:t>
      </w:r>
      <w:r>
        <w:rPr/>
        <w:t>sortes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possibilités</w:t>
      </w:r>
      <w:r>
        <w:rPr>
          <w:spacing w:val="22"/>
        </w:rPr>
        <w:t> </w:t>
      </w:r>
      <w:r>
        <w:rPr/>
        <w:t>pour</w:t>
      </w:r>
      <w:r>
        <w:rPr>
          <w:spacing w:val="19"/>
        </w:rPr>
        <w:t> </w:t>
      </w:r>
      <w:r>
        <w:rPr/>
        <w:t>des</w:t>
      </w:r>
      <w:r>
        <w:rPr>
          <w:spacing w:val="22"/>
        </w:rPr>
        <w:t> </w:t>
      </w:r>
      <w:r>
        <w:rPr/>
        <w:t>échanges</w:t>
      </w:r>
      <w:r>
        <w:rPr>
          <w:spacing w:val="63"/>
          <w:w w:val="102"/>
        </w:rPr>
        <w:t> </w:t>
      </w:r>
      <w:r>
        <w:rPr/>
        <w:t>d’informations</w:t>
      </w:r>
      <w:r>
        <w:rPr>
          <w:spacing w:val="26"/>
        </w:rPr>
        <w:t> </w:t>
      </w:r>
      <w:r>
        <w:rPr/>
        <w:t>(par</w:t>
      </w:r>
      <w:r>
        <w:rPr>
          <w:spacing w:val="24"/>
        </w:rPr>
        <w:t> </w:t>
      </w:r>
      <w:r>
        <w:rPr/>
        <w:t>exemple,</w:t>
      </w:r>
      <w:r>
        <w:rPr>
          <w:spacing w:val="22"/>
        </w:rPr>
        <w:t> </w:t>
      </w:r>
      <w:r>
        <w:rPr/>
        <w:t>des</w:t>
      </w:r>
      <w:r>
        <w:rPr>
          <w:spacing w:val="27"/>
        </w:rPr>
        <w:t> </w:t>
      </w:r>
      <w:r>
        <w:rPr/>
        <w:t>échanges</w:t>
      </w:r>
      <w:r>
        <w:rPr>
          <w:spacing w:val="26"/>
        </w:rPr>
        <w:t> </w:t>
      </w:r>
      <w:r>
        <w:rPr/>
        <w:t>d’information</w:t>
      </w:r>
      <w:r>
        <w:rPr>
          <w:spacing w:val="26"/>
        </w:rPr>
        <w:t> </w:t>
      </w:r>
      <w:r>
        <w:rPr/>
        <w:t>entre</w:t>
      </w:r>
      <w:r>
        <w:rPr>
          <w:spacing w:val="23"/>
        </w:rPr>
        <w:t> </w:t>
      </w:r>
      <w:r>
        <w:rPr/>
        <w:t>écoles</w:t>
      </w:r>
      <w:r>
        <w:rPr>
          <w:spacing w:val="26"/>
        </w:rPr>
        <w:t> </w:t>
      </w:r>
      <w:r>
        <w:rPr/>
        <w:t>urbaines</w:t>
      </w:r>
      <w:r>
        <w:rPr>
          <w:spacing w:val="25"/>
        </w:rPr>
        <w:t> </w:t>
      </w:r>
      <w:r>
        <w:rPr/>
        <w:t>et</w:t>
      </w:r>
      <w:r>
        <w:rPr>
          <w:spacing w:val="22"/>
        </w:rPr>
        <w:t> </w:t>
      </w:r>
      <w:r>
        <w:rPr/>
        <w:t>rurales</w:t>
      </w:r>
      <w:r>
        <w:rPr>
          <w:spacing w:val="58"/>
          <w:w w:val="102"/>
        </w:rPr>
        <w:t> </w:t>
      </w:r>
      <w:r>
        <w:rPr/>
        <w:t>peuvent</w:t>
      </w:r>
      <w:r>
        <w:rPr>
          <w:spacing w:val="28"/>
        </w:rPr>
        <w:t> </w:t>
      </w:r>
      <w:r>
        <w:rPr/>
        <w:t>mener</w:t>
      </w:r>
      <w:r>
        <w:rPr>
          <w:spacing w:val="30"/>
        </w:rPr>
        <w:t> </w:t>
      </w:r>
      <w:r>
        <w:rPr/>
        <w:t>à</w:t>
      </w:r>
      <w:r>
        <w:rPr>
          <w:spacing w:val="32"/>
        </w:rPr>
        <w:t> </w:t>
      </w:r>
      <w:r>
        <w:rPr/>
        <w:t>des</w:t>
      </w:r>
      <w:r>
        <w:rPr>
          <w:spacing w:val="32"/>
        </w:rPr>
        <w:t> </w:t>
      </w:r>
      <w:r>
        <w:rPr/>
        <w:t>comparaisons</w:t>
      </w:r>
      <w:r>
        <w:rPr>
          <w:spacing w:val="31"/>
        </w:rPr>
        <w:t> </w:t>
      </w:r>
      <w:r>
        <w:rPr/>
        <w:t>intéressantes).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300" w:lineRule="auto" w:before="125" w:after="0"/>
        <w:ind w:left="1530" w:right="1178" w:hanging="501"/>
        <w:jc w:val="left"/>
      </w:pPr>
      <w:r>
        <w:rPr/>
        <w:t>Permettre</w:t>
      </w:r>
      <w:r>
        <w:rPr>
          <w:spacing w:val="18"/>
        </w:rPr>
        <w:t> </w:t>
      </w:r>
      <w:r>
        <w:rPr/>
        <w:t>à</w:t>
      </w:r>
      <w:r>
        <w:rPr>
          <w:spacing w:val="20"/>
        </w:rPr>
        <w:t> </w:t>
      </w:r>
      <w:r>
        <w:rPr/>
        <w:t>l’école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devenir</w:t>
      </w:r>
      <w:r>
        <w:rPr>
          <w:spacing w:val="19"/>
        </w:rPr>
        <w:t> </w:t>
      </w:r>
      <w:r>
        <w:rPr/>
        <w:t>une</w:t>
      </w:r>
      <w:r>
        <w:rPr>
          <w:spacing w:val="19"/>
        </w:rPr>
        <w:t> </w:t>
      </w:r>
      <w:r>
        <w:rPr/>
        <w:t>ressource</w:t>
      </w:r>
      <w:r>
        <w:rPr>
          <w:spacing w:val="18"/>
        </w:rPr>
        <w:t> </w:t>
      </w:r>
      <w:r>
        <w:rPr/>
        <w:t>pour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communauté</w:t>
      </w:r>
      <w:r>
        <w:rPr>
          <w:spacing w:val="19"/>
        </w:rPr>
        <w:t> </w:t>
      </w:r>
      <w:r>
        <w:rPr/>
        <w:t>locale.</w:t>
      </w:r>
      <w:r>
        <w:rPr>
          <w:spacing w:val="18"/>
        </w:rPr>
        <w:t> </w:t>
      </w:r>
      <w:r>
        <w:rPr/>
        <w:t>Un</w:t>
      </w:r>
      <w:r>
        <w:rPr>
          <w:spacing w:val="20"/>
        </w:rPr>
        <w:t> </w:t>
      </w:r>
      <w:r>
        <w:rPr/>
        <w:t>enseignant</w:t>
      </w:r>
      <w:r>
        <w:rPr>
          <w:spacing w:val="17"/>
        </w:rPr>
        <w:t> </w:t>
      </w:r>
      <w:r>
        <w:rPr/>
        <w:t>a</w:t>
      </w:r>
      <w:r>
        <w:rPr>
          <w:spacing w:val="64"/>
          <w:w w:val="102"/>
        </w:rPr>
        <w:t> </w:t>
      </w:r>
      <w:r>
        <w:rPr/>
        <w:t>décrit</w:t>
      </w:r>
      <w:r>
        <w:rPr>
          <w:spacing w:val="16"/>
        </w:rPr>
        <w:t> </w:t>
      </w:r>
      <w:r>
        <w:rPr/>
        <w:t>comment</w:t>
      </w:r>
      <w:r>
        <w:rPr>
          <w:spacing w:val="17"/>
        </w:rPr>
        <w:t> </w:t>
      </w:r>
      <w:r>
        <w:rPr/>
        <w:t>les</w:t>
      </w:r>
      <w:r>
        <w:rPr>
          <w:spacing w:val="21"/>
        </w:rPr>
        <w:t> </w:t>
      </w:r>
      <w:r>
        <w:rPr/>
        <w:t>mères</w:t>
      </w:r>
      <w:r>
        <w:rPr>
          <w:spacing w:val="20"/>
        </w:rPr>
        <w:t> </w:t>
      </w:r>
      <w:r>
        <w:rPr/>
        <w:t>s’étaient</w:t>
      </w:r>
      <w:r>
        <w:rPr>
          <w:spacing w:val="17"/>
        </w:rPr>
        <w:t> </w:t>
      </w:r>
      <w:r>
        <w:rPr/>
        <w:t>jointes</w:t>
      </w:r>
      <w:r>
        <w:rPr>
          <w:spacing w:val="20"/>
        </w:rPr>
        <w:t> </w:t>
      </w:r>
      <w:r>
        <w:rPr/>
        <w:t>aux</w:t>
      </w:r>
      <w:r>
        <w:rPr>
          <w:spacing w:val="18"/>
        </w:rPr>
        <w:t> </w:t>
      </w:r>
      <w:r>
        <w:rPr/>
        <w:t>cours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lecture</w:t>
      </w:r>
      <w:r>
        <w:rPr>
          <w:spacing w:val="18"/>
        </w:rPr>
        <w:t> </w:t>
      </w:r>
      <w:r>
        <w:rPr/>
        <w:t>et</w:t>
      </w:r>
      <w:r>
        <w:rPr>
          <w:spacing w:val="16"/>
        </w:rPr>
        <w:t> </w:t>
      </w:r>
      <w:r>
        <w:rPr/>
        <w:t>avaient</w:t>
      </w:r>
      <w:r>
        <w:rPr>
          <w:spacing w:val="17"/>
        </w:rPr>
        <w:t> </w:t>
      </w:r>
      <w:r>
        <w:rPr/>
        <w:t>ainsi</w:t>
      </w:r>
      <w:r>
        <w:rPr>
          <w:spacing w:val="17"/>
        </w:rPr>
        <w:t> </w:t>
      </w:r>
      <w:r>
        <w:rPr/>
        <w:t>amélioré</w:t>
      </w:r>
      <w:r>
        <w:rPr>
          <w:spacing w:val="18"/>
        </w:rPr>
        <w:t> </w:t>
      </w:r>
      <w:r>
        <w:rPr/>
        <w:t>leur</w:t>
      </w:r>
      <w:r>
        <w:rPr>
          <w:spacing w:val="58"/>
          <w:w w:val="102"/>
        </w:rPr>
        <w:t> </w:t>
      </w:r>
      <w:r>
        <w:rPr/>
        <w:t>propre</w:t>
      </w:r>
      <w:r>
        <w:rPr>
          <w:spacing w:val="42"/>
        </w:rPr>
        <w:t> </w:t>
      </w:r>
      <w:r>
        <w:rPr/>
        <w:t>niveau.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302" w:lineRule="auto" w:before="121" w:after="0"/>
        <w:ind w:left="1530" w:right="1653" w:hanging="501"/>
        <w:jc w:val="left"/>
      </w:pPr>
      <w:r>
        <w:rPr/>
        <w:t>Créer</w:t>
      </w:r>
      <w:r>
        <w:rPr>
          <w:spacing w:val="16"/>
        </w:rPr>
        <w:t> </w:t>
      </w:r>
      <w:r>
        <w:rPr/>
        <w:t>un</w:t>
      </w:r>
      <w:r>
        <w:rPr>
          <w:spacing w:val="17"/>
        </w:rPr>
        <w:t> </w:t>
      </w:r>
      <w:r>
        <w:rPr/>
        <w:t>jardin</w:t>
      </w:r>
      <w:r>
        <w:rPr>
          <w:spacing w:val="16"/>
        </w:rPr>
        <w:t> </w:t>
      </w:r>
      <w:r>
        <w:rPr/>
        <w:t>dans</w:t>
      </w:r>
      <w:r>
        <w:rPr>
          <w:spacing w:val="19"/>
        </w:rPr>
        <w:t> </w:t>
      </w:r>
      <w:r>
        <w:rPr/>
        <w:t>l’école</w:t>
      </w:r>
      <w:r>
        <w:rPr>
          <w:spacing w:val="17"/>
        </w:rPr>
        <w:t> </w:t>
      </w:r>
      <w:r>
        <w:rPr/>
        <w:t>:</w:t>
      </w:r>
      <w:r>
        <w:rPr>
          <w:spacing w:val="15"/>
        </w:rPr>
        <w:t> </w:t>
      </w:r>
      <w:r>
        <w:rPr/>
        <w:t>des</w:t>
      </w:r>
      <w:r>
        <w:rPr>
          <w:spacing w:val="19"/>
        </w:rPr>
        <w:t> </w:t>
      </w:r>
      <w:r>
        <w:rPr/>
        <w:t>plantes</w:t>
      </w:r>
      <w:r>
        <w:rPr>
          <w:spacing w:val="19"/>
        </w:rPr>
        <w:t> </w:t>
      </w:r>
      <w:r>
        <w:rPr/>
        <w:t>peuvent</w:t>
      </w:r>
      <w:r>
        <w:rPr>
          <w:spacing w:val="15"/>
        </w:rPr>
        <w:t> </w:t>
      </w:r>
      <w:r>
        <w:rPr/>
        <w:t>être</w:t>
      </w:r>
      <w:r>
        <w:rPr>
          <w:spacing w:val="17"/>
        </w:rPr>
        <w:t> </w:t>
      </w:r>
      <w:r>
        <w:rPr/>
        <w:t>cultivées</w:t>
      </w:r>
      <w:r>
        <w:rPr>
          <w:spacing w:val="19"/>
        </w:rPr>
        <w:t> </w:t>
      </w:r>
      <w:r>
        <w:rPr/>
        <w:t>sur</w:t>
      </w:r>
      <w:r>
        <w:rPr>
          <w:spacing w:val="16"/>
        </w:rPr>
        <w:t> </w:t>
      </w:r>
      <w:r>
        <w:rPr/>
        <w:t>une</w:t>
      </w:r>
      <w:r>
        <w:rPr>
          <w:spacing w:val="17"/>
        </w:rPr>
        <w:t> </w:t>
      </w:r>
      <w:r>
        <w:rPr/>
        <w:t>surface</w:t>
      </w:r>
      <w:r>
        <w:rPr>
          <w:spacing w:val="16"/>
        </w:rPr>
        <w:t> </w:t>
      </w:r>
      <w:r>
        <w:rPr/>
        <w:t>même</w:t>
      </w:r>
      <w:r>
        <w:rPr>
          <w:spacing w:val="52"/>
          <w:w w:val="102"/>
        </w:rPr>
        <w:t> </w:t>
      </w:r>
      <w:r>
        <w:rPr/>
        <w:t>petite.</w:t>
      </w:r>
      <w:r>
        <w:rPr>
          <w:spacing w:val="18"/>
        </w:rPr>
        <w:t> </w:t>
      </w:r>
      <w:r>
        <w:rPr/>
        <w:t>Les</w:t>
      </w:r>
      <w:r>
        <w:rPr>
          <w:spacing w:val="19"/>
        </w:rPr>
        <w:t> </w:t>
      </w:r>
      <w:r>
        <w:rPr/>
        <w:t>enfants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tous</w:t>
      </w:r>
      <w:r>
        <w:rPr>
          <w:spacing w:val="20"/>
        </w:rPr>
        <w:t> </w:t>
      </w:r>
      <w:r>
        <w:rPr/>
        <w:t>les</w:t>
      </w:r>
      <w:r>
        <w:rPr>
          <w:spacing w:val="19"/>
        </w:rPr>
        <w:t> </w:t>
      </w:r>
      <w:r>
        <w:rPr/>
        <w:t>âges</w:t>
      </w:r>
      <w:r>
        <w:rPr>
          <w:spacing w:val="20"/>
        </w:rPr>
        <w:t> </w:t>
      </w:r>
      <w:r>
        <w:rPr/>
        <w:t>bénéficieront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participation</w:t>
      </w:r>
      <w:r>
        <w:rPr>
          <w:spacing w:val="19"/>
        </w:rPr>
        <w:t> </w:t>
      </w:r>
      <w:r>
        <w:rPr/>
        <w:t>aux</w:t>
      </w:r>
      <w:r>
        <w:rPr>
          <w:spacing w:val="19"/>
        </w:rPr>
        <w:t> </w:t>
      </w:r>
      <w:r>
        <w:rPr/>
        <w:t>phases</w:t>
      </w:r>
      <w:r>
        <w:rPr>
          <w:spacing w:val="19"/>
        </w:rPr>
        <w:t> </w:t>
      </w:r>
      <w:r>
        <w:rPr/>
        <w:t>de</w:t>
      </w:r>
      <w:r>
        <w:rPr>
          <w:spacing w:val="44"/>
          <w:w w:val="102"/>
        </w:rPr>
        <w:t> </w:t>
      </w:r>
      <w:r>
        <w:rPr/>
        <w:t>planification,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plantation,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culture</w:t>
      </w:r>
      <w:r>
        <w:rPr>
          <w:spacing w:val="22"/>
        </w:rPr>
        <w:t> </w:t>
      </w:r>
      <w:r>
        <w:rPr/>
        <w:t>et</w:t>
      </w:r>
      <w:r>
        <w:rPr>
          <w:spacing w:val="20"/>
        </w:rPr>
        <w:t> </w:t>
      </w:r>
      <w:r>
        <w:rPr/>
        <w:t>d’utilisation</w:t>
      </w:r>
      <w:r>
        <w:rPr>
          <w:spacing w:val="24"/>
        </w:rPr>
        <w:t> </w:t>
      </w:r>
      <w:r>
        <w:rPr/>
        <w:t>d’un</w:t>
      </w:r>
      <w:r>
        <w:rPr>
          <w:spacing w:val="22"/>
        </w:rPr>
        <w:t> </w:t>
      </w:r>
      <w:r>
        <w:rPr/>
        <w:t>jardin.</w:t>
      </w:r>
      <w:r>
        <w:rPr/>
      </w:r>
    </w:p>
    <w:p>
      <w:pPr>
        <w:pStyle w:val="BodyText"/>
        <w:spacing w:line="305" w:lineRule="auto"/>
        <w:ind w:left="963" w:right="1164" w:firstLine="0"/>
        <w:jc w:val="left"/>
      </w:pPr>
      <w:r>
        <w:rPr/>
        <w:t>Le</w:t>
      </w:r>
      <w:r>
        <w:rPr>
          <w:spacing w:val="20"/>
        </w:rPr>
        <w:t> </w:t>
      </w:r>
      <w:r>
        <w:rPr/>
        <w:t>programme</w:t>
      </w:r>
      <w:r>
        <w:rPr>
          <w:spacing w:val="20"/>
        </w:rPr>
        <w:t> </w:t>
      </w:r>
      <w:r>
        <w:rPr/>
        <w:t>TESSA</w:t>
      </w:r>
      <w:r>
        <w:rPr>
          <w:spacing w:val="21"/>
        </w:rPr>
        <w:t> </w:t>
      </w:r>
      <w:r>
        <w:rPr/>
        <w:t>souhaiterait</w:t>
      </w:r>
      <w:r>
        <w:rPr>
          <w:spacing w:val="19"/>
        </w:rPr>
        <w:t> </w:t>
      </w:r>
      <w:r>
        <w:rPr/>
        <w:t>recevoir</w:t>
      </w:r>
      <w:r>
        <w:rPr>
          <w:spacing w:val="20"/>
        </w:rPr>
        <w:t> </w:t>
      </w:r>
      <w:r>
        <w:rPr/>
        <w:t>des</w:t>
      </w:r>
      <w:r>
        <w:rPr>
          <w:spacing w:val="23"/>
        </w:rPr>
        <w:t> </w:t>
      </w:r>
      <w:r>
        <w:rPr/>
        <w:t>lettres</w:t>
      </w:r>
      <w:r>
        <w:rPr>
          <w:spacing w:val="22"/>
        </w:rPr>
        <w:t> </w:t>
      </w:r>
      <w:r>
        <w:rPr/>
        <w:t>ou</w:t>
      </w:r>
      <w:r>
        <w:rPr>
          <w:spacing w:val="19"/>
        </w:rPr>
        <w:t> </w:t>
      </w:r>
      <w:r>
        <w:rPr/>
        <w:t>e-mails</w:t>
      </w:r>
      <w:r>
        <w:rPr>
          <w:spacing w:val="21"/>
        </w:rPr>
        <w:t> </w:t>
      </w:r>
      <w:r>
        <w:rPr/>
        <w:t>présentant</w:t>
      </w:r>
      <w:r>
        <w:rPr>
          <w:spacing w:val="19"/>
        </w:rPr>
        <w:t> </w:t>
      </w:r>
      <w:r>
        <w:rPr/>
        <w:t>des</w:t>
      </w:r>
      <w:r>
        <w:rPr>
          <w:spacing w:val="22"/>
        </w:rPr>
        <w:t> </w:t>
      </w:r>
      <w:r>
        <w:rPr/>
        <w:t>idées</w:t>
      </w:r>
      <w:r>
        <w:rPr>
          <w:spacing w:val="21"/>
        </w:rPr>
        <w:t> </w:t>
      </w:r>
      <w:r>
        <w:rPr/>
        <w:t>aux</w:t>
      </w:r>
      <w:r>
        <w:rPr>
          <w:spacing w:val="64"/>
          <w:w w:val="102"/>
        </w:rPr>
        <w:t> </w:t>
      </w:r>
      <w:r>
        <w:rPr/>
        <w:t>enseignants</w:t>
      </w:r>
      <w:r>
        <w:rPr>
          <w:spacing w:val="24"/>
        </w:rPr>
        <w:t> </w:t>
      </w:r>
      <w:r>
        <w:rPr/>
        <w:t>qui</w:t>
      </w:r>
      <w:r>
        <w:rPr>
          <w:spacing w:val="22"/>
        </w:rPr>
        <w:t> </w:t>
      </w:r>
      <w:r>
        <w:rPr/>
        <w:t>travaillent</w:t>
      </w:r>
      <w:r>
        <w:rPr>
          <w:spacing w:val="21"/>
        </w:rPr>
        <w:t> </w:t>
      </w:r>
      <w:r>
        <w:rPr/>
        <w:t>dans</w:t>
      </w:r>
      <w:r>
        <w:rPr>
          <w:spacing w:val="25"/>
        </w:rPr>
        <w:t> </w:t>
      </w:r>
      <w:r>
        <w:rPr/>
        <w:t>des</w:t>
      </w:r>
      <w:r>
        <w:rPr>
          <w:spacing w:val="25"/>
        </w:rPr>
        <w:t> </w:t>
      </w:r>
      <w:r>
        <w:rPr/>
        <w:t>conditions</w:t>
      </w:r>
      <w:r>
        <w:rPr>
          <w:spacing w:val="25"/>
        </w:rPr>
        <w:t> </w:t>
      </w:r>
      <w:r>
        <w:rPr/>
        <w:t>difficiles.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spacing w:before="70"/>
        <w:ind w:left="4749" w:right="0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Être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un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enseignant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inventif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et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créatif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dans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un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environnement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difficile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: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page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1</w:t>
      </w:r>
      <w:r>
        <w:rPr>
          <w:rFonts w:ascii="Verdana" w:hAnsi="Verdana"/>
          <w:sz w:val="16"/>
        </w:rPr>
      </w:r>
    </w:p>
    <w:p>
      <w:pPr>
        <w:spacing w:line="240" w:lineRule="auto" w:before="3"/>
        <w:rPr>
          <w:rFonts w:ascii="Verdana" w:hAnsi="Verdana" w:cs="Verdana" w:eastAsia="Verdana"/>
          <w:sz w:val="10"/>
          <w:szCs w:val="10"/>
        </w:rPr>
      </w:pPr>
    </w:p>
    <w:p>
      <w:pPr>
        <w:spacing w:line="200" w:lineRule="atLeast"/>
        <w:ind w:left="113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6898189" cy="71037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89" cy="71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sectPr>
      <w:type w:val="continuous"/>
      <w:pgSz w:w="11910" w:h="16840"/>
      <w:pgMar w:top="200" w:bottom="280" w:left="1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30" w:hanging="501"/>
        <w:jc w:val="left"/>
      </w:pPr>
      <w:rPr>
        <w:rFonts w:hint="default" w:ascii="Arial" w:hAnsi="Arial" w:eastAsia="Arial"/>
        <w:spacing w:val="2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2537" w:hanging="5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5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2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0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67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5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3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0" w:hanging="5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9"/>
      <w:ind w:left="1530" w:hanging="501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Deane</dc:creator>
  <dc:title>RC_Etre-un-enseignant-creatif-101229 copy</dc:title>
  <dcterms:created xsi:type="dcterms:W3CDTF">2016-02-04T12:07:03Z</dcterms:created>
  <dcterms:modified xsi:type="dcterms:W3CDTF">2016-02-04T12:07:03Z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2012-08-10T00:00:00Z</vt:filetime>
  </property>
  <property fmtid="{D5CDD505-2E9C-101B-9397-08002B2CF9AE}" pid="3" name="LastSaved">
    <vt:filetime>2016-02-04T00:00:00Z</vt:filetime>
  </property>
</Properties>
</file>