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FB5" w:rsidRDefault="00E71FB5">
      <w:r>
        <w:t xml:space="preserve"> 2.1 EDUCTION POLICY</w:t>
      </w:r>
    </w:p>
    <w:p w:rsidR="0099053B" w:rsidRDefault="009C289E">
      <w:r>
        <w:t xml:space="preserve">The </w:t>
      </w:r>
      <w:r w:rsidR="006E61FE">
        <w:t>government</w:t>
      </w:r>
      <w:r w:rsidR="009259F1">
        <w:t xml:space="preserve"> of Kenya </w:t>
      </w:r>
      <w:r w:rsidR="00C95064">
        <w:t>has made great effort to implement  inclusive education</w:t>
      </w:r>
      <w:r w:rsidR="00E52AE0">
        <w:t xml:space="preserve"> by</w:t>
      </w:r>
      <w:r w:rsidR="00C95064">
        <w:t xml:space="preserve"> </w:t>
      </w:r>
      <w:r w:rsidR="009D57E0">
        <w:t>putting in place several policies These polici</w:t>
      </w:r>
      <w:r w:rsidR="00585148">
        <w:t>es were derived  from the international treaties .</w:t>
      </w:r>
      <w:r w:rsidR="008B7922">
        <w:t xml:space="preserve">Kenya has ratified  the </w:t>
      </w:r>
      <w:r w:rsidR="00A2321A">
        <w:t>United Nation Convention on the Rights of the  child.</w:t>
      </w:r>
      <w:r w:rsidR="00545571">
        <w:t>(CRC)1989.The Salamanc</w:t>
      </w:r>
      <w:r w:rsidR="00C856D2">
        <w:t>a Statement(1994),the Dakar framework for Action</w:t>
      </w:r>
      <w:r w:rsidR="000B26A1">
        <w:t>(2000)and the conventions on the rights of people with disability</w:t>
      </w:r>
      <w:r w:rsidR="003108F0">
        <w:t xml:space="preserve"> CRPD </w:t>
      </w:r>
      <w:r w:rsidR="00D06EA3">
        <w:t>(2006</w:t>
      </w:r>
      <w:r w:rsidR="003108F0">
        <w:t>)</w:t>
      </w:r>
      <w:r w:rsidR="00D06EA3">
        <w:t xml:space="preserve">.All these  have </w:t>
      </w:r>
      <w:r w:rsidR="00AC2EE7">
        <w:t xml:space="preserve">been incorporated in the Children’s Act2001 and the 2010 constitution of </w:t>
      </w:r>
      <w:r w:rsidR="006E61FE">
        <w:t>Kenya. Guided</w:t>
      </w:r>
      <w:r w:rsidR="00736B9D">
        <w:t xml:space="preserve"> by these the government has </w:t>
      </w:r>
      <w:r w:rsidR="002E00CF">
        <w:t xml:space="preserve">made great strides </w:t>
      </w:r>
      <w:r w:rsidR="00E848C1">
        <w:t xml:space="preserve">in the </w:t>
      </w:r>
      <w:r w:rsidR="006E61FE">
        <w:t>implementation; the</w:t>
      </w:r>
      <w:r w:rsidR="002C0A0A">
        <w:t xml:space="preserve"> provision of  </w:t>
      </w:r>
      <w:r w:rsidR="00E848C1">
        <w:t xml:space="preserve"> Free Primary Education</w:t>
      </w:r>
      <w:r w:rsidR="00C67D76">
        <w:t xml:space="preserve"> in </w:t>
      </w:r>
      <w:r w:rsidR="00731E3A">
        <w:t>2003, this</w:t>
      </w:r>
      <w:r w:rsidR="002C0A0A">
        <w:t xml:space="preserve"> </w:t>
      </w:r>
      <w:r w:rsidR="000F3BA1">
        <w:t xml:space="preserve">brought in the influx of children with special </w:t>
      </w:r>
      <w:r w:rsidR="00B53815">
        <w:t xml:space="preserve">needs </w:t>
      </w:r>
      <w:r w:rsidR="00F24932">
        <w:t>who may</w:t>
      </w:r>
      <w:r w:rsidR="000F3BA1">
        <w:t xml:space="preserve"> not have had a</w:t>
      </w:r>
      <w:r w:rsidR="006E61FE">
        <w:t xml:space="preserve"> </w:t>
      </w:r>
      <w:r w:rsidR="000F3BA1">
        <w:t xml:space="preserve">chance to accesses </w:t>
      </w:r>
      <w:r w:rsidR="00B53815">
        <w:t>E</w:t>
      </w:r>
      <w:r w:rsidR="000F3BA1">
        <w:t>ducation</w:t>
      </w:r>
      <w:r w:rsidR="00A13CBE">
        <w:t>, A</w:t>
      </w:r>
      <w:r w:rsidR="00731E3A">
        <w:t xml:space="preserve"> task force </w:t>
      </w:r>
      <w:r w:rsidR="00DD722E">
        <w:t xml:space="preserve">(Dr </w:t>
      </w:r>
      <w:proofErr w:type="spellStart"/>
      <w:r w:rsidR="00DD722E">
        <w:t>kuchung</w:t>
      </w:r>
      <w:proofErr w:type="spellEnd"/>
      <w:r w:rsidR="00DD722E">
        <w:t xml:space="preserve"> </w:t>
      </w:r>
      <w:r w:rsidR="009B628E">
        <w:t>task force</w:t>
      </w:r>
      <w:r w:rsidR="00DD722E">
        <w:t xml:space="preserve"> (2003</w:t>
      </w:r>
      <w:r w:rsidR="006B0A76">
        <w:t>)</w:t>
      </w:r>
      <w:r w:rsidR="00980A3C">
        <w:t xml:space="preserve"> on the</w:t>
      </w:r>
      <w:r w:rsidR="00AD34FD">
        <w:t xml:space="preserve"> </w:t>
      </w:r>
      <w:r w:rsidR="00980A3C">
        <w:t xml:space="preserve">evaluation of the status of special education .Its </w:t>
      </w:r>
      <w:r w:rsidR="00B53815">
        <w:t>recommendations</w:t>
      </w:r>
      <w:r w:rsidR="002B09AD">
        <w:t xml:space="preserve"> have since been </w:t>
      </w:r>
      <w:r w:rsidR="00AD34FD">
        <w:t xml:space="preserve">adopted </w:t>
      </w:r>
      <w:r w:rsidR="002B09AD">
        <w:t xml:space="preserve">by the </w:t>
      </w:r>
      <w:r w:rsidR="006E67DB">
        <w:t>M</w:t>
      </w:r>
      <w:r w:rsidR="002B09AD">
        <w:t xml:space="preserve">inistry of </w:t>
      </w:r>
      <w:proofErr w:type="spellStart"/>
      <w:r w:rsidR="006E67DB">
        <w:t>E</w:t>
      </w:r>
      <w:r w:rsidR="009B628E">
        <w:t>ducation</w:t>
      </w:r>
      <w:proofErr w:type="gramStart"/>
      <w:r w:rsidR="009B628E">
        <w:t>,</w:t>
      </w:r>
      <w:r w:rsidR="00B95A90">
        <w:t>for</w:t>
      </w:r>
      <w:proofErr w:type="spellEnd"/>
      <w:proofErr w:type="gramEnd"/>
      <w:r w:rsidR="00B95A90">
        <w:t xml:space="preserve"> instance that special schools </w:t>
      </w:r>
      <w:r w:rsidR="00AD34FD">
        <w:t xml:space="preserve">be made barrier free to enhance </w:t>
      </w:r>
      <w:r w:rsidR="00131E51">
        <w:t>access.</w:t>
      </w:r>
      <w:r w:rsidR="00CD1A44">
        <w:t xml:space="preserve"> </w:t>
      </w:r>
      <w:r w:rsidR="00131E51">
        <w:t xml:space="preserve"> Presently</w:t>
      </w:r>
      <w:r w:rsidR="00D125F5">
        <w:t xml:space="preserve"> the policy identifies over </w:t>
      </w:r>
      <w:r w:rsidR="0024317C">
        <w:t>twenty</w:t>
      </w:r>
      <w:r w:rsidR="00D125F5">
        <w:t xml:space="preserve"> categories of children with special needs</w:t>
      </w:r>
      <w:r w:rsidR="0024317C">
        <w:t xml:space="preserve"> which must be included </w:t>
      </w:r>
      <w:r w:rsidR="00F24932">
        <w:t>in schools</w:t>
      </w:r>
      <w:r w:rsidR="00131E51">
        <w:t xml:space="preserve"> and their needs </w:t>
      </w:r>
      <w:r w:rsidR="00F24932">
        <w:t>accommodated .Moreover</w:t>
      </w:r>
      <w:r w:rsidR="00B53815">
        <w:t xml:space="preserve"> the </w:t>
      </w:r>
      <w:r w:rsidR="0092250B">
        <w:t xml:space="preserve">change of education to CBC   is an inclusive strategy </w:t>
      </w:r>
      <w:r w:rsidR="00DC3120">
        <w:t>that afford all children quality Education.</w:t>
      </w:r>
    </w:p>
    <w:p w:rsidR="006A1CE0" w:rsidRDefault="006A1CE0">
      <w:r>
        <w:t xml:space="preserve">To </w:t>
      </w:r>
      <w:r w:rsidR="007945EA">
        <w:t>achieve</w:t>
      </w:r>
      <w:r>
        <w:t xml:space="preserve"> all these within a short time</w:t>
      </w:r>
      <w:r w:rsidR="00F24932">
        <w:t>,</w:t>
      </w:r>
      <w:r>
        <w:t xml:space="preserve"> </w:t>
      </w:r>
      <w:r w:rsidR="00BD0D5E">
        <w:t xml:space="preserve">capacity </w:t>
      </w:r>
      <w:r w:rsidR="00754019">
        <w:t>building among teachers is necessary and should be</w:t>
      </w:r>
      <w:r w:rsidR="00BD0D5E">
        <w:t xml:space="preserve"> be </w:t>
      </w:r>
      <w:r w:rsidR="00A13CBE">
        <w:t xml:space="preserve">intensified to be prepare </w:t>
      </w:r>
      <w:r w:rsidR="007945EA">
        <w:t>them to</w:t>
      </w:r>
      <w:r w:rsidR="00A13CBE">
        <w:t xml:space="preserve"> handle </w:t>
      </w:r>
      <w:r w:rsidR="00123E4E">
        <w:t xml:space="preserve"> </w:t>
      </w:r>
      <w:r w:rsidR="007945EA">
        <w:t>diverse group</w:t>
      </w:r>
      <w:r w:rsidR="0025160B">
        <w:t>s</w:t>
      </w:r>
      <w:r w:rsidR="007945EA">
        <w:t xml:space="preserve"> of learners </w:t>
      </w:r>
      <w:r w:rsidR="00123E4E">
        <w:t xml:space="preserve"> </w:t>
      </w:r>
      <w:r w:rsidR="007945EA">
        <w:t xml:space="preserve"> </w:t>
      </w:r>
      <w:r w:rsidR="00754019">
        <w:t xml:space="preserve"> </w:t>
      </w:r>
      <w:r w:rsidR="006C2A48">
        <w:t>and create inclusive classrooms through mainstreaming.</w:t>
      </w:r>
    </w:p>
    <w:sectPr w:rsidR="006A1CE0" w:rsidSect="00CC489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C289E"/>
    <w:rsid w:val="000B26A1"/>
    <w:rsid w:val="000F3BA1"/>
    <w:rsid w:val="00123E4E"/>
    <w:rsid w:val="00131E51"/>
    <w:rsid w:val="0024317C"/>
    <w:rsid w:val="0025160B"/>
    <w:rsid w:val="002B09AD"/>
    <w:rsid w:val="002C0A0A"/>
    <w:rsid w:val="002E00CF"/>
    <w:rsid w:val="002E4A57"/>
    <w:rsid w:val="003108F0"/>
    <w:rsid w:val="00545571"/>
    <w:rsid w:val="00585148"/>
    <w:rsid w:val="006A1CE0"/>
    <w:rsid w:val="006B0A76"/>
    <w:rsid w:val="006C2A48"/>
    <w:rsid w:val="006E61FE"/>
    <w:rsid w:val="006E67DB"/>
    <w:rsid w:val="00731E3A"/>
    <w:rsid w:val="00736B9D"/>
    <w:rsid w:val="00741EA6"/>
    <w:rsid w:val="00754019"/>
    <w:rsid w:val="007945EA"/>
    <w:rsid w:val="008B7922"/>
    <w:rsid w:val="0092250B"/>
    <w:rsid w:val="009259F1"/>
    <w:rsid w:val="00980A3C"/>
    <w:rsid w:val="009B628E"/>
    <w:rsid w:val="009C289E"/>
    <w:rsid w:val="009D57E0"/>
    <w:rsid w:val="00A13CBE"/>
    <w:rsid w:val="00A2321A"/>
    <w:rsid w:val="00AC2EE7"/>
    <w:rsid w:val="00AD34FD"/>
    <w:rsid w:val="00B53815"/>
    <w:rsid w:val="00B95A90"/>
    <w:rsid w:val="00BD0D5E"/>
    <w:rsid w:val="00C67D76"/>
    <w:rsid w:val="00C856D2"/>
    <w:rsid w:val="00C868D8"/>
    <w:rsid w:val="00C95064"/>
    <w:rsid w:val="00CC4897"/>
    <w:rsid w:val="00CD1A44"/>
    <w:rsid w:val="00D06EA3"/>
    <w:rsid w:val="00D125F5"/>
    <w:rsid w:val="00DC3120"/>
    <w:rsid w:val="00DD722E"/>
    <w:rsid w:val="00E52AE0"/>
    <w:rsid w:val="00E71FB5"/>
    <w:rsid w:val="00E848C1"/>
    <w:rsid w:val="00F24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8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2021-05-03T13:35:00Z</dcterms:created>
  <dcterms:modified xsi:type="dcterms:W3CDTF">2021-05-03T14:41:00Z</dcterms:modified>
</cp:coreProperties>
</file>