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8E" w:rsidRDefault="00870D8E">
      <w:pPr>
        <w:rPr>
          <w:rFonts w:ascii="Arial" w:hAnsi="Arial" w:cs="Arial"/>
          <w:color w:val="312B39"/>
        </w:rPr>
      </w:pPr>
      <w:r w:rsidRPr="00870D8E">
        <w:rPr>
          <w:rFonts w:ascii="Arial" w:hAnsi="Arial" w:cs="Arial"/>
          <w:color w:val="312B39"/>
        </w:rPr>
        <w:t>Activity 1.7 Monitoring Inclusive Schools</w:t>
      </w:r>
    </w:p>
    <w:p w:rsidR="00870D8E" w:rsidRDefault="00870D8E">
      <w:pPr>
        <w:rPr>
          <w:rFonts w:ascii="Arial" w:hAnsi="Arial" w:cs="Arial"/>
          <w:color w:val="312B39"/>
        </w:rPr>
      </w:pPr>
    </w:p>
    <w:p w:rsidR="0024538E" w:rsidRDefault="00870D8E">
      <w:r>
        <w:rPr>
          <w:rFonts w:ascii="Arial" w:hAnsi="Arial" w:cs="Arial"/>
          <w:color w:val="312B39"/>
        </w:rPr>
        <w:t>The school in which I am presently teaching gives different</w:t>
      </w:r>
      <w:r>
        <w:rPr>
          <w:rFonts w:ascii="Arial" w:hAnsi="Arial" w:cs="Arial"/>
          <w:color w:val="312B39"/>
        </w:rPr>
        <w:t xml:space="preserve"> learning</w:t>
      </w:r>
      <w:r>
        <w:rPr>
          <w:rFonts w:ascii="Arial" w:hAnsi="Arial" w:cs="Arial"/>
          <w:color w:val="312B39"/>
        </w:rPr>
        <w:t xml:space="preserve"> experiences via Learning Centres. The learning centres are set up</w:t>
      </w:r>
      <w:r>
        <w:rPr>
          <w:rFonts w:ascii="Arial" w:hAnsi="Arial" w:cs="Arial"/>
          <w:color w:val="312B39"/>
        </w:rPr>
        <w:t xml:space="preserve"> with open-ended </w:t>
      </w:r>
      <w:r>
        <w:rPr>
          <w:rFonts w:ascii="Arial" w:hAnsi="Arial" w:cs="Arial"/>
          <w:color w:val="312B39"/>
        </w:rPr>
        <w:t>materials which cater</w:t>
      </w:r>
      <w:r>
        <w:rPr>
          <w:rFonts w:ascii="Arial" w:hAnsi="Arial" w:cs="Arial"/>
          <w:color w:val="312B39"/>
        </w:rPr>
        <w:t xml:space="preserve"> for inclusion and diverse learning styles. Children </w:t>
      </w:r>
      <w:r>
        <w:rPr>
          <w:rFonts w:ascii="Arial" w:hAnsi="Arial" w:cs="Arial"/>
          <w:color w:val="312B39"/>
        </w:rPr>
        <w:t>are encouraged to select a centre for learning and develop of their fine and gross motor skills</w:t>
      </w:r>
      <w:r>
        <w:rPr>
          <w:rFonts w:ascii="Arial" w:hAnsi="Arial" w:cs="Arial"/>
          <w:color w:val="312B39"/>
        </w:rPr>
        <w:t>, where theme-based materials are also added, to engage in role play, problem solve, create and design and share in</w:t>
      </w:r>
      <w:r>
        <w:rPr>
          <w:rFonts w:ascii="Arial" w:hAnsi="Arial" w:cs="Arial"/>
          <w:color w:val="312B39"/>
        </w:rPr>
        <w:t xml:space="preserve"> a</w:t>
      </w:r>
      <w:r>
        <w:rPr>
          <w:rFonts w:ascii="Arial" w:hAnsi="Arial" w:cs="Arial"/>
          <w:color w:val="312B39"/>
        </w:rPr>
        <w:t xml:space="preserve"> meaningful discussions</w:t>
      </w:r>
      <w:r>
        <w:rPr>
          <w:rFonts w:ascii="Arial" w:hAnsi="Arial" w:cs="Arial"/>
          <w:color w:val="312B39"/>
        </w:rPr>
        <w:t>.</w:t>
      </w:r>
      <w:bookmarkStart w:id="0" w:name="_GoBack"/>
      <w:bookmarkEnd w:id="0"/>
    </w:p>
    <w:sectPr w:rsidR="002453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8E"/>
    <w:rsid w:val="0024538E"/>
    <w:rsid w:val="0087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Merlene</dc:creator>
  <cp:lastModifiedBy>Merlene</cp:lastModifiedBy>
  <cp:revision>1</cp:revision>
  <dcterms:created xsi:type="dcterms:W3CDTF">2021-05-17T19:07:00Z</dcterms:created>
  <dcterms:modified xsi:type="dcterms:W3CDTF">2021-05-17T19:16:00Z</dcterms:modified>
</cp:coreProperties>
</file>