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EA0" w:rsidRPr="001B0B6E" w:rsidRDefault="00D0270E">
      <w:pPr>
        <w:rPr>
          <w:rFonts w:ascii="Times New Roman" w:hAnsi="Times New Roman" w:cs="Times New Roman"/>
          <w:b/>
          <w:sz w:val="20"/>
          <w:szCs w:val="20"/>
        </w:rPr>
      </w:pPr>
      <w:r w:rsidRPr="001B0B6E">
        <w:rPr>
          <w:rFonts w:ascii="Times New Roman" w:hAnsi="Times New Roman" w:cs="Times New Roman"/>
          <w:b/>
          <w:sz w:val="20"/>
          <w:szCs w:val="20"/>
        </w:rPr>
        <w:t>Postive Ethos versus Negative Ethos</w:t>
      </w:r>
    </w:p>
    <w:p w:rsidR="00D0270E" w:rsidRPr="001B0B6E" w:rsidRDefault="00D0270E">
      <w:pPr>
        <w:rPr>
          <w:rFonts w:ascii="Times New Roman" w:hAnsi="Times New Roman" w:cs="Times New Roman"/>
          <w:b/>
          <w:sz w:val="20"/>
          <w:szCs w:val="20"/>
        </w:rPr>
      </w:pPr>
    </w:p>
    <w:p w:rsidR="00D0270E" w:rsidRPr="001B0B6E" w:rsidRDefault="00D0270E" w:rsidP="00D0270E">
      <w:pPr>
        <w:ind w:firstLine="720"/>
        <w:rPr>
          <w:rFonts w:ascii="Times New Roman" w:hAnsi="Times New Roman" w:cs="Times New Roman"/>
          <w:b/>
          <w:sz w:val="20"/>
          <w:szCs w:val="20"/>
        </w:rPr>
      </w:pPr>
      <w:r w:rsidRPr="001B0B6E">
        <w:rPr>
          <w:rFonts w:ascii="Times New Roman" w:hAnsi="Times New Roman" w:cs="Times New Roman"/>
          <w:b/>
          <w:sz w:val="20"/>
          <w:szCs w:val="20"/>
        </w:rPr>
        <w:t>Positives Ethos</w:t>
      </w:r>
      <w:r w:rsidRPr="001B0B6E">
        <w:rPr>
          <w:rFonts w:ascii="Times New Roman" w:hAnsi="Times New Roman" w:cs="Times New Roman"/>
          <w:b/>
          <w:sz w:val="20"/>
          <w:szCs w:val="20"/>
        </w:rPr>
        <w:tab/>
      </w:r>
      <w:r w:rsidRPr="001B0B6E">
        <w:rPr>
          <w:rFonts w:ascii="Times New Roman" w:hAnsi="Times New Roman" w:cs="Times New Roman"/>
          <w:b/>
          <w:sz w:val="20"/>
          <w:szCs w:val="20"/>
        </w:rPr>
        <w:tab/>
      </w:r>
      <w:r w:rsidRPr="001B0B6E">
        <w:rPr>
          <w:rFonts w:ascii="Times New Roman" w:hAnsi="Times New Roman" w:cs="Times New Roman"/>
          <w:b/>
          <w:sz w:val="20"/>
          <w:szCs w:val="20"/>
        </w:rPr>
        <w:tab/>
      </w:r>
      <w:r w:rsidRPr="001B0B6E">
        <w:rPr>
          <w:rFonts w:ascii="Times New Roman" w:hAnsi="Times New Roman" w:cs="Times New Roman"/>
          <w:b/>
          <w:sz w:val="20"/>
          <w:szCs w:val="20"/>
        </w:rPr>
        <w:tab/>
      </w:r>
      <w:r w:rsidRPr="001B0B6E">
        <w:rPr>
          <w:rFonts w:ascii="Times New Roman" w:hAnsi="Times New Roman" w:cs="Times New Roman"/>
          <w:b/>
          <w:sz w:val="20"/>
          <w:szCs w:val="20"/>
        </w:rPr>
        <w:tab/>
      </w:r>
      <w:r w:rsidRPr="001B0B6E">
        <w:rPr>
          <w:rFonts w:ascii="Times New Roman" w:hAnsi="Times New Roman" w:cs="Times New Roman"/>
          <w:b/>
          <w:sz w:val="20"/>
          <w:szCs w:val="20"/>
        </w:rPr>
        <w:tab/>
        <w:t>Negative Ethos</w:t>
      </w:r>
    </w:p>
    <w:p w:rsidR="00D0270E" w:rsidRPr="001B0B6E" w:rsidRDefault="00D0270E" w:rsidP="00D0270E">
      <w:pPr>
        <w:pStyle w:val="ListParagraph"/>
        <w:numPr>
          <w:ilvl w:val="0"/>
          <w:numId w:val="1"/>
        </w:numPr>
        <w:rPr>
          <w:rFonts w:ascii="Times New Roman" w:hAnsi="Times New Roman" w:cs="Times New Roman"/>
          <w:b/>
          <w:sz w:val="20"/>
          <w:szCs w:val="20"/>
        </w:rPr>
      </w:pPr>
      <w:r w:rsidRPr="001B0B6E">
        <w:rPr>
          <w:rFonts w:ascii="Times New Roman" w:hAnsi="Times New Roman" w:cs="Times New Roman"/>
          <w:sz w:val="20"/>
          <w:szCs w:val="20"/>
        </w:rPr>
        <w:t>Fostering good work ethics amongst students</w:t>
      </w:r>
      <w:r w:rsidRPr="001B0B6E">
        <w:rPr>
          <w:rFonts w:ascii="Times New Roman" w:hAnsi="Times New Roman" w:cs="Times New Roman"/>
          <w:sz w:val="20"/>
          <w:szCs w:val="20"/>
        </w:rPr>
        <w:tab/>
        <w:t>*</w:t>
      </w:r>
      <w:r w:rsidRPr="001B0B6E">
        <w:rPr>
          <w:rFonts w:ascii="Times New Roman" w:hAnsi="Times New Roman" w:cs="Times New Roman"/>
          <w:sz w:val="20"/>
          <w:szCs w:val="20"/>
        </w:rPr>
        <w:tab/>
        <w:t>School is lacking resources,</w:t>
      </w:r>
    </w:p>
    <w:p w:rsidR="00D0270E" w:rsidRPr="001B0B6E" w:rsidRDefault="00D0270E" w:rsidP="00D0270E">
      <w:pPr>
        <w:pStyle w:val="ListParagraph"/>
        <w:rPr>
          <w:rFonts w:ascii="Times New Roman" w:hAnsi="Times New Roman" w:cs="Times New Roman"/>
          <w:sz w:val="20"/>
          <w:szCs w:val="20"/>
        </w:rPr>
      </w:pPr>
      <w:r w:rsidRPr="001B0B6E">
        <w:rPr>
          <w:rFonts w:ascii="Times New Roman" w:hAnsi="Times New Roman" w:cs="Times New Roman"/>
          <w:sz w:val="20"/>
          <w:szCs w:val="20"/>
        </w:rPr>
        <w:t>staff, parents and other stakeholders.</w:t>
      </w:r>
      <w:r w:rsidRPr="001B0B6E">
        <w:rPr>
          <w:rFonts w:ascii="Times New Roman" w:hAnsi="Times New Roman" w:cs="Times New Roman"/>
          <w:sz w:val="20"/>
          <w:szCs w:val="20"/>
        </w:rPr>
        <w:tab/>
      </w:r>
      <w:r w:rsidRPr="001B0B6E">
        <w:rPr>
          <w:rFonts w:ascii="Times New Roman" w:hAnsi="Times New Roman" w:cs="Times New Roman"/>
          <w:sz w:val="20"/>
          <w:szCs w:val="20"/>
        </w:rPr>
        <w:tab/>
      </w:r>
      <w:r w:rsidRPr="001B0B6E">
        <w:rPr>
          <w:rFonts w:ascii="Times New Roman" w:hAnsi="Times New Roman" w:cs="Times New Roman"/>
          <w:sz w:val="20"/>
          <w:szCs w:val="20"/>
        </w:rPr>
        <w:tab/>
      </w:r>
      <w:r w:rsidRPr="001B0B6E">
        <w:rPr>
          <w:rFonts w:ascii="Times New Roman" w:hAnsi="Times New Roman" w:cs="Times New Roman"/>
          <w:sz w:val="20"/>
          <w:szCs w:val="20"/>
        </w:rPr>
        <w:tab/>
        <w:t xml:space="preserve">time management and </w:t>
      </w:r>
    </w:p>
    <w:p w:rsidR="00D0270E" w:rsidRPr="001B0B6E" w:rsidRDefault="00D0270E" w:rsidP="00D0270E">
      <w:pPr>
        <w:pStyle w:val="ListParagraph"/>
        <w:rPr>
          <w:rFonts w:ascii="Times New Roman" w:hAnsi="Times New Roman" w:cs="Times New Roman"/>
          <w:sz w:val="20"/>
          <w:szCs w:val="20"/>
        </w:rPr>
      </w:pPr>
      <w:r w:rsidRPr="001B0B6E">
        <w:rPr>
          <w:rFonts w:ascii="Times New Roman" w:hAnsi="Times New Roman" w:cs="Times New Roman"/>
          <w:sz w:val="20"/>
          <w:szCs w:val="20"/>
        </w:rPr>
        <w:tab/>
      </w:r>
      <w:r w:rsidRPr="001B0B6E">
        <w:rPr>
          <w:rFonts w:ascii="Times New Roman" w:hAnsi="Times New Roman" w:cs="Times New Roman"/>
          <w:sz w:val="20"/>
          <w:szCs w:val="20"/>
        </w:rPr>
        <w:tab/>
      </w:r>
      <w:r w:rsidRPr="001B0B6E">
        <w:rPr>
          <w:rFonts w:ascii="Times New Roman" w:hAnsi="Times New Roman" w:cs="Times New Roman"/>
          <w:sz w:val="20"/>
          <w:szCs w:val="20"/>
        </w:rPr>
        <w:tab/>
      </w:r>
      <w:r w:rsidRPr="001B0B6E">
        <w:rPr>
          <w:rFonts w:ascii="Times New Roman" w:hAnsi="Times New Roman" w:cs="Times New Roman"/>
          <w:sz w:val="20"/>
          <w:szCs w:val="20"/>
        </w:rPr>
        <w:tab/>
      </w:r>
      <w:r w:rsidRPr="001B0B6E">
        <w:rPr>
          <w:rFonts w:ascii="Times New Roman" w:hAnsi="Times New Roman" w:cs="Times New Roman"/>
          <w:sz w:val="20"/>
          <w:szCs w:val="20"/>
        </w:rPr>
        <w:tab/>
      </w:r>
      <w:r w:rsidRPr="001B0B6E">
        <w:rPr>
          <w:rFonts w:ascii="Times New Roman" w:hAnsi="Times New Roman" w:cs="Times New Roman"/>
          <w:sz w:val="20"/>
          <w:szCs w:val="20"/>
        </w:rPr>
        <w:tab/>
      </w:r>
      <w:r w:rsidRPr="001B0B6E">
        <w:rPr>
          <w:rFonts w:ascii="Times New Roman" w:hAnsi="Times New Roman" w:cs="Times New Roman"/>
          <w:sz w:val="20"/>
          <w:szCs w:val="20"/>
        </w:rPr>
        <w:tab/>
      </w:r>
      <w:r w:rsidRPr="001B0B6E">
        <w:rPr>
          <w:rFonts w:ascii="Times New Roman" w:hAnsi="Times New Roman" w:cs="Times New Roman"/>
          <w:sz w:val="20"/>
          <w:szCs w:val="20"/>
        </w:rPr>
        <w:tab/>
        <w:t>specific objectives.</w:t>
      </w:r>
    </w:p>
    <w:p w:rsidR="00AB5E06" w:rsidRPr="001B0B6E" w:rsidRDefault="00D0270E" w:rsidP="00AB5E06">
      <w:pPr>
        <w:pStyle w:val="ListParagraph"/>
        <w:numPr>
          <w:ilvl w:val="0"/>
          <w:numId w:val="1"/>
        </w:numPr>
        <w:rPr>
          <w:rFonts w:ascii="Times New Roman" w:hAnsi="Times New Roman" w:cs="Times New Roman"/>
          <w:b/>
          <w:sz w:val="20"/>
          <w:szCs w:val="20"/>
        </w:rPr>
      </w:pPr>
      <w:r w:rsidRPr="001B0B6E">
        <w:rPr>
          <w:rFonts w:ascii="Times New Roman" w:hAnsi="Times New Roman" w:cs="Times New Roman"/>
          <w:sz w:val="20"/>
          <w:szCs w:val="20"/>
        </w:rPr>
        <w:t>Policies that are realistic and suits the needs</w:t>
      </w:r>
      <w:r w:rsidRPr="001B0B6E">
        <w:rPr>
          <w:rFonts w:ascii="Times New Roman" w:hAnsi="Times New Roman" w:cs="Times New Roman"/>
          <w:sz w:val="20"/>
          <w:szCs w:val="20"/>
        </w:rPr>
        <w:tab/>
      </w:r>
      <w:r w:rsidRPr="001B0B6E">
        <w:rPr>
          <w:rFonts w:ascii="Times New Roman" w:hAnsi="Times New Roman" w:cs="Times New Roman"/>
          <w:sz w:val="20"/>
          <w:szCs w:val="20"/>
        </w:rPr>
        <w:tab/>
        <w:t>*</w:t>
      </w:r>
      <w:r w:rsidRPr="001B0B6E">
        <w:rPr>
          <w:rFonts w:ascii="Times New Roman" w:hAnsi="Times New Roman" w:cs="Times New Roman"/>
          <w:sz w:val="20"/>
          <w:szCs w:val="20"/>
        </w:rPr>
        <w:tab/>
        <w:t xml:space="preserve">Policies that are not </w:t>
      </w:r>
    </w:p>
    <w:p w:rsidR="00D0270E" w:rsidRPr="001B0B6E" w:rsidRDefault="00AB5E06" w:rsidP="00AB5E06">
      <w:pPr>
        <w:pStyle w:val="ListParagraph"/>
        <w:ind w:left="6480"/>
        <w:rPr>
          <w:rFonts w:ascii="Times New Roman" w:hAnsi="Times New Roman" w:cs="Times New Roman"/>
          <w:b/>
          <w:sz w:val="20"/>
          <w:szCs w:val="20"/>
        </w:rPr>
      </w:pPr>
      <w:r w:rsidRPr="001B0B6E">
        <w:rPr>
          <w:rFonts w:ascii="Times New Roman" w:hAnsi="Times New Roman" w:cs="Times New Roman"/>
          <w:sz w:val="20"/>
          <w:szCs w:val="20"/>
        </w:rPr>
        <w:t>i</w:t>
      </w:r>
      <w:r w:rsidR="00D0270E" w:rsidRPr="001B0B6E">
        <w:rPr>
          <w:rFonts w:ascii="Times New Roman" w:hAnsi="Times New Roman" w:cs="Times New Roman"/>
          <w:sz w:val="20"/>
          <w:szCs w:val="20"/>
        </w:rPr>
        <w:t>mpleme</w:t>
      </w:r>
      <w:r w:rsidRPr="001B0B6E">
        <w:rPr>
          <w:rFonts w:ascii="Times New Roman" w:hAnsi="Times New Roman" w:cs="Times New Roman"/>
          <w:sz w:val="20"/>
          <w:szCs w:val="20"/>
        </w:rPr>
        <w:t>nted with all         learners</w:t>
      </w:r>
      <w:r w:rsidR="00D0270E" w:rsidRPr="001B0B6E">
        <w:rPr>
          <w:rFonts w:ascii="Times New Roman" w:hAnsi="Times New Roman" w:cs="Times New Roman"/>
          <w:sz w:val="20"/>
          <w:szCs w:val="20"/>
        </w:rPr>
        <w:t xml:space="preserve"> </w:t>
      </w:r>
      <w:r w:rsidRPr="001B0B6E">
        <w:rPr>
          <w:rFonts w:ascii="Times New Roman" w:hAnsi="Times New Roman" w:cs="Times New Roman"/>
          <w:sz w:val="20"/>
          <w:szCs w:val="20"/>
        </w:rPr>
        <w:t>in mind.</w:t>
      </w:r>
    </w:p>
    <w:p w:rsidR="00D0270E" w:rsidRPr="001B0B6E" w:rsidRDefault="00B01B84" w:rsidP="00AB5E06">
      <w:pPr>
        <w:pStyle w:val="ListParagraph"/>
        <w:numPr>
          <w:ilvl w:val="0"/>
          <w:numId w:val="1"/>
        </w:numPr>
        <w:rPr>
          <w:rFonts w:ascii="Times New Roman" w:hAnsi="Times New Roman" w:cs="Times New Roman"/>
          <w:sz w:val="20"/>
          <w:szCs w:val="20"/>
        </w:rPr>
      </w:pPr>
      <w:r w:rsidRPr="001B0B6E">
        <w:rPr>
          <w:rFonts w:ascii="Times New Roman" w:hAnsi="Times New Roman" w:cs="Times New Roman"/>
          <w:sz w:val="20"/>
          <w:szCs w:val="20"/>
        </w:rPr>
        <w:t>Involvement of PTA board</w:t>
      </w:r>
      <w:r w:rsidR="00AB5E06" w:rsidRPr="001B0B6E">
        <w:rPr>
          <w:rFonts w:ascii="Times New Roman" w:hAnsi="Times New Roman" w:cs="Times New Roman"/>
          <w:sz w:val="20"/>
          <w:szCs w:val="20"/>
        </w:rPr>
        <w:t>, school management</w:t>
      </w:r>
      <w:r w:rsidR="00AB5E06" w:rsidRPr="001B0B6E">
        <w:rPr>
          <w:rFonts w:ascii="Times New Roman" w:hAnsi="Times New Roman" w:cs="Times New Roman"/>
          <w:sz w:val="20"/>
          <w:szCs w:val="20"/>
        </w:rPr>
        <w:tab/>
        <w:t>*</w:t>
      </w:r>
      <w:r w:rsidR="00AB5E06" w:rsidRPr="001B0B6E">
        <w:rPr>
          <w:rFonts w:ascii="Times New Roman" w:hAnsi="Times New Roman" w:cs="Times New Roman"/>
          <w:sz w:val="20"/>
          <w:szCs w:val="20"/>
        </w:rPr>
        <w:tab/>
        <w:t>Lack of parental involvement</w:t>
      </w:r>
    </w:p>
    <w:p w:rsidR="00AB5E06" w:rsidRPr="001B0B6E" w:rsidRDefault="00AB5E06" w:rsidP="00AB5E06">
      <w:pPr>
        <w:pStyle w:val="ListParagraph"/>
        <w:rPr>
          <w:rFonts w:ascii="Times New Roman" w:hAnsi="Times New Roman" w:cs="Times New Roman"/>
          <w:sz w:val="20"/>
          <w:szCs w:val="20"/>
        </w:rPr>
      </w:pPr>
      <w:r w:rsidRPr="001B0B6E">
        <w:rPr>
          <w:rFonts w:ascii="Times New Roman" w:hAnsi="Times New Roman" w:cs="Times New Roman"/>
          <w:sz w:val="20"/>
          <w:szCs w:val="20"/>
        </w:rPr>
        <w:t>and staff</w:t>
      </w:r>
      <w:r w:rsidRPr="001B0B6E">
        <w:rPr>
          <w:rFonts w:ascii="Times New Roman" w:hAnsi="Times New Roman" w:cs="Times New Roman"/>
          <w:sz w:val="20"/>
          <w:szCs w:val="20"/>
        </w:rPr>
        <w:tab/>
      </w:r>
      <w:r w:rsidRPr="001B0B6E">
        <w:rPr>
          <w:rFonts w:ascii="Times New Roman" w:hAnsi="Times New Roman" w:cs="Times New Roman"/>
          <w:sz w:val="20"/>
          <w:szCs w:val="20"/>
        </w:rPr>
        <w:tab/>
      </w:r>
      <w:r w:rsidRPr="001B0B6E">
        <w:rPr>
          <w:rFonts w:ascii="Times New Roman" w:hAnsi="Times New Roman" w:cs="Times New Roman"/>
          <w:sz w:val="20"/>
          <w:szCs w:val="20"/>
        </w:rPr>
        <w:tab/>
      </w:r>
      <w:r w:rsidRPr="001B0B6E">
        <w:rPr>
          <w:rFonts w:ascii="Times New Roman" w:hAnsi="Times New Roman" w:cs="Times New Roman"/>
          <w:sz w:val="20"/>
          <w:szCs w:val="20"/>
        </w:rPr>
        <w:tab/>
      </w:r>
      <w:r w:rsidRPr="001B0B6E">
        <w:rPr>
          <w:rFonts w:ascii="Times New Roman" w:hAnsi="Times New Roman" w:cs="Times New Roman"/>
          <w:sz w:val="20"/>
          <w:szCs w:val="20"/>
        </w:rPr>
        <w:tab/>
      </w:r>
      <w:r w:rsidRPr="001B0B6E">
        <w:rPr>
          <w:rFonts w:ascii="Times New Roman" w:hAnsi="Times New Roman" w:cs="Times New Roman"/>
          <w:sz w:val="20"/>
          <w:szCs w:val="20"/>
        </w:rPr>
        <w:tab/>
      </w:r>
      <w:r w:rsidRPr="001B0B6E">
        <w:rPr>
          <w:rFonts w:ascii="Times New Roman" w:hAnsi="Times New Roman" w:cs="Times New Roman"/>
          <w:sz w:val="20"/>
          <w:szCs w:val="20"/>
        </w:rPr>
        <w:tab/>
        <w:t>in the school.</w:t>
      </w:r>
    </w:p>
    <w:p w:rsidR="00AB5E06" w:rsidRPr="001B0B6E" w:rsidRDefault="00AB5E06" w:rsidP="00AB5E06">
      <w:pPr>
        <w:pStyle w:val="ListParagraph"/>
        <w:numPr>
          <w:ilvl w:val="0"/>
          <w:numId w:val="1"/>
        </w:numPr>
        <w:rPr>
          <w:rFonts w:ascii="Times New Roman" w:hAnsi="Times New Roman" w:cs="Times New Roman"/>
          <w:sz w:val="20"/>
          <w:szCs w:val="20"/>
        </w:rPr>
      </w:pPr>
      <w:r w:rsidRPr="001B0B6E">
        <w:rPr>
          <w:rFonts w:ascii="Times New Roman" w:hAnsi="Times New Roman" w:cs="Times New Roman"/>
          <w:sz w:val="20"/>
          <w:szCs w:val="20"/>
        </w:rPr>
        <w:t>Showing kindness towards each other.</w:t>
      </w:r>
      <w:r w:rsidRPr="001B0B6E">
        <w:rPr>
          <w:rFonts w:ascii="Times New Roman" w:hAnsi="Times New Roman" w:cs="Times New Roman"/>
          <w:sz w:val="20"/>
          <w:szCs w:val="20"/>
        </w:rPr>
        <w:tab/>
      </w:r>
      <w:r w:rsidRPr="001B0B6E">
        <w:rPr>
          <w:rFonts w:ascii="Times New Roman" w:hAnsi="Times New Roman" w:cs="Times New Roman"/>
          <w:sz w:val="20"/>
          <w:szCs w:val="20"/>
        </w:rPr>
        <w:tab/>
        <w:t>*</w:t>
      </w:r>
      <w:r w:rsidRPr="001B0B6E">
        <w:rPr>
          <w:rFonts w:ascii="Times New Roman" w:hAnsi="Times New Roman" w:cs="Times New Roman"/>
          <w:sz w:val="20"/>
          <w:szCs w:val="20"/>
        </w:rPr>
        <w:tab/>
        <w:t xml:space="preserve">Lack of respect, social graces </w:t>
      </w:r>
    </w:p>
    <w:p w:rsidR="00AB5E06" w:rsidRPr="001B0B6E" w:rsidRDefault="00AB5E06" w:rsidP="00AB5E06">
      <w:pPr>
        <w:pStyle w:val="ListParagraph"/>
        <w:ind w:left="6480"/>
        <w:rPr>
          <w:rFonts w:ascii="Times New Roman" w:hAnsi="Times New Roman" w:cs="Times New Roman"/>
          <w:sz w:val="20"/>
          <w:szCs w:val="20"/>
        </w:rPr>
      </w:pPr>
      <w:r w:rsidRPr="001B0B6E">
        <w:rPr>
          <w:rFonts w:ascii="Times New Roman" w:hAnsi="Times New Roman" w:cs="Times New Roman"/>
          <w:sz w:val="20"/>
          <w:szCs w:val="20"/>
        </w:rPr>
        <w:t>not shown and how to treat each other showing love.</w:t>
      </w:r>
    </w:p>
    <w:p w:rsidR="00AB5E06" w:rsidRPr="001B0B6E" w:rsidRDefault="00AB5E06" w:rsidP="00AB5E06">
      <w:pPr>
        <w:pStyle w:val="ListParagraph"/>
        <w:numPr>
          <w:ilvl w:val="0"/>
          <w:numId w:val="1"/>
        </w:numPr>
        <w:rPr>
          <w:rFonts w:ascii="Times New Roman" w:hAnsi="Times New Roman" w:cs="Times New Roman"/>
          <w:sz w:val="20"/>
          <w:szCs w:val="20"/>
        </w:rPr>
      </w:pPr>
      <w:r w:rsidRPr="001B0B6E">
        <w:rPr>
          <w:rFonts w:ascii="Times New Roman" w:hAnsi="Times New Roman" w:cs="Times New Roman"/>
          <w:sz w:val="20"/>
          <w:szCs w:val="20"/>
        </w:rPr>
        <w:t xml:space="preserve">Rewarding and praises of students and staff  </w:t>
      </w:r>
      <w:r w:rsidRPr="001B0B6E">
        <w:rPr>
          <w:rFonts w:ascii="Times New Roman" w:hAnsi="Times New Roman" w:cs="Times New Roman"/>
          <w:sz w:val="20"/>
          <w:szCs w:val="20"/>
        </w:rPr>
        <w:tab/>
      </w:r>
      <w:r w:rsidRPr="001B0B6E">
        <w:rPr>
          <w:rFonts w:ascii="Times New Roman" w:hAnsi="Times New Roman" w:cs="Times New Roman"/>
          <w:sz w:val="20"/>
          <w:szCs w:val="20"/>
        </w:rPr>
        <w:tab/>
        <w:t>*</w:t>
      </w:r>
      <w:r w:rsidRPr="001B0B6E">
        <w:rPr>
          <w:rFonts w:ascii="Times New Roman" w:hAnsi="Times New Roman" w:cs="Times New Roman"/>
          <w:sz w:val="20"/>
          <w:szCs w:val="20"/>
        </w:rPr>
        <w:tab/>
        <w:t>No reward is given for good</w:t>
      </w:r>
    </w:p>
    <w:p w:rsidR="00AB5E06" w:rsidRPr="001B0B6E" w:rsidRDefault="00AB5E06" w:rsidP="00AB5E06">
      <w:pPr>
        <w:pStyle w:val="ListParagraph"/>
        <w:ind w:left="6480"/>
        <w:rPr>
          <w:rFonts w:ascii="Times New Roman" w:hAnsi="Times New Roman" w:cs="Times New Roman"/>
          <w:sz w:val="20"/>
          <w:szCs w:val="20"/>
        </w:rPr>
      </w:pPr>
      <w:r w:rsidRPr="001B0B6E">
        <w:rPr>
          <w:rFonts w:ascii="Times New Roman" w:hAnsi="Times New Roman" w:cs="Times New Roman"/>
          <w:sz w:val="20"/>
          <w:szCs w:val="20"/>
        </w:rPr>
        <w:t>deeds..</w:t>
      </w:r>
    </w:p>
    <w:p w:rsidR="00AB5E06" w:rsidRPr="001B0B6E" w:rsidRDefault="00704574" w:rsidP="00AB5E06">
      <w:pPr>
        <w:pStyle w:val="ListParagraph"/>
        <w:numPr>
          <w:ilvl w:val="0"/>
          <w:numId w:val="1"/>
        </w:numPr>
        <w:rPr>
          <w:rFonts w:ascii="Times New Roman" w:hAnsi="Times New Roman" w:cs="Times New Roman"/>
          <w:sz w:val="20"/>
          <w:szCs w:val="20"/>
        </w:rPr>
      </w:pPr>
      <w:r w:rsidRPr="001B0B6E">
        <w:rPr>
          <w:rFonts w:ascii="Times New Roman" w:hAnsi="Times New Roman" w:cs="Times New Roman"/>
          <w:sz w:val="20"/>
          <w:szCs w:val="20"/>
        </w:rPr>
        <w:t>Display wall or board highlighting students of</w:t>
      </w:r>
    </w:p>
    <w:p w:rsidR="00704574" w:rsidRPr="001B0B6E" w:rsidRDefault="00704574" w:rsidP="00704574">
      <w:pPr>
        <w:pStyle w:val="ListParagraph"/>
        <w:rPr>
          <w:rFonts w:ascii="Times New Roman" w:hAnsi="Times New Roman" w:cs="Times New Roman"/>
          <w:sz w:val="20"/>
          <w:szCs w:val="20"/>
        </w:rPr>
      </w:pPr>
      <w:r w:rsidRPr="001B0B6E">
        <w:rPr>
          <w:rFonts w:ascii="Times New Roman" w:hAnsi="Times New Roman" w:cs="Times New Roman"/>
          <w:sz w:val="20"/>
          <w:szCs w:val="20"/>
        </w:rPr>
        <w:t>the week likewise staff members.</w:t>
      </w:r>
      <w:r w:rsidRPr="001B0B6E">
        <w:rPr>
          <w:rFonts w:ascii="Times New Roman" w:hAnsi="Times New Roman" w:cs="Times New Roman"/>
          <w:sz w:val="20"/>
          <w:szCs w:val="20"/>
        </w:rPr>
        <w:tab/>
      </w:r>
      <w:r w:rsidRPr="001B0B6E">
        <w:rPr>
          <w:rFonts w:ascii="Times New Roman" w:hAnsi="Times New Roman" w:cs="Times New Roman"/>
          <w:sz w:val="20"/>
          <w:szCs w:val="20"/>
        </w:rPr>
        <w:tab/>
      </w:r>
      <w:r w:rsidRPr="001B0B6E">
        <w:rPr>
          <w:rFonts w:ascii="Times New Roman" w:hAnsi="Times New Roman" w:cs="Times New Roman"/>
          <w:sz w:val="20"/>
          <w:szCs w:val="20"/>
        </w:rPr>
        <w:tab/>
        <w:t>*</w:t>
      </w:r>
      <w:r w:rsidRPr="001B0B6E">
        <w:rPr>
          <w:rFonts w:ascii="Times New Roman" w:hAnsi="Times New Roman" w:cs="Times New Roman"/>
          <w:sz w:val="20"/>
          <w:szCs w:val="20"/>
        </w:rPr>
        <w:tab/>
        <w:t>No extrinsic rewards</w:t>
      </w:r>
    </w:p>
    <w:p w:rsidR="00704574" w:rsidRPr="001B0B6E" w:rsidRDefault="00704574" w:rsidP="00704574">
      <w:pPr>
        <w:pStyle w:val="ListParagraph"/>
        <w:numPr>
          <w:ilvl w:val="0"/>
          <w:numId w:val="1"/>
        </w:numPr>
        <w:rPr>
          <w:rFonts w:ascii="Times New Roman" w:hAnsi="Times New Roman" w:cs="Times New Roman"/>
          <w:sz w:val="20"/>
          <w:szCs w:val="20"/>
        </w:rPr>
      </w:pPr>
      <w:r w:rsidRPr="001B0B6E">
        <w:rPr>
          <w:rFonts w:ascii="Times New Roman" w:hAnsi="Times New Roman" w:cs="Times New Roman"/>
          <w:sz w:val="20"/>
          <w:szCs w:val="20"/>
        </w:rPr>
        <w:t>All learners have rights to an education.</w:t>
      </w:r>
      <w:r w:rsidRPr="001B0B6E">
        <w:rPr>
          <w:rFonts w:ascii="Times New Roman" w:hAnsi="Times New Roman" w:cs="Times New Roman"/>
          <w:sz w:val="20"/>
          <w:szCs w:val="20"/>
        </w:rPr>
        <w:tab/>
      </w:r>
      <w:r w:rsidRPr="001B0B6E">
        <w:rPr>
          <w:rFonts w:ascii="Times New Roman" w:hAnsi="Times New Roman" w:cs="Times New Roman"/>
          <w:sz w:val="20"/>
          <w:szCs w:val="20"/>
        </w:rPr>
        <w:tab/>
        <w:t>*</w:t>
      </w:r>
      <w:r w:rsidRPr="001B0B6E">
        <w:rPr>
          <w:rFonts w:ascii="Times New Roman" w:hAnsi="Times New Roman" w:cs="Times New Roman"/>
          <w:sz w:val="20"/>
          <w:szCs w:val="20"/>
        </w:rPr>
        <w:tab/>
        <w:t>Poverty, class or ethnicity</w:t>
      </w:r>
    </w:p>
    <w:p w:rsidR="00704574" w:rsidRPr="001B0B6E" w:rsidRDefault="00704574" w:rsidP="00704574">
      <w:pPr>
        <w:pStyle w:val="ListParagraph"/>
        <w:ind w:left="6480"/>
        <w:rPr>
          <w:rFonts w:ascii="Times New Roman" w:hAnsi="Times New Roman" w:cs="Times New Roman"/>
          <w:sz w:val="20"/>
          <w:szCs w:val="20"/>
        </w:rPr>
      </w:pPr>
      <w:r w:rsidRPr="001B0B6E">
        <w:rPr>
          <w:rFonts w:ascii="Times New Roman" w:hAnsi="Times New Roman" w:cs="Times New Roman"/>
          <w:sz w:val="20"/>
          <w:szCs w:val="20"/>
        </w:rPr>
        <w:t>does not determine education of a child.</w:t>
      </w:r>
    </w:p>
    <w:p w:rsidR="00704574" w:rsidRPr="001B0B6E" w:rsidRDefault="00704574" w:rsidP="00704574">
      <w:pPr>
        <w:pStyle w:val="ListParagraph"/>
        <w:numPr>
          <w:ilvl w:val="0"/>
          <w:numId w:val="1"/>
        </w:numPr>
        <w:rPr>
          <w:rFonts w:ascii="Times New Roman" w:hAnsi="Times New Roman" w:cs="Times New Roman"/>
          <w:sz w:val="20"/>
          <w:szCs w:val="20"/>
        </w:rPr>
      </w:pPr>
      <w:r w:rsidRPr="001B0B6E">
        <w:rPr>
          <w:rFonts w:ascii="Times New Roman" w:hAnsi="Times New Roman" w:cs="Times New Roman"/>
          <w:sz w:val="20"/>
          <w:szCs w:val="20"/>
        </w:rPr>
        <w:t>Extracurricular activities should be inclusive.</w:t>
      </w:r>
      <w:r w:rsidRPr="001B0B6E">
        <w:rPr>
          <w:rFonts w:ascii="Times New Roman" w:hAnsi="Times New Roman" w:cs="Times New Roman"/>
          <w:sz w:val="20"/>
          <w:szCs w:val="20"/>
        </w:rPr>
        <w:tab/>
        <w:t>*</w:t>
      </w:r>
      <w:r w:rsidRPr="001B0B6E">
        <w:rPr>
          <w:rFonts w:ascii="Times New Roman" w:hAnsi="Times New Roman" w:cs="Times New Roman"/>
          <w:sz w:val="20"/>
          <w:szCs w:val="20"/>
        </w:rPr>
        <w:tab/>
        <w:t xml:space="preserve">If the environment is not     </w:t>
      </w:r>
    </w:p>
    <w:p w:rsidR="00704574" w:rsidRPr="001B0B6E" w:rsidRDefault="00704574" w:rsidP="00704574">
      <w:pPr>
        <w:pStyle w:val="ListParagraph"/>
        <w:ind w:left="6480"/>
        <w:rPr>
          <w:rFonts w:ascii="Times New Roman" w:hAnsi="Times New Roman" w:cs="Times New Roman"/>
          <w:sz w:val="20"/>
          <w:szCs w:val="20"/>
        </w:rPr>
      </w:pPr>
      <w:r w:rsidRPr="001B0B6E">
        <w:rPr>
          <w:rFonts w:ascii="Times New Roman" w:hAnsi="Times New Roman" w:cs="Times New Roman"/>
          <w:sz w:val="20"/>
          <w:szCs w:val="20"/>
        </w:rPr>
        <w:t>prepared to give all learners</w:t>
      </w:r>
    </w:p>
    <w:p w:rsidR="00704574" w:rsidRPr="001B0B6E" w:rsidRDefault="00704574" w:rsidP="00704574">
      <w:pPr>
        <w:pStyle w:val="ListParagraph"/>
        <w:ind w:left="6480"/>
        <w:rPr>
          <w:rFonts w:ascii="Times New Roman" w:hAnsi="Times New Roman" w:cs="Times New Roman"/>
          <w:sz w:val="20"/>
          <w:szCs w:val="20"/>
        </w:rPr>
      </w:pPr>
      <w:r w:rsidRPr="001B0B6E">
        <w:rPr>
          <w:rFonts w:ascii="Times New Roman" w:hAnsi="Times New Roman" w:cs="Times New Roman"/>
          <w:sz w:val="20"/>
          <w:szCs w:val="20"/>
        </w:rPr>
        <w:t>equal rights to their worth and work.</w:t>
      </w:r>
    </w:p>
    <w:p w:rsidR="00704574" w:rsidRPr="001B0B6E" w:rsidRDefault="00704574" w:rsidP="00704574">
      <w:pPr>
        <w:pStyle w:val="ListParagraph"/>
        <w:numPr>
          <w:ilvl w:val="0"/>
          <w:numId w:val="1"/>
        </w:numPr>
        <w:rPr>
          <w:rFonts w:ascii="Times New Roman" w:hAnsi="Times New Roman" w:cs="Times New Roman"/>
          <w:sz w:val="20"/>
          <w:szCs w:val="20"/>
        </w:rPr>
      </w:pPr>
      <w:r w:rsidRPr="001B0B6E">
        <w:rPr>
          <w:rFonts w:ascii="Times New Roman" w:hAnsi="Times New Roman" w:cs="Times New Roman"/>
          <w:sz w:val="20"/>
          <w:szCs w:val="20"/>
        </w:rPr>
        <w:t>Regular assessments.</w:t>
      </w:r>
      <w:r w:rsidRPr="001B0B6E">
        <w:rPr>
          <w:rFonts w:ascii="Times New Roman" w:hAnsi="Times New Roman" w:cs="Times New Roman"/>
          <w:sz w:val="20"/>
          <w:szCs w:val="20"/>
        </w:rPr>
        <w:tab/>
      </w:r>
      <w:r w:rsidRPr="001B0B6E">
        <w:rPr>
          <w:rFonts w:ascii="Times New Roman" w:hAnsi="Times New Roman" w:cs="Times New Roman"/>
          <w:sz w:val="20"/>
          <w:szCs w:val="20"/>
        </w:rPr>
        <w:tab/>
      </w:r>
      <w:r w:rsidRPr="001B0B6E">
        <w:rPr>
          <w:rFonts w:ascii="Times New Roman" w:hAnsi="Times New Roman" w:cs="Times New Roman"/>
          <w:sz w:val="20"/>
          <w:szCs w:val="20"/>
        </w:rPr>
        <w:tab/>
      </w:r>
      <w:r w:rsidRPr="001B0B6E">
        <w:rPr>
          <w:rFonts w:ascii="Times New Roman" w:hAnsi="Times New Roman" w:cs="Times New Roman"/>
          <w:sz w:val="20"/>
          <w:szCs w:val="20"/>
        </w:rPr>
        <w:tab/>
      </w:r>
      <w:r w:rsidRPr="001B0B6E">
        <w:rPr>
          <w:rFonts w:ascii="Times New Roman" w:hAnsi="Times New Roman" w:cs="Times New Roman"/>
          <w:sz w:val="20"/>
          <w:szCs w:val="20"/>
        </w:rPr>
        <w:tab/>
        <w:t>*</w:t>
      </w:r>
      <w:r w:rsidRPr="001B0B6E">
        <w:rPr>
          <w:rFonts w:ascii="Times New Roman" w:hAnsi="Times New Roman" w:cs="Times New Roman"/>
          <w:sz w:val="20"/>
          <w:szCs w:val="20"/>
        </w:rPr>
        <w:tab/>
        <w:t>irregular assessments.</w:t>
      </w:r>
    </w:p>
    <w:p w:rsidR="00704574" w:rsidRPr="001B0B6E" w:rsidRDefault="00704574" w:rsidP="00704574">
      <w:pPr>
        <w:pStyle w:val="ListParagraph"/>
        <w:numPr>
          <w:ilvl w:val="0"/>
          <w:numId w:val="1"/>
        </w:numPr>
        <w:rPr>
          <w:rFonts w:ascii="Times New Roman" w:hAnsi="Times New Roman" w:cs="Times New Roman"/>
          <w:sz w:val="20"/>
          <w:szCs w:val="20"/>
        </w:rPr>
      </w:pPr>
      <w:r w:rsidRPr="001B0B6E">
        <w:rPr>
          <w:rFonts w:ascii="Times New Roman" w:hAnsi="Times New Roman" w:cs="Times New Roman"/>
          <w:sz w:val="20"/>
          <w:szCs w:val="20"/>
        </w:rPr>
        <w:t>Curriculum must gear towards inclusion.</w:t>
      </w:r>
      <w:r w:rsidRPr="001B0B6E">
        <w:rPr>
          <w:rFonts w:ascii="Times New Roman" w:hAnsi="Times New Roman" w:cs="Times New Roman"/>
          <w:sz w:val="20"/>
          <w:szCs w:val="20"/>
        </w:rPr>
        <w:tab/>
      </w:r>
      <w:r w:rsidRPr="001B0B6E">
        <w:rPr>
          <w:rFonts w:ascii="Times New Roman" w:hAnsi="Times New Roman" w:cs="Times New Roman"/>
          <w:sz w:val="20"/>
          <w:szCs w:val="20"/>
        </w:rPr>
        <w:tab/>
        <w:t>*</w:t>
      </w:r>
      <w:r w:rsidRPr="001B0B6E">
        <w:rPr>
          <w:rFonts w:ascii="Times New Roman" w:hAnsi="Times New Roman" w:cs="Times New Roman"/>
          <w:sz w:val="20"/>
          <w:szCs w:val="20"/>
        </w:rPr>
        <w:tab/>
        <w:t>Curriculum is not geared</w:t>
      </w:r>
    </w:p>
    <w:p w:rsidR="00704574" w:rsidRPr="001B0B6E" w:rsidRDefault="00704574" w:rsidP="00704574">
      <w:pPr>
        <w:pStyle w:val="ListParagraph"/>
        <w:ind w:left="6480"/>
        <w:rPr>
          <w:rFonts w:ascii="Times New Roman" w:hAnsi="Times New Roman" w:cs="Times New Roman"/>
          <w:sz w:val="20"/>
          <w:szCs w:val="20"/>
        </w:rPr>
      </w:pPr>
      <w:r w:rsidRPr="001B0B6E">
        <w:rPr>
          <w:rFonts w:ascii="Times New Roman" w:hAnsi="Times New Roman" w:cs="Times New Roman"/>
          <w:sz w:val="20"/>
          <w:szCs w:val="20"/>
        </w:rPr>
        <w:t>children who have disabilities.</w:t>
      </w:r>
    </w:p>
    <w:p w:rsidR="00704574" w:rsidRPr="001B0B6E" w:rsidRDefault="00704574" w:rsidP="00704574">
      <w:pPr>
        <w:pStyle w:val="ListParagraph"/>
        <w:numPr>
          <w:ilvl w:val="0"/>
          <w:numId w:val="1"/>
        </w:numPr>
        <w:rPr>
          <w:rFonts w:ascii="Times New Roman" w:hAnsi="Times New Roman" w:cs="Times New Roman"/>
          <w:sz w:val="20"/>
          <w:szCs w:val="20"/>
        </w:rPr>
      </w:pPr>
      <w:r w:rsidRPr="001B0B6E">
        <w:rPr>
          <w:rFonts w:ascii="Times New Roman" w:hAnsi="Times New Roman" w:cs="Times New Roman"/>
          <w:sz w:val="20"/>
          <w:szCs w:val="20"/>
        </w:rPr>
        <w:t>Implementation of rules and regulations,</w:t>
      </w:r>
      <w:r w:rsidRPr="001B0B6E">
        <w:rPr>
          <w:rFonts w:ascii="Times New Roman" w:hAnsi="Times New Roman" w:cs="Times New Roman"/>
          <w:sz w:val="20"/>
          <w:szCs w:val="20"/>
        </w:rPr>
        <w:tab/>
      </w:r>
      <w:r w:rsidRPr="001B0B6E">
        <w:rPr>
          <w:rFonts w:ascii="Times New Roman" w:hAnsi="Times New Roman" w:cs="Times New Roman"/>
          <w:sz w:val="20"/>
          <w:szCs w:val="20"/>
        </w:rPr>
        <w:tab/>
        <w:t>*</w:t>
      </w:r>
      <w:r w:rsidRPr="001B0B6E">
        <w:rPr>
          <w:rFonts w:ascii="Times New Roman" w:hAnsi="Times New Roman" w:cs="Times New Roman"/>
          <w:sz w:val="20"/>
          <w:szCs w:val="20"/>
        </w:rPr>
        <w:tab/>
        <w:t xml:space="preserve">Rules and regulations are  </w:t>
      </w:r>
    </w:p>
    <w:p w:rsidR="00704574" w:rsidRPr="001B0B6E" w:rsidRDefault="00704574" w:rsidP="00704574">
      <w:pPr>
        <w:pStyle w:val="ListParagraph"/>
        <w:rPr>
          <w:rFonts w:ascii="Times New Roman" w:hAnsi="Times New Roman" w:cs="Times New Roman"/>
          <w:sz w:val="20"/>
          <w:szCs w:val="20"/>
        </w:rPr>
      </w:pPr>
      <w:r w:rsidRPr="001B0B6E">
        <w:rPr>
          <w:rFonts w:ascii="Times New Roman" w:hAnsi="Times New Roman" w:cs="Times New Roman"/>
          <w:sz w:val="20"/>
          <w:szCs w:val="20"/>
        </w:rPr>
        <w:t xml:space="preserve">motto, mission and vision statements to </w:t>
      </w:r>
      <w:r w:rsidR="00C826AF" w:rsidRPr="001B0B6E">
        <w:rPr>
          <w:rFonts w:ascii="Times New Roman" w:hAnsi="Times New Roman" w:cs="Times New Roman"/>
          <w:sz w:val="20"/>
          <w:szCs w:val="20"/>
        </w:rPr>
        <w:tab/>
      </w:r>
      <w:r w:rsidR="00C826AF" w:rsidRPr="001B0B6E">
        <w:rPr>
          <w:rFonts w:ascii="Times New Roman" w:hAnsi="Times New Roman" w:cs="Times New Roman"/>
          <w:sz w:val="20"/>
          <w:szCs w:val="20"/>
        </w:rPr>
        <w:tab/>
      </w:r>
      <w:r w:rsidR="00C826AF" w:rsidRPr="001B0B6E">
        <w:rPr>
          <w:rFonts w:ascii="Times New Roman" w:hAnsi="Times New Roman" w:cs="Times New Roman"/>
          <w:sz w:val="20"/>
          <w:szCs w:val="20"/>
        </w:rPr>
        <w:tab/>
        <w:t>not adapted to the day to day</w:t>
      </w:r>
    </w:p>
    <w:p w:rsidR="00704574" w:rsidRPr="001B0B6E" w:rsidRDefault="00704574" w:rsidP="00704574">
      <w:pPr>
        <w:pStyle w:val="ListParagraph"/>
        <w:rPr>
          <w:rFonts w:ascii="Times New Roman" w:hAnsi="Times New Roman" w:cs="Times New Roman"/>
          <w:sz w:val="20"/>
          <w:szCs w:val="20"/>
        </w:rPr>
      </w:pPr>
      <w:r w:rsidRPr="001B0B6E">
        <w:rPr>
          <w:rFonts w:ascii="Times New Roman" w:hAnsi="Times New Roman" w:cs="Times New Roman"/>
          <w:sz w:val="20"/>
          <w:szCs w:val="20"/>
        </w:rPr>
        <w:t>show inclusiveness.</w:t>
      </w:r>
      <w:r w:rsidR="00C826AF" w:rsidRPr="001B0B6E">
        <w:rPr>
          <w:rFonts w:ascii="Times New Roman" w:hAnsi="Times New Roman" w:cs="Times New Roman"/>
          <w:sz w:val="20"/>
          <w:szCs w:val="20"/>
        </w:rPr>
        <w:tab/>
      </w:r>
      <w:r w:rsidR="00C826AF" w:rsidRPr="001B0B6E">
        <w:rPr>
          <w:rFonts w:ascii="Times New Roman" w:hAnsi="Times New Roman" w:cs="Times New Roman"/>
          <w:sz w:val="20"/>
          <w:szCs w:val="20"/>
        </w:rPr>
        <w:tab/>
      </w:r>
      <w:r w:rsidR="00C826AF" w:rsidRPr="001B0B6E">
        <w:rPr>
          <w:rFonts w:ascii="Times New Roman" w:hAnsi="Times New Roman" w:cs="Times New Roman"/>
          <w:sz w:val="20"/>
          <w:szCs w:val="20"/>
        </w:rPr>
        <w:tab/>
      </w:r>
      <w:r w:rsidR="00C826AF" w:rsidRPr="001B0B6E">
        <w:rPr>
          <w:rFonts w:ascii="Times New Roman" w:hAnsi="Times New Roman" w:cs="Times New Roman"/>
          <w:sz w:val="20"/>
          <w:szCs w:val="20"/>
        </w:rPr>
        <w:tab/>
      </w:r>
      <w:r w:rsidR="00C826AF" w:rsidRPr="001B0B6E">
        <w:rPr>
          <w:rFonts w:ascii="Times New Roman" w:hAnsi="Times New Roman" w:cs="Times New Roman"/>
          <w:sz w:val="20"/>
          <w:szCs w:val="20"/>
        </w:rPr>
        <w:tab/>
      </w:r>
      <w:r w:rsidR="00C826AF" w:rsidRPr="001B0B6E">
        <w:rPr>
          <w:rFonts w:ascii="Times New Roman" w:hAnsi="Times New Roman" w:cs="Times New Roman"/>
          <w:sz w:val="20"/>
          <w:szCs w:val="20"/>
        </w:rPr>
        <w:tab/>
        <w:t>running of the school.</w:t>
      </w:r>
    </w:p>
    <w:p w:rsidR="00B01B84" w:rsidRPr="001B0B6E" w:rsidRDefault="00B01B84" w:rsidP="00B01B84">
      <w:pPr>
        <w:pStyle w:val="ListParagraph"/>
        <w:numPr>
          <w:ilvl w:val="0"/>
          <w:numId w:val="1"/>
        </w:numPr>
        <w:rPr>
          <w:rFonts w:ascii="Times New Roman" w:hAnsi="Times New Roman" w:cs="Times New Roman"/>
          <w:sz w:val="20"/>
          <w:szCs w:val="20"/>
        </w:rPr>
      </w:pPr>
      <w:r w:rsidRPr="001B0B6E">
        <w:rPr>
          <w:rFonts w:ascii="Times New Roman" w:hAnsi="Times New Roman" w:cs="Times New Roman"/>
          <w:sz w:val="20"/>
          <w:szCs w:val="20"/>
        </w:rPr>
        <w:t>Responsibilities with guidelines of staff</w:t>
      </w:r>
      <w:r w:rsidR="009E3B03" w:rsidRPr="001B0B6E">
        <w:rPr>
          <w:rFonts w:ascii="Times New Roman" w:hAnsi="Times New Roman" w:cs="Times New Roman"/>
          <w:sz w:val="20"/>
          <w:szCs w:val="20"/>
        </w:rPr>
        <w:tab/>
      </w:r>
      <w:r w:rsidR="009E3B03" w:rsidRPr="001B0B6E">
        <w:rPr>
          <w:rFonts w:ascii="Times New Roman" w:hAnsi="Times New Roman" w:cs="Times New Roman"/>
          <w:sz w:val="20"/>
          <w:szCs w:val="20"/>
        </w:rPr>
        <w:tab/>
        <w:t>*</w:t>
      </w:r>
      <w:r w:rsidR="009E3B03" w:rsidRPr="001B0B6E">
        <w:rPr>
          <w:rFonts w:ascii="Times New Roman" w:hAnsi="Times New Roman" w:cs="Times New Roman"/>
          <w:sz w:val="20"/>
          <w:szCs w:val="20"/>
        </w:rPr>
        <w:tab/>
        <w:t xml:space="preserve">The appointees given the </w:t>
      </w:r>
    </w:p>
    <w:p w:rsidR="00C826AF" w:rsidRPr="001B0B6E" w:rsidRDefault="00B01B84" w:rsidP="00B01B84">
      <w:pPr>
        <w:pStyle w:val="ListParagraph"/>
        <w:rPr>
          <w:rFonts w:ascii="Times New Roman" w:hAnsi="Times New Roman" w:cs="Times New Roman"/>
          <w:sz w:val="20"/>
          <w:szCs w:val="20"/>
        </w:rPr>
      </w:pPr>
      <w:r w:rsidRPr="001B0B6E">
        <w:rPr>
          <w:rFonts w:ascii="Times New Roman" w:hAnsi="Times New Roman" w:cs="Times New Roman"/>
          <w:sz w:val="20"/>
          <w:szCs w:val="20"/>
        </w:rPr>
        <w:t xml:space="preserve"> and students.</w:t>
      </w:r>
      <w:r w:rsidRPr="001B0B6E">
        <w:rPr>
          <w:rFonts w:ascii="Times New Roman" w:hAnsi="Times New Roman" w:cs="Times New Roman"/>
          <w:sz w:val="20"/>
          <w:szCs w:val="20"/>
        </w:rPr>
        <w:tab/>
      </w:r>
      <w:r w:rsidRPr="001B0B6E">
        <w:rPr>
          <w:rFonts w:ascii="Times New Roman" w:hAnsi="Times New Roman" w:cs="Times New Roman"/>
          <w:sz w:val="20"/>
          <w:szCs w:val="20"/>
        </w:rPr>
        <w:tab/>
      </w:r>
      <w:r w:rsidRPr="001B0B6E">
        <w:rPr>
          <w:rFonts w:ascii="Times New Roman" w:hAnsi="Times New Roman" w:cs="Times New Roman"/>
          <w:sz w:val="20"/>
          <w:szCs w:val="20"/>
        </w:rPr>
        <w:tab/>
      </w:r>
      <w:r w:rsidR="009E3B03" w:rsidRPr="001B0B6E">
        <w:rPr>
          <w:rFonts w:ascii="Times New Roman" w:hAnsi="Times New Roman" w:cs="Times New Roman"/>
          <w:sz w:val="20"/>
          <w:szCs w:val="20"/>
        </w:rPr>
        <w:tab/>
      </w:r>
      <w:r w:rsidR="009E3B03" w:rsidRPr="001B0B6E">
        <w:rPr>
          <w:rFonts w:ascii="Times New Roman" w:hAnsi="Times New Roman" w:cs="Times New Roman"/>
          <w:sz w:val="20"/>
          <w:szCs w:val="20"/>
        </w:rPr>
        <w:tab/>
      </w:r>
      <w:r w:rsidR="009E3B03" w:rsidRPr="001B0B6E">
        <w:rPr>
          <w:rFonts w:ascii="Times New Roman" w:hAnsi="Times New Roman" w:cs="Times New Roman"/>
          <w:sz w:val="20"/>
          <w:szCs w:val="20"/>
        </w:rPr>
        <w:tab/>
      </w:r>
      <w:r w:rsidR="009E3B03" w:rsidRPr="001B0B6E">
        <w:rPr>
          <w:rFonts w:ascii="Times New Roman" w:hAnsi="Times New Roman" w:cs="Times New Roman"/>
          <w:sz w:val="20"/>
          <w:szCs w:val="20"/>
        </w:rPr>
        <w:tab/>
        <w:t>responsibilities are not doing</w:t>
      </w:r>
      <w:r w:rsidRPr="001B0B6E">
        <w:rPr>
          <w:rFonts w:ascii="Times New Roman" w:hAnsi="Times New Roman" w:cs="Times New Roman"/>
          <w:sz w:val="20"/>
          <w:szCs w:val="20"/>
        </w:rPr>
        <w:tab/>
      </w:r>
    </w:p>
    <w:p w:rsidR="009E3B03" w:rsidRPr="001B0B6E" w:rsidRDefault="009E3B03" w:rsidP="00B01B84">
      <w:pPr>
        <w:pStyle w:val="ListParagraph"/>
        <w:rPr>
          <w:rFonts w:ascii="Times New Roman" w:hAnsi="Times New Roman" w:cs="Times New Roman"/>
          <w:sz w:val="20"/>
          <w:szCs w:val="20"/>
        </w:rPr>
      </w:pPr>
      <w:r w:rsidRPr="001B0B6E">
        <w:rPr>
          <w:rFonts w:ascii="Times New Roman" w:hAnsi="Times New Roman" w:cs="Times New Roman"/>
          <w:sz w:val="20"/>
          <w:szCs w:val="20"/>
        </w:rPr>
        <w:tab/>
      </w:r>
      <w:r w:rsidRPr="001B0B6E">
        <w:rPr>
          <w:rFonts w:ascii="Times New Roman" w:hAnsi="Times New Roman" w:cs="Times New Roman"/>
          <w:sz w:val="20"/>
          <w:szCs w:val="20"/>
        </w:rPr>
        <w:tab/>
      </w:r>
      <w:r w:rsidRPr="001B0B6E">
        <w:rPr>
          <w:rFonts w:ascii="Times New Roman" w:hAnsi="Times New Roman" w:cs="Times New Roman"/>
          <w:sz w:val="20"/>
          <w:szCs w:val="20"/>
        </w:rPr>
        <w:tab/>
      </w:r>
      <w:r w:rsidRPr="001B0B6E">
        <w:rPr>
          <w:rFonts w:ascii="Times New Roman" w:hAnsi="Times New Roman" w:cs="Times New Roman"/>
          <w:sz w:val="20"/>
          <w:szCs w:val="20"/>
        </w:rPr>
        <w:tab/>
      </w:r>
      <w:r w:rsidRPr="001B0B6E">
        <w:rPr>
          <w:rFonts w:ascii="Times New Roman" w:hAnsi="Times New Roman" w:cs="Times New Roman"/>
          <w:sz w:val="20"/>
          <w:szCs w:val="20"/>
        </w:rPr>
        <w:tab/>
      </w:r>
      <w:r w:rsidRPr="001B0B6E">
        <w:rPr>
          <w:rFonts w:ascii="Times New Roman" w:hAnsi="Times New Roman" w:cs="Times New Roman"/>
          <w:sz w:val="20"/>
          <w:szCs w:val="20"/>
        </w:rPr>
        <w:tab/>
      </w:r>
      <w:r w:rsidRPr="001B0B6E">
        <w:rPr>
          <w:rFonts w:ascii="Times New Roman" w:hAnsi="Times New Roman" w:cs="Times New Roman"/>
          <w:sz w:val="20"/>
          <w:szCs w:val="20"/>
        </w:rPr>
        <w:tab/>
      </w:r>
      <w:r w:rsidRPr="001B0B6E">
        <w:rPr>
          <w:rFonts w:ascii="Times New Roman" w:hAnsi="Times New Roman" w:cs="Times New Roman"/>
          <w:sz w:val="20"/>
          <w:szCs w:val="20"/>
        </w:rPr>
        <w:tab/>
        <w:t>their tasks well.</w:t>
      </w:r>
    </w:p>
    <w:p w:rsidR="009E3B03" w:rsidRPr="001B0B6E" w:rsidRDefault="009E3B03" w:rsidP="009E3B03">
      <w:pPr>
        <w:pStyle w:val="ListParagraph"/>
        <w:numPr>
          <w:ilvl w:val="0"/>
          <w:numId w:val="1"/>
        </w:numPr>
        <w:rPr>
          <w:rFonts w:ascii="Times New Roman" w:hAnsi="Times New Roman" w:cs="Times New Roman"/>
          <w:sz w:val="20"/>
          <w:szCs w:val="20"/>
        </w:rPr>
      </w:pPr>
      <w:r w:rsidRPr="001B0B6E">
        <w:rPr>
          <w:rFonts w:ascii="Times New Roman" w:hAnsi="Times New Roman" w:cs="Times New Roman"/>
          <w:sz w:val="20"/>
          <w:szCs w:val="20"/>
        </w:rPr>
        <w:t>Proper record keeping</w:t>
      </w:r>
      <w:r w:rsidRPr="001B0B6E">
        <w:rPr>
          <w:rFonts w:ascii="Times New Roman" w:hAnsi="Times New Roman" w:cs="Times New Roman"/>
          <w:sz w:val="20"/>
          <w:szCs w:val="20"/>
        </w:rPr>
        <w:tab/>
      </w:r>
      <w:r w:rsidRPr="001B0B6E">
        <w:rPr>
          <w:rFonts w:ascii="Times New Roman" w:hAnsi="Times New Roman" w:cs="Times New Roman"/>
          <w:sz w:val="20"/>
          <w:szCs w:val="20"/>
        </w:rPr>
        <w:tab/>
      </w:r>
      <w:r w:rsidRPr="001B0B6E">
        <w:rPr>
          <w:rFonts w:ascii="Times New Roman" w:hAnsi="Times New Roman" w:cs="Times New Roman"/>
          <w:sz w:val="20"/>
          <w:szCs w:val="20"/>
        </w:rPr>
        <w:tab/>
      </w:r>
      <w:r w:rsidRPr="001B0B6E">
        <w:rPr>
          <w:rFonts w:ascii="Times New Roman" w:hAnsi="Times New Roman" w:cs="Times New Roman"/>
          <w:sz w:val="20"/>
          <w:szCs w:val="20"/>
        </w:rPr>
        <w:tab/>
      </w:r>
      <w:r w:rsidRPr="001B0B6E">
        <w:rPr>
          <w:rFonts w:ascii="Times New Roman" w:hAnsi="Times New Roman" w:cs="Times New Roman"/>
          <w:sz w:val="20"/>
          <w:szCs w:val="20"/>
        </w:rPr>
        <w:tab/>
        <w:t>*</w:t>
      </w:r>
      <w:r w:rsidRPr="001B0B6E">
        <w:rPr>
          <w:rFonts w:ascii="Times New Roman" w:hAnsi="Times New Roman" w:cs="Times New Roman"/>
          <w:sz w:val="20"/>
          <w:szCs w:val="20"/>
        </w:rPr>
        <w:tab/>
        <w:t>Cannot account for students</w:t>
      </w:r>
    </w:p>
    <w:p w:rsidR="009E3B03" w:rsidRPr="001B0B6E" w:rsidRDefault="009E3B03" w:rsidP="009E3B03">
      <w:pPr>
        <w:pStyle w:val="ListParagraph"/>
        <w:ind w:left="6480"/>
        <w:rPr>
          <w:rFonts w:ascii="Times New Roman" w:hAnsi="Times New Roman" w:cs="Times New Roman"/>
          <w:sz w:val="20"/>
          <w:szCs w:val="20"/>
        </w:rPr>
      </w:pPr>
      <w:r w:rsidRPr="001B0B6E">
        <w:rPr>
          <w:rFonts w:ascii="Times New Roman" w:hAnsi="Times New Roman" w:cs="Times New Roman"/>
          <w:sz w:val="20"/>
          <w:szCs w:val="20"/>
        </w:rPr>
        <w:t xml:space="preserve">and staff on records. </w:t>
      </w:r>
    </w:p>
    <w:p w:rsidR="00C826AF" w:rsidRPr="001B0B6E" w:rsidRDefault="00C826AF" w:rsidP="00C826AF">
      <w:pPr>
        <w:rPr>
          <w:rFonts w:ascii="Times New Roman" w:hAnsi="Times New Roman" w:cs="Times New Roman"/>
          <w:sz w:val="20"/>
          <w:szCs w:val="20"/>
        </w:rPr>
      </w:pPr>
      <w:r w:rsidRPr="001B0B6E">
        <w:rPr>
          <w:rFonts w:ascii="Times New Roman" w:hAnsi="Times New Roman" w:cs="Times New Roman"/>
          <w:sz w:val="20"/>
          <w:szCs w:val="20"/>
        </w:rPr>
        <w:t>In creating an inclusive ethos and culture, all stakeholders, school management, community resource persons, staff and parents will have to adapt and make the changes.  In creating an inclusive school most of the agents of change will have to buy into the product in order for it to be effective.</w:t>
      </w:r>
      <w:r w:rsidR="00B01B84" w:rsidRPr="001B0B6E">
        <w:rPr>
          <w:rFonts w:ascii="Times New Roman" w:hAnsi="Times New Roman" w:cs="Times New Roman"/>
          <w:sz w:val="20"/>
          <w:szCs w:val="20"/>
        </w:rPr>
        <w:t xml:space="preserve"> Postive ethos have greater and lasting effect on the school’s population, its environs, staffing and other stakeholders.</w:t>
      </w:r>
    </w:p>
    <w:sectPr w:rsidR="00C826AF" w:rsidRPr="001B0B6E" w:rsidSect="00D61EA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3BC1" w:rsidRDefault="00183BC1" w:rsidP="00D0270E">
      <w:pPr>
        <w:spacing w:after="0" w:line="240" w:lineRule="auto"/>
      </w:pPr>
      <w:r>
        <w:separator/>
      </w:r>
    </w:p>
  </w:endnote>
  <w:endnote w:type="continuationSeparator" w:id="1">
    <w:p w:rsidR="00183BC1" w:rsidRDefault="00183BC1" w:rsidP="00D027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3BC1" w:rsidRDefault="00183BC1" w:rsidP="00D0270E">
      <w:pPr>
        <w:spacing w:after="0" w:line="240" w:lineRule="auto"/>
      </w:pPr>
      <w:r>
        <w:separator/>
      </w:r>
    </w:p>
  </w:footnote>
  <w:footnote w:type="continuationSeparator" w:id="1">
    <w:p w:rsidR="00183BC1" w:rsidRDefault="00183BC1" w:rsidP="00D0270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C60791"/>
    <w:multiLevelType w:val="hybridMultilevel"/>
    <w:tmpl w:val="7896ACB6"/>
    <w:lvl w:ilvl="0" w:tplc="624A2D90">
      <w:start w:val="3"/>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0270E"/>
    <w:rsid w:val="00183BC1"/>
    <w:rsid w:val="001B0B6E"/>
    <w:rsid w:val="00704574"/>
    <w:rsid w:val="009E3B03"/>
    <w:rsid w:val="00AB5E06"/>
    <w:rsid w:val="00B01B84"/>
    <w:rsid w:val="00C826AF"/>
    <w:rsid w:val="00D0270E"/>
    <w:rsid w:val="00D61E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E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270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303</Words>
  <Characters>1731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2021-04-21T22:39:00Z</dcterms:created>
  <dcterms:modified xsi:type="dcterms:W3CDTF">2021-04-21T23:39:00Z</dcterms:modified>
</cp:coreProperties>
</file>