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7FF" w:rsidRPr="007767FF" w:rsidRDefault="000B211B" w:rsidP="007767FF">
      <w:pPr>
        <w:shd w:val="clear" w:color="auto" w:fill="E8E6E2"/>
        <w:spacing w:before="120" w:after="225" w:line="240" w:lineRule="auto"/>
        <w:outlineLvl w:val="2"/>
        <w:rPr>
          <w:rFonts w:ascii="Arial" w:eastAsia="Times New Roman" w:hAnsi="Arial" w:cs="Arial"/>
          <w:color w:val="191919"/>
          <w:sz w:val="27"/>
          <w:szCs w:val="27"/>
          <w:lang w:eastAsia="en-TT"/>
        </w:rPr>
      </w:pPr>
      <w:r>
        <w:rPr>
          <w:rFonts w:ascii="Arial" w:eastAsia="Times New Roman" w:hAnsi="Arial" w:cs="Arial"/>
          <w:color w:val="191919"/>
          <w:sz w:val="27"/>
          <w:szCs w:val="27"/>
          <w:lang w:eastAsia="en-TT"/>
        </w:rPr>
        <w:t>Activity 3.9-</w:t>
      </w:r>
      <w:bookmarkStart w:id="0" w:name="_GoBack"/>
      <w:bookmarkEnd w:id="0"/>
      <w:r w:rsidR="007767FF" w:rsidRPr="007767FF">
        <w:rPr>
          <w:rFonts w:ascii="Arial" w:eastAsia="Times New Roman" w:hAnsi="Arial" w:cs="Arial"/>
          <w:color w:val="191919"/>
          <w:sz w:val="27"/>
          <w:szCs w:val="27"/>
          <w:lang w:eastAsia="en-TT"/>
        </w:rPr>
        <w:t xml:space="preserve"> Monitoring tools</w:t>
      </w:r>
    </w:p>
    <w:p w:rsidR="007767FF" w:rsidRDefault="007767FF" w:rsidP="007767FF">
      <w:pPr>
        <w:pStyle w:val="NormalWeb"/>
        <w:rPr>
          <w:rFonts w:ascii="Arial" w:hAnsi="Arial" w:cs="Arial"/>
          <w:color w:val="495057"/>
          <w:sz w:val="22"/>
          <w:szCs w:val="22"/>
        </w:rPr>
      </w:pPr>
    </w:p>
    <w:p w:rsidR="007767FF" w:rsidRDefault="007767FF" w:rsidP="007767FF">
      <w:pPr>
        <w:pStyle w:val="NormalWeb"/>
        <w:rPr>
          <w:rFonts w:ascii="Arial" w:hAnsi="Arial" w:cs="Arial"/>
          <w:color w:val="495057"/>
          <w:sz w:val="22"/>
          <w:szCs w:val="22"/>
        </w:rPr>
      </w:pPr>
      <w:r>
        <w:rPr>
          <w:rFonts w:ascii="Arial" w:hAnsi="Arial" w:cs="Arial"/>
          <w:color w:val="495057"/>
          <w:sz w:val="22"/>
          <w:szCs w:val="22"/>
        </w:rPr>
        <w:t>As the Monitoring tools it would be nice as it is emphases to the monitoring exclusivity within any</w:t>
      </w:r>
      <w:r>
        <w:rPr>
          <w:rFonts w:ascii="Arial" w:hAnsi="Arial" w:cs="Arial"/>
          <w:color w:val="495057"/>
          <w:sz w:val="22"/>
          <w:szCs w:val="22"/>
        </w:rPr>
        <w:t> school</w:t>
      </w:r>
      <w:r>
        <w:rPr>
          <w:rFonts w:ascii="Arial" w:hAnsi="Arial" w:cs="Arial"/>
          <w:color w:val="495057"/>
          <w:sz w:val="22"/>
          <w:szCs w:val="22"/>
        </w:rPr>
        <w:t>, it should be considered using resources</w:t>
      </w:r>
    </w:p>
    <w:p w:rsidR="007767FF" w:rsidRDefault="007767FF" w:rsidP="007767FF">
      <w:pPr>
        <w:pStyle w:val="NormalWeb"/>
        <w:rPr>
          <w:rFonts w:ascii="Arial" w:hAnsi="Arial" w:cs="Arial"/>
          <w:color w:val="495057"/>
          <w:sz w:val="22"/>
          <w:szCs w:val="22"/>
        </w:rPr>
      </w:pPr>
      <w:r>
        <w:rPr>
          <w:rFonts w:ascii="Arial" w:hAnsi="Arial" w:cs="Arial"/>
          <w:color w:val="495057"/>
          <w:sz w:val="22"/>
          <w:szCs w:val="22"/>
        </w:rPr>
        <w:t> </w:t>
      </w:r>
      <w:r>
        <w:rPr>
          <w:rFonts w:ascii="Arial" w:hAnsi="Arial" w:cs="Arial"/>
          <w:color w:val="495057"/>
          <w:sz w:val="22"/>
          <w:szCs w:val="22"/>
        </w:rPr>
        <w:t>Why? It</w:t>
      </w:r>
      <w:r>
        <w:rPr>
          <w:rFonts w:ascii="Arial" w:hAnsi="Arial" w:cs="Arial"/>
          <w:color w:val="495057"/>
          <w:sz w:val="22"/>
          <w:szCs w:val="22"/>
        </w:rPr>
        <w:t xml:space="preserve"> would benefit</w:t>
      </w:r>
      <w:r>
        <w:rPr>
          <w:rFonts w:ascii="Arial" w:hAnsi="Arial" w:cs="Arial"/>
          <w:color w:val="495057"/>
          <w:sz w:val="22"/>
          <w:szCs w:val="22"/>
        </w:rPr>
        <w:t> a</w:t>
      </w:r>
      <w:r>
        <w:rPr>
          <w:rFonts w:ascii="Arial" w:hAnsi="Arial" w:cs="Arial"/>
          <w:color w:val="495057"/>
          <w:sz w:val="22"/>
          <w:szCs w:val="22"/>
        </w:rPr>
        <w:t xml:space="preserve"> lot of areas in the school.</w:t>
      </w:r>
    </w:p>
    <w:p w:rsidR="007767FF" w:rsidRDefault="007767FF" w:rsidP="007767FF">
      <w:pPr>
        <w:pStyle w:val="NormalWeb"/>
        <w:rPr>
          <w:rFonts w:ascii="Arial" w:hAnsi="Arial" w:cs="Arial"/>
          <w:color w:val="495057"/>
          <w:sz w:val="22"/>
          <w:szCs w:val="22"/>
        </w:rPr>
      </w:pPr>
      <w:r>
        <w:rPr>
          <w:rFonts w:ascii="Arial" w:hAnsi="Arial" w:cs="Arial"/>
          <w:color w:val="495057"/>
          <w:sz w:val="22"/>
          <w:szCs w:val="22"/>
        </w:rPr>
        <w:t>In monitoring tools it would be nice to include and focus</w:t>
      </w:r>
      <w:r>
        <w:rPr>
          <w:rFonts w:ascii="Arial" w:hAnsi="Arial" w:cs="Arial"/>
          <w:color w:val="495057"/>
          <w:sz w:val="22"/>
          <w:szCs w:val="22"/>
        </w:rPr>
        <w:t> on</w:t>
      </w:r>
      <w:r>
        <w:rPr>
          <w:rFonts w:ascii="Arial" w:hAnsi="Arial" w:cs="Arial"/>
          <w:color w:val="495057"/>
          <w:sz w:val="22"/>
          <w:szCs w:val="22"/>
        </w:rPr>
        <w:t xml:space="preserve"> the child social </w:t>
      </w:r>
      <w:r>
        <w:rPr>
          <w:rFonts w:ascii="Arial" w:hAnsi="Arial" w:cs="Arial"/>
          <w:color w:val="495057"/>
          <w:sz w:val="22"/>
          <w:szCs w:val="22"/>
        </w:rPr>
        <w:t>ability,</w:t>
      </w:r>
      <w:r>
        <w:rPr>
          <w:rFonts w:ascii="Arial" w:hAnsi="Arial" w:cs="Arial"/>
          <w:color w:val="495057"/>
          <w:sz w:val="22"/>
          <w:szCs w:val="22"/>
        </w:rPr>
        <w:t xml:space="preserve"> this will help the child come out of their shyness and help to make new friends.</w:t>
      </w:r>
    </w:p>
    <w:p w:rsidR="007767FF" w:rsidRDefault="007767FF" w:rsidP="007767FF">
      <w:pPr>
        <w:pStyle w:val="NormalWeb"/>
        <w:rPr>
          <w:rFonts w:ascii="Arial" w:hAnsi="Arial" w:cs="Arial"/>
          <w:color w:val="495057"/>
          <w:sz w:val="22"/>
          <w:szCs w:val="22"/>
        </w:rPr>
      </w:pPr>
      <w:r>
        <w:rPr>
          <w:rFonts w:ascii="Arial" w:hAnsi="Arial" w:cs="Arial"/>
          <w:color w:val="495057"/>
          <w:sz w:val="22"/>
          <w:szCs w:val="22"/>
        </w:rPr>
        <w:t>Stakeholders should be involved to secure the quality of inclusive practices. I like the idea that this should be focus on in the classroom to help with observation and record</w:t>
      </w:r>
      <w:r>
        <w:rPr>
          <w:rFonts w:ascii="Arial" w:hAnsi="Arial" w:cs="Arial"/>
          <w:color w:val="495057"/>
          <w:sz w:val="22"/>
          <w:szCs w:val="22"/>
        </w:rPr>
        <w:t>.</w:t>
      </w:r>
    </w:p>
    <w:p w:rsidR="00F23C16" w:rsidRDefault="00F23C16"/>
    <w:sectPr w:rsidR="00F23C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7FF"/>
    <w:rsid w:val="000B211B"/>
    <w:rsid w:val="007767FF"/>
    <w:rsid w:val="00F2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6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T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6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T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9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Merlene</dc:creator>
  <cp:lastModifiedBy>Merlene</cp:lastModifiedBy>
  <cp:revision>2</cp:revision>
  <dcterms:created xsi:type="dcterms:W3CDTF">2021-05-18T21:16:00Z</dcterms:created>
  <dcterms:modified xsi:type="dcterms:W3CDTF">2021-05-18T21:17:00Z</dcterms:modified>
</cp:coreProperties>
</file>