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0BB" w:rsidRPr="001850BB" w:rsidRDefault="001850BB" w:rsidP="001850BB">
      <w:pPr>
        <w:shd w:val="clear" w:color="auto" w:fill="E8E6E2"/>
        <w:spacing w:before="120" w:after="225" w:line="240" w:lineRule="auto"/>
        <w:outlineLvl w:val="2"/>
        <w:rPr>
          <w:rFonts w:ascii="Arial" w:eastAsia="Times New Roman" w:hAnsi="Arial" w:cs="Arial"/>
          <w:color w:val="191919"/>
          <w:sz w:val="27"/>
          <w:szCs w:val="27"/>
          <w:lang w:eastAsia="en-TT"/>
        </w:rPr>
      </w:pPr>
      <w:r w:rsidRPr="001850BB">
        <w:rPr>
          <w:rFonts w:ascii="Arial" w:eastAsia="Times New Roman" w:hAnsi="Arial" w:cs="Arial"/>
          <w:color w:val="191919"/>
          <w:sz w:val="27"/>
          <w:szCs w:val="27"/>
          <w:lang w:eastAsia="en-TT"/>
        </w:rPr>
        <w:t xml:space="preserve">Activity 4.4 </w:t>
      </w:r>
      <w:proofErr w:type="spellStart"/>
      <w:r w:rsidRPr="001850BB">
        <w:rPr>
          <w:rFonts w:ascii="Arial" w:eastAsia="Times New Roman" w:hAnsi="Arial" w:cs="Arial"/>
          <w:color w:val="191919"/>
          <w:sz w:val="27"/>
          <w:szCs w:val="27"/>
          <w:lang w:eastAsia="en-TT"/>
        </w:rPr>
        <w:t>Ebhotwe</w:t>
      </w:r>
      <w:proofErr w:type="spellEnd"/>
      <w:r w:rsidRPr="001850BB">
        <w:rPr>
          <w:rFonts w:ascii="Arial" w:eastAsia="Times New Roman" w:hAnsi="Arial" w:cs="Arial"/>
          <w:color w:val="191919"/>
          <w:sz w:val="27"/>
          <w:szCs w:val="27"/>
          <w:lang w:eastAsia="en-TT"/>
        </w:rPr>
        <w:t xml:space="preserve"> Primary </w:t>
      </w:r>
      <w:proofErr w:type="gramStart"/>
      <w:r w:rsidRPr="001850BB">
        <w:rPr>
          <w:rFonts w:ascii="Arial" w:eastAsia="Times New Roman" w:hAnsi="Arial" w:cs="Arial"/>
          <w:color w:val="191919"/>
          <w:sz w:val="27"/>
          <w:szCs w:val="27"/>
          <w:lang w:eastAsia="en-TT"/>
        </w:rPr>
        <w:t>School :</w:t>
      </w:r>
      <w:proofErr w:type="gramEnd"/>
      <w:r w:rsidRPr="001850BB">
        <w:rPr>
          <w:rFonts w:ascii="Arial" w:eastAsia="Times New Roman" w:hAnsi="Arial" w:cs="Arial"/>
          <w:color w:val="191919"/>
          <w:sz w:val="27"/>
          <w:szCs w:val="27"/>
          <w:lang w:eastAsia="en-TT"/>
        </w:rPr>
        <w:t xml:space="preserve"> school-based partnerships</w:t>
      </w:r>
    </w:p>
    <w:p w:rsidR="001850BB" w:rsidRDefault="001850BB" w:rsidP="001850BB">
      <w:pPr>
        <w:pStyle w:val="NormalWeb"/>
        <w:rPr>
          <w:rFonts w:ascii="Arial" w:hAnsi="Arial" w:cs="Arial"/>
          <w:color w:val="495057"/>
          <w:sz w:val="22"/>
          <w:szCs w:val="22"/>
        </w:rPr>
      </w:pPr>
      <w:r>
        <w:rPr>
          <w:rFonts w:ascii="Arial" w:hAnsi="Arial" w:cs="Arial"/>
          <w:color w:val="495057"/>
          <w:sz w:val="22"/>
          <w:szCs w:val="22"/>
        </w:rPr>
        <w:t>Letting stakeholders know and understand the importance of making better links outside the school.</w:t>
      </w:r>
    </w:p>
    <w:p w:rsidR="001850BB" w:rsidRDefault="001850BB" w:rsidP="001850BB">
      <w:pPr>
        <w:pStyle w:val="NormalWeb"/>
        <w:rPr>
          <w:rFonts w:ascii="Arial" w:hAnsi="Arial" w:cs="Arial"/>
          <w:color w:val="495057"/>
          <w:sz w:val="22"/>
          <w:szCs w:val="22"/>
        </w:rPr>
      </w:pPr>
      <w:r>
        <w:rPr>
          <w:rFonts w:ascii="Arial" w:hAnsi="Arial" w:cs="Arial"/>
          <w:color w:val="495057"/>
          <w:sz w:val="22"/>
          <w:szCs w:val="22"/>
        </w:rPr>
        <w:t>Stakeholders have</w:t>
      </w:r>
      <w:r>
        <w:rPr>
          <w:rFonts w:ascii="Arial" w:hAnsi="Arial" w:cs="Arial"/>
          <w:color w:val="495057"/>
          <w:sz w:val="22"/>
          <w:szCs w:val="22"/>
        </w:rPr>
        <w:t xml:space="preserve"> a great responsibility to assist in fund raisers and finding resources to help with the </w:t>
      </w:r>
      <w:r>
        <w:rPr>
          <w:rFonts w:ascii="Arial" w:hAnsi="Arial" w:cs="Arial"/>
          <w:color w:val="495057"/>
          <w:sz w:val="22"/>
          <w:szCs w:val="22"/>
        </w:rPr>
        <w:t>learner’s</w:t>
      </w:r>
      <w:r>
        <w:rPr>
          <w:rFonts w:ascii="Arial" w:hAnsi="Arial" w:cs="Arial"/>
          <w:color w:val="495057"/>
          <w:sz w:val="22"/>
          <w:szCs w:val="22"/>
        </w:rPr>
        <w:t xml:space="preserve"> development.</w:t>
      </w:r>
    </w:p>
    <w:p w:rsidR="001850BB" w:rsidRDefault="001850BB" w:rsidP="001850BB">
      <w:pPr>
        <w:pStyle w:val="NormalWeb"/>
        <w:rPr>
          <w:rFonts w:ascii="Arial" w:hAnsi="Arial" w:cs="Arial"/>
          <w:color w:val="495057"/>
          <w:sz w:val="22"/>
          <w:szCs w:val="22"/>
        </w:rPr>
      </w:pPr>
      <w:r>
        <w:rPr>
          <w:rFonts w:ascii="Arial" w:hAnsi="Arial" w:cs="Arial"/>
          <w:color w:val="495057"/>
          <w:sz w:val="22"/>
          <w:szCs w:val="22"/>
        </w:rPr>
        <w:t xml:space="preserve">School teachers, </w:t>
      </w:r>
      <w:r>
        <w:rPr>
          <w:rFonts w:ascii="Arial" w:hAnsi="Arial" w:cs="Arial"/>
          <w:color w:val="495057"/>
          <w:sz w:val="22"/>
          <w:szCs w:val="22"/>
        </w:rPr>
        <w:t>administrators, and</w:t>
      </w:r>
      <w:bookmarkStart w:id="0" w:name="_GoBack"/>
      <w:bookmarkEnd w:id="0"/>
      <w:r>
        <w:rPr>
          <w:rFonts w:ascii="Arial" w:hAnsi="Arial" w:cs="Arial"/>
          <w:color w:val="495057"/>
          <w:sz w:val="22"/>
          <w:szCs w:val="22"/>
        </w:rPr>
        <w:t xml:space="preserve"> stakeholder along with community members need to set up time, which will be convenient to all parties to meet and discuss how they can go about executed the goals and plans of the school.</w:t>
      </w:r>
    </w:p>
    <w:p w:rsidR="00CA2C91" w:rsidRDefault="00CA2C91"/>
    <w:sectPr w:rsidR="00CA2C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BB"/>
    <w:rsid w:val="001850BB"/>
    <w:rsid w:val="00CA2C91"/>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0BB"/>
    <w:pPr>
      <w:spacing w:before="100" w:beforeAutospacing="1" w:after="100" w:afterAutospacing="1" w:line="240" w:lineRule="auto"/>
    </w:pPr>
    <w:rPr>
      <w:rFonts w:ascii="Times New Roman" w:eastAsia="Times New Roman" w:hAnsi="Times New Roman" w:cs="Times New Roman"/>
      <w:sz w:val="24"/>
      <w:szCs w:val="24"/>
      <w:lang w:eastAsia="en-T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0BB"/>
    <w:pPr>
      <w:spacing w:before="100" w:beforeAutospacing="1" w:after="100" w:afterAutospacing="1" w:line="240" w:lineRule="auto"/>
    </w:pPr>
    <w:rPr>
      <w:rFonts w:ascii="Times New Roman" w:eastAsia="Times New Roman" w:hAnsi="Times New Roman" w:cs="Times New Roman"/>
      <w:sz w:val="24"/>
      <w:szCs w:val="24"/>
      <w:lang w:eastAsia="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14740">
      <w:bodyDiv w:val="1"/>
      <w:marLeft w:val="0"/>
      <w:marRight w:val="0"/>
      <w:marTop w:val="0"/>
      <w:marBottom w:val="0"/>
      <w:divBdr>
        <w:top w:val="none" w:sz="0" w:space="0" w:color="auto"/>
        <w:left w:val="none" w:sz="0" w:space="0" w:color="auto"/>
        <w:bottom w:val="none" w:sz="0" w:space="0" w:color="auto"/>
        <w:right w:val="none" w:sz="0" w:space="0" w:color="auto"/>
      </w:divBdr>
    </w:div>
    <w:div w:id="19049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Merlene</dc:creator>
  <cp:lastModifiedBy>Merlene</cp:lastModifiedBy>
  <cp:revision>1</cp:revision>
  <dcterms:created xsi:type="dcterms:W3CDTF">2021-05-19T00:20:00Z</dcterms:created>
  <dcterms:modified xsi:type="dcterms:W3CDTF">2021-05-19T00:21:00Z</dcterms:modified>
</cp:coreProperties>
</file>