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4E1" w14:textId="7F9D90CD" w:rsidR="005B139B" w:rsidRDefault="005B139B" w:rsidP="005B139B">
      <w:pPr>
        <w:pStyle w:val="Heading"/>
        <w:rPr>
          <w:rFonts w:cs="Arial"/>
          <w:sz w:val="28"/>
          <w:szCs w:val="28"/>
        </w:rPr>
      </w:pPr>
    </w:p>
    <w:p w14:paraId="5DFAFB35" w14:textId="33EDD42D" w:rsidR="005B139B" w:rsidRPr="006A1126" w:rsidRDefault="005858E0" w:rsidP="00AC2E9B">
      <w:pPr>
        <w:spacing w:after="0" w:line="360" w:lineRule="auto"/>
        <w:rPr>
          <w:rFonts w:ascii="Arial" w:hAnsi="Arial" w:cs="Arial"/>
          <w:bCs/>
        </w:rPr>
      </w:pPr>
      <w:r w:rsidRPr="005858E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How to sign up for a free OL account and the benefits of it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?</w:t>
      </w:r>
    </w:p>
    <w:p w14:paraId="61FBC3DB" w14:textId="77777777" w:rsidR="005858E0" w:rsidRDefault="005858E0" w:rsidP="00277373">
      <w:pPr>
        <w:spacing w:after="120"/>
        <w:rPr>
          <w:rFonts w:ascii="Arial" w:hAnsi="Arial" w:cs="Arial"/>
          <w:sz w:val="24"/>
          <w:szCs w:val="24"/>
        </w:rPr>
      </w:pPr>
    </w:p>
    <w:p w14:paraId="3EF58A3D" w14:textId="77777777" w:rsidR="0056613D" w:rsidRPr="0056613D" w:rsidRDefault="0056613D" w:rsidP="0056613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6613D">
        <w:rPr>
          <w:rFonts w:ascii="Arial" w:hAnsi="Arial" w:cs="Arial"/>
          <w:sz w:val="24"/>
          <w:szCs w:val="24"/>
        </w:rPr>
        <w:t>To sign up for our free OpenLearn account, you’ll find the ‘Create account / Sign in’ button at the top of our website.</w:t>
      </w:r>
    </w:p>
    <w:p w14:paraId="6CC5161B" w14:textId="77777777" w:rsidR="0056613D" w:rsidRPr="0056613D" w:rsidRDefault="0056613D" w:rsidP="0056613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6613D">
        <w:rPr>
          <w:rFonts w:ascii="Arial" w:hAnsi="Arial" w:cs="Arial"/>
          <w:sz w:val="24"/>
          <w:szCs w:val="24"/>
        </w:rPr>
        <w:t>Then, click on the ‘Create account’ button under the ‘New visitor?’ section.</w:t>
      </w:r>
    </w:p>
    <w:p w14:paraId="5FEE02BE" w14:textId="77777777" w:rsidR="0056613D" w:rsidRPr="0056613D" w:rsidRDefault="0056613D" w:rsidP="0056613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6613D">
        <w:rPr>
          <w:rFonts w:ascii="Arial" w:hAnsi="Arial" w:cs="Arial"/>
          <w:sz w:val="24"/>
          <w:szCs w:val="24"/>
        </w:rPr>
        <w:t>A popup will appear, please find your resident country to allow us to provide you the most relevant information, and then click ‘Save location’.</w:t>
      </w:r>
    </w:p>
    <w:p w14:paraId="2B9AD4A7" w14:textId="48EC1375" w:rsidR="00C8488B" w:rsidRDefault="0056613D" w:rsidP="0056613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6613D">
        <w:rPr>
          <w:rFonts w:ascii="Arial" w:hAnsi="Arial" w:cs="Arial"/>
          <w:sz w:val="24"/>
          <w:szCs w:val="24"/>
        </w:rPr>
        <w:t>Finally, you just need to fill in the rest of the form and tick any necessary boxes and click 'Submit'.</w:t>
      </w:r>
    </w:p>
    <w:p w14:paraId="4A68ACBD" w14:textId="77777777" w:rsidR="00C8488B" w:rsidRPr="00FF5B9A" w:rsidRDefault="00C8488B" w:rsidP="005B139B">
      <w:pPr>
        <w:spacing w:after="120" w:line="360" w:lineRule="auto"/>
        <w:rPr>
          <w:color w:val="262626" w:themeColor="text1" w:themeTint="D9"/>
          <w:sz w:val="28"/>
          <w:szCs w:val="28"/>
        </w:rPr>
      </w:pPr>
    </w:p>
    <w:sectPr w:rsidR="00C8488B" w:rsidRPr="00FF5B9A" w:rsidSect="006C13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1" w:right="851" w:bottom="1418" w:left="851" w:header="56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949A" w14:textId="77777777" w:rsidR="00F6565E" w:rsidRDefault="00F6565E" w:rsidP="00A2250B">
      <w:pPr>
        <w:spacing w:after="0"/>
      </w:pPr>
      <w:r>
        <w:separator/>
      </w:r>
    </w:p>
  </w:endnote>
  <w:endnote w:type="continuationSeparator" w:id="0">
    <w:p w14:paraId="08F9F983" w14:textId="77777777" w:rsidR="00F6565E" w:rsidRDefault="00F6565E" w:rsidP="00A2250B">
      <w:pPr>
        <w:spacing w:after="0"/>
      </w:pPr>
      <w:r>
        <w:continuationSeparator/>
      </w:r>
    </w:p>
  </w:endnote>
  <w:endnote w:type="continuationNotice" w:id="1">
    <w:p w14:paraId="24600A83" w14:textId="77777777" w:rsidR="00F6565E" w:rsidRDefault="00F656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930" w14:textId="521A8D22" w:rsidR="00B23AC3" w:rsidRPr="006462D2" w:rsidRDefault="00B23AC3" w:rsidP="00DA6A9B">
    <w:pPr>
      <w:spacing w:after="0" w:line="276" w:lineRule="auto"/>
      <w:ind w:right="-45"/>
      <w:rPr>
        <w:rFonts w:cs="Arial"/>
        <w:color w:val="767171" w:themeColor="background2" w:themeShade="80"/>
        <w:szCs w:val="20"/>
      </w:rPr>
    </w:pPr>
    <w:r w:rsidRPr="006462D2">
      <w:rPr>
        <w:rFonts w:cs="Arial"/>
        <w:color w:val="767171" w:themeColor="background2" w:themeShade="80"/>
        <w:szCs w:val="20"/>
      </w:rPr>
      <w:t>The Open University is incorporated by Royal Charter (RC 000391), an exempt charity in England &amp; Wales, and a charity registered in Scotland. (SC 038302). The Open University is authorised and regulated by the Financial Conduct Authority in relation to its secondary activity of credit broking.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B08" w14:textId="071D0BFA" w:rsidR="0000535A" w:rsidRPr="006462D2" w:rsidRDefault="00446C19" w:rsidP="00DA6A9B">
    <w:pPr>
      <w:spacing w:after="0" w:line="276" w:lineRule="auto"/>
      <w:ind w:right="-45"/>
      <w:rPr>
        <w:rFonts w:cs="Arial"/>
        <w:szCs w:val="20"/>
      </w:rPr>
    </w:pPr>
    <w:r>
      <w:rPr>
        <w:rFonts w:cs="Arial"/>
        <w:szCs w:val="20"/>
      </w:rPr>
      <w:br/>
    </w:r>
    <w:r w:rsidR="00C4201D" w:rsidRPr="006462D2">
      <w:rPr>
        <w:rFonts w:cs="Arial"/>
        <w:szCs w:val="20"/>
      </w:rPr>
      <w:t xml:space="preserve">The Open University is incorporated by Royal Charter (RC 000391), an exempt charity in England &amp; Wales, and a charity registered in Scotland. </w:t>
    </w:r>
    <w:r w:rsidR="006462D2">
      <w:rPr>
        <w:rFonts w:cs="Arial"/>
        <w:szCs w:val="20"/>
      </w:rPr>
      <w:t xml:space="preserve"> </w:t>
    </w:r>
    <w:r w:rsidR="00C4201D" w:rsidRPr="006462D2">
      <w:rPr>
        <w:rFonts w:cs="Arial"/>
        <w:szCs w:val="20"/>
      </w:rPr>
      <w:t>(SC 038302). The Open University is authorised and regulated by the Financial Conduct Authority in relation to its secondary activity of credit broking.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A707" w14:textId="77777777" w:rsidR="00F6565E" w:rsidRDefault="00F6565E" w:rsidP="00A2250B">
      <w:pPr>
        <w:spacing w:after="0"/>
      </w:pPr>
      <w:r>
        <w:separator/>
      </w:r>
    </w:p>
  </w:footnote>
  <w:footnote w:type="continuationSeparator" w:id="0">
    <w:p w14:paraId="18340F12" w14:textId="77777777" w:rsidR="00F6565E" w:rsidRDefault="00F6565E" w:rsidP="00A2250B">
      <w:pPr>
        <w:spacing w:after="0"/>
      </w:pPr>
      <w:r>
        <w:continuationSeparator/>
      </w:r>
    </w:p>
  </w:footnote>
  <w:footnote w:type="continuationNotice" w:id="1">
    <w:p w14:paraId="589FACED" w14:textId="77777777" w:rsidR="00F6565E" w:rsidRDefault="00F656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40D" w14:textId="618054CD" w:rsidR="00A2250B" w:rsidRDefault="00310C24">
    <w:pPr>
      <w:pStyle w:val="Header"/>
    </w:pPr>
    <w:r>
      <w:rPr>
        <w:noProof/>
      </w:rPr>
      <w:drawing>
        <wp:inline distT="0" distB="0" distL="0" distR="0" wp14:anchorId="4B408181" wp14:editId="176D780C">
          <wp:extent cx="2157596" cy="701935"/>
          <wp:effectExtent l="0" t="0" r="0" b="3175"/>
          <wp:docPr id="1" name="Picture 1" descr="The Ope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Ope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6" cy="70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8112" w14:textId="1F668760" w:rsidR="00B95611" w:rsidRDefault="006C1309" w:rsidP="00DA6A9B">
    <w:pPr>
      <w:pStyle w:val="Header"/>
    </w:pPr>
    <w:r>
      <w:rPr>
        <w:noProof/>
      </w:rPr>
      <w:drawing>
        <wp:inline distT="0" distB="0" distL="0" distR="0" wp14:anchorId="5B325C74" wp14:editId="47F1F2C6">
          <wp:extent cx="2157596" cy="701935"/>
          <wp:effectExtent l="0" t="0" r="0" b="3175"/>
          <wp:docPr id="6" name="Picture 6" descr="The Ope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Ope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6" cy="70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c1NLI0sjC2NDRW0lEKTi0uzszPAykwrAUAMGT3RiwAAAA="/>
  </w:docVars>
  <w:rsids>
    <w:rsidRoot w:val="002A21B7"/>
    <w:rsid w:val="000002D6"/>
    <w:rsid w:val="0000535A"/>
    <w:rsid w:val="00043293"/>
    <w:rsid w:val="00054390"/>
    <w:rsid w:val="00067B14"/>
    <w:rsid w:val="00092479"/>
    <w:rsid w:val="000C4E35"/>
    <w:rsid w:val="000E41FE"/>
    <w:rsid w:val="000F1F40"/>
    <w:rsid w:val="00111DF4"/>
    <w:rsid w:val="0013111A"/>
    <w:rsid w:val="00140D33"/>
    <w:rsid w:val="001778AC"/>
    <w:rsid w:val="00180765"/>
    <w:rsid w:val="001901D7"/>
    <w:rsid w:val="001A7C51"/>
    <w:rsid w:val="001B0646"/>
    <w:rsid w:val="001C18B3"/>
    <w:rsid w:val="001C2DF1"/>
    <w:rsid w:val="001D2B5F"/>
    <w:rsid w:val="001E1A60"/>
    <w:rsid w:val="001E5D16"/>
    <w:rsid w:val="001F5880"/>
    <w:rsid w:val="00205F44"/>
    <w:rsid w:val="00226EF7"/>
    <w:rsid w:val="002421D2"/>
    <w:rsid w:val="0025114C"/>
    <w:rsid w:val="00277373"/>
    <w:rsid w:val="002A21B7"/>
    <w:rsid w:val="00306F2D"/>
    <w:rsid w:val="00310C24"/>
    <w:rsid w:val="00327269"/>
    <w:rsid w:val="00331626"/>
    <w:rsid w:val="00362729"/>
    <w:rsid w:val="003729FC"/>
    <w:rsid w:val="00385D1E"/>
    <w:rsid w:val="003A354E"/>
    <w:rsid w:val="003B46FC"/>
    <w:rsid w:val="003B7F0E"/>
    <w:rsid w:val="003C61FB"/>
    <w:rsid w:val="003D5BA3"/>
    <w:rsid w:val="003D5DCB"/>
    <w:rsid w:val="003F7AA3"/>
    <w:rsid w:val="00436B88"/>
    <w:rsid w:val="00436E05"/>
    <w:rsid w:val="00446C19"/>
    <w:rsid w:val="00450B5B"/>
    <w:rsid w:val="00453607"/>
    <w:rsid w:val="00467B88"/>
    <w:rsid w:val="004E5692"/>
    <w:rsid w:val="004F11F3"/>
    <w:rsid w:val="004F26D8"/>
    <w:rsid w:val="0051007A"/>
    <w:rsid w:val="005123EC"/>
    <w:rsid w:val="005137BB"/>
    <w:rsid w:val="00531511"/>
    <w:rsid w:val="0056537F"/>
    <w:rsid w:val="00565652"/>
    <w:rsid w:val="0056613D"/>
    <w:rsid w:val="005858E0"/>
    <w:rsid w:val="005928D0"/>
    <w:rsid w:val="005B0AB6"/>
    <w:rsid w:val="005B139B"/>
    <w:rsid w:val="005D3E8C"/>
    <w:rsid w:val="005E1F5F"/>
    <w:rsid w:val="0060344B"/>
    <w:rsid w:val="00606A32"/>
    <w:rsid w:val="0061515C"/>
    <w:rsid w:val="0063766F"/>
    <w:rsid w:val="00644C04"/>
    <w:rsid w:val="006462D2"/>
    <w:rsid w:val="00647589"/>
    <w:rsid w:val="006668EA"/>
    <w:rsid w:val="00677C2F"/>
    <w:rsid w:val="00690157"/>
    <w:rsid w:val="006A7547"/>
    <w:rsid w:val="006C1309"/>
    <w:rsid w:val="006C4B73"/>
    <w:rsid w:val="006E4E7F"/>
    <w:rsid w:val="00703182"/>
    <w:rsid w:val="00717DD7"/>
    <w:rsid w:val="0072597D"/>
    <w:rsid w:val="00725D63"/>
    <w:rsid w:val="0073012B"/>
    <w:rsid w:val="00741D19"/>
    <w:rsid w:val="00756EAE"/>
    <w:rsid w:val="00764127"/>
    <w:rsid w:val="007800D4"/>
    <w:rsid w:val="007801EE"/>
    <w:rsid w:val="007858CB"/>
    <w:rsid w:val="007873C0"/>
    <w:rsid w:val="00791084"/>
    <w:rsid w:val="00795A21"/>
    <w:rsid w:val="007A0CCE"/>
    <w:rsid w:val="007B1750"/>
    <w:rsid w:val="007B2924"/>
    <w:rsid w:val="007B699E"/>
    <w:rsid w:val="007C79A1"/>
    <w:rsid w:val="00837E3B"/>
    <w:rsid w:val="008673A5"/>
    <w:rsid w:val="008A4AA1"/>
    <w:rsid w:val="008D3645"/>
    <w:rsid w:val="008E3082"/>
    <w:rsid w:val="0090120C"/>
    <w:rsid w:val="009047F2"/>
    <w:rsid w:val="009057C1"/>
    <w:rsid w:val="009464D7"/>
    <w:rsid w:val="009601F1"/>
    <w:rsid w:val="00966604"/>
    <w:rsid w:val="009818BE"/>
    <w:rsid w:val="00982414"/>
    <w:rsid w:val="00982F3C"/>
    <w:rsid w:val="009F63DD"/>
    <w:rsid w:val="00A049C0"/>
    <w:rsid w:val="00A2250B"/>
    <w:rsid w:val="00A5180A"/>
    <w:rsid w:val="00A568CA"/>
    <w:rsid w:val="00A62F5D"/>
    <w:rsid w:val="00A65DBC"/>
    <w:rsid w:val="00A77403"/>
    <w:rsid w:val="00A818AD"/>
    <w:rsid w:val="00A956B4"/>
    <w:rsid w:val="00A95A91"/>
    <w:rsid w:val="00AA0728"/>
    <w:rsid w:val="00AB56D7"/>
    <w:rsid w:val="00AC2E9B"/>
    <w:rsid w:val="00AD0B6D"/>
    <w:rsid w:val="00AE3B3C"/>
    <w:rsid w:val="00AE5994"/>
    <w:rsid w:val="00B21E5A"/>
    <w:rsid w:val="00B23AC3"/>
    <w:rsid w:val="00B311EF"/>
    <w:rsid w:val="00B33080"/>
    <w:rsid w:val="00B76EA8"/>
    <w:rsid w:val="00B82AFE"/>
    <w:rsid w:val="00B95611"/>
    <w:rsid w:val="00BA6830"/>
    <w:rsid w:val="00BD0A89"/>
    <w:rsid w:val="00BD2457"/>
    <w:rsid w:val="00BE76BC"/>
    <w:rsid w:val="00BE7F3D"/>
    <w:rsid w:val="00C10973"/>
    <w:rsid w:val="00C36A76"/>
    <w:rsid w:val="00C4201D"/>
    <w:rsid w:val="00C523B3"/>
    <w:rsid w:val="00C72F8C"/>
    <w:rsid w:val="00C8488B"/>
    <w:rsid w:val="00C87955"/>
    <w:rsid w:val="00CA3AF0"/>
    <w:rsid w:val="00CE25A3"/>
    <w:rsid w:val="00CE745C"/>
    <w:rsid w:val="00D051AF"/>
    <w:rsid w:val="00D056CA"/>
    <w:rsid w:val="00D06C1C"/>
    <w:rsid w:val="00D110A5"/>
    <w:rsid w:val="00D13911"/>
    <w:rsid w:val="00D14678"/>
    <w:rsid w:val="00D325C1"/>
    <w:rsid w:val="00D660D1"/>
    <w:rsid w:val="00D86162"/>
    <w:rsid w:val="00D97EF9"/>
    <w:rsid w:val="00DA6A9B"/>
    <w:rsid w:val="00DE3393"/>
    <w:rsid w:val="00DE4395"/>
    <w:rsid w:val="00DF161E"/>
    <w:rsid w:val="00E22F8D"/>
    <w:rsid w:val="00E32A8F"/>
    <w:rsid w:val="00E507BC"/>
    <w:rsid w:val="00E75565"/>
    <w:rsid w:val="00E76AA5"/>
    <w:rsid w:val="00E976E6"/>
    <w:rsid w:val="00EA5FA3"/>
    <w:rsid w:val="00EB5697"/>
    <w:rsid w:val="00EC6127"/>
    <w:rsid w:val="00F55FBC"/>
    <w:rsid w:val="00F64717"/>
    <w:rsid w:val="00F6565E"/>
    <w:rsid w:val="00F83835"/>
    <w:rsid w:val="00F87B43"/>
    <w:rsid w:val="00FC0CBB"/>
    <w:rsid w:val="00FC5108"/>
    <w:rsid w:val="00FC5C93"/>
    <w:rsid w:val="00FD2D0C"/>
    <w:rsid w:val="00FE35C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C71A"/>
  <w15:chartTrackingRefBased/>
  <w15:docId w15:val="{3D86F2DE-C775-40A5-9E7C-74232AC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C3"/>
    <w:pPr>
      <w:spacing w:line="240" w:lineRule="auto"/>
    </w:pPr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  <w:style w:type="paragraph" w:styleId="NoSpacing">
    <w:name w:val="No Spacing"/>
    <w:uiPriority w:val="1"/>
    <w:qFormat/>
    <w:rsid w:val="00327269"/>
    <w:pPr>
      <w:spacing w:after="0" w:line="240" w:lineRule="auto"/>
    </w:pPr>
    <w:rPr>
      <w:rFonts w:ascii="Poppins" w:hAnsi="Poppi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28"/>
    <w:rPr>
      <w:rFonts w:ascii="Poppins" w:hAnsi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28"/>
    <w:rPr>
      <w:rFonts w:ascii="Poppins" w:hAnsi="Poppin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8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8D"/>
    <w:rPr>
      <w:rFonts w:ascii="Poppins" w:hAnsi="Poppi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8D"/>
    <w:rPr>
      <w:vertAlign w:val="superscript"/>
    </w:rPr>
  </w:style>
  <w:style w:type="paragraph" w:customStyle="1" w:styleId="Heading">
    <w:name w:val="Heading"/>
    <w:basedOn w:val="Normal"/>
    <w:rsid w:val="005B139B"/>
    <w:pPr>
      <w:spacing w:after="0" w:line="360" w:lineRule="auto"/>
    </w:pPr>
    <w:rPr>
      <w:rFonts w:ascii="Arial" w:eastAsia="Times New Roman" w:hAnsi="Arial" w:cs="Times New Roman"/>
      <w:b/>
      <w:bCs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2782\AppData\Roaming\Open%20University\OUClient\Stationery\OU%20WD%20Templates\OU%20Letterhead%20OU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4ed73a0e-c0f4-4682-9833-b80ae4bd07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7A8613C21C848AD2F91B91A9AAB64" ma:contentTypeVersion="20" ma:contentTypeDescription="Create a new document." ma:contentTypeScope="" ma:versionID="c1d9353f12382b36ac3f9f5b2f1dd716">
  <xsd:schema xmlns:xsd="http://www.w3.org/2001/XMLSchema" xmlns:xs="http://www.w3.org/2001/XMLSchema" xmlns:p="http://schemas.microsoft.com/office/2006/metadata/properties" xmlns:ns2="4ed73a0e-c0f4-4682-9833-b80ae4bd0773" xmlns:ns3="23060362-3cc1-48ff-8e33-88570e39b161" xmlns:ns4="e4476828-269d-41e7-8c7f-463a607b843c" targetNamespace="http://schemas.microsoft.com/office/2006/metadata/properties" ma:root="true" ma:fieldsID="c254bfd5ec353ffdfb8a6f8fbb6c5717" ns2:_="" ns3:_="" ns4:_="">
    <xsd:import namespace="4ed73a0e-c0f4-4682-9833-b80ae4bd0773"/>
    <xsd:import namespace="23060362-3cc1-48ff-8e33-88570e39b161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3a0e-c0f4-4682-9833-b80ae4bd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362-3cc1-48ff-8e33-88570e39b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06e9e1-5a8f-47ca-9c1f-db2539ee6553}" ma:internalName="TaxCatchAll" ma:showField="CatchAllData" ma:web="23060362-3cc1-48ff-8e33-88570e39b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661C-918E-4F61-829B-D131CFAFBF06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4ed73a0e-c0f4-4682-9833-b80ae4bd0773"/>
  </ds:schemaRefs>
</ds:datastoreItem>
</file>

<file path=customXml/itemProps2.xml><?xml version="1.0" encoding="utf-8"?>
<ds:datastoreItem xmlns:ds="http://schemas.openxmlformats.org/officeDocument/2006/customXml" ds:itemID="{8222B36D-8525-4BC4-8ECE-5E2700D1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73a0e-c0f4-4682-9833-b80ae4bd0773"/>
    <ds:schemaRef ds:uri="23060362-3cc1-48ff-8e33-88570e39b161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3F5C5-DCF1-4CEB-947C-47BBD9EFF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53D5E-DE55-444F-9DED-9A58C24B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Letterhead OUBS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OU master letterhead (digital)</vt:lpstr>
    </vt:vector>
  </TitlesOfParts>
  <Manager/>
  <Company>The Open University</Company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England master letterhead (digital)</dc:title>
  <dc:subject>OU England master letterhead (digital). Accessibility guidance and best practice is displayed on the Brand Hub website.</dc:subject>
  <dc:creator>brand-enquiries@open.ac.uk</dc:creator>
  <cp:keywords>OU England master letterhead, OU England letterhead template, OU England letterhead digital</cp:keywords>
  <dc:description/>
  <cp:lastModifiedBy>David.Johnstone</cp:lastModifiedBy>
  <cp:revision>2</cp:revision>
  <cp:lastPrinted>2022-10-28T20:04:00Z</cp:lastPrinted>
  <dcterms:created xsi:type="dcterms:W3CDTF">2023-02-07T12:46:00Z</dcterms:created>
  <dcterms:modified xsi:type="dcterms:W3CDTF">2023-02-07T12:46:00Z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0x01010003E7A8613C21C848AD2F91B91A9AAB64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654749dd-6f5c-4d9c-8f60-eab6f3a00e98</vt:lpwstr>
  </property>
  <property fmtid="{D5CDD505-2E9C-101B-9397-08002B2CF9AE}" pid="5" name="TaxKeyword">
    <vt:lpwstr/>
  </property>
  <property fmtid="{D5CDD505-2E9C-101B-9397-08002B2CF9AE}" pid="6" name="TreeStructureCategory">
    <vt:lpwstr/>
  </property>
  <property fmtid="{D5CDD505-2E9C-101B-9397-08002B2CF9AE}" pid="7" name="MediaServiceImageTags">
    <vt:lpwstr/>
  </property>
</Properties>
</file>