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D2C4" w14:textId="11511A81" w:rsidR="000346FA" w:rsidRPr="000346FA" w:rsidRDefault="000346FA" w:rsidP="00EC49FF">
      <w:pPr>
        <w:rPr>
          <w:lang w:eastAsia="en-GB"/>
        </w:rPr>
      </w:pPr>
      <w:r w:rsidRPr="000346FA">
        <w:rPr>
          <w:lang w:eastAsia="en-GB"/>
        </w:rPr>
        <w:t>Hi, my name is Amber Crowley, welcome to this garden design course.</w:t>
      </w:r>
    </w:p>
    <w:p w14:paraId="571E94C8" w14:textId="28A75D4F" w:rsidR="000346FA" w:rsidRPr="000346FA" w:rsidRDefault="000346FA" w:rsidP="00EC49FF">
      <w:pPr>
        <w:rPr>
          <w:lang w:eastAsia="en-GB"/>
        </w:rPr>
      </w:pPr>
      <w:r w:rsidRPr="000346FA">
        <w:rPr>
          <w:lang w:eastAsia="en-GB"/>
        </w:rPr>
        <w:t>I've design</w:t>
      </w:r>
      <w:r w:rsidR="00EC49FF">
        <w:rPr>
          <w:lang w:eastAsia="en-GB"/>
        </w:rPr>
        <w:t>ed</w:t>
      </w:r>
      <w:r w:rsidRPr="000346FA">
        <w:rPr>
          <w:lang w:eastAsia="en-GB"/>
        </w:rPr>
        <w:t xml:space="preserve"> this course using years of experience working as a garden designer</w:t>
      </w:r>
      <w:r w:rsidR="00EC49FF">
        <w:rPr>
          <w:lang w:eastAsia="en-GB"/>
        </w:rPr>
        <w:t xml:space="preserve">. </w:t>
      </w:r>
      <w:r w:rsidRPr="000346FA">
        <w:rPr>
          <w:lang w:eastAsia="en-GB"/>
        </w:rPr>
        <w:t>I owned a garden design and construction company in Edinburgh for a number of years,</w:t>
      </w:r>
      <w:r w:rsidR="00EC49FF">
        <w:rPr>
          <w:lang w:eastAsia="en-GB"/>
        </w:rPr>
        <w:t xml:space="preserve"> </w:t>
      </w:r>
      <w:r w:rsidRPr="000346FA">
        <w:rPr>
          <w:lang w:eastAsia="en-GB"/>
        </w:rPr>
        <w:t>and then moved back to Argyll where I've been designing gardens like this one.</w:t>
      </w:r>
    </w:p>
    <w:p w14:paraId="3E61F24E" w14:textId="77777777" w:rsidR="000346FA" w:rsidRPr="000346FA" w:rsidRDefault="000346FA" w:rsidP="00EC49FF">
      <w:pPr>
        <w:rPr>
          <w:lang w:eastAsia="en-GB"/>
        </w:rPr>
      </w:pPr>
      <w:r w:rsidRPr="000346FA">
        <w:rPr>
          <w:lang w:eastAsia="en-GB"/>
        </w:rPr>
        <w:t>I work as a Curriculum Lead and Horticulture Lecturer at UHI Argyll.</w:t>
      </w:r>
    </w:p>
    <w:p w14:paraId="07AB6EDF" w14:textId="449F5CE3" w:rsidR="000346FA" w:rsidRPr="000346FA" w:rsidRDefault="000346FA" w:rsidP="00EC49FF">
      <w:pPr>
        <w:rPr>
          <w:lang w:eastAsia="en-GB"/>
        </w:rPr>
      </w:pPr>
      <w:r w:rsidRPr="000346FA">
        <w:rPr>
          <w:lang w:eastAsia="en-GB"/>
        </w:rPr>
        <w:t>In this course I'm going to take you through the principles and techniques of garden design first</w:t>
      </w:r>
      <w:r w:rsidR="00DC6AF9">
        <w:rPr>
          <w:lang w:eastAsia="en-GB"/>
        </w:rPr>
        <w:t xml:space="preserve"> </w:t>
      </w:r>
      <w:r w:rsidRPr="000346FA">
        <w:rPr>
          <w:lang w:eastAsia="en-GB"/>
        </w:rPr>
        <w:t>of all so you can have a look at how garden designers use these ideas</w:t>
      </w:r>
      <w:r w:rsidR="00DC6AF9">
        <w:rPr>
          <w:lang w:eastAsia="en-GB"/>
        </w:rPr>
        <w:t xml:space="preserve"> </w:t>
      </w:r>
      <w:r w:rsidRPr="000346FA">
        <w:rPr>
          <w:lang w:eastAsia="en-GB"/>
        </w:rPr>
        <w:t>of flow, of enclosure and space, mass and void,</w:t>
      </w:r>
      <w:r w:rsidR="00DC6AF9">
        <w:rPr>
          <w:lang w:eastAsia="en-GB"/>
        </w:rPr>
        <w:t xml:space="preserve"> </w:t>
      </w:r>
      <w:r w:rsidRPr="000346FA">
        <w:rPr>
          <w:lang w:eastAsia="en-GB"/>
        </w:rPr>
        <w:t>light and shade, colour, all sorts of different</w:t>
      </w:r>
      <w:r w:rsidR="00DC6AF9">
        <w:rPr>
          <w:lang w:eastAsia="en-GB"/>
        </w:rPr>
        <w:t xml:space="preserve"> </w:t>
      </w:r>
      <w:r w:rsidRPr="000346FA">
        <w:rPr>
          <w:lang w:eastAsia="en-GB"/>
        </w:rPr>
        <w:t>techniques they use to create really wonderful gardens.</w:t>
      </w:r>
    </w:p>
    <w:p w14:paraId="2CD65C5B" w14:textId="3D105248" w:rsidR="003C1E9E" w:rsidRDefault="000346FA" w:rsidP="00EC49FF">
      <w:pPr>
        <w:rPr>
          <w:lang w:eastAsia="en-GB"/>
        </w:rPr>
      </w:pPr>
      <w:r w:rsidRPr="000346FA">
        <w:rPr>
          <w:lang w:eastAsia="en-GB"/>
        </w:rPr>
        <w:t>We then move on to look at surveying. So you can think about an area of ground.</w:t>
      </w:r>
      <w:r w:rsidR="00DC6AF9">
        <w:rPr>
          <w:lang w:eastAsia="en-GB"/>
        </w:rPr>
        <w:t xml:space="preserve"> </w:t>
      </w:r>
      <w:r w:rsidRPr="000346FA">
        <w:rPr>
          <w:lang w:eastAsia="en-GB"/>
        </w:rPr>
        <w:t>How do you measure that out? So how do you know your design can possibly fit into this space?</w:t>
      </w:r>
      <w:r w:rsidR="00B72EBD">
        <w:rPr>
          <w:lang w:eastAsia="en-GB"/>
        </w:rPr>
        <w:t xml:space="preserve"> </w:t>
      </w:r>
      <w:r w:rsidRPr="000346FA">
        <w:rPr>
          <w:lang w:eastAsia="en-GB"/>
        </w:rPr>
        <w:t>How do you analyse what you have, what you keep and what you get rid of,</w:t>
      </w:r>
      <w:r w:rsidR="00B72EBD">
        <w:rPr>
          <w:lang w:eastAsia="en-GB"/>
        </w:rPr>
        <w:t xml:space="preserve"> </w:t>
      </w:r>
      <w:r w:rsidRPr="000346FA">
        <w:rPr>
          <w:lang w:eastAsia="en-GB"/>
        </w:rPr>
        <w:t>what you replace</w:t>
      </w:r>
      <w:r w:rsidR="003C1E9E">
        <w:rPr>
          <w:lang w:eastAsia="en-GB"/>
        </w:rPr>
        <w:t>?</w:t>
      </w:r>
    </w:p>
    <w:p w14:paraId="3E307413" w14:textId="44DF86D6" w:rsidR="000346FA" w:rsidRPr="000346FA" w:rsidRDefault="000346FA" w:rsidP="00EC49FF">
      <w:pPr>
        <w:rPr>
          <w:lang w:eastAsia="en-GB"/>
        </w:rPr>
      </w:pPr>
      <w:r w:rsidRPr="000346FA">
        <w:rPr>
          <w:lang w:eastAsia="en-GB"/>
        </w:rPr>
        <w:t>We then move on to look at hard landscape design.</w:t>
      </w:r>
      <w:r w:rsidR="003C1E9E">
        <w:rPr>
          <w:lang w:eastAsia="en-GB"/>
        </w:rPr>
        <w:t xml:space="preserve"> </w:t>
      </w:r>
      <w:r w:rsidRPr="000346FA">
        <w:rPr>
          <w:lang w:eastAsia="en-GB"/>
        </w:rPr>
        <w:t>So what features you can use. What materials you can use.</w:t>
      </w:r>
      <w:r w:rsidR="003C1E9E">
        <w:rPr>
          <w:lang w:eastAsia="en-GB"/>
        </w:rPr>
        <w:t xml:space="preserve"> </w:t>
      </w:r>
      <w:r w:rsidRPr="000346FA">
        <w:rPr>
          <w:lang w:eastAsia="en-GB"/>
        </w:rPr>
        <w:t>The textures and colours of different materials</w:t>
      </w:r>
      <w:r w:rsidR="003C1E9E">
        <w:rPr>
          <w:lang w:eastAsia="en-GB"/>
        </w:rPr>
        <w:t xml:space="preserve">. </w:t>
      </w:r>
      <w:r w:rsidRPr="000346FA">
        <w:rPr>
          <w:lang w:eastAsia="en-GB"/>
        </w:rPr>
        <w:t>We look at the ergonomics of hard landscaping</w:t>
      </w:r>
      <w:r w:rsidR="003C1E9E">
        <w:rPr>
          <w:lang w:eastAsia="en-GB"/>
        </w:rPr>
        <w:t xml:space="preserve">. </w:t>
      </w:r>
      <w:r w:rsidRPr="000346FA">
        <w:rPr>
          <w:lang w:eastAsia="en-GB"/>
        </w:rPr>
        <w:t>So how do you make something comfortable for people to use?</w:t>
      </w:r>
    </w:p>
    <w:p w14:paraId="0DF11695" w14:textId="42E5AABB" w:rsidR="000346FA" w:rsidRPr="000346FA" w:rsidRDefault="000346FA" w:rsidP="00EC49FF">
      <w:pPr>
        <w:rPr>
          <w:lang w:eastAsia="en-GB"/>
        </w:rPr>
      </w:pPr>
      <w:r w:rsidRPr="000346FA">
        <w:rPr>
          <w:lang w:eastAsia="en-GB"/>
        </w:rPr>
        <w:t>Then we move on to planting design. We look at different styles of planting, we look at</w:t>
      </w:r>
      <w:r w:rsidR="003C1E9E">
        <w:rPr>
          <w:lang w:eastAsia="en-GB"/>
        </w:rPr>
        <w:t xml:space="preserve"> </w:t>
      </w:r>
      <w:r w:rsidRPr="000346FA">
        <w:rPr>
          <w:lang w:eastAsia="en-GB"/>
        </w:rPr>
        <w:t>colour, we look at texture, how do you actually combine plants to make really beautiful gardens?</w:t>
      </w:r>
      <w:r w:rsidR="003C1E9E">
        <w:rPr>
          <w:lang w:eastAsia="en-GB"/>
        </w:rPr>
        <w:t xml:space="preserve"> </w:t>
      </w:r>
      <w:r w:rsidRPr="000346FA">
        <w:rPr>
          <w:lang w:eastAsia="en-GB"/>
        </w:rPr>
        <w:t>You might be after a jungle theme like the one we have created here</w:t>
      </w:r>
      <w:r w:rsidR="003C1E9E">
        <w:rPr>
          <w:lang w:eastAsia="en-GB"/>
        </w:rPr>
        <w:t xml:space="preserve"> </w:t>
      </w:r>
      <w:r w:rsidRPr="000346FA">
        <w:rPr>
          <w:lang w:eastAsia="en-GB"/>
        </w:rPr>
        <w:t>or you might be after something that is much more architectural</w:t>
      </w:r>
      <w:r w:rsidR="003C1E9E">
        <w:rPr>
          <w:lang w:eastAsia="en-GB"/>
        </w:rPr>
        <w:t xml:space="preserve"> </w:t>
      </w:r>
      <w:r w:rsidRPr="000346FA">
        <w:rPr>
          <w:lang w:eastAsia="en-GB"/>
        </w:rPr>
        <w:t>or something that is soft and cottagey. So how do you choose the plants that will grow in the right conditions to create the style that you really want?</w:t>
      </w:r>
    </w:p>
    <w:p w14:paraId="477A409E" w14:textId="12D596BB" w:rsidR="000346FA" w:rsidRPr="000346FA" w:rsidRDefault="000346FA" w:rsidP="00EC49FF">
      <w:pPr>
        <w:rPr>
          <w:lang w:eastAsia="en-GB"/>
        </w:rPr>
      </w:pPr>
      <w:r w:rsidRPr="000346FA">
        <w:rPr>
          <w:lang w:eastAsia="en-GB"/>
        </w:rPr>
        <w:t>Then in the last section we move onto the drawing itself.</w:t>
      </w:r>
      <w:r w:rsidR="003C1E9E">
        <w:rPr>
          <w:lang w:eastAsia="en-GB"/>
        </w:rPr>
        <w:t xml:space="preserve"> </w:t>
      </w:r>
      <w:r w:rsidRPr="000346FA">
        <w:rPr>
          <w:lang w:eastAsia="en-GB"/>
        </w:rPr>
        <w:t>How do you draw to scale? And how do you represent your ideas on paper so that it can be read by somebody else</w:t>
      </w:r>
      <w:r w:rsidR="00375D6C">
        <w:rPr>
          <w:lang w:eastAsia="en-GB"/>
        </w:rPr>
        <w:t xml:space="preserve"> </w:t>
      </w:r>
      <w:r w:rsidRPr="000346FA">
        <w:rPr>
          <w:lang w:eastAsia="en-GB"/>
        </w:rPr>
        <w:t>so that they can understand what you are thinking, and that could even maybe be handed over to a builder</w:t>
      </w:r>
      <w:r w:rsidR="00375D6C">
        <w:rPr>
          <w:lang w:eastAsia="en-GB"/>
        </w:rPr>
        <w:t xml:space="preserve"> </w:t>
      </w:r>
      <w:r w:rsidRPr="000346FA">
        <w:rPr>
          <w:lang w:eastAsia="en-GB"/>
        </w:rPr>
        <w:t>for them to construct your garden.</w:t>
      </w:r>
    </w:p>
    <w:p w14:paraId="4CC44242" w14:textId="46DBC9C1" w:rsidR="000346FA" w:rsidRPr="000346FA" w:rsidRDefault="000346FA" w:rsidP="00EC49FF">
      <w:pPr>
        <w:rPr>
          <w:lang w:eastAsia="en-GB"/>
        </w:rPr>
      </w:pPr>
      <w:r w:rsidRPr="000346FA">
        <w:rPr>
          <w:lang w:eastAsia="en-GB"/>
        </w:rPr>
        <w:t>There's lots of activities through this</w:t>
      </w:r>
      <w:r w:rsidR="00305D0C">
        <w:rPr>
          <w:lang w:eastAsia="en-GB"/>
        </w:rPr>
        <w:t xml:space="preserve"> - </w:t>
      </w:r>
      <w:r w:rsidRPr="000346FA">
        <w:rPr>
          <w:lang w:eastAsia="en-GB"/>
        </w:rPr>
        <w:t xml:space="preserve"> obviously they are optional</w:t>
      </w:r>
      <w:r w:rsidR="00375D6C">
        <w:rPr>
          <w:lang w:eastAsia="en-GB"/>
        </w:rPr>
        <w:t xml:space="preserve"> </w:t>
      </w:r>
      <w:r w:rsidRPr="000346FA">
        <w:rPr>
          <w:lang w:eastAsia="en-GB"/>
        </w:rPr>
        <w:t>but we find that if people work through them then we find that they really take the time</w:t>
      </w:r>
      <w:r w:rsidR="00305D0C">
        <w:rPr>
          <w:lang w:eastAsia="en-GB"/>
        </w:rPr>
        <w:t xml:space="preserve"> </w:t>
      </w:r>
      <w:r w:rsidRPr="000346FA">
        <w:rPr>
          <w:lang w:eastAsia="en-GB"/>
        </w:rPr>
        <w:t>to learn the material and let it sink in so I'd recommend</w:t>
      </w:r>
      <w:r w:rsidR="00305D0C">
        <w:rPr>
          <w:lang w:eastAsia="en-GB"/>
        </w:rPr>
        <w:t xml:space="preserve"> </w:t>
      </w:r>
      <w:r w:rsidRPr="000346FA">
        <w:rPr>
          <w:lang w:eastAsia="en-GB"/>
        </w:rPr>
        <w:t>that you follow through and do the activities as they are and really enjoy the process of maybe even creating a design as you go through the course.</w:t>
      </w:r>
    </w:p>
    <w:p w14:paraId="398E32C6" w14:textId="77777777" w:rsidR="000346FA" w:rsidRPr="000346FA" w:rsidRDefault="000346FA" w:rsidP="00EC49FF">
      <w:pPr>
        <w:rPr>
          <w:lang w:eastAsia="en-GB"/>
        </w:rPr>
      </w:pPr>
      <w:r w:rsidRPr="000346FA">
        <w:rPr>
          <w:lang w:eastAsia="en-GB"/>
        </w:rPr>
        <w:t>I really hope you enjoy it, thanks very much.</w:t>
      </w:r>
    </w:p>
    <w:p w14:paraId="7328A845" w14:textId="77777777" w:rsidR="004831AD" w:rsidRDefault="004831AD" w:rsidP="00EC49FF"/>
    <w:sectPr w:rsidR="004831A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09D3" w14:textId="77777777" w:rsidR="00EC49FF" w:rsidRDefault="00EC49FF" w:rsidP="00EC49FF">
      <w:pPr>
        <w:spacing w:after="0" w:line="240" w:lineRule="auto"/>
      </w:pPr>
      <w:r>
        <w:separator/>
      </w:r>
    </w:p>
  </w:endnote>
  <w:endnote w:type="continuationSeparator" w:id="0">
    <w:p w14:paraId="27B039DD" w14:textId="77777777" w:rsidR="00EC49FF" w:rsidRDefault="00EC49FF" w:rsidP="00EC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4EA5" w14:textId="6600E1C3" w:rsidR="00EC49FF" w:rsidRDefault="00EC49FF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E0A72" w14:textId="77777777" w:rsidR="00EC49FF" w:rsidRDefault="00EC49FF" w:rsidP="00EC49FF">
      <w:pPr>
        <w:spacing w:after="0" w:line="240" w:lineRule="auto"/>
      </w:pPr>
      <w:r>
        <w:separator/>
      </w:r>
    </w:p>
  </w:footnote>
  <w:footnote w:type="continuationSeparator" w:id="0">
    <w:p w14:paraId="4B93034A" w14:textId="77777777" w:rsidR="00EC49FF" w:rsidRDefault="00EC49FF" w:rsidP="00EC4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7E71" w14:textId="489A6DFC" w:rsidR="00EC49FF" w:rsidRDefault="00EC49FF">
    <w:pPr>
      <w:pStyle w:val="Header"/>
    </w:pPr>
    <w:r>
      <w:t>Garden and planting design course introduction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FA"/>
    <w:rsid w:val="000346FA"/>
    <w:rsid w:val="00305D0C"/>
    <w:rsid w:val="00375D6C"/>
    <w:rsid w:val="003C1E9E"/>
    <w:rsid w:val="004831AD"/>
    <w:rsid w:val="00B72EBD"/>
    <w:rsid w:val="00D012F3"/>
    <w:rsid w:val="00D414DC"/>
    <w:rsid w:val="00DC6AF9"/>
    <w:rsid w:val="00EC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DAFD2"/>
  <w15:chartTrackingRefBased/>
  <w15:docId w15:val="{A6FC9B20-1E7A-4B3E-B3E7-E82B6ABA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9FF"/>
    <w:pPr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9FF"/>
  </w:style>
  <w:style w:type="paragraph" w:styleId="Footer">
    <w:name w:val="footer"/>
    <w:basedOn w:val="Normal"/>
    <w:link w:val="FooterChar"/>
    <w:uiPriority w:val="99"/>
    <w:unhideWhenUsed/>
    <w:rsid w:val="00EC4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0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7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1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9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1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1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0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2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3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0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3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3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28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4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6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8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2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8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2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0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9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3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6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1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1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43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1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8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8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2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7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7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3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D84A7-92D6-4900-A654-5DEB97475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0C726-49D1-413B-9BFB-97D4A72E0D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F9A115-88F3-4134-ABD7-C2F43D8C9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7</cp:revision>
  <dcterms:created xsi:type="dcterms:W3CDTF">2023-03-29T20:50:00Z</dcterms:created>
  <dcterms:modified xsi:type="dcterms:W3CDTF">2023-03-30T17:47:00Z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