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97C86" w14:textId="3255B479" w:rsidR="00377D94" w:rsidRPr="00377D94" w:rsidRDefault="00F0068F" w:rsidP="00F0068F">
      <w:pPr>
        <w:spacing w:after="120" w:line="360" w:lineRule="auto"/>
        <w:rPr>
          <w:lang w:eastAsia="en-GB"/>
        </w:rPr>
      </w:pPr>
      <w:r w:rsidRPr="00377D94">
        <w:rPr>
          <w:lang w:eastAsia="en-GB"/>
        </w:rPr>
        <w:t>Next,</w:t>
      </w:r>
      <w:r w:rsidR="00377D94" w:rsidRPr="00377D94">
        <w:rPr>
          <w:lang w:eastAsia="en-GB"/>
        </w:rPr>
        <w:t xml:space="preserve"> we're going to have a look at semi ripe cuttings</w:t>
      </w:r>
      <w:r w:rsidR="004A59F8">
        <w:rPr>
          <w:lang w:eastAsia="en-GB"/>
        </w:rPr>
        <w:t>, a</w:t>
      </w:r>
      <w:r w:rsidR="00377D94" w:rsidRPr="00377D94">
        <w:rPr>
          <w:lang w:eastAsia="en-GB"/>
        </w:rPr>
        <w:t>nd semi ripe cutting tend to be made through</w:t>
      </w:r>
      <w:r>
        <w:rPr>
          <w:lang w:eastAsia="en-GB"/>
        </w:rPr>
        <w:t xml:space="preserve"> </w:t>
      </w:r>
      <w:r w:rsidR="00377D94" w:rsidRPr="00377D94">
        <w:rPr>
          <w:lang w:eastAsia="en-GB"/>
        </w:rPr>
        <w:t>the summer or in the winter if it's evergreen</w:t>
      </w:r>
      <w:r w:rsidR="004A59F8">
        <w:rPr>
          <w:lang w:eastAsia="en-GB"/>
        </w:rPr>
        <w:t xml:space="preserve"> - </w:t>
      </w:r>
      <w:r w:rsidR="00377D94" w:rsidRPr="00377D94">
        <w:rPr>
          <w:lang w:eastAsia="en-GB"/>
        </w:rPr>
        <w:t>so things that don't lose their leaves, like this holly for example, which keeps its leaves all year</w:t>
      </w:r>
      <w:r>
        <w:rPr>
          <w:lang w:eastAsia="en-GB"/>
        </w:rPr>
        <w:t xml:space="preserve"> - </w:t>
      </w:r>
      <w:r w:rsidR="00377D94" w:rsidRPr="00377D94">
        <w:rPr>
          <w:lang w:eastAsia="en-GB"/>
        </w:rPr>
        <w:t>you can make these through the winter</w:t>
      </w:r>
      <w:r>
        <w:rPr>
          <w:lang w:eastAsia="en-GB"/>
        </w:rPr>
        <w:t>.</w:t>
      </w:r>
    </w:p>
    <w:p w14:paraId="051B5A1F" w14:textId="77A7B243" w:rsidR="00377D94" w:rsidRPr="00377D94" w:rsidRDefault="00377D94" w:rsidP="00F0068F">
      <w:pPr>
        <w:spacing w:after="120" w:line="360" w:lineRule="auto"/>
        <w:rPr>
          <w:lang w:eastAsia="en-GB"/>
        </w:rPr>
      </w:pPr>
      <w:r w:rsidRPr="00377D94">
        <w:rPr>
          <w:lang w:eastAsia="en-GB"/>
        </w:rPr>
        <w:t>What we mean by semi ripe</w:t>
      </w:r>
      <w:r w:rsidR="00F0068F">
        <w:rPr>
          <w:lang w:eastAsia="en-GB"/>
        </w:rPr>
        <w:t>,</w:t>
      </w:r>
      <w:r w:rsidRPr="00377D94">
        <w:rPr>
          <w:lang w:eastAsia="en-GB"/>
        </w:rPr>
        <w:t xml:space="preserve"> as opposed to hard wood</w:t>
      </w:r>
      <w:r w:rsidR="006824EF">
        <w:rPr>
          <w:lang w:eastAsia="en-GB"/>
        </w:rPr>
        <w:t xml:space="preserve"> - </w:t>
      </w:r>
      <w:r w:rsidRPr="00377D94">
        <w:rPr>
          <w:lang w:eastAsia="en-GB"/>
        </w:rPr>
        <w:t>so, if we get a piece of our hard wood back from earlier</w:t>
      </w:r>
      <w:r w:rsidR="006824EF">
        <w:rPr>
          <w:lang w:eastAsia="en-GB"/>
        </w:rPr>
        <w:t xml:space="preserve"> - </w:t>
      </w:r>
      <w:r w:rsidRPr="00377D94">
        <w:rPr>
          <w:lang w:eastAsia="en-GB"/>
        </w:rPr>
        <w:t>hard wood is really</w:t>
      </w:r>
      <w:r w:rsidR="006824EF">
        <w:rPr>
          <w:lang w:eastAsia="en-GB"/>
        </w:rPr>
        <w:t>.</w:t>
      </w:r>
      <w:r w:rsidRPr="00377D94">
        <w:rPr>
          <w:lang w:eastAsia="en-GB"/>
        </w:rPr>
        <w:t xml:space="preserve"> really hard</w:t>
      </w:r>
      <w:r w:rsidR="006824EF">
        <w:rPr>
          <w:lang w:eastAsia="en-GB"/>
        </w:rPr>
        <w:t xml:space="preserve"> - </w:t>
      </w:r>
      <w:r w:rsidRPr="00377D94">
        <w:rPr>
          <w:lang w:eastAsia="en-GB"/>
        </w:rPr>
        <w:t xml:space="preserve">it's lignified, it's got </w:t>
      </w:r>
      <w:proofErr w:type="spellStart"/>
      <w:r w:rsidRPr="00377D94">
        <w:rPr>
          <w:lang w:eastAsia="en-GB"/>
        </w:rPr>
        <w:t>bark</w:t>
      </w:r>
      <w:proofErr w:type="spellEnd"/>
      <w:r w:rsidRPr="00377D94">
        <w:rPr>
          <w:lang w:eastAsia="en-GB"/>
        </w:rPr>
        <w:t xml:space="preserve"> on it, it's really snappy</w:t>
      </w:r>
      <w:r w:rsidR="006824EF">
        <w:rPr>
          <w:lang w:eastAsia="en-GB"/>
        </w:rPr>
        <w:t xml:space="preserve">. </w:t>
      </w:r>
      <w:r w:rsidRPr="00377D94">
        <w:rPr>
          <w:lang w:eastAsia="en-GB"/>
        </w:rPr>
        <w:t>If I bend it, it just snaps.</w:t>
      </w:r>
      <w:r w:rsidR="00A8143E">
        <w:rPr>
          <w:lang w:eastAsia="en-GB"/>
        </w:rPr>
        <w:t xml:space="preserve"> </w:t>
      </w:r>
      <w:r w:rsidRPr="00377D94">
        <w:rPr>
          <w:lang w:eastAsia="en-GB"/>
        </w:rPr>
        <w:t>If a cutting is semi ripe</w:t>
      </w:r>
      <w:r w:rsidR="00A8143E">
        <w:rPr>
          <w:lang w:eastAsia="en-GB"/>
        </w:rPr>
        <w:t xml:space="preserve">, </w:t>
      </w:r>
      <w:r w:rsidRPr="00377D94">
        <w:rPr>
          <w:lang w:eastAsia="en-GB"/>
        </w:rPr>
        <w:t>like this one</w:t>
      </w:r>
      <w:r w:rsidR="00A8143E">
        <w:rPr>
          <w:lang w:eastAsia="en-GB"/>
        </w:rPr>
        <w:t xml:space="preserve">, </w:t>
      </w:r>
      <w:r w:rsidRPr="00377D94">
        <w:rPr>
          <w:lang w:eastAsia="en-GB"/>
        </w:rPr>
        <w:t>it's not got that woody bark on the outside</w:t>
      </w:r>
      <w:r w:rsidR="00A8143E">
        <w:rPr>
          <w:lang w:eastAsia="en-GB"/>
        </w:rPr>
        <w:t xml:space="preserve"> - </w:t>
      </w:r>
      <w:r w:rsidRPr="00377D94">
        <w:rPr>
          <w:lang w:eastAsia="en-GB"/>
        </w:rPr>
        <w:t>it's actually quite rubbery</w:t>
      </w:r>
      <w:r w:rsidR="00A8143E">
        <w:rPr>
          <w:lang w:eastAsia="en-GB"/>
        </w:rPr>
        <w:t xml:space="preserve">. </w:t>
      </w:r>
      <w:r w:rsidRPr="00377D94">
        <w:rPr>
          <w:lang w:eastAsia="en-GB"/>
        </w:rPr>
        <w:t>This growth at the top would actually be called soft wood</w:t>
      </w:r>
      <w:r w:rsidR="00A8143E">
        <w:rPr>
          <w:lang w:eastAsia="en-GB"/>
        </w:rPr>
        <w:t xml:space="preserve">. </w:t>
      </w:r>
      <w:r w:rsidRPr="00377D94">
        <w:rPr>
          <w:lang w:eastAsia="en-GB"/>
        </w:rPr>
        <w:t>See how very soft and delicate that is</w:t>
      </w:r>
      <w:r w:rsidR="00A8143E">
        <w:rPr>
          <w:lang w:eastAsia="en-GB"/>
        </w:rPr>
        <w:t>.</w:t>
      </w:r>
    </w:p>
    <w:p w14:paraId="74AF2B45" w14:textId="77777777" w:rsidR="00A8143E" w:rsidRDefault="00377D94" w:rsidP="00F0068F">
      <w:pPr>
        <w:spacing w:after="120" w:line="360" w:lineRule="auto"/>
        <w:rPr>
          <w:lang w:eastAsia="en-GB"/>
        </w:rPr>
      </w:pPr>
      <w:r w:rsidRPr="00377D94">
        <w:rPr>
          <w:lang w:eastAsia="en-GB"/>
        </w:rPr>
        <w:t>What we are looking for</w:t>
      </w:r>
      <w:r w:rsidR="00A8143E">
        <w:rPr>
          <w:lang w:eastAsia="en-GB"/>
        </w:rPr>
        <w:t xml:space="preserve"> - </w:t>
      </w:r>
      <w:r w:rsidRPr="00377D94">
        <w:rPr>
          <w:lang w:eastAsia="en-GB"/>
        </w:rPr>
        <w:t>for semi ripe cuttings</w:t>
      </w:r>
      <w:r w:rsidR="00A8143E">
        <w:rPr>
          <w:lang w:eastAsia="en-GB"/>
        </w:rPr>
        <w:t xml:space="preserve"> -</w:t>
      </w:r>
      <w:r w:rsidRPr="00377D94">
        <w:rPr>
          <w:lang w:eastAsia="en-GB"/>
        </w:rPr>
        <w:t xml:space="preserve"> is</w:t>
      </w:r>
      <w:r w:rsidR="00A8143E">
        <w:rPr>
          <w:lang w:eastAsia="en-GB"/>
        </w:rPr>
        <w:t xml:space="preserve"> </w:t>
      </w:r>
      <w:r w:rsidRPr="00377D94">
        <w:rPr>
          <w:lang w:eastAsia="en-GB"/>
        </w:rPr>
        <w:t xml:space="preserve">this more rubbery wood a little bit further down. </w:t>
      </w:r>
    </w:p>
    <w:p w14:paraId="6760C667" w14:textId="77777777" w:rsidR="00FC4852" w:rsidRDefault="00A8143E" w:rsidP="00F0068F">
      <w:pPr>
        <w:spacing w:after="120" w:line="360" w:lineRule="auto"/>
        <w:rPr>
          <w:lang w:eastAsia="en-GB"/>
        </w:rPr>
      </w:pPr>
      <w:r>
        <w:rPr>
          <w:lang w:eastAsia="en-GB"/>
        </w:rPr>
        <w:t>S</w:t>
      </w:r>
      <w:r w:rsidR="00377D94" w:rsidRPr="00377D94">
        <w:rPr>
          <w:lang w:eastAsia="en-GB"/>
        </w:rPr>
        <w:t>o let's make this one.</w:t>
      </w:r>
      <w:r>
        <w:rPr>
          <w:lang w:eastAsia="en-GB"/>
        </w:rPr>
        <w:t xml:space="preserve"> </w:t>
      </w:r>
      <w:r w:rsidR="00377D94" w:rsidRPr="00377D94">
        <w:rPr>
          <w:lang w:eastAsia="en-GB"/>
        </w:rPr>
        <w:t>It is very similar to the hard wood cuttings except we are leaving the leaves on this time</w:t>
      </w:r>
      <w:r w:rsidR="00FC4852">
        <w:rPr>
          <w:lang w:eastAsia="en-GB"/>
        </w:rPr>
        <w:t xml:space="preserve">. </w:t>
      </w:r>
      <w:r w:rsidR="00377D94" w:rsidRPr="00377D94">
        <w:rPr>
          <w:lang w:eastAsia="en-GB"/>
        </w:rPr>
        <w:t>We want it to be semi ripe so we are looking for this rubbery, not too soft</w:t>
      </w:r>
      <w:r w:rsidR="00FC4852">
        <w:rPr>
          <w:lang w:eastAsia="en-GB"/>
        </w:rPr>
        <w:t xml:space="preserve">. </w:t>
      </w:r>
    </w:p>
    <w:p w14:paraId="1C188F34" w14:textId="7D6B5DD0" w:rsidR="00377D94" w:rsidRPr="00377D94" w:rsidRDefault="00377D94" w:rsidP="00F0068F">
      <w:pPr>
        <w:spacing w:after="120" w:line="360" w:lineRule="auto"/>
        <w:rPr>
          <w:lang w:eastAsia="en-GB"/>
        </w:rPr>
      </w:pPr>
      <w:r w:rsidRPr="00377D94">
        <w:rPr>
          <w:lang w:eastAsia="en-GB"/>
        </w:rPr>
        <w:t>This is quite hard at the bottom</w:t>
      </w:r>
      <w:r w:rsidR="00B3457D">
        <w:rPr>
          <w:lang w:eastAsia="en-GB"/>
        </w:rPr>
        <w:t xml:space="preserve"> - </w:t>
      </w:r>
      <w:r w:rsidRPr="00377D94">
        <w:rPr>
          <w:lang w:eastAsia="en-GB"/>
        </w:rPr>
        <w:t xml:space="preserve"> I think we'll go for this middle section.</w:t>
      </w:r>
    </w:p>
    <w:p w14:paraId="1E52DA97" w14:textId="15964AB6" w:rsidR="00377D94" w:rsidRPr="00377D94" w:rsidRDefault="00377D94" w:rsidP="00F0068F">
      <w:pPr>
        <w:spacing w:after="120" w:line="360" w:lineRule="auto"/>
        <w:rPr>
          <w:lang w:eastAsia="en-GB"/>
        </w:rPr>
      </w:pPr>
      <w:r w:rsidRPr="00377D94">
        <w:rPr>
          <w:lang w:eastAsia="en-GB"/>
        </w:rPr>
        <w:t>We are again wanting our cutting to be a few inches long</w:t>
      </w:r>
      <w:r w:rsidR="00B3457D">
        <w:rPr>
          <w:lang w:eastAsia="en-GB"/>
        </w:rPr>
        <w:t>, s</w:t>
      </w:r>
      <w:r w:rsidRPr="00377D94">
        <w:rPr>
          <w:lang w:eastAsia="en-GB"/>
        </w:rPr>
        <w:t>o I'm going to cut below a node</w:t>
      </w:r>
      <w:r w:rsidR="00B3457D">
        <w:rPr>
          <w:lang w:eastAsia="en-GB"/>
        </w:rPr>
        <w:t>, a</w:t>
      </w:r>
      <w:r w:rsidRPr="00377D94">
        <w:rPr>
          <w:lang w:eastAsia="en-GB"/>
        </w:rPr>
        <w:t>nd I'm going to cut above a node at the top</w:t>
      </w:r>
      <w:r w:rsidR="00B3457D">
        <w:rPr>
          <w:lang w:eastAsia="en-GB"/>
        </w:rPr>
        <w:t>.</w:t>
      </w:r>
    </w:p>
    <w:p w14:paraId="03419B54" w14:textId="11A15157" w:rsidR="00377D94" w:rsidRPr="00377D94" w:rsidRDefault="00377D94" w:rsidP="00F0068F">
      <w:pPr>
        <w:spacing w:after="120" w:line="360" w:lineRule="auto"/>
        <w:rPr>
          <w:lang w:eastAsia="en-GB"/>
        </w:rPr>
      </w:pPr>
      <w:r w:rsidRPr="00377D94">
        <w:rPr>
          <w:lang w:eastAsia="en-GB"/>
        </w:rPr>
        <w:t>Now, if we stuck this as it is into our compost</w:t>
      </w:r>
      <w:r w:rsidR="00B3457D">
        <w:rPr>
          <w:lang w:eastAsia="en-GB"/>
        </w:rPr>
        <w:t xml:space="preserve">, </w:t>
      </w:r>
      <w:r w:rsidRPr="00377D94">
        <w:rPr>
          <w:lang w:eastAsia="en-GB"/>
        </w:rPr>
        <w:t>these bits of leaf would be buried under the compost where they'd rot</w:t>
      </w:r>
      <w:r w:rsidR="00B3457D">
        <w:rPr>
          <w:lang w:eastAsia="en-GB"/>
        </w:rPr>
        <w:t>,</w:t>
      </w:r>
      <w:r w:rsidRPr="00377D94">
        <w:rPr>
          <w:lang w:eastAsia="en-GB"/>
        </w:rPr>
        <w:t xml:space="preserve"> so we need to take those off</w:t>
      </w:r>
      <w:r w:rsidR="00B3457D">
        <w:rPr>
          <w:lang w:eastAsia="en-GB"/>
        </w:rPr>
        <w:t xml:space="preserve"> - </w:t>
      </w:r>
      <w:r w:rsidRPr="00377D94">
        <w:rPr>
          <w:lang w:eastAsia="en-GB"/>
        </w:rPr>
        <w:t>and that is a perfect cutting</w:t>
      </w:r>
      <w:r w:rsidR="00B3457D">
        <w:rPr>
          <w:lang w:eastAsia="en-GB"/>
        </w:rPr>
        <w:t xml:space="preserve"> - a</w:t>
      </w:r>
      <w:r w:rsidRPr="00377D94">
        <w:rPr>
          <w:lang w:eastAsia="en-GB"/>
        </w:rPr>
        <w:t xml:space="preserve"> semi ripe cutting.</w:t>
      </w:r>
    </w:p>
    <w:p w14:paraId="63E2C1B9" w14:textId="77777777" w:rsidR="00DD0952" w:rsidRDefault="00B3457D" w:rsidP="00F0068F">
      <w:pPr>
        <w:spacing w:after="120" w:line="360" w:lineRule="auto"/>
        <w:rPr>
          <w:lang w:eastAsia="en-GB"/>
        </w:rPr>
      </w:pPr>
      <w:r w:rsidRPr="00377D94">
        <w:rPr>
          <w:lang w:eastAsia="en-GB"/>
        </w:rPr>
        <w:t>Let’s</w:t>
      </w:r>
      <w:r w:rsidR="00377D94" w:rsidRPr="00377D94">
        <w:rPr>
          <w:lang w:eastAsia="en-GB"/>
        </w:rPr>
        <w:t xml:space="preserve"> have a look on a holly, this looks a bit different, the internodes are much closer together</w:t>
      </w:r>
      <w:r w:rsidR="00DD0952">
        <w:rPr>
          <w:lang w:eastAsia="en-GB"/>
        </w:rPr>
        <w:t xml:space="preserve"> </w:t>
      </w:r>
      <w:r w:rsidR="00377D94" w:rsidRPr="00377D94">
        <w:rPr>
          <w:lang w:eastAsia="en-GB"/>
        </w:rPr>
        <w:t>so that means if the nodes are closer together the internodes are shorter</w:t>
      </w:r>
      <w:r w:rsidR="00DD0952">
        <w:rPr>
          <w:lang w:eastAsia="en-GB"/>
        </w:rPr>
        <w:t xml:space="preserve">. </w:t>
      </w:r>
      <w:r w:rsidR="00377D94" w:rsidRPr="00377D94">
        <w:rPr>
          <w:lang w:eastAsia="en-GB"/>
        </w:rPr>
        <w:t>You'll notice on this, so here, these leaves are opposite</w:t>
      </w:r>
      <w:r w:rsidR="00DD0952">
        <w:rPr>
          <w:lang w:eastAsia="en-GB"/>
        </w:rPr>
        <w:t xml:space="preserve"> - </w:t>
      </w:r>
      <w:r w:rsidR="00377D94" w:rsidRPr="00377D94">
        <w:rPr>
          <w:lang w:eastAsia="en-GB"/>
        </w:rPr>
        <w:t>so you have two leaves, opposite each other, joining into a node</w:t>
      </w:r>
      <w:r w:rsidR="00DD0952">
        <w:rPr>
          <w:lang w:eastAsia="en-GB"/>
        </w:rPr>
        <w:t>.</w:t>
      </w:r>
    </w:p>
    <w:p w14:paraId="561AE4C6" w14:textId="43B85C41" w:rsidR="00377D94" w:rsidRPr="00377D94" w:rsidRDefault="00DD0952" w:rsidP="00F0068F">
      <w:pPr>
        <w:spacing w:after="120" w:line="360" w:lineRule="auto"/>
        <w:rPr>
          <w:lang w:eastAsia="en-GB"/>
        </w:rPr>
      </w:pPr>
      <w:r>
        <w:rPr>
          <w:lang w:eastAsia="en-GB"/>
        </w:rPr>
        <w:t>W</w:t>
      </w:r>
      <w:r w:rsidR="00377D94" w:rsidRPr="00377D94">
        <w:rPr>
          <w:lang w:eastAsia="en-GB"/>
        </w:rPr>
        <w:t>ith this cutting</w:t>
      </w:r>
      <w:r>
        <w:rPr>
          <w:lang w:eastAsia="en-GB"/>
        </w:rPr>
        <w:t>,</w:t>
      </w:r>
      <w:r w:rsidR="00377D94" w:rsidRPr="00377D94">
        <w:rPr>
          <w:lang w:eastAsia="en-GB"/>
        </w:rPr>
        <w:t xml:space="preserve"> the leaves are alternate</w:t>
      </w:r>
      <w:r>
        <w:rPr>
          <w:lang w:eastAsia="en-GB"/>
        </w:rPr>
        <w:t xml:space="preserve"> - </w:t>
      </w:r>
      <w:r w:rsidR="00377D94" w:rsidRPr="00377D94">
        <w:rPr>
          <w:lang w:eastAsia="en-GB"/>
        </w:rPr>
        <w:t xml:space="preserve">so you have one </w:t>
      </w:r>
      <w:r>
        <w:rPr>
          <w:lang w:eastAsia="en-GB"/>
        </w:rPr>
        <w:t xml:space="preserve">on </w:t>
      </w:r>
      <w:r w:rsidR="00377D94" w:rsidRPr="00377D94">
        <w:rPr>
          <w:lang w:eastAsia="en-GB"/>
        </w:rPr>
        <w:t xml:space="preserve">one side, one the other side, one </w:t>
      </w:r>
      <w:r w:rsidR="008A4F1D">
        <w:rPr>
          <w:lang w:eastAsia="en-GB"/>
        </w:rPr>
        <w:t xml:space="preserve">on </w:t>
      </w:r>
      <w:r w:rsidR="00377D94" w:rsidRPr="00377D94">
        <w:rPr>
          <w:lang w:eastAsia="en-GB"/>
        </w:rPr>
        <w:t xml:space="preserve">one side, one the other side, one </w:t>
      </w:r>
      <w:r w:rsidR="00011226">
        <w:rPr>
          <w:lang w:eastAsia="en-GB"/>
        </w:rPr>
        <w:t xml:space="preserve">on </w:t>
      </w:r>
      <w:r w:rsidR="00377D94" w:rsidRPr="00377D94">
        <w:rPr>
          <w:lang w:eastAsia="en-GB"/>
        </w:rPr>
        <w:t>one side, one the other side</w:t>
      </w:r>
      <w:r w:rsidR="00011226">
        <w:rPr>
          <w:lang w:eastAsia="en-GB"/>
        </w:rPr>
        <w:t xml:space="preserve"> </w:t>
      </w:r>
      <w:r w:rsidR="00377D94" w:rsidRPr="00377D94">
        <w:rPr>
          <w:lang w:eastAsia="en-GB"/>
        </w:rPr>
        <w:t>going up and up</w:t>
      </w:r>
      <w:r w:rsidR="008A4F1D">
        <w:rPr>
          <w:lang w:eastAsia="en-GB"/>
        </w:rPr>
        <w:t xml:space="preserve">. </w:t>
      </w:r>
      <w:r w:rsidR="00377D94" w:rsidRPr="00377D94">
        <w:rPr>
          <w:lang w:eastAsia="en-GB"/>
        </w:rPr>
        <w:t>but still you have these nodes and the internodes, they are just much closer together</w:t>
      </w:r>
      <w:r w:rsidR="008A4F1D">
        <w:rPr>
          <w:lang w:eastAsia="en-GB"/>
        </w:rPr>
        <w:t>.</w:t>
      </w:r>
    </w:p>
    <w:p w14:paraId="5A546513" w14:textId="5774D4B9" w:rsidR="00377D94" w:rsidRPr="00377D94" w:rsidRDefault="00377D94" w:rsidP="00F0068F">
      <w:pPr>
        <w:spacing w:after="120" w:line="360" w:lineRule="auto"/>
        <w:rPr>
          <w:lang w:eastAsia="en-GB"/>
        </w:rPr>
      </w:pPr>
      <w:r w:rsidRPr="00377D94">
        <w:rPr>
          <w:lang w:eastAsia="en-GB"/>
        </w:rPr>
        <w:t>So again we are looking, this is a bit woody at the bottom, that's very hard at the bottom</w:t>
      </w:r>
      <w:r w:rsidR="00BF4451">
        <w:rPr>
          <w:lang w:eastAsia="en-GB"/>
        </w:rPr>
        <w:t>. A</w:t>
      </w:r>
      <w:r w:rsidRPr="00377D94">
        <w:rPr>
          <w:lang w:eastAsia="en-GB"/>
        </w:rPr>
        <w:t>t the top it's really soft and wibbly</w:t>
      </w:r>
      <w:r w:rsidR="00BF4451">
        <w:rPr>
          <w:lang w:eastAsia="en-GB"/>
        </w:rPr>
        <w:t xml:space="preserve"> - </w:t>
      </w:r>
      <w:r w:rsidRPr="00377D94">
        <w:rPr>
          <w:lang w:eastAsia="en-GB"/>
        </w:rPr>
        <w:t>Scientific term, wibbly! (laughs)</w:t>
      </w:r>
    </w:p>
    <w:p w14:paraId="5608AEAB" w14:textId="09056D6C" w:rsidR="00377D94" w:rsidRPr="00377D94" w:rsidRDefault="00377D94" w:rsidP="00F0068F">
      <w:pPr>
        <w:spacing w:after="120" w:line="360" w:lineRule="auto"/>
        <w:rPr>
          <w:lang w:eastAsia="en-GB"/>
        </w:rPr>
      </w:pPr>
      <w:r w:rsidRPr="00377D94">
        <w:rPr>
          <w:lang w:eastAsia="en-GB"/>
        </w:rPr>
        <w:t>So we are looking for this rubbery material in the middle</w:t>
      </w:r>
      <w:r w:rsidR="00BF4451">
        <w:rPr>
          <w:lang w:eastAsia="en-GB"/>
        </w:rPr>
        <w:t xml:space="preserve">. </w:t>
      </w:r>
      <w:r w:rsidRPr="00377D94">
        <w:rPr>
          <w:lang w:eastAsia="en-GB"/>
        </w:rPr>
        <w:t>I'm going to cut below a node at the bottom</w:t>
      </w:r>
      <w:r w:rsidR="00BF4451">
        <w:rPr>
          <w:lang w:eastAsia="en-GB"/>
        </w:rPr>
        <w:t xml:space="preserve"> a</w:t>
      </w:r>
      <w:r w:rsidRPr="00377D94">
        <w:rPr>
          <w:lang w:eastAsia="en-GB"/>
        </w:rPr>
        <w:t>nd I'm going to cut above a node at the top</w:t>
      </w:r>
      <w:r w:rsidR="00BF4451">
        <w:rPr>
          <w:lang w:eastAsia="en-GB"/>
        </w:rPr>
        <w:t>.</w:t>
      </w:r>
    </w:p>
    <w:p w14:paraId="50F06F32" w14:textId="2FEB599F" w:rsidR="00377D94" w:rsidRPr="00377D94" w:rsidRDefault="00BF4451" w:rsidP="00F0068F">
      <w:pPr>
        <w:spacing w:after="120" w:line="360" w:lineRule="auto"/>
        <w:rPr>
          <w:lang w:eastAsia="en-GB"/>
        </w:rPr>
      </w:pPr>
      <w:r>
        <w:rPr>
          <w:lang w:eastAsia="en-GB"/>
        </w:rPr>
        <w:t>T</w:t>
      </w:r>
      <w:r w:rsidR="00377D94" w:rsidRPr="00377D94">
        <w:rPr>
          <w:lang w:eastAsia="en-GB"/>
        </w:rPr>
        <w:t>his cutting's much shorter, that's really not a problem, we'll have a look at the size of cuttings in a minute</w:t>
      </w:r>
      <w:r w:rsidR="00355F75">
        <w:rPr>
          <w:lang w:eastAsia="en-GB"/>
        </w:rPr>
        <w:t xml:space="preserve">. </w:t>
      </w:r>
      <w:r w:rsidR="00377D94" w:rsidRPr="00377D94">
        <w:rPr>
          <w:lang w:eastAsia="en-GB"/>
        </w:rPr>
        <w:t>And</w:t>
      </w:r>
      <w:r w:rsidR="00355F75">
        <w:rPr>
          <w:lang w:eastAsia="en-GB"/>
        </w:rPr>
        <w:t xml:space="preserve"> w</w:t>
      </w:r>
      <w:r w:rsidR="00377D94" w:rsidRPr="00377D94">
        <w:rPr>
          <w:lang w:eastAsia="en-GB"/>
        </w:rPr>
        <w:t>e don't want these leaves to be buried under the compost when we stick it in so I'm going to pull off a few of those</w:t>
      </w:r>
      <w:r w:rsidR="00355F75">
        <w:rPr>
          <w:lang w:eastAsia="en-GB"/>
        </w:rPr>
        <w:t xml:space="preserve">. </w:t>
      </w:r>
      <w:r w:rsidR="00377D94" w:rsidRPr="00377D94">
        <w:rPr>
          <w:lang w:eastAsia="en-GB"/>
        </w:rPr>
        <w:t>Look at that, beautiful cutting!</w:t>
      </w:r>
    </w:p>
    <w:p w14:paraId="1A7A585D" w14:textId="77777777" w:rsidR="00355F75" w:rsidRDefault="00377D94" w:rsidP="00F0068F">
      <w:pPr>
        <w:spacing w:after="120" w:line="360" w:lineRule="auto"/>
        <w:rPr>
          <w:lang w:eastAsia="en-GB"/>
        </w:rPr>
      </w:pPr>
      <w:r w:rsidRPr="00377D94">
        <w:rPr>
          <w:lang w:eastAsia="en-GB"/>
        </w:rPr>
        <w:t>Let's have a look at the size of cuttings then</w:t>
      </w:r>
      <w:r w:rsidR="00355F75">
        <w:rPr>
          <w:lang w:eastAsia="en-GB"/>
        </w:rPr>
        <w:t xml:space="preserve">. </w:t>
      </w:r>
      <w:r w:rsidRPr="00377D94">
        <w:rPr>
          <w:lang w:eastAsia="en-GB"/>
        </w:rPr>
        <w:t>This is box</w:t>
      </w:r>
      <w:r w:rsidR="00355F75">
        <w:rPr>
          <w:lang w:eastAsia="en-GB"/>
        </w:rPr>
        <w:t xml:space="preserve"> </w:t>
      </w:r>
      <w:r w:rsidRPr="00377D94">
        <w:rPr>
          <w:lang w:eastAsia="en-GB"/>
        </w:rPr>
        <w:t>Buxus sempervirens</w:t>
      </w:r>
      <w:r w:rsidR="00355F75">
        <w:rPr>
          <w:lang w:eastAsia="en-GB"/>
        </w:rPr>
        <w:t xml:space="preserve">. </w:t>
      </w:r>
      <w:r w:rsidRPr="00377D94">
        <w:rPr>
          <w:lang w:eastAsia="en-GB"/>
        </w:rPr>
        <w:t>It's small. Look how close together its nodes are.</w:t>
      </w:r>
      <w:r w:rsidR="00355F75">
        <w:rPr>
          <w:lang w:eastAsia="en-GB"/>
        </w:rPr>
        <w:t xml:space="preserve"> </w:t>
      </w:r>
      <w:r w:rsidRPr="00377D94">
        <w:rPr>
          <w:lang w:eastAsia="en-GB"/>
        </w:rPr>
        <w:t>Short internodes, very close together.</w:t>
      </w:r>
      <w:r w:rsidR="00355F75">
        <w:rPr>
          <w:lang w:eastAsia="en-GB"/>
        </w:rPr>
        <w:t xml:space="preserve"> </w:t>
      </w:r>
    </w:p>
    <w:p w14:paraId="158B5279" w14:textId="60B1A7AC" w:rsidR="00377D94" w:rsidRPr="00377D94" w:rsidRDefault="00377D94" w:rsidP="00F0068F">
      <w:pPr>
        <w:spacing w:after="120" w:line="360" w:lineRule="auto"/>
        <w:rPr>
          <w:lang w:eastAsia="en-GB"/>
        </w:rPr>
      </w:pPr>
      <w:r w:rsidRPr="00377D94">
        <w:rPr>
          <w:lang w:eastAsia="en-GB"/>
        </w:rPr>
        <w:t>You might be wondering what to do with something like that in comparison to</w:t>
      </w:r>
      <w:r w:rsidR="00355F75">
        <w:rPr>
          <w:lang w:eastAsia="en-GB"/>
        </w:rPr>
        <w:t xml:space="preserve"> </w:t>
      </w:r>
      <w:r w:rsidRPr="00377D94">
        <w:rPr>
          <w:lang w:eastAsia="en-GB"/>
        </w:rPr>
        <w:t>something</w:t>
      </w:r>
    </w:p>
    <w:p w14:paraId="1E0BEB74" w14:textId="267C25CF" w:rsidR="00377D94" w:rsidRPr="00377D94" w:rsidRDefault="00377D94" w:rsidP="00F0068F">
      <w:pPr>
        <w:spacing w:after="120" w:line="360" w:lineRule="auto"/>
        <w:rPr>
          <w:lang w:eastAsia="en-GB"/>
        </w:rPr>
      </w:pPr>
      <w:r w:rsidRPr="00377D94">
        <w:rPr>
          <w:lang w:eastAsia="en-GB"/>
        </w:rPr>
        <w:t>like this for example</w:t>
      </w:r>
      <w:r w:rsidR="00355F75">
        <w:rPr>
          <w:lang w:eastAsia="en-GB"/>
        </w:rPr>
        <w:t xml:space="preserve"> </w:t>
      </w:r>
      <w:r w:rsidRPr="00377D94">
        <w:rPr>
          <w:lang w:eastAsia="en-GB"/>
        </w:rPr>
        <w:t>(laughs) this massive plant here. This is a type of Hydrangea</w:t>
      </w:r>
      <w:r w:rsidR="00355F75">
        <w:rPr>
          <w:lang w:eastAsia="en-GB"/>
        </w:rPr>
        <w:t xml:space="preserve">. </w:t>
      </w:r>
      <w:r w:rsidRPr="00377D94">
        <w:rPr>
          <w:lang w:eastAsia="en-GB"/>
        </w:rPr>
        <w:t xml:space="preserve">It's a Hydrangea </w:t>
      </w:r>
      <w:proofErr w:type="spellStart"/>
      <w:r w:rsidRPr="00377D94">
        <w:rPr>
          <w:lang w:eastAsia="en-GB"/>
        </w:rPr>
        <w:t>sargentiana</w:t>
      </w:r>
      <w:proofErr w:type="spellEnd"/>
      <w:r w:rsidR="00355F75">
        <w:rPr>
          <w:lang w:eastAsia="en-GB"/>
        </w:rPr>
        <w:t>.</w:t>
      </w:r>
    </w:p>
    <w:p w14:paraId="2882DB1C" w14:textId="77777777" w:rsidR="00377D94" w:rsidRPr="00377D94" w:rsidRDefault="00377D94" w:rsidP="00F0068F">
      <w:pPr>
        <w:spacing w:after="120" w:line="360" w:lineRule="auto"/>
        <w:rPr>
          <w:lang w:eastAsia="en-GB"/>
        </w:rPr>
      </w:pPr>
      <w:r w:rsidRPr="00377D94">
        <w:rPr>
          <w:lang w:eastAsia="en-GB"/>
        </w:rPr>
        <w:t>So how on earth do you use the same technique for these two cuttings, this tiny one and this massive one?</w:t>
      </w:r>
    </w:p>
    <w:p w14:paraId="7802B55D" w14:textId="56AD539E" w:rsidR="00377D94" w:rsidRPr="00377D94" w:rsidRDefault="00377D94" w:rsidP="00F0068F">
      <w:pPr>
        <w:spacing w:after="120" w:line="360" w:lineRule="auto"/>
        <w:rPr>
          <w:lang w:eastAsia="en-GB"/>
        </w:rPr>
      </w:pPr>
      <w:r w:rsidRPr="00377D94">
        <w:rPr>
          <w:lang w:eastAsia="en-GB"/>
        </w:rPr>
        <w:t>Well, it's all the same</w:t>
      </w:r>
      <w:r w:rsidR="00355F75">
        <w:rPr>
          <w:lang w:eastAsia="en-GB"/>
        </w:rPr>
        <w:t xml:space="preserve"> b</w:t>
      </w:r>
      <w:r w:rsidRPr="00377D94">
        <w:rPr>
          <w:lang w:eastAsia="en-GB"/>
        </w:rPr>
        <w:t xml:space="preserve">asically </w:t>
      </w:r>
      <w:r w:rsidR="00355F75">
        <w:rPr>
          <w:lang w:eastAsia="en-GB"/>
        </w:rPr>
        <w:t xml:space="preserve">- </w:t>
      </w:r>
      <w:r w:rsidRPr="00377D94">
        <w:rPr>
          <w:lang w:eastAsia="en-GB"/>
        </w:rPr>
        <w:t>don't worry about it</w:t>
      </w:r>
      <w:r w:rsidR="00355F75">
        <w:rPr>
          <w:lang w:eastAsia="en-GB"/>
        </w:rPr>
        <w:t>.</w:t>
      </w:r>
    </w:p>
    <w:p w14:paraId="6243F010" w14:textId="69ACE770" w:rsidR="00377D94" w:rsidRPr="00377D94" w:rsidRDefault="00377D94" w:rsidP="00F0068F">
      <w:pPr>
        <w:spacing w:after="120" w:line="360" w:lineRule="auto"/>
        <w:rPr>
          <w:lang w:eastAsia="en-GB"/>
        </w:rPr>
      </w:pPr>
      <w:r w:rsidRPr="00377D94">
        <w:rPr>
          <w:lang w:eastAsia="en-GB"/>
        </w:rPr>
        <w:t>I'm going to use my knife on this one because I find it easier just to get in</w:t>
      </w:r>
      <w:r w:rsidR="00355F75">
        <w:rPr>
          <w:lang w:eastAsia="en-GB"/>
        </w:rPr>
        <w:t xml:space="preserve"> </w:t>
      </w:r>
      <w:r w:rsidRPr="00377D94">
        <w:rPr>
          <w:lang w:eastAsia="en-GB"/>
        </w:rPr>
        <w:t>really close to the node</w:t>
      </w:r>
      <w:r w:rsidR="00355F75">
        <w:rPr>
          <w:lang w:eastAsia="en-GB"/>
        </w:rPr>
        <w:t xml:space="preserve">. </w:t>
      </w:r>
      <w:r w:rsidRPr="00377D94">
        <w:rPr>
          <w:lang w:eastAsia="en-GB"/>
        </w:rPr>
        <w:t>So we find our nice rubbery wood there</w:t>
      </w:r>
      <w:r w:rsidR="00355F75">
        <w:rPr>
          <w:lang w:eastAsia="en-GB"/>
        </w:rPr>
        <w:t xml:space="preserve"> </w:t>
      </w:r>
      <w:r w:rsidRPr="00377D94">
        <w:rPr>
          <w:lang w:eastAsia="en-GB"/>
        </w:rPr>
        <w:t>and cut just below a node</w:t>
      </w:r>
      <w:r w:rsidR="00355F75">
        <w:rPr>
          <w:lang w:eastAsia="en-GB"/>
        </w:rPr>
        <w:t xml:space="preserve">, </w:t>
      </w:r>
      <w:r w:rsidRPr="00377D94">
        <w:rPr>
          <w:lang w:eastAsia="en-GB"/>
        </w:rPr>
        <w:t>strip off the leaves at the bottom and the</w:t>
      </w:r>
      <w:r w:rsidR="00355F75">
        <w:rPr>
          <w:lang w:eastAsia="en-GB"/>
        </w:rPr>
        <w:t>n</w:t>
      </w:r>
      <w:r w:rsidRPr="00377D94">
        <w:rPr>
          <w:lang w:eastAsia="en-GB"/>
        </w:rPr>
        <w:t xml:space="preserve"> cut</w:t>
      </w:r>
      <w:r w:rsidR="00355F75">
        <w:rPr>
          <w:lang w:eastAsia="en-GB"/>
        </w:rPr>
        <w:t xml:space="preserve"> </w:t>
      </w:r>
      <w:r w:rsidRPr="00377D94">
        <w:rPr>
          <w:lang w:eastAsia="en-GB"/>
        </w:rPr>
        <w:t>just above a node at the top</w:t>
      </w:r>
      <w:r w:rsidR="00D54C85">
        <w:rPr>
          <w:lang w:eastAsia="en-GB"/>
        </w:rPr>
        <w:t xml:space="preserve"> - </w:t>
      </w:r>
      <w:r w:rsidRPr="00377D94">
        <w:rPr>
          <w:lang w:eastAsia="en-GB"/>
        </w:rPr>
        <w:t>I'm just going to take the little tip out</w:t>
      </w:r>
      <w:r w:rsidR="00D54C85">
        <w:rPr>
          <w:lang w:eastAsia="en-GB"/>
        </w:rPr>
        <w:t xml:space="preserve"> - an</w:t>
      </w:r>
      <w:r w:rsidRPr="00377D94">
        <w:rPr>
          <w:lang w:eastAsia="en-GB"/>
        </w:rPr>
        <w:t>d that</w:t>
      </w:r>
      <w:r w:rsidR="00D54C85">
        <w:rPr>
          <w:lang w:eastAsia="en-GB"/>
        </w:rPr>
        <w:t xml:space="preserve"> </w:t>
      </w:r>
      <w:r w:rsidRPr="00377D94">
        <w:rPr>
          <w:lang w:eastAsia="en-GB"/>
        </w:rPr>
        <w:t>is a perfect little box cutting</w:t>
      </w:r>
    </w:p>
    <w:p w14:paraId="14E71071" w14:textId="77777777" w:rsidR="00377D94" w:rsidRPr="00377D94" w:rsidRDefault="00377D94" w:rsidP="00F0068F">
      <w:pPr>
        <w:spacing w:after="120" w:line="360" w:lineRule="auto"/>
        <w:rPr>
          <w:lang w:eastAsia="en-GB"/>
        </w:rPr>
      </w:pPr>
      <w:r w:rsidRPr="00377D94">
        <w:rPr>
          <w:lang w:eastAsia="en-GB"/>
        </w:rPr>
        <w:t>So how do we take that technique and apply it to this?</w:t>
      </w:r>
    </w:p>
    <w:p w14:paraId="4EE10C09" w14:textId="77777777" w:rsidR="00377D94" w:rsidRPr="00377D94" w:rsidRDefault="00377D94" w:rsidP="00F0068F">
      <w:pPr>
        <w:spacing w:after="120" w:line="360" w:lineRule="auto"/>
        <w:rPr>
          <w:lang w:eastAsia="en-GB"/>
        </w:rPr>
      </w:pPr>
      <w:r w:rsidRPr="00377D94">
        <w:rPr>
          <w:lang w:eastAsia="en-GB"/>
        </w:rPr>
        <w:t>This I need my secateurs for!</w:t>
      </w:r>
    </w:p>
    <w:p w14:paraId="3E7B71E1" w14:textId="77777777" w:rsidR="00C541B5" w:rsidRDefault="00377D94" w:rsidP="00F0068F">
      <w:pPr>
        <w:spacing w:after="120" w:line="360" w:lineRule="auto"/>
        <w:rPr>
          <w:lang w:eastAsia="en-GB"/>
        </w:rPr>
      </w:pPr>
      <w:r w:rsidRPr="00377D94">
        <w:rPr>
          <w:lang w:eastAsia="en-GB"/>
        </w:rPr>
        <w:t>At the bottom</w:t>
      </w:r>
      <w:r w:rsidR="0039430C">
        <w:rPr>
          <w:lang w:eastAsia="en-GB"/>
        </w:rPr>
        <w:t>, t</w:t>
      </w:r>
      <w:r w:rsidRPr="00377D94">
        <w:rPr>
          <w:lang w:eastAsia="en-GB"/>
        </w:rPr>
        <w:t>his is really woody, see all the bark on that, we can't use that it is really</w:t>
      </w:r>
      <w:r w:rsidR="0039430C">
        <w:rPr>
          <w:lang w:eastAsia="en-GB"/>
        </w:rPr>
        <w:t>,</w:t>
      </w:r>
      <w:r w:rsidRPr="00377D94">
        <w:rPr>
          <w:lang w:eastAsia="en-GB"/>
        </w:rPr>
        <w:t xml:space="preserve"> really hard</w:t>
      </w:r>
      <w:r w:rsidR="0039430C">
        <w:rPr>
          <w:lang w:eastAsia="en-GB"/>
        </w:rPr>
        <w:t>. S</w:t>
      </w:r>
      <w:r w:rsidRPr="00377D94">
        <w:rPr>
          <w:lang w:eastAsia="en-GB"/>
        </w:rPr>
        <w:t>o we are looking to make a cutting further up here</w:t>
      </w:r>
      <w:r w:rsidR="0039430C">
        <w:rPr>
          <w:lang w:eastAsia="en-GB"/>
        </w:rPr>
        <w:t>. S</w:t>
      </w:r>
      <w:r w:rsidRPr="00377D94">
        <w:rPr>
          <w:lang w:eastAsia="en-GB"/>
        </w:rPr>
        <w:t>o I'm going to cut</w:t>
      </w:r>
      <w:r w:rsidR="00532E7D">
        <w:rPr>
          <w:lang w:eastAsia="en-GB"/>
        </w:rPr>
        <w:t xml:space="preserve"> - </w:t>
      </w:r>
      <w:r w:rsidRPr="00377D94">
        <w:rPr>
          <w:lang w:eastAsia="en-GB"/>
        </w:rPr>
        <w:t>it is quite hard altogether this one</w:t>
      </w:r>
      <w:r w:rsidR="00532E7D">
        <w:rPr>
          <w:lang w:eastAsia="en-GB"/>
        </w:rPr>
        <w:t xml:space="preserve"> -</w:t>
      </w:r>
      <w:r w:rsidRPr="00377D94">
        <w:rPr>
          <w:lang w:eastAsia="en-GB"/>
        </w:rPr>
        <w:t xml:space="preserve"> it might be slightly late in the season</w:t>
      </w:r>
      <w:r w:rsidR="00532E7D">
        <w:rPr>
          <w:lang w:eastAsia="en-GB"/>
        </w:rPr>
        <w:t xml:space="preserve"> - </w:t>
      </w:r>
      <w:r w:rsidRPr="00377D94">
        <w:rPr>
          <w:lang w:eastAsia="en-GB"/>
        </w:rPr>
        <w:t>I'd be looking for it to be a bit more rubbery</w:t>
      </w:r>
      <w:r w:rsidR="00532E7D">
        <w:rPr>
          <w:lang w:eastAsia="en-GB"/>
        </w:rPr>
        <w:t>. I</w:t>
      </w:r>
      <w:r w:rsidRPr="00377D94">
        <w:rPr>
          <w:lang w:eastAsia="en-GB"/>
        </w:rPr>
        <w:t xml:space="preserve">t </w:t>
      </w:r>
      <w:r w:rsidR="00532E7D">
        <w:rPr>
          <w:lang w:eastAsia="en-GB"/>
        </w:rPr>
        <w:t>s</w:t>
      </w:r>
      <w:r w:rsidRPr="00377D94">
        <w:rPr>
          <w:lang w:eastAsia="en-GB"/>
        </w:rPr>
        <w:t>hould be ok</w:t>
      </w:r>
      <w:r w:rsidR="00532E7D">
        <w:rPr>
          <w:lang w:eastAsia="en-GB"/>
        </w:rPr>
        <w:t>. T</w:t>
      </w:r>
      <w:r w:rsidRPr="00377D94">
        <w:rPr>
          <w:lang w:eastAsia="en-GB"/>
        </w:rPr>
        <w:t>hinking about which one to cut</w:t>
      </w:r>
      <w:r w:rsidR="00532E7D">
        <w:rPr>
          <w:lang w:eastAsia="en-GB"/>
        </w:rPr>
        <w:t>,</w:t>
      </w:r>
      <w:r w:rsidRPr="00377D94">
        <w:rPr>
          <w:lang w:eastAsia="en-GB"/>
        </w:rPr>
        <w:t xml:space="preserve"> I think we'll take our cutting from up here</w:t>
      </w:r>
      <w:r w:rsidR="00532E7D">
        <w:rPr>
          <w:lang w:eastAsia="en-GB"/>
        </w:rPr>
        <w:t xml:space="preserve">. </w:t>
      </w:r>
      <w:r w:rsidRPr="00377D94">
        <w:rPr>
          <w:lang w:eastAsia="en-GB"/>
        </w:rPr>
        <w:t>So, just exactly the same, you cut</w:t>
      </w:r>
      <w:r w:rsidR="00532E7D">
        <w:rPr>
          <w:lang w:eastAsia="en-GB"/>
        </w:rPr>
        <w:t xml:space="preserve"> </w:t>
      </w:r>
      <w:r w:rsidRPr="00377D94">
        <w:rPr>
          <w:lang w:eastAsia="en-GB"/>
        </w:rPr>
        <w:t>just below a node</w:t>
      </w:r>
      <w:r w:rsidR="00066336">
        <w:rPr>
          <w:lang w:eastAsia="en-GB"/>
        </w:rPr>
        <w:t xml:space="preserve">, </w:t>
      </w:r>
      <w:r w:rsidRPr="00377D94">
        <w:rPr>
          <w:lang w:eastAsia="en-GB"/>
        </w:rPr>
        <w:t>remove the leaves at the bottom</w:t>
      </w:r>
      <w:r w:rsidR="00066336">
        <w:rPr>
          <w:lang w:eastAsia="en-GB"/>
        </w:rPr>
        <w:t>, a</w:t>
      </w:r>
      <w:r w:rsidRPr="00377D94">
        <w:rPr>
          <w:lang w:eastAsia="en-GB"/>
        </w:rPr>
        <w:t>nd then look at that leaf area you have there</w:t>
      </w:r>
      <w:r w:rsidR="00066336">
        <w:rPr>
          <w:lang w:eastAsia="en-GB"/>
        </w:rPr>
        <w:t xml:space="preserve">, </w:t>
      </w:r>
      <w:r w:rsidRPr="00377D94">
        <w:rPr>
          <w:lang w:eastAsia="en-GB"/>
        </w:rPr>
        <w:t>that's huge, that's going to be a massive cutting</w:t>
      </w:r>
      <w:r w:rsidR="00066336">
        <w:rPr>
          <w:lang w:eastAsia="en-GB"/>
        </w:rPr>
        <w:t>. S</w:t>
      </w:r>
      <w:r w:rsidRPr="00377D94">
        <w:rPr>
          <w:lang w:eastAsia="en-GB"/>
        </w:rPr>
        <w:t>o we are going to reduce it so it only has one leaf left</w:t>
      </w:r>
      <w:r w:rsidR="00066336">
        <w:rPr>
          <w:lang w:eastAsia="en-GB"/>
        </w:rPr>
        <w:t xml:space="preserve">. </w:t>
      </w:r>
    </w:p>
    <w:p w14:paraId="39A6A002" w14:textId="3465E0E6" w:rsidR="00377D94" w:rsidRPr="00377D94" w:rsidRDefault="00377D94" w:rsidP="00F0068F">
      <w:pPr>
        <w:spacing w:after="120" w:line="360" w:lineRule="auto"/>
        <w:rPr>
          <w:lang w:eastAsia="en-GB"/>
        </w:rPr>
      </w:pPr>
      <w:r w:rsidRPr="00377D94">
        <w:rPr>
          <w:lang w:eastAsia="en-GB"/>
        </w:rPr>
        <w:t>I'm going to cut off some of these</w:t>
      </w:r>
      <w:r w:rsidR="00C541B5">
        <w:rPr>
          <w:lang w:eastAsia="en-GB"/>
        </w:rPr>
        <w:t xml:space="preserve"> </w:t>
      </w:r>
      <w:r w:rsidRPr="00377D94">
        <w:rPr>
          <w:lang w:eastAsia="en-GB"/>
        </w:rPr>
        <w:t>and reduce it</w:t>
      </w:r>
      <w:r w:rsidR="00C541B5">
        <w:rPr>
          <w:lang w:eastAsia="en-GB"/>
        </w:rPr>
        <w:t>,</w:t>
      </w:r>
      <w:r w:rsidRPr="00377D94">
        <w:rPr>
          <w:lang w:eastAsia="en-GB"/>
        </w:rPr>
        <w:t xml:space="preserve"> so it</w:t>
      </w:r>
      <w:r w:rsidR="00C541B5">
        <w:rPr>
          <w:lang w:eastAsia="en-GB"/>
        </w:rPr>
        <w:t>’</w:t>
      </w:r>
      <w:r w:rsidRPr="00377D94">
        <w:rPr>
          <w:lang w:eastAsia="en-GB"/>
        </w:rPr>
        <w:t>s just got its smallest leaf left</w:t>
      </w:r>
      <w:r w:rsidR="00C541B5">
        <w:rPr>
          <w:lang w:eastAsia="en-GB"/>
        </w:rPr>
        <w:t>. G</w:t>
      </w:r>
      <w:r w:rsidRPr="00377D94">
        <w:rPr>
          <w:lang w:eastAsia="en-GB"/>
        </w:rPr>
        <w:t>et rid of those</w:t>
      </w:r>
      <w:r w:rsidR="00C541B5">
        <w:rPr>
          <w:lang w:eastAsia="en-GB"/>
        </w:rPr>
        <w:t xml:space="preserve"> - t</w:t>
      </w:r>
      <w:r w:rsidRPr="00377D94">
        <w:rPr>
          <w:lang w:eastAsia="en-GB"/>
        </w:rPr>
        <w:t>here we go</w:t>
      </w:r>
      <w:r w:rsidR="00C541B5">
        <w:rPr>
          <w:lang w:eastAsia="en-GB"/>
        </w:rPr>
        <w:t>.</w:t>
      </w:r>
    </w:p>
    <w:p w14:paraId="65DD3878" w14:textId="4A1601B5" w:rsidR="00377D94" w:rsidRPr="00377D94" w:rsidRDefault="00377D94" w:rsidP="00F0068F">
      <w:pPr>
        <w:spacing w:after="120" w:line="360" w:lineRule="auto"/>
        <w:rPr>
          <w:lang w:eastAsia="en-GB"/>
        </w:rPr>
      </w:pPr>
      <w:r w:rsidRPr="00377D94">
        <w:rPr>
          <w:lang w:eastAsia="en-GB"/>
        </w:rPr>
        <w:t>Now, when a cutting is rooting</w:t>
      </w:r>
      <w:r w:rsidR="00C541B5">
        <w:rPr>
          <w:lang w:eastAsia="en-GB"/>
        </w:rPr>
        <w:t xml:space="preserve">, </w:t>
      </w:r>
      <w:r w:rsidRPr="00377D94">
        <w:rPr>
          <w:lang w:eastAsia="en-GB"/>
        </w:rPr>
        <w:t>it doesn't have any roots to start with</w:t>
      </w:r>
      <w:r w:rsidR="00C541B5">
        <w:rPr>
          <w:lang w:eastAsia="en-GB"/>
        </w:rPr>
        <w:t xml:space="preserve">, </w:t>
      </w:r>
      <w:r w:rsidRPr="00377D94">
        <w:rPr>
          <w:lang w:eastAsia="en-GB"/>
        </w:rPr>
        <w:t>and it's taking water up and it</w:t>
      </w:r>
      <w:r w:rsidR="00C541B5">
        <w:rPr>
          <w:lang w:eastAsia="en-GB"/>
        </w:rPr>
        <w:t>’</w:t>
      </w:r>
      <w:r w:rsidRPr="00377D94">
        <w:rPr>
          <w:lang w:eastAsia="en-GB"/>
        </w:rPr>
        <w:t>s losing it through its leaf all the time</w:t>
      </w:r>
      <w:r w:rsidR="00C541B5">
        <w:rPr>
          <w:lang w:eastAsia="en-GB"/>
        </w:rPr>
        <w:t xml:space="preserve">. </w:t>
      </w:r>
      <w:r w:rsidRPr="00377D94">
        <w:rPr>
          <w:lang w:eastAsia="en-GB"/>
        </w:rPr>
        <w:t>If you have a really big leaf like this this is going to wilt</w:t>
      </w:r>
      <w:r w:rsidR="00DD2D8A">
        <w:rPr>
          <w:lang w:eastAsia="en-GB"/>
        </w:rPr>
        <w:t>. S</w:t>
      </w:r>
      <w:r w:rsidRPr="00377D94">
        <w:rPr>
          <w:lang w:eastAsia="en-GB"/>
        </w:rPr>
        <w:t>o even if you give it a good spray with water every day</w:t>
      </w:r>
      <w:r w:rsidR="00DD2D8A">
        <w:rPr>
          <w:lang w:eastAsia="en-GB"/>
        </w:rPr>
        <w:t xml:space="preserve"> </w:t>
      </w:r>
      <w:r w:rsidRPr="00377D94">
        <w:rPr>
          <w:lang w:eastAsia="en-GB"/>
        </w:rPr>
        <w:t>while the cutting is rooting</w:t>
      </w:r>
      <w:r w:rsidR="00DD2D8A">
        <w:rPr>
          <w:lang w:eastAsia="en-GB"/>
        </w:rPr>
        <w:t xml:space="preserve">, </w:t>
      </w:r>
      <w:r w:rsidRPr="00377D94">
        <w:rPr>
          <w:lang w:eastAsia="en-GB"/>
        </w:rPr>
        <w:t>it is still going to really struggle to take up enough water through this here</w:t>
      </w:r>
      <w:r w:rsidR="00DD2D8A">
        <w:rPr>
          <w:lang w:eastAsia="en-GB"/>
        </w:rPr>
        <w:t xml:space="preserve"> t</w:t>
      </w:r>
      <w:r w:rsidRPr="00377D94">
        <w:rPr>
          <w:lang w:eastAsia="en-GB"/>
        </w:rPr>
        <w:t>o stop that wilting</w:t>
      </w:r>
      <w:r w:rsidR="00CF59AD">
        <w:rPr>
          <w:lang w:eastAsia="en-GB"/>
        </w:rPr>
        <w:t>. A</w:t>
      </w:r>
      <w:r w:rsidRPr="00377D94">
        <w:rPr>
          <w:lang w:eastAsia="en-GB"/>
        </w:rPr>
        <w:t>nd if that rots and it starts to come into contact with</w:t>
      </w:r>
      <w:r w:rsidR="00CF59AD">
        <w:rPr>
          <w:lang w:eastAsia="en-GB"/>
        </w:rPr>
        <w:t xml:space="preserve"> </w:t>
      </w:r>
      <w:r w:rsidRPr="00377D94">
        <w:rPr>
          <w:lang w:eastAsia="en-GB"/>
        </w:rPr>
        <w:t>the compost</w:t>
      </w:r>
      <w:r w:rsidR="00CF59AD">
        <w:rPr>
          <w:lang w:eastAsia="en-GB"/>
        </w:rPr>
        <w:t>,</w:t>
      </w:r>
      <w:r w:rsidRPr="00377D94">
        <w:rPr>
          <w:lang w:eastAsia="en-GB"/>
        </w:rPr>
        <w:t xml:space="preserve"> it is just going to</w:t>
      </w:r>
      <w:r w:rsidR="00CF59AD">
        <w:rPr>
          <w:lang w:eastAsia="en-GB"/>
        </w:rPr>
        <w:t xml:space="preserve"> - </w:t>
      </w:r>
      <w:r w:rsidRPr="00377D94">
        <w:rPr>
          <w:lang w:eastAsia="en-GB"/>
        </w:rPr>
        <w:t>it's just going to rot away</w:t>
      </w:r>
      <w:r w:rsidR="00CF59AD">
        <w:rPr>
          <w:lang w:eastAsia="en-GB"/>
        </w:rPr>
        <w:t>. S</w:t>
      </w:r>
      <w:r w:rsidRPr="00377D94">
        <w:rPr>
          <w:lang w:eastAsia="en-GB"/>
        </w:rPr>
        <w:t>o if it wilts and ends up lying on the compost</w:t>
      </w:r>
      <w:r w:rsidR="00CF59AD">
        <w:rPr>
          <w:lang w:eastAsia="en-GB"/>
        </w:rPr>
        <w:t xml:space="preserve">, </w:t>
      </w:r>
      <w:r w:rsidRPr="00377D94">
        <w:rPr>
          <w:lang w:eastAsia="en-GB"/>
        </w:rPr>
        <w:t>it's going to rot away</w:t>
      </w:r>
      <w:r w:rsidR="00CF59AD">
        <w:rPr>
          <w:lang w:eastAsia="en-GB"/>
        </w:rPr>
        <w:t>.</w:t>
      </w:r>
    </w:p>
    <w:p w14:paraId="7D3CFAC4" w14:textId="1CE16F78" w:rsidR="00377D94" w:rsidRPr="00377D94" w:rsidRDefault="00377D94" w:rsidP="00F0068F">
      <w:pPr>
        <w:spacing w:after="120" w:line="360" w:lineRule="auto"/>
        <w:rPr>
          <w:lang w:eastAsia="en-GB"/>
        </w:rPr>
      </w:pPr>
      <w:r w:rsidRPr="00377D94">
        <w:rPr>
          <w:lang w:eastAsia="en-GB"/>
        </w:rPr>
        <w:t>So what you do</w:t>
      </w:r>
      <w:r w:rsidR="00CF59AD">
        <w:rPr>
          <w:lang w:eastAsia="en-GB"/>
        </w:rPr>
        <w:t>,</w:t>
      </w:r>
      <w:r w:rsidRPr="00377D94">
        <w:rPr>
          <w:lang w:eastAsia="en-GB"/>
        </w:rPr>
        <w:t xml:space="preserve"> if you have a really big leaf like this</w:t>
      </w:r>
      <w:r w:rsidR="00CF59AD">
        <w:rPr>
          <w:lang w:eastAsia="en-GB"/>
        </w:rPr>
        <w:t xml:space="preserve">, </w:t>
      </w:r>
      <w:r w:rsidRPr="00377D94">
        <w:rPr>
          <w:lang w:eastAsia="en-GB"/>
        </w:rPr>
        <w:t>is you cut it</w:t>
      </w:r>
      <w:r w:rsidR="00CF59AD">
        <w:rPr>
          <w:lang w:eastAsia="en-GB"/>
        </w:rPr>
        <w:t xml:space="preserve"> </w:t>
      </w:r>
      <w:r w:rsidRPr="00377D94">
        <w:rPr>
          <w:lang w:eastAsia="en-GB"/>
        </w:rPr>
        <w:t>off</w:t>
      </w:r>
      <w:r w:rsidR="00CF59AD">
        <w:rPr>
          <w:lang w:eastAsia="en-GB"/>
        </w:rPr>
        <w:t>. Y</w:t>
      </w:r>
      <w:r w:rsidRPr="00377D94">
        <w:rPr>
          <w:lang w:eastAsia="en-GB"/>
        </w:rPr>
        <w:t>ou leave just a section</w:t>
      </w:r>
      <w:r w:rsidR="00CF59AD">
        <w:rPr>
          <w:lang w:eastAsia="en-GB"/>
        </w:rPr>
        <w:t xml:space="preserve"> </w:t>
      </w:r>
      <w:r w:rsidRPr="00377D94">
        <w:rPr>
          <w:lang w:eastAsia="en-GB"/>
        </w:rPr>
        <w:t>so it's got a little bit of leaf left</w:t>
      </w:r>
      <w:r w:rsidR="00CF59AD">
        <w:rPr>
          <w:lang w:eastAsia="en-GB"/>
        </w:rPr>
        <w:t xml:space="preserve"> </w:t>
      </w:r>
      <w:r w:rsidRPr="00377D94">
        <w:rPr>
          <w:lang w:eastAsia="en-GB"/>
        </w:rPr>
        <w:t>and that looks like a much more sensible cutting</w:t>
      </w:r>
      <w:r w:rsidR="00CF59AD">
        <w:rPr>
          <w:lang w:eastAsia="en-GB"/>
        </w:rPr>
        <w:t>.</w:t>
      </w:r>
    </w:p>
    <w:p w14:paraId="5654325B" w14:textId="286F1A9D" w:rsidR="004831AD" w:rsidRDefault="00377D94" w:rsidP="00F0068F">
      <w:pPr>
        <w:spacing w:after="120" w:line="360" w:lineRule="auto"/>
        <w:rPr>
          <w:lang w:eastAsia="en-GB"/>
        </w:rPr>
      </w:pPr>
      <w:r w:rsidRPr="00377D94">
        <w:rPr>
          <w:lang w:eastAsia="en-GB"/>
        </w:rPr>
        <w:t xml:space="preserve">So even with really big plants you can make cutting with the same technique. Just look at the </w:t>
      </w:r>
      <w:r w:rsidR="00CF59AD">
        <w:rPr>
          <w:lang w:eastAsia="en-GB"/>
        </w:rPr>
        <w:t xml:space="preserve"> d</w:t>
      </w:r>
      <w:r w:rsidRPr="00377D94">
        <w:rPr>
          <w:lang w:eastAsia="en-GB"/>
        </w:rPr>
        <w:t>ifference there.</w:t>
      </w:r>
      <w:r w:rsidR="00CF59AD">
        <w:rPr>
          <w:lang w:eastAsia="en-GB"/>
        </w:rPr>
        <w:t xml:space="preserve"> </w:t>
      </w:r>
      <w:r w:rsidRPr="00377D94">
        <w:rPr>
          <w:lang w:eastAsia="en-GB"/>
        </w:rPr>
        <w:t>So next we'll move on to look at soft wood cuttings</w:t>
      </w:r>
    </w:p>
    <w:sectPr w:rsidR="004831A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A8B8F" w14:textId="77777777" w:rsidR="00E34105" w:rsidRDefault="00E34105" w:rsidP="00E34105">
      <w:pPr>
        <w:spacing w:after="0" w:line="240" w:lineRule="auto"/>
      </w:pPr>
      <w:r>
        <w:separator/>
      </w:r>
    </w:p>
  </w:endnote>
  <w:endnote w:type="continuationSeparator" w:id="0">
    <w:p w14:paraId="273E76BA" w14:textId="77777777" w:rsidR="00E34105" w:rsidRDefault="00E34105" w:rsidP="00E34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41753" w14:textId="242A8CE1" w:rsidR="00E34105" w:rsidRDefault="00E34105">
    <w:pPr>
      <w:pStyle w:val="Footer"/>
    </w:pPr>
    <w:r>
      <w:t>UHI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EAD91" w14:textId="77777777" w:rsidR="00E34105" w:rsidRDefault="00E34105" w:rsidP="00E34105">
      <w:pPr>
        <w:spacing w:after="0" w:line="240" w:lineRule="auto"/>
      </w:pPr>
      <w:r>
        <w:separator/>
      </w:r>
    </w:p>
  </w:footnote>
  <w:footnote w:type="continuationSeparator" w:id="0">
    <w:p w14:paraId="0FB4321B" w14:textId="77777777" w:rsidR="00E34105" w:rsidRDefault="00E34105" w:rsidP="00E34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57E5E" w14:textId="04CFC974" w:rsidR="00E34105" w:rsidRDefault="00E34105">
    <w:pPr>
      <w:pStyle w:val="Header"/>
    </w:pPr>
    <w:r>
      <w:t>Plant propagation: Semi-ripe cuttings transcript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94"/>
    <w:rsid w:val="00011226"/>
    <w:rsid w:val="00021795"/>
    <w:rsid w:val="00066336"/>
    <w:rsid w:val="00355F75"/>
    <w:rsid w:val="00377D94"/>
    <w:rsid w:val="0039430C"/>
    <w:rsid w:val="004831AD"/>
    <w:rsid w:val="004A59F8"/>
    <w:rsid w:val="00532E7D"/>
    <w:rsid w:val="006824EF"/>
    <w:rsid w:val="007F5413"/>
    <w:rsid w:val="008A4F1D"/>
    <w:rsid w:val="00A8143E"/>
    <w:rsid w:val="00B3457D"/>
    <w:rsid w:val="00BF4451"/>
    <w:rsid w:val="00C541B5"/>
    <w:rsid w:val="00CF59AD"/>
    <w:rsid w:val="00D012F3"/>
    <w:rsid w:val="00D414DC"/>
    <w:rsid w:val="00D54C85"/>
    <w:rsid w:val="00DA2250"/>
    <w:rsid w:val="00DD0952"/>
    <w:rsid w:val="00DD2D8A"/>
    <w:rsid w:val="00E34105"/>
    <w:rsid w:val="00F0068F"/>
    <w:rsid w:val="00FC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A7D5D"/>
  <w15:chartTrackingRefBased/>
  <w15:docId w15:val="{7A0ABCD0-9237-478C-8D35-3153CEE2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4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105"/>
  </w:style>
  <w:style w:type="paragraph" w:styleId="Footer">
    <w:name w:val="footer"/>
    <w:basedOn w:val="Normal"/>
    <w:link w:val="FooterChar"/>
    <w:uiPriority w:val="99"/>
    <w:unhideWhenUsed/>
    <w:rsid w:val="00E34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7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8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2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27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7398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87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6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751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3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016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9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75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95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55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93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70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8925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23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775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12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09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082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688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43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937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97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987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15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46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951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375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83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678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6782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3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43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9423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1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307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685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49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267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07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82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33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85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38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29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8795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24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738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78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76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096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236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4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158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8922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30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537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25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95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489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972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99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17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805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01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67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852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09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593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6653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59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037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33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96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485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9393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32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854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5900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54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326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9306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370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92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9989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84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042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759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08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903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174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71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390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9680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78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34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488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46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618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8476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60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375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436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81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880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8618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85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35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06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1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709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8067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1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3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0603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74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556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21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6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35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1569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9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542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262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138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855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65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03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415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50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413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8945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6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62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4913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10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689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4651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19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01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0348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84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124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852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57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9913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35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413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5110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2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78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0476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17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18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2734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73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583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768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54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4072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2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734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248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11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654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5076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85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579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6890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73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523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5953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59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422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3158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36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780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899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6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144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0029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77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786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3858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76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89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3550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66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665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3704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251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4406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83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867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5959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2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706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5295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08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39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3897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69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7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7529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87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813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135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53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28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62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4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13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173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8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189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785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214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245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77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30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067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1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06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2775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84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384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2371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0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611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734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73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40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099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89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701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789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4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402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933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94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960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5552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1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99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9759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470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879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011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4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89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7851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54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441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8275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47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875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9981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02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81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6640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661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110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997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38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513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5656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74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269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0597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045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0547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96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65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2140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283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01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108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46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165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276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82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468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5311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93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074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3184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72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934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249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3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969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48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596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2623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55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635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2380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4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009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720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9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9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0904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8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911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4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6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69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9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07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E86DB73E5A241A9B146CFD3E4E4DC" ma:contentTypeVersion="12" ma:contentTypeDescription="Create a new document." ma:contentTypeScope="" ma:versionID="6444773c17cdb963bca2a24c58893d75">
  <xsd:schema xmlns:xsd="http://www.w3.org/2001/XMLSchema" xmlns:xs="http://www.w3.org/2001/XMLSchema" xmlns:p="http://schemas.microsoft.com/office/2006/metadata/properties" xmlns:ns2="5e5d5a50-de25-4011-a607-60ae74dc0f46" xmlns:ns3="a2aaad77-2d8a-4d11-a173-d16180e0cd7e" targetNamespace="http://schemas.microsoft.com/office/2006/metadata/properties" ma:root="true" ma:fieldsID="b92424a09b743b3462357b1615ecf40f" ns2:_="" ns3:_="">
    <xsd:import namespace="5e5d5a50-de25-4011-a607-60ae74dc0f46"/>
    <xsd:import namespace="a2aaad77-2d8a-4d11-a173-d16180e0c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d5a50-de25-4011-a607-60ae74dc0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aad77-2d8a-4d11-a173-d16180e0cd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50B3C0-95AE-4039-AFB7-308377F829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AA3D47-9E2B-4353-942D-ADA6BC1E6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d5a50-de25-4011-a607-60ae74dc0f46"/>
    <ds:schemaRef ds:uri="a2aaad77-2d8a-4d11-a173-d16180e0c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597A66-48B3-4FBC-A7CF-054C60A121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790</Words>
  <Characters>4504</Characters>
  <Application>Microsoft Office Word</Application>
  <DocSecurity>0</DocSecurity>
  <Lines>37</Lines>
  <Paragraphs>10</Paragraphs>
  <ScaleCrop>false</ScaleCrop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Crowley</dc:creator>
  <cp:keywords/>
  <dc:description/>
  <cp:lastModifiedBy>Elaine Dalloway</cp:lastModifiedBy>
  <cp:revision>23</cp:revision>
  <dcterms:created xsi:type="dcterms:W3CDTF">2023-03-29T21:03:00Z</dcterms:created>
  <dcterms:modified xsi:type="dcterms:W3CDTF">2023-04-04T15:58:00Z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0x0101002D8E86DB73E5A241A9B146CFD3E4E4DC</vt:lpwstr>
  </property>
</Properties>
</file>