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Tam O’Shanter</w:t>
      </w:r>
    </w:p>
    <w:p w:rsidR="00000000" w:rsidDel="00000000" w:rsidP="00000000" w:rsidRDefault="00000000" w:rsidRPr="00000000" w14:paraId="00000002">
      <w:pPr>
        <w:jc w:val="center"/>
        <w:rPr>
          <w:sz w:val="26"/>
          <w:szCs w:val="26"/>
        </w:rPr>
        <w:sectPr>
          <w:pgSz w:h="16834" w:w="11909" w:orient="portrait"/>
          <w:pgMar w:bottom="566.9291338582677" w:top="566.9291338582677" w:left="1440.0000000000002" w:right="1440.0000000000002" w:header="720" w:footer="720"/>
          <w:pgNumType w:start="1"/>
        </w:sect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6515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51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220" w:before="220" w:line="36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And __________  had he Maggie rallied,</w:t>
        <w:br w:type="textWrapping"/>
        <w:t xml:space="preserve">When out the __________  legion sallied.</w:t>
      </w:r>
    </w:p>
    <w:p w:rsidR="00000000" w:rsidDel="00000000" w:rsidP="00000000" w:rsidRDefault="00000000" w:rsidRPr="00000000" w14:paraId="00000004">
      <w:pPr>
        <w:widowControl w:val="0"/>
        <w:spacing w:after="220" w:before="220" w:line="36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As bees buzz out with angry ______,</w:t>
        <w:br w:type="textWrapping"/>
        <w:t xml:space="preserve">When __________ herds assail their hive;</w:t>
        <w:br w:type="textWrapping"/>
        <w:t xml:space="preserve">As a wild hare’s ______ foes,</w:t>
        <w:br w:type="textWrapping"/>
        <w:t xml:space="preserve">When, pop! she starts _______   before their nose;</w:t>
        <w:br w:type="textWrapping"/>
        <w:t xml:space="preserve">As _______ runs the market-crowd,</w:t>
        <w:br w:type="textWrapping"/>
        <w:t xml:space="preserve">When ‘ Catch the thief! ’ __________ aloud:</w:t>
        <w:br w:type="textWrapping"/>
        <w:t xml:space="preserve">So Maggie runs, the _______  follow,</w:t>
        <w:br w:type="textWrapping"/>
        <w:t xml:space="preserve">With many an unearthly _______ and______.</w:t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eager      resounds     running      plundering    scream     witches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witches     holler     wrath       hellish     mortal          scarcely</w:t>
            </w:r>
          </w:p>
        </w:tc>
      </w:tr>
    </w:tbl>
    <w:p w:rsidR="00000000" w:rsidDel="00000000" w:rsidP="00000000" w:rsidRDefault="00000000" w:rsidRPr="00000000" w14:paraId="00000008">
      <w:pPr>
        <w:widowControl w:val="0"/>
        <w:spacing w:after="220" w:before="220" w:line="36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566.9291338582677" w:top="566.9291338582677" w:left="1440.0000000000002" w:right="1440.0000000000002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