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0217" w14:textId="3C1243A7" w:rsidR="00941DF0" w:rsidRDefault="004861A0">
      <w:r w:rsidRPr="000C1A5F">
        <w:rPr>
          <w:highlight w:val="yellow"/>
        </w:rPr>
        <w:t>S1/2 Lesson on Creative Writing on a Spooky theme</w:t>
      </w:r>
    </w:p>
    <w:p w14:paraId="3B465882" w14:textId="77777777" w:rsidR="004861A0" w:rsidRDefault="004861A0"/>
    <w:p w14:paraId="64CD2944" w14:textId="12D71EA4" w:rsidR="004861A0" w:rsidRDefault="004861A0">
      <w:r>
        <w:t xml:space="preserve">The class used the play of </w:t>
      </w:r>
      <w:proofErr w:type="gramStart"/>
      <w:r w:rsidR="00E93C40">
        <w:t>Frankenstein(</w:t>
      </w:r>
      <w:proofErr w:type="gramEnd"/>
      <w:r w:rsidR="00E93C40">
        <w:t>version</w:t>
      </w:r>
      <w:r>
        <w:t xml:space="preserve"> by Philip </w:t>
      </w:r>
      <w:proofErr w:type="gramStart"/>
      <w:r>
        <w:t>Pullman)  as</w:t>
      </w:r>
      <w:proofErr w:type="gramEnd"/>
      <w:r>
        <w:t xml:space="preserve"> part of a unit on the Gothic, collaborating with Art </w:t>
      </w:r>
      <w:proofErr w:type="gramStart"/>
      <w:r>
        <w:t>( designing</w:t>
      </w:r>
      <w:proofErr w:type="gramEnd"/>
      <w:r>
        <w:t xml:space="preserve"> posters, wall </w:t>
      </w:r>
      <w:proofErr w:type="gramStart"/>
      <w:r>
        <w:t>decorations( gothic</w:t>
      </w:r>
      <w:proofErr w:type="gramEnd"/>
      <w:r>
        <w:t xml:space="preserve"> arches, info sheets and monster </w:t>
      </w:r>
      <w:proofErr w:type="gramStart"/>
      <w:r>
        <w:t>figures)  and</w:t>
      </w:r>
      <w:proofErr w:type="gramEnd"/>
      <w:r>
        <w:t xml:space="preserve"> </w:t>
      </w:r>
      <w:proofErr w:type="gramStart"/>
      <w:r>
        <w:t>Drama( a</w:t>
      </w:r>
      <w:proofErr w:type="gramEnd"/>
      <w:r>
        <w:t xml:space="preserve"> pupil performance of the play).</w:t>
      </w:r>
    </w:p>
    <w:p w14:paraId="52954643" w14:textId="000A9CCA" w:rsidR="004861A0" w:rsidRDefault="004861A0">
      <w:r>
        <w:t xml:space="preserve">I felt it was a case of </w:t>
      </w:r>
      <w:r w:rsidR="00E93C40">
        <w:t>“go</w:t>
      </w:r>
      <w:r>
        <w:t xml:space="preserve"> the whole hog” and that we may as well involve </w:t>
      </w:r>
      <w:r w:rsidR="002057AA">
        <w:t>Scots</w:t>
      </w:r>
      <w:r>
        <w:t xml:space="preserve"> literacy in this also, especially as they have just had their Halloween Parties, Guy Fawkes events and so on- it was thematically relevant.</w:t>
      </w:r>
    </w:p>
    <w:p w14:paraId="205D6685" w14:textId="77777777" w:rsidR="004861A0" w:rsidRDefault="004861A0"/>
    <w:p w14:paraId="4A0CCC5F" w14:textId="1E1446D6" w:rsidR="004861A0" w:rsidRDefault="004861A0">
      <w:r>
        <w:t xml:space="preserve">What we did: A class lesson was devoted to THE ELDRITCH </w:t>
      </w:r>
      <w:r w:rsidR="00C26E5C">
        <w:t xml:space="preserve">using </w:t>
      </w:r>
      <w:r w:rsidR="00E93C40">
        <w:t>Scots</w:t>
      </w:r>
      <w:r w:rsidR="00C26E5C">
        <w:t xml:space="preserve"> vocabulary </w:t>
      </w:r>
    </w:p>
    <w:p w14:paraId="120F4024" w14:textId="77777777" w:rsidR="004861A0" w:rsidRDefault="004861A0">
      <w:r>
        <w:t>LI/SC</w:t>
      </w:r>
    </w:p>
    <w:p w14:paraId="4F8F7BFE" w14:textId="0867E08F" w:rsidR="004861A0" w:rsidRPr="004D6C51" w:rsidRDefault="004861A0">
      <w:pPr>
        <w:rPr>
          <w:i/>
          <w:iCs/>
        </w:rPr>
      </w:pPr>
      <w:r w:rsidRPr="004D6C51">
        <w:rPr>
          <w:i/>
          <w:iCs/>
        </w:rPr>
        <w:t xml:space="preserve">I will </w:t>
      </w:r>
      <w:proofErr w:type="gramStart"/>
      <w:r w:rsidRPr="004D6C51">
        <w:rPr>
          <w:i/>
          <w:iCs/>
        </w:rPr>
        <w:t>learn  how</w:t>
      </w:r>
      <w:proofErr w:type="gramEnd"/>
      <w:r w:rsidRPr="004D6C51">
        <w:rPr>
          <w:i/>
          <w:iCs/>
        </w:rPr>
        <w:t xml:space="preserve"> </w:t>
      </w:r>
      <w:r w:rsidR="00E93C40" w:rsidRPr="004D6C51">
        <w:rPr>
          <w:i/>
          <w:iCs/>
        </w:rPr>
        <w:t>to write</w:t>
      </w:r>
      <w:r w:rsidRPr="004D6C51">
        <w:rPr>
          <w:i/>
          <w:iCs/>
        </w:rPr>
        <w:t xml:space="preserve"> a short creative piece of Gothic Horror writing-I will use as many </w:t>
      </w:r>
      <w:proofErr w:type="spellStart"/>
      <w:r w:rsidRPr="004D6C51">
        <w:rPr>
          <w:i/>
          <w:iCs/>
        </w:rPr>
        <w:t>scots</w:t>
      </w:r>
      <w:proofErr w:type="spellEnd"/>
      <w:r w:rsidRPr="004D6C51">
        <w:rPr>
          <w:i/>
          <w:iCs/>
        </w:rPr>
        <w:t xml:space="preserve"> words as possible</w:t>
      </w:r>
    </w:p>
    <w:p w14:paraId="2FC5C838" w14:textId="77777777" w:rsidR="004861A0" w:rsidRDefault="004861A0">
      <w:pPr>
        <w:rPr>
          <w:i/>
          <w:iCs/>
        </w:rPr>
      </w:pPr>
      <w:r w:rsidRPr="004D6C51">
        <w:rPr>
          <w:i/>
          <w:iCs/>
        </w:rPr>
        <w:t>I have written a short piece of Gothic Horror writing, using Scots vocabulary where possible.</w:t>
      </w:r>
    </w:p>
    <w:p w14:paraId="2FBB838F" w14:textId="77777777" w:rsidR="004D6C51" w:rsidRDefault="004D6C51">
      <w:pPr>
        <w:rPr>
          <w:i/>
          <w:iCs/>
        </w:rPr>
      </w:pPr>
    </w:p>
    <w:p w14:paraId="3236D2C8" w14:textId="77777777" w:rsidR="004D6C51" w:rsidRPr="004D6C51" w:rsidRDefault="004D6C51">
      <w:pPr>
        <w:rPr>
          <w:i/>
          <w:iCs/>
        </w:rPr>
      </w:pPr>
    </w:p>
    <w:p w14:paraId="105A779D" w14:textId="0764741F" w:rsidR="00C26E5C" w:rsidRDefault="00C26E5C">
      <w:r>
        <w:t xml:space="preserve">The class was given starter materials showing different </w:t>
      </w:r>
      <w:r w:rsidR="004D6C51">
        <w:t>Scots</w:t>
      </w:r>
      <w:r>
        <w:t xml:space="preserve"> terms for the </w:t>
      </w:r>
      <w:r w:rsidR="00E93C40">
        <w:t>supernatural (</w:t>
      </w:r>
      <w:r w:rsidR="002057AA">
        <w:t>most</w:t>
      </w:r>
      <w:r>
        <w:t xml:space="preserve"> drawn from Education Scotland’s glossary of Eldritch terms) cloze text of a paragraph about Burke&amp; Hare and graverobbing in Scotland.</w:t>
      </w:r>
    </w:p>
    <w:p w14:paraId="17490127" w14:textId="785D23DB" w:rsidR="00C26E5C" w:rsidRDefault="00C26E5C">
      <w:r>
        <w:t xml:space="preserve">The pupils were then asked to write out some sentences inspired </w:t>
      </w:r>
      <w:r w:rsidR="00E93C40">
        <w:t>by this</w:t>
      </w:r>
      <w:r w:rsidR="002057AA">
        <w:t xml:space="preserve"> scenario as if they were invited to the</w:t>
      </w:r>
      <w:r w:rsidR="00C93296">
        <w:t xml:space="preserve"> infamous writer’s retreat at </w:t>
      </w:r>
      <w:r w:rsidR="00E93C40">
        <w:t xml:space="preserve">Villa Diodati in Italy </w:t>
      </w:r>
      <w:r w:rsidR="00C93296">
        <w:t xml:space="preserve">with </w:t>
      </w:r>
      <w:proofErr w:type="spellStart"/>
      <w:r w:rsidR="00C93296">
        <w:t>messrs</w:t>
      </w:r>
      <w:proofErr w:type="spellEnd"/>
      <w:r w:rsidR="00C93296">
        <w:t xml:space="preserve"> Byron,</w:t>
      </w:r>
      <w:r w:rsidR="00E93C40">
        <w:t xml:space="preserve"> </w:t>
      </w:r>
      <w:r w:rsidR="00C93296">
        <w:t>Polidori, Shelley and</w:t>
      </w:r>
      <w:r w:rsidR="00D60762">
        <w:t xml:space="preserve"> </w:t>
      </w:r>
      <w:r w:rsidR="00E93C40">
        <w:t>Wollstonecraft. (et al)</w:t>
      </w:r>
      <w:r>
        <w:t xml:space="preserve"> </w:t>
      </w:r>
    </w:p>
    <w:p w14:paraId="546AD35A" w14:textId="77777777" w:rsidR="004861A0" w:rsidRDefault="004861A0"/>
    <w:p w14:paraId="7419DDB4" w14:textId="77777777" w:rsidR="004861A0" w:rsidRPr="00CD57E6" w:rsidRDefault="004861A0" w:rsidP="004861A0">
      <w:r>
        <w:t xml:space="preserve"> </w:t>
      </w:r>
      <w:r w:rsidRPr="004861A0">
        <w:rPr>
          <w:highlight w:val="yellow"/>
        </w:rPr>
        <w:t>What do you think worked particularly well in your classroom application?</w:t>
      </w:r>
      <w:r w:rsidRPr="00CD57E6">
        <w:t> </w:t>
      </w:r>
    </w:p>
    <w:p w14:paraId="15B539F5" w14:textId="70AB8C07" w:rsidR="004861A0" w:rsidRDefault="00C26E5C">
      <w:r>
        <w:t xml:space="preserve">The class were super engaged and thoroughly enjoyed learning and practising the new vocabulary and encountering words that they had in fact seen or heard before- it </w:t>
      </w:r>
      <w:r w:rsidR="000C1A5F">
        <w:t>capitalised</w:t>
      </w:r>
      <w:r>
        <w:t xml:space="preserve"> on their natural ghoulishness and enjoyment of horror. </w:t>
      </w:r>
      <w:r w:rsidR="000C1A5F">
        <w:t xml:space="preserve">The fact that they were working with material initially in English but in a Scottish context tickled them and they loved the film clips and images supporting the </w:t>
      </w:r>
      <w:proofErr w:type="gramStart"/>
      <w:r w:rsidR="00E93C40">
        <w:t>lesson(</w:t>
      </w:r>
      <w:proofErr w:type="gramEnd"/>
      <w:r w:rsidR="00E93C40">
        <w:t>mortsafes</w:t>
      </w:r>
      <w:r w:rsidR="000C1A5F">
        <w:t>, Edinburgh operating rooms, the issues of rights/ownership of dead bodies etc)</w:t>
      </w:r>
    </w:p>
    <w:p w14:paraId="3538C56A" w14:textId="77777777" w:rsidR="004861A0" w:rsidRDefault="004861A0"/>
    <w:p w14:paraId="512CC371" w14:textId="77777777" w:rsidR="004861A0" w:rsidRDefault="004861A0" w:rsidP="004861A0">
      <w:r w:rsidRPr="004861A0">
        <w:rPr>
          <w:highlight w:val="yellow"/>
        </w:rPr>
        <w:t>Is there anything you would do differently if you were to repeat this lesson?</w:t>
      </w:r>
      <w:r w:rsidRPr="00CD57E6">
        <w:t>  </w:t>
      </w:r>
    </w:p>
    <w:p w14:paraId="17C10AC3" w14:textId="0E470B76" w:rsidR="000C1A5F" w:rsidRDefault="000C1A5F" w:rsidP="004861A0">
      <w:r>
        <w:lastRenderedPageBreak/>
        <w:t>Simply expand it as it was a bit rushed timewise.</w:t>
      </w:r>
    </w:p>
    <w:p w14:paraId="728935E4" w14:textId="77777777" w:rsidR="00C26E5C" w:rsidRPr="00CD57E6" w:rsidRDefault="00C26E5C" w:rsidP="004861A0"/>
    <w:p w14:paraId="674AD76F" w14:textId="77777777" w:rsidR="004861A0" w:rsidRDefault="004861A0"/>
    <w:p w14:paraId="27648F12" w14:textId="7E2CE03E" w:rsidR="004861A0" w:rsidRDefault="004861A0" w:rsidP="004861A0">
      <w:r>
        <w:t xml:space="preserve"> </w:t>
      </w:r>
      <w:r w:rsidRPr="004861A0">
        <w:rPr>
          <w:highlight w:val="yellow"/>
        </w:rPr>
        <w:t>What are the next steps for your learners?</w:t>
      </w:r>
      <w:r w:rsidRPr="00CD57E6">
        <w:t> </w:t>
      </w:r>
    </w:p>
    <w:p w14:paraId="578D4802" w14:textId="41FF8577" w:rsidR="000C1A5F" w:rsidRDefault="000C1A5F" w:rsidP="004861A0">
      <w:r>
        <w:t xml:space="preserve">They have been allowed to incorporate their learning into the overall project- using </w:t>
      </w:r>
      <w:proofErr w:type="spellStart"/>
      <w:r>
        <w:t>scots</w:t>
      </w:r>
      <w:proofErr w:type="spellEnd"/>
      <w:r>
        <w:t xml:space="preserve"> terms in dialogue for </w:t>
      </w:r>
      <w:proofErr w:type="gramStart"/>
      <w:r>
        <w:t xml:space="preserve">example( </w:t>
      </w:r>
      <w:proofErr w:type="spellStart"/>
      <w:r>
        <w:t>walter</w:t>
      </w:r>
      <w:proofErr w:type="spellEnd"/>
      <w:proofErr w:type="gramEnd"/>
      <w:r>
        <w:t xml:space="preserve"> </w:t>
      </w:r>
      <w:proofErr w:type="spellStart"/>
      <w:r>
        <w:t>scott</w:t>
      </w:r>
      <w:proofErr w:type="spellEnd"/>
      <w:r>
        <w:t xml:space="preserve"> style) and in labelling pictures. They have been   </w:t>
      </w:r>
    </w:p>
    <w:p w14:paraId="3FE16711" w14:textId="77777777" w:rsidR="00C26E5C" w:rsidRDefault="00C26E5C" w:rsidP="004861A0"/>
    <w:p w14:paraId="7D115C1A" w14:textId="77777777" w:rsidR="004861A0" w:rsidRDefault="004861A0" w:rsidP="004861A0"/>
    <w:p w14:paraId="3557131D" w14:textId="77777777" w:rsidR="004861A0" w:rsidRPr="00CD57E6" w:rsidRDefault="004861A0" w:rsidP="004861A0">
      <w:r w:rsidRPr="004861A0">
        <w:rPr>
          <w:highlight w:val="yellow"/>
        </w:rPr>
        <w:t>How will you provide further opportunities to practise and reinforce the use and awareness of the Scots language?</w:t>
      </w:r>
      <w:r w:rsidRPr="00CD57E6">
        <w:t> </w:t>
      </w:r>
    </w:p>
    <w:p w14:paraId="16A0E3FD" w14:textId="7D9B3073" w:rsidR="004861A0" w:rsidRDefault="004861A0" w:rsidP="004861A0">
      <w:r>
        <w:t xml:space="preserve">We have distributed </w:t>
      </w:r>
      <w:r w:rsidR="00C26E5C">
        <w:t>Scots</w:t>
      </w:r>
      <w:r>
        <w:t xml:space="preserve"> language materials and prominently display it beside the English Department </w:t>
      </w:r>
      <w:r w:rsidR="00C26E5C">
        <w:t>classroom (there’s</w:t>
      </w:r>
      <w:r>
        <w:t xml:space="preserve"> a Scots Word of the Day, UNCRC in Scots and promotional material for Scots publications/events</w:t>
      </w:r>
      <w:proofErr w:type="gramStart"/>
      <w:r>
        <w:t>) .</w:t>
      </w:r>
      <w:proofErr w:type="gramEnd"/>
      <w:r>
        <w:t xml:space="preserve"> There is also a Scots FILM SEASON which I’m running in the school </w:t>
      </w:r>
      <w:r w:rsidR="00C26E5C">
        <w:t>for all</w:t>
      </w:r>
      <w:r>
        <w:t xml:space="preserve"> pupils featuring classics and modern titles)</w:t>
      </w:r>
    </w:p>
    <w:p w14:paraId="02F93767" w14:textId="15672F89" w:rsidR="00C26E5C" w:rsidRPr="00CD57E6" w:rsidRDefault="00C26E5C" w:rsidP="004861A0">
      <w:r>
        <w:t xml:space="preserve">The Gothic Unit </w:t>
      </w:r>
      <w:r w:rsidR="004D6C51">
        <w:t>is continuing</w:t>
      </w:r>
      <w:r>
        <w:t xml:space="preserve"> with plans to develop the </w:t>
      </w:r>
      <w:proofErr w:type="spellStart"/>
      <w:r>
        <w:t>scots</w:t>
      </w:r>
      <w:proofErr w:type="spellEnd"/>
      <w:r>
        <w:t xml:space="preserve"> vocabulary input further with another class session towards the </w:t>
      </w:r>
      <w:r w:rsidR="002057AA">
        <w:t xml:space="preserve">performance date for the play </w:t>
      </w:r>
      <w:proofErr w:type="gramStart"/>
      <w:r w:rsidR="002057AA">
        <w:t>( hopefully</w:t>
      </w:r>
      <w:proofErr w:type="gramEnd"/>
      <w:r w:rsidR="002057AA">
        <w:t xml:space="preserve"> for Christmas)</w:t>
      </w:r>
    </w:p>
    <w:p w14:paraId="4BAF90E1" w14:textId="57D15BB6" w:rsidR="004861A0" w:rsidRDefault="004861A0"/>
    <w:sectPr w:rsidR="00486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0"/>
    <w:rsid w:val="00046915"/>
    <w:rsid w:val="000C1A5F"/>
    <w:rsid w:val="001D3CBD"/>
    <w:rsid w:val="002057AA"/>
    <w:rsid w:val="00230170"/>
    <w:rsid w:val="004861A0"/>
    <w:rsid w:val="004D6C51"/>
    <w:rsid w:val="00815EA0"/>
    <w:rsid w:val="00941DF0"/>
    <w:rsid w:val="00A35BD2"/>
    <w:rsid w:val="00C26E5C"/>
    <w:rsid w:val="00C67ED8"/>
    <w:rsid w:val="00C93296"/>
    <w:rsid w:val="00CA43F1"/>
    <w:rsid w:val="00D04F51"/>
    <w:rsid w:val="00D60762"/>
    <w:rsid w:val="00E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2097"/>
  <w15:chartTrackingRefBased/>
  <w15:docId w15:val="{F44B5015-E54E-43E7-BFB6-A62E951E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2370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Clark</dc:creator>
  <cp:keywords/>
  <dc:description/>
  <cp:lastModifiedBy>Colin Clark</cp:lastModifiedBy>
  <cp:revision>9</cp:revision>
  <dcterms:created xsi:type="dcterms:W3CDTF">2025-11-06T14:02:00Z</dcterms:created>
  <dcterms:modified xsi:type="dcterms:W3CDTF">2025-11-07T08:44:00Z</dcterms:modified>
</cp:coreProperties>
</file>