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7"/>
      </w:pPr>
      <w:r>
        <w:rPr/>
        <w:t>Learning</w:t>
      </w:r>
      <w:r>
        <w:rPr>
          <w:spacing w:val="-3"/>
        </w:rPr>
        <w:t> </w:t>
      </w:r>
      <w:r>
        <w:rPr/>
        <w:t>Languages</w:t>
      </w:r>
      <w:r>
        <w:rPr>
          <w:spacing w:val="-4"/>
        </w:rPr>
        <w:t> </w:t>
      </w:r>
      <w:r>
        <w:rPr/>
        <w:t>with</w:t>
      </w:r>
      <w:r>
        <w:rPr>
          <w:spacing w:val="-4"/>
        </w:rPr>
        <w:t> </w:t>
      </w:r>
      <w:r>
        <w:rPr/>
        <w:t>Senior</w:t>
      </w:r>
      <w:r>
        <w:rPr>
          <w:spacing w:val="-3"/>
        </w:rPr>
        <w:t> </w:t>
      </w:r>
      <w:r>
        <w:rPr>
          <w:spacing w:val="-2"/>
        </w:rPr>
        <w:t>Learners</w:t>
      </w:r>
    </w:p>
    <w:p>
      <w:pPr>
        <w:pStyle w:val="BodyText"/>
        <w:ind w:left="0"/>
      </w:pPr>
    </w:p>
    <w:p>
      <w:pPr>
        <w:pStyle w:val="Title"/>
        <w:spacing w:line="480" w:lineRule="auto"/>
        <w:ind w:right="2521"/>
      </w:pPr>
      <w:r>
        <w:rPr/>
        <w:t>Unit</w:t>
      </w:r>
      <w:r>
        <w:rPr>
          <w:spacing w:val="-4"/>
        </w:rPr>
        <w:t> </w:t>
      </w:r>
      <w:r>
        <w:rPr/>
        <w:t>3,</w:t>
      </w:r>
      <w:r>
        <w:rPr>
          <w:spacing w:val="-14"/>
        </w:rPr>
        <w:t> </w:t>
      </w:r>
      <w:r>
        <w:rPr/>
        <w:t>Activity</w:t>
      </w:r>
      <w:r>
        <w:rPr>
          <w:spacing w:val="-4"/>
        </w:rPr>
        <w:t> </w:t>
      </w:r>
      <w:r>
        <w:rPr/>
        <w:t>2.1,</w:t>
      </w:r>
      <w:r>
        <w:rPr>
          <w:spacing w:val="-7"/>
        </w:rPr>
        <w:t> </w:t>
      </w:r>
      <w:r>
        <w:rPr/>
        <w:t>How</w:t>
      </w:r>
      <w:r>
        <w:rPr>
          <w:spacing w:val="-5"/>
        </w:rPr>
        <w:t> </w:t>
      </w:r>
      <w:r>
        <w:rPr/>
        <w:t>does</w:t>
      </w:r>
      <w:r>
        <w:rPr>
          <w:spacing w:val="-13"/>
        </w:rPr>
        <w:t> </w:t>
      </w:r>
      <w:r>
        <w:rPr/>
        <w:t>Alzheimer's</w:t>
      </w:r>
      <w:r>
        <w:rPr>
          <w:spacing w:val="-6"/>
        </w:rPr>
        <w:t> </w:t>
      </w:r>
      <w:r>
        <w:rPr/>
        <w:t>affect</w:t>
      </w:r>
      <w:r>
        <w:rPr>
          <w:spacing w:val="-6"/>
        </w:rPr>
        <w:t> </w:t>
      </w:r>
      <w:r>
        <w:rPr/>
        <w:t>Memory? Model Answer:</w:t>
      </w:r>
    </w:p>
    <w:p>
      <w:pPr>
        <w:pStyle w:val="BodyText"/>
        <w:spacing w:line="331" w:lineRule="auto"/>
        <w:ind w:right="9"/>
      </w:pPr>
      <w:r>
        <w:rPr>
          <w:b/>
        </w:rPr>
        <w:t>Student</w:t>
      </w:r>
      <w:r>
        <w:rPr>
          <w:b/>
          <w:spacing w:val="-11"/>
        </w:rPr>
        <w:t> </w:t>
      </w:r>
      <w:r>
        <w:rPr>
          <w:b/>
        </w:rPr>
        <w:t>A</w:t>
      </w:r>
      <w:r>
        <w:rPr/>
        <w:t>:</w:t>
      </w:r>
      <w:r>
        <w:rPr>
          <w:spacing w:val="-4"/>
        </w:rPr>
        <w:t> </w:t>
      </w:r>
      <w:r>
        <w:rPr/>
        <w:t>I</w:t>
      </w:r>
      <w:r>
        <w:rPr>
          <w:spacing w:val="-2"/>
        </w:rPr>
        <w:t> </w:t>
      </w:r>
      <w:r>
        <w:rPr/>
        <w:t>think</w:t>
      </w:r>
      <w:r>
        <w:rPr>
          <w:spacing w:val="-3"/>
        </w:rPr>
        <w:t> </w:t>
      </w:r>
      <w:r>
        <w:rPr/>
        <w:t>as</w:t>
      </w:r>
      <w:r>
        <w:rPr>
          <w:spacing w:val="-3"/>
        </w:rPr>
        <w:t> </w:t>
      </w:r>
      <w:r>
        <w:rPr/>
        <w:t>part</w:t>
      </w:r>
      <w:r>
        <w:rPr>
          <w:spacing w:val="-4"/>
        </w:rPr>
        <w:t> </w:t>
      </w:r>
      <w:r>
        <w:rPr/>
        <w:t>of</w:t>
      </w:r>
      <w:r>
        <w:rPr>
          <w:spacing w:val="-2"/>
        </w:rPr>
        <w:t> </w:t>
      </w:r>
      <w:r>
        <w:rPr/>
        <w:t>my</w:t>
      </w:r>
      <w:r>
        <w:rPr>
          <w:spacing w:val="-3"/>
        </w:rPr>
        <w:t> </w:t>
      </w:r>
      <w:r>
        <w:rPr/>
        <w:t>lessons</w:t>
      </w:r>
      <w:r>
        <w:rPr>
          <w:spacing w:val="-3"/>
        </w:rPr>
        <w:t> </w:t>
      </w:r>
      <w:r>
        <w:rPr/>
        <w:t>I</w:t>
      </w:r>
      <w:r>
        <w:rPr>
          <w:spacing w:val="-2"/>
        </w:rPr>
        <w:t> </w:t>
      </w:r>
      <w:r>
        <w:rPr/>
        <w:t>will</w:t>
      </w:r>
      <w:r>
        <w:rPr>
          <w:spacing w:val="-3"/>
        </w:rPr>
        <w:t> </w:t>
      </w:r>
      <w:r>
        <w:rPr/>
        <w:t>talk</w:t>
      </w:r>
      <w:r>
        <w:rPr>
          <w:spacing w:val="-3"/>
        </w:rPr>
        <w:t> </w:t>
      </w:r>
      <w:r>
        <w:rPr/>
        <w:t>about</w:t>
      </w:r>
      <w:r>
        <w:rPr>
          <w:spacing w:val="-2"/>
        </w:rPr>
        <w:t> </w:t>
      </w:r>
      <w:r>
        <w:rPr/>
        <w:t>their</w:t>
      </w:r>
      <w:r>
        <w:rPr>
          <w:spacing w:val="-3"/>
        </w:rPr>
        <w:t> </w:t>
      </w:r>
      <w:r>
        <w:rPr/>
        <w:t>past</w:t>
      </w:r>
      <w:r>
        <w:rPr>
          <w:spacing w:val="-2"/>
        </w:rPr>
        <w:t> </w:t>
      </w:r>
      <w:r>
        <w:rPr/>
        <w:t>experiences</w:t>
      </w:r>
      <w:r>
        <w:rPr>
          <w:spacing w:val="-3"/>
        </w:rPr>
        <w:t> </w:t>
      </w:r>
      <w:r>
        <w:rPr/>
        <w:t>and</w:t>
      </w:r>
      <w:r>
        <w:rPr>
          <w:spacing w:val="-1"/>
        </w:rPr>
        <w:t> </w:t>
      </w:r>
      <w:r>
        <w:rPr/>
        <w:t>the people they love as much as possible, and enjoy the moments when unexpectedly someone interrupts the flow of a lesson to recall a nice memory or person in their life.</w:t>
      </w:r>
    </w:p>
    <w:p>
      <w:pPr>
        <w:pStyle w:val="BodyText"/>
        <w:spacing w:before="9"/>
        <w:ind w:left="0"/>
        <w:rPr>
          <w:sz w:val="32"/>
        </w:rPr>
      </w:pPr>
    </w:p>
    <w:p>
      <w:pPr>
        <w:pStyle w:val="BodyText"/>
        <w:spacing w:line="331" w:lineRule="auto"/>
        <w:ind w:right="65"/>
      </w:pPr>
      <w:r>
        <w:rPr>
          <w:b/>
        </w:rPr>
        <w:t>Student B</w:t>
      </w:r>
      <w:r>
        <w:rPr/>
        <w:t>: The participants were all really concerned about not forgetting personal relationships. For the language sessions revisiting older memories is likely to be more successful</w:t>
      </w:r>
      <w:r>
        <w:rPr>
          <w:spacing w:val="-4"/>
        </w:rPr>
        <w:t> </w:t>
      </w:r>
      <w:r>
        <w:rPr/>
        <w:t>and</w:t>
      </w:r>
      <w:r>
        <w:rPr>
          <w:spacing w:val="-4"/>
        </w:rPr>
        <w:t> </w:t>
      </w:r>
      <w:r>
        <w:rPr/>
        <w:t>more</w:t>
      </w:r>
      <w:r>
        <w:rPr>
          <w:spacing w:val="-4"/>
        </w:rPr>
        <w:t> </w:t>
      </w:r>
      <w:r>
        <w:rPr/>
        <w:t>positive/less</w:t>
      </w:r>
      <w:r>
        <w:rPr>
          <w:spacing w:val="-4"/>
        </w:rPr>
        <w:t> </w:t>
      </w:r>
      <w:r>
        <w:rPr/>
        <w:t>anxiety</w:t>
      </w:r>
      <w:r>
        <w:rPr>
          <w:spacing w:val="-2"/>
        </w:rPr>
        <w:t> </w:t>
      </w:r>
      <w:r>
        <w:rPr/>
        <w:t>inducing.</w:t>
      </w:r>
      <w:r>
        <w:rPr>
          <w:spacing w:val="40"/>
        </w:rPr>
        <w:t> </w:t>
      </w:r>
      <w:r>
        <w:rPr/>
        <w:t>Also</w:t>
      </w:r>
      <w:r>
        <w:rPr>
          <w:spacing w:val="-4"/>
        </w:rPr>
        <w:t> </w:t>
      </w:r>
      <w:r>
        <w:rPr/>
        <w:t>by</w:t>
      </w:r>
      <w:r>
        <w:rPr>
          <w:spacing w:val="-4"/>
        </w:rPr>
        <w:t> </w:t>
      </w:r>
      <w:r>
        <w:rPr/>
        <w:t>going</w:t>
      </w:r>
      <w:r>
        <w:rPr>
          <w:spacing w:val="-4"/>
        </w:rPr>
        <w:t> </w:t>
      </w:r>
      <w:r>
        <w:rPr/>
        <w:t>back</w:t>
      </w:r>
      <w:r>
        <w:rPr>
          <w:spacing w:val="-4"/>
        </w:rPr>
        <w:t> </w:t>
      </w:r>
      <w:r>
        <w:rPr/>
        <w:t>to</w:t>
      </w:r>
      <w:r>
        <w:rPr>
          <w:spacing w:val="-4"/>
        </w:rPr>
        <w:t> </w:t>
      </w:r>
      <w:r>
        <w:rPr/>
        <w:t>those</w:t>
      </w:r>
      <w:r>
        <w:rPr>
          <w:spacing w:val="-4"/>
        </w:rPr>
        <w:t> </w:t>
      </w:r>
      <w:r>
        <w:rPr/>
        <w:t>memories it may help to preserve them for longer. Perhaps recalling activities done with family and friends would be particularly useful.</w:t>
      </w:r>
    </w:p>
    <w:p>
      <w:pPr>
        <w:pStyle w:val="BodyText"/>
        <w:spacing w:line="331" w:lineRule="auto" w:before="196"/>
        <w:ind w:right="65"/>
      </w:pPr>
      <w:r>
        <w:rPr>
          <w:b/>
        </w:rPr>
        <w:t>Student C</w:t>
      </w:r>
      <w:r>
        <w:rPr/>
        <w:t>: I believe that encouraging learners to recount their memories about their families and friends would be very useful. I think it could be a very worthwhile topic even asking learners to bring in/show their photographs of their loved-ones (I know my gran loves</w:t>
      </w:r>
      <w:r>
        <w:rPr>
          <w:spacing w:val="-2"/>
        </w:rPr>
        <w:t> </w:t>
      </w:r>
      <w:r>
        <w:rPr/>
        <w:t>showing</w:t>
      </w:r>
      <w:r>
        <w:rPr>
          <w:spacing w:val="-4"/>
        </w:rPr>
        <w:t> </w:t>
      </w:r>
      <w:r>
        <w:rPr/>
        <w:t>everyone</w:t>
      </w:r>
      <w:r>
        <w:rPr>
          <w:spacing w:val="-2"/>
        </w:rPr>
        <w:t> </w:t>
      </w:r>
      <w:r>
        <w:rPr/>
        <w:t>who</w:t>
      </w:r>
      <w:r>
        <w:rPr>
          <w:spacing w:val="-4"/>
        </w:rPr>
        <w:t> </w:t>
      </w:r>
      <w:r>
        <w:rPr/>
        <w:t>walks</w:t>
      </w:r>
      <w:r>
        <w:rPr>
          <w:spacing w:val="-4"/>
        </w:rPr>
        <w:t> </w:t>
      </w:r>
      <w:r>
        <w:rPr/>
        <w:t>into</w:t>
      </w:r>
      <w:r>
        <w:rPr>
          <w:spacing w:val="-4"/>
        </w:rPr>
        <w:t> </w:t>
      </w:r>
      <w:r>
        <w:rPr/>
        <w:t>her</w:t>
      </w:r>
      <w:r>
        <w:rPr>
          <w:spacing w:val="-4"/>
        </w:rPr>
        <w:t> </w:t>
      </w:r>
      <w:r>
        <w:rPr/>
        <w:t>house</w:t>
      </w:r>
      <w:r>
        <w:rPr>
          <w:spacing w:val="-4"/>
        </w:rPr>
        <w:t> </w:t>
      </w:r>
      <w:r>
        <w:rPr/>
        <w:t>all</w:t>
      </w:r>
      <w:r>
        <w:rPr>
          <w:spacing w:val="-4"/>
        </w:rPr>
        <w:t> </w:t>
      </w:r>
      <w:r>
        <w:rPr/>
        <w:t>her</w:t>
      </w:r>
      <w:r>
        <w:rPr>
          <w:spacing w:val="-2"/>
        </w:rPr>
        <w:t> </w:t>
      </w:r>
      <w:r>
        <w:rPr/>
        <w:t>photographs).</w:t>
      </w:r>
      <w:r>
        <w:rPr>
          <w:spacing w:val="-3"/>
        </w:rPr>
        <w:t> </w:t>
      </w:r>
      <w:r>
        <w:rPr/>
        <w:t>I</w:t>
      </w:r>
      <w:r>
        <w:rPr>
          <w:spacing w:val="-5"/>
        </w:rPr>
        <w:t> </w:t>
      </w:r>
      <w:r>
        <w:rPr/>
        <w:t>also</w:t>
      </w:r>
      <w:r>
        <w:rPr>
          <w:spacing w:val="-4"/>
        </w:rPr>
        <w:t> </w:t>
      </w:r>
      <w:r>
        <w:rPr/>
        <w:t>think</w:t>
      </w:r>
      <w:r>
        <w:rPr>
          <w:spacing w:val="-2"/>
        </w:rPr>
        <w:t> </w:t>
      </w:r>
      <w:r>
        <w:rPr/>
        <w:t>group work is an important part of learners’</w:t>
      </w:r>
      <w:r>
        <w:rPr>
          <w:spacing w:val="-1"/>
        </w:rPr>
        <w:t> </w:t>
      </w:r>
      <w:r>
        <w:rPr/>
        <w:t>experience as languages are ultimately communication tools and studies have shown people have lower rates of social isolation and associated problems are less likely to be affected by dementia.</w:t>
      </w:r>
    </w:p>
    <w:p>
      <w:pPr>
        <w:pStyle w:val="BodyText"/>
        <w:spacing w:line="331" w:lineRule="auto" w:before="194"/>
      </w:pPr>
      <w:r>
        <w:rPr>
          <w:b/>
        </w:rPr>
        <w:t>Student D</w:t>
      </w:r>
      <w:r>
        <w:rPr/>
        <w:t>: I am still amazed how the brain is capable of preserving memories from the past. On the video, all the participants had vivid recollections of their childhood and moments that were important to them. Difficult</w:t>
      </w:r>
      <w:r>
        <w:rPr>
          <w:spacing w:val="-1"/>
        </w:rPr>
        <w:t> </w:t>
      </w:r>
      <w:r>
        <w:rPr/>
        <w:t>moments were also remembered.</w:t>
      </w:r>
      <w:r>
        <w:rPr>
          <w:spacing w:val="-1"/>
        </w:rPr>
        <w:t> </w:t>
      </w:r>
      <w:r>
        <w:rPr/>
        <w:t>Perhaps, as</w:t>
      </w:r>
      <w:r>
        <w:rPr>
          <w:spacing w:val="-4"/>
        </w:rPr>
        <w:t> </w:t>
      </w:r>
      <w:r>
        <w:rPr/>
        <w:t>human</w:t>
      </w:r>
      <w:r>
        <w:rPr>
          <w:spacing w:val="-2"/>
        </w:rPr>
        <w:t> </w:t>
      </w:r>
      <w:r>
        <w:rPr/>
        <w:t>beings,</w:t>
      </w:r>
      <w:r>
        <w:rPr>
          <w:spacing w:val="-3"/>
        </w:rPr>
        <w:t> </w:t>
      </w:r>
      <w:r>
        <w:rPr/>
        <w:t>sad</w:t>
      </w:r>
      <w:r>
        <w:rPr>
          <w:spacing w:val="-4"/>
        </w:rPr>
        <w:t> </w:t>
      </w:r>
      <w:r>
        <w:rPr/>
        <w:t>moments</w:t>
      </w:r>
      <w:r>
        <w:rPr>
          <w:spacing w:val="-2"/>
        </w:rPr>
        <w:t> </w:t>
      </w:r>
      <w:r>
        <w:rPr/>
        <w:t>are</w:t>
      </w:r>
      <w:r>
        <w:rPr>
          <w:spacing w:val="-2"/>
        </w:rPr>
        <w:t> </w:t>
      </w:r>
      <w:r>
        <w:rPr/>
        <w:t>something</w:t>
      </w:r>
      <w:r>
        <w:rPr>
          <w:spacing w:val="-2"/>
        </w:rPr>
        <w:t> </w:t>
      </w:r>
      <w:r>
        <w:rPr/>
        <w:t>that</w:t>
      </w:r>
      <w:r>
        <w:rPr>
          <w:spacing w:val="-5"/>
        </w:rPr>
        <w:t> </w:t>
      </w:r>
      <w:r>
        <w:rPr/>
        <w:t>we</w:t>
      </w:r>
      <w:r>
        <w:rPr>
          <w:spacing w:val="-4"/>
        </w:rPr>
        <w:t> </w:t>
      </w:r>
      <w:r>
        <w:rPr/>
        <w:t>want</w:t>
      </w:r>
      <w:r>
        <w:rPr>
          <w:spacing w:val="-3"/>
        </w:rPr>
        <w:t> </w:t>
      </w:r>
      <w:r>
        <w:rPr/>
        <w:t>to</w:t>
      </w:r>
      <w:r>
        <w:rPr>
          <w:spacing w:val="-4"/>
        </w:rPr>
        <w:t> </w:t>
      </w:r>
      <w:r>
        <w:rPr/>
        <w:t>forget</w:t>
      </w:r>
      <w:r>
        <w:rPr>
          <w:spacing w:val="-5"/>
        </w:rPr>
        <w:t> </w:t>
      </w:r>
      <w:r>
        <w:rPr/>
        <w:t>or</w:t>
      </w:r>
      <w:r>
        <w:rPr>
          <w:spacing w:val="-2"/>
        </w:rPr>
        <w:t> </w:t>
      </w:r>
      <w:r>
        <w:rPr/>
        <w:t>to</w:t>
      </w:r>
      <w:r>
        <w:rPr>
          <w:spacing w:val="-4"/>
        </w:rPr>
        <w:t> </w:t>
      </w:r>
      <w:r>
        <w:rPr/>
        <w:t>remember</w:t>
      </w:r>
      <w:r>
        <w:rPr>
          <w:spacing w:val="-4"/>
        </w:rPr>
        <w:t> </w:t>
      </w:r>
      <w:r>
        <w:rPr/>
        <w:t>less, however our brain treats this information as very important.</w:t>
      </w:r>
    </w:p>
    <w:p>
      <w:pPr>
        <w:pStyle w:val="BodyText"/>
        <w:spacing w:line="331" w:lineRule="auto" w:before="196"/>
      </w:pPr>
      <w:r>
        <w:rPr/>
        <w:t>Finally, I understood that we should incorporate family connection to our classes.</w:t>
      </w:r>
      <w:r>
        <w:rPr>
          <w:spacing w:val="-7"/>
        </w:rPr>
        <w:t> </w:t>
      </w:r>
      <w:r>
        <w:rPr/>
        <w:t>After watching</w:t>
      </w:r>
      <w:r>
        <w:rPr>
          <w:spacing w:val="-4"/>
        </w:rPr>
        <w:t> </w:t>
      </w:r>
      <w:r>
        <w:rPr/>
        <w:t>this</w:t>
      </w:r>
      <w:r>
        <w:rPr>
          <w:spacing w:val="-4"/>
        </w:rPr>
        <w:t> </w:t>
      </w:r>
      <w:r>
        <w:rPr/>
        <w:t>video,</w:t>
      </w:r>
      <w:r>
        <w:rPr>
          <w:spacing w:val="-3"/>
        </w:rPr>
        <w:t> </w:t>
      </w:r>
      <w:r>
        <w:rPr/>
        <w:t>I</w:t>
      </w:r>
      <w:r>
        <w:rPr>
          <w:spacing w:val="-3"/>
        </w:rPr>
        <w:t> </w:t>
      </w:r>
      <w:r>
        <w:rPr/>
        <w:t>would</w:t>
      </w:r>
      <w:r>
        <w:rPr>
          <w:spacing w:val="-2"/>
        </w:rPr>
        <w:t> </w:t>
      </w:r>
      <w:r>
        <w:rPr/>
        <w:t>like</w:t>
      </w:r>
      <w:r>
        <w:rPr>
          <w:spacing w:val="-4"/>
        </w:rPr>
        <w:t> </w:t>
      </w:r>
      <w:r>
        <w:rPr/>
        <w:t>to</w:t>
      </w:r>
      <w:r>
        <w:rPr>
          <w:spacing w:val="-4"/>
        </w:rPr>
        <w:t> </w:t>
      </w:r>
      <w:r>
        <w:rPr/>
        <w:t>introduce</w:t>
      </w:r>
      <w:r>
        <w:rPr>
          <w:spacing w:val="-4"/>
        </w:rPr>
        <w:t> </w:t>
      </w:r>
      <w:r>
        <w:rPr/>
        <w:t>the</w:t>
      </w:r>
      <w:r>
        <w:rPr>
          <w:spacing w:val="-2"/>
        </w:rPr>
        <w:t> </w:t>
      </w:r>
      <w:r>
        <w:rPr/>
        <w:t>topic</w:t>
      </w:r>
      <w:r>
        <w:rPr>
          <w:spacing w:val="-4"/>
        </w:rPr>
        <w:t> </w:t>
      </w:r>
      <w:r>
        <w:rPr/>
        <w:t>of</w:t>
      </w:r>
      <w:r>
        <w:rPr>
          <w:spacing w:val="-3"/>
        </w:rPr>
        <w:t> </w:t>
      </w:r>
      <w:r>
        <w:rPr/>
        <w:t>"</w:t>
      </w:r>
      <w:r>
        <w:rPr>
          <w:spacing w:val="-4"/>
        </w:rPr>
        <w:t> </w:t>
      </w:r>
      <w:r>
        <w:rPr/>
        <w:t>family"</w:t>
      </w:r>
      <w:r>
        <w:rPr>
          <w:spacing w:val="-4"/>
        </w:rPr>
        <w:t> </w:t>
      </w:r>
      <w:r>
        <w:rPr/>
        <w:t>earlier</w:t>
      </w:r>
      <w:r>
        <w:rPr>
          <w:spacing w:val="-4"/>
        </w:rPr>
        <w:t> </w:t>
      </w:r>
      <w:r>
        <w:rPr/>
        <w:t>than</w:t>
      </w:r>
      <w:r>
        <w:rPr>
          <w:spacing w:val="-4"/>
        </w:rPr>
        <w:t> </w:t>
      </w:r>
      <w:r>
        <w:rPr/>
        <w:t>I'd</w:t>
      </w:r>
      <w:r>
        <w:rPr>
          <w:spacing w:val="-4"/>
        </w:rPr>
        <w:t> </w:t>
      </w:r>
      <w:r>
        <w:rPr/>
        <w:t>originally planned. In my view, this would help the class and aid the connection between a new language and the daily life of our learners.</w:t>
      </w:r>
    </w:p>
    <w:p>
      <w:pPr>
        <w:pStyle w:val="BodyText"/>
        <w:ind w:left="0"/>
        <w:rPr>
          <w:sz w:val="26"/>
        </w:rPr>
      </w:pPr>
    </w:p>
    <w:p>
      <w:pPr>
        <w:pStyle w:val="BodyText"/>
        <w:ind w:left="0"/>
        <w:rPr>
          <w:sz w:val="26"/>
        </w:rPr>
      </w:pPr>
    </w:p>
    <w:p>
      <w:pPr>
        <w:pStyle w:val="Title"/>
        <w:spacing w:before="179"/>
      </w:pPr>
      <w:r>
        <w:rPr/>
        <w:t>Please</w:t>
      </w:r>
      <w:r>
        <w:rPr>
          <w:spacing w:val="-4"/>
        </w:rPr>
        <w:t> </w:t>
      </w:r>
      <w:r>
        <w:rPr/>
        <w:t>close</w:t>
      </w:r>
      <w:r>
        <w:rPr>
          <w:spacing w:val="-3"/>
        </w:rPr>
        <w:t> </w:t>
      </w:r>
      <w:r>
        <w:rPr/>
        <w:t>this</w:t>
      </w:r>
      <w:r>
        <w:rPr>
          <w:spacing w:val="-1"/>
        </w:rPr>
        <w:t> </w:t>
      </w:r>
      <w:r>
        <w:rPr/>
        <w:t>tab</w:t>
      </w:r>
      <w:r>
        <w:rPr>
          <w:spacing w:val="-4"/>
        </w:rPr>
        <w:t> </w:t>
      </w:r>
      <w:r>
        <w:rPr/>
        <w:t>to</w:t>
      </w:r>
      <w:r>
        <w:rPr>
          <w:spacing w:val="-1"/>
        </w:rPr>
        <w:t> </w:t>
      </w:r>
      <w:r>
        <w:rPr/>
        <w:t>return</w:t>
      </w:r>
      <w:r>
        <w:rPr>
          <w:spacing w:val="-2"/>
        </w:rPr>
        <w:t> </w:t>
      </w:r>
      <w:r>
        <w:rPr/>
        <w:t>to</w:t>
      </w:r>
      <w:r>
        <w:rPr>
          <w:spacing w:val="-2"/>
        </w:rPr>
        <w:t> </w:t>
      </w:r>
      <w:r>
        <w:rPr/>
        <w:t>the</w:t>
      </w:r>
      <w:r>
        <w:rPr>
          <w:spacing w:val="-3"/>
        </w:rPr>
        <w:t> </w:t>
      </w:r>
      <w:r>
        <w:rPr/>
        <w:t>Unit</w:t>
      </w:r>
      <w:r>
        <w:rPr>
          <w:spacing w:val="-1"/>
        </w:rPr>
        <w:t> </w:t>
      </w:r>
      <w:r>
        <w:rPr/>
        <w:t>3</w:t>
      </w:r>
      <w:r>
        <w:rPr>
          <w:spacing w:val="-2"/>
        </w:rPr>
        <w:t> </w:t>
      </w:r>
      <w:r>
        <w:rPr/>
        <w:t>e-</w:t>
      </w:r>
      <w:r>
        <w:rPr>
          <w:spacing w:val="-2"/>
        </w:rPr>
        <w:t>book..</w:t>
      </w:r>
    </w:p>
    <w:sectPr>
      <w:type w:val="continuous"/>
      <w:pgSz w:w="11910" w:h="16840"/>
      <w:pgMar w:top="1040" w:bottom="280" w:left="102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15"/>
    </w:pPr>
    <w:rPr>
      <w:rFonts w:ascii="Arial" w:hAnsi="Arial" w:eastAsia="Arial" w:cs="Arial"/>
      <w:sz w:val="24"/>
      <w:szCs w:val="24"/>
      <w:lang w:val="en-US" w:eastAsia="en-US" w:bidi="ar-SA"/>
    </w:rPr>
  </w:style>
  <w:style w:styleId="Title" w:type="paragraph">
    <w:name w:val="Title"/>
    <w:basedOn w:val="Normal"/>
    <w:uiPriority w:val="1"/>
    <w:qFormat/>
    <w:pPr>
      <w:ind w:left="115"/>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2025-02-25T23:46:37Z</dcterms:created>
  <dcterms:modified xsi:type="dcterms:W3CDTF">2025-02-25T23:46:37Z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2020-10-06T00:00:00Z</vt:filetime>
  </property>
</Properties>
</file>