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73" w:after="0"/>
        <w:ind w:hanging="0" w:left="112" w:right="0"/>
        <w:rPr/>
      </w:pPr>
      <w:r>
        <w:rPr/>
        <w:t>Learning</w:t>
      </w:r>
      <w:r>
        <w:rPr>
          <w:spacing w:val="-3"/>
        </w:rPr>
        <w:t xml:space="preserve"> </w:t>
      </w:r>
      <w:r>
        <w:rPr/>
        <w:t>Languages</w:t>
      </w:r>
      <w:r>
        <w:rPr>
          <w:spacing w:val="-4"/>
        </w:rPr>
        <w:t xml:space="preserve"> </w:t>
      </w:r>
      <w:r>
        <w:rPr/>
        <w:t>with</w:t>
      </w:r>
      <w:r>
        <w:rPr>
          <w:spacing w:val="-4"/>
        </w:rPr>
        <w:t xml:space="preserve"> </w:t>
      </w:r>
      <w:r>
        <w:rPr/>
        <w:t>Senior</w:t>
      </w:r>
      <w:r>
        <w:rPr>
          <w:spacing w:val="-3"/>
        </w:rPr>
        <w:t xml:space="preserve"> </w:t>
      </w:r>
      <w:r>
        <w:rPr>
          <w:spacing w:val="-2"/>
        </w:rPr>
        <w:t>Learners</w:t>
      </w:r>
    </w:p>
    <w:p>
      <w:pPr>
        <w:pStyle w:val="Heading1"/>
        <w:spacing w:lineRule="auto" w:line="576" w:before="54" w:after="0"/>
        <w:ind w:left="112" w:right="3791"/>
        <w:rPr/>
      </w:pPr>
      <w:r>
        <w:rPr/>
        <w:t>Unit</w:t>
      </w:r>
      <w:r>
        <w:rPr>
          <w:spacing w:val="-5"/>
        </w:rPr>
        <w:t xml:space="preserve"> </w:t>
      </w:r>
      <w:r>
        <w:rPr/>
        <w:t>4,</w:t>
      </w:r>
      <w:r>
        <w:rPr>
          <w:spacing w:val="-15"/>
        </w:rPr>
        <w:t xml:space="preserve"> </w:t>
      </w:r>
      <w:r>
        <w:rPr/>
        <w:t>Activity</w:t>
      </w:r>
      <w:r>
        <w:rPr>
          <w:spacing w:val="-5"/>
        </w:rPr>
        <w:t xml:space="preserve"> </w:t>
      </w:r>
      <w:r>
        <w:rPr/>
        <w:t>3.4,</w:t>
      </w:r>
      <w:r>
        <w:rPr>
          <w:spacing w:val="-7"/>
        </w:rPr>
        <w:t xml:space="preserve"> </w:t>
      </w:r>
      <w:r>
        <w:rPr/>
        <w:t>Step</w:t>
      </w:r>
      <w:r>
        <w:rPr>
          <w:spacing w:val="-6"/>
        </w:rPr>
        <w:t xml:space="preserve"> </w:t>
      </w:r>
      <w:r>
        <w:rPr/>
        <w:t>B,</w:t>
      </w:r>
      <w:r>
        <w:rPr>
          <w:spacing w:val="-6"/>
        </w:rPr>
        <w:t xml:space="preserve"> </w:t>
      </w:r>
      <w:r>
        <w:rPr/>
        <w:t>Olfactory</w:t>
      </w:r>
      <w:r>
        <w:rPr>
          <w:spacing w:val="-4"/>
        </w:rPr>
        <w:t xml:space="preserve"> </w:t>
      </w:r>
      <w:r>
        <w:rPr/>
        <w:t>Pathways Model Answer:</w:t>
      </w:r>
    </w:p>
    <w:p>
      <w:pPr>
        <w:pStyle w:val="BodyText"/>
        <w:spacing w:before="125" w:after="0"/>
        <w:ind w:hanging="0" w:left="112" w:right="0"/>
        <w:rPr/>
      </w:pPr>
      <w:r>
        <w:rPr/>
        <w:t>Essential</w:t>
      </w:r>
      <w:r>
        <w:rPr>
          <w:spacing w:val="-4"/>
        </w:rPr>
        <w:t xml:space="preserve"> </w:t>
      </w:r>
      <w:r>
        <w:rPr/>
        <w:t>oils</w:t>
      </w:r>
      <w:r>
        <w:rPr>
          <w:spacing w:val="-2"/>
        </w:rPr>
        <w:t xml:space="preserve"> </w:t>
      </w:r>
      <w:r>
        <w:rPr/>
        <w:t>can</w:t>
      </w:r>
      <w:r>
        <w:rPr>
          <w:spacing w:val="-2"/>
        </w:rPr>
        <w:t xml:space="preserve"> </w:t>
      </w:r>
      <w:r>
        <w:rPr/>
        <w:t>be</w:t>
      </w:r>
      <w:r>
        <w:rPr>
          <w:spacing w:val="-1"/>
        </w:rPr>
        <w:t xml:space="preserve"> </w:t>
      </w:r>
      <w:r>
        <w:rPr/>
        <w:t>used</w:t>
      </w:r>
      <w:r>
        <w:rPr>
          <w:spacing w:val="-3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various</w:t>
      </w:r>
      <w:r>
        <w:rPr>
          <w:spacing w:val="-2"/>
        </w:rPr>
        <w:t xml:space="preserve"> ways: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20" w:leader="none"/>
        </w:tabs>
        <w:spacing w:lineRule="auto" w:line="280" w:before="56" w:after="0"/>
        <w:ind w:hanging="284" w:left="820" w:right="103"/>
        <w:jc w:val="left"/>
        <w:rPr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diffuser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disperses</w:t>
      </w:r>
      <w:r>
        <w:rPr>
          <w:spacing w:val="-5"/>
          <w:sz w:val="24"/>
        </w:rPr>
        <w:t xml:space="preserve"> </w:t>
      </w:r>
      <w:r>
        <w:rPr>
          <w:sz w:val="24"/>
        </w:rPr>
        <w:t>essential</w:t>
      </w:r>
      <w:r>
        <w:rPr>
          <w:spacing w:val="-5"/>
          <w:sz w:val="24"/>
        </w:rPr>
        <w:t xml:space="preserve"> </w:t>
      </w:r>
      <w:r>
        <w:rPr>
          <w:sz w:val="24"/>
        </w:rPr>
        <w:t>oils</w:t>
      </w:r>
      <w:r>
        <w:rPr>
          <w:spacing w:val="-5"/>
          <w:sz w:val="24"/>
        </w:rPr>
        <w:t xml:space="preserve"> </w:t>
      </w:r>
      <w:r>
        <w:rPr>
          <w:sz w:val="24"/>
        </w:rPr>
        <w:t>into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air,</w:t>
      </w:r>
      <w:r>
        <w:rPr>
          <w:spacing w:val="-4"/>
          <w:sz w:val="24"/>
        </w:rPr>
        <w:t xml:space="preserve"> </w:t>
      </w:r>
      <w:r>
        <w:rPr>
          <w:sz w:val="24"/>
        </w:rPr>
        <w:t>either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cool</w:t>
      </w:r>
      <w:r>
        <w:rPr>
          <w:spacing w:val="-3"/>
          <w:sz w:val="24"/>
        </w:rPr>
        <w:t xml:space="preserve"> </w:t>
      </w:r>
      <w:r>
        <w:rPr>
          <w:sz w:val="24"/>
        </w:rPr>
        <w:t>mist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by gently warming the oils.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20" w:leader="none"/>
        </w:tabs>
        <w:spacing w:lineRule="auto" w:line="280" w:before="7" w:after="0"/>
        <w:ind w:hanging="284" w:left="820" w:right="296"/>
        <w:jc w:val="left"/>
        <w:rPr>
          <w:sz w:val="24"/>
        </w:rPr>
      </w:pPr>
      <w:r>
        <w:rPr>
          <w:sz w:val="24"/>
        </w:rPr>
        <w:t>Absorption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skin</w:t>
      </w:r>
      <w:r>
        <w:rPr>
          <w:spacing w:val="-4"/>
          <w:sz w:val="24"/>
        </w:rPr>
        <w:t xml:space="preserve"> </w:t>
      </w:r>
      <w:r>
        <w:rPr>
          <w:sz w:val="24"/>
        </w:rPr>
        <w:t>(eg.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massage,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body</w:t>
      </w:r>
      <w:r>
        <w:rPr>
          <w:spacing w:val="-4"/>
          <w:sz w:val="24"/>
        </w:rPr>
        <w:t xml:space="preserve"> </w:t>
      </w:r>
      <w:r>
        <w:rPr>
          <w:sz w:val="24"/>
        </w:rPr>
        <w:t>oils</w:t>
      </w:r>
      <w:r>
        <w:rPr>
          <w:spacing w:val="-2"/>
          <w:sz w:val="24"/>
        </w:rPr>
        <w:t xml:space="preserve"> </w:t>
      </w:r>
      <w:r>
        <w:rPr>
          <w:sz w:val="24"/>
        </w:rPr>
        <w:t>directly</w:t>
      </w:r>
      <w:r>
        <w:rPr>
          <w:spacing w:val="-4"/>
          <w:sz w:val="24"/>
        </w:rPr>
        <w:t xml:space="preserve"> </w:t>
      </w:r>
      <w:r>
        <w:rPr>
          <w:sz w:val="24"/>
        </w:rPr>
        <w:t>on the skin or through diluting them in a bath or foot bath).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20" w:leader="none"/>
        </w:tabs>
        <w:spacing w:lineRule="auto" w:line="280" w:before="8" w:after="0"/>
        <w:ind w:hanging="284" w:left="820" w:right="112"/>
        <w:jc w:val="left"/>
        <w:rPr>
          <w:sz w:val="24"/>
        </w:rPr>
      </w:pPr>
      <w:r>
        <w:rPr>
          <w:sz w:val="24"/>
        </w:rPr>
        <w:t>Direct</w:t>
      </w:r>
      <w:r>
        <w:rPr>
          <w:spacing w:val="-3"/>
          <w:sz w:val="24"/>
        </w:rPr>
        <w:t xml:space="preserve"> </w:t>
      </w:r>
      <w:r>
        <w:rPr>
          <w:sz w:val="24"/>
        </w:rPr>
        <w:t>inhalation</w:t>
      </w:r>
      <w:r>
        <w:rPr>
          <w:spacing w:val="-2"/>
          <w:sz w:val="24"/>
        </w:rPr>
        <w:t xml:space="preserve"> </w:t>
      </w:r>
      <w:r>
        <w:rPr>
          <w:sz w:val="24"/>
        </w:rPr>
        <w:t>where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drops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essential</w:t>
      </w:r>
      <w:r>
        <w:rPr>
          <w:spacing w:val="-4"/>
          <w:sz w:val="24"/>
        </w:rPr>
        <w:t xml:space="preserve"> </w:t>
      </w:r>
      <w:r>
        <w:rPr>
          <w:sz w:val="24"/>
        </w:rPr>
        <w:t>oil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put</w:t>
      </w:r>
      <w:r>
        <w:rPr>
          <w:spacing w:val="-3"/>
          <w:sz w:val="24"/>
        </w:rPr>
        <w:t xml:space="preserve"> </w:t>
      </w:r>
      <w:r>
        <w:rPr>
          <w:sz w:val="24"/>
        </w:rPr>
        <w:t>onto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tissue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inhaled through the nose.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20" w:leader="none"/>
        </w:tabs>
        <w:spacing w:lineRule="auto" w:line="283" w:before="7" w:after="0"/>
        <w:ind w:hanging="284" w:left="820" w:right="263"/>
        <w:jc w:val="left"/>
        <w:rPr>
          <w:sz w:val="24"/>
        </w:rPr>
      </w:pPr>
      <w:r>
        <w:rPr>
          <w:sz w:val="24"/>
        </w:rPr>
        <w:t>Use of a compress by adding 2-5 drops of oil to water (warm or cool) in a bowl or basin.</w:t>
      </w:r>
      <w:r>
        <w:rPr>
          <w:spacing w:val="-10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stirred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cloth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soaked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water,</w:t>
      </w:r>
      <w:r>
        <w:rPr>
          <w:spacing w:val="-4"/>
          <w:sz w:val="24"/>
        </w:rPr>
        <w:t xml:space="preserve"> </w:t>
      </w:r>
      <w:r>
        <w:rPr>
          <w:sz w:val="24"/>
        </w:rPr>
        <w:t>wrung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applied to the skin.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20" w:leader="none"/>
        </w:tabs>
        <w:spacing w:lineRule="auto" w:line="283" w:before="3" w:after="0"/>
        <w:ind w:hanging="284" w:left="820" w:right="125"/>
        <w:jc w:val="left"/>
        <w:rPr>
          <w:sz w:val="24"/>
        </w:rPr>
      </w:pPr>
      <w:r>
        <w:rPr>
          <w:sz w:val="24"/>
        </w:rPr>
        <w:t>Misting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convenient</w:t>
      </w:r>
      <w:r>
        <w:rPr>
          <w:spacing w:val="-5"/>
          <w:sz w:val="24"/>
        </w:rPr>
        <w:t xml:space="preserve"> </w:t>
      </w:r>
      <w:r>
        <w:rPr>
          <w:sz w:val="24"/>
        </w:rPr>
        <w:t>way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impart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aroma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essential</w:t>
      </w:r>
      <w:r>
        <w:rPr>
          <w:spacing w:val="-4"/>
          <w:sz w:val="24"/>
        </w:rPr>
        <w:t xml:space="preserve"> </w:t>
      </w:r>
      <w:r>
        <w:rPr>
          <w:sz w:val="24"/>
        </w:rPr>
        <w:t>oil</w:t>
      </w:r>
      <w:r>
        <w:rPr>
          <w:spacing w:val="-2"/>
          <w:sz w:val="24"/>
        </w:rPr>
        <w:t xml:space="preserve"> </w:t>
      </w:r>
      <w:r>
        <w:rPr>
          <w:sz w:val="24"/>
        </w:rPr>
        <w:t>into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air.</w:t>
      </w:r>
      <w:r>
        <w:rPr>
          <w:spacing w:val="-3"/>
          <w:sz w:val="24"/>
        </w:rPr>
        <w:t xml:space="preserve"> </w:t>
      </w:r>
      <w:r>
        <w:rPr>
          <w:sz w:val="24"/>
        </w:rPr>
        <w:t>20-30 drops of oil are added to 8 ounces of water in a mister bottle.</w:t>
      </w:r>
    </w:p>
    <w:p>
      <w:pPr>
        <w:pStyle w:val="Heading1"/>
        <w:rPr/>
      </w:pPr>
      <w:r>
        <w:rPr>
          <w:color w:val="000000"/>
          <w:spacing w:val="-4"/>
          <w:shd w:fill="00FF00" w:val="clear"/>
        </w:rPr>
        <w:t>Note</w:t>
      </w:r>
    </w:p>
    <w:p>
      <w:pPr>
        <w:pStyle w:val="BodyText"/>
        <w:spacing w:lineRule="auto" w:line="288" w:before="56" w:after="0"/>
        <w:ind w:hanging="0" w:left="471" w:right="0"/>
        <w:rPr/>
      </w:pPr>
      <w:r>
        <w:rPr/>
        <w:t>Basic</w:t>
      </w:r>
      <w:r>
        <w:rPr>
          <w:spacing w:val="-4"/>
        </w:rPr>
        <w:t xml:space="preserve"> </w:t>
      </w:r>
      <w:r>
        <w:rPr/>
        <w:t>precautions:</w:t>
      </w:r>
      <w:r>
        <w:rPr>
          <w:spacing w:val="-5"/>
        </w:rPr>
        <w:t xml:space="preserve"> </w:t>
      </w:r>
      <w:r>
        <w:rPr/>
        <w:t>Essential</w:t>
      </w:r>
      <w:r>
        <w:rPr>
          <w:spacing w:val="-4"/>
        </w:rPr>
        <w:t xml:space="preserve"> </w:t>
      </w:r>
      <w:r>
        <w:rPr/>
        <w:t>plant</w:t>
      </w:r>
      <w:r>
        <w:rPr>
          <w:spacing w:val="-4"/>
        </w:rPr>
        <w:t xml:space="preserve"> </w:t>
      </w:r>
      <w:r>
        <w:rPr/>
        <w:t>oils</w:t>
      </w:r>
      <w:r>
        <w:rPr>
          <w:spacing w:val="-4"/>
        </w:rPr>
        <w:t xml:space="preserve"> </w:t>
      </w:r>
      <w:r>
        <w:rPr/>
        <w:t>are</w:t>
      </w:r>
      <w:r>
        <w:rPr>
          <w:spacing w:val="-4"/>
        </w:rPr>
        <w:t xml:space="preserve"> </w:t>
      </w:r>
      <w:r>
        <w:rPr/>
        <w:t>relatively</w:t>
      </w:r>
      <w:r>
        <w:rPr>
          <w:spacing w:val="-4"/>
        </w:rPr>
        <w:t xml:space="preserve"> </w:t>
      </w:r>
      <w:r>
        <w:rPr/>
        <w:t>safe</w:t>
      </w:r>
      <w:r>
        <w:rPr>
          <w:spacing w:val="-4"/>
        </w:rPr>
        <w:t xml:space="preserve"> </w:t>
      </w:r>
      <w:r>
        <w:rPr/>
        <w:t>if</w:t>
      </w:r>
      <w:r>
        <w:rPr>
          <w:spacing w:val="-4"/>
        </w:rPr>
        <w:t xml:space="preserve"> </w:t>
      </w:r>
      <w:r>
        <w:rPr/>
        <w:t>certain</w:t>
      </w:r>
      <w:r>
        <w:rPr>
          <w:spacing w:val="-4"/>
        </w:rPr>
        <w:t xml:space="preserve"> </w:t>
      </w:r>
      <w:r>
        <w:rPr/>
        <w:t>precautions</w:t>
      </w:r>
      <w:r>
        <w:rPr>
          <w:spacing w:val="-4"/>
        </w:rPr>
        <w:t xml:space="preserve"> </w:t>
      </w:r>
      <w:r>
        <w:rPr/>
        <w:t>are followed. If you have a question or a concern about the proper or safe use of any aromatherapy product, please do consult a recognised aromatherapist.</w:t>
      </w:r>
    </w:p>
    <w:p>
      <w:pPr>
        <w:pStyle w:val="BodyText"/>
        <w:ind w:hanging="0" w:left="0" w:right="0"/>
        <w:rPr>
          <w:sz w:val="20"/>
        </w:rPr>
      </w:pPr>
      <w:r>
        <w:rPr>
          <w:sz w:val="20"/>
        </w:rPr>
      </w:r>
    </w:p>
    <w:p>
      <w:pPr>
        <w:pStyle w:val="Heading1"/>
        <w:spacing w:before="227" w:after="0"/>
        <w:rPr/>
      </w:pPr>
      <w:r>
        <w:rPr>
          <w:color w:val="000000"/>
          <w:shd w:fill="00FF00" w:val="clear"/>
        </w:rPr>
        <w:t>Some</w:t>
      </w:r>
      <w:r>
        <w:rPr>
          <w:color w:val="000000"/>
          <w:spacing w:val="-4"/>
          <w:shd w:fill="00FF00" w:val="clear"/>
        </w:rPr>
        <w:t xml:space="preserve"> </w:t>
      </w:r>
      <w:r>
        <w:rPr>
          <w:color w:val="000000"/>
          <w:shd w:fill="00FF00" w:val="clear"/>
        </w:rPr>
        <w:t>general</w:t>
      </w:r>
      <w:r>
        <w:rPr>
          <w:color w:val="000000"/>
          <w:spacing w:val="-2"/>
          <w:shd w:fill="00FF00" w:val="clear"/>
        </w:rPr>
        <w:t xml:space="preserve"> </w:t>
      </w:r>
      <w:r>
        <w:rPr>
          <w:color w:val="000000"/>
          <w:shd w:fill="00FF00" w:val="clear"/>
        </w:rPr>
        <w:t>guidelines</w:t>
      </w:r>
      <w:r>
        <w:rPr>
          <w:color w:val="000000"/>
          <w:spacing w:val="-2"/>
          <w:shd w:fill="00FF00" w:val="clear"/>
        </w:rPr>
        <w:t xml:space="preserve"> </w:t>
      </w:r>
      <w:r>
        <w:rPr>
          <w:color w:val="000000"/>
          <w:shd w:fill="00FF00" w:val="clear"/>
        </w:rPr>
        <w:t>to</w:t>
      </w:r>
      <w:r>
        <w:rPr>
          <w:color w:val="000000"/>
          <w:spacing w:val="-4"/>
          <w:shd w:fill="00FF00" w:val="clear"/>
        </w:rPr>
        <w:t xml:space="preserve"> </w:t>
      </w:r>
      <w:r>
        <w:rPr>
          <w:color w:val="000000"/>
          <w:spacing w:val="-2"/>
          <w:shd w:fill="00FF00" w:val="clear"/>
        </w:rPr>
        <w:t>follow: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</w:tabs>
        <w:spacing w:lineRule="auto" w:line="288" w:before="54" w:after="0"/>
        <w:ind w:hanging="284" w:left="820" w:right="235"/>
        <w:jc w:val="left"/>
        <w:rPr>
          <w:sz w:val="24"/>
        </w:rPr>
      </w:pP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you,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person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whom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considering</w:t>
      </w:r>
      <w:r>
        <w:rPr>
          <w:spacing w:val="-5"/>
          <w:sz w:val="24"/>
        </w:rPr>
        <w:t xml:space="preserve"> </w:t>
      </w:r>
      <w:r>
        <w:rPr>
          <w:sz w:val="24"/>
        </w:rPr>
        <w:t>aromatherapy,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care of a physician, consult that physician before introducing essential oil therapy.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</w:tabs>
        <w:spacing w:lineRule="auto" w:line="288" w:before="0" w:after="0"/>
        <w:ind w:hanging="284" w:left="820" w:right="996"/>
        <w:jc w:val="left"/>
        <w:rPr>
          <w:sz w:val="24"/>
        </w:rPr>
      </w:pPr>
      <w:r>
        <w:rPr>
          <w:sz w:val="24"/>
        </w:rPr>
        <w:t>Never</w:t>
      </w:r>
      <w:r>
        <w:rPr>
          <w:spacing w:val="-5"/>
          <w:sz w:val="24"/>
        </w:rPr>
        <w:t xml:space="preserve"> </w:t>
      </w:r>
      <w:r>
        <w:rPr>
          <w:sz w:val="24"/>
        </w:rPr>
        <w:t>put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undiluted</w:t>
      </w:r>
      <w:r>
        <w:rPr>
          <w:spacing w:val="-3"/>
          <w:sz w:val="24"/>
        </w:rPr>
        <w:t xml:space="preserve"> </w:t>
      </w:r>
      <w:r>
        <w:rPr>
          <w:sz w:val="24"/>
        </w:rPr>
        <w:t>essential</w:t>
      </w:r>
      <w:r>
        <w:rPr>
          <w:spacing w:val="-3"/>
          <w:sz w:val="24"/>
        </w:rPr>
        <w:t xml:space="preserve"> </w:t>
      </w:r>
      <w:r>
        <w:rPr>
          <w:sz w:val="24"/>
        </w:rPr>
        <w:t>oil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direct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skin.</w:t>
      </w:r>
      <w:r>
        <w:rPr>
          <w:spacing w:val="-8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are exceptions to this directive, but only under direct supervision of a trained aromatherapist. (Dilute with a carrier oil.)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</w:tabs>
        <w:spacing w:lineRule="auto" w:line="288" w:before="0" w:after="0"/>
        <w:ind w:hanging="284" w:left="820" w:right="684"/>
        <w:jc w:val="left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there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allergic</w:t>
      </w:r>
      <w:r>
        <w:rPr>
          <w:spacing w:val="-4"/>
          <w:sz w:val="24"/>
        </w:rPr>
        <w:t xml:space="preserve"> </w:t>
      </w:r>
      <w:r>
        <w:rPr>
          <w:sz w:val="24"/>
        </w:rPr>
        <w:t>reaction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essential</w:t>
      </w:r>
      <w:r>
        <w:rPr>
          <w:spacing w:val="-2"/>
          <w:sz w:val="24"/>
        </w:rPr>
        <w:t xml:space="preserve"> </w:t>
      </w:r>
      <w:r>
        <w:rPr>
          <w:sz w:val="24"/>
        </w:rPr>
        <w:t>oil,</w:t>
      </w:r>
      <w:r>
        <w:rPr>
          <w:spacing w:val="-5"/>
          <w:sz w:val="24"/>
        </w:rPr>
        <w:t xml:space="preserve"> </w:t>
      </w:r>
      <w:r>
        <w:rPr>
          <w:sz w:val="24"/>
        </w:rPr>
        <w:t>discontinue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oil </w:t>
      </w:r>
      <w:r>
        <w:rPr>
          <w:spacing w:val="-2"/>
          <w:sz w:val="24"/>
        </w:rPr>
        <w:t>immediately.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</w:tabs>
        <w:spacing w:lineRule="auto" w:line="288" w:before="0" w:after="0"/>
        <w:ind w:hanging="284" w:left="820" w:right="270"/>
        <w:jc w:val="left"/>
        <w:rPr>
          <w:sz w:val="24"/>
        </w:rPr>
      </w:pPr>
      <w:r>
        <w:rPr>
          <w:sz w:val="24"/>
        </w:rPr>
        <w:t>Every</w:t>
      </w:r>
      <w:r>
        <w:rPr>
          <w:spacing w:val="-5"/>
          <w:sz w:val="24"/>
        </w:rPr>
        <w:t xml:space="preserve"> </w:t>
      </w:r>
      <w:r>
        <w:rPr>
          <w:sz w:val="24"/>
        </w:rPr>
        <w:t>essential</w:t>
      </w:r>
      <w:r>
        <w:rPr>
          <w:spacing w:val="-5"/>
          <w:sz w:val="24"/>
        </w:rPr>
        <w:t xml:space="preserve"> </w:t>
      </w:r>
      <w:r>
        <w:rPr>
          <w:sz w:val="24"/>
        </w:rPr>
        <w:t>oil</w:t>
      </w:r>
      <w:r>
        <w:rPr>
          <w:spacing w:val="-5"/>
          <w:sz w:val="24"/>
        </w:rPr>
        <w:t xml:space="preserve"> </w:t>
      </w: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its</w:t>
      </w:r>
      <w:r>
        <w:rPr>
          <w:spacing w:val="-5"/>
          <w:sz w:val="24"/>
        </w:rPr>
        <w:t xml:space="preserve"> </w:t>
      </w:r>
      <w:r>
        <w:rPr>
          <w:sz w:val="24"/>
        </w:rPr>
        <w:t>own</w:t>
      </w:r>
      <w:r>
        <w:rPr>
          <w:spacing w:val="-5"/>
          <w:sz w:val="24"/>
        </w:rPr>
        <w:t xml:space="preserve"> </w:t>
      </w:r>
      <w:r>
        <w:rPr>
          <w:sz w:val="24"/>
        </w:rPr>
        <w:t>unique</w:t>
      </w:r>
      <w:r>
        <w:rPr>
          <w:spacing w:val="-3"/>
          <w:sz w:val="24"/>
        </w:rPr>
        <w:t xml:space="preserve"> </w:t>
      </w:r>
      <w:r>
        <w:rPr>
          <w:sz w:val="24"/>
        </w:rPr>
        <w:t>properties.</w:t>
      </w:r>
      <w:r>
        <w:rPr>
          <w:spacing w:val="-4"/>
          <w:sz w:val="24"/>
        </w:rPr>
        <w:t xml:space="preserve"> </w:t>
      </w:r>
      <w:r>
        <w:rPr>
          <w:sz w:val="24"/>
        </w:rPr>
        <w:t>Precautions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particular</w:t>
      </w:r>
      <w:r>
        <w:rPr>
          <w:spacing w:val="-3"/>
          <w:sz w:val="24"/>
        </w:rPr>
        <w:t xml:space="preserve"> </w:t>
      </w:r>
      <w:r>
        <w:rPr>
          <w:sz w:val="24"/>
        </w:rPr>
        <w:t>oils</w:t>
      </w:r>
      <w:r>
        <w:rPr>
          <w:spacing w:val="-5"/>
          <w:sz w:val="24"/>
        </w:rPr>
        <w:t xml:space="preserve"> </w:t>
      </w:r>
      <w:r>
        <w:rPr>
          <w:sz w:val="24"/>
        </w:rPr>
        <w:t>are listed with that oil in the store.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</w:tabs>
        <w:spacing w:lineRule="auto" w:line="288" w:before="0" w:after="0"/>
        <w:ind w:hanging="284" w:left="820" w:right="434"/>
        <w:jc w:val="left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candle</w:t>
      </w:r>
      <w:r>
        <w:rPr>
          <w:spacing w:val="-3"/>
          <w:sz w:val="24"/>
        </w:rPr>
        <w:t xml:space="preserve"> </w:t>
      </w:r>
      <w:r>
        <w:rPr>
          <w:sz w:val="24"/>
        </w:rPr>
        <w:t>diffuser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purchase</w:t>
      </w:r>
      <w:r>
        <w:rPr>
          <w:spacing w:val="-5"/>
          <w:sz w:val="24"/>
        </w:rPr>
        <w:t xml:space="preserve"> </w:t>
      </w:r>
      <w:r>
        <w:rPr>
          <w:sz w:val="24"/>
        </w:rPr>
        <w:t>elsewhere,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careful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you always would with an open flame.</w:t>
      </w:r>
    </w:p>
    <w:p>
      <w:pPr>
        <w:pStyle w:val="BodyText"/>
        <w:ind w:hanging="0" w:left="0" w:right="0"/>
        <w:rPr>
          <w:sz w:val="26"/>
        </w:rPr>
      </w:pPr>
      <w:r>
        <w:rPr>
          <w:sz w:val="26"/>
        </w:rPr>
      </w:r>
    </w:p>
    <w:p>
      <w:pPr>
        <w:pStyle w:val="BodyText"/>
        <w:ind w:hanging="0" w:left="0" w:right="0"/>
        <w:rPr>
          <w:sz w:val="26"/>
        </w:rPr>
      </w:pPr>
      <w:r>
        <w:rPr>
          <w:sz w:val="26"/>
        </w:rPr>
      </w:r>
    </w:p>
    <w:p>
      <w:pPr>
        <w:pStyle w:val="Normal"/>
        <w:spacing w:before="189" w:after="0"/>
        <w:ind w:hanging="0" w:left="112" w:right="0"/>
        <w:jc w:val="left"/>
        <w:rPr>
          <w:b/>
          <w:sz w:val="24"/>
        </w:rPr>
      </w:pPr>
      <w:r>
        <w:rPr/>
      </w:r>
    </w:p>
    <w:sectPr>
      <w:type w:val="nextPage"/>
      <w:pgSz w:w="11906" w:h="16838"/>
      <w:pgMar w:left="1060" w:right="1000" w:gutter="0" w:header="0" w:top="7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"/>
      <w:lvlJc w:val="left"/>
      <w:pPr>
        <w:tabs>
          <w:tab w:val="num" w:pos="0"/>
        </w:tabs>
        <w:ind w:left="820" w:hanging="284"/>
      </w:pPr>
      <w:rPr>
        <w:rFonts w:ascii="Wingdings" w:hAnsi="Wingdings" w:cs="Wingdings" w:hint="default"/>
        <w:sz w:val="24"/>
        <w:i w:val="false"/>
        <w:b w:val="false"/>
        <w:szCs w:val="24"/>
        <w:iCs w:val="false"/>
        <w:bCs w:val="false"/>
        <w:w w:val="100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22" w:hanging="284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25" w:hanging="284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27" w:hanging="284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30" w:hanging="284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33" w:hanging="284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35" w:hanging="284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38" w:hanging="284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40" w:hanging="284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820" w:hanging="284"/>
      </w:pPr>
      <w:rPr>
        <w:rFonts w:ascii="Symbol" w:hAnsi="Symbol" w:cs="Symbol" w:hint="default"/>
        <w:sz w:val="24"/>
        <w:i w:val="false"/>
        <w:b/>
        <w:szCs w:val="24"/>
        <w:iCs w:val="false"/>
        <w:bCs/>
        <w:w w:val="99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22" w:hanging="284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25" w:hanging="284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27" w:hanging="284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30" w:hanging="284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33" w:hanging="284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35" w:hanging="284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38" w:hanging="284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40" w:hanging="284"/>
      </w:pPr>
      <w:rPr>
        <w:rFonts w:ascii="Symbol" w:hAnsi="Symbol" w:cs="Symbol" w:hint="default"/>
        <w:lang w:val="en-US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1"/>
    <w:qFormat/>
    <w:pPr>
      <w:spacing w:before="2" w:after="0"/>
      <w:ind w:left="112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hanging="284" w:left="820"/>
    </w:pPr>
    <w:rPr>
      <w:rFonts w:ascii="Arial" w:hAnsi="Arial" w:eastAsia="Arial" w:cs="Arial"/>
      <w:sz w:val="24"/>
      <w:szCs w:val="24"/>
      <w:lang w:val="en-US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hanging="284" w:left="820" w:right="103"/>
    </w:pPr>
    <w:rPr>
      <w:rFonts w:ascii="Arial" w:hAnsi="Arial" w:eastAsia="Arial" w:cs="Arial"/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LibreOffice/24.8.5.2$Windows_X86_64 LibreOffice_project/fddf2685c70b461e7832239a0162a77216259f22</Application>
  <AppVersion>15.0000</AppVersion>
  <Pages>1</Pages>
  <Words>331</Words>
  <Characters>1515</Characters>
  <CharactersWithSpaces>1820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2025-04-03T22:08:39Z</dcterms:created>
  <dc:creator/>
  <dc:description/>
  <dc:language>en-GB</dc:language>
  <cp:lastModifiedBy/>
  <dcterms:modified xsi:type="dcterms:W3CDTF">2025-04-03T16:14:35Z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2020-10-28T00:00:00Z</vt:filetime>
  </property>
  <property fmtid="{D5CDD505-2E9C-101B-9397-08002B2CF9AE}" pid="3" name="Creator">
    <vt:lpwstr>Writer</vt:lpwstr>
  </property>
  <property fmtid="{D5CDD505-2E9C-101B-9397-08002B2CF9AE}" pid="4" name="LastSaved">
    <vt:filetime>2020-10-28T00:00:00Z</vt:filetime>
  </property>
  <property fmtid="{D5CDD505-2E9C-101B-9397-08002B2CF9AE}" pid="5" name="Producer">
    <vt:lpwstr>LibreOffice 6.4</vt:lpwstr>
  </property>
</Properties>
</file>