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CE22" w14:textId="77777777" w:rsidR="005F3630" w:rsidRPr="00316B30" w:rsidRDefault="005F3630" w:rsidP="001B2EF8">
      <w:pPr>
        <w:pStyle w:val="Heading1"/>
        <w:rPr>
          <w:rStyle w:val="eop"/>
          <w:noProof/>
          <w:lang w:val="de-DE"/>
        </w:rPr>
      </w:pPr>
      <w:bookmarkStart w:id="0" w:name="_Toc219993790"/>
      <w:r w:rsidRPr="00316B30">
        <w:rPr>
          <w:rStyle w:val="normaltextrun"/>
          <w:noProof/>
          <w:lang w:val="de-DE"/>
        </w:rPr>
        <w:t>Energiegemeinschaften</w:t>
      </w:r>
      <w:bookmarkEnd w:id="0"/>
      <w:r w:rsidRPr="00316B30">
        <w:rPr>
          <w:rStyle w:val="normaltextrun"/>
          <w:noProof/>
          <w:lang w:val="de-DE"/>
        </w:rPr>
        <w:t>  </w:t>
      </w:r>
    </w:p>
    <w:p w14:paraId="1BFCBA8E" w14:textId="77777777" w:rsidR="005F3630" w:rsidRPr="00316B30" w:rsidRDefault="005F3630" w:rsidP="001B2EF8">
      <w:pPr>
        <w:rPr>
          <w:noProof/>
          <w:lang w:val="de-DE"/>
        </w:rPr>
      </w:pPr>
    </w:p>
    <w:p w14:paraId="498DA902" w14:textId="77777777" w:rsidR="005F3630" w:rsidRPr="00316B30" w:rsidRDefault="005F3630" w:rsidP="008A0A39">
      <w:pPr>
        <w:jc w:val="center"/>
        <w:rPr>
          <w:noProof/>
          <w:lang w:val="de-DE"/>
        </w:rPr>
      </w:pPr>
      <w:r w:rsidRPr="00316B30">
        <w:rPr>
          <w:noProof/>
          <w:lang w:val="de-DE"/>
        </w:rPr>
        <w:drawing>
          <wp:inline distT="0" distB="0" distL="0" distR="0" wp14:anchorId="55334CB4" wp14:editId="0077EA0A">
            <wp:extent cx="4703805" cy="3530720"/>
            <wp:effectExtent l="0" t="0" r="0" b="0"/>
            <wp:docPr id="14401487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48715"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32785" cy="3552473"/>
                    </a:xfrm>
                    <a:prstGeom prst="rect">
                      <a:avLst/>
                    </a:prstGeom>
                  </pic:spPr>
                </pic:pic>
              </a:graphicData>
            </a:graphic>
          </wp:inline>
        </w:drawing>
      </w:r>
    </w:p>
    <w:p w14:paraId="5A99A03F" w14:textId="77777777" w:rsidR="005F3630" w:rsidRPr="00316B30"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de-DE"/>
        </w:rPr>
      </w:pPr>
      <w:r w:rsidRPr="00316B30">
        <w:rPr>
          <w:rStyle w:val="eop"/>
          <w:rFonts w:asciiTheme="minorHAnsi" w:eastAsiaTheme="majorEastAsia" w:hAnsiTheme="minorHAnsi" w:cstheme="minorHAnsi"/>
          <w:noProof/>
          <w:color w:val="000000"/>
          <w:lang w:val="de-DE"/>
        </w:rPr>
        <w:t xml:space="preserve"> </w:t>
      </w:r>
    </w:p>
    <w:p w14:paraId="3A6F7E34" w14:textId="7CF776CF" w:rsidR="005D6F0C" w:rsidRPr="00316B30" w:rsidRDefault="005F3630">
      <w:pPr>
        <w:pStyle w:val="TOC1"/>
        <w:tabs>
          <w:tab w:val="right" w:leader="dot" w:pos="9016"/>
        </w:tabs>
        <w:rPr>
          <w:rFonts w:eastAsiaTheme="minorEastAsia"/>
          <w:noProof/>
          <w:kern w:val="2"/>
          <w:sz w:val="24"/>
          <w:szCs w:val="24"/>
          <w:lang w:val="de-DE"/>
          <w14:ligatures w14:val="standardContextual"/>
        </w:rPr>
      </w:pPr>
      <w:r w:rsidRPr="00316B30">
        <w:rPr>
          <w:rFonts w:cstheme="minorHAnsi"/>
          <w:noProof/>
          <w:kern w:val="2"/>
          <w:lang w:val="de-DE"/>
          <w14:ligatures w14:val="standardContextual"/>
        </w:rPr>
        <w:fldChar w:fldCharType="begin"/>
      </w:r>
      <w:r w:rsidRPr="00316B30">
        <w:rPr>
          <w:rFonts w:cstheme="minorHAnsi"/>
          <w:noProof/>
          <w:lang w:val="de-DE"/>
        </w:rPr>
        <w:instrText xml:space="preserve"> TOC \o "1-3" \h \z \u </w:instrText>
      </w:r>
      <w:r w:rsidRPr="00316B30">
        <w:rPr>
          <w:rFonts w:cstheme="minorHAnsi"/>
          <w:noProof/>
          <w:kern w:val="2"/>
          <w:lang w:val="de-DE"/>
          <w14:ligatures w14:val="standardContextual"/>
        </w:rPr>
        <w:fldChar w:fldCharType="separate"/>
      </w:r>
      <w:hyperlink w:anchor="_Toc219993790" w:history="1">
        <w:r w:rsidR="005D6F0C" w:rsidRPr="00316B30">
          <w:rPr>
            <w:rStyle w:val="Hyperlink"/>
            <w:noProof/>
            <w:lang w:val="de-DE"/>
          </w:rPr>
          <w:t>Energiegemeinschaften</w:t>
        </w:r>
        <w:r w:rsidR="005D6F0C" w:rsidRPr="00316B30">
          <w:rPr>
            <w:noProof/>
            <w:webHidden/>
            <w:lang w:val="de-DE"/>
          </w:rPr>
          <w:tab/>
        </w:r>
        <w:r w:rsidR="005D6F0C" w:rsidRPr="00316B30">
          <w:rPr>
            <w:noProof/>
            <w:webHidden/>
            <w:lang w:val="de-DE"/>
          </w:rPr>
          <w:fldChar w:fldCharType="begin"/>
        </w:r>
        <w:r w:rsidR="005D6F0C" w:rsidRPr="00316B30">
          <w:rPr>
            <w:noProof/>
            <w:webHidden/>
            <w:lang w:val="de-DE"/>
          </w:rPr>
          <w:instrText xml:space="preserve"> PAGEREF _Toc219993790 \h </w:instrText>
        </w:r>
        <w:r w:rsidR="005D6F0C" w:rsidRPr="00316B30">
          <w:rPr>
            <w:noProof/>
            <w:webHidden/>
            <w:lang w:val="de-DE"/>
          </w:rPr>
        </w:r>
        <w:r w:rsidR="005D6F0C" w:rsidRPr="00316B30">
          <w:rPr>
            <w:noProof/>
            <w:webHidden/>
            <w:lang w:val="de-DE"/>
          </w:rPr>
          <w:fldChar w:fldCharType="separate"/>
        </w:r>
        <w:r w:rsidR="00E54811">
          <w:rPr>
            <w:noProof/>
            <w:webHidden/>
            <w:lang w:val="de-DE"/>
          </w:rPr>
          <w:t>1</w:t>
        </w:r>
        <w:r w:rsidR="005D6F0C" w:rsidRPr="00316B30">
          <w:rPr>
            <w:noProof/>
            <w:webHidden/>
            <w:lang w:val="de-DE"/>
          </w:rPr>
          <w:fldChar w:fldCharType="end"/>
        </w:r>
      </w:hyperlink>
    </w:p>
    <w:p w14:paraId="624952E7" w14:textId="1F440E57" w:rsidR="005D6F0C" w:rsidRPr="00316B30" w:rsidRDefault="005D6F0C">
      <w:pPr>
        <w:pStyle w:val="TOC2"/>
        <w:tabs>
          <w:tab w:val="right" w:leader="dot" w:pos="9016"/>
        </w:tabs>
        <w:rPr>
          <w:rFonts w:eastAsiaTheme="minorEastAsia"/>
          <w:noProof/>
          <w:kern w:val="2"/>
          <w:sz w:val="24"/>
          <w:szCs w:val="24"/>
          <w:lang w:val="de-DE"/>
          <w14:ligatures w14:val="standardContextual"/>
        </w:rPr>
      </w:pPr>
      <w:hyperlink w:anchor="_Toc219993791" w:history="1">
        <w:r w:rsidRPr="00316B30">
          <w:rPr>
            <w:rStyle w:val="Hyperlink"/>
            <w:noProof/>
            <w:lang w:val="de-DE"/>
          </w:rPr>
          <w:t>So funktioniert dieser Kurs</w:t>
        </w:r>
        <w:r w:rsidRPr="00316B30">
          <w:rPr>
            <w:noProof/>
            <w:webHidden/>
            <w:lang w:val="de-DE"/>
          </w:rPr>
          <w:tab/>
        </w:r>
        <w:r w:rsidRPr="00316B30">
          <w:rPr>
            <w:noProof/>
            <w:webHidden/>
            <w:lang w:val="de-DE"/>
          </w:rPr>
          <w:fldChar w:fldCharType="begin"/>
        </w:r>
        <w:r w:rsidRPr="00316B30">
          <w:rPr>
            <w:noProof/>
            <w:webHidden/>
            <w:lang w:val="de-DE"/>
          </w:rPr>
          <w:instrText xml:space="preserve"> PAGEREF _Toc219993791 \h </w:instrText>
        </w:r>
        <w:r w:rsidRPr="00316B30">
          <w:rPr>
            <w:noProof/>
            <w:webHidden/>
            <w:lang w:val="de-DE"/>
          </w:rPr>
        </w:r>
        <w:r w:rsidRPr="00316B30">
          <w:rPr>
            <w:noProof/>
            <w:webHidden/>
            <w:lang w:val="de-DE"/>
          </w:rPr>
          <w:fldChar w:fldCharType="separate"/>
        </w:r>
        <w:r w:rsidR="00E54811">
          <w:rPr>
            <w:noProof/>
            <w:webHidden/>
            <w:lang w:val="de-DE"/>
          </w:rPr>
          <w:t>2</w:t>
        </w:r>
        <w:r w:rsidRPr="00316B30">
          <w:rPr>
            <w:noProof/>
            <w:webHidden/>
            <w:lang w:val="de-DE"/>
          </w:rPr>
          <w:fldChar w:fldCharType="end"/>
        </w:r>
      </w:hyperlink>
    </w:p>
    <w:p w14:paraId="31FE42BB" w14:textId="04F9FEC0" w:rsidR="005D6F0C" w:rsidRPr="00316B30" w:rsidRDefault="005D6F0C">
      <w:pPr>
        <w:pStyle w:val="TOC2"/>
        <w:tabs>
          <w:tab w:val="right" w:leader="dot" w:pos="9016"/>
        </w:tabs>
        <w:rPr>
          <w:rFonts w:eastAsiaTheme="minorEastAsia"/>
          <w:noProof/>
          <w:kern w:val="2"/>
          <w:sz w:val="24"/>
          <w:szCs w:val="24"/>
          <w:lang w:val="de-DE"/>
          <w14:ligatures w14:val="standardContextual"/>
        </w:rPr>
      </w:pPr>
      <w:hyperlink w:anchor="_Toc219993792" w:history="1">
        <w:r w:rsidRPr="00316B30">
          <w:rPr>
            <w:rStyle w:val="Hyperlink"/>
            <w:noProof/>
            <w:lang w:val="de-DE"/>
          </w:rPr>
          <w:t>Lernergebnisse</w:t>
        </w:r>
        <w:r w:rsidRPr="00316B30">
          <w:rPr>
            <w:noProof/>
            <w:webHidden/>
            <w:lang w:val="de-DE"/>
          </w:rPr>
          <w:tab/>
        </w:r>
        <w:r w:rsidRPr="00316B30">
          <w:rPr>
            <w:noProof/>
            <w:webHidden/>
            <w:lang w:val="de-DE"/>
          </w:rPr>
          <w:fldChar w:fldCharType="begin"/>
        </w:r>
        <w:r w:rsidRPr="00316B30">
          <w:rPr>
            <w:noProof/>
            <w:webHidden/>
            <w:lang w:val="de-DE"/>
          </w:rPr>
          <w:instrText xml:space="preserve"> PAGEREF _Toc219993792 \h </w:instrText>
        </w:r>
        <w:r w:rsidRPr="00316B30">
          <w:rPr>
            <w:noProof/>
            <w:webHidden/>
            <w:lang w:val="de-DE"/>
          </w:rPr>
        </w:r>
        <w:r w:rsidRPr="00316B30">
          <w:rPr>
            <w:noProof/>
            <w:webHidden/>
            <w:lang w:val="de-DE"/>
          </w:rPr>
          <w:fldChar w:fldCharType="separate"/>
        </w:r>
        <w:r w:rsidR="00E54811">
          <w:rPr>
            <w:noProof/>
            <w:webHidden/>
            <w:lang w:val="de-DE"/>
          </w:rPr>
          <w:t>2</w:t>
        </w:r>
        <w:r w:rsidRPr="00316B30">
          <w:rPr>
            <w:noProof/>
            <w:webHidden/>
            <w:lang w:val="de-DE"/>
          </w:rPr>
          <w:fldChar w:fldCharType="end"/>
        </w:r>
      </w:hyperlink>
    </w:p>
    <w:p w14:paraId="0252DF79" w14:textId="1AA3347D" w:rsidR="005D6F0C" w:rsidRPr="00316B30" w:rsidRDefault="005D6F0C">
      <w:pPr>
        <w:pStyle w:val="TOC2"/>
        <w:tabs>
          <w:tab w:val="right" w:leader="dot" w:pos="9016"/>
        </w:tabs>
        <w:rPr>
          <w:rFonts w:eastAsiaTheme="minorEastAsia"/>
          <w:noProof/>
          <w:kern w:val="2"/>
          <w:sz w:val="24"/>
          <w:szCs w:val="24"/>
          <w:lang w:val="de-DE"/>
          <w14:ligatures w14:val="standardContextual"/>
        </w:rPr>
      </w:pPr>
      <w:hyperlink w:anchor="_Toc219993793" w:history="1">
        <w:r w:rsidRPr="00316B30">
          <w:rPr>
            <w:rStyle w:val="Hyperlink"/>
            <w:noProof/>
            <w:lang w:val="de-DE"/>
          </w:rPr>
          <w:t>Einführung</w:t>
        </w:r>
        <w:r w:rsidRPr="00316B30">
          <w:rPr>
            <w:noProof/>
            <w:webHidden/>
            <w:lang w:val="de-DE"/>
          </w:rPr>
          <w:tab/>
        </w:r>
        <w:r w:rsidRPr="00316B30">
          <w:rPr>
            <w:noProof/>
            <w:webHidden/>
            <w:lang w:val="de-DE"/>
          </w:rPr>
          <w:fldChar w:fldCharType="begin"/>
        </w:r>
        <w:r w:rsidRPr="00316B30">
          <w:rPr>
            <w:noProof/>
            <w:webHidden/>
            <w:lang w:val="de-DE"/>
          </w:rPr>
          <w:instrText xml:space="preserve"> PAGEREF _Toc219993793 \h </w:instrText>
        </w:r>
        <w:r w:rsidRPr="00316B30">
          <w:rPr>
            <w:noProof/>
            <w:webHidden/>
            <w:lang w:val="de-DE"/>
          </w:rPr>
        </w:r>
        <w:r w:rsidRPr="00316B30">
          <w:rPr>
            <w:noProof/>
            <w:webHidden/>
            <w:lang w:val="de-DE"/>
          </w:rPr>
          <w:fldChar w:fldCharType="separate"/>
        </w:r>
        <w:r w:rsidR="00E54811">
          <w:rPr>
            <w:noProof/>
            <w:webHidden/>
            <w:lang w:val="de-DE"/>
          </w:rPr>
          <w:t>2</w:t>
        </w:r>
        <w:r w:rsidRPr="00316B30">
          <w:rPr>
            <w:noProof/>
            <w:webHidden/>
            <w:lang w:val="de-DE"/>
          </w:rPr>
          <w:fldChar w:fldCharType="end"/>
        </w:r>
      </w:hyperlink>
    </w:p>
    <w:p w14:paraId="4053C8C6" w14:textId="54CE909E" w:rsidR="005D6F0C" w:rsidRPr="00316B30" w:rsidRDefault="005D6F0C">
      <w:pPr>
        <w:pStyle w:val="TOC2"/>
        <w:tabs>
          <w:tab w:val="right" w:leader="dot" w:pos="9016"/>
        </w:tabs>
        <w:rPr>
          <w:rFonts w:eastAsiaTheme="minorEastAsia"/>
          <w:noProof/>
          <w:kern w:val="2"/>
          <w:sz w:val="24"/>
          <w:szCs w:val="24"/>
          <w:lang w:val="de-DE"/>
          <w14:ligatures w14:val="standardContextual"/>
        </w:rPr>
      </w:pPr>
      <w:hyperlink w:anchor="_Toc219993794" w:history="1">
        <w:r w:rsidRPr="00316B30">
          <w:rPr>
            <w:rStyle w:val="Hyperlink"/>
            <w:noProof/>
            <w:lang w:val="de-DE"/>
          </w:rPr>
          <w:t>Was ist eine Energiegemeinschaft?</w:t>
        </w:r>
        <w:r w:rsidRPr="00316B30">
          <w:rPr>
            <w:noProof/>
            <w:webHidden/>
            <w:lang w:val="de-DE"/>
          </w:rPr>
          <w:tab/>
        </w:r>
        <w:r w:rsidRPr="00316B30">
          <w:rPr>
            <w:noProof/>
            <w:webHidden/>
            <w:lang w:val="de-DE"/>
          </w:rPr>
          <w:fldChar w:fldCharType="begin"/>
        </w:r>
        <w:r w:rsidRPr="00316B30">
          <w:rPr>
            <w:noProof/>
            <w:webHidden/>
            <w:lang w:val="de-DE"/>
          </w:rPr>
          <w:instrText xml:space="preserve"> PAGEREF _Toc219993794 \h </w:instrText>
        </w:r>
        <w:r w:rsidRPr="00316B30">
          <w:rPr>
            <w:noProof/>
            <w:webHidden/>
            <w:lang w:val="de-DE"/>
          </w:rPr>
        </w:r>
        <w:r w:rsidRPr="00316B30">
          <w:rPr>
            <w:noProof/>
            <w:webHidden/>
            <w:lang w:val="de-DE"/>
          </w:rPr>
          <w:fldChar w:fldCharType="separate"/>
        </w:r>
        <w:r w:rsidR="00E54811">
          <w:rPr>
            <w:noProof/>
            <w:webHidden/>
            <w:lang w:val="de-DE"/>
          </w:rPr>
          <w:t>3</w:t>
        </w:r>
        <w:r w:rsidRPr="00316B30">
          <w:rPr>
            <w:noProof/>
            <w:webHidden/>
            <w:lang w:val="de-DE"/>
          </w:rPr>
          <w:fldChar w:fldCharType="end"/>
        </w:r>
      </w:hyperlink>
    </w:p>
    <w:p w14:paraId="694A2706" w14:textId="6A73E15E" w:rsidR="005D6F0C" w:rsidRPr="00316B30" w:rsidRDefault="005D6F0C">
      <w:pPr>
        <w:pStyle w:val="TOC2"/>
        <w:tabs>
          <w:tab w:val="right" w:leader="dot" w:pos="9016"/>
        </w:tabs>
        <w:rPr>
          <w:rFonts w:eastAsiaTheme="minorEastAsia"/>
          <w:noProof/>
          <w:kern w:val="2"/>
          <w:sz w:val="24"/>
          <w:szCs w:val="24"/>
          <w:lang w:val="de-DE"/>
          <w14:ligatures w14:val="standardContextual"/>
        </w:rPr>
      </w:pPr>
      <w:hyperlink w:anchor="_Toc219993795" w:history="1">
        <w:r w:rsidRPr="00316B30">
          <w:rPr>
            <w:rStyle w:val="Hyperlink"/>
            <w:noProof/>
            <w:lang w:val="de-DE"/>
          </w:rPr>
          <w:t>Energiegemeinschaften im europäischen Kontext</w:t>
        </w:r>
        <w:r w:rsidRPr="00316B30">
          <w:rPr>
            <w:noProof/>
            <w:webHidden/>
            <w:lang w:val="de-DE"/>
          </w:rPr>
          <w:tab/>
        </w:r>
        <w:r w:rsidRPr="00316B30">
          <w:rPr>
            <w:noProof/>
            <w:webHidden/>
            <w:lang w:val="de-DE"/>
          </w:rPr>
          <w:fldChar w:fldCharType="begin"/>
        </w:r>
        <w:r w:rsidRPr="00316B30">
          <w:rPr>
            <w:noProof/>
            <w:webHidden/>
            <w:lang w:val="de-DE"/>
          </w:rPr>
          <w:instrText xml:space="preserve"> PAGEREF _Toc219993795 \h </w:instrText>
        </w:r>
        <w:r w:rsidRPr="00316B30">
          <w:rPr>
            <w:noProof/>
            <w:webHidden/>
            <w:lang w:val="de-DE"/>
          </w:rPr>
        </w:r>
        <w:r w:rsidRPr="00316B30">
          <w:rPr>
            <w:noProof/>
            <w:webHidden/>
            <w:lang w:val="de-DE"/>
          </w:rPr>
          <w:fldChar w:fldCharType="separate"/>
        </w:r>
        <w:r w:rsidR="00E54811">
          <w:rPr>
            <w:noProof/>
            <w:webHidden/>
            <w:lang w:val="de-DE"/>
          </w:rPr>
          <w:t>4</w:t>
        </w:r>
        <w:r w:rsidRPr="00316B30">
          <w:rPr>
            <w:noProof/>
            <w:webHidden/>
            <w:lang w:val="de-DE"/>
          </w:rPr>
          <w:fldChar w:fldCharType="end"/>
        </w:r>
      </w:hyperlink>
    </w:p>
    <w:p w14:paraId="5CC812E1" w14:textId="76BEBE5C" w:rsidR="005D6F0C" w:rsidRPr="00316B30" w:rsidRDefault="005D6F0C">
      <w:pPr>
        <w:pStyle w:val="TOC2"/>
        <w:tabs>
          <w:tab w:val="right" w:leader="dot" w:pos="9016"/>
        </w:tabs>
        <w:rPr>
          <w:rFonts w:eastAsiaTheme="minorEastAsia"/>
          <w:noProof/>
          <w:kern w:val="2"/>
          <w:sz w:val="24"/>
          <w:szCs w:val="24"/>
          <w:lang w:val="de-DE"/>
          <w14:ligatures w14:val="standardContextual"/>
        </w:rPr>
      </w:pPr>
      <w:hyperlink w:anchor="_Toc219993796" w:history="1">
        <w:r w:rsidRPr="00316B30">
          <w:rPr>
            <w:rStyle w:val="Hyperlink"/>
            <w:noProof/>
            <w:lang w:val="de-DE"/>
          </w:rPr>
          <w:t>Vorteile einer Energiegemeinschaft</w:t>
        </w:r>
        <w:r w:rsidRPr="00316B30">
          <w:rPr>
            <w:noProof/>
            <w:webHidden/>
            <w:lang w:val="de-DE"/>
          </w:rPr>
          <w:tab/>
        </w:r>
        <w:r w:rsidRPr="00316B30">
          <w:rPr>
            <w:noProof/>
            <w:webHidden/>
            <w:lang w:val="de-DE"/>
          </w:rPr>
          <w:fldChar w:fldCharType="begin"/>
        </w:r>
        <w:r w:rsidRPr="00316B30">
          <w:rPr>
            <w:noProof/>
            <w:webHidden/>
            <w:lang w:val="de-DE"/>
          </w:rPr>
          <w:instrText xml:space="preserve"> PAGEREF _Toc219993796 \h </w:instrText>
        </w:r>
        <w:r w:rsidRPr="00316B30">
          <w:rPr>
            <w:noProof/>
            <w:webHidden/>
            <w:lang w:val="de-DE"/>
          </w:rPr>
        </w:r>
        <w:r w:rsidRPr="00316B30">
          <w:rPr>
            <w:noProof/>
            <w:webHidden/>
            <w:lang w:val="de-DE"/>
          </w:rPr>
          <w:fldChar w:fldCharType="separate"/>
        </w:r>
        <w:r w:rsidR="00E54811">
          <w:rPr>
            <w:noProof/>
            <w:webHidden/>
            <w:lang w:val="de-DE"/>
          </w:rPr>
          <w:t>4</w:t>
        </w:r>
        <w:r w:rsidRPr="00316B30">
          <w:rPr>
            <w:noProof/>
            <w:webHidden/>
            <w:lang w:val="de-DE"/>
          </w:rPr>
          <w:fldChar w:fldCharType="end"/>
        </w:r>
      </w:hyperlink>
    </w:p>
    <w:p w14:paraId="02892BB1" w14:textId="3DFE3C07" w:rsidR="005D6F0C" w:rsidRPr="00316B30" w:rsidRDefault="005D6F0C">
      <w:pPr>
        <w:pStyle w:val="TOC2"/>
        <w:tabs>
          <w:tab w:val="right" w:leader="dot" w:pos="9016"/>
        </w:tabs>
        <w:rPr>
          <w:rFonts w:eastAsiaTheme="minorEastAsia"/>
          <w:noProof/>
          <w:kern w:val="2"/>
          <w:sz w:val="24"/>
          <w:szCs w:val="24"/>
          <w:lang w:val="de-DE"/>
          <w14:ligatures w14:val="standardContextual"/>
        </w:rPr>
      </w:pPr>
      <w:hyperlink w:anchor="_Toc219993797" w:history="1">
        <w:r w:rsidRPr="00316B30">
          <w:rPr>
            <w:rStyle w:val="Hyperlink"/>
            <w:noProof/>
            <w:lang w:val="de-DE"/>
          </w:rPr>
          <w:t>Fazit</w:t>
        </w:r>
        <w:r w:rsidRPr="00316B30">
          <w:rPr>
            <w:noProof/>
            <w:webHidden/>
            <w:lang w:val="de-DE"/>
          </w:rPr>
          <w:tab/>
        </w:r>
        <w:r w:rsidRPr="00316B30">
          <w:rPr>
            <w:noProof/>
            <w:webHidden/>
            <w:lang w:val="de-DE"/>
          </w:rPr>
          <w:fldChar w:fldCharType="begin"/>
        </w:r>
        <w:r w:rsidRPr="00316B30">
          <w:rPr>
            <w:noProof/>
            <w:webHidden/>
            <w:lang w:val="de-DE"/>
          </w:rPr>
          <w:instrText xml:space="preserve"> PAGEREF _Toc219993797 \h </w:instrText>
        </w:r>
        <w:r w:rsidRPr="00316B30">
          <w:rPr>
            <w:noProof/>
            <w:webHidden/>
            <w:lang w:val="de-DE"/>
          </w:rPr>
        </w:r>
        <w:r w:rsidRPr="00316B30">
          <w:rPr>
            <w:noProof/>
            <w:webHidden/>
            <w:lang w:val="de-DE"/>
          </w:rPr>
          <w:fldChar w:fldCharType="separate"/>
        </w:r>
        <w:r w:rsidR="00E54811">
          <w:rPr>
            <w:noProof/>
            <w:webHidden/>
            <w:lang w:val="de-DE"/>
          </w:rPr>
          <w:t>5</w:t>
        </w:r>
        <w:r w:rsidRPr="00316B30">
          <w:rPr>
            <w:noProof/>
            <w:webHidden/>
            <w:lang w:val="de-DE"/>
          </w:rPr>
          <w:fldChar w:fldCharType="end"/>
        </w:r>
      </w:hyperlink>
    </w:p>
    <w:p w14:paraId="635DD2A1" w14:textId="21189814" w:rsidR="005D6F0C" w:rsidRPr="00316B30" w:rsidRDefault="005D6F0C">
      <w:pPr>
        <w:pStyle w:val="TOC2"/>
        <w:tabs>
          <w:tab w:val="right" w:leader="dot" w:pos="9016"/>
        </w:tabs>
        <w:rPr>
          <w:rFonts w:eastAsiaTheme="minorEastAsia"/>
          <w:noProof/>
          <w:kern w:val="2"/>
          <w:sz w:val="24"/>
          <w:szCs w:val="24"/>
          <w:lang w:val="de-DE"/>
          <w14:ligatures w14:val="standardContextual"/>
        </w:rPr>
      </w:pPr>
      <w:hyperlink w:anchor="_Toc219993798" w:history="1">
        <w:r w:rsidRPr="00316B30">
          <w:rPr>
            <w:rStyle w:val="Hyperlink"/>
            <w:noProof/>
            <w:lang w:val="de-DE"/>
          </w:rPr>
          <w:t>Weitere Ressourcen</w:t>
        </w:r>
        <w:r w:rsidRPr="00316B30">
          <w:rPr>
            <w:noProof/>
            <w:webHidden/>
            <w:lang w:val="de-DE"/>
          </w:rPr>
          <w:tab/>
        </w:r>
        <w:r w:rsidRPr="00316B30">
          <w:rPr>
            <w:noProof/>
            <w:webHidden/>
            <w:lang w:val="de-DE"/>
          </w:rPr>
          <w:fldChar w:fldCharType="begin"/>
        </w:r>
        <w:r w:rsidRPr="00316B30">
          <w:rPr>
            <w:noProof/>
            <w:webHidden/>
            <w:lang w:val="de-DE"/>
          </w:rPr>
          <w:instrText xml:space="preserve"> PAGEREF _Toc219993798 \h </w:instrText>
        </w:r>
        <w:r w:rsidRPr="00316B30">
          <w:rPr>
            <w:noProof/>
            <w:webHidden/>
            <w:lang w:val="de-DE"/>
          </w:rPr>
        </w:r>
        <w:r w:rsidRPr="00316B30">
          <w:rPr>
            <w:noProof/>
            <w:webHidden/>
            <w:lang w:val="de-DE"/>
          </w:rPr>
          <w:fldChar w:fldCharType="separate"/>
        </w:r>
        <w:r w:rsidR="00E54811">
          <w:rPr>
            <w:noProof/>
            <w:webHidden/>
            <w:lang w:val="de-DE"/>
          </w:rPr>
          <w:t>5</w:t>
        </w:r>
        <w:r w:rsidRPr="00316B30">
          <w:rPr>
            <w:noProof/>
            <w:webHidden/>
            <w:lang w:val="de-DE"/>
          </w:rPr>
          <w:fldChar w:fldCharType="end"/>
        </w:r>
      </w:hyperlink>
    </w:p>
    <w:p w14:paraId="21666693" w14:textId="54654370" w:rsidR="005D6F0C" w:rsidRPr="00316B30" w:rsidRDefault="005D6F0C">
      <w:pPr>
        <w:pStyle w:val="TOC2"/>
        <w:tabs>
          <w:tab w:val="right" w:leader="dot" w:pos="9016"/>
        </w:tabs>
        <w:rPr>
          <w:rFonts w:eastAsiaTheme="minorEastAsia"/>
          <w:noProof/>
          <w:kern w:val="2"/>
          <w:sz w:val="24"/>
          <w:szCs w:val="24"/>
          <w:lang w:val="de-DE"/>
          <w14:ligatures w14:val="standardContextual"/>
        </w:rPr>
      </w:pPr>
      <w:hyperlink w:anchor="_Toc219993799" w:history="1">
        <w:r w:rsidRPr="00316B30">
          <w:rPr>
            <w:rStyle w:val="Hyperlink"/>
            <w:noProof/>
            <w:lang w:val="de-DE"/>
          </w:rPr>
          <w:t>Danksagungen</w:t>
        </w:r>
        <w:r w:rsidRPr="00316B30">
          <w:rPr>
            <w:noProof/>
            <w:webHidden/>
            <w:lang w:val="de-DE"/>
          </w:rPr>
          <w:tab/>
        </w:r>
        <w:r w:rsidRPr="00316B30">
          <w:rPr>
            <w:noProof/>
            <w:webHidden/>
            <w:lang w:val="de-DE"/>
          </w:rPr>
          <w:fldChar w:fldCharType="begin"/>
        </w:r>
        <w:r w:rsidRPr="00316B30">
          <w:rPr>
            <w:noProof/>
            <w:webHidden/>
            <w:lang w:val="de-DE"/>
          </w:rPr>
          <w:instrText xml:space="preserve"> PAGEREF _Toc219993799 \h </w:instrText>
        </w:r>
        <w:r w:rsidRPr="00316B30">
          <w:rPr>
            <w:noProof/>
            <w:webHidden/>
            <w:lang w:val="de-DE"/>
          </w:rPr>
        </w:r>
        <w:r w:rsidRPr="00316B30">
          <w:rPr>
            <w:noProof/>
            <w:webHidden/>
            <w:lang w:val="de-DE"/>
          </w:rPr>
          <w:fldChar w:fldCharType="separate"/>
        </w:r>
        <w:r w:rsidR="00E54811">
          <w:rPr>
            <w:noProof/>
            <w:webHidden/>
            <w:lang w:val="de-DE"/>
          </w:rPr>
          <w:t>6</w:t>
        </w:r>
        <w:r w:rsidRPr="00316B30">
          <w:rPr>
            <w:noProof/>
            <w:webHidden/>
            <w:lang w:val="de-DE"/>
          </w:rPr>
          <w:fldChar w:fldCharType="end"/>
        </w:r>
      </w:hyperlink>
    </w:p>
    <w:p w14:paraId="7079D816" w14:textId="620E31FE" w:rsidR="005D6F0C" w:rsidRPr="00316B30" w:rsidRDefault="005D6F0C">
      <w:pPr>
        <w:pStyle w:val="TOC2"/>
        <w:tabs>
          <w:tab w:val="right" w:leader="dot" w:pos="9016"/>
        </w:tabs>
        <w:rPr>
          <w:rFonts w:eastAsiaTheme="minorEastAsia"/>
          <w:noProof/>
          <w:kern w:val="2"/>
          <w:sz w:val="24"/>
          <w:szCs w:val="24"/>
          <w:lang w:val="de-DE"/>
          <w14:ligatures w14:val="standardContextual"/>
        </w:rPr>
      </w:pPr>
      <w:hyperlink w:anchor="_Toc219993800" w:history="1">
        <w:r w:rsidRPr="00316B30">
          <w:rPr>
            <w:rStyle w:val="Hyperlink"/>
            <w:noProof/>
            <w:lang w:val="de-DE"/>
          </w:rPr>
          <w:t>Bildnachweis</w:t>
        </w:r>
        <w:r w:rsidRPr="00316B30">
          <w:rPr>
            <w:noProof/>
            <w:webHidden/>
            <w:lang w:val="de-DE"/>
          </w:rPr>
          <w:tab/>
        </w:r>
        <w:r w:rsidRPr="00316B30">
          <w:rPr>
            <w:noProof/>
            <w:webHidden/>
            <w:lang w:val="de-DE"/>
          </w:rPr>
          <w:fldChar w:fldCharType="begin"/>
        </w:r>
        <w:r w:rsidRPr="00316B30">
          <w:rPr>
            <w:noProof/>
            <w:webHidden/>
            <w:lang w:val="de-DE"/>
          </w:rPr>
          <w:instrText xml:space="preserve"> PAGEREF _Toc219993800 \h </w:instrText>
        </w:r>
        <w:r w:rsidRPr="00316B30">
          <w:rPr>
            <w:noProof/>
            <w:webHidden/>
            <w:lang w:val="de-DE"/>
          </w:rPr>
        </w:r>
        <w:r w:rsidRPr="00316B30">
          <w:rPr>
            <w:noProof/>
            <w:webHidden/>
            <w:lang w:val="de-DE"/>
          </w:rPr>
          <w:fldChar w:fldCharType="separate"/>
        </w:r>
        <w:r w:rsidR="00E54811">
          <w:rPr>
            <w:noProof/>
            <w:webHidden/>
            <w:lang w:val="de-DE"/>
          </w:rPr>
          <w:t>6</w:t>
        </w:r>
        <w:r w:rsidRPr="00316B30">
          <w:rPr>
            <w:noProof/>
            <w:webHidden/>
            <w:lang w:val="de-DE"/>
          </w:rPr>
          <w:fldChar w:fldCharType="end"/>
        </w:r>
      </w:hyperlink>
    </w:p>
    <w:p w14:paraId="1E8AD527" w14:textId="0D63B729" w:rsidR="005F3630" w:rsidRPr="00316B30" w:rsidRDefault="005F3630" w:rsidP="00EB7652">
      <w:pPr>
        <w:pStyle w:val="paragraph"/>
        <w:spacing w:before="0" w:beforeAutospacing="0" w:after="0" w:afterAutospacing="0"/>
        <w:textAlignment w:val="baseline"/>
        <w:rPr>
          <w:rFonts w:asciiTheme="minorHAnsi" w:hAnsiTheme="minorHAnsi" w:cstheme="minorHAnsi"/>
          <w:noProof/>
          <w:lang w:val="de-DE"/>
        </w:rPr>
      </w:pPr>
      <w:r w:rsidRPr="00316B30">
        <w:rPr>
          <w:rFonts w:asciiTheme="minorHAnsi" w:hAnsiTheme="minorHAnsi" w:cstheme="minorHAnsi"/>
          <w:noProof/>
          <w:lang w:val="de-DE"/>
        </w:rPr>
        <w:fldChar w:fldCharType="end"/>
      </w:r>
    </w:p>
    <w:p w14:paraId="4F1FEE24" w14:textId="77777777" w:rsidR="005F3630" w:rsidRPr="00316B30" w:rsidRDefault="005F3630">
      <w:pPr>
        <w:rPr>
          <w:rFonts w:eastAsia="Times New Roman" w:cstheme="minorHAnsi"/>
          <w:noProof/>
          <w:lang w:val="de-DE" w:eastAsia="en-GB"/>
        </w:rPr>
      </w:pPr>
      <w:r w:rsidRPr="00316B30">
        <w:rPr>
          <w:rFonts w:cstheme="minorHAnsi"/>
          <w:noProof/>
          <w:lang w:val="de-DE"/>
        </w:rPr>
        <w:br w:type="page"/>
      </w:r>
    </w:p>
    <w:p w14:paraId="16FFC508" w14:textId="77777777" w:rsidR="005F3630" w:rsidRPr="00316B30" w:rsidRDefault="005F3630" w:rsidP="00EB7652">
      <w:pPr>
        <w:pStyle w:val="paragraph"/>
        <w:spacing w:before="0" w:beforeAutospacing="0" w:after="0" w:afterAutospacing="0"/>
        <w:textAlignment w:val="baseline"/>
        <w:rPr>
          <w:rFonts w:asciiTheme="minorHAnsi" w:hAnsiTheme="minorHAnsi" w:cstheme="minorHAnsi"/>
          <w:noProof/>
          <w:lang w:val="de-DE"/>
        </w:rPr>
      </w:pPr>
    </w:p>
    <w:p w14:paraId="6D36713C" w14:textId="77777777" w:rsidR="005F3630" w:rsidRPr="00316B30" w:rsidRDefault="005F3630" w:rsidP="001B2EF8">
      <w:pPr>
        <w:pStyle w:val="Heading2"/>
        <w:rPr>
          <w:rStyle w:val="eop"/>
          <w:noProof/>
          <w:lang w:val="de-DE"/>
        </w:rPr>
      </w:pPr>
      <w:bookmarkStart w:id="1" w:name="_Toc219993791"/>
      <w:r w:rsidRPr="00316B30">
        <w:rPr>
          <w:rStyle w:val="eop"/>
          <w:noProof/>
          <w:lang w:val="de-DE"/>
        </w:rPr>
        <w:t>So funktioniert dieser Kurs</w:t>
      </w:r>
      <w:bookmarkEnd w:id="1"/>
      <w:r w:rsidRPr="00316B30">
        <w:rPr>
          <w:rStyle w:val="eop"/>
          <w:noProof/>
          <w:lang w:val="de-DE"/>
        </w:rPr>
        <w:t xml:space="preserve"> </w:t>
      </w:r>
    </w:p>
    <w:p w14:paraId="5CA306E0" w14:textId="77777777" w:rsidR="005F3630" w:rsidRPr="00316B30" w:rsidRDefault="005F3630" w:rsidP="00EB7652">
      <w:pPr>
        <w:pStyle w:val="paragraph"/>
        <w:spacing w:before="0" w:beforeAutospacing="0" w:after="0" w:afterAutospacing="0"/>
        <w:textAlignment w:val="baseline"/>
        <w:rPr>
          <w:rFonts w:asciiTheme="minorHAnsi" w:hAnsiTheme="minorHAnsi" w:cstheme="minorHAnsi"/>
          <w:noProof/>
          <w:lang w:val="de-DE"/>
        </w:rPr>
      </w:pPr>
      <w:r w:rsidRPr="00316B30">
        <w:rPr>
          <w:rStyle w:val="eop"/>
          <w:rFonts w:asciiTheme="minorHAnsi" w:eastAsiaTheme="majorEastAsia" w:hAnsiTheme="minorHAnsi" w:cstheme="minorHAnsi"/>
          <w:noProof/>
          <w:color w:val="000000"/>
          <w:lang w:val="de-DE"/>
        </w:rPr>
        <w:t xml:space="preserve"> </w:t>
      </w:r>
    </w:p>
    <w:p w14:paraId="754BB7C8" w14:textId="77777777" w:rsidR="005F3630" w:rsidRPr="00316B30" w:rsidRDefault="005F3630" w:rsidP="00EB7652">
      <w:pPr>
        <w:pStyle w:val="paragraph"/>
        <w:spacing w:before="0" w:beforeAutospacing="0" w:after="0" w:afterAutospacing="0"/>
        <w:textAlignment w:val="baseline"/>
        <w:rPr>
          <w:rFonts w:asciiTheme="minorHAnsi" w:hAnsiTheme="minorHAnsi" w:cstheme="minorHAnsi"/>
          <w:noProof/>
          <w:lang w:val="de-DE"/>
        </w:rPr>
      </w:pPr>
      <w:r w:rsidRPr="00316B30">
        <w:rPr>
          <w:rStyle w:val="normaltextrun"/>
          <w:rFonts w:asciiTheme="minorHAnsi" w:eastAsiaTheme="majorEastAsia" w:hAnsiTheme="minorHAnsi" w:cstheme="minorHAnsi"/>
          <w:noProof/>
          <w:color w:val="000000"/>
          <w:lang w:val="de-DE"/>
        </w:rPr>
        <w:t>Dieser kurze, 30-minütige Kurs befasst sich mit der Frage, was eine Energiegemeinschaft ist, warum sie wichtig ist und welche Vorteile es hat, Teil einer solchen Gemeinschaft zu sein.  </w:t>
      </w:r>
    </w:p>
    <w:p w14:paraId="74D66FE2" w14:textId="77777777" w:rsidR="005F3630" w:rsidRPr="00316B30" w:rsidRDefault="005F3630" w:rsidP="00EB7652">
      <w:pPr>
        <w:pStyle w:val="paragraph"/>
        <w:spacing w:before="0" w:beforeAutospacing="0" w:after="0" w:afterAutospacing="0"/>
        <w:textAlignment w:val="baseline"/>
        <w:rPr>
          <w:rFonts w:asciiTheme="minorHAnsi" w:hAnsiTheme="minorHAnsi" w:cstheme="minorHAnsi"/>
          <w:noProof/>
          <w:lang w:val="de-DE"/>
        </w:rPr>
      </w:pPr>
      <w:r w:rsidRPr="00316B30">
        <w:rPr>
          <w:rStyle w:val="eop"/>
          <w:rFonts w:asciiTheme="minorHAnsi" w:eastAsiaTheme="majorEastAsia" w:hAnsiTheme="minorHAnsi" w:cstheme="minorHAnsi"/>
          <w:noProof/>
          <w:color w:val="000000"/>
          <w:lang w:val="de-DE"/>
        </w:rPr>
        <w:t xml:space="preserve"> </w:t>
      </w:r>
    </w:p>
    <w:p w14:paraId="618F3799" w14:textId="77777777" w:rsidR="005F3630" w:rsidRPr="00316B30" w:rsidRDefault="005F3630" w:rsidP="00EB7652">
      <w:pPr>
        <w:pStyle w:val="paragraph"/>
        <w:spacing w:before="0" w:beforeAutospacing="0" w:after="0" w:afterAutospacing="0"/>
        <w:textAlignment w:val="baseline"/>
        <w:rPr>
          <w:rFonts w:asciiTheme="minorHAnsi" w:hAnsiTheme="minorHAnsi" w:cstheme="minorHAnsi"/>
          <w:noProof/>
          <w:lang w:val="de-DE"/>
        </w:rPr>
      </w:pPr>
      <w:r w:rsidRPr="00316B30">
        <w:rPr>
          <w:rStyle w:val="normaltextrun"/>
          <w:rFonts w:asciiTheme="minorHAnsi" w:eastAsiaTheme="majorEastAsia" w:hAnsiTheme="minorHAnsi" w:cstheme="minorHAnsi"/>
          <w:noProof/>
          <w:color w:val="000000"/>
          <w:lang w:val="de-DE"/>
        </w:rPr>
        <w:t>Sie könnten sein:  </w:t>
      </w:r>
    </w:p>
    <w:p w14:paraId="4E54C438" w14:textId="77777777" w:rsidR="005F3630" w:rsidRPr="00316B30" w:rsidRDefault="005F3630" w:rsidP="00EB7652">
      <w:pPr>
        <w:pStyle w:val="paragraph"/>
        <w:spacing w:before="0" w:beforeAutospacing="0" w:after="0" w:afterAutospacing="0"/>
        <w:textAlignment w:val="baseline"/>
        <w:rPr>
          <w:rFonts w:asciiTheme="minorHAnsi" w:hAnsiTheme="minorHAnsi" w:cstheme="minorHAnsi"/>
          <w:noProof/>
          <w:lang w:val="de-DE"/>
        </w:rPr>
      </w:pPr>
      <w:r w:rsidRPr="00316B30">
        <w:rPr>
          <w:rStyle w:val="eop"/>
          <w:rFonts w:asciiTheme="minorHAnsi" w:eastAsiaTheme="majorEastAsia" w:hAnsiTheme="minorHAnsi" w:cstheme="minorHAnsi"/>
          <w:noProof/>
          <w:color w:val="000000"/>
          <w:lang w:val="de-DE"/>
        </w:rPr>
        <w:t xml:space="preserve"> </w:t>
      </w:r>
    </w:p>
    <w:p w14:paraId="24F877CE" w14:textId="77777777" w:rsidR="005F3630" w:rsidRPr="00316B30" w:rsidRDefault="005F3630" w:rsidP="005F3630">
      <w:pPr>
        <w:pStyle w:val="paragraph"/>
        <w:numPr>
          <w:ilvl w:val="0"/>
          <w:numId w:val="58"/>
        </w:numPr>
        <w:spacing w:before="0" w:beforeAutospacing="0" w:after="0" w:afterAutospacing="0"/>
        <w:textAlignment w:val="baseline"/>
        <w:rPr>
          <w:rFonts w:asciiTheme="minorHAnsi" w:hAnsiTheme="minorHAnsi" w:cstheme="minorHAnsi"/>
          <w:noProof/>
          <w:lang w:val="de-DE"/>
        </w:rPr>
      </w:pPr>
      <w:r w:rsidRPr="00316B30">
        <w:rPr>
          <w:rStyle w:val="normaltextrun"/>
          <w:rFonts w:asciiTheme="minorHAnsi" w:eastAsiaTheme="majorEastAsia" w:hAnsiTheme="minorHAnsi" w:cstheme="minorHAnsi"/>
          <w:noProof/>
          <w:color w:val="000000"/>
          <w:lang w:val="de-DE"/>
        </w:rPr>
        <w:t xml:space="preserve">Neugierig, was eine Energiegemeinschaft ist und wie sie Ihnen und Ihrem Haushalt zugute kommen könnte. </w:t>
      </w:r>
    </w:p>
    <w:p w14:paraId="6B18DD0B" w14:textId="77777777" w:rsidR="005F3630" w:rsidRPr="00316B30" w:rsidRDefault="005F3630" w:rsidP="005F3630">
      <w:pPr>
        <w:pStyle w:val="paragraph"/>
        <w:numPr>
          <w:ilvl w:val="0"/>
          <w:numId w:val="58"/>
        </w:numPr>
        <w:spacing w:before="0" w:beforeAutospacing="0" w:after="0" w:afterAutospacing="0"/>
        <w:textAlignment w:val="baseline"/>
        <w:rPr>
          <w:rFonts w:asciiTheme="minorHAnsi" w:hAnsiTheme="minorHAnsi" w:cstheme="minorHAnsi"/>
          <w:noProof/>
          <w:lang w:val="de-DE"/>
        </w:rPr>
      </w:pPr>
      <w:r w:rsidRPr="00316B30">
        <w:rPr>
          <w:rStyle w:val="normaltextrun"/>
          <w:rFonts w:asciiTheme="minorHAnsi" w:eastAsiaTheme="majorEastAsia" w:hAnsiTheme="minorHAnsi" w:cstheme="minorHAnsi"/>
          <w:noProof/>
          <w:color w:val="000000"/>
          <w:lang w:val="de-DE"/>
        </w:rPr>
        <w:t>daran interessiert, Ihren Energieverbrauch zu senken und Kosten zu sparen.  </w:t>
      </w:r>
    </w:p>
    <w:p w14:paraId="33E4EC94" w14:textId="77777777" w:rsidR="005F3630" w:rsidRPr="00316B30" w:rsidRDefault="005F3630" w:rsidP="005F3630">
      <w:pPr>
        <w:pStyle w:val="paragraph"/>
        <w:numPr>
          <w:ilvl w:val="0"/>
          <w:numId w:val="58"/>
        </w:numPr>
        <w:spacing w:before="0" w:beforeAutospacing="0" w:after="0" w:afterAutospacing="0"/>
        <w:textAlignment w:val="baseline"/>
        <w:rPr>
          <w:rFonts w:asciiTheme="minorHAnsi" w:hAnsiTheme="minorHAnsi" w:cstheme="minorHAnsi"/>
          <w:noProof/>
          <w:lang w:val="de-DE"/>
        </w:rPr>
      </w:pPr>
      <w:r w:rsidRPr="00316B30">
        <w:rPr>
          <w:rStyle w:val="normaltextrun"/>
          <w:rFonts w:asciiTheme="minorHAnsi" w:eastAsiaTheme="majorEastAsia" w:hAnsiTheme="minorHAnsi" w:cstheme="minorHAnsi"/>
          <w:noProof/>
          <w:color w:val="000000"/>
          <w:lang w:val="de-DE"/>
        </w:rPr>
        <w:t>Teil eines Haushalts, der sowohl Energie verbraucht als auch produziert und Interesse an Energiegemeinschaften hat.  </w:t>
      </w:r>
    </w:p>
    <w:p w14:paraId="7054ADB9" w14:textId="14C5FF9A" w:rsidR="005F3630" w:rsidRPr="00316B30" w:rsidRDefault="005F3630" w:rsidP="00EB7652">
      <w:pPr>
        <w:spacing w:before="100" w:beforeAutospacing="1" w:after="100" w:afterAutospacing="1"/>
        <w:rPr>
          <w:rFonts w:cstheme="minorHAnsi"/>
          <w:noProof/>
          <w:sz w:val="24"/>
          <w:szCs w:val="24"/>
          <w:lang w:val="de-DE"/>
        </w:rPr>
      </w:pPr>
      <w:r w:rsidRPr="00316B30">
        <w:rPr>
          <w:rFonts w:cstheme="minorHAnsi"/>
          <w:noProof/>
          <w:sz w:val="24"/>
          <w:szCs w:val="24"/>
          <w:lang w:val="de-DE"/>
        </w:rPr>
        <w:t xml:space="preserve">Dieser Kurs vertieft Ihr Verständnis der digitalen Energiewende und unterstützt Sie auf Ihrem eigenen Weg zur digitalen Energie! Er ist Teil einer Reihe von 12 Kursen mit dem Titel </w:t>
      </w:r>
      <w:hyperlink r:id="rId11" w:history="1">
        <w:r w:rsidRPr="00316B30">
          <w:rPr>
            <w:rStyle w:val="Hyperlink"/>
            <w:rFonts w:cstheme="minorHAnsi"/>
            <w:i/>
            <w:iCs/>
            <w:noProof/>
            <w:sz w:val="24"/>
            <w:szCs w:val="24"/>
            <w:lang w:val="de-DE"/>
          </w:rPr>
          <w:t>„Digital Energy Essentials</w:t>
        </w:r>
      </w:hyperlink>
      <w:r w:rsidRPr="00316B30">
        <w:rPr>
          <w:rFonts w:cstheme="minorHAnsi"/>
          <w:noProof/>
          <w:sz w:val="24"/>
          <w:szCs w:val="24"/>
          <w:lang w:val="de-DE"/>
        </w:rPr>
        <w:t>”</w:t>
      </w:r>
      <w:r w:rsidR="00385A9D" w:rsidRPr="00316B30">
        <w:rPr>
          <w:rFonts w:cstheme="minorHAnsi"/>
          <w:noProof/>
          <w:sz w:val="24"/>
          <w:szCs w:val="24"/>
          <w:lang w:val="de-DE"/>
        </w:rPr>
        <w:t xml:space="preserve"> (Wesentliche Elemente digitaler Energie)</w:t>
      </w:r>
      <w:r w:rsidRPr="00316B30">
        <w:rPr>
          <w:rFonts w:cstheme="minorHAnsi"/>
          <w:noProof/>
          <w:sz w:val="24"/>
          <w:szCs w:val="24"/>
          <w:lang w:val="de-DE"/>
        </w:rPr>
        <w:t>, die vom Every1-Projekt entwickelt wurden, dessen Ziel es ist, die Beteiligung aller an der Energiewende zu ermöglichen und zu fördern. Weitere Informationen über das Projekt finden Sie unter:</w:t>
      </w:r>
      <w:hyperlink r:id="rId12" w:tgtFrame="_blank" w:history="1">
        <w:r w:rsidRPr="00316B30">
          <w:rPr>
            <w:rStyle w:val="Hyperlink"/>
            <w:rFonts w:cstheme="minorHAnsi"/>
            <w:noProof/>
            <w:sz w:val="24"/>
            <w:szCs w:val="24"/>
            <w:lang w:val="de-DE"/>
          </w:rPr>
          <w:t xml:space="preserve"> https://every1.energy</w:t>
        </w:r>
      </w:hyperlink>
      <w:r w:rsidRPr="00316B30">
        <w:rPr>
          <w:rFonts w:cstheme="minorHAnsi"/>
          <w:noProof/>
          <w:sz w:val="24"/>
          <w:szCs w:val="24"/>
          <w:lang w:val="de-DE"/>
        </w:rPr>
        <w:t>  </w:t>
      </w:r>
    </w:p>
    <w:p w14:paraId="7B9988BE" w14:textId="77777777" w:rsidR="005F3630" w:rsidRPr="00316B30" w:rsidRDefault="005F3630" w:rsidP="00EB7652">
      <w:pPr>
        <w:spacing w:before="100" w:beforeAutospacing="1" w:after="100" w:afterAutospacing="1"/>
        <w:rPr>
          <w:rFonts w:cstheme="minorHAnsi"/>
          <w:noProof/>
          <w:sz w:val="24"/>
          <w:szCs w:val="24"/>
          <w:lang w:val="de-DE"/>
        </w:rPr>
      </w:pPr>
      <w:r w:rsidRPr="00316B30">
        <w:rPr>
          <w:rFonts w:cstheme="minorHAnsi"/>
          <w:noProof/>
          <w:sz w:val="24"/>
          <w:szCs w:val="24"/>
          <w:lang w:val="de-DE"/>
        </w:rPr>
        <w:t xml:space="preserve">Am Ende des Kurses empfehlen wir Ihnen einige weitere Lernmaterialien, die Sie sich ansehen können. Dazu gehört der Kurs </w:t>
      </w:r>
      <w:hyperlink r:id="rId13" w:history="1">
        <w:r w:rsidRPr="00316B30">
          <w:rPr>
            <w:rStyle w:val="Hyperlink"/>
            <w:rFonts w:cstheme="minorHAnsi"/>
            <w:i/>
            <w:iCs/>
            <w:noProof/>
            <w:sz w:val="24"/>
            <w:szCs w:val="24"/>
            <w:lang w:val="de-DE"/>
          </w:rPr>
          <w:t>„Was ist die digitale Energiewende?“</w:t>
        </w:r>
      </w:hyperlink>
      <w:r w:rsidRPr="00316B30">
        <w:rPr>
          <w:rFonts w:cstheme="minorHAnsi"/>
          <w:noProof/>
          <w:sz w:val="24"/>
          <w:szCs w:val="24"/>
          <w:lang w:val="de-DE"/>
        </w:rPr>
        <w:t xml:space="preserve">, der sich mit der Frage beschäftigt, was digitale Energie ist und warum wir unsere Energieerzeugung und unseren Energieverbrauch digitalisieren sollten. </w:t>
      </w:r>
    </w:p>
    <w:p w14:paraId="4C1FC8A6" w14:textId="77777777" w:rsidR="005F3630" w:rsidRDefault="005F3630" w:rsidP="00EB7652">
      <w:pPr>
        <w:spacing w:before="100" w:beforeAutospacing="1" w:after="100" w:afterAutospacing="1"/>
        <w:rPr>
          <w:rFonts w:cstheme="minorHAnsi"/>
          <w:noProof/>
          <w:sz w:val="24"/>
          <w:szCs w:val="24"/>
          <w:lang w:val="de-DE"/>
        </w:rPr>
      </w:pPr>
      <w:r w:rsidRPr="00316B30">
        <w:rPr>
          <w:rFonts w:cstheme="minorHAnsi"/>
          <w:noProof/>
          <w:sz w:val="24"/>
          <w:szCs w:val="24"/>
          <w:lang w:val="de-DE"/>
        </w:rPr>
        <w:t xml:space="preserve">Dies ist eine Übersetzung der </w:t>
      </w:r>
      <w:hyperlink r:id="rId14" w:history="1">
        <w:r w:rsidRPr="00316B30">
          <w:rPr>
            <w:rStyle w:val="Hyperlink"/>
            <w:rFonts w:cstheme="minorHAnsi"/>
            <w:noProof/>
            <w:sz w:val="24"/>
            <w:szCs w:val="24"/>
            <w:lang w:val="de-DE"/>
          </w:rPr>
          <w:t>englischen Originalversion des Kurses</w:t>
        </w:r>
      </w:hyperlink>
      <w:r w:rsidRPr="00316B30">
        <w:rPr>
          <w:rFonts w:cstheme="minorHAnsi"/>
          <w:noProof/>
          <w:sz w:val="24"/>
          <w:szCs w:val="24"/>
          <w:lang w:val="de-DE"/>
        </w:rPr>
        <w:t xml:space="preserve">, die die Möglichkeit bietet, ein kurzes Quiz zu absolvieren und ein Every1-Digitalabzeichen zu erwerben.  </w:t>
      </w:r>
    </w:p>
    <w:p w14:paraId="1686C3A2" w14:textId="21DF9E89" w:rsidR="00316B30" w:rsidRPr="00316B30" w:rsidRDefault="00316B30" w:rsidP="00316B30">
      <w:pPr>
        <w:pStyle w:val="paragraph"/>
        <w:textAlignment w:val="baseline"/>
        <w:rPr>
          <w:rFonts w:asciiTheme="minorHAnsi" w:hAnsiTheme="minorHAnsi" w:cstheme="minorHAnsi"/>
          <w:noProof/>
          <w:lang w:val="de-DE"/>
        </w:rPr>
      </w:pPr>
      <w:r w:rsidRPr="00316B30">
        <w:rPr>
          <w:rStyle w:val="normaltextrun"/>
          <w:rFonts w:asciiTheme="minorHAnsi" w:eastAsiaTheme="majorEastAsia" w:hAnsiTheme="minorHAnsi" w:cstheme="minorHAnsi"/>
          <w:noProof/>
          <w:color w:val="000000"/>
          <w:lang w:val="de-DE"/>
        </w:rPr>
        <w:t xml:space="preserve">Dieses Projekt wurde aus Mitteln des Forschungs- und Innovationsprogramms „Horizont“ der Europäischen Union (2021–2027) im Rahmen der Fördervereinbarung Nr. 101075596 finanziert. Die alleinige Verantwortung für den Inhalt dieses Kurses liegt beim Every1-Projekt und spiegelt nicht unbedingt die Meinung der Europäischen Union wider. </w:t>
      </w:r>
    </w:p>
    <w:p w14:paraId="7A616A3C" w14:textId="77777777" w:rsidR="005F3630" w:rsidRPr="00316B30" w:rsidRDefault="005F3630" w:rsidP="00DE1951">
      <w:pPr>
        <w:pStyle w:val="Heading2"/>
        <w:rPr>
          <w:noProof/>
          <w:lang w:val="de-DE"/>
        </w:rPr>
      </w:pPr>
      <w:bookmarkStart w:id="2" w:name="_Toc219993792"/>
      <w:r w:rsidRPr="00316B30">
        <w:rPr>
          <w:rStyle w:val="normaltextrun"/>
          <w:noProof/>
          <w:lang w:val="de-DE"/>
        </w:rPr>
        <w:t>Lernergebnisse</w:t>
      </w:r>
      <w:bookmarkEnd w:id="2"/>
      <w:r w:rsidRPr="00316B30">
        <w:rPr>
          <w:rStyle w:val="eop"/>
          <w:noProof/>
          <w:lang w:val="de-DE"/>
        </w:rPr>
        <w:t xml:space="preserve"> </w:t>
      </w:r>
    </w:p>
    <w:p w14:paraId="06356926" w14:textId="77777777" w:rsidR="005F3630" w:rsidRPr="00316B30" w:rsidRDefault="005F3630" w:rsidP="00EB7652">
      <w:pPr>
        <w:pStyle w:val="paragraph"/>
        <w:spacing w:before="0" w:beforeAutospacing="0" w:after="0" w:afterAutospacing="0"/>
        <w:textAlignment w:val="baseline"/>
        <w:rPr>
          <w:rFonts w:asciiTheme="minorHAnsi" w:hAnsiTheme="minorHAnsi" w:cstheme="minorHAnsi"/>
          <w:noProof/>
          <w:lang w:val="de-DE"/>
        </w:rPr>
      </w:pPr>
      <w:r w:rsidRPr="00316B30">
        <w:rPr>
          <w:rStyle w:val="eop"/>
          <w:rFonts w:asciiTheme="minorHAnsi" w:eastAsiaTheme="majorEastAsia" w:hAnsiTheme="minorHAnsi" w:cstheme="minorHAnsi"/>
          <w:noProof/>
          <w:color w:val="000000"/>
          <w:lang w:val="de-DE"/>
        </w:rPr>
        <w:t xml:space="preserve"> </w:t>
      </w:r>
    </w:p>
    <w:p w14:paraId="4A0F9944" w14:textId="77777777" w:rsidR="005F3630" w:rsidRPr="00316B30" w:rsidRDefault="005F3630" w:rsidP="00EB7652">
      <w:pPr>
        <w:pStyle w:val="paragraph"/>
        <w:spacing w:before="0" w:beforeAutospacing="0" w:after="0" w:afterAutospacing="0"/>
        <w:textAlignment w:val="baseline"/>
        <w:rPr>
          <w:rFonts w:asciiTheme="minorHAnsi" w:hAnsiTheme="minorHAnsi" w:cstheme="minorHAnsi"/>
          <w:noProof/>
          <w:lang w:val="de-DE"/>
        </w:rPr>
      </w:pPr>
      <w:r w:rsidRPr="00316B30">
        <w:rPr>
          <w:rStyle w:val="normaltextrun"/>
          <w:rFonts w:asciiTheme="minorHAnsi" w:eastAsiaTheme="majorEastAsia" w:hAnsiTheme="minorHAnsi" w:cstheme="minorHAnsi"/>
          <w:noProof/>
          <w:color w:val="000000"/>
          <w:lang w:val="de-DE"/>
        </w:rPr>
        <w:t>Nach Abschluss dieses Kurzkurses sollten Sie in der Lage sein:  </w:t>
      </w:r>
    </w:p>
    <w:p w14:paraId="5377A3F6" w14:textId="77777777" w:rsidR="005F3630" w:rsidRPr="00316B30" w:rsidRDefault="005F3630" w:rsidP="00EB7652">
      <w:pPr>
        <w:pStyle w:val="paragraph"/>
        <w:spacing w:before="0" w:beforeAutospacing="0" w:after="0" w:afterAutospacing="0"/>
        <w:textAlignment w:val="baseline"/>
        <w:rPr>
          <w:rFonts w:asciiTheme="minorHAnsi" w:hAnsiTheme="minorHAnsi" w:cstheme="minorHAnsi"/>
          <w:noProof/>
          <w:lang w:val="de-DE"/>
        </w:rPr>
      </w:pPr>
      <w:r w:rsidRPr="00316B30">
        <w:rPr>
          <w:rStyle w:val="eop"/>
          <w:rFonts w:asciiTheme="minorHAnsi" w:eastAsiaTheme="majorEastAsia" w:hAnsiTheme="minorHAnsi" w:cstheme="minorHAnsi"/>
          <w:noProof/>
          <w:color w:val="000000"/>
          <w:lang w:val="de-DE"/>
        </w:rPr>
        <w:t xml:space="preserve"> </w:t>
      </w:r>
    </w:p>
    <w:p w14:paraId="2FDA018A" w14:textId="19EFB2F7" w:rsidR="005F3630" w:rsidRPr="00316B30" w:rsidRDefault="005116BA" w:rsidP="005F3630">
      <w:pPr>
        <w:pStyle w:val="paragraph"/>
        <w:numPr>
          <w:ilvl w:val="0"/>
          <w:numId w:val="57"/>
        </w:numPr>
        <w:spacing w:before="0" w:beforeAutospacing="0" w:after="0" w:afterAutospacing="0"/>
        <w:textAlignment w:val="baseline"/>
        <w:rPr>
          <w:rFonts w:asciiTheme="minorHAnsi" w:hAnsiTheme="minorHAnsi" w:cstheme="minorHAnsi"/>
          <w:noProof/>
          <w:lang w:val="de-DE"/>
        </w:rPr>
      </w:pPr>
      <w:r w:rsidRPr="00316B30">
        <w:rPr>
          <w:rStyle w:val="normaltextrun"/>
          <w:rFonts w:asciiTheme="minorHAnsi" w:eastAsiaTheme="majorEastAsia" w:hAnsiTheme="minorHAnsi" w:cstheme="minorHAnsi"/>
          <w:noProof/>
          <w:color w:val="000000"/>
          <w:lang w:val="de-DE"/>
        </w:rPr>
        <w:t>zu e</w:t>
      </w:r>
      <w:r w:rsidR="005F3630" w:rsidRPr="00316B30">
        <w:rPr>
          <w:rStyle w:val="normaltextrun"/>
          <w:rFonts w:asciiTheme="minorHAnsi" w:eastAsiaTheme="majorEastAsia" w:hAnsiTheme="minorHAnsi" w:cstheme="minorHAnsi"/>
          <w:noProof/>
          <w:color w:val="000000"/>
          <w:lang w:val="de-DE"/>
        </w:rPr>
        <w:t xml:space="preserve">rklären, was eine Energiegemeinschaft ist und welche Rolle sie bei der digitalen Energiewende in Europa spielt. </w:t>
      </w:r>
    </w:p>
    <w:p w14:paraId="5979D78F" w14:textId="77777777" w:rsidR="005F3630" w:rsidRPr="00316B30" w:rsidRDefault="005F3630" w:rsidP="005F3630">
      <w:pPr>
        <w:pStyle w:val="paragraph"/>
        <w:numPr>
          <w:ilvl w:val="0"/>
          <w:numId w:val="57"/>
        </w:numPr>
        <w:spacing w:before="0" w:beforeAutospacing="0" w:after="0" w:afterAutospacing="0"/>
        <w:textAlignment w:val="baseline"/>
        <w:rPr>
          <w:rFonts w:asciiTheme="minorHAnsi" w:hAnsiTheme="minorHAnsi" w:cstheme="minorHAnsi"/>
          <w:noProof/>
          <w:lang w:val="de-DE"/>
        </w:rPr>
      </w:pPr>
      <w:r w:rsidRPr="00316B30">
        <w:rPr>
          <w:rStyle w:val="normaltextrun"/>
          <w:rFonts w:asciiTheme="minorHAnsi" w:eastAsiaTheme="majorEastAsia" w:hAnsiTheme="minorHAnsi" w:cstheme="minorHAnsi"/>
          <w:noProof/>
          <w:color w:val="000000"/>
          <w:lang w:val="de-DE"/>
        </w:rPr>
        <w:t>die Vorteile einer Energiegemeinschaft sowohl für Einzelpersonen als auch für die breitere Gemeinschaft zu verstehen.  </w:t>
      </w:r>
    </w:p>
    <w:p w14:paraId="324F6D48" w14:textId="77777777" w:rsidR="005F3630" w:rsidRPr="00316B30" w:rsidRDefault="005F3630" w:rsidP="00EB7652">
      <w:pPr>
        <w:pStyle w:val="paragraph"/>
        <w:spacing w:before="0" w:beforeAutospacing="0" w:after="0" w:afterAutospacing="0"/>
        <w:textAlignment w:val="baseline"/>
        <w:rPr>
          <w:rFonts w:asciiTheme="minorHAnsi" w:hAnsiTheme="minorHAnsi" w:cstheme="minorHAnsi"/>
          <w:noProof/>
          <w:lang w:val="de-DE"/>
        </w:rPr>
      </w:pPr>
      <w:r w:rsidRPr="00316B30">
        <w:rPr>
          <w:rStyle w:val="eop"/>
          <w:rFonts w:asciiTheme="minorHAnsi" w:eastAsiaTheme="majorEastAsia" w:hAnsiTheme="minorHAnsi" w:cstheme="minorHAnsi"/>
          <w:noProof/>
          <w:color w:val="000000"/>
          <w:lang w:val="de-DE"/>
        </w:rPr>
        <w:t xml:space="preserve"> </w:t>
      </w:r>
    </w:p>
    <w:p w14:paraId="2C201EF3" w14:textId="77777777" w:rsidR="005F3630" w:rsidRPr="00316B30" w:rsidRDefault="005F3630" w:rsidP="001B2EF8">
      <w:pPr>
        <w:pStyle w:val="Heading2"/>
        <w:rPr>
          <w:noProof/>
          <w:lang w:val="de-DE"/>
        </w:rPr>
      </w:pPr>
      <w:bookmarkStart w:id="3" w:name="_Toc219993793"/>
      <w:r w:rsidRPr="00316B30">
        <w:rPr>
          <w:rStyle w:val="normaltextrun"/>
          <w:noProof/>
          <w:lang w:val="de-DE"/>
        </w:rPr>
        <w:t>Einführung</w:t>
      </w:r>
      <w:bookmarkEnd w:id="3"/>
      <w:r w:rsidRPr="00316B30">
        <w:rPr>
          <w:rStyle w:val="normaltextrun"/>
          <w:noProof/>
          <w:lang w:val="de-DE"/>
        </w:rPr>
        <w:t>  </w:t>
      </w:r>
    </w:p>
    <w:p w14:paraId="6750282B" w14:textId="77777777" w:rsidR="005F3630" w:rsidRPr="00316B30" w:rsidRDefault="005F3630" w:rsidP="00EB7652">
      <w:pPr>
        <w:pStyle w:val="paragraph"/>
        <w:spacing w:before="0" w:beforeAutospacing="0" w:after="0" w:afterAutospacing="0"/>
        <w:textAlignment w:val="baseline"/>
        <w:rPr>
          <w:rFonts w:asciiTheme="minorHAnsi" w:hAnsiTheme="minorHAnsi" w:cstheme="minorHAnsi"/>
          <w:noProof/>
          <w:lang w:val="de-DE"/>
        </w:rPr>
      </w:pPr>
      <w:r w:rsidRPr="00316B30">
        <w:rPr>
          <w:rStyle w:val="eop"/>
          <w:rFonts w:asciiTheme="minorHAnsi" w:eastAsiaTheme="majorEastAsia" w:hAnsiTheme="minorHAnsi" w:cstheme="minorHAnsi"/>
          <w:noProof/>
          <w:color w:val="000000"/>
          <w:lang w:val="de-DE"/>
        </w:rPr>
        <w:t xml:space="preserve"> </w:t>
      </w:r>
    </w:p>
    <w:p w14:paraId="0921D5F0" w14:textId="77777777" w:rsidR="005F3630" w:rsidRPr="00316B3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r w:rsidRPr="00316B30">
        <w:rPr>
          <w:rStyle w:val="normaltextrun"/>
          <w:rFonts w:asciiTheme="minorHAnsi" w:eastAsiaTheme="majorEastAsia" w:hAnsiTheme="minorHAnsi" w:cstheme="minorHAnsi"/>
          <w:noProof/>
          <w:color w:val="000000"/>
          <w:lang w:val="de-DE"/>
        </w:rPr>
        <w:lastRenderedPageBreak/>
        <w:t xml:space="preserve">Energiegemeinschaften sind lokale Initiativen, die dazu beitragen können, dass sich alle an der digitalen Energiewende beteiligen. </w:t>
      </w:r>
    </w:p>
    <w:p w14:paraId="72190345" w14:textId="77777777" w:rsidR="005F3630" w:rsidRPr="00316B3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p>
    <w:p w14:paraId="449F58EA" w14:textId="77777777" w:rsidR="005F3630" w:rsidRPr="00316B30" w:rsidRDefault="005F3630" w:rsidP="00EB7652">
      <w:pPr>
        <w:pStyle w:val="paragraph"/>
        <w:spacing w:before="0" w:beforeAutospacing="0" w:after="0" w:afterAutospacing="0"/>
        <w:textAlignment w:val="baseline"/>
        <w:rPr>
          <w:rFonts w:asciiTheme="minorHAnsi" w:hAnsiTheme="minorHAnsi" w:cstheme="minorHAnsi"/>
          <w:noProof/>
          <w:lang w:val="de-DE"/>
        </w:rPr>
      </w:pPr>
      <w:r w:rsidRPr="00316B30">
        <w:rPr>
          <w:rStyle w:val="normaltextrun"/>
          <w:rFonts w:asciiTheme="minorHAnsi" w:eastAsiaTheme="majorEastAsia" w:hAnsiTheme="minorHAnsi" w:cstheme="minorHAnsi"/>
          <w:noProof/>
          <w:color w:val="000000"/>
          <w:lang w:val="de-DE"/>
        </w:rPr>
        <w:t>In diesem Kurs schauen wir uns genauer an, was Energiegemeinschaften sind und welche Rolle sie innerhalb der europäischen digitalen Energiewende spielen.  </w:t>
      </w:r>
    </w:p>
    <w:p w14:paraId="3022E3BF" w14:textId="77777777" w:rsidR="005F3630" w:rsidRPr="00316B30" w:rsidRDefault="005F3630" w:rsidP="00EB7652">
      <w:pPr>
        <w:pStyle w:val="paragraph"/>
        <w:spacing w:before="0" w:beforeAutospacing="0" w:after="0" w:afterAutospacing="0"/>
        <w:textAlignment w:val="baseline"/>
        <w:rPr>
          <w:rFonts w:asciiTheme="minorHAnsi" w:hAnsiTheme="minorHAnsi" w:cstheme="minorHAnsi"/>
          <w:noProof/>
          <w:lang w:val="de-DE"/>
        </w:rPr>
      </w:pPr>
      <w:r w:rsidRPr="00316B30">
        <w:rPr>
          <w:rStyle w:val="eop"/>
          <w:rFonts w:asciiTheme="minorHAnsi" w:eastAsiaTheme="majorEastAsia" w:hAnsiTheme="minorHAnsi" w:cstheme="minorHAnsi"/>
          <w:noProof/>
          <w:color w:val="000000"/>
          <w:lang w:val="de-DE"/>
        </w:rPr>
        <w:t xml:space="preserve"> </w:t>
      </w:r>
    </w:p>
    <w:p w14:paraId="4587EEF4" w14:textId="77777777" w:rsidR="005F3630" w:rsidRPr="00316B30" w:rsidRDefault="005F3630" w:rsidP="00EB7652">
      <w:pPr>
        <w:pStyle w:val="paragraph"/>
        <w:spacing w:before="0" w:beforeAutospacing="0" w:after="0" w:afterAutospacing="0"/>
        <w:textAlignment w:val="baseline"/>
        <w:rPr>
          <w:rFonts w:asciiTheme="minorHAnsi" w:hAnsiTheme="minorHAnsi" w:cstheme="minorHAnsi"/>
          <w:noProof/>
          <w:lang w:val="de-DE"/>
        </w:rPr>
      </w:pPr>
      <w:r w:rsidRPr="00316B30">
        <w:rPr>
          <w:rStyle w:val="normaltextrun"/>
          <w:rFonts w:asciiTheme="minorHAnsi" w:eastAsiaTheme="majorEastAsia" w:hAnsiTheme="minorHAnsi" w:cstheme="minorHAnsi"/>
          <w:noProof/>
          <w:color w:val="000000"/>
          <w:lang w:val="de-DE"/>
        </w:rPr>
        <w:t>Wir schauen uns an, warum Sie sich engagieren und einer Energiegemeinschaft beitreten sollten. Vielleicht möchten Sie Geld sparen, sich mit anderen austauschen, die sich für die gleichen Themen interessieren, oder ein Energie-Prosumer werden (d. h. sowohl Energieverbraucher als auch -erzeuger sein).  </w:t>
      </w:r>
    </w:p>
    <w:p w14:paraId="0AE6D4F2" w14:textId="77777777" w:rsidR="005F3630" w:rsidRPr="00316B30" w:rsidRDefault="005F3630" w:rsidP="00EB7652">
      <w:pPr>
        <w:pStyle w:val="paragraph"/>
        <w:spacing w:before="0" w:beforeAutospacing="0" w:after="0" w:afterAutospacing="0"/>
        <w:textAlignment w:val="baseline"/>
        <w:rPr>
          <w:rFonts w:asciiTheme="minorHAnsi" w:hAnsiTheme="minorHAnsi" w:cstheme="minorHAnsi"/>
          <w:noProof/>
          <w:lang w:val="de-DE"/>
        </w:rPr>
      </w:pPr>
      <w:r w:rsidRPr="00316B30">
        <w:rPr>
          <w:rStyle w:val="eop"/>
          <w:rFonts w:asciiTheme="minorHAnsi" w:eastAsiaTheme="majorEastAsia" w:hAnsiTheme="minorHAnsi" w:cstheme="minorHAnsi"/>
          <w:noProof/>
          <w:color w:val="000000"/>
          <w:lang w:val="de-DE"/>
        </w:rPr>
        <w:t xml:space="preserve"> </w:t>
      </w:r>
    </w:p>
    <w:p w14:paraId="5483F445" w14:textId="77777777" w:rsidR="005F3630" w:rsidRPr="00316B30" w:rsidRDefault="005F3630" w:rsidP="00DE1951">
      <w:pPr>
        <w:pStyle w:val="Heading2"/>
        <w:rPr>
          <w:noProof/>
          <w:lang w:val="de-DE"/>
        </w:rPr>
      </w:pPr>
      <w:bookmarkStart w:id="4" w:name="_Toc219993794"/>
      <w:r w:rsidRPr="00316B30">
        <w:rPr>
          <w:rStyle w:val="normaltextrun"/>
          <w:noProof/>
          <w:lang w:val="de-DE"/>
        </w:rPr>
        <w:t>Was ist eine Energiegemeinschaft?</w:t>
      </w:r>
      <w:bookmarkEnd w:id="4"/>
      <w:r w:rsidRPr="00316B30">
        <w:rPr>
          <w:rStyle w:val="normaltextrun"/>
          <w:noProof/>
          <w:lang w:val="de-DE"/>
        </w:rPr>
        <w:t>  </w:t>
      </w:r>
    </w:p>
    <w:p w14:paraId="653EE949" w14:textId="77777777" w:rsidR="005F3630" w:rsidRPr="00316B30" w:rsidRDefault="005F3630" w:rsidP="00EB7652">
      <w:pPr>
        <w:pStyle w:val="paragraph"/>
        <w:spacing w:before="0" w:beforeAutospacing="0" w:after="0" w:afterAutospacing="0"/>
        <w:textAlignment w:val="baseline"/>
        <w:rPr>
          <w:rFonts w:asciiTheme="minorHAnsi" w:hAnsiTheme="minorHAnsi" w:cstheme="minorHAnsi"/>
          <w:noProof/>
          <w:lang w:val="de-DE"/>
        </w:rPr>
      </w:pPr>
      <w:r w:rsidRPr="00316B30">
        <w:rPr>
          <w:rFonts w:asciiTheme="minorHAnsi" w:eastAsiaTheme="majorEastAsia" w:hAnsiTheme="minorHAnsi" w:cstheme="minorHAnsi"/>
          <w:noProof/>
          <w:color w:val="000000"/>
          <w:lang w:val="de-DE"/>
          <w14:ligatures w14:val="standardContextual"/>
        </w:rPr>
        <w:drawing>
          <wp:anchor distT="0" distB="0" distL="114300" distR="114300" simplePos="0" relativeHeight="251683840" behindDoc="1" locked="0" layoutInCell="1" allowOverlap="1" wp14:anchorId="5CE85D95" wp14:editId="595B0F65">
            <wp:simplePos x="0" y="0"/>
            <wp:positionH relativeFrom="column">
              <wp:posOffset>3262184</wp:posOffset>
            </wp:positionH>
            <wp:positionV relativeFrom="paragraph">
              <wp:posOffset>127515</wp:posOffset>
            </wp:positionV>
            <wp:extent cx="2528570" cy="1896745"/>
            <wp:effectExtent l="0" t="0" r="0" b="0"/>
            <wp:wrapTight wrapText="bothSides">
              <wp:wrapPolygon edited="0">
                <wp:start x="0" y="0"/>
                <wp:lineTo x="0" y="21405"/>
                <wp:lineTo x="21481" y="21405"/>
                <wp:lineTo x="21481" y="0"/>
                <wp:lineTo x="0" y="0"/>
              </wp:wrapPolygon>
            </wp:wrapTight>
            <wp:docPr id="149112885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128854"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8570" cy="1896745"/>
                    </a:xfrm>
                    <a:prstGeom prst="rect">
                      <a:avLst/>
                    </a:prstGeom>
                  </pic:spPr>
                </pic:pic>
              </a:graphicData>
            </a:graphic>
            <wp14:sizeRelH relativeFrom="page">
              <wp14:pctWidth>0</wp14:pctWidth>
            </wp14:sizeRelH>
            <wp14:sizeRelV relativeFrom="page">
              <wp14:pctHeight>0</wp14:pctHeight>
            </wp14:sizeRelV>
          </wp:anchor>
        </w:drawing>
      </w:r>
      <w:r w:rsidRPr="00316B30">
        <w:rPr>
          <w:rStyle w:val="eop"/>
          <w:rFonts w:asciiTheme="minorHAnsi" w:eastAsiaTheme="majorEastAsia" w:hAnsiTheme="minorHAnsi" w:cstheme="minorHAnsi"/>
          <w:noProof/>
          <w:color w:val="000000"/>
          <w:lang w:val="de-DE"/>
        </w:rPr>
        <w:t xml:space="preserve"> </w:t>
      </w:r>
    </w:p>
    <w:p w14:paraId="398876C7" w14:textId="77777777" w:rsidR="005F3630" w:rsidRPr="00316B30" w:rsidRDefault="005F3630" w:rsidP="00EB7652">
      <w:pPr>
        <w:pStyle w:val="paragraph"/>
        <w:spacing w:before="0" w:beforeAutospacing="0" w:after="0" w:afterAutospacing="0"/>
        <w:textAlignment w:val="baseline"/>
        <w:rPr>
          <w:rFonts w:asciiTheme="minorHAnsi" w:hAnsiTheme="minorHAnsi" w:cstheme="minorHAnsi"/>
          <w:noProof/>
          <w:lang w:val="de-DE"/>
        </w:rPr>
      </w:pPr>
      <w:r w:rsidRPr="00316B30">
        <w:rPr>
          <w:rStyle w:val="normaltextrun"/>
          <w:rFonts w:asciiTheme="minorHAnsi" w:eastAsiaTheme="majorEastAsia" w:hAnsiTheme="minorHAnsi" w:cstheme="minorHAnsi"/>
          <w:noProof/>
          <w:color w:val="000000"/>
          <w:lang w:val="de-DE"/>
        </w:rPr>
        <w:t xml:space="preserve">In diesem Artikel </w:t>
      </w:r>
      <w:hyperlink r:id="rId16" w:tgtFrame="_blank" w:history="1">
        <w:r w:rsidRPr="00316B30">
          <w:rPr>
            <w:rStyle w:val="normaltextrun"/>
            <w:rFonts w:asciiTheme="minorHAnsi" w:eastAsiaTheme="majorEastAsia" w:hAnsiTheme="minorHAnsi" w:cstheme="minorHAnsi"/>
            <w:i/>
            <w:iCs/>
            <w:noProof/>
            <w:color w:val="0563C1"/>
            <w:u w:val="single"/>
            <w:lang w:val="de-DE"/>
          </w:rPr>
          <w:t>Im Fokus: Energiegemeinschaften zur Umgestaltung des Energiesystems der EU</w:t>
        </w:r>
      </w:hyperlink>
      <w:r w:rsidRPr="00316B30">
        <w:rPr>
          <w:rStyle w:val="normaltextrun"/>
          <w:rFonts w:asciiTheme="minorHAnsi" w:eastAsiaTheme="majorEastAsia" w:hAnsiTheme="minorHAnsi" w:cstheme="minorHAnsi"/>
          <w:noProof/>
          <w:color w:val="000000"/>
          <w:lang w:val="de-DE"/>
        </w:rPr>
        <w:t xml:space="preserve"> werden Energiegemeinschaften als „juristische Personen, die Bürger, kleine Unternehmen und lokale Behörden in die Lage versetzen, ihre eigene Energie zu produzieren, zu verwalten und zu verbrauchen“ beschrieben. </w:t>
      </w:r>
    </w:p>
    <w:p w14:paraId="4341814A" w14:textId="77777777" w:rsidR="005F3630" w:rsidRPr="00316B30" w:rsidRDefault="005F3630" w:rsidP="00EB7652">
      <w:pPr>
        <w:pStyle w:val="paragraph"/>
        <w:spacing w:before="0" w:beforeAutospacing="0" w:after="0" w:afterAutospacing="0"/>
        <w:textAlignment w:val="baseline"/>
        <w:rPr>
          <w:rFonts w:asciiTheme="minorHAnsi" w:hAnsiTheme="minorHAnsi" w:cstheme="minorHAnsi"/>
          <w:noProof/>
          <w:lang w:val="de-DE"/>
        </w:rPr>
      </w:pPr>
      <w:r w:rsidRPr="00316B30">
        <w:rPr>
          <w:rStyle w:val="eop"/>
          <w:rFonts w:asciiTheme="minorHAnsi" w:eastAsiaTheme="majorEastAsia" w:hAnsiTheme="minorHAnsi" w:cstheme="minorHAnsi"/>
          <w:noProof/>
          <w:color w:val="000000"/>
          <w:lang w:val="de-DE"/>
        </w:rPr>
        <w:t xml:space="preserve"> </w:t>
      </w:r>
    </w:p>
    <w:p w14:paraId="4309DB49" w14:textId="77777777" w:rsidR="005F3630" w:rsidRPr="00316B3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r w:rsidRPr="00316B30">
        <w:rPr>
          <w:rStyle w:val="normaltextrun"/>
          <w:rFonts w:asciiTheme="minorHAnsi" w:eastAsiaTheme="majorEastAsia" w:hAnsiTheme="minorHAnsi" w:cstheme="minorHAnsi"/>
          <w:noProof/>
          <w:color w:val="000000"/>
          <w:lang w:val="de-DE"/>
        </w:rPr>
        <w:t xml:space="preserve">Jeder kann sich an einer Energiegemeinschaft beteiligen. Energiegemeinschaften können je nach den Bedürfnissen ihrer Mitglieder auch unterschiedliche Formen annehmen. </w:t>
      </w:r>
    </w:p>
    <w:p w14:paraId="6C2E4C78" w14:textId="77777777" w:rsidR="005F3630" w:rsidRPr="00316B3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p>
    <w:p w14:paraId="47388656" w14:textId="77777777" w:rsidR="005F3630" w:rsidRPr="00316B30" w:rsidRDefault="005F3630" w:rsidP="00EB7652">
      <w:pPr>
        <w:pStyle w:val="paragraph"/>
        <w:spacing w:before="0" w:beforeAutospacing="0" w:after="0" w:afterAutospacing="0"/>
        <w:textAlignment w:val="baseline"/>
        <w:rPr>
          <w:rStyle w:val="eop"/>
          <w:rFonts w:asciiTheme="minorHAnsi" w:hAnsiTheme="minorHAnsi" w:cstheme="minorHAnsi"/>
          <w:noProof/>
          <w:lang w:val="de-DE"/>
        </w:rPr>
      </w:pPr>
      <w:r w:rsidRPr="00316B30">
        <w:rPr>
          <w:rStyle w:val="normaltextrun"/>
          <w:rFonts w:asciiTheme="minorHAnsi" w:eastAsiaTheme="majorEastAsia" w:hAnsiTheme="minorHAnsi" w:cstheme="minorHAnsi"/>
          <w:noProof/>
          <w:color w:val="000000"/>
          <w:lang w:val="de-DE"/>
        </w:rPr>
        <w:t>Einige Energiegemeinschaften konzentrieren sich beispielsweise auf die Energieerzeugung, während andere sich auf die Speicherung oder Verteilung von Energie konzentrieren. Den Mitgliedern von Energiegemeinschaften kann eine Reihe verschiedener energiebezogener Dienstleistungen angeboten werden.  </w:t>
      </w:r>
    </w:p>
    <w:p w14:paraId="5E867D10" w14:textId="77777777" w:rsidR="005F3630" w:rsidRPr="00316B30" w:rsidRDefault="005F3630" w:rsidP="008E06BF">
      <w:pPr>
        <w:pStyle w:val="paragraph"/>
        <w:rPr>
          <w:rFonts w:asciiTheme="minorHAnsi" w:eastAsiaTheme="majorEastAsia" w:hAnsiTheme="minorHAnsi" w:cstheme="minorHAnsi"/>
          <w:noProof/>
          <w:color w:val="000000"/>
          <w:lang w:val="de-DE"/>
        </w:rPr>
      </w:pPr>
      <w:r w:rsidRPr="00316B30">
        <w:rPr>
          <w:rFonts w:asciiTheme="minorHAnsi" w:eastAsiaTheme="majorEastAsia" w:hAnsiTheme="minorHAnsi" w:cstheme="minorHAnsi"/>
          <w:noProof/>
          <w:color w:val="000000"/>
          <w:lang w:val="de-DE"/>
        </w:rPr>
        <w:t xml:space="preserve">In Europa gibt es drei gängige Modelle für Energiegemeinschaften. Diese Modelle lassen sich wie folgt beschreiben: </w:t>
      </w:r>
    </w:p>
    <w:p w14:paraId="6878B743" w14:textId="77777777" w:rsidR="005F3630" w:rsidRPr="00316B30" w:rsidRDefault="005F3630" w:rsidP="005F3630">
      <w:pPr>
        <w:pStyle w:val="paragraph"/>
        <w:numPr>
          <w:ilvl w:val="0"/>
          <w:numId w:val="56"/>
        </w:numPr>
        <w:rPr>
          <w:rFonts w:asciiTheme="minorHAnsi" w:eastAsiaTheme="majorEastAsia" w:hAnsiTheme="minorHAnsi" w:cstheme="minorHAnsi"/>
          <w:noProof/>
          <w:color w:val="000000"/>
          <w:lang w:val="de-DE"/>
        </w:rPr>
      </w:pPr>
      <w:r w:rsidRPr="00316B30">
        <w:rPr>
          <w:rFonts w:asciiTheme="minorHAnsi" w:eastAsiaTheme="majorEastAsia" w:hAnsiTheme="minorHAnsi" w:cstheme="minorHAnsi"/>
          <w:noProof/>
          <w:color w:val="000000"/>
          <w:lang w:val="de-DE"/>
        </w:rPr>
        <w:t xml:space="preserve">Direkte Vereinbarung mit einem Stromerzeuger (anstelle eines Stromversorgers, der in der Regel Haushalte mit Strom versorgt), die es der Energiegemeinschaft ermöglicht, Energie direkt und in großen Mengen zu kaufen. Diese Vereinbarungen werden manchmal als </w:t>
      </w:r>
      <w:r w:rsidRPr="00316B30">
        <w:rPr>
          <w:rFonts w:asciiTheme="minorHAnsi" w:eastAsiaTheme="majorEastAsia" w:hAnsiTheme="minorHAnsi" w:cstheme="minorHAnsi"/>
          <w:i/>
          <w:iCs/>
          <w:noProof/>
          <w:color w:val="000000"/>
          <w:lang w:val="de-DE"/>
        </w:rPr>
        <w:t xml:space="preserve">Stromabnahmeverträge </w:t>
      </w:r>
      <w:r w:rsidRPr="00316B30">
        <w:rPr>
          <w:rFonts w:asciiTheme="minorHAnsi" w:eastAsiaTheme="majorEastAsia" w:hAnsiTheme="minorHAnsi" w:cstheme="minorHAnsi"/>
          <w:noProof/>
          <w:color w:val="000000"/>
          <w:lang w:val="de-DE"/>
        </w:rPr>
        <w:t>(</w:t>
      </w:r>
      <w:r w:rsidRPr="00316B30">
        <w:rPr>
          <w:rFonts w:asciiTheme="minorHAnsi" w:eastAsiaTheme="majorEastAsia" w:hAnsiTheme="minorHAnsi" w:cstheme="minorHAnsi"/>
          <w:i/>
          <w:iCs/>
          <w:noProof/>
          <w:color w:val="000000"/>
          <w:lang w:val="de-DE"/>
        </w:rPr>
        <w:t>Power Purchase Agreements</w:t>
      </w:r>
      <w:r w:rsidRPr="00316B30">
        <w:rPr>
          <w:rFonts w:asciiTheme="minorHAnsi" w:eastAsiaTheme="majorEastAsia" w:hAnsiTheme="minorHAnsi" w:cstheme="minorHAnsi"/>
          <w:noProof/>
          <w:color w:val="000000"/>
          <w:lang w:val="de-DE"/>
        </w:rPr>
        <w:t xml:space="preserve">, PPA) bezeichnet. </w:t>
      </w:r>
    </w:p>
    <w:p w14:paraId="7A1B671E" w14:textId="77777777" w:rsidR="005F3630" w:rsidRPr="00316B30" w:rsidRDefault="005F3630" w:rsidP="005F3630">
      <w:pPr>
        <w:pStyle w:val="paragraph"/>
        <w:numPr>
          <w:ilvl w:val="0"/>
          <w:numId w:val="56"/>
        </w:numPr>
        <w:rPr>
          <w:rFonts w:asciiTheme="minorHAnsi" w:eastAsiaTheme="majorEastAsia" w:hAnsiTheme="minorHAnsi" w:cstheme="minorHAnsi"/>
          <w:noProof/>
          <w:color w:val="000000"/>
          <w:lang w:val="de-DE"/>
        </w:rPr>
      </w:pPr>
      <w:r w:rsidRPr="00316B30">
        <w:rPr>
          <w:rFonts w:asciiTheme="minorHAnsi" w:eastAsiaTheme="majorEastAsia" w:hAnsiTheme="minorHAnsi" w:cstheme="minorHAnsi"/>
          <w:noProof/>
          <w:color w:val="000000"/>
          <w:lang w:val="de-DE"/>
        </w:rPr>
        <w:t>Verwendung von Mitgliedsbeiträgen zur Finanzierung der Energieerzeugung durch finanzielle Unterstützung von Produktionsanlagen.  </w:t>
      </w:r>
    </w:p>
    <w:p w14:paraId="084FEBAE" w14:textId="77777777" w:rsidR="005F3630" w:rsidRPr="00316B30" w:rsidRDefault="005F3630" w:rsidP="005F3630">
      <w:pPr>
        <w:pStyle w:val="paragraph"/>
        <w:numPr>
          <w:ilvl w:val="0"/>
          <w:numId w:val="56"/>
        </w:numPr>
        <w:rPr>
          <w:rFonts w:asciiTheme="minorHAnsi" w:eastAsiaTheme="majorEastAsia" w:hAnsiTheme="minorHAnsi" w:cstheme="minorHAnsi"/>
          <w:noProof/>
          <w:color w:val="000000"/>
          <w:lang w:val="de-DE"/>
        </w:rPr>
      </w:pPr>
      <w:r w:rsidRPr="00316B30">
        <w:rPr>
          <w:rFonts w:asciiTheme="minorHAnsi" w:eastAsiaTheme="majorEastAsia" w:hAnsiTheme="minorHAnsi" w:cstheme="minorHAnsi"/>
          <w:noProof/>
          <w:color w:val="000000"/>
          <w:lang w:val="de-DE"/>
        </w:rPr>
        <w:t>Vernetzung von Energieverbrauchern und -erzeugern in derselben Region, sodass einzelne Haushalte entsprechend ihrer nationalen Gesetzgebung Energie kaufen und verkaufen können.  </w:t>
      </w:r>
    </w:p>
    <w:p w14:paraId="7D111666" w14:textId="77777777" w:rsidR="005F3630" w:rsidRPr="00316B30" w:rsidRDefault="005F3630" w:rsidP="008E06BF">
      <w:pPr>
        <w:pStyle w:val="paragraph"/>
        <w:textAlignment w:val="baseline"/>
        <w:rPr>
          <w:rFonts w:asciiTheme="minorHAnsi" w:eastAsiaTheme="majorEastAsia" w:hAnsiTheme="minorHAnsi" w:cstheme="minorHAnsi"/>
          <w:noProof/>
          <w:color w:val="000000"/>
          <w:lang w:val="de-DE"/>
        </w:rPr>
      </w:pPr>
      <w:r w:rsidRPr="00316B30">
        <w:rPr>
          <w:rFonts w:asciiTheme="minorHAnsi" w:eastAsiaTheme="majorEastAsia" w:hAnsiTheme="minorHAnsi" w:cstheme="minorHAnsi"/>
          <w:noProof/>
          <w:color w:val="000000"/>
          <w:lang w:val="de-DE"/>
        </w:rPr>
        <w:t xml:space="preserve">Je nach den Bedürfnissen der Mitglieder können auch verschiedene Modelle kombiniert werden. </w:t>
      </w:r>
    </w:p>
    <w:p w14:paraId="13953CFF" w14:textId="77777777" w:rsidR="005F3630" w:rsidRPr="00316B30" w:rsidRDefault="005F3630" w:rsidP="00EB7652">
      <w:pPr>
        <w:pStyle w:val="paragraph"/>
        <w:spacing w:before="0" w:beforeAutospacing="0" w:after="0" w:afterAutospacing="0"/>
        <w:textAlignment w:val="baseline"/>
        <w:rPr>
          <w:rFonts w:asciiTheme="minorHAnsi" w:hAnsiTheme="minorHAnsi" w:cstheme="minorHAnsi"/>
          <w:noProof/>
          <w:lang w:val="de-DE"/>
        </w:rPr>
      </w:pPr>
      <w:r w:rsidRPr="00316B30">
        <w:rPr>
          <w:rStyle w:val="normaltextrun"/>
          <w:rFonts w:asciiTheme="minorHAnsi" w:eastAsiaTheme="majorEastAsia" w:hAnsiTheme="minorHAnsi" w:cstheme="minorHAnsi"/>
          <w:noProof/>
          <w:color w:val="000000"/>
          <w:lang w:val="de-DE"/>
        </w:rPr>
        <w:lastRenderedPageBreak/>
        <w:t xml:space="preserve">Nach EU-Recht können Energiegemeinschaften die Form jeder juristischen Person annehmen, einschließlich eines Vereins, einer Genossenschaft, einer Personengesellschaft, einer gemeinnützigen Organisation oder einer Gesellschaft mit beschränkter Haftung. </w:t>
      </w:r>
    </w:p>
    <w:p w14:paraId="5F51B284" w14:textId="77777777" w:rsidR="005F3630" w:rsidRPr="00316B30" w:rsidRDefault="005F3630" w:rsidP="00EB7652">
      <w:pPr>
        <w:pStyle w:val="paragraph"/>
        <w:spacing w:before="0" w:beforeAutospacing="0" w:after="0" w:afterAutospacing="0"/>
        <w:textAlignment w:val="baseline"/>
        <w:rPr>
          <w:rFonts w:asciiTheme="minorHAnsi" w:hAnsiTheme="minorHAnsi" w:cstheme="minorHAnsi"/>
          <w:noProof/>
          <w:lang w:val="de-DE"/>
        </w:rPr>
      </w:pPr>
      <w:r w:rsidRPr="00316B30">
        <w:rPr>
          <w:rStyle w:val="eop"/>
          <w:rFonts w:asciiTheme="minorHAnsi" w:eastAsiaTheme="majorEastAsia" w:hAnsiTheme="minorHAnsi" w:cstheme="minorHAnsi"/>
          <w:noProof/>
          <w:color w:val="000000"/>
          <w:lang w:val="de-DE"/>
        </w:rPr>
        <w:t xml:space="preserve"> </w:t>
      </w:r>
    </w:p>
    <w:p w14:paraId="5C3A4E6A" w14:textId="77777777" w:rsidR="005F3630" w:rsidRPr="00316B30"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de-DE"/>
        </w:rPr>
      </w:pPr>
      <w:r w:rsidRPr="00316B30">
        <w:rPr>
          <w:rStyle w:val="normaltextrun"/>
          <w:rFonts w:asciiTheme="minorHAnsi" w:eastAsiaTheme="majorEastAsia" w:hAnsiTheme="minorHAnsi" w:cstheme="minorHAnsi"/>
          <w:noProof/>
          <w:color w:val="000000"/>
          <w:lang w:val="de-DE"/>
        </w:rPr>
        <w:t>Die Digitalisierung ermöglicht und unterstützt Energiegemeinschaften. So spielen digitale Technologien beispielsweise eine wichtige Rolle bei der Verwaltung des Kaufs und Verkaufs von Energie, die aus erneuerbaren Quellen wie Solaranlagen in Haushalten gewonnen wird.  </w:t>
      </w:r>
    </w:p>
    <w:p w14:paraId="43DF17E4" w14:textId="77777777" w:rsidR="005F3630" w:rsidRPr="00316B30"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de-DE"/>
        </w:rPr>
      </w:pPr>
    </w:p>
    <w:p w14:paraId="60A4686F" w14:textId="77777777" w:rsidR="005F3630" w:rsidRPr="00316B30" w:rsidRDefault="005F3630" w:rsidP="00EB7652">
      <w:pPr>
        <w:pStyle w:val="paragraph"/>
        <w:spacing w:before="0" w:beforeAutospacing="0" w:after="0" w:afterAutospacing="0"/>
        <w:textAlignment w:val="baseline"/>
        <w:rPr>
          <w:rFonts w:asciiTheme="minorHAnsi" w:hAnsiTheme="minorHAnsi" w:cstheme="minorHAnsi"/>
          <w:noProof/>
          <w:lang w:val="de-DE"/>
        </w:rPr>
      </w:pPr>
      <w:r w:rsidRPr="00316B30">
        <w:rPr>
          <w:rStyle w:val="eop"/>
          <w:rFonts w:asciiTheme="minorHAnsi" w:eastAsiaTheme="majorEastAsia" w:hAnsiTheme="minorHAnsi" w:cstheme="minorHAnsi"/>
          <w:noProof/>
          <w:color w:val="000000"/>
          <w:lang w:val="de-DE"/>
        </w:rPr>
        <w:t>Auch die nationale Gesetzgebung ist entscheidend dafür, welche Form eine Energiegemeinschaft annehmen kann.</w:t>
      </w:r>
    </w:p>
    <w:p w14:paraId="1E4745AA" w14:textId="77777777" w:rsidR="005F3630" w:rsidRPr="00316B30" w:rsidRDefault="005F3630" w:rsidP="00EB7652">
      <w:pPr>
        <w:pStyle w:val="paragraph"/>
        <w:spacing w:before="0" w:beforeAutospacing="0" w:after="0" w:afterAutospacing="0"/>
        <w:textAlignment w:val="baseline"/>
        <w:rPr>
          <w:rFonts w:asciiTheme="minorHAnsi" w:hAnsiTheme="minorHAnsi" w:cstheme="minorHAnsi"/>
          <w:noProof/>
          <w:lang w:val="de-DE"/>
        </w:rPr>
      </w:pPr>
      <w:r w:rsidRPr="00316B30">
        <w:rPr>
          <w:rStyle w:val="eop"/>
          <w:rFonts w:asciiTheme="minorHAnsi" w:eastAsiaTheme="majorEastAsia" w:hAnsiTheme="minorHAnsi" w:cstheme="minorHAnsi"/>
          <w:noProof/>
          <w:color w:val="000000"/>
          <w:lang w:val="de-DE"/>
        </w:rPr>
        <w:t xml:space="preserve"> </w:t>
      </w:r>
    </w:p>
    <w:p w14:paraId="2F484E58" w14:textId="77777777" w:rsidR="005F3630" w:rsidRPr="00316B30" w:rsidRDefault="005F3630" w:rsidP="00EB7652">
      <w:pPr>
        <w:pStyle w:val="paragraph"/>
        <w:spacing w:before="0" w:beforeAutospacing="0" w:after="0" w:afterAutospacing="0"/>
        <w:textAlignment w:val="baseline"/>
        <w:rPr>
          <w:rFonts w:asciiTheme="minorHAnsi" w:hAnsiTheme="minorHAnsi" w:cstheme="minorHAnsi"/>
          <w:noProof/>
          <w:lang w:val="de-DE"/>
        </w:rPr>
      </w:pPr>
      <w:r w:rsidRPr="00316B30">
        <w:rPr>
          <w:rStyle w:val="eop"/>
          <w:rFonts w:asciiTheme="minorHAnsi" w:eastAsiaTheme="majorEastAsia" w:hAnsiTheme="minorHAnsi" w:cstheme="minorHAnsi"/>
          <w:noProof/>
          <w:color w:val="000000"/>
          <w:lang w:val="de-DE"/>
        </w:rPr>
        <w:t xml:space="preserve"> </w:t>
      </w:r>
    </w:p>
    <w:p w14:paraId="03F259AB" w14:textId="77777777" w:rsidR="005F3630" w:rsidRPr="00316B30" w:rsidRDefault="005F3630" w:rsidP="00DE1951">
      <w:pPr>
        <w:pStyle w:val="Heading2"/>
        <w:rPr>
          <w:noProof/>
          <w:lang w:val="de-DE"/>
        </w:rPr>
      </w:pPr>
      <w:bookmarkStart w:id="5" w:name="_Toc219993795"/>
      <w:r w:rsidRPr="00316B30">
        <w:rPr>
          <w:rStyle w:val="normaltextrun"/>
          <w:noProof/>
          <w:lang w:val="de-DE"/>
        </w:rPr>
        <w:t>Energiegemeinschaften im europäischen Kontext</w:t>
      </w:r>
      <w:bookmarkEnd w:id="5"/>
      <w:r w:rsidRPr="00316B30">
        <w:rPr>
          <w:rStyle w:val="eop"/>
          <w:noProof/>
          <w:lang w:val="de-DE"/>
        </w:rPr>
        <w:t xml:space="preserve"> </w:t>
      </w:r>
    </w:p>
    <w:p w14:paraId="0366A47B" w14:textId="77777777" w:rsidR="005F3630" w:rsidRPr="00316B30" w:rsidRDefault="005F3630" w:rsidP="00EB7652">
      <w:pPr>
        <w:pStyle w:val="paragraph"/>
        <w:spacing w:before="0" w:beforeAutospacing="0" w:after="0" w:afterAutospacing="0"/>
        <w:textAlignment w:val="baseline"/>
        <w:rPr>
          <w:rFonts w:asciiTheme="minorHAnsi" w:hAnsiTheme="minorHAnsi" w:cstheme="minorHAnsi"/>
          <w:noProof/>
          <w:lang w:val="de-DE"/>
        </w:rPr>
      </w:pPr>
      <w:r w:rsidRPr="00316B30">
        <w:rPr>
          <w:rStyle w:val="eop"/>
          <w:rFonts w:asciiTheme="minorHAnsi" w:eastAsiaTheme="majorEastAsia" w:hAnsiTheme="minorHAnsi" w:cstheme="minorHAnsi"/>
          <w:noProof/>
          <w:color w:val="000000"/>
          <w:lang w:val="de-DE"/>
        </w:rPr>
        <w:t xml:space="preserve"> </w:t>
      </w:r>
    </w:p>
    <w:p w14:paraId="13C0AE5F" w14:textId="77777777" w:rsidR="005F3630" w:rsidRPr="00316B3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r w:rsidRPr="00316B30">
        <w:rPr>
          <w:rStyle w:val="normaltextrun"/>
          <w:rFonts w:asciiTheme="minorHAnsi" w:eastAsiaTheme="majorEastAsia" w:hAnsiTheme="minorHAnsi" w:cstheme="minorHAnsi"/>
          <w:noProof/>
          <w:color w:val="000000"/>
          <w:lang w:val="de-DE"/>
        </w:rPr>
        <w:t xml:space="preserve">Der Artikel </w:t>
      </w:r>
      <w:hyperlink r:id="rId17" w:tgtFrame="_blank" w:history="1">
        <w:r w:rsidRPr="00316B30">
          <w:rPr>
            <w:rStyle w:val="normaltextrun"/>
            <w:rFonts w:asciiTheme="minorHAnsi" w:eastAsiaTheme="majorEastAsia" w:hAnsiTheme="minorHAnsi" w:cstheme="minorHAnsi"/>
            <w:i/>
            <w:iCs/>
            <w:noProof/>
            <w:color w:val="000000"/>
            <w:u w:val="single"/>
            <w:lang w:val="de-DE"/>
          </w:rPr>
          <w:t>„Im Fokus …“</w:t>
        </w:r>
      </w:hyperlink>
      <w:r w:rsidRPr="00316B30">
        <w:rPr>
          <w:rStyle w:val="normaltextrun"/>
          <w:rFonts w:asciiTheme="minorHAnsi" w:eastAsiaTheme="majorEastAsia" w:hAnsiTheme="minorHAnsi" w:cstheme="minorHAnsi"/>
          <w:noProof/>
          <w:color w:val="000000"/>
          <w:lang w:val="de-DE"/>
        </w:rPr>
        <w:t xml:space="preserve"> berichtet, dass „… bis zu 83 % aller EU-Haushalte im Jahr 2050 zur Erzeugung erneuerbarer Energien, zur Nachfragesteuerung und/oder zur Energiespeicherung beitragen könnten“. </w:t>
      </w:r>
    </w:p>
    <w:p w14:paraId="61EE2204" w14:textId="77777777" w:rsidR="005F3630" w:rsidRPr="00316B3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r w:rsidRPr="00316B30">
        <w:rPr>
          <w:rFonts w:asciiTheme="minorHAnsi" w:eastAsiaTheme="majorEastAsia" w:hAnsiTheme="minorHAnsi" w:cstheme="minorHAnsi"/>
          <w:noProof/>
          <w:color w:val="000000"/>
          <w:lang w:val="de-DE"/>
          <w14:ligatures w14:val="standardContextual"/>
        </w:rPr>
        <w:drawing>
          <wp:anchor distT="0" distB="0" distL="114300" distR="114300" simplePos="0" relativeHeight="251684864" behindDoc="1" locked="0" layoutInCell="1" allowOverlap="1" wp14:anchorId="156A6F9C" wp14:editId="2F4865F3">
            <wp:simplePos x="0" y="0"/>
            <wp:positionH relativeFrom="column">
              <wp:posOffset>2916194</wp:posOffset>
            </wp:positionH>
            <wp:positionV relativeFrom="paragraph">
              <wp:posOffset>135495</wp:posOffset>
            </wp:positionV>
            <wp:extent cx="2740025" cy="1771015"/>
            <wp:effectExtent l="0" t="0" r="3175" b="0"/>
            <wp:wrapTight wrapText="bothSides">
              <wp:wrapPolygon edited="0">
                <wp:start x="0" y="0"/>
                <wp:lineTo x="0" y="21375"/>
                <wp:lineTo x="21525" y="21375"/>
                <wp:lineTo x="21525" y="0"/>
                <wp:lineTo x="0" y="0"/>
              </wp:wrapPolygon>
            </wp:wrapTight>
            <wp:docPr id="19586356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63562" name="Picture 3">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40025" cy="1771015"/>
                    </a:xfrm>
                    <a:prstGeom prst="rect">
                      <a:avLst/>
                    </a:prstGeom>
                  </pic:spPr>
                </pic:pic>
              </a:graphicData>
            </a:graphic>
            <wp14:sizeRelH relativeFrom="page">
              <wp14:pctWidth>0</wp14:pctWidth>
            </wp14:sizeRelH>
            <wp14:sizeRelV relativeFrom="page">
              <wp14:pctHeight>0</wp14:pctHeight>
            </wp14:sizeRelV>
          </wp:anchor>
        </w:drawing>
      </w:r>
    </w:p>
    <w:p w14:paraId="079BD371" w14:textId="77777777" w:rsidR="005F3630" w:rsidRPr="00316B3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r w:rsidRPr="00316B30">
        <w:rPr>
          <w:rStyle w:val="normaltextrun"/>
          <w:rFonts w:asciiTheme="minorHAnsi" w:eastAsiaTheme="majorEastAsia" w:hAnsiTheme="minorHAnsi" w:cstheme="minorHAnsi"/>
          <w:noProof/>
          <w:color w:val="000000"/>
          <w:lang w:val="de-DE"/>
        </w:rPr>
        <w:t xml:space="preserve">Wie im letzten Abschnitt dargelegt, können Energiegemeinschaften Einzelpersonen und Haushalte in die Lage versetzen, sich an verschiedenen Aspekten der Energieerzeugung zu beteiligen. </w:t>
      </w:r>
    </w:p>
    <w:p w14:paraId="000B3D51" w14:textId="77777777" w:rsidR="005F3630" w:rsidRPr="00316B3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p>
    <w:p w14:paraId="4A3C06CB" w14:textId="77777777" w:rsidR="005F3630" w:rsidRPr="00316B30"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de-DE"/>
        </w:rPr>
      </w:pPr>
      <w:r w:rsidRPr="00316B30">
        <w:rPr>
          <w:rStyle w:val="normaltextrun"/>
          <w:rFonts w:asciiTheme="minorHAnsi" w:eastAsiaTheme="majorEastAsia" w:hAnsiTheme="minorHAnsi" w:cstheme="minorHAnsi"/>
          <w:noProof/>
          <w:color w:val="000000"/>
          <w:lang w:val="de-DE"/>
        </w:rPr>
        <w:t xml:space="preserve">Folglich spielen Energiegemeinschaften eine spezifische und wichtige Rolle in der europäischen digitalen Energiewende. </w:t>
      </w:r>
    </w:p>
    <w:p w14:paraId="7BDD86B1" w14:textId="77777777" w:rsidR="005F3630" w:rsidRPr="00316B30" w:rsidRDefault="005F3630" w:rsidP="00EB7652">
      <w:pPr>
        <w:pStyle w:val="paragraph"/>
        <w:spacing w:before="0" w:beforeAutospacing="0" w:after="0" w:afterAutospacing="0"/>
        <w:textAlignment w:val="baseline"/>
        <w:rPr>
          <w:rFonts w:asciiTheme="minorHAnsi" w:hAnsiTheme="minorHAnsi" w:cstheme="minorHAnsi"/>
          <w:noProof/>
          <w:lang w:val="de-DE"/>
        </w:rPr>
      </w:pPr>
      <w:r w:rsidRPr="00316B30">
        <w:rPr>
          <w:rStyle w:val="eop"/>
          <w:rFonts w:asciiTheme="minorHAnsi" w:eastAsiaTheme="majorEastAsia" w:hAnsiTheme="minorHAnsi" w:cstheme="minorHAnsi"/>
          <w:noProof/>
          <w:color w:val="000000"/>
          <w:lang w:val="de-DE"/>
        </w:rPr>
        <w:t xml:space="preserve"> </w:t>
      </w:r>
    </w:p>
    <w:p w14:paraId="7C851FD2" w14:textId="77777777" w:rsidR="005F3630" w:rsidRPr="00316B30" w:rsidRDefault="005F3630" w:rsidP="00EB7652">
      <w:pPr>
        <w:pStyle w:val="paragraph"/>
        <w:spacing w:before="0" w:beforeAutospacing="0" w:after="0" w:afterAutospacing="0"/>
        <w:textAlignment w:val="baseline"/>
        <w:rPr>
          <w:rFonts w:asciiTheme="minorHAnsi" w:hAnsiTheme="minorHAnsi" w:cstheme="minorHAnsi"/>
          <w:noProof/>
          <w:lang w:val="de-DE"/>
        </w:rPr>
      </w:pPr>
      <w:r w:rsidRPr="00316B30">
        <w:rPr>
          <w:rStyle w:val="normaltextrun"/>
          <w:rFonts w:asciiTheme="minorHAnsi" w:eastAsiaTheme="majorEastAsia" w:hAnsiTheme="minorHAnsi" w:cstheme="minorHAnsi"/>
          <w:noProof/>
          <w:color w:val="000000"/>
          <w:lang w:val="de-DE"/>
        </w:rPr>
        <w:t xml:space="preserve">Es gibt eine Reihe von europäischen Richtlinien, die Energiegemeinschaften in der gesamten Union unterstützen. Im Mittelpunkt steht dabei </w:t>
      </w:r>
      <w:hyperlink r:id="rId19" w:tgtFrame="_blank" w:history="1">
        <w:r w:rsidRPr="00316B30">
          <w:rPr>
            <w:rStyle w:val="normaltextrun"/>
            <w:rFonts w:asciiTheme="minorHAnsi" w:eastAsiaTheme="majorEastAsia" w:hAnsiTheme="minorHAnsi" w:cstheme="minorHAnsi"/>
            <w:noProof/>
            <w:color w:val="000000"/>
            <w:u w:val="single"/>
            <w:lang w:val="de-DE"/>
          </w:rPr>
          <w:t>das Paket „Saubere Energie für alle Europäer“</w:t>
        </w:r>
      </w:hyperlink>
      <w:r w:rsidRPr="00316B30">
        <w:rPr>
          <w:rStyle w:val="normaltextrun"/>
          <w:rFonts w:asciiTheme="minorHAnsi" w:eastAsiaTheme="majorEastAsia" w:hAnsiTheme="minorHAnsi" w:cstheme="minorHAnsi"/>
          <w:noProof/>
          <w:color w:val="000000"/>
          <w:lang w:val="de-DE"/>
        </w:rPr>
        <w:t xml:space="preserve"> aus dem Jahr 2019, das den Verbrauchern das Recht einräumt, die Energieversorgung, -erzeugung und -speicherung selbst in die Hand zu nehmen, entweder individuell als Prosumenten oder kollektiv über Energiegemeinschaften.  </w:t>
      </w:r>
    </w:p>
    <w:p w14:paraId="1A22AE4E" w14:textId="77777777" w:rsidR="005F3630" w:rsidRPr="00316B30" w:rsidRDefault="005F3630" w:rsidP="00EB7652">
      <w:pPr>
        <w:pStyle w:val="paragraph"/>
        <w:spacing w:before="0" w:beforeAutospacing="0" w:after="0" w:afterAutospacing="0"/>
        <w:textAlignment w:val="baseline"/>
        <w:rPr>
          <w:rFonts w:asciiTheme="minorHAnsi" w:hAnsiTheme="minorHAnsi" w:cstheme="minorHAnsi"/>
          <w:noProof/>
          <w:lang w:val="de-DE"/>
        </w:rPr>
      </w:pPr>
      <w:r w:rsidRPr="00316B30">
        <w:rPr>
          <w:rStyle w:val="eop"/>
          <w:rFonts w:asciiTheme="minorHAnsi" w:eastAsiaTheme="majorEastAsia" w:hAnsiTheme="minorHAnsi" w:cstheme="minorHAnsi"/>
          <w:noProof/>
          <w:color w:val="000000"/>
          <w:lang w:val="de-DE"/>
        </w:rPr>
        <w:t xml:space="preserve"> </w:t>
      </w:r>
    </w:p>
    <w:p w14:paraId="3F85B948" w14:textId="77777777" w:rsidR="005F3630" w:rsidRPr="00316B30" w:rsidRDefault="005F3630" w:rsidP="00EB7652">
      <w:pPr>
        <w:pStyle w:val="paragraph"/>
        <w:spacing w:before="0" w:beforeAutospacing="0" w:after="0" w:afterAutospacing="0"/>
        <w:textAlignment w:val="baseline"/>
        <w:rPr>
          <w:rFonts w:asciiTheme="minorHAnsi" w:hAnsiTheme="minorHAnsi" w:cstheme="minorHAnsi"/>
          <w:noProof/>
          <w:lang w:val="de-DE"/>
        </w:rPr>
      </w:pPr>
      <w:r w:rsidRPr="00316B30">
        <w:rPr>
          <w:rStyle w:val="normaltextrun"/>
          <w:rFonts w:asciiTheme="minorHAnsi" w:eastAsiaTheme="majorEastAsia" w:hAnsiTheme="minorHAnsi" w:cstheme="minorHAnsi"/>
          <w:noProof/>
          <w:color w:val="000000"/>
          <w:lang w:val="de-DE"/>
        </w:rPr>
        <w:t xml:space="preserve">Im Mai 2022 hat die Europäische Kommission ihren </w:t>
      </w:r>
      <w:hyperlink r:id="rId20" w:tgtFrame="_blank" w:history="1">
        <w:r w:rsidRPr="00316B30">
          <w:rPr>
            <w:rStyle w:val="normaltextrun"/>
            <w:rFonts w:asciiTheme="minorHAnsi" w:eastAsiaTheme="majorEastAsia" w:hAnsiTheme="minorHAnsi" w:cstheme="minorHAnsi"/>
            <w:noProof/>
            <w:color w:val="0563C1"/>
            <w:u w:val="single"/>
            <w:lang w:val="de-DE"/>
          </w:rPr>
          <w:t>REPowerEU-Plan</w:t>
        </w:r>
      </w:hyperlink>
      <w:r w:rsidRPr="00316B30">
        <w:rPr>
          <w:rStyle w:val="normaltextrun"/>
          <w:rFonts w:asciiTheme="minorHAnsi" w:eastAsiaTheme="majorEastAsia" w:hAnsiTheme="minorHAnsi" w:cstheme="minorHAnsi"/>
          <w:noProof/>
          <w:color w:val="000000"/>
          <w:lang w:val="de-DE"/>
        </w:rPr>
        <w:t xml:space="preserve"> vorgestellt, der darauf abzielt, die Abhängigkeit von fossilen Brennstoffen aus Russland zu verringern. Im Rahmen dieser Initiative strebt die EU an, bis 2025 in jeder Gemeinde mit mehr als 10.000 Einwohnern eine Energiegemeinschaft zu schaffen.  </w:t>
      </w:r>
    </w:p>
    <w:p w14:paraId="0821DBEC" w14:textId="77777777" w:rsidR="005F3630" w:rsidRPr="00316B30" w:rsidRDefault="005F3630" w:rsidP="00EB7652">
      <w:pPr>
        <w:pStyle w:val="paragraph"/>
        <w:spacing w:before="0" w:beforeAutospacing="0" w:after="0" w:afterAutospacing="0"/>
        <w:textAlignment w:val="baseline"/>
        <w:rPr>
          <w:rFonts w:asciiTheme="minorHAnsi" w:hAnsiTheme="minorHAnsi" w:cstheme="minorHAnsi"/>
          <w:noProof/>
          <w:lang w:val="de-DE"/>
        </w:rPr>
      </w:pPr>
      <w:r w:rsidRPr="00316B30">
        <w:rPr>
          <w:rStyle w:val="eop"/>
          <w:rFonts w:asciiTheme="minorHAnsi" w:eastAsiaTheme="majorEastAsia" w:hAnsiTheme="minorHAnsi" w:cstheme="minorHAnsi"/>
          <w:noProof/>
          <w:color w:val="000000"/>
          <w:lang w:val="de-DE"/>
        </w:rPr>
        <w:t xml:space="preserve"> </w:t>
      </w:r>
    </w:p>
    <w:p w14:paraId="15FE9B45" w14:textId="77777777" w:rsidR="005F3630" w:rsidRPr="00316B30" w:rsidRDefault="005F3630" w:rsidP="00DE1951">
      <w:pPr>
        <w:pStyle w:val="Heading2"/>
        <w:rPr>
          <w:noProof/>
          <w:lang w:val="de-DE"/>
        </w:rPr>
      </w:pPr>
      <w:bookmarkStart w:id="6" w:name="_Toc219993796"/>
      <w:r w:rsidRPr="00316B30">
        <w:rPr>
          <w:rStyle w:val="normaltextrun"/>
          <w:noProof/>
          <w:lang w:val="de-DE"/>
        </w:rPr>
        <w:t>Vorteile einer Energiegemeinschaft</w:t>
      </w:r>
      <w:bookmarkEnd w:id="6"/>
      <w:r w:rsidRPr="00316B30">
        <w:rPr>
          <w:rStyle w:val="eop"/>
          <w:noProof/>
          <w:lang w:val="de-DE"/>
        </w:rPr>
        <w:t xml:space="preserve"> </w:t>
      </w:r>
    </w:p>
    <w:p w14:paraId="639751D3" w14:textId="77777777" w:rsidR="005F3630" w:rsidRPr="00316B30" w:rsidRDefault="005F3630" w:rsidP="00EB7652">
      <w:pPr>
        <w:pStyle w:val="paragraph"/>
        <w:spacing w:before="0" w:beforeAutospacing="0" w:after="0" w:afterAutospacing="0"/>
        <w:textAlignment w:val="baseline"/>
        <w:rPr>
          <w:rFonts w:asciiTheme="minorHAnsi" w:hAnsiTheme="minorHAnsi" w:cstheme="minorHAnsi"/>
          <w:noProof/>
          <w:lang w:val="de-DE"/>
        </w:rPr>
      </w:pPr>
      <w:r w:rsidRPr="00316B30">
        <w:rPr>
          <w:rStyle w:val="eop"/>
          <w:rFonts w:asciiTheme="minorHAnsi" w:eastAsiaTheme="majorEastAsia" w:hAnsiTheme="minorHAnsi" w:cstheme="minorHAnsi"/>
          <w:noProof/>
          <w:color w:val="000000"/>
          <w:lang w:val="de-DE"/>
        </w:rPr>
        <w:t xml:space="preserve"> </w:t>
      </w:r>
    </w:p>
    <w:p w14:paraId="3F2AE87D" w14:textId="77777777" w:rsidR="005F3630" w:rsidRPr="00316B3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r w:rsidRPr="00316B30">
        <w:rPr>
          <w:rStyle w:val="normaltextrun"/>
          <w:rFonts w:asciiTheme="minorHAnsi" w:eastAsiaTheme="majorEastAsia" w:hAnsiTheme="minorHAnsi" w:cstheme="minorHAnsi"/>
          <w:noProof/>
          <w:color w:val="000000"/>
          <w:lang w:val="de-DE"/>
        </w:rPr>
        <w:t xml:space="preserve">In Energiegemeinschaften können Bürger Zugang zu kostengünstiger erneuerbarer Energie erhalten, indem sie Produktionsanlagen erwerben, und Informationen darüber erhalten, wie sie die Energieeffizienz in ihren Haushalten steigern können. Zuverlässige und aktuelle Informationen zur Energieeffizienz können Ihnen helfen, Ihren Energieverbrauch und Ihre </w:t>
      </w:r>
      <w:r w:rsidRPr="00316B30">
        <w:rPr>
          <w:rStyle w:val="normaltextrun"/>
          <w:rFonts w:asciiTheme="minorHAnsi" w:eastAsiaTheme="majorEastAsia" w:hAnsiTheme="minorHAnsi" w:cstheme="minorHAnsi"/>
          <w:noProof/>
          <w:color w:val="000000"/>
          <w:lang w:val="de-DE"/>
        </w:rPr>
        <w:lastRenderedPageBreak/>
        <w:t xml:space="preserve">Energiekosten besser zu verstehen und zu kontrollieren, während die individuellen Investitionen erschwinglich bleiben. </w:t>
      </w:r>
    </w:p>
    <w:p w14:paraId="6C25DF45" w14:textId="77777777" w:rsidR="005F3630" w:rsidRPr="00316B3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p>
    <w:p w14:paraId="03F34E6F" w14:textId="77777777" w:rsidR="005F3630" w:rsidRPr="00316B30" w:rsidRDefault="005F3630" w:rsidP="00EB7652">
      <w:pPr>
        <w:pStyle w:val="paragraph"/>
        <w:spacing w:before="0" w:beforeAutospacing="0" w:after="0" w:afterAutospacing="0"/>
        <w:textAlignment w:val="baseline"/>
        <w:rPr>
          <w:rFonts w:asciiTheme="minorHAnsi" w:hAnsiTheme="minorHAnsi" w:cstheme="minorHAnsi"/>
          <w:noProof/>
          <w:lang w:val="de-DE"/>
        </w:rPr>
      </w:pPr>
      <w:r w:rsidRPr="00316B30">
        <w:rPr>
          <w:rStyle w:val="normaltextrun"/>
          <w:rFonts w:asciiTheme="minorHAnsi" w:eastAsiaTheme="majorEastAsia" w:hAnsiTheme="minorHAnsi" w:cstheme="minorHAnsi"/>
          <w:noProof/>
          <w:color w:val="000000"/>
          <w:lang w:val="de-DE"/>
        </w:rPr>
        <w:t>Auf lokaler Ebene können Energiegemeinschaften durch jährliche Generalversammlungen und lokale Aktivitäten zur Schaffung von Arbeitsplätzen und zur Stärkung des sozialen Zusammenhalts beitragen.  </w:t>
      </w:r>
    </w:p>
    <w:p w14:paraId="2814AF40" w14:textId="77777777" w:rsidR="005F3630" w:rsidRPr="00316B30"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de-DE"/>
        </w:rPr>
      </w:pPr>
      <w:r w:rsidRPr="00316B30">
        <w:rPr>
          <w:rStyle w:val="eop"/>
          <w:rFonts w:asciiTheme="minorHAnsi" w:eastAsiaTheme="majorEastAsia" w:hAnsiTheme="minorHAnsi" w:cstheme="minorHAnsi"/>
          <w:noProof/>
          <w:color w:val="000000"/>
          <w:lang w:val="de-DE"/>
        </w:rPr>
        <w:t xml:space="preserve"> </w:t>
      </w:r>
    </w:p>
    <w:p w14:paraId="3C93E332" w14:textId="77777777" w:rsidR="005F3630" w:rsidRPr="00316B3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r w:rsidRPr="00316B30">
        <w:rPr>
          <w:rStyle w:val="normaltextrun"/>
          <w:rFonts w:asciiTheme="minorHAnsi" w:eastAsiaTheme="majorEastAsia" w:hAnsiTheme="minorHAnsi" w:cstheme="minorHAnsi"/>
          <w:noProof/>
          <w:color w:val="000000"/>
          <w:lang w:val="de-DE"/>
        </w:rPr>
        <w:t xml:space="preserve">Energiegemeinschaften können auch dazu beitragen, die Akzeptanz von Projekten im Bereich erneuerbare Energien in der Öffentlichkeit zu erhöhen und private Investitionen in die Umstellung auf saubere Energie leichter anzuziehen. </w:t>
      </w:r>
    </w:p>
    <w:p w14:paraId="107FD0CE" w14:textId="77777777" w:rsidR="005F3630" w:rsidRPr="00316B3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p>
    <w:p w14:paraId="127A27EF" w14:textId="77777777" w:rsidR="005F3630" w:rsidRPr="00316B30" w:rsidRDefault="005F3630" w:rsidP="00EB7652">
      <w:pPr>
        <w:pStyle w:val="paragraph"/>
        <w:spacing w:before="0" w:beforeAutospacing="0" w:after="0" w:afterAutospacing="0"/>
        <w:textAlignment w:val="baseline"/>
        <w:rPr>
          <w:rFonts w:asciiTheme="minorHAnsi" w:hAnsiTheme="minorHAnsi" w:cstheme="minorHAnsi"/>
          <w:noProof/>
          <w:lang w:val="de-DE"/>
        </w:rPr>
      </w:pPr>
      <w:r w:rsidRPr="00316B30">
        <w:rPr>
          <w:rStyle w:val="normaltextrun"/>
          <w:rFonts w:asciiTheme="minorHAnsi" w:eastAsiaTheme="majorEastAsia" w:hAnsiTheme="minorHAnsi" w:cstheme="minorHAnsi"/>
          <w:noProof/>
          <w:color w:val="000000"/>
          <w:lang w:val="de-DE"/>
        </w:rPr>
        <w:t>Energiegemeinschaften können ein wirksames Mittel zur Umstrukturierung unserer Energiesysteme sein, indem sie die Bürger befähigen, die Energiewende vor Ort voranzutreiben und direkt von einer besseren Energieeffizienz, niedrigeren Rechnungen, weniger Energiearmut und mehr lokalen grünen Arbeitsplätzen zu profitieren</w:t>
      </w:r>
      <w:r w:rsidRPr="00316B30">
        <w:rPr>
          <w:rStyle w:val="eop"/>
          <w:rFonts w:asciiTheme="minorHAnsi" w:eastAsiaTheme="majorEastAsia" w:hAnsiTheme="minorHAnsi" w:cstheme="minorHAnsi"/>
          <w:noProof/>
          <w:color w:val="000000"/>
          <w:lang w:val="de-DE"/>
        </w:rPr>
        <w:t>.</w:t>
      </w:r>
    </w:p>
    <w:p w14:paraId="735ABF08" w14:textId="77777777" w:rsidR="005F3630" w:rsidRPr="00316B30" w:rsidRDefault="005F3630" w:rsidP="00EB7652">
      <w:pPr>
        <w:pStyle w:val="paragraph"/>
        <w:spacing w:before="0" w:beforeAutospacing="0" w:after="0" w:afterAutospacing="0"/>
        <w:textAlignment w:val="baseline"/>
        <w:rPr>
          <w:rFonts w:asciiTheme="minorHAnsi" w:hAnsiTheme="minorHAnsi" w:cstheme="minorHAnsi"/>
          <w:noProof/>
          <w:lang w:val="de-DE"/>
        </w:rPr>
      </w:pPr>
      <w:r w:rsidRPr="00316B30">
        <w:rPr>
          <w:rFonts w:asciiTheme="minorHAnsi" w:eastAsiaTheme="majorEastAsia" w:hAnsiTheme="minorHAnsi" w:cstheme="minorHAnsi"/>
          <w:noProof/>
          <w:color w:val="000000"/>
          <w:lang w:val="de-DE"/>
          <w14:ligatures w14:val="standardContextual"/>
        </w:rPr>
        <w:drawing>
          <wp:anchor distT="0" distB="0" distL="114300" distR="114300" simplePos="0" relativeHeight="251685888" behindDoc="1" locked="0" layoutInCell="1" allowOverlap="1" wp14:anchorId="077BF08D" wp14:editId="38C7F976">
            <wp:simplePos x="0" y="0"/>
            <wp:positionH relativeFrom="column">
              <wp:posOffset>3986530</wp:posOffset>
            </wp:positionH>
            <wp:positionV relativeFrom="paragraph">
              <wp:posOffset>83769</wp:posOffset>
            </wp:positionV>
            <wp:extent cx="1680210" cy="2240280"/>
            <wp:effectExtent l="0" t="0" r="0" b="0"/>
            <wp:wrapTight wrapText="bothSides">
              <wp:wrapPolygon edited="0">
                <wp:start x="0" y="0"/>
                <wp:lineTo x="0" y="21429"/>
                <wp:lineTo x="21388" y="21429"/>
                <wp:lineTo x="21388" y="0"/>
                <wp:lineTo x="0" y="0"/>
              </wp:wrapPolygon>
            </wp:wrapTight>
            <wp:docPr id="106508151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81516" name="Picture 4">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80210" cy="2240280"/>
                    </a:xfrm>
                    <a:prstGeom prst="rect">
                      <a:avLst/>
                    </a:prstGeom>
                  </pic:spPr>
                </pic:pic>
              </a:graphicData>
            </a:graphic>
            <wp14:sizeRelH relativeFrom="page">
              <wp14:pctWidth>0</wp14:pctWidth>
            </wp14:sizeRelH>
            <wp14:sizeRelV relativeFrom="page">
              <wp14:pctHeight>0</wp14:pctHeight>
            </wp14:sizeRelV>
          </wp:anchor>
        </w:drawing>
      </w:r>
      <w:r w:rsidRPr="00316B30">
        <w:rPr>
          <w:rStyle w:val="eop"/>
          <w:rFonts w:asciiTheme="minorHAnsi" w:eastAsiaTheme="majorEastAsia" w:hAnsiTheme="minorHAnsi" w:cstheme="minorHAnsi"/>
          <w:noProof/>
          <w:color w:val="000000"/>
          <w:lang w:val="de-DE"/>
        </w:rPr>
        <w:t xml:space="preserve"> </w:t>
      </w:r>
    </w:p>
    <w:p w14:paraId="7B5F937C" w14:textId="77777777" w:rsidR="005F3630" w:rsidRPr="00316B3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r w:rsidRPr="00316B30">
        <w:rPr>
          <w:rStyle w:val="normaltextrun"/>
          <w:rFonts w:asciiTheme="minorHAnsi" w:eastAsiaTheme="majorEastAsia" w:hAnsiTheme="minorHAnsi" w:cstheme="minorHAnsi"/>
          <w:noProof/>
          <w:color w:val="000000"/>
          <w:lang w:val="de-DE"/>
        </w:rPr>
        <w:t xml:space="preserve">Energiegemeinschaften können auch lokale Gemeinschaften dazu befähigen, ihre Kräfte zu bündeln und in saubere Energie zu investieren. </w:t>
      </w:r>
    </w:p>
    <w:p w14:paraId="1CA9E65F" w14:textId="77777777" w:rsidR="005F3630" w:rsidRPr="00316B3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p>
    <w:p w14:paraId="3CF79AC3" w14:textId="77777777" w:rsidR="005F3630" w:rsidRPr="00316B30" w:rsidRDefault="005F3630" w:rsidP="00EB7652">
      <w:pPr>
        <w:pStyle w:val="paragraph"/>
        <w:spacing w:before="0" w:beforeAutospacing="0" w:after="0" w:afterAutospacing="0"/>
        <w:textAlignment w:val="baseline"/>
        <w:rPr>
          <w:rFonts w:asciiTheme="minorHAnsi" w:hAnsiTheme="minorHAnsi" w:cstheme="minorHAnsi"/>
          <w:noProof/>
          <w:lang w:val="de-DE"/>
        </w:rPr>
      </w:pPr>
      <w:r w:rsidRPr="00316B30">
        <w:rPr>
          <w:rStyle w:val="normaltextrun"/>
          <w:rFonts w:asciiTheme="minorHAnsi" w:eastAsiaTheme="majorEastAsia" w:hAnsiTheme="minorHAnsi" w:cstheme="minorHAnsi"/>
          <w:noProof/>
          <w:color w:val="000000"/>
          <w:lang w:val="de-DE"/>
        </w:rPr>
        <w:t>Wie bereits zuvor in diesem Kurs erläutert, können Energiegemeinschaften als einheitliche Einheit auf allen geeigneten Energiemärkten zu gleichen Bedingungen wie andere Marktteilnehmer agieren.  </w:t>
      </w:r>
    </w:p>
    <w:p w14:paraId="01F8F2ED" w14:textId="77777777" w:rsidR="005F3630" w:rsidRPr="00316B30" w:rsidRDefault="005F3630" w:rsidP="00EB7652">
      <w:pPr>
        <w:pStyle w:val="paragraph"/>
        <w:spacing w:before="0" w:beforeAutospacing="0" w:after="0" w:afterAutospacing="0"/>
        <w:textAlignment w:val="baseline"/>
        <w:rPr>
          <w:rFonts w:asciiTheme="minorHAnsi" w:hAnsiTheme="minorHAnsi" w:cstheme="minorHAnsi"/>
          <w:noProof/>
          <w:lang w:val="de-DE"/>
        </w:rPr>
      </w:pPr>
      <w:r w:rsidRPr="00316B30">
        <w:rPr>
          <w:rStyle w:val="eop"/>
          <w:rFonts w:asciiTheme="minorHAnsi" w:eastAsiaTheme="majorEastAsia" w:hAnsiTheme="minorHAnsi" w:cstheme="minorHAnsi"/>
          <w:noProof/>
          <w:color w:val="000000"/>
          <w:lang w:val="de-DE"/>
        </w:rPr>
        <w:t xml:space="preserve"> </w:t>
      </w:r>
    </w:p>
    <w:p w14:paraId="468C1788" w14:textId="77777777" w:rsidR="005F3630" w:rsidRPr="00316B30" w:rsidRDefault="005F3630" w:rsidP="00DE1951">
      <w:pPr>
        <w:pStyle w:val="Heading2"/>
        <w:rPr>
          <w:noProof/>
          <w:lang w:val="de-DE"/>
        </w:rPr>
      </w:pPr>
      <w:bookmarkStart w:id="7" w:name="_Toc219993797"/>
      <w:r w:rsidRPr="00316B30">
        <w:rPr>
          <w:rStyle w:val="normaltextrun"/>
          <w:noProof/>
          <w:lang w:val="de-DE"/>
        </w:rPr>
        <w:t>Fazit</w:t>
      </w:r>
      <w:bookmarkEnd w:id="7"/>
      <w:r w:rsidRPr="00316B30">
        <w:rPr>
          <w:rStyle w:val="normaltextrun"/>
          <w:noProof/>
          <w:lang w:val="de-DE"/>
        </w:rPr>
        <w:t xml:space="preserve"> </w:t>
      </w:r>
    </w:p>
    <w:p w14:paraId="076FA769" w14:textId="77777777" w:rsidR="005F3630" w:rsidRPr="00316B30" w:rsidRDefault="005F3630" w:rsidP="00EB7652">
      <w:pPr>
        <w:pStyle w:val="paragraph"/>
        <w:spacing w:before="0" w:beforeAutospacing="0" w:after="0" w:afterAutospacing="0"/>
        <w:textAlignment w:val="baseline"/>
        <w:rPr>
          <w:rFonts w:asciiTheme="minorHAnsi" w:hAnsiTheme="minorHAnsi" w:cstheme="minorHAnsi"/>
          <w:noProof/>
          <w:lang w:val="de-DE"/>
        </w:rPr>
      </w:pPr>
      <w:r w:rsidRPr="00316B30">
        <w:rPr>
          <w:rStyle w:val="eop"/>
          <w:rFonts w:asciiTheme="minorHAnsi" w:eastAsiaTheme="majorEastAsia" w:hAnsiTheme="minorHAnsi" w:cstheme="minorHAnsi"/>
          <w:noProof/>
          <w:color w:val="000000"/>
          <w:lang w:val="de-DE"/>
        </w:rPr>
        <w:t xml:space="preserve"> </w:t>
      </w:r>
    </w:p>
    <w:p w14:paraId="617619F2" w14:textId="77777777" w:rsidR="005F3630" w:rsidRPr="00316B3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r w:rsidRPr="00316B30">
        <w:rPr>
          <w:rStyle w:val="normaltextrun"/>
          <w:rFonts w:asciiTheme="minorHAnsi" w:eastAsiaTheme="majorEastAsia" w:hAnsiTheme="minorHAnsi" w:cstheme="minorHAnsi"/>
          <w:noProof/>
          <w:color w:val="000000"/>
          <w:lang w:val="de-DE"/>
        </w:rPr>
        <w:t xml:space="preserve">Energiegemeinschaften fördern den Ausbau sauberer Technologien, ermöglichen einzelnen Haushalten die Teilnahme an der digitalen Energiewende und stärken Gemeinden. </w:t>
      </w:r>
    </w:p>
    <w:p w14:paraId="0ACE389A" w14:textId="77777777" w:rsidR="005F3630" w:rsidRPr="00316B3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p>
    <w:p w14:paraId="245E1DB3" w14:textId="77777777" w:rsidR="005F3630" w:rsidRPr="00316B30" w:rsidRDefault="005F3630" w:rsidP="00EB7652">
      <w:pPr>
        <w:pStyle w:val="paragraph"/>
        <w:spacing w:before="0" w:beforeAutospacing="0" w:after="0" w:afterAutospacing="0"/>
        <w:textAlignment w:val="baseline"/>
        <w:rPr>
          <w:rFonts w:asciiTheme="minorHAnsi" w:hAnsiTheme="minorHAnsi" w:cstheme="minorHAnsi"/>
          <w:noProof/>
          <w:lang w:val="de-DE"/>
        </w:rPr>
      </w:pPr>
      <w:r w:rsidRPr="00316B30">
        <w:rPr>
          <w:rStyle w:val="normaltextrun"/>
          <w:rFonts w:asciiTheme="minorHAnsi" w:eastAsiaTheme="majorEastAsia" w:hAnsiTheme="minorHAnsi" w:cstheme="minorHAnsi"/>
          <w:noProof/>
          <w:color w:val="000000"/>
          <w:lang w:val="de-DE"/>
        </w:rPr>
        <w:t>Sie spielen eine zentrale Rolle in der digitalen Energiewende Europas und haben das Potenzial, eine große Anzahl von Einzelpersonen und Haushalten in ganz Europa einzubeziehen.   </w:t>
      </w:r>
    </w:p>
    <w:p w14:paraId="49A626E1" w14:textId="77777777" w:rsidR="005F3630" w:rsidRPr="00316B30" w:rsidRDefault="005F3630" w:rsidP="00EB7652">
      <w:pPr>
        <w:pStyle w:val="paragraph"/>
        <w:spacing w:before="0" w:beforeAutospacing="0" w:after="0" w:afterAutospacing="0"/>
        <w:textAlignment w:val="baseline"/>
        <w:rPr>
          <w:rFonts w:asciiTheme="minorHAnsi" w:hAnsiTheme="minorHAnsi" w:cstheme="minorHAnsi"/>
          <w:noProof/>
          <w:lang w:val="de-DE"/>
        </w:rPr>
      </w:pPr>
      <w:r w:rsidRPr="00316B30">
        <w:rPr>
          <w:rStyle w:val="eop"/>
          <w:rFonts w:asciiTheme="minorHAnsi" w:eastAsiaTheme="majorEastAsia" w:hAnsiTheme="minorHAnsi" w:cstheme="minorHAnsi"/>
          <w:noProof/>
          <w:color w:val="000000"/>
          <w:lang w:val="de-DE"/>
        </w:rPr>
        <w:t xml:space="preserve"> </w:t>
      </w:r>
    </w:p>
    <w:p w14:paraId="062E7130" w14:textId="77777777" w:rsidR="005F3630" w:rsidRPr="00316B30" w:rsidRDefault="005F3630" w:rsidP="00DE1951">
      <w:pPr>
        <w:pStyle w:val="Heading2"/>
        <w:rPr>
          <w:noProof/>
          <w:lang w:val="de-DE"/>
        </w:rPr>
      </w:pPr>
      <w:bookmarkStart w:id="8" w:name="_Toc219993798"/>
      <w:r w:rsidRPr="00316B30">
        <w:rPr>
          <w:rStyle w:val="normaltextrun"/>
          <w:noProof/>
          <w:lang w:val="de-DE"/>
        </w:rPr>
        <w:t>Weitere Ressourcen</w:t>
      </w:r>
      <w:bookmarkEnd w:id="8"/>
    </w:p>
    <w:p w14:paraId="3EB9040C" w14:textId="77777777" w:rsidR="005F3630" w:rsidRPr="00316B30" w:rsidRDefault="005F3630" w:rsidP="00EB7652">
      <w:pPr>
        <w:pStyle w:val="paragraph"/>
        <w:spacing w:before="0" w:beforeAutospacing="0" w:after="0" w:afterAutospacing="0"/>
        <w:textAlignment w:val="baseline"/>
        <w:rPr>
          <w:rFonts w:asciiTheme="minorHAnsi" w:hAnsiTheme="minorHAnsi" w:cstheme="minorHAnsi"/>
          <w:noProof/>
          <w:lang w:val="de-DE"/>
        </w:rPr>
      </w:pPr>
      <w:r w:rsidRPr="00316B30">
        <w:rPr>
          <w:rStyle w:val="eop"/>
          <w:rFonts w:asciiTheme="minorHAnsi" w:eastAsiaTheme="majorEastAsia" w:hAnsiTheme="minorHAnsi" w:cstheme="minorHAnsi"/>
          <w:noProof/>
          <w:color w:val="000000"/>
          <w:lang w:val="de-DE"/>
        </w:rPr>
        <w:t xml:space="preserve"> </w:t>
      </w:r>
    </w:p>
    <w:p w14:paraId="5ADD1062" w14:textId="77777777" w:rsidR="005F3630" w:rsidRPr="00316B30" w:rsidRDefault="005F3630" w:rsidP="005F3630">
      <w:pPr>
        <w:pStyle w:val="paragraph"/>
        <w:numPr>
          <w:ilvl w:val="0"/>
          <w:numId w:val="53"/>
        </w:numPr>
        <w:spacing w:before="0" w:beforeAutospacing="0" w:after="0" w:afterAutospacing="0"/>
        <w:ind w:left="1080" w:firstLine="0"/>
        <w:textAlignment w:val="baseline"/>
        <w:rPr>
          <w:rFonts w:asciiTheme="minorHAnsi" w:hAnsiTheme="minorHAnsi" w:cstheme="minorHAnsi"/>
          <w:noProof/>
          <w:lang w:val="de-DE"/>
        </w:rPr>
      </w:pPr>
      <w:r w:rsidRPr="00316B30">
        <w:rPr>
          <w:rStyle w:val="normaltextrun"/>
          <w:rFonts w:asciiTheme="minorHAnsi" w:eastAsiaTheme="majorEastAsia" w:hAnsiTheme="minorHAnsi" w:cstheme="minorHAnsi"/>
          <w:noProof/>
          <w:color w:val="000000"/>
          <w:lang w:val="de-DE"/>
        </w:rPr>
        <w:t xml:space="preserve">Lesen Sie einige Berichte der Europäischen Kommission, Kennzahlen und Beispiele für Energiegemeinschaften in Europa in </w:t>
      </w:r>
      <w:hyperlink r:id="rId22" w:anchor=":~:text=of%20energy%20communities-,Key%20figures%20on%20impact,emissions%20savings%20in%20the%20EU." w:tgtFrame="_blank" w:history="1">
        <w:r w:rsidRPr="00316B30">
          <w:rPr>
            <w:rStyle w:val="normaltextrun"/>
            <w:rFonts w:asciiTheme="minorHAnsi" w:eastAsiaTheme="majorEastAsia" w:hAnsiTheme="minorHAnsi" w:cstheme="minorHAnsi"/>
            <w:i/>
            <w:iCs/>
            <w:noProof/>
            <w:color w:val="0563C1"/>
            <w:u w:val="single"/>
            <w:lang w:val="de-DE"/>
          </w:rPr>
          <w:t>den Produkten des Energiegemeinschafts-Repositoriums</w:t>
        </w:r>
      </w:hyperlink>
      <w:r w:rsidRPr="00316B30">
        <w:rPr>
          <w:rStyle w:val="normaltextrun"/>
          <w:rFonts w:asciiTheme="minorHAnsi" w:eastAsiaTheme="majorEastAsia" w:hAnsiTheme="minorHAnsi" w:cstheme="minorHAnsi"/>
          <w:i/>
          <w:iCs/>
          <w:noProof/>
          <w:color w:val="000000"/>
          <w:lang w:val="de-DE"/>
        </w:rPr>
        <w:t>.  </w:t>
      </w:r>
    </w:p>
    <w:p w14:paraId="6DCA5923" w14:textId="77777777" w:rsidR="005F3630" w:rsidRPr="00316B30" w:rsidRDefault="005F3630" w:rsidP="005F3630">
      <w:pPr>
        <w:pStyle w:val="paragraph"/>
        <w:numPr>
          <w:ilvl w:val="0"/>
          <w:numId w:val="54"/>
        </w:numPr>
        <w:spacing w:before="0" w:beforeAutospacing="0" w:after="0" w:afterAutospacing="0"/>
        <w:ind w:left="1080" w:firstLine="0"/>
        <w:textAlignment w:val="baseline"/>
        <w:rPr>
          <w:rFonts w:asciiTheme="minorHAnsi" w:hAnsiTheme="minorHAnsi" w:cstheme="minorHAnsi"/>
          <w:noProof/>
          <w:lang w:val="de-DE"/>
        </w:rPr>
      </w:pPr>
      <w:r w:rsidRPr="00316B30">
        <w:rPr>
          <w:rStyle w:val="normaltextrun"/>
          <w:rFonts w:asciiTheme="minorHAnsi" w:eastAsiaTheme="majorEastAsia" w:hAnsiTheme="minorHAnsi" w:cstheme="minorHAnsi"/>
          <w:noProof/>
          <w:color w:val="000000"/>
          <w:lang w:val="de-DE"/>
        </w:rPr>
        <w:t>Lesen Sie weitere Every1-Lernmaterialien zum Thema Energiegemeinschaften:</w:t>
      </w:r>
      <w:hyperlink r:id="rId23" w:history="1">
        <w:r w:rsidRPr="00316B30">
          <w:rPr>
            <w:rStyle w:val="Hyperlink"/>
            <w:rFonts w:asciiTheme="minorHAnsi" w:eastAsiaTheme="majorEastAsia" w:hAnsiTheme="minorHAnsi" w:cstheme="minorHAnsi"/>
            <w:noProof/>
            <w:lang w:val="de-DE"/>
          </w:rPr>
          <w:t xml:space="preserve"> https://every1.energy/knowledge-hub</w:t>
        </w:r>
      </w:hyperlink>
      <w:r w:rsidRPr="00316B30">
        <w:rPr>
          <w:rStyle w:val="normaltextrun"/>
          <w:rFonts w:asciiTheme="minorHAnsi" w:eastAsiaTheme="majorEastAsia" w:hAnsiTheme="minorHAnsi" w:cstheme="minorHAnsi"/>
          <w:i/>
          <w:iCs/>
          <w:noProof/>
          <w:color w:val="000000"/>
          <w:lang w:val="de-DE"/>
        </w:rPr>
        <w:t xml:space="preserve"> </w:t>
      </w:r>
    </w:p>
    <w:p w14:paraId="06CA963E" w14:textId="77777777" w:rsidR="005F3630" w:rsidRPr="00316B30" w:rsidRDefault="005F3630" w:rsidP="005F3630">
      <w:pPr>
        <w:pStyle w:val="paragraph"/>
        <w:numPr>
          <w:ilvl w:val="0"/>
          <w:numId w:val="55"/>
        </w:numPr>
        <w:spacing w:before="0" w:beforeAutospacing="0" w:after="0" w:afterAutospacing="0"/>
        <w:ind w:left="1080" w:firstLine="0"/>
        <w:textAlignment w:val="baseline"/>
        <w:rPr>
          <w:rFonts w:asciiTheme="minorHAnsi" w:hAnsiTheme="minorHAnsi" w:cstheme="minorHAnsi"/>
          <w:noProof/>
          <w:lang w:val="de-DE"/>
        </w:rPr>
      </w:pPr>
      <w:r w:rsidRPr="00316B30">
        <w:rPr>
          <w:rStyle w:val="normaltextrun"/>
          <w:rFonts w:asciiTheme="minorHAnsi" w:eastAsiaTheme="majorEastAsia" w:hAnsiTheme="minorHAnsi" w:cstheme="minorHAnsi"/>
          <w:noProof/>
          <w:color w:val="000000"/>
          <w:lang w:val="de-DE"/>
        </w:rPr>
        <w:t xml:space="preserve">Vertiefen Sie Ihr Wissen über verschiedene Arten von Energiegemeinschaften in diesem wissenschaftlichen Artikel von Koltunov, M., Pezzutto, S., Bisello, A., Lettner, G., Hiesl, A. van Sark, W., Louwen, A. &amp; Wilczynski, E. (2023) </w:t>
      </w:r>
      <w:hyperlink r:id="rId24" w:tgtFrame="_blank" w:history="1">
        <w:r w:rsidRPr="00316B30">
          <w:rPr>
            <w:rStyle w:val="normaltextrun"/>
            <w:rFonts w:asciiTheme="minorHAnsi" w:eastAsiaTheme="majorEastAsia" w:hAnsiTheme="minorHAnsi" w:cstheme="minorHAnsi"/>
            <w:i/>
            <w:iCs/>
            <w:noProof/>
            <w:color w:val="0563C1"/>
            <w:u w:val="single"/>
            <w:lang w:val="de-DE"/>
          </w:rPr>
          <w:t xml:space="preserve">Mapping of </w:t>
        </w:r>
        <w:r w:rsidRPr="00316B30">
          <w:rPr>
            <w:rStyle w:val="normaltextrun"/>
            <w:rFonts w:asciiTheme="minorHAnsi" w:eastAsiaTheme="majorEastAsia" w:hAnsiTheme="minorHAnsi" w:cstheme="minorHAnsi"/>
            <w:i/>
            <w:iCs/>
            <w:noProof/>
            <w:color w:val="0563C1"/>
            <w:u w:val="single"/>
            <w:lang w:val="de-DE"/>
          </w:rPr>
          <w:lastRenderedPageBreak/>
          <w:t>Energy Communities in Europe: Status Quo and Review of Existing Classifications</w:t>
        </w:r>
      </w:hyperlink>
      <w:r w:rsidRPr="00316B30">
        <w:rPr>
          <w:rStyle w:val="normaltextrun"/>
          <w:rFonts w:asciiTheme="minorHAnsi" w:eastAsiaTheme="majorEastAsia" w:hAnsiTheme="minorHAnsi" w:cstheme="minorHAnsi"/>
          <w:noProof/>
          <w:color w:val="000000"/>
          <w:lang w:val="de-DE"/>
        </w:rPr>
        <w:t xml:space="preserve"> Sustainability, 15, 8201.   </w:t>
      </w:r>
    </w:p>
    <w:p w14:paraId="24F28C30" w14:textId="77777777" w:rsidR="005F3630" w:rsidRPr="00316B30" w:rsidRDefault="005F3630" w:rsidP="00EB7652">
      <w:pPr>
        <w:pStyle w:val="paragraph"/>
        <w:spacing w:before="0" w:beforeAutospacing="0" w:after="0" w:afterAutospacing="0"/>
        <w:textAlignment w:val="baseline"/>
        <w:rPr>
          <w:rFonts w:asciiTheme="minorHAnsi" w:hAnsiTheme="minorHAnsi" w:cstheme="minorHAnsi"/>
          <w:noProof/>
          <w:lang w:val="de-DE"/>
        </w:rPr>
      </w:pPr>
      <w:r w:rsidRPr="00316B30">
        <w:rPr>
          <w:rStyle w:val="eop"/>
          <w:rFonts w:asciiTheme="minorHAnsi" w:eastAsiaTheme="majorEastAsia" w:hAnsiTheme="minorHAnsi" w:cstheme="minorHAnsi"/>
          <w:noProof/>
          <w:color w:val="000000"/>
          <w:lang w:val="de-DE"/>
        </w:rPr>
        <w:t xml:space="preserve"> </w:t>
      </w:r>
    </w:p>
    <w:p w14:paraId="07F8C1BE" w14:textId="77777777" w:rsidR="005F3630" w:rsidRPr="00316B30" w:rsidRDefault="005F3630" w:rsidP="00DE1951">
      <w:pPr>
        <w:pStyle w:val="Heading2"/>
        <w:rPr>
          <w:noProof/>
          <w:lang w:val="de-DE"/>
        </w:rPr>
      </w:pPr>
      <w:bookmarkStart w:id="9" w:name="_Toc219993799"/>
      <w:r w:rsidRPr="00316B30">
        <w:rPr>
          <w:rStyle w:val="normaltextrun"/>
          <w:noProof/>
          <w:lang w:val="de-DE"/>
        </w:rPr>
        <w:t>Danksagungen</w:t>
      </w:r>
      <w:bookmarkEnd w:id="9"/>
      <w:r w:rsidRPr="00316B30">
        <w:rPr>
          <w:rStyle w:val="normaltextrun"/>
          <w:noProof/>
          <w:lang w:val="de-DE"/>
        </w:rPr>
        <w:t xml:space="preserve"> </w:t>
      </w:r>
    </w:p>
    <w:p w14:paraId="6D2D4141" w14:textId="77777777" w:rsidR="005F3630" w:rsidRPr="00316B30" w:rsidRDefault="005F3630" w:rsidP="00F60AF0">
      <w:pPr>
        <w:pStyle w:val="paragraph"/>
        <w:spacing w:before="0" w:beforeAutospacing="0" w:after="0" w:afterAutospacing="0"/>
        <w:textAlignment w:val="baseline"/>
        <w:rPr>
          <w:rStyle w:val="eop"/>
          <w:rFonts w:asciiTheme="minorHAnsi" w:eastAsiaTheme="majorEastAsia" w:hAnsiTheme="minorHAnsi" w:cstheme="minorHAnsi"/>
          <w:noProof/>
          <w:color w:val="000000"/>
          <w:lang w:val="de-DE"/>
        </w:rPr>
      </w:pPr>
      <w:r w:rsidRPr="00316B30">
        <w:rPr>
          <w:rStyle w:val="eop"/>
          <w:rFonts w:asciiTheme="minorHAnsi" w:eastAsiaTheme="majorEastAsia" w:hAnsiTheme="minorHAnsi" w:cstheme="minorHAnsi"/>
          <w:noProof/>
          <w:color w:val="000000"/>
          <w:lang w:val="de-DE"/>
        </w:rPr>
        <w:t xml:space="preserve"> </w:t>
      </w:r>
    </w:p>
    <w:p w14:paraId="7C2D5365" w14:textId="77777777" w:rsidR="005F3630" w:rsidRPr="00316B30" w:rsidRDefault="005F3630" w:rsidP="00F60AF0">
      <w:pPr>
        <w:pStyle w:val="paragraph"/>
        <w:spacing w:before="0" w:beforeAutospacing="0" w:after="0" w:afterAutospacing="0"/>
        <w:textAlignment w:val="baseline"/>
        <w:rPr>
          <w:rFonts w:asciiTheme="minorHAnsi" w:eastAsiaTheme="majorEastAsia" w:hAnsiTheme="minorHAnsi" w:cstheme="minorHAnsi"/>
          <w:noProof/>
          <w:color w:val="000000"/>
          <w:lang w:val="de-DE"/>
        </w:rPr>
      </w:pPr>
      <w:r w:rsidRPr="00316B30">
        <w:rPr>
          <w:rFonts w:asciiTheme="minorHAnsi" w:eastAsiaTheme="majorEastAsia" w:hAnsiTheme="minorHAnsi" w:cstheme="minorHAnsi"/>
          <w:i/>
          <w:iCs/>
          <w:noProof/>
          <w:color w:val="000000"/>
          <w:lang w:val="de-DE"/>
        </w:rPr>
        <w:t xml:space="preserve">„Energiegemeinschaften” </w:t>
      </w:r>
      <w:r w:rsidRPr="00316B30">
        <w:rPr>
          <w:rFonts w:asciiTheme="minorHAnsi" w:eastAsiaTheme="majorEastAsia" w:hAnsiTheme="minorHAnsi" w:cstheme="minorHAnsi"/>
          <w:noProof/>
          <w:color w:val="000000"/>
          <w:lang w:val="de-DE"/>
        </w:rPr>
        <w:t xml:space="preserve">ist eine Adaption ausgewählter Materialien aus </w:t>
      </w:r>
      <w:hyperlink r:id="rId25" w:history="1">
        <w:r w:rsidRPr="00316B30">
          <w:rPr>
            <w:rStyle w:val="Hyperlink"/>
            <w:rFonts w:asciiTheme="minorHAnsi" w:eastAsiaTheme="majorEastAsia" w:hAnsiTheme="minorHAnsi" w:cstheme="minorHAnsi"/>
            <w:noProof/>
            <w:lang w:val="de-DE"/>
          </w:rPr>
          <w:t>„Energiegemeinschaften”</w:t>
        </w:r>
      </w:hyperlink>
      <w:r w:rsidRPr="00316B30">
        <w:rPr>
          <w:rFonts w:asciiTheme="minorHAnsi" w:eastAsiaTheme="majorEastAsia" w:hAnsiTheme="minorHAnsi" w:cstheme="minorHAnsi"/>
          <w:noProof/>
          <w:color w:val="000000"/>
          <w:lang w:val="de-DE"/>
        </w:rPr>
        <w:t xml:space="preserve"> (o. J.) der Europäischen Kommission und </w:t>
      </w:r>
      <w:hyperlink r:id="rId26" w:history="1">
        <w:r w:rsidRPr="00316B30">
          <w:rPr>
            <w:rStyle w:val="Hyperlink"/>
            <w:rFonts w:asciiTheme="minorHAnsi" w:eastAsiaTheme="majorEastAsia" w:hAnsiTheme="minorHAnsi" w:cstheme="minorHAnsi"/>
            <w:noProof/>
            <w:lang w:val="de-DE"/>
          </w:rPr>
          <w:t>„Im Fokus: Energiegemeinschaften zur Transformation des Energiesystems der EU</w:t>
        </w:r>
      </w:hyperlink>
      <w:r w:rsidRPr="00316B30">
        <w:rPr>
          <w:rFonts w:asciiTheme="minorHAnsi" w:eastAsiaTheme="majorEastAsia" w:hAnsiTheme="minorHAnsi" w:cstheme="minorHAnsi"/>
          <w:noProof/>
          <w:color w:val="000000"/>
          <w:lang w:val="de-DE"/>
        </w:rPr>
        <w:t xml:space="preserve">” (13. Dezember 2022) der Generaldirektion Energie (die „Originalwerke”), die beide unter der Lizenz </w:t>
      </w:r>
      <w:hyperlink r:id="rId27" w:anchor="copyright-notice" w:history="1">
        <w:r w:rsidRPr="00316B30">
          <w:rPr>
            <w:rStyle w:val="Hyperlink"/>
            <w:rFonts w:asciiTheme="minorHAnsi" w:eastAsiaTheme="majorEastAsia" w:hAnsiTheme="minorHAnsi" w:cstheme="minorHAnsi"/>
            <w:noProof/>
            <w:lang w:val="de-DE"/>
          </w:rPr>
          <w:t>CC BY 4.0</w:t>
        </w:r>
      </w:hyperlink>
      <w:r w:rsidRPr="00316B30">
        <w:rPr>
          <w:rFonts w:asciiTheme="minorHAnsi" w:eastAsiaTheme="majorEastAsia" w:hAnsiTheme="minorHAnsi" w:cstheme="minorHAnsi"/>
          <w:noProof/>
          <w:color w:val="000000"/>
          <w:lang w:val="de-DE"/>
        </w:rPr>
        <w:t xml:space="preserve"> stehen. Diese Adaption wurde vom Every1-Projekt (der „Adapter”) erstellt und veröffentlicht und ist, sofern nicht anders angegeben, unter </w:t>
      </w:r>
      <w:hyperlink r:id="rId28" w:history="1">
        <w:r w:rsidRPr="00316B30">
          <w:rPr>
            <w:rStyle w:val="Hyperlink"/>
            <w:rFonts w:asciiTheme="minorHAnsi" w:eastAsiaTheme="majorEastAsia" w:hAnsiTheme="minorHAnsi" w:cstheme="minorHAnsi"/>
            <w:noProof/>
            <w:lang w:val="de-DE"/>
          </w:rPr>
          <w:t>CC BY-SA 4.0</w:t>
        </w:r>
      </w:hyperlink>
      <w:r w:rsidRPr="00316B30">
        <w:rPr>
          <w:rFonts w:asciiTheme="minorHAnsi" w:eastAsiaTheme="majorEastAsia" w:hAnsiTheme="minorHAnsi" w:cstheme="minorHAnsi"/>
          <w:noProof/>
          <w:color w:val="000000"/>
          <w:lang w:val="de-DE"/>
        </w:rPr>
        <w:t xml:space="preserve"> lizenziert. </w:t>
      </w:r>
    </w:p>
    <w:p w14:paraId="71E54266" w14:textId="77777777" w:rsidR="005F3630" w:rsidRPr="00316B30" w:rsidRDefault="005F3630" w:rsidP="00F60AF0">
      <w:pPr>
        <w:pStyle w:val="paragraph"/>
        <w:textAlignment w:val="baseline"/>
        <w:rPr>
          <w:rFonts w:asciiTheme="minorHAnsi" w:eastAsiaTheme="majorEastAsia" w:hAnsiTheme="minorHAnsi" w:cstheme="minorHAnsi"/>
          <w:noProof/>
          <w:color w:val="000000"/>
          <w:lang w:val="de-DE"/>
        </w:rPr>
      </w:pPr>
      <w:r w:rsidRPr="00316B30">
        <w:rPr>
          <w:rFonts w:asciiTheme="minorHAnsi" w:eastAsiaTheme="majorEastAsia" w:hAnsiTheme="minorHAnsi" w:cstheme="minorHAnsi"/>
          <w:noProof/>
          <w:color w:val="000000"/>
          <w:lang w:val="de-DE"/>
        </w:rPr>
        <w:t>Der Adapter hat das Originalwerk „Energy Communities“ in folgenden Punkten geändert:</w:t>
      </w:r>
    </w:p>
    <w:p w14:paraId="033134E0" w14:textId="77777777" w:rsidR="005F3630" w:rsidRPr="00316B30" w:rsidRDefault="005F3630" w:rsidP="005F3630">
      <w:pPr>
        <w:pStyle w:val="paragraph"/>
        <w:numPr>
          <w:ilvl w:val="0"/>
          <w:numId w:val="59"/>
        </w:numPr>
        <w:textAlignment w:val="baseline"/>
        <w:rPr>
          <w:rFonts w:asciiTheme="minorHAnsi" w:eastAsiaTheme="majorEastAsia" w:hAnsiTheme="minorHAnsi" w:cstheme="minorHAnsi"/>
          <w:noProof/>
          <w:color w:val="000000"/>
          <w:lang w:val="de-DE"/>
        </w:rPr>
      </w:pPr>
      <w:r w:rsidRPr="00316B30">
        <w:rPr>
          <w:rFonts w:asciiTheme="minorHAnsi" w:eastAsiaTheme="majorEastAsia" w:hAnsiTheme="minorHAnsi" w:cstheme="minorHAnsi"/>
          <w:noProof/>
          <w:color w:val="000000"/>
          <w:lang w:val="de-DE"/>
        </w:rPr>
        <w:t xml:space="preserve">Ausgewählte Auszüge aus dem Artikel wurden verwendet (z. B. REPowerEU-Text zu den Zielen der kommunalen Energiegemeinschaften, die Einführungserklärung zum Format einer Energiegemeinschaft wurde unter </w:t>
      </w:r>
      <w:r w:rsidRPr="00316B30">
        <w:rPr>
          <w:rFonts w:asciiTheme="minorHAnsi" w:eastAsiaTheme="majorEastAsia" w:hAnsiTheme="minorHAnsi" w:cstheme="minorHAnsi"/>
          <w:i/>
          <w:iCs/>
          <w:noProof/>
          <w:color w:val="000000"/>
          <w:lang w:val="de-DE"/>
        </w:rPr>
        <w:t xml:space="preserve">„Was ist eine Energiegemeinschaft?“ </w:t>
      </w:r>
      <w:r w:rsidRPr="00316B30">
        <w:rPr>
          <w:rFonts w:asciiTheme="minorHAnsi" w:eastAsiaTheme="majorEastAsia" w:hAnsiTheme="minorHAnsi" w:cstheme="minorHAnsi"/>
          <w:noProof/>
          <w:color w:val="000000"/>
          <w:lang w:val="de-DE"/>
        </w:rPr>
        <w:t xml:space="preserve">hinzugefügt) und überarbeitet (z. B. wurde der Text zu den Vorteilen von Energiegemeinschaften im entsprechenden Kursabschnitt überarbeitet/neu formuliert). </w:t>
      </w:r>
    </w:p>
    <w:p w14:paraId="11C6258F" w14:textId="77777777" w:rsidR="005F3630" w:rsidRPr="00316B30" w:rsidRDefault="005F3630" w:rsidP="00F60AF0">
      <w:pPr>
        <w:pStyle w:val="paragraph"/>
        <w:textAlignment w:val="baseline"/>
        <w:rPr>
          <w:rFonts w:asciiTheme="minorHAnsi" w:eastAsiaTheme="majorEastAsia" w:hAnsiTheme="minorHAnsi" w:cstheme="minorHAnsi"/>
          <w:noProof/>
          <w:color w:val="000000"/>
          <w:lang w:val="de-DE"/>
        </w:rPr>
      </w:pPr>
      <w:r w:rsidRPr="00316B30">
        <w:rPr>
          <w:rFonts w:asciiTheme="minorHAnsi" w:eastAsiaTheme="majorEastAsia" w:hAnsiTheme="minorHAnsi" w:cstheme="minorHAnsi"/>
          <w:noProof/>
          <w:color w:val="000000"/>
          <w:lang w:val="de-DE"/>
        </w:rPr>
        <w:t>Der Bearbeiter hat das Originalwerk „Im Fokus: Energiegemeinschaften zur Transformation des Energiesystems der EU“ in folgenden Punkten geändert:</w:t>
      </w:r>
    </w:p>
    <w:p w14:paraId="799B8A8F" w14:textId="77777777" w:rsidR="005F3630" w:rsidRPr="00316B30" w:rsidRDefault="005F3630" w:rsidP="005F3630">
      <w:pPr>
        <w:pStyle w:val="paragraph"/>
        <w:numPr>
          <w:ilvl w:val="0"/>
          <w:numId w:val="59"/>
        </w:numPr>
        <w:spacing w:after="0"/>
        <w:textAlignment w:val="baseline"/>
        <w:rPr>
          <w:rFonts w:asciiTheme="minorHAnsi" w:eastAsiaTheme="majorEastAsia" w:hAnsiTheme="minorHAnsi" w:cstheme="minorHAnsi"/>
          <w:noProof/>
          <w:color w:val="000000"/>
          <w:lang w:val="de-DE"/>
        </w:rPr>
      </w:pPr>
      <w:r w:rsidRPr="00316B30">
        <w:rPr>
          <w:rFonts w:asciiTheme="minorHAnsi" w:eastAsiaTheme="majorEastAsia" w:hAnsiTheme="minorHAnsi" w:cstheme="minorHAnsi"/>
          <w:noProof/>
          <w:color w:val="000000"/>
          <w:lang w:val="de-DE"/>
        </w:rPr>
        <w:t xml:space="preserve">Ausgewählte Auszüge aus dem Artikel wurden verwendet (z. B. Definition der </w:t>
      </w:r>
      <w:r w:rsidRPr="00316B30">
        <w:rPr>
          <w:rFonts w:asciiTheme="minorHAnsi" w:eastAsiaTheme="majorEastAsia" w:hAnsiTheme="minorHAnsi" w:cstheme="minorHAnsi"/>
          <w:i/>
          <w:iCs/>
          <w:noProof/>
          <w:color w:val="000000"/>
          <w:lang w:val="de-DE"/>
        </w:rPr>
        <w:t xml:space="preserve">Energiegemeinschaft, </w:t>
      </w:r>
      <w:r w:rsidRPr="00316B30">
        <w:rPr>
          <w:rFonts w:asciiTheme="minorHAnsi" w:eastAsiaTheme="majorEastAsia" w:hAnsiTheme="minorHAnsi" w:cstheme="minorHAnsi"/>
          <w:noProof/>
          <w:color w:val="000000"/>
          <w:lang w:val="de-DE"/>
        </w:rPr>
        <w:t>Text aus dem Abschnitt zum Rechtsrahmen der EU) und in den Kurs integriert.</w:t>
      </w:r>
    </w:p>
    <w:p w14:paraId="5F1F75DA" w14:textId="77777777" w:rsidR="005F3630" w:rsidRPr="00316B30" w:rsidRDefault="005F3630" w:rsidP="005F3630">
      <w:pPr>
        <w:pStyle w:val="paragraph"/>
        <w:numPr>
          <w:ilvl w:val="0"/>
          <w:numId w:val="59"/>
        </w:numPr>
        <w:spacing w:after="0"/>
        <w:textAlignment w:val="baseline"/>
        <w:rPr>
          <w:rStyle w:val="eop"/>
          <w:rFonts w:asciiTheme="minorHAnsi" w:eastAsiaTheme="majorEastAsia" w:hAnsiTheme="minorHAnsi" w:cstheme="minorHAnsi"/>
          <w:noProof/>
          <w:color w:val="000000"/>
          <w:lang w:val="de-DE"/>
        </w:rPr>
      </w:pPr>
      <w:r w:rsidRPr="00316B30">
        <w:rPr>
          <w:rFonts w:asciiTheme="minorHAnsi" w:eastAsiaTheme="majorEastAsia" w:hAnsiTheme="minorHAnsi" w:cstheme="minorHAnsi"/>
          <w:noProof/>
          <w:color w:val="000000"/>
          <w:lang w:val="de-DE"/>
        </w:rPr>
        <w:t xml:space="preserve">Ausgewählte Auszüge aus dem Artikel wurden überarbeitet und angepasst (z. B. Text aus den Abschnitten </w:t>
      </w:r>
      <w:r w:rsidRPr="00316B30">
        <w:rPr>
          <w:rFonts w:asciiTheme="minorHAnsi" w:eastAsiaTheme="majorEastAsia" w:hAnsiTheme="minorHAnsi" w:cstheme="minorHAnsi"/>
          <w:i/>
          <w:iCs/>
          <w:noProof/>
          <w:color w:val="000000"/>
          <w:lang w:val="de-DE"/>
        </w:rPr>
        <w:t xml:space="preserve">„Auswahl eines Energiegemeinschaftsmodells“ </w:t>
      </w:r>
      <w:r w:rsidRPr="00316B30">
        <w:rPr>
          <w:rFonts w:asciiTheme="minorHAnsi" w:eastAsiaTheme="majorEastAsia" w:hAnsiTheme="minorHAnsi" w:cstheme="minorHAnsi"/>
          <w:noProof/>
          <w:color w:val="000000"/>
          <w:lang w:val="de-DE"/>
        </w:rPr>
        <w:t xml:space="preserve">und </w:t>
      </w:r>
      <w:r w:rsidRPr="00316B30">
        <w:rPr>
          <w:rFonts w:asciiTheme="minorHAnsi" w:eastAsiaTheme="majorEastAsia" w:hAnsiTheme="minorHAnsi" w:cstheme="minorHAnsi"/>
          <w:i/>
          <w:iCs/>
          <w:noProof/>
          <w:color w:val="000000"/>
          <w:lang w:val="de-DE"/>
        </w:rPr>
        <w:t>„Was ist eine ‚Energiegemeinschaft‘?</w:t>
      </w:r>
      <w:r w:rsidRPr="00316B30">
        <w:rPr>
          <w:rFonts w:asciiTheme="minorHAnsi" w:eastAsiaTheme="majorEastAsia" w:hAnsiTheme="minorHAnsi" w:cstheme="minorHAnsi"/>
          <w:noProof/>
          <w:color w:val="000000"/>
          <w:lang w:val="de-DE"/>
        </w:rPr>
        <w:t xml:space="preserve">“). </w:t>
      </w:r>
    </w:p>
    <w:p w14:paraId="709756DF" w14:textId="77777777" w:rsidR="005F3630" w:rsidRPr="00316B30" w:rsidRDefault="005F3630" w:rsidP="00DE1951">
      <w:pPr>
        <w:pStyle w:val="Heading2"/>
        <w:rPr>
          <w:noProof/>
          <w:lang w:val="de-DE"/>
        </w:rPr>
      </w:pPr>
      <w:bookmarkStart w:id="10" w:name="_Toc219993800"/>
      <w:r w:rsidRPr="00316B30">
        <w:rPr>
          <w:noProof/>
          <w:lang w:val="de-DE"/>
        </w:rPr>
        <w:t>Bildnachweis</w:t>
      </w:r>
      <w:bookmarkEnd w:id="10"/>
      <w:r w:rsidRPr="00316B30">
        <w:rPr>
          <w:noProof/>
          <w:lang w:val="de-DE"/>
        </w:rPr>
        <w:t xml:space="preserve"> </w:t>
      </w:r>
    </w:p>
    <w:p w14:paraId="78EC8D30" w14:textId="77777777" w:rsidR="005F3630" w:rsidRPr="00316B30" w:rsidRDefault="005F3630" w:rsidP="00EB7652">
      <w:pPr>
        <w:rPr>
          <w:rFonts w:cstheme="minorHAnsi"/>
          <w:noProof/>
          <w:lang w:val="de-DE"/>
        </w:rPr>
      </w:pPr>
    </w:p>
    <w:p w14:paraId="25F16519" w14:textId="77777777" w:rsidR="005F3630" w:rsidRPr="00316B30" w:rsidRDefault="005F3630" w:rsidP="00F60AF0">
      <w:pPr>
        <w:rPr>
          <w:rFonts w:cstheme="minorHAnsi"/>
          <w:noProof/>
          <w:lang w:val="de-DE"/>
        </w:rPr>
      </w:pPr>
      <w:r w:rsidRPr="00316B30">
        <w:rPr>
          <w:rFonts w:cstheme="minorHAnsi"/>
          <w:noProof/>
          <w:lang w:val="de-DE"/>
        </w:rPr>
        <w:t xml:space="preserve">Hauptbild: </w:t>
      </w:r>
      <w:hyperlink r:id="rId29">
        <w:r w:rsidRPr="00316B30">
          <w:rPr>
            <w:rStyle w:val="Hyperlink"/>
            <w:rFonts w:cstheme="minorHAnsi"/>
            <w:noProof/>
            <w:lang w:val="de-DE"/>
          </w:rPr>
          <w:t>Italien, Marken, Recanati – Landschaft</w:t>
        </w:r>
      </w:hyperlink>
      <w:r w:rsidRPr="00316B30">
        <w:rPr>
          <w:rFonts w:cstheme="minorHAnsi"/>
          <w:noProof/>
          <w:lang w:val="de-DE"/>
        </w:rPr>
        <w:t xml:space="preserve"> – von Gianni Del Bufalo, lizenziert unter </w:t>
      </w:r>
      <w:hyperlink r:id="rId30">
        <w:r w:rsidRPr="00316B30">
          <w:rPr>
            <w:rStyle w:val="Hyperlink"/>
            <w:rFonts w:cstheme="minorHAnsi"/>
            <w:noProof/>
            <w:lang w:val="de-DE"/>
          </w:rPr>
          <w:t>CC BY 2.0</w:t>
        </w:r>
      </w:hyperlink>
      <w:r w:rsidRPr="00316B30">
        <w:rPr>
          <w:rFonts w:cstheme="minorHAnsi"/>
          <w:noProof/>
          <w:lang w:val="de-DE"/>
        </w:rPr>
        <w:t>.</w:t>
      </w:r>
    </w:p>
    <w:p w14:paraId="38C030E5" w14:textId="77777777" w:rsidR="005F3630" w:rsidRPr="00316B30" w:rsidRDefault="005F3630" w:rsidP="00F60AF0">
      <w:pPr>
        <w:rPr>
          <w:rFonts w:cstheme="minorHAnsi"/>
          <w:noProof/>
          <w:lang w:val="de-DE"/>
        </w:rPr>
      </w:pPr>
      <w:r w:rsidRPr="00316B30">
        <w:rPr>
          <w:rFonts w:cstheme="minorHAnsi"/>
          <w:noProof/>
          <w:lang w:val="de-DE"/>
        </w:rPr>
        <w:t xml:space="preserve">Was ist eine Energiegemeinschaft: </w:t>
      </w:r>
      <w:hyperlink r:id="rId31" w:history="1">
        <w:r w:rsidRPr="00316B30">
          <w:rPr>
            <w:rStyle w:val="Hyperlink"/>
            <w:rFonts w:cstheme="minorHAnsi"/>
            <w:noProof/>
            <w:lang w:val="de-DE"/>
          </w:rPr>
          <w:t>Start der Moss Community Energy</w:t>
        </w:r>
      </w:hyperlink>
      <w:r w:rsidRPr="00316B30">
        <w:rPr>
          <w:rFonts w:cstheme="minorHAnsi"/>
          <w:noProof/>
          <w:lang w:val="de-DE"/>
        </w:rPr>
        <w:t xml:space="preserve"> (DIY-Solarpanel-Workshop) von 10 10 ist lizenziert </w:t>
      </w:r>
      <w:hyperlink r:id="rId32" w:history="1">
        <w:r w:rsidRPr="00316B30">
          <w:rPr>
            <w:rStyle w:val="Hyperlink"/>
            <w:rFonts w:cstheme="minorHAnsi"/>
            <w:noProof/>
            <w:lang w:val="de-DE"/>
          </w:rPr>
          <w:t>unter CC BY 2.0</w:t>
        </w:r>
      </w:hyperlink>
      <w:r w:rsidRPr="00316B30">
        <w:rPr>
          <w:rFonts w:cstheme="minorHAnsi"/>
          <w:noProof/>
          <w:lang w:val="de-DE"/>
        </w:rPr>
        <w:t>.</w:t>
      </w:r>
    </w:p>
    <w:p w14:paraId="40209F9A" w14:textId="77777777" w:rsidR="005F3630" w:rsidRPr="00316B30" w:rsidRDefault="005F3630" w:rsidP="00F60AF0">
      <w:pPr>
        <w:rPr>
          <w:rFonts w:cstheme="minorHAnsi"/>
          <w:noProof/>
          <w:lang w:val="de-DE"/>
        </w:rPr>
      </w:pPr>
      <w:r w:rsidRPr="00316B30">
        <w:rPr>
          <w:rFonts w:cstheme="minorHAnsi"/>
          <w:noProof/>
          <w:lang w:val="de-DE"/>
        </w:rPr>
        <w:t xml:space="preserve">Energiegemeinschaften im europäischen Kontext: </w:t>
      </w:r>
      <w:hyperlink r:id="rId33" w:history="1">
        <w:r w:rsidRPr="00316B30">
          <w:rPr>
            <w:rStyle w:val="Hyperlink"/>
            <w:rFonts w:cstheme="minorHAnsi"/>
            <w:noProof/>
            <w:lang w:val="de-DE"/>
          </w:rPr>
          <w:t>Italien – Toskana – Siena – Dom</w:t>
        </w:r>
      </w:hyperlink>
      <w:r w:rsidRPr="00316B30">
        <w:rPr>
          <w:rFonts w:cstheme="minorHAnsi"/>
          <w:noProof/>
          <w:lang w:val="de-DE"/>
        </w:rPr>
        <w:t xml:space="preserve"> von Harshil Shah ist lizenziert </w:t>
      </w:r>
      <w:hyperlink r:id="rId34" w:history="1">
        <w:r w:rsidRPr="00316B30">
          <w:rPr>
            <w:rStyle w:val="Hyperlink"/>
            <w:rFonts w:cstheme="minorHAnsi"/>
            <w:noProof/>
            <w:lang w:val="de-DE"/>
          </w:rPr>
          <w:t>unter CC BY-ND 2.0</w:t>
        </w:r>
      </w:hyperlink>
      <w:r w:rsidRPr="00316B30">
        <w:rPr>
          <w:rFonts w:cstheme="minorHAnsi"/>
          <w:noProof/>
          <w:lang w:val="de-DE"/>
        </w:rPr>
        <w:t xml:space="preserve">. </w:t>
      </w:r>
    </w:p>
    <w:p w14:paraId="4859BB6B" w14:textId="0AEA337F" w:rsidR="00227001" w:rsidRPr="00316B30" w:rsidRDefault="005F3630" w:rsidP="00092CC4">
      <w:pPr>
        <w:rPr>
          <w:rFonts w:ascii="Myriad Pro" w:eastAsia="Times New Roman" w:hAnsi="Myriad Pro" w:cs="Times New Roman"/>
          <w:noProof/>
          <w:sz w:val="24"/>
          <w:szCs w:val="24"/>
          <w:lang w:val="de-DE" w:eastAsia="en-GB"/>
        </w:rPr>
      </w:pPr>
      <w:r w:rsidRPr="00316B30">
        <w:rPr>
          <w:rFonts w:cstheme="minorHAnsi"/>
          <w:noProof/>
          <w:lang w:val="de-DE"/>
        </w:rPr>
        <w:t xml:space="preserve">Vorteile einer Energiegemeinschaft: </w:t>
      </w:r>
      <w:hyperlink r:id="rId35" w:history="1">
        <w:r w:rsidRPr="00316B30">
          <w:rPr>
            <w:rStyle w:val="Hyperlink"/>
            <w:rFonts w:cstheme="minorHAnsi"/>
            <w:noProof/>
            <w:lang w:val="de-DE"/>
          </w:rPr>
          <w:t>Start</w:t>
        </w:r>
      </w:hyperlink>
      <w:r w:rsidRPr="00316B30">
        <w:rPr>
          <w:rFonts w:cstheme="minorHAnsi"/>
          <w:noProof/>
          <w:lang w:val="de-DE"/>
        </w:rPr>
        <w:t xml:space="preserve"> von</w:t>
      </w:r>
      <w:hyperlink r:id="rId36" w:history="1">
        <w:r w:rsidRPr="00316B30">
          <w:rPr>
            <w:rStyle w:val="Hyperlink"/>
            <w:rFonts w:cstheme="minorHAnsi"/>
            <w:noProof/>
            <w:lang w:val="de-DE"/>
          </w:rPr>
          <w:t xml:space="preserve"> Moss Community Energy</w:t>
        </w:r>
      </w:hyperlink>
      <w:r w:rsidRPr="00316B30">
        <w:rPr>
          <w:rFonts w:cstheme="minorHAnsi"/>
          <w:noProof/>
          <w:lang w:val="de-DE"/>
        </w:rPr>
        <w:t xml:space="preserve"> von 10 10 ist lizenziert </w:t>
      </w:r>
      <w:hyperlink r:id="rId37" w:history="1">
        <w:r w:rsidRPr="00316B30">
          <w:rPr>
            <w:rStyle w:val="Hyperlink"/>
            <w:rFonts w:cstheme="minorHAnsi"/>
            <w:noProof/>
            <w:lang w:val="de-DE"/>
          </w:rPr>
          <w:t>unter CC BY 2.0</w:t>
        </w:r>
      </w:hyperlink>
      <w:r w:rsidRPr="00316B30">
        <w:rPr>
          <w:rFonts w:cstheme="minorHAnsi"/>
          <w:noProof/>
          <w:lang w:val="de-DE"/>
        </w:rPr>
        <w:t>.</w:t>
      </w:r>
    </w:p>
    <w:sectPr w:rsidR="00227001" w:rsidRPr="00316B30">
      <w:headerReference w:type="default" r:id="rId38"/>
      <w:footerReference w:type="even" r:id="rId39"/>
      <w:footerReference w:type="defaul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D14BB" w14:textId="77777777" w:rsidR="008B243F" w:rsidRDefault="008B243F" w:rsidP="00AB7BB7">
      <w:pPr>
        <w:spacing w:after="0" w:line="240" w:lineRule="auto"/>
      </w:pPr>
      <w:r>
        <w:separator/>
      </w:r>
    </w:p>
  </w:endnote>
  <w:endnote w:type="continuationSeparator" w:id="0">
    <w:p w14:paraId="0A5722F6" w14:textId="77777777" w:rsidR="008B243F" w:rsidRDefault="008B243F"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3EA44" w14:textId="77777777" w:rsidR="008B243F" w:rsidRDefault="008B243F" w:rsidP="00AB7BB7">
      <w:pPr>
        <w:spacing w:after="0" w:line="240" w:lineRule="auto"/>
      </w:pPr>
      <w:r>
        <w:separator/>
      </w:r>
    </w:p>
  </w:footnote>
  <w:footnote w:type="continuationSeparator" w:id="0">
    <w:p w14:paraId="44C06AD5" w14:textId="77777777" w:rsidR="008B243F" w:rsidRDefault="008B243F"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56D2" w14:textId="77777777" w:rsidR="00316B30" w:rsidRDefault="00316B30" w:rsidP="00316B30">
    <w:pPr>
      <w:pStyle w:val="Header"/>
    </w:pPr>
    <w:r>
      <w:rPr>
        <w:noProof/>
      </w:rPr>
      <w:drawing>
        <wp:inline distT="0" distB="0" distL="0" distR="0" wp14:anchorId="19C62649" wp14:editId="61B78387">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583DB70C" wp14:editId="52A41B81">
          <wp:extent cx="1656644" cy="359925"/>
          <wp:effectExtent l="0" t="0" r="0" b="0"/>
          <wp:docPr id="80435784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5784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27863" cy="375398"/>
                  </a:xfrm>
                  <a:prstGeom prst="rect">
                    <a:avLst/>
                  </a:prstGeom>
                </pic:spPr>
              </pic:pic>
            </a:graphicData>
          </a:graphic>
        </wp:inline>
      </w:drawing>
    </w:r>
  </w:p>
  <w:p w14:paraId="2FCE2708" w14:textId="77777777" w:rsidR="00316B30" w:rsidRPr="00316B30" w:rsidRDefault="00316B30" w:rsidP="0031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92CC4"/>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16B30"/>
    <w:rsid w:val="0032302D"/>
    <w:rsid w:val="003677E0"/>
    <w:rsid w:val="00373F7F"/>
    <w:rsid w:val="00381DB0"/>
    <w:rsid w:val="00385A9D"/>
    <w:rsid w:val="00397C00"/>
    <w:rsid w:val="003A2D48"/>
    <w:rsid w:val="003A4C81"/>
    <w:rsid w:val="003A7854"/>
    <w:rsid w:val="003C6CBA"/>
    <w:rsid w:val="003E4AA8"/>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116BA"/>
    <w:rsid w:val="00557F50"/>
    <w:rsid w:val="005640F4"/>
    <w:rsid w:val="005650CA"/>
    <w:rsid w:val="005767B0"/>
    <w:rsid w:val="00586F5B"/>
    <w:rsid w:val="00592987"/>
    <w:rsid w:val="005B791D"/>
    <w:rsid w:val="005D25C7"/>
    <w:rsid w:val="005D6F0C"/>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B243F"/>
    <w:rsid w:val="008C0F73"/>
    <w:rsid w:val="008C37A0"/>
    <w:rsid w:val="00901412"/>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17B86"/>
    <w:rsid w:val="00D3121C"/>
    <w:rsid w:val="00D5611E"/>
    <w:rsid w:val="00D83D68"/>
    <w:rsid w:val="00D95B75"/>
    <w:rsid w:val="00DD48A7"/>
    <w:rsid w:val="00DE6C25"/>
    <w:rsid w:val="00E03BF6"/>
    <w:rsid w:val="00E079F7"/>
    <w:rsid w:val="00E173C1"/>
    <w:rsid w:val="00E21798"/>
    <w:rsid w:val="00E25785"/>
    <w:rsid w:val="00E47BE3"/>
    <w:rsid w:val="00E51250"/>
    <w:rsid w:val="00E54811"/>
    <w:rsid w:val="00E5533E"/>
    <w:rsid w:val="00E56536"/>
    <w:rsid w:val="00E6004C"/>
    <w:rsid w:val="00E60EC3"/>
    <w:rsid w:val="00E81CCF"/>
    <w:rsid w:val="00E8304A"/>
    <w:rsid w:val="00E9135B"/>
    <w:rsid w:val="00E9433B"/>
    <w:rsid w:val="00EA0503"/>
    <w:rsid w:val="00EB33F1"/>
    <w:rsid w:val="00EB455E"/>
    <w:rsid w:val="00F07CDC"/>
    <w:rsid w:val="00F14C7F"/>
    <w:rsid w:val="00F433B8"/>
    <w:rsid w:val="00F46E9E"/>
    <w:rsid w:val="00F53640"/>
    <w:rsid w:val="00F63E36"/>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image" Target="media/image3.jpeg"/><Relationship Id="rId26" Type="http://schemas.openxmlformats.org/officeDocument/2006/relationships/hyperlink" Target="https://energy.ec.europa.eu/news/focus-energy-communities-transform-eus-energy-system-2022-12-13_en" TargetMode="External"/><Relationship Id="rId39" Type="http://schemas.openxmlformats.org/officeDocument/2006/relationships/footer" Target="footer1.xml"/><Relationship Id="rId21" Type="http://schemas.openxmlformats.org/officeDocument/2006/relationships/image" Target="media/image4.jpeg"/><Relationship Id="rId34" Type="http://schemas.openxmlformats.org/officeDocument/2006/relationships/hyperlink" Target="https://creativecommons.org/licenses/by-nd/2.0/"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nergy.ec.europa.eu/news/focus-energy-communities-transform-eus-energy-system-2022-12-13_en" TargetMode="External"/><Relationship Id="rId20" Type="http://schemas.openxmlformats.org/officeDocument/2006/relationships/hyperlink" Target="https://commission.europa.eu/strategy-and-policy/priorities-2019-2024/european-green-deal/repowereu-affordable-secure-and-sustainable-energy-europe_en" TargetMode="External"/><Relationship Id="rId29" Type="http://schemas.openxmlformats.org/officeDocument/2006/relationships/hyperlink" Target="https://www.flickr.com/photos/bygdb/14461454840/in/photolist-o2UJGh-7bDUpo-auYcrE-cAmBB5-o2ii4N-akTBc1-cAmAN5-2iZXof5-o26NB6-uKkP6h-auYcBs-65h8B8-nZmA2U-qb5MQ9-KHu8Y2-dDwYT2-dpbuGB-cNtkZU-9d4ZaT-2fzFrgF-dyYGxY-o4bn16-nZmzXL-9Ej3r1-N4N2a8-bu6ymb-auPiFQ-auPkBE-xr3Ska-pto6hj-auPhSA-auL6Jc-auXzKE-auPhhq-cAmBmy-auNKdd-auL5vZ-auNLq5-auPiuY-auPg6S-auPhDY-auXfoL-auPfsJ-auPkPL-68mSew-auPgFQ-auLB7v-auLCLn-auXfww-auPhs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mdpi.com/2071-1050/15/10/8201" TargetMode="External"/><Relationship Id="rId32" Type="http://schemas.openxmlformats.org/officeDocument/2006/relationships/hyperlink" Target="https://creativecommons.org/licenses/by/2.0/" TargetMode="External"/><Relationship Id="rId37" Type="http://schemas.openxmlformats.org/officeDocument/2006/relationships/hyperlink" Target="https://creativecommons.org/licenses/by/2.0/" TargetMode="External"/><Relationship Id="rId40"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every1.energy/knowledge-hub" TargetMode="External"/><Relationship Id="rId28" Type="http://schemas.openxmlformats.org/officeDocument/2006/relationships/hyperlink" Target="https://creativecommons.org/licenses/by-sa/4.0/deed.en" TargetMode="External"/><Relationship Id="rId36" Type="http://schemas.openxmlformats.org/officeDocument/2006/relationships/hyperlink" Target="https://www.flickr.com/photos/tentenuk/18679340721/in/photolist-cm3fBf-cm3g1A-FpgqXN-FrxSDx-217hcCH-f5HBPe-pHHEg-oERpnX-usCvdD-us1sWh-uaYyPX-uaPWpQ-tvptVY-5RwtK8-71d9vB-X8vRgS-67SCqt-21htuyS-nTux14-21uN4ve-oaTEP3-jbEABF-2nPY1C4-5mxAEZ-2nMCtiW-2nbFcfw-2iVkj1b-sdeQKs-VY1H1F-2nZqj36-atbVgq-Xc9uog-4Pwhx9-2jMRVcr-2nMKXPS-2cG5u9E-WWxheY-2q8KcD3-VY2k2i-2nTVzya-2nTYfDh-2nTYfCA-29Ehcd3-2nTT1wD-2nWUkwX-2ocf6cZ-27GyXcG-2mndM1E" TargetMode="External"/><Relationship Id="rId10" Type="http://schemas.openxmlformats.org/officeDocument/2006/relationships/image" Target="media/image1.jpeg"/><Relationship Id="rId19" Type="http://schemas.openxmlformats.org/officeDocument/2006/relationships/hyperlink" Target="https://energy.ec.europa.eu/topics/energy-strategy/clean-energy-all-europeans-package_en" TargetMode="External"/><Relationship Id="rId31" Type="http://schemas.openxmlformats.org/officeDocument/2006/relationships/hyperlink" Target="https://www.flickr.com/photos/tentenuk/1867218607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502" TargetMode="External"/><Relationship Id="rId22" Type="http://schemas.openxmlformats.org/officeDocument/2006/relationships/hyperlink" Target="https://energy.ec.europa.eu/topics/markets-and-consumers/energy-consumers-and-prosumers/energy-communities/energy-communities-repository-products_en" TargetMode="External"/><Relationship Id="rId27" Type="http://schemas.openxmlformats.org/officeDocument/2006/relationships/hyperlink" Target="https://commission.europa.eu/legal-notice_en" TargetMode="External"/><Relationship Id="rId30" Type="http://schemas.openxmlformats.org/officeDocument/2006/relationships/hyperlink" Target="https://creativecommons.org/licenses/by/2.0/" TargetMode="External"/><Relationship Id="rId35" Type="http://schemas.openxmlformats.org/officeDocument/2006/relationships/hyperlink" Target="https://www.flickr.com/photos/tentenuk/18679340721/in/photolist-cm3fBf-cm3g1A-FpgqXN-FrxSDx-217hcCH-f5HBPe-pHHEg-oERpnX-usCvdD-us1sWh-uaYyPX-uaPWpQ-tvptVY-5RwtK8-71d9vB-X8vRgS-67SCqt-21htuyS-nTux14-21uN4ve-oaTEP3-jbEABF-2nPY1C4-5mxAEZ-2nMCtiW-2nbFcfw-2iVkj1b-sdeQKs-VY1H1F-2nZqj36-atbVgq-Xc9uog-4Pwhx9-2jMRVcr-2nMKXPS-2cG5u9E-WWxheY-2q8KcD3-VY2k2i-2nTVzya-2nTYfDh-2nTYfCA-29Ehcd3-2nTT1wD-2nWUkwX-2ocf6cZ-27GyXcG-2mndM1E"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energy.ec.europa.eu/news/focus-energy-communities-transform-eus-energy-system-2022-12-13_en" TargetMode="External"/><Relationship Id="rId25" Type="http://schemas.openxmlformats.org/officeDocument/2006/relationships/hyperlink" Target="https://energy.ec.europa.eu/topics/markets-and-consumers/energy-consumers-and-prosumers/energy-communities_en" TargetMode="External"/><Relationship Id="rId33" Type="http://schemas.openxmlformats.org/officeDocument/2006/relationships/hyperlink" Target="https://www.flickr.com/photos/harshilshah/48899160788/"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1A82B656-1A1C-4594-8F2B-9977EAB18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6DB7E-7060-4320-9BC0-92CEDB4FE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1926</Words>
  <Characters>13330</Characters>
  <Application>Microsoft Office Word</Application>
  <DocSecurity>0</DocSecurity>
  <Lines>296</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2026-02-07T18:25:00Z</cp:lastPrinted>
  <dcterms:created xsi:type="dcterms:W3CDTF">2026-02-07T18:25:00Z</dcterms:created>
  <dcterms:modified xsi:type="dcterms:W3CDTF">2026-02-07T18:25:00Z</dcterms:modified>
  <cp:category/>
</cp:coreProperties>
</file>