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73D4" w14:textId="77777777" w:rsidR="005F3630" w:rsidRPr="004506C4" w:rsidRDefault="005F3630" w:rsidP="0099540A">
      <w:pPr>
        <w:pStyle w:val="Heading1"/>
        <w:rPr>
          <w:rStyle w:val="normaltextrun"/>
          <w:noProof/>
          <w:lang w:val="hr-HR"/>
        </w:rPr>
      </w:pPr>
      <w:bookmarkStart w:id="0" w:name="_Toc221279656"/>
      <w:r w:rsidRPr="004506C4">
        <w:rPr>
          <w:rStyle w:val="normaltextrun"/>
          <w:noProof/>
          <w:lang w:val="hr-HR"/>
        </w:rPr>
        <w:t>Pametni uređaji i digitalna energetska tehnologija</w:t>
      </w:r>
      <w:bookmarkEnd w:id="0"/>
      <w:r w:rsidRPr="004506C4">
        <w:rPr>
          <w:rStyle w:val="normaltextrun"/>
          <w:noProof/>
          <w:lang w:val="hr-HR"/>
        </w:rPr>
        <w:t xml:space="preserve"> </w:t>
      </w:r>
    </w:p>
    <w:p w14:paraId="29B676A4" w14:textId="77777777" w:rsidR="005F3630" w:rsidRPr="004506C4" w:rsidRDefault="005F3630" w:rsidP="00B90E91">
      <w:pPr>
        <w:jc w:val="center"/>
        <w:rPr>
          <w:rStyle w:val="normaltextrun"/>
          <w:noProof/>
          <w:lang w:val="hr-HR"/>
        </w:rPr>
      </w:pPr>
      <w:r w:rsidRPr="004506C4">
        <w:rPr>
          <w:noProof/>
          <w:lang w:val="hr-HR"/>
        </w:rPr>
        <w:drawing>
          <wp:inline distT="0" distB="0" distL="0" distR="0" wp14:anchorId="347E3ECD" wp14:editId="6A3C0068">
            <wp:extent cx="4050548" cy="2702011"/>
            <wp:effectExtent l="0" t="0" r="1270" b="3175"/>
            <wp:docPr id="6060913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91372"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7709" cy="2713459"/>
                    </a:xfrm>
                    <a:prstGeom prst="rect">
                      <a:avLst/>
                    </a:prstGeom>
                  </pic:spPr>
                </pic:pic>
              </a:graphicData>
            </a:graphic>
          </wp:inline>
        </w:drawing>
      </w:r>
    </w:p>
    <w:p w14:paraId="57F23743" w14:textId="77777777" w:rsidR="005F3630" w:rsidRPr="004506C4" w:rsidRDefault="005F3630" w:rsidP="0099540A">
      <w:pPr>
        <w:rPr>
          <w:noProof/>
          <w:lang w:val="hr-HR"/>
        </w:rPr>
      </w:pPr>
    </w:p>
    <w:p w14:paraId="023EDC56" w14:textId="77777777" w:rsidR="005F3630" w:rsidRPr="004506C4" w:rsidRDefault="005F3630" w:rsidP="00B611AA">
      <w:pPr>
        <w:pStyle w:val="paragraph"/>
        <w:spacing w:before="0" w:beforeAutospacing="0" w:after="0" w:afterAutospacing="0"/>
        <w:textAlignment w:val="baseline"/>
        <w:rPr>
          <w:rFonts w:asciiTheme="minorHAnsi" w:hAnsiTheme="minorHAnsi" w:cstheme="minorHAnsi"/>
          <w:noProof/>
          <w:lang w:val="hr-HR"/>
        </w:rPr>
      </w:pPr>
    </w:p>
    <w:p w14:paraId="14104B9E" w14:textId="2D6FA9BB" w:rsidR="00F016FF" w:rsidRPr="004506C4" w:rsidRDefault="005F3630">
      <w:pPr>
        <w:pStyle w:val="TOC1"/>
        <w:tabs>
          <w:tab w:val="right" w:leader="dot" w:pos="9016"/>
        </w:tabs>
        <w:rPr>
          <w:rFonts w:eastAsiaTheme="minorEastAsia"/>
          <w:noProof/>
          <w:kern w:val="2"/>
          <w:sz w:val="24"/>
          <w:szCs w:val="24"/>
          <w:lang w:val="hr-HR" w:eastAsia="ja-JP"/>
          <w14:ligatures w14:val="standardContextual"/>
        </w:rPr>
      </w:pPr>
      <w:r w:rsidRPr="004506C4">
        <w:rPr>
          <w:rFonts w:cstheme="minorHAnsi"/>
          <w:noProof/>
          <w:kern w:val="2"/>
          <w:lang w:val="hr-HR"/>
          <w14:ligatures w14:val="standardContextual"/>
        </w:rPr>
        <w:fldChar w:fldCharType="begin"/>
      </w:r>
      <w:r w:rsidRPr="004506C4">
        <w:rPr>
          <w:rFonts w:cstheme="minorHAnsi"/>
          <w:noProof/>
          <w:lang w:val="hr-HR"/>
        </w:rPr>
        <w:instrText xml:space="preserve"> TOC \o "1-3" \h \z \u </w:instrText>
      </w:r>
      <w:r w:rsidRPr="004506C4">
        <w:rPr>
          <w:rFonts w:cstheme="minorHAnsi"/>
          <w:noProof/>
          <w:kern w:val="2"/>
          <w:lang w:val="hr-HR"/>
          <w14:ligatures w14:val="standardContextual"/>
        </w:rPr>
        <w:fldChar w:fldCharType="separate"/>
      </w:r>
      <w:hyperlink w:anchor="_Toc221279656" w:history="1">
        <w:r w:rsidR="00F016FF" w:rsidRPr="004506C4">
          <w:rPr>
            <w:rStyle w:val="Hyperlink"/>
            <w:noProof/>
            <w:lang w:val="hr-HR"/>
          </w:rPr>
          <w:t>Pametni uređaji i digitalna energetska tehnologija</w:t>
        </w:r>
        <w:r w:rsidR="00F016FF" w:rsidRPr="004506C4">
          <w:rPr>
            <w:noProof/>
            <w:webHidden/>
            <w:lang w:val="hr-HR"/>
          </w:rPr>
          <w:tab/>
        </w:r>
        <w:r w:rsidR="00F016FF" w:rsidRPr="004506C4">
          <w:rPr>
            <w:noProof/>
            <w:webHidden/>
            <w:lang w:val="hr-HR"/>
          </w:rPr>
          <w:fldChar w:fldCharType="begin"/>
        </w:r>
        <w:r w:rsidR="00F016FF" w:rsidRPr="004506C4">
          <w:rPr>
            <w:noProof/>
            <w:webHidden/>
            <w:lang w:val="hr-HR"/>
          </w:rPr>
          <w:instrText xml:space="preserve"> PAGEREF _Toc221279656 \h </w:instrText>
        </w:r>
        <w:r w:rsidR="00F016FF" w:rsidRPr="004506C4">
          <w:rPr>
            <w:noProof/>
            <w:webHidden/>
            <w:lang w:val="hr-HR"/>
          </w:rPr>
        </w:r>
        <w:r w:rsidR="00F016FF" w:rsidRPr="004506C4">
          <w:rPr>
            <w:noProof/>
            <w:webHidden/>
            <w:lang w:val="hr-HR"/>
          </w:rPr>
          <w:fldChar w:fldCharType="separate"/>
        </w:r>
        <w:r w:rsidR="004506C4">
          <w:rPr>
            <w:noProof/>
            <w:webHidden/>
            <w:lang w:val="hr-HR"/>
          </w:rPr>
          <w:t>1</w:t>
        </w:r>
        <w:r w:rsidR="00F016FF" w:rsidRPr="004506C4">
          <w:rPr>
            <w:noProof/>
            <w:webHidden/>
            <w:lang w:val="hr-HR"/>
          </w:rPr>
          <w:fldChar w:fldCharType="end"/>
        </w:r>
      </w:hyperlink>
    </w:p>
    <w:p w14:paraId="50319B4E" w14:textId="41877B07" w:rsidR="00F016FF" w:rsidRPr="004506C4" w:rsidRDefault="00F016FF">
      <w:pPr>
        <w:pStyle w:val="TOC2"/>
        <w:tabs>
          <w:tab w:val="right" w:leader="dot" w:pos="9016"/>
        </w:tabs>
        <w:rPr>
          <w:rFonts w:eastAsiaTheme="minorEastAsia"/>
          <w:noProof/>
          <w:kern w:val="2"/>
          <w:sz w:val="24"/>
          <w:szCs w:val="24"/>
          <w:lang w:val="hr-HR" w:eastAsia="ja-JP"/>
          <w14:ligatures w14:val="standardContextual"/>
        </w:rPr>
      </w:pPr>
      <w:hyperlink w:anchor="_Toc221279657" w:history="1">
        <w:r w:rsidRPr="004506C4">
          <w:rPr>
            <w:rStyle w:val="Hyperlink"/>
            <w:noProof/>
            <w:lang w:val="hr-HR"/>
          </w:rPr>
          <w:t>Kako ovaj tečaj funkcionira</w:t>
        </w:r>
        <w:r w:rsidRPr="004506C4">
          <w:rPr>
            <w:noProof/>
            <w:webHidden/>
            <w:lang w:val="hr-HR"/>
          </w:rPr>
          <w:tab/>
        </w:r>
        <w:r w:rsidRPr="004506C4">
          <w:rPr>
            <w:noProof/>
            <w:webHidden/>
            <w:lang w:val="hr-HR"/>
          </w:rPr>
          <w:fldChar w:fldCharType="begin"/>
        </w:r>
        <w:r w:rsidRPr="004506C4">
          <w:rPr>
            <w:noProof/>
            <w:webHidden/>
            <w:lang w:val="hr-HR"/>
          </w:rPr>
          <w:instrText xml:space="preserve"> PAGEREF _Toc221279657 \h </w:instrText>
        </w:r>
        <w:r w:rsidRPr="004506C4">
          <w:rPr>
            <w:noProof/>
            <w:webHidden/>
            <w:lang w:val="hr-HR"/>
          </w:rPr>
        </w:r>
        <w:r w:rsidRPr="004506C4">
          <w:rPr>
            <w:noProof/>
            <w:webHidden/>
            <w:lang w:val="hr-HR"/>
          </w:rPr>
          <w:fldChar w:fldCharType="separate"/>
        </w:r>
        <w:r w:rsidR="004506C4">
          <w:rPr>
            <w:noProof/>
            <w:webHidden/>
            <w:lang w:val="hr-HR"/>
          </w:rPr>
          <w:t>1</w:t>
        </w:r>
        <w:r w:rsidRPr="004506C4">
          <w:rPr>
            <w:noProof/>
            <w:webHidden/>
            <w:lang w:val="hr-HR"/>
          </w:rPr>
          <w:fldChar w:fldCharType="end"/>
        </w:r>
      </w:hyperlink>
    </w:p>
    <w:p w14:paraId="1A1FCDF0" w14:textId="3BF693BC" w:rsidR="00F016FF" w:rsidRPr="004506C4" w:rsidRDefault="00F016FF">
      <w:pPr>
        <w:pStyle w:val="TOC2"/>
        <w:tabs>
          <w:tab w:val="right" w:leader="dot" w:pos="9016"/>
        </w:tabs>
        <w:rPr>
          <w:rFonts w:eastAsiaTheme="minorEastAsia"/>
          <w:noProof/>
          <w:kern w:val="2"/>
          <w:sz w:val="24"/>
          <w:szCs w:val="24"/>
          <w:lang w:val="hr-HR" w:eastAsia="ja-JP"/>
          <w14:ligatures w14:val="standardContextual"/>
        </w:rPr>
      </w:pPr>
      <w:hyperlink w:anchor="_Toc221279658" w:history="1">
        <w:r w:rsidRPr="004506C4">
          <w:rPr>
            <w:rStyle w:val="Hyperlink"/>
            <w:noProof/>
            <w:lang w:val="hr-HR"/>
          </w:rPr>
          <w:t>Uvod</w:t>
        </w:r>
        <w:r w:rsidRPr="004506C4">
          <w:rPr>
            <w:noProof/>
            <w:webHidden/>
            <w:lang w:val="hr-HR"/>
          </w:rPr>
          <w:tab/>
        </w:r>
        <w:r w:rsidRPr="004506C4">
          <w:rPr>
            <w:noProof/>
            <w:webHidden/>
            <w:lang w:val="hr-HR"/>
          </w:rPr>
          <w:fldChar w:fldCharType="begin"/>
        </w:r>
        <w:r w:rsidRPr="004506C4">
          <w:rPr>
            <w:noProof/>
            <w:webHidden/>
            <w:lang w:val="hr-HR"/>
          </w:rPr>
          <w:instrText xml:space="preserve"> PAGEREF _Toc221279658 \h </w:instrText>
        </w:r>
        <w:r w:rsidRPr="004506C4">
          <w:rPr>
            <w:noProof/>
            <w:webHidden/>
            <w:lang w:val="hr-HR"/>
          </w:rPr>
        </w:r>
        <w:r w:rsidRPr="004506C4">
          <w:rPr>
            <w:noProof/>
            <w:webHidden/>
            <w:lang w:val="hr-HR"/>
          </w:rPr>
          <w:fldChar w:fldCharType="separate"/>
        </w:r>
        <w:r w:rsidR="004506C4">
          <w:rPr>
            <w:noProof/>
            <w:webHidden/>
            <w:lang w:val="hr-HR"/>
          </w:rPr>
          <w:t>3</w:t>
        </w:r>
        <w:r w:rsidRPr="004506C4">
          <w:rPr>
            <w:noProof/>
            <w:webHidden/>
            <w:lang w:val="hr-HR"/>
          </w:rPr>
          <w:fldChar w:fldCharType="end"/>
        </w:r>
      </w:hyperlink>
    </w:p>
    <w:p w14:paraId="512C386B" w14:textId="590F6B24" w:rsidR="00F016FF" w:rsidRPr="004506C4" w:rsidRDefault="00F016FF">
      <w:pPr>
        <w:pStyle w:val="TOC2"/>
        <w:tabs>
          <w:tab w:val="right" w:leader="dot" w:pos="9016"/>
        </w:tabs>
        <w:rPr>
          <w:rFonts w:eastAsiaTheme="minorEastAsia"/>
          <w:noProof/>
          <w:kern w:val="2"/>
          <w:sz w:val="24"/>
          <w:szCs w:val="24"/>
          <w:lang w:val="hr-HR" w:eastAsia="ja-JP"/>
          <w14:ligatures w14:val="standardContextual"/>
        </w:rPr>
      </w:pPr>
      <w:hyperlink w:anchor="_Toc221279659" w:history="1">
        <w:r w:rsidRPr="004506C4">
          <w:rPr>
            <w:rStyle w:val="Hyperlink"/>
            <w:noProof/>
            <w:lang w:val="hr-HR"/>
          </w:rPr>
          <w:t>Digitalni ili pametni brojilo?</w:t>
        </w:r>
        <w:r w:rsidRPr="004506C4">
          <w:rPr>
            <w:noProof/>
            <w:webHidden/>
            <w:lang w:val="hr-HR"/>
          </w:rPr>
          <w:tab/>
        </w:r>
        <w:r w:rsidRPr="004506C4">
          <w:rPr>
            <w:noProof/>
            <w:webHidden/>
            <w:lang w:val="hr-HR"/>
          </w:rPr>
          <w:fldChar w:fldCharType="begin"/>
        </w:r>
        <w:r w:rsidRPr="004506C4">
          <w:rPr>
            <w:noProof/>
            <w:webHidden/>
            <w:lang w:val="hr-HR"/>
          </w:rPr>
          <w:instrText xml:space="preserve"> PAGEREF _Toc221279659 \h </w:instrText>
        </w:r>
        <w:r w:rsidRPr="004506C4">
          <w:rPr>
            <w:noProof/>
            <w:webHidden/>
            <w:lang w:val="hr-HR"/>
          </w:rPr>
        </w:r>
        <w:r w:rsidRPr="004506C4">
          <w:rPr>
            <w:noProof/>
            <w:webHidden/>
            <w:lang w:val="hr-HR"/>
          </w:rPr>
          <w:fldChar w:fldCharType="separate"/>
        </w:r>
        <w:r w:rsidR="004506C4">
          <w:rPr>
            <w:noProof/>
            <w:webHidden/>
            <w:lang w:val="hr-HR"/>
          </w:rPr>
          <w:t>3</w:t>
        </w:r>
        <w:r w:rsidRPr="004506C4">
          <w:rPr>
            <w:noProof/>
            <w:webHidden/>
            <w:lang w:val="hr-HR"/>
          </w:rPr>
          <w:fldChar w:fldCharType="end"/>
        </w:r>
      </w:hyperlink>
    </w:p>
    <w:p w14:paraId="287D3E9C" w14:textId="4A46D03B" w:rsidR="00F016FF" w:rsidRPr="004506C4" w:rsidRDefault="00F016FF">
      <w:pPr>
        <w:pStyle w:val="TOC2"/>
        <w:tabs>
          <w:tab w:val="right" w:leader="dot" w:pos="9016"/>
        </w:tabs>
        <w:rPr>
          <w:rFonts w:eastAsiaTheme="minorEastAsia"/>
          <w:noProof/>
          <w:kern w:val="2"/>
          <w:sz w:val="24"/>
          <w:szCs w:val="24"/>
          <w:lang w:val="hr-HR" w:eastAsia="ja-JP"/>
          <w14:ligatures w14:val="standardContextual"/>
        </w:rPr>
      </w:pPr>
      <w:hyperlink w:anchor="_Toc221279660" w:history="1">
        <w:r w:rsidRPr="004506C4">
          <w:rPr>
            <w:rStyle w:val="Hyperlink"/>
            <w:noProof/>
            <w:lang w:val="hr-HR"/>
          </w:rPr>
          <w:t>Značajke pametnih uređaja</w:t>
        </w:r>
        <w:r w:rsidRPr="004506C4">
          <w:rPr>
            <w:noProof/>
            <w:webHidden/>
            <w:lang w:val="hr-HR"/>
          </w:rPr>
          <w:tab/>
        </w:r>
        <w:r w:rsidRPr="004506C4">
          <w:rPr>
            <w:noProof/>
            <w:webHidden/>
            <w:lang w:val="hr-HR"/>
          </w:rPr>
          <w:fldChar w:fldCharType="begin"/>
        </w:r>
        <w:r w:rsidRPr="004506C4">
          <w:rPr>
            <w:noProof/>
            <w:webHidden/>
            <w:lang w:val="hr-HR"/>
          </w:rPr>
          <w:instrText xml:space="preserve"> PAGEREF _Toc221279660 \h </w:instrText>
        </w:r>
        <w:r w:rsidRPr="004506C4">
          <w:rPr>
            <w:noProof/>
            <w:webHidden/>
            <w:lang w:val="hr-HR"/>
          </w:rPr>
        </w:r>
        <w:r w:rsidRPr="004506C4">
          <w:rPr>
            <w:noProof/>
            <w:webHidden/>
            <w:lang w:val="hr-HR"/>
          </w:rPr>
          <w:fldChar w:fldCharType="separate"/>
        </w:r>
        <w:r w:rsidR="004506C4">
          <w:rPr>
            <w:noProof/>
            <w:webHidden/>
            <w:lang w:val="hr-HR"/>
          </w:rPr>
          <w:t>4</w:t>
        </w:r>
        <w:r w:rsidRPr="004506C4">
          <w:rPr>
            <w:noProof/>
            <w:webHidden/>
            <w:lang w:val="hr-HR"/>
          </w:rPr>
          <w:fldChar w:fldCharType="end"/>
        </w:r>
      </w:hyperlink>
    </w:p>
    <w:p w14:paraId="67D7A310" w14:textId="7630CC07" w:rsidR="00F016FF" w:rsidRPr="004506C4" w:rsidRDefault="00F016FF">
      <w:pPr>
        <w:pStyle w:val="TOC2"/>
        <w:tabs>
          <w:tab w:val="right" w:leader="dot" w:pos="9016"/>
        </w:tabs>
        <w:rPr>
          <w:rFonts w:eastAsiaTheme="minorEastAsia"/>
          <w:noProof/>
          <w:kern w:val="2"/>
          <w:sz w:val="24"/>
          <w:szCs w:val="24"/>
          <w:lang w:val="hr-HR" w:eastAsia="ja-JP"/>
          <w14:ligatures w14:val="standardContextual"/>
        </w:rPr>
      </w:pPr>
      <w:hyperlink w:anchor="_Toc221279661" w:history="1">
        <w:r w:rsidRPr="004506C4">
          <w:rPr>
            <w:rStyle w:val="Hyperlink"/>
            <w:noProof/>
            <w:lang w:val="hr-HR"/>
          </w:rPr>
          <w:t>Pametna brojila u Europi</w:t>
        </w:r>
        <w:r w:rsidRPr="004506C4">
          <w:rPr>
            <w:noProof/>
            <w:webHidden/>
            <w:lang w:val="hr-HR"/>
          </w:rPr>
          <w:tab/>
        </w:r>
        <w:r w:rsidRPr="004506C4">
          <w:rPr>
            <w:noProof/>
            <w:webHidden/>
            <w:lang w:val="hr-HR"/>
          </w:rPr>
          <w:fldChar w:fldCharType="begin"/>
        </w:r>
        <w:r w:rsidRPr="004506C4">
          <w:rPr>
            <w:noProof/>
            <w:webHidden/>
            <w:lang w:val="hr-HR"/>
          </w:rPr>
          <w:instrText xml:space="preserve"> PAGEREF _Toc221279661 \h </w:instrText>
        </w:r>
        <w:r w:rsidRPr="004506C4">
          <w:rPr>
            <w:noProof/>
            <w:webHidden/>
            <w:lang w:val="hr-HR"/>
          </w:rPr>
        </w:r>
        <w:r w:rsidRPr="004506C4">
          <w:rPr>
            <w:noProof/>
            <w:webHidden/>
            <w:lang w:val="hr-HR"/>
          </w:rPr>
          <w:fldChar w:fldCharType="separate"/>
        </w:r>
        <w:r w:rsidR="004506C4">
          <w:rPr>
            <w:noProof/>
            <w:webHidden/>
            <w:lang w:val="hr-HR"/>
          </w:rPr>
          <w:t>5</w:t>
        </w:r>
        <w:r w:rsidRPr="004506C4">
          <w:rPr>
            <w:noProof/>
            <w:webHidden/>
            <w:lang w:val="hr-HR"/>
          </w:rPr>
          <w:fldChar w:fldCharType="end"/>
        </w:r>
      </w:hyperlink>
    </w:p>
    <w:p w14:paraId="56978616" w14:textId="0837E455" w:rsidR="00F016FF" w:rsidRPr="004506C4" w:rsidRDefault="00F016FF">
      <w:pPr>
        <w:pStyle w:val="TOC2"/>
        <w:tabs>
          <w:tab w:val="right" w:leader="dot" w:pos="9016"/>
        </w:tabs>
        <w:rPr>
          <w:rFonts w:eastAsiaTheme="minorEastAsia"/>
          <w:noProof/>
          <w:kern w:val="2"/>
          <w:sz w:val="24"/>
          <w:szCs w:val="24"/>
          <w:lang w:val="hr-HR" w:eastAsia="ja-JP"/>
          <w14:ligatures w14:val="standardContextual"/>
        </w:rPr>
      </w:pPr>
      <w:hyperlink w:anchor="_Toc221279662" w:history="1">
        <w:r w:rsidRPr="004506C4">
          <w:rPr>
            <w:rStyle w:val="Hyperlink"/>
            <w:noProof/>
            <w:lang w:val="hr-HR"/>
          </w:rPr>
          <w:t>Zaključak</w:t>
        </w:r>
        <w:r w:rsidRPr="004506C4">
          <w:rPr>
            <w:noProof/>
            <w:webHidden/>
            <w:lang w:val="hr-HR"/>
          </w:rPr>
          <w:tab/>
        </w:r>
        <w:r w:rsidRPr="004506C4">
          <w:rPr>
            <w:noProof/>
            <w:webHidden/>
            <w:lang w:val="hr-HR"/>
          </w:rPr>
          <w:fldChar w:fldCharType="begin"/>
        </w:r>
        <w:r w:rsidRPr="004506C4">
          <w:rPr>
            <w:noProof/>
            <w:webHidden/>
            <w:lang w:val="hr-HR"/>
          </w:rPr>
          <w:instrText xml:space="preserve"> PAGEREF _Toc221279662 \h </w:instrText>
        </w:r>
        <w:r w:rsidRPr="004506C4">
          <w:rPr>
            <w:noProof/>
            <w:webHidden/>
            <w:lang w:val="hr-HR"/>
          </w:rPr>
        </w:r>
        <w:r w:rsidRPr="004506C4">
          <w:rPr>
            <w:noProof/>
            <w:webHidden/>
            <w:lang w:val="hr-HR"/>
          </w:rPr>
          <w:fldChar w:fldCharType="separate"/>
        </w:r>
        <w:r w:rsidR="004506C4">
          <w:rPr>
            <w:noProof/>
            <w:webHidden/>
            <w:lang w:val="hr-HR"/>
          </w:rPr>
          <w:t>6</w:t>
        </w:r>
        <w:r w:rsidRPr="004506C4">
          <w:rPr>
            <w:noProof/>
            <w:webHidden/>
            <w:lang w:val="hr-HR"/>
          </w:rPr>
          <w:fldChar w:fldCharType="end"/>
        </w:r>
      </w:hyperlink>
    </w:p>
    <w:p w14:paraId="0DFFDBB4" w14:textId="0D760580" w:rsidR="00F016FF" w:rsidRPr="004506C4" w:rsidRDefault="00F016FF">
      <w:pPr>
        <w:pStyle w:val="TOC2"/>
        <w:tabs>
          <w:tab w:val="right" w:leader="dot" w:pos="9016"/>
        </w:tabs>
        <w:rPr>
          <w:rFonts w:eastAsiaTheme="minorEastAsia"/>
          <w:noProof/>
          <w:kern w:val="2"/>
          <w:sz w:val="24"/>
          <w:szCs w:val="24"/>
          <w:lang w:val="hr-HR" w:eastAsia="ja-JP"/>
          <w14:ligatures w14:val="standardContextual"/>
        </w:rPr>
      </w:pPr>
      <w:hyperlink w:anchor="_Toc221279663" w:history="1">
        <w:r w:rsidRPr="004506C4">
          <w:rPr>
            <w:rStyle w:val="Hyperlink"/>
            <w:noProof/>
            <w:lang w:val="hr-HR"/>
          </w:rPr>
          <w:t>Dodatni resursi</w:t>
        </w:r>
        <w:r w:rsidRPr="004506C4">
          <w:rPr>
            <w:noProof/>
            <w:webHidden/>
            <w:lang w:val="hr-HR"/>
          </w:rPr>
          <w:tab/>
        </w:r>
        <w:r w:rsidRPr="004506C4">
          <w:rPr>
            <w:noProof/>
            <w:webHidden/>
            <w:lang w:val="hr-HR"/>
          </w:rPr>
          <w:fldChar w:fldCharType="begin"/>
        </w:r>
        <w:r w:rsidRPr="004506C4">
          <w:rPr>
            <w:noProof/>
            <w:webHidden/>
            <w:lang w:val="hr-HR"/>
          </w:rPr>
          <w:instrText xml:space="preserve"> PAGEREF _Toc221279663 \h </w:instrText>
        </w:r>
        <w:r w:rsidRPr="004506C4">
          <w:rPr>
            <w:noProof/>
            <w:webHidden/>
            <w:lang w:val="hr-HR"/>
          </w:rPr>
        </w:r>
        <w:r w:rsidRPr="004506C4">
          <w:rPr>
            <w:noProof/>
            <w:webHidden/>
            <w:lang w:val="hr-HR"/>
          </w:rPr>
          <w:fldChar w:fldCharType="separate"/>
        </w:r>
        <w:r w:rsidR="004506C4">
          <w:rPr>
            <w:noProof/>
            <w:webHidden/>
            <w:lang w:val="hr-HR"/>
          </w:rPr>
          <w:t>6</w:t>
        </w:r>
        <w:r w:rsidRPr="004506C4">
          <w:rPr>
            <w:noProof/>
            <w:webHidden/>
            <w:lang w:val="hr-HR"/>
          </w:rPr>
          <w:fldChar w:fldCharType="end"/>
        </w:r>
      </w:hyperlink>
    </w:p>
    <w:p w14:paraId="2B9C3679" w14:textId="21457E73" w:rsidR="00F016FF" w:rsidRPr="004506C4" w:rsidRDefault="00F016FF">
      <w:pPr>
        <w:pStyle w:val="TOC2"/>
        <w:tabs>
          <w:tab w:val="right" w:leader="dot" w:pos="9016"/>
        </w:tabs>
        <w:rPr>
          <w:rFonts w:eastAsiaTheme="minorEastAsia"/>
          <w:noProof/>
          <w:kern w:val="2"/>
          <w:sz w:val="24"/>
          <w:szCs w:val="24"/>
          <w:lang w:val="hr-HR" w:eastAsia="ja-JP"/>
          <w14:ligatures w14:val="standardContextual"/>
        </w:rPr>
      </w:pPr>
      <w:hyperlink w:anchor="_Toc221279664" w:history="1">
        <w:r w:rsidRPr="004506C4">
          <w:rPr>
            <w:rStyle w:val="Hyperlink"/>
            <w:noProof/>
            <w:lang w:val="hr-HR"/>
          </w:rPr>
          <w:t>Zahvala</w:t>
        </w:r>
        <w:r w:rsidRPr="004506C4">
          <w:rPr>
            <w:noProof/>
            <w:webHidden/>
            <w:lang w:val="hr-HR"/>
          </w:rPr>
          <w:tab/>
        </w:r>
        <w:r w:rsidRPr="004506C4">
          <w:rPr>
            <w:noProof/>
            <w:webHidden/>
            <w:lang w:val="hr-HR"/>
          </w:rPr>
          <w:fldChar w:fldCharType="begin"/>
        </w:r>
        <w:r w:rsidRPr="004506C4">
          <w:rPr>
            <w:noProof/>
            <w:webHidden/>
            <w:lang w:val="hr-HR"/>
          </w:rPr>
          <w:instrText xml:space="preserve"> PAGEREF _Toc221279664 \h </w:instrText>
        </w:r>
        <w:r w:rsidRPr="004506C4">
          <w:rPr>
            <w:noProof/>
            <w:webHidden/>
            <w:lang w:val="hr-HR"/>
          </w:rPr>
        </w:r>
        <w:r w:rsidRPr="004506C4">
          <w:rPr>
            <w:noProof/>
            <w:webHidden/>
            <w:lang w:val="hr-HR"/>
          </w:rPr>
          <w:fldChar w:fldCharType="separate"/>
        </w:r>
        <w:r w:rsidR="004506C4">
          <w:rPr>
            <w:noProof/>
            <w:webHidden/>
            <w:lang w:val="hr-HR"/>
          </w:rPr>
          <w:t>6</w:t>
        </w:r>
        <w:r w:rsidRPr="004506C4">
          <w:rPr>
            <w:noProof/>
            <w:webHidden/>
            <w:lang w:val="hr-HR"/>
          </w:rPr>
          <w:fldChar w:fldCharType="end"/>
        </w:r>
      </w:hyperlink>
    </w:p>
    <w:p w14:paraId="7A2B1DFC" w14:textId="22E28EA2" w:rsidR="005F3630" w:rsidRPr="004506C4" w:rsidRDefault="005F3630" w:rsidP="00B611AA">
      <w:pPr>
        <w:pStyle w:val="paragraph"/>
        <w:spacing w:before="0" w:beforeAutospacing="0" w:after="0" w:afterAutospacing="0"/>
        <w:textAlignment w:val="baseline"/>
        <w:rPr>
          <w:rFonts w:asciiTheme="minorHAnsi" w:hAnsiTheme="minorHAnsi" w:cstheme="minorHAnsi"/>
          <w:noProof/>
          <w:lang w:val="hr-HR"/>
        </w:rPr>
      </w:pPr>
      <w:r w:rsidRPr="004506C4">
        <w:rPr>
          <w:rFonts w:asciiTheme="minorHAnsi" w:hAnsiTheme="minorHAnsi" w:cstheme="minorHAnsi"/>
          <w:noProof/>
          <w:lang w:val="hr-HR"/>
        </w:rPr>
        <w:fldChar w:fldCharType="end"/>
      </w:r>
    </w:p>
    <w:p w14:paraId="632A5896" w14:textId="77777777" w:rsidR="005F3630" w:rsidRPr="004506C4" w:rsidRDefault="005F3630" w:rsidP="0005277C">
      <w:pPr>
        <w:pStyle w:val="Heading2"/>
        <w:rPr>
          <w:rStyle w:val="eop"/>
          <w:noProof/>
          <w:lang w:val="hr-HR"/>
        </w:rPr>
      </w:pPr>
      <w:bookmarkStart w:id="1" w:name="_Toc221279657"/>
      <w:r w:rsidRPr="004506C4">
        <w:rPr>
          <w:rStyle w:val="eop"/>
          <w:noProof/>
          <w:lang w:val="hr-HR"/>
        </w:rPr>
        <w:t>Kako ovaj tečaj funkcionira</w:t>
      </w:r>
      <w:bookmarkEnd w:id="1"/>
      <w:r w:rsidRPr="004506C4">
        <w:rPr>
          <w:rStyle w:val="eop"/>
          <w:noProof/>
          <w:lang w:val="hr-HR"/>
        </w:rPr>
        <w:t xml:space="preserve"> </w:t>
      </w:r>
    </w:p>
    <w:p w14:paraId="6A955F10" w14:textId="77777777" w:rsidR="005F3630" w:rsidRPr="004506C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p>
    <w:p w14:paraId="7F6CCA37" w14:textId="77777777" w:rsidR="005F3630" w:rsidRPr="004506C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 xml:space="preserve">Ovaj kratki, 30-minutni tečaj objašnjava što su pametni uređaji i kako oni pomažu u boljem razumijevanju načina i vremena naše potrošnje energije. Boljim razumijevanjem vlastite potrošnje energije možemo donositi informirane odluke za njezino smanjenje. To može uštedjeti novac i pomoći u smanjenju našeg utjecaja na okoliš. </w:t>
      </w:r>
    </w:p>
    <w:p w14:paraId="0B96A548" w14:textId="77777777" w:rsidR="005F3630" w:rsidRPr="004506C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p>
    <w:p w14:paraId="2D4F7407" w14:textId="77777777" w:rsidR="005F3630" w:rsidRPr="004506C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Možda ste:</w:t>
      </w:r>
    </w:p>
    <w:p w14:paraId="5C230536" w14:textId="77777777" w:rsidR="005F3630" w:rsidRPr="004506C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p>
    <w:p w14:paraId="468BCC32" w14:textId="77777777" w:rsidR="005F3630" w:rsidRPr="004506C4"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Želite bolje razumjeti kako i kada trošite energiju kod kuće.</w:t>
      </w:r>
    </w:p>
    <w:p w14:paraId="7C25835C" w14:textId="77777777" w:rsidR="005F3630" w:rsidRPr="004506C4"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 xml:space="preserve">Razmišljate o načinima kako učiniti svoj dom energetski učinkovitijim i uštedjeti novac. </w:t>
      </w:r>
    </w:p>
    <w:p w14:paraId="462D6186" w14:textId="77777777" w:rsidR="005F3630" w:rsidRPr="004506C4" w:rsidRDefault="005F3630" w:rsidP="005F3630">
      <w:pPr>
        <w:pStyle w:val="paragraph"/>
        <w:numPr>
          <w:ilvl w:val="0"/>
          <w:numId w:val="94"/>
        </w:numPr>
        <w:spacing w:before="0" w:beforeAutospacing="0" w:after="0" w:afterAutospacing="0"/>
        <w:textAlignment w:val="baseline"/>
        <w:rPr>
          <w:rFonts w:asciiTheme="minorHAnsi" w:hAnsiTheme="minorHAnsi" w:cstheme="minorHAnsi"/>
          <w:noProof/>
          <w:lang w:val="hr-HR"/>
        </w:rPr>
      </w:pPr>
      <w:r w:rsidRPr="004506C4">
        <w:rPr>
          <w:rStyle w:val="normaltextrun"/>
          <w:rFonts w:asciiTheme="minorHAnsi" w:eastAsiaTheme="majorEastAsia" w:hAnsiTheme="minorHAnsi" w:cstheme="minorHAnsi"/>
          <w:noProof/>
          <w:color w:val="000000"/>
          <w:lang w:val="hr-HR"/>
        </w:rPr>
        <w:lastRenderedPageBreak/>
        <w:t xml:space="preserve">Zainteresirani za nove tehnologije, kao što su pametna brojila, i njihovu ulogu u digitalnoj energetskoj tranziciji. </w:t>
      </w:r>
    </w:p>
    <w:p w14:paraId="56032A52" w14:textId="77777777" w:rsidR="005F3630" w:rsidRPr="004506C4" w:rsidRDefault="005F3630" w:rsidP="00B611AA">
      <w:pPr>
        <w:pStyle w:val="paragraph"/>
        <w:spacing w:before="0" w:beforeAutospacing="0" w:after="0" w:afterAutospacing="0"/>
        <w:textAlignment w:val="baseline"/>
        <w:rPr>
          <w:rFonts w:asciiTheme="minorHAnsi" w:eastAsiaTheme="majorEastAsia" w:hAnsiTheme="minorHAnsi" w:cstheme="minorHAnsi"/>
          <w:noProof/>
          <w:color w:val="000000"/>
          <w:lang w:val="hr-HR"/>
        </w:rPr>
      </w:pPr>
      <w:r w:rsidRPr="004506C4">
        <w:rPr>
          <w:rStyle w:val="eop"/>
          <w:rFonts w:asciiTheme="minorHAnsi" w:eastAsiaTheme="majorEastAsia" w:hAnsiTheme="minorHAnsi" w:cstheme="minorHAnsi"/>
          <w:noProof/>
          <w:color w:val="000000"/>
          <w:lang w:val="hr-HR"/>
        </w:rPr>
        <w:t xml:space="preserve"> </w:t>
      </w:r>
    </w:p>
    <w:p w14:paraId="527B610F" w14:textId="3F2CBB3F" w:rsidR="005F3630" w:rsidRPr="004506C4"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hr-HR"/>
        </w:rPr>
      </w:pPr>
      <w:r w:rsidRPr="004506C4">
        <w:rPr>
          <w:rStyle w:val="normaltextrun"/>
          <w:rFonts w:ascii="Calibri" w:eastAsiaTheme="majorEastAsia" w:hAnsi="Calibri" w:cs="Calibri"/>
          <w:noProof/>
          <w:lang w:val="hr-HR"/>
        </w:rPr>
        <w:t xml:space="preserve">Ovaj tečaj produbit će vaše razumijevanje digitalne energetske tranzicije i podržati vaše vlastito digitalno energetsko putovanje! Dio je niza od 12 tečajeva pod nazivom </w:t>
      </w:r>
      <w:hyperlink r:id="rId11" w:history="1">
        <w:r w:rsidRPr="004506C4">
          <w:rPr>
            <w:rStyle w:val="Hyperlink"/>
            <w:rFonts w:ascii="Calibri" w:eastAsiaTheme="majorEastAsia" w:hAnsi="Calibri" w:cs="Calibri"/>
            <w:i/>
            <w:iCs/>
            <w:noProof/>
            <w:lang w:val="hr-HR"/>
          </w:rPr>
          <w:t>Digital Energy Essentials</w:t>
        </w:r>
      </w:hyperlink>
      <w:r w:rsidR="00DD2062" w:rsidRPr="004506C4">
        <w:rPr>
          <w:rStyle w:val="normaltextrun"/>
          <w:rFonts w:ascii="Calibri" w:eastAsiaTheme="majorEastAsia" w:hAnsi="Calibri" w:cs="Calibri"/>
          <w:noProof/>
          <w:lang w:val="hr-HR"/>
        </w:rPr>
        <w:t xml:space="preserve"> (Osnove digitalne energije),</w:t>
      </w:r>
      <w:r w:rsidRPr="004506C4">
        <w:rPr>
          <w:rStyle w:val="normaltextrun"/>
          <w:rFonts w:ascii="Calibri" w:eastAsiaTheme="majorEastAsia" w:hAnsi="Calibri" w:cs="Calibri"/>
          <w:noProof/>
          <w:lang w:val="hr-HR"/>
        </w:rPr>
        <w:t xml:space="preserve"> koje je razvio projekt Every1, a čiji je cilj omogućiti i osnažiti sudjelovanje svih u energetskoj tranziciji. Više o projektu možete saznati na:</w:t>
      </w:r>
      <w:hyperlink r:id="rId12" w:tgtFrame="_blank" w:history="1">
        <w:r w:rsidRPr="004506C4">
          <w:rPr>
            <w:rStyle w:val="normaltextrun"/>
            <w:rFonts w:ascii="Calibri" w:eastAsiaTheme="majorEastAsia" w:hAnsi="Calibri" w:cs="Calibri"/>
            <w:noProof/>
            <w:color w:val="0563C1"/>
            <w:u w:val="single"/>
            <w:lang w:val="hr-HR"/>
          </w:rPr>
          <w:t xml:space="preserve"> https://every1.energy</w:t>
        </w:r>
      </w:hyperlink>
      <w:r w:rsidRPr="004506C4">
        <w:rPr>
          <w:rStyle w:val="normaltextrun"/>
          <w:rFonts w:ascii="Calibri" w:eastAsiaTheme="majorEastAsia" w:hAnsi="Calibri" w:cs="Calibri"/>
          <w:noProof/>
          <w:lang w:val="hr-HR"/>
        </w:rPr>
        <w:t>  </w:t>
      </w:r>
    </w:p>
    <w:p w14:paraId="62474B0C" w14:textId="77777777" w:rsidR="005F3630" w:rsidRPr="004506C4"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hr-HR"/>
        </w:rPr>
      </w:pPr>
    </w:p>
    <w:p w14:paraId="6416F9F4" w14:textId="77777777" w:rsidR="005F3630" w:rsidRPr="004506C4" w:rsidRDefault="005F3630" w:rsidP="00586507">
      <w:pPr>
        <w:pStyle w:val="paragraph"/>
        <w:spacing w:before="0" w:beforeAutospacing="0" w:after="0" w:afterAutospacing="0"/>
        <w:textAlignment w:val="baseline"/>
        <w:rPr>
          <w:rFonts w:ascii="Segoe UI" w:hAnsi="Segoe UI" w:cs="Segoe UI"/>
          <w:noProof/>
          <w:sz w:val="18"/>
          <w:szCs w:val="18"/>
          <w:lang w:val="hr-HR"/>
        </w:rPr>
      </w:pPr>
      <w:r w:rsidRPr="004506C4">
        <w:rPr>
          <w:rStyle w:val="normaltextrun"/>
          <w:rFonts w:ascii="Calibri" w:eastAsiaTheme="majorEastAsia" w:hAnsi="Calibri" w:cs="Calibri"/>
          <w:noProof/>
          <w:lang w:val="hr-HR"/>
        </w:rPr>
        <w:t xml:space="preserve">Na kraju tečaja predlažemo neke dodatne materijale za učenje koje možete istražiti. To uključuje tečaj </w:t>
      </w:r>
      <w:hyperlink r:id="rId13" w:history="1">
        <w:r w:rsidRPr="004506C4">
          <w:rPr>
            <w:rStyle w:val="Hyperlink"/>
            <w:rFonts w:ascii="Calibri" w:eastAsiaTheme="majorEastAsia" w:hAnsi="Calibri" w:cs="Calibri"/>
            <w:i/>
            <w:iCs/>
            <w:noProof/>
            <w:lang w:val="hr-HR"/>
          </w:rPr>
          <w:t>"Što je digitalna energetska tranzicija?"</w:t>
        </w:r>
      </w:hyperlink>
      <w:r w:rsidRPr="004506C4">
        <w:rPr>
          <w:rStyle w:val="normaltextrun"/>
          <w:rFonts w:ascii="Calibri" w:eastAsiaTheme="majorEastAsia" w:hAnsi="Calibri" w:cs="Calibri"/>
          <w:noProof/>
          <w:lang w:val="hr-HR"/>
        </w:rPr>
        <w:t xml:space="preserve"> koji istražuje što je digitalna energija i razloge zbog kojih se krećemo prema digitalizaciji naše proizvodnje i potrošnje energije. </w:t>
      </w:r>
    </w:p>
    <w:p w14:paraId="607FE360" w14:textId="77777777" w:rsidR="005F3630" w:rsidRPr="004506C4" w:rsidRDefault="005F3630" w:rsidP="00BB4FFD">
      <w:pPr>
        <w:pStyle w:val="paragraph"/>
        <w:spacing w:before="0" w:beforeAutospacing="0" w:after="0" w:afterAutospacing="0"/>
        <w:textAlignment w:val="baseline"/>
        <w:rPr>
          <w:rFonts w:ascii="Segoe UI" w:hAnsi="Segoe UI" w:cs="Segoe UI"/>
          <w:noProof/>
          <w:lang w:val="hr-HR"/>
        </w:rPr>
      </w:pPr>
      <w:r w:rsidRPr="004506C4">
        <w:rPr>
          <w:rStyle w:val="eop"/>
          <w:rFonts w:ascii="Calibri" w:eastAsiaTheme="majorEastAsia" w:hAnsi="Calibri" w:cs="Calibri"/>
          <w:noProof/>
          <w:lang w:val="hr-HR"/>
        </w:rPr>
        <w:t>  </w:t>
      </w:r>
    </w:p>
    <w:p w14:paraId="2542BCA2" w14:textId="77777777" w:rsidR="005F3630" w:rsidRPr="004506C4" w:rsidRDefault="005F3630" w:rsidP="00663433">
      <w:pPr>
        <w:rPr>
          <w:noProof/>
          <w:sz w:val="24"/>
          <w:szCs w:val="24"/>
          <w:lang w:val="hr-HR"/>
        </w:rPr>
      </w:pPr>
      <w:r w:rsidRPr="004506C4">
        <w:rPr>
          <w:noProof/>
          <w:sz w:val="24"/>
          <w:szCs w:val="24"/>
          <w:lang w:val="hr-HR"/>
        </w:rPr>
        <w:t xml:space="preserve">Ovo je prijevod izvorne </w:t>
      </w:r>
      <w:hyperlink r:id="rId14" w:history="1">
        <w:r w:rsidRPr="004506C4">
          <w:rPr>
            <w:rStyle w:val="Hyperlink"/>
            <w:noProof/>
            <w:sz w:val="24"/>
            <w:szCs w:val="24"/>
            <w:lang w:val="hr-HR"/>
          </w:rPr>
          <w:t>engleske verzije tečaja</w:t>
        </w:r>
      </w:hyperlink>
      <w:r w:rsidRPr="004506C4">
        <w:rPr>
          <w:noProof/>
          <w:sz w:val="24"/>
          <w:szCs w:val="24"/>
          <w:lang w:val="hr-HR"/>
        </w:rPr>
        <w:t xml:space="preserve">, koja uključuje mogućnost polaganja kratkog kviza i stjecanja digitalne značke Every1.  </w:t>
      </w:r>
    </w:p>
    <w:p w14:paraId="34F77670" w14:textId="2D26CF0B" w:rsidR="004506C4" w:rsidRPr="004506C4" w:rsidRDefault="004506C4" w:rsidP="004506C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Ovaj projekt je dobio financijska sredstva iz programa Europske unije Obzor za istraživanje i inovacije (2021.–2027.) u okviru ugovora o dodjeli bespovratnih sredstava br. 101075596. Jedinstvena odgovornost za sadržaj ovog tečaja leži na projektu Every1 i ne odražava nužno stavove Europske unije.  </w:t>
      </w:r>
    </w:p>
    <w:p w14:paraId="21239297" w14:textId="77777777" w:rsidR="004506C4" w:rsidRPr="004506C4" w:rsidRDefault="004506C4" w:rsidP="004506C4">
      <w:pPr>
        <w:pStyle w:val="paragraph"/>
        <w:spacing w:before="0" w:beforeAutospacing="0" w:after="0" w:afterAutospacing="0"/>
        <w:textAlignment w:val="baseline"/>
        <w:rPr>
          <w:rFonts w:asciiTheme="minorHAnsi" w:hAnsiTheme="minorHAnsi" w:cstheme="minorHAnsi"/>
          <w:noProof/>
          <w:lang w:val="hr-HR"/>
        </w:rPr>
      </w:pPr>
    </w:p>
    <w:p w14:paraId="4125FB8C" w14:textId="77777777" w:rsidR="005F3630" w:rsidRPr="004506C4" w:rsidRDefault="005F3630" w:rsidP="00B90E91">
      <w:pPr>
        <w:pStyle w:val="Heading4"/>
        <w:rPr>
          <w:noProof/>
          <w:lang w:val="hr-HR"/>
        </w:rPr>
      </w:pPr>
      <w:r w:rsidRPr="004506C4">
        <w:rPr>
          <w:rStyle w:val="normaltextrun"/>
          <w:noProof/>
          <w:lang w:val="hr-HR"/>
        </w:rPr>
        <w:t>Ishodi učenja</w:t>
      </w:r>
      <w:r w:rsidRPr="004506C4">
        <w:rPr>
          <w:rStyle w:val="eop"/>
          <w:noProof/>
          <w:lang w:val="hr-HR"/>
        </w:rPr>
        <w:t xml:space="preserve"> </w:t>
      </w:r>
    </w:p>
    <w:p w14:paraId="692FFE4D" w14:textId="77777777" w:rsidR="005F3630" w:rsidRPr="004506C4" w:rsidRDefault="005F3630" w:rsidP="00B611AA">
      <w:pPr>
        <w:pStyle w:val="paragraph"/>
        <w:spacing w:before="0" w:beforeAutospacing="0" w:after="0" w:afterAutospacing="0"/>
        <w:textAlignment w:val="baseline"/>
        <w:rPr>
          <w:rFonts w:asciiTheme="minorHAnsi" w:hAnsiTheme="minorHAnsi" w:cstheme="minorHAnsi"/>
          <w:noProof/>
          <w:lang w:val="hr-HR"/>
        </w:rPr>
      </w:pPr>
      <w:r w:rsidRPr="004506C4">
        <w:rPr>
          <w:rStyle w:val="eop"/>
          <w:rFonts w:asciiTheme="minorHAnsi" w:eastAsiaTheme="majorEastAsia" w:hAnsiTheme="minorHAnsi" w:cstheme="minorHAnsi"/>
          <w:noProof/>
          <w:color w:val="000000"/>
          <w:lang w:val="hr-HR"/>
        </w:rPr>
        <w:t xml:space="preserve"> </w:t>
      </w:r>
    </w:p>
    <w:p w14:paraId="713BC502" w14:textId="77777777" w:rsidR="005F3630" w:rsidRPr="004506C4" w:rsidRDefault="005F3630" w:rsidP="00B611AA">
      <w:pPr>
        <w:pStyle w:val="paragraph"/>
        <w:spacing w:before="0" w:beforeAutospacing="0" w:after="0" w:afterAutospacing="0"/>
        <w:textAlignment w:val="baseline"/>
        <w:rPr>
          <w:rFonts w:asciiTheme="minorHAnsi" w:hAnsiTheme="minorHAnsi" w:cstheme="minorHAnsi"/>
          <w:noProof/>
          <w:lang w:val="hr-HR"/>
        </w:rPr>
      </w:pPr>
      <w:r w:rsidRPr="004506C4">
        <w:rPr>
          <w:rStyle w:val="normaltextrun"/>
          <w:rFonts w:asciiTheme="minorHAnsi" w:eastAsiaTheme="majorEastAsia" w:hAnsiTheme="minorHAnsi" w:cstheme="minorHAnsi"/>
          <w:noProof/>
          <w:color w:val="000000"/>
          <w:lang w:val="hr-HR"/>
        </w:rPr>
        <w:t>Nakon proučavanja ovog kratkog tečaja trebali biste biti u stanju:  </w:t>
      </w:r>
    </w:p>
    <w:p w14:paraId="1D01D34B" w14:textId="77777777" w:rsidR="005F3630" w:rsidRPr="004506C4" w:rsidRDefault="005F3630" w:rsidP="00B611AA">
      <w:pPr>
        <w:pStyle w:val="paragraph"/>
        <w:spacing w:before="0" w:beforeAutospacing="0" w:after="0" w:afterAutospacing="0"/>
        <w:textAlignment w:val="baseline"/>
        <w:rPr>
          <w:rFonts w:asciiTheme="minorHAnsi" w:hAnsiTheme="minorHAnsi" w:cstheme="minorHAnsi"/>
          <w:noProof/>
          <w:lang w:val="hr-HR"/>
        </w:rPr>
      </w:pPr>
      <w:r w:rsidRPr="004506C4">
        <w:rPr>
          <w:rStyle w:val="eop"/>
          <w:rFonts w:asciiTheme="minorHAnsi" w:eastAsiaTheme="majorEastAsia" w:hAnsiTheme="minorHAnsi" w:cstheme="minorHAnsi"/>
          <w:noProof/>
          <w:color w:val="000000"/>
          <w:lang w:val="hr-HR"/>
        </w:rPr>
        <w:t xml:space="preserve"> </w:t>
      </w:r>
    </w:p>
    <w:p w14:paraId="6A139792" w14:textId="77777777" w:rsidR="005F3630" w:rsidRPr="004506C4" w:rsidRDefault="005F3630" w:rsidP="005F3630">
      <w:pPr>
        <w:pStyle w:val="paragraph"/>
        <w:numPr>
          <w:ilvl w:val="0"/>
          <w:numId w:val="86"/>
        </w:numPr>
        <w:spacing w:before="0" w:beforeAutospacing="0" w:after="0" w:afterAutospacing="0"/>
        <w:ind w:left="1080" w:firstLine="0"/>
        <w:textAlignment w:val="baseline"/>
        <w:rPr>
          <w:rFonts w:asciiTheme="minorHAnsi" w:hAnsiTheme="minorHAnsi" w:cstheme="minorHAnsi"/>
          <w:noProof/>
          <w:lang w:val="hr-HR"/>
        </w:rPr>
      </w:pPr>
      <w:r w:rsidRPr="004506C4">
        <w:rPr>
          <w:rStyle w:val="normaltextrun"/>
          <w:rFonts w:asciiTheme="minorHAnsi" w:eastAsiaTheme="majorEastAsia" w:hAnsiTheme="minorHAnsi" w:cstheme="minorHAnsi"/>
          <w:noProof/>
          <w:color w:val="000000"/>
          <w:lang w:val="hr-HR"/>
        </w:rPr>
        <w:t>Navesti glavne značajke pametnog uređaja.   </w:t>
      </w:r>
    </w:p>
    <w:p w14:paraId="0CAAA624" w14:textId="77777777" w:rsidR="005F3630" w:rsidRPr="004506C4" w:rsidRDefault="005F3630" w:rsidP="005F3630">
      <w:pPr>
        <w:pStyle w:val="paragraph"/>
        <w:numPr>
          <w:ilvl w:val="0"/>
          <w:numId w:val="87"/>
        </w:numPr>
        <w:spacing w:before="0" w:beforeAutospacing="0" w:after="0" w:afterAutospacing="0"/>
        <w:ind w:left="1080" w:firstLine="0"/>
        <w:textAlignment w:val="baseline"/>
        <w:rPr>
          <w:rFonts w:asciiTheme="minorHAnsi" w:hAnsiTheme="minorHAnsi" w:cstheme="minorHAnsi"/>
          <w:noProof/>
          <w:lang w:val="hr-HR"/>
        </w:rPr>
      </w:pPr>
      <w:r w:rsidRPr="004506C4">
        <w:rPr>
          <w:rStyle w:val="normaltextrun"/>
          <w:rFonts w:asciiTheme="minorHAnsi" w:eastAsiaTheme="majorEastAsia" w:hAnsiTheme="minorHAnsi" w:cstheme="minorHAnsi"/>
          <w:noProof/>
          <w:color w:val="000000"/>
          <w:lang w:val="hr-HR"/>
        </w:rPr>
        <w:t>Razumjeti kako vam različiti pametni uređaji i digitalne energetske tehnologije mogu pomoći da donesete informiranije odluke o svojoj potrošnji energije.  </w:t>
      </w:r>
    </w:p>
    <w:p w14:paraId="09B46E5A" w14:textId="77777777" w:rsidR="005F3630" w:rsidRPr="004506C4" w:rsidRDefault="005F3630" w:rsidP="005F3630">
      <w:pPr>
        <w:pStyle w:val="paragraph"/>
        <w:numPr>
          <w:ilvl w:val="0"/>
          <w:numId w:val="88"/>
        </w:numPr>
        <w:spacing w:before="0" w:beforeAutospacing="0" w:after="0" w:afterAutospacing="0"/>
        <w:ind w:left="1080" w:firstLine="0"/>
        <w:textAlignment w:val="baseline"/>
        <w:rPr>
          <w:rFonts w:asciiTheme="minorHAnsi" w:hAnsiTheme="minorHAnsi" w:cstheme="minorHAnsi"/>
          <w:noProof/>
          <w:lang w:val="hr-HR"/>
        </w:rPr>
      </w:pPr>
      <w:r w:rsidRPr="004506C4">
        <w:rPr>
          <w:rStyle w:val="normaltextrun"/>
          <w:rFonts w:asciiTheme="minorHAnsi" w:eastAsiaTheme="majorEastAsia" w:hAnsiTheme="minorHAnsi" w:cstheme="minorHAnsi"/>
          <w:noProof/>
          <w:color w:val="000000"/>
          <w:lang w:val="hr-HR"/>
        </w:rPr>
        <w:t>Prepoznati ulogu pametnih brojila u digitalnoj energetskoj tranziciji.  </w:t>
      </w:r>
    </w:p>
    <w:p w14:paraId="69FA19CE" w14:textId="1FD479B8" w:rsidR="005F3630" w:rsidRPr="004506C4" w:rsidRDefault="005F3630" w:rsidP="005F3630">
      <w:pPr>
        <w:pStyle w:val="paragraph"/>
        <w:numPr>
          <w:ilvl w:val="0"/>
          <w:numId w:val="89"/>
        </w:numPr>
        <w:spacing w:before="0" w:beforeAutospacing="0" w:after="0" w:afterAutospacing="0"/>
        <w:ind w:left="1080" w:firstLine="0"/>
        <w:textAlignment w:val="baseline"/>
        <w:rPr>
          <w:rFonts w:asciiTheme="minorHAnsi" w:hAnsiTheme="minorHAnsi" w:cstheme="minorHAnsi"/>
          <w:noProof/>
          <w:lang w:val="hr-HR"/>
        </w:rPr>
      </w:pPr>
      <w:r w:rsidRPr="004506C4">
        <w:rPr>
          <w:rStyle w:val="normaltextrun"/>
          <w:rFonts w:asciiTheme="minorHAnsi" w:eastAsiaTheme="majorEastAsia" w:hAnsiTheme="minorHAnsi" w:cstheme="minorHAnsi"/>
          <w:noProof/>
          <w:color w:val="000000"/>
          <w:lang w:val="hr-HR"/>
        </w:rPr>
        <w:t xml:space="preserve">Razumjeti razlike između digitalizacije i </w:t>
      </w:r>
      <w:r w:rsidR="00B90E91" w:rsidRPr="004506C4">
        <w:rPr>
          <w:rStyle w:val="normaltextrun"/>
          <w:rFonts w:asciiTheme="minorHAnsi" w:eastAsiaTheme="majorEastAsia" w:hAnsiTheme="minorHAnsi" w:cstheme="minorHAnsi"/>
          <w:noProof/>
          <w:color w:val="000000"/>
          <w:lang w:val="hr-HR"/>
        </w:rPr>
        <w:t>digitaliziranosti</w:t>
      </w:r>
      <w:r w:rsidRPr="004506C4">
        <w:rPr>
          <w:rStyle w:val="normaltextrun"/>
          <w:rFonts w:asciiTheme="minorHAnsi" w:eastAsiaTheme="majorEastAsia" w:hAnsiTheme="minorHAnsi" w:cstheme="minorHAnsi"/>
          <w:noProof/>
          <w:color w:val="000000"/>
          <w:lang w:val="hr-HR"/>
        </w:rPr>
        <w:t>.  </w:t>
      </w:r>
    </w:p>
    <w:p w14:paraId="3ABCECFF" w14:textId="77777777" w:rsidR="005F3630" w:rsidRPr="004506C4" w:rsidRDefault="005F3630" w:rsidP="00B611AA">
      <w:pPr>
        <w:pStyle w:val="paragraph"/>
        <w:spacing w:before="0" w:beforeAutospacing="0" w:after="0" w:afterAutospacing="0"/>
        <w:ind w:left="720"/>
        <w:textAlignment w:val="baseline"/>
        <w:rPr>
          <w:rFonts w:asciiTheme="minorHAnsi" w:hAnsiTheme="minorHAnsi" w:cstheme="minorHAnsi"/>
          <w:noProof/>
          <w:lang w:val="hr-HR"/>
        </w:rPr>
      </w:pPr>
      <w:r w:rsidRPr="004506C4">
        <w:rPr>
          <w:rStyle w:val="eop"/>
          <w:rFonts w:asciiTheme="minorHAnsi" w:eastAsiaTheme="majorEastAsia" w:hAnsiTheme="minorHAnsi" w:cstheme="minorHAnsi"/>
          <w:noProof/>
          <w:color w:val="000000"/>
          <w:lang w:val="hr-HR"/>
        </w:rPr>
        <w:t xml:space="preserve"> </w:t>
      </w:r>
    </w:p>
    <w:p w14:paraId="4FC39EE8" w14:textId="77777777" w:rsidR="005F3630" w:rsidRPr="004506C4" w:rsidRDefault="005F3630">
      <w:pPr>
        <w:rPr>
          <w:rStyle w:val="normaltextrun"/>
          <w:rFonts w:asciiTheme="majorHAnsi" w:eastAsiaTheme="majorEastAsia" w:hAnsiTheme="majorHAnsi" w:cstheme="majorBidi"/>
          <w:noProof/>
          <w:color w:val="2F5496" w:themeColor="accent1" w:themeShade="BF"/>
          <w:sz w:val="32"/>
          <w:szCs w:val="32"/>
          <w:lang w:val="hr-HR"/>
        </w:rPr>
      </w:pPr>
      <w:r w:rsidRPr="004506C4">
        <w:rPr>
          <w:rStyle w:val="normaltextrun"/>
          <w:noProof/>
          <w:lang w:val="hr-HR"/>
        </w:rPr>
        <w:br w:type="page"/>
      </w:r>
    </w:p>
    <w:p w14:paraId="1EB406B5" w14:textId="77777777" w:rsidR="005F3630" w:rsidRPr="004506C4" w:rsidRDefault="005F3630" w:rsidP="00B338F3">
      <w:pPr>
        <w:pStyle w:val="Heading2"/>
        <w:rPr>
          <w:rStyle w:val="eop"/>
          <w:noProof/>
          <w:lang w:val="hr-HR"/>
        </w:rPr>
      </w:pPr>
      <w:bookmarkStart w:id="2" w:name="_Toc221279658"/>
      <w:r w:rsidRPr="004506C4">
        <w:rPr>
          <w:rStyle w:val="normaltextrun"/>
          <w:noProof/>
          <w:lang w:val="hr-HR"/>
        </w:rPr>
        <w:lastRenderedPageBreak/>
        <w:t>Uvod</w:t>
      </w:r>
      <w:bookmarkEnd w:id="2"/>
      <w:r w:rsidRPr="004506C4">
        <w:rPr>
          <w:rStyle w:val="eop"/>
          <w:noProof/>
          <w:lang w:val="hr-HR"/>
        </w:rPr>
        <w:t xml:space="preserve"> </w:t>
      </w:r>
    </w:p>
    <w:p w14:paraId="7B72166E" w14:textId="77777777" w:rsidR="005F3630" w:rsidRPr="004506C4" w:rsidRDefault="005F3630" w:rsidP="00B611AA">
      <w:pPr>
        <w:pStyle w:val="paragraph"/>
        <w:spacing w:before="0" w:beforeAutospacing="0" w:after="0" w:afterAutospacing="0"/>
        <w:textAlignment w:val="baseline"/>
        <w:rPr>
          <w:rFonts w:asciiTheme="minorHAnsi" w:hAnsiTheme="minorHAnsi" w:cstheme="minorHAnsi"/>
          <w:noProof/>
          <w:lang w:val="hr-HR"/>
        </w:rPr>
      </w:pPr>
    </w:p>
    <w:p w14:paraId="62D38181" w14:textId="77777777" w:rsidR="005F3630" w:rsidRPr="004506C4"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 xml:space="preserve">Želite li bolje razumjeti svoju potrošnju energije? </w:t>
      </w:r>
    </w:p>
    <w:p w14:paraId="671C2254" w14:textId="77777777" w:rsidR="005F3630" w:rsidRPr="004506C4"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 xml:space="preserve">Želite li razumjeti kako možete postići uštedu energije i učinkovitost pomoću pametnih tehnologija? </w:t>
      </w:r>
    </w:p>
    <w:p w14:paraId="3D5DE302" w14:textId="77777777" w:rsidR="005F3630" w:rsidRPr="004506C4" w:rsidRDefault="005F3630" w:rsidP="005F3630">
      <w:pPr>
        <w:pStyle w:val="paragraph"/>
        <w:numPr>
          <w:ilvl w:val="0"/>
          <w:numId w:val="95"/>
        </w:numPr>
        <w:spacing w:before="0" w:beforeAutospacing="0" w:after="0" w:afterAutospacing="0"/>
        <w:textAlignment w:val="baseline"/>
        <w:rPr>
          <w:rStyle w:val="eop"/>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Jeste li znatiželjni o ulozi novih tehnologija u digitalnoj energetskoj tranziciji?  </w:t>
      </w:r>
    </w:p>
    <w:p w14:paraId="55DA8C2E" w14:textId="77777777" w:rsidR="005F3630" w:rsidRPr="004506C4" w:rsidRDefault="005F3630" w:rsidP="00B611AA">
      <w:pPr>
        <w:pStyle w:val="paragraph"/>
        <w:spacing w:before="0" w:beforeAutospacing="0" w:after="0" w:afterAutospacing="0"/>
        <w:textAlignment w:val="baseline"/>
        <w:rPr>
          <w:rFonts w:asciiTheme="minorHAnsi" w:hAnsiTheme="minorHAnsi" w:cstheme="minorHAnsi"/>
          <w:noProof/>
          <w:lang w:val="hr-HR"/>
        </w:rPr>
      </w:pPr>
    </w:p>
    <w:p w14:paraId="3C40B35A" w14:textId="77777777" w:rsidR="005F3630" w:rsidRPr="004506C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 xml:space="preserve">Ovaj tečaj istražuje različite vrste pametnih uređaja i digitalnih energetskih tehnologija. </w:t>
      </w:r>
      <w:r w:rsidRPr="004506C4">
        <w:rPr>
          <w:rFonts w:asciiTheme="minorHAnsi" w:eastAsiaTheme="majorEastAsia" w:hAnsiTheme="minorHAnsi" w:cstheme="minorHAnsi"/>
          <w:noProof/>
          <w:color w:val="000000"/>
          <w:lang w:val="hr-HR"/>
          <w14:ligatures w14:val="standardContextual"/>
        </w:rPr>
        <w:drawing>
          <wp:anchor distT="0" distB="0" distL="114300" distR="114300" simplePos="0" relativeHeight="251703296" behindDoc="1" locked="0" layoutInCell="1" allowOverlap="1" wp14:anchorId="1AE88FFE" wp14:editId="66E8C090">
            <wp:simplePos x="0" y="0"/>
            <wp:positionH relativeFrom="column">
              <wp:posOffset>0</wp:posOffset>
            </wp:positionH>
            <wp:positionV relativeFrom="paragraph">
              <wp:posOffset>189230</wp:posOffset>
            </wp:positionV>
            <wp:extent cx="2372360" cy="1581150"/>
            <wp:effectExtent l="0" t="0" r="2540" b="6350"/>
            <wp:wrapTight wrapText="bothSides">
              <wp:wrapPolygon edited="0">
                <wp:start x="0" y="0"/>
                <wp:lineTo x="0" y="21513"/>
                <wp:lineTo x="21507" y="21513"/>
                <wp:lineTo x="21507" y="0"/>
                <wp:lineTo x="0" y="0"/>
              </wp:wrapPolygon>
            </wp:wrapTight>
            <wp:docPr id="35459641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9641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72360" cy="1581150"/>
                    </a:xfrm>
                    <a:prstGeom prst="rect">
                      <a:avLst/>
                    </a:prstGeom>
                  </pic:spPr>
                </pic:pic>
              </a:graphicData>
            </a:graphic>
            <wp14:sizeRelH relativeFrom="page">
              <wp14:pctWidth>0</wp14:pctWidth>
            </wp14:sizeRelH>
            <wp14:sizeRelV relativeFrom="page">
              <wp14:pctHeight>0</wp14:pctHeight>
            </wp14:sizeRelV>
          </wp:anchor>
        </w:drawing>
      </w:r>
    </w:p>
    <w:p w14:paraId="192D5A17" w14:textId="77777777" w:rsidR="005F3630" w:rsidRPr="004506C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p>
    <w:p w14:paraId="7BE5E863" w14:textId="77777777" w:rsidR="005F3630" w:rsidRPr="004506C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 xml:space="preserve">Kako se način na koji proizvodimo i trošimo energiju sve više digitalizira, dublje istražujemo što digitalizacija energije znači za vas, koje su digitalne tehnologije dostupne kako biste bolje razumjeli svoju potrošnju energije, postigli učinkovitost i potencijalno uštedjeli novac.  </w:t>
      </w:r>
    </w:p>
    <w:p w14:paraId="3E111B78" w14:textId="77777777" w:rsidR="005F3630" w:rsidRPr="004506C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p>
    <w:p w14:paraId="3157AE06" w14:textId="77777777" w:rsidR="005F3630" w:rsidRPr="004506C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 xml:space="preserve">Posebno se usredotočujemo na razliku između digitalnih i pametnih brojila te istražujemo neke od prednosti i izazova. </w:t>
      </w:r>
    </w:p>
    <w:p w14:paraId="0BBBF772" w14:textId="77777777" w:rsidR="005F3630" w:rsidRPr="004506C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p>
    <w:p w14:paraId="45108D08" w14:textId="77777777" w:rsidR="005F3630" w:rsidRPr="004506C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Na kraju, razmatramo ulogu pametnih uređaja i aparata, a posebno pametnih brojila, u okviru digitalne energetske tranzicije u Europi.  </w:t>
      </w:r>
    </w:p>
    <w:p w14:paraId="2D6A4314" w14:textId="77777777" w:rsidR="009312B9" w:rsidRPr="004506C4" w:rsidRDefault="009312B9" w:rsidP="00B611AA">
      <w:pPr>
        <w:pStyle w:val="paragraph"/>
        <w:spacing w:before="0" w:beforeAutospacing="0" w:after="0" w:afterAutospacing="0"/>
        <w:textAlignment w:val="baseline"/>
        <w:rPr>
          <w:rFonts w:asciiTheme="minorHAnsi" w:hAnsiTheme="minorHAnsi" w:cstheme="minorHAnsi"/>
          <w:noProof/>
          <w:lang w:val="hr-HR"/>
        </w:rPr>
      </w:pPr>
    </w:p>
    <w:p w14:paraId="29D5E58D" w14:textId="35347697" w:rsidR="005F3630" w:rsidRPr="004506C4" w:rsidRDefault="005F3630" w:rsidP="00B338F3">
      <w:pPr>
        <w:pStyle w:val="Heading2"/>
        <w:rPr>
          <w:rStyle w:val="normaltextrun"/>
          <w:noProof/>
          <w:lang w:val="hr-HR"/>
        </w:rPr>
      </w:pPr>
      <w:bookmarkStart w:id="3" w:name="_Toc221279659"/>
      <w:r w:rsidRPr="004506C4">
        <w:rPr>
          <w:rStyle w:val="normaltextrun"/>
          <w:noProof/>
          <w:lang w:val="hr-HR"/>
        </w:rPr>
        <w:t xml:space="preserve">Digitalni ili pametni </w:t>
      </w:r>
      <w:r w:rsidR="009312B9" w:rsidRPr="004506C4">
        <w:rPr>
          <w:rStyle w:val="normaltextrun"/>
          <w:noProof/>
          <w:lang w:val="hr-HR"/>
        </w:rPr>
        <w:t>brojilo</w:t>
      </w:r>
      <w:r w:rsidRPr="004506C4">
        <w:rPr>
          <w:rStyle w:val="normaltextrun"/>
          <w:noProof/>
          <w:lang w:val="hr-HR"/>
        </w:rPr>
        <w:t>?</w:t>
      </w:r>
      <w:bookmarkEnd w:id="3"/>
    </w:p>
    <w:p w14:paraId="0DD427CB" w14:textId="77777777" w:rsidR="005F3630" w:rsidRPr="004506C4" w:rsidRDefault="005F3630" w:rsidP="00B611AA">
      <w:pPr>
        <w:pStyle w:val="paragraph"/>
        <w:spacing w:before="0" w:beforeAutospacing="0" w:after="0" w:afterAutospacing="0"/>
        <w:textAlignment w:val="baseline"/>
        <w:rPr>
          <w:rFonts w:asciiTheme="minorHAnsi" w:hAnsiTheme="minorHAnsi" w:cstheme="minorHAnsi"/>
          <w:noProof/>
          <w:lang w:val="hr-HR"/>
        </w:rPr>
      </w:pPr>
    </w:p>
    <w:p w14:paraId="1F075ADC" w14:textId="77777777" w:rsidR="005F3630" w:rsidRPr="004506C4"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Pogledajmo pobliže kako pratimo i bilježimo našu potrošnju energije kod kuće usporedbom načina rada digitalnog i pametnog brojila. Digitalna i pametna brojila imaju različite svrhe i funkcionalnosti.  </w:t>
      </w:r>
    </w:p>
    <w:p w14:paraId="783561AA" w14:textId="77777777" w:rsidR="005F3630" w:rsidRPr="004506C4" w:rsidRDefault="005F3630" w:rsidP="00B611AA">
      <w:pPr>
        <w:pStyle w:val="paragraph"/>
        <w:spacing w:before="0" w:beforeAutospacing="0" w:after="0" w:afterAutospacing="0"/>
        <w:textAlignment w:val="baseline"/>
        <w:rPr>
          <w:rFonts w:asciiTheme="minorHAnsi" w:hAnsiTheme="minorHAnsi" w:cstheme="minorHAnsi"/>
          <w:noProof/>
          <w:lang w:val="hr-HR"/>
        </w:rPr>
      </w:pPr>
    </w:p>
    <w:p w14:paraId="32F0BC5B" w14:textId="3EC436EE" w:rsidR="005F3630" w:rsidRPr="004506C4"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hr-HR"/>
        </w:rPr>
      </w:pPr>
      <w:r w:rsidRPr="004506C4">
        <w:rPr>
          <w:rFonts w:asciiTheme="minorHAnsi" w:eastAsiaTheme="majorEastAsia" w:hAnsiTheme="minorHAnsi" w:cstheme="minorHAnsi"/>
          <w:noProof/>
          <w:color w:val="000000"/>
          <w:lang w:val="hr-HR"/>
          <w14:ligatures w14:val="standardContextual"/>
        </w:rPr>
        <w:drawing>
          <wp:anchor distT="0" distB="0" distL="114300" distR="114300" simplePos="0" relativeHeight="251704320" behindDoc="1" locked="0" layoutInCell="1" allowOverlap="1" wp14:anchorId="0A30447C" wp14:editId="78BFF94C">
            <wp:simplePos x="0" y="0"/>
            <wp:positionH relativeFrom="column">
              <wp:posOffset>-120</wp:posOffset>
            </wp:positionH>
            <wp:positionV relativeFrom="paragraph">
              <wp:posOffset>560070</wp:posOffset>
            </wp:positionV>
            <wp:extent cx="1652270" cy="2207260"/>
            <wp:effectExtent l="0" t="0" r="0" b="2540"/>
            <wp:wrapTight wrapText="bothSides">
              <wp:wrapPolygon edited="0">
                <wp:start x="0" y="0"/>
                <wp:lineTo x="0" y="21501"/>
                <wp:lineTo x="21417" y="21501"/>
                <wp:lineTo x="21417" y="0"/>
                <wp:lineTo x="0" y="0"/>
              </wp:wrapPolygon>
            </wp:wrapTight>
            <wp:docPr id="146022370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23701"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52270" cy="2207260"/>
                    </a:xfrm>
                    <a:prstGeom prst="rect">
                      <a:avLst/>
                    </a:prstGeom>
                  </pic:spPr>
                </pic:pic>
              </a:graphicData>
            </a:graphic>
            <wp14:sizeRelH relativeFrom="page">
              <wp14:pctWidth>0</wp14:pctWidth>
            </wp14:sizeRelH>
            <wp14:sizeRelV relativeFrom="page">
              <wp14:pctHeight>0</wp14:pctHeight>
            </wp14:sizeRelV>
          </wp:anchor>
        </w:drawing>
      </w:r>
      <w:r w:rsidRPr="004506C4">
        <w:rPr>
          <w:rStyle w:val="normaltextrun"/>
          <w:rFonts w:asciiTheme="minorHAnsi" w:eastAsiaTheme="majorEastAsia" w:hAnsiTheme="minorHAnsi" w:cstheme="minorHAnsi"/>
          <w:noProof/>
          <w:color w:val="000000"/>
          <w:lang w:val="hr-HR"/>
        </w:rPr>
        <w:t xml:space="preserve">Možda imate instaliran </w:t>
      </w:r>
      <w:r w:rsidRPr="004506C4">
        <w:rPr>
          <w:rStyle w:val="normaltextrun"/>
          <w:rFonts w:asciiTheme="minorHAnsi" w:eastAsiaTheme="majorEastAsia" w:hAnsiTheme="minorHAnsi" w:cstheme="minorHAnsi"/>
          <w:b/>
          <w:bCs/>
          <w:noProof/>
          <w:color w:val="000000"/>
          <w:lang w:val="hr-HR"/>
        </w:rPr>
        <w:t>digitaln</w:t>
      </w:r>
      <w:r w:rsidR="00F016FF" w:rsidRPr="004506C4">
        <w:rPr>
          <w:rStyle w:val="normaltextrun"/>
          <w:rFonts w:asciiTheme="minorHAnsi" w:eastAsiaTheme="majorEastAsia" w:hAnsiTheme="minorHAnsi" w:cstheme="minorHAnsi"/>
          <w:b/>
          <w:bCs/>
          <w:noProof/>
          <w:color w:val="000000"/>
          <w:lang w:val="hr-HR"/>
        </w:rPr>
        <w:t>o</w:t>
      </w:r>
      <w:r w:rsidRPr="004506C4">
        <w:rPr>
          <w:rStyle w:val="normaltextrun"/>
          <w:rFonts w:asciiTheme="minorHAnsi" w:eastAsiaTheme="majorEastAsia" w:hAnsiTheme="minorHAnsi" w:cstheme="minorHAnsi"/>
          <w:b/>
          <w:bCs/>
          <w:noProof/>
          <w:color w:val="000000"/>
          <w:lang w:val="hr-HR"/>
        </w:rPr>
        <w:t xml:space="preserve"> </w:t>
      </w:r>
      <w:r w:rsidR="009312B9" w:rsidRPr="004506C4">
        <w:rPr>
          <w:rStyle w:val="normaltextrun"/>
          <w:rFonts w:asciiTheme="minorHAnsi" w:eastAsiaTheme="majorEastAsia" w:hAnsiTheme="minorHAnsi" w:cstheme="minorHAnsi"/>
          <w:b/>
          <w:bCs/>
          <w:noProof/>
          <w:color w:val="000000"/>
          <w:lang w:val="hr-HR"/>
        </w:rPr>
        <w:t>brojilo</w:t>
      </w:r>
      <w:r w:rsidRPr="004506C4">
        <w:rPr>
          <w:rStyle w:val="normaltextrun"/>
          <w:rFonts w:asciiTheme="minorHAnsi" w:eastAsiaTheme="majorEastAsia" w:hAnsiTheme="minorHAnsi" w:cstheme="minorHAnsi"/>
          <w:noProof/>
          <w:color w:val="000000"/>
          <w:lang w:val="hr-HR"/>
        </w:rPr>
        <w:t>, koji mjeri i prikazuje vašu potrošnju komunalnih usluga kao što su struja, voda ili plin. Digitaln</w:t>
      </w:r>
      <w:r w:rsidR="00F016FF" w:rsidRPr="004506C4">
        <w:rPr>
          <w:rStyle w:val="normaltextrun"/>
          <w:rFonts w:asciiTheme="minorHAnsi" w:eastAsiaTheme="majorEastAsia" w:hAnsiTheme="minorHAnsi" w:cstheme="minorHAnsi"/>
          <w:noProof/>
          <w:color w:val="000000"/>
          <w:lang w:val="hr-HR"/>
        </w:rPr>
        <w:t>o</w:t>
      </w:r>
      <w:r w:rsidRPr="004506C4">
        <w:rPr>
          <w:rStyle w:val="normaltextrun"/>
          <w:rFonts w:asciiTheme="minorHAnsi" w:eastAsiaTheme="majorEastAsia" w:hAnsiTheme="minorHAnsi" w:cstheme="minorHAnsi"/>
          <w:noProof/>
          <w:color w:val="000000"/>
          <w:lang w:val="hr-HR"/>
        </w:rPr>
        <w:t xml:space="preserve"> </w:t>
      </w:r>
      <w:r w:rsidR="009312B9" w:rsidRPr="004506C4">
        <w:rPr>
          <w:rStyle w:val="normaltextrun"/>
          <w:rFonts w:asciiTheme="minorHAnsi" w:eastAsiaTheme="majorEastAsia" w:hAnsiTheme="minorHAnsi" w:cstheme="minorHAnsi"/>
          <w:noProof/>
          <w:color w:val="000000"/>
          <w:lang w:val="hr-HR"/>
        </w:rPr>
        <w:t xml:space="preserve">brojilo </w:t>
      </w:r>
      <w:r w:rsidRPr="004506C4">
        <w:rPr>
          <w:rStyle w:val="normaltextrun"/>
          <w:rFonts w:asciiTheme="minorHAnsi" w:eastAsiaTheme="majorEastAsia" w:hAnsiTheme="minorHAnsi" w:cstheme="minorHAnsi"/>
          <w:noProof/>
          <w:color w:val="000000"/>
          <w:lang w:val="hr-HR"/>
        </w:rPr>
        <w:t xml:space="preserve">primjer je </w:t>
      </w:r>
      <w:r w:rsidRPr="004506C4">
        <w:rPr>
          <w:rStyle w:val="normaltextrun"/>
          <w:rFonts w:asciiTheme="minorHAnsi" w:eastAsiaTheme="majorEastAsia" w:hAnsiTheme="minorHAnsi" w:cstheme="minorHAnsi"/>
          <w:b/>
          <w:bCs/>
          <w:noProof/>
          <w:color w:val="000000"/>
          <w:lang w:val="hr-HR"/>
        </w:rPr>
        <w:t xml:space="preserve">digitalizacije. </w:t>
      </w:r>
      <w:r w:rsidRPr="004506C4">
        <w:rPr>
          <w:rStyle w:val="normaltextrun"/>
          <w:rFonts w:asciiTheme="minorHAnsi" w:eastAsiaTheme="majorEastAsia" w:hAnsiTheme="minorHAnsi" w:cstheme="minorHAnsi"/>
          <w:noProof/>
          <w:color w:val="000000"/>
          <w:lang w:val="hr-HR"/>
        </w:rPr>
        <w:t>Neki digitalni brojilači mogu pohranjivati i prenositi podatke u svrhu nadzora, na primjer za slanje podataka komunalnim poduzećima ili na središnji zaslon u kućanstvu.  </w:t>
      </w:r>
    </w:p>
    <w:p w14:paraId="5876C3CD" w14:textId="77777777" w:rsidR="005F3630" w:rsidRPr="004506C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b/>
          <w:bCs/>
          <w:noProof/>
          <w:color w:val="000000"/>
          <w:lang w:val="hr-HR"/>
        </w:rPr>
      </w:pPr>
    </w:p>
    <w:p w14:paraId="5F427A05" w14:textId="77777777" w:rsidR="005F3630" w:rsidRPr="004506C4"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 xml:space="preserve">Alternativno, možda imate – ili razmišljate o ugradnji – </w:t>
      </w:r>
      <w:r w:rsidRPr="004506C4">
        <w:rPr>
          <w:rStyle w:val="normaltextrun"/>
          <w:rFonts w:asciiTheme="minorHAnsi" w:eastAsiaTheme="majorEastAsia" w:hAnsiTheme="minorHAnsi" w:cstheme="minorHAnsi"/>
          <w:b/>
          <w:bCs/>
          <w:noProof/>
          <w:color w:val="000000"/>
          <w:lang w:val="hr-HR"/>
        </w:rPr>
        <w:t xml:space="preserve">pametnog brojila </w:t>
      </w:r>
      <w:r w:rsidRPr="004506C4">
        <w:rPr>
          <w:rStyle w:val="normaltextrun"/>
          <w:rFonts w:asciiTheme="minorHAnsi" w:eastAsiaTheme="majorEastAsia" w:hAnsiTheme="minorHAnsi" w:cstheme="minorHAnsi"/>
          <w:noProof/>
          <w:color w:val="000000"/>
          <w:lang w:val="hr-HR"/>
        </w:rPr>
        <w:t>koje također bilježi i prikazuje vašu potrošnju komunalnih usluga, ali uključuje i napredne značajke kao što su daljinsko upravljanje, automatizacija i mogućnosti povezivosti.  </w:t>
      </w:r>
    </w:p>
    <w:p w14:paraId="144FF6E6" w14:textId="77777777" w:rsidR="005F3630" w:rsidRPr="004506C4" w:rsidRDefault="005F3630" w:rsidP="00B611AA">
      <w:pPr>
        <w:pStyle w:val="paragraph"/>
        <w:spacing w:before="0" w:beforeAutospacing="0" w:after="0" w:afterAutospacing="0"/>
        <w:jc w:val="both"/>
        <w:textAlignment w:val="baseline"/>
        <w:rPr>
          <w:rFonts w:asciiTheme="minorHAnsi" w:hAnsiTheme="minorHAnsi" w:cstheme="minorHAnsi"/>
          <w:noProof/>
          <w:lang w:val="hr-HR"/>
        </w:rPr>
      </w:pPr>
    </w:p>
    <w:p w14:paraId="5ABF8A4E" w14:textId="77777777" w:rsidR="005F3630" w:rsidRPr="004506C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 xml:space="preserve">Što ovaj tip brojila čini pametnim? </w:t>
      </w:r>
    </w:p>
    <w:p w14:paraId="0129A762" w14:textId="77777777" w:rsidR="005F3630" w:rsidRPr="004506C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r-HR"/>
        </w:rPr>
      </w:pPr>
    </w:p>
    <w:p w14:paraId="3607144C" w14:textId="77777777" w:rsidR="005F3630" w:rsidRPr="004506C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 xml:space="preserve">Pametni brojilo može primati i slati podatke pružatelju usluga putem bežičnih mreža ili komunikacije putem električne instalacije. To znači da pametno brojilo može omogućiti daljinsko očitanje, obavljati ažuriranja softvera itd. bez potrebe da netko iz komunalnog poduzeća posjeti vaš dom. </w:t>
      </w:r>
    </w:p>
    <w:p w14:paraId="48A27C34" w14:textId="77777777" w:rsidR="005F3630" w:rsidRPr="004506C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r-HR"/>
        </w:rPr>
      </w:pPr>
    </w:p>
    <w:p w14:paraId="1C83BEF8" w14:textId="77777777" w:rsidR="005F3630" w:rsidRPr="004506C4"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lastRenderedPageBreak/>
        <w:t>Pametna brojila imaju ugrađene mjere kibernetičke sigurnosti za zaštitu podataka koje prenose i primaju, čime se osigurava vaša privatnost i integritet sustava.  </w:t>
      </w:r>
    </w:p>
    <w:p w14:paraId="0541EF0A" w14:textId="77777777" w:rsidR="005F3630" w:rsidRPr="004506C4" w:rsidRDefault="005F3630" w:rsidP="00B611AA">
      <w:pPr>
        <w:pStyle w:val="paragraph"/>
        <w:spacing w:before="0" w:beforeAutospacing="0" w:after="0" w:afterAutospacing="0"/>
        <w:jc w:val="both"/>
        <w:textAlignment w:val="baseline"/>
        <w:rPr>
          <w:rFonts w:asciiTheme="minorHAnsi" w:hAnsiTheme="minorHAnsi" w:cstheme="minorHAnsi"/>
          <w:noProof/>
          <w:lang w:val="hr-HR"/>
        </w:rPr>
      </w:pPr>
    </w:p>
    <w:p w14:paraId="4D7BF5EC" w14:textId="77777777" w:rsidR="005F3630" w:rsidRPr="004506C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 xml:space="preserve">Možete vidjeti informacije u stvarnom vremenu o svojoj potrošnji energije i detaljne izvještaje o tome kako koristite energiju. Bolje razumijevanje vlastite potrošnje energije omogućuje vam donošenje informiranijih odluka o tome gdje bi se moglo postići uštedu energetske učinkovitosti. </w:t>
      </w:r>
    </w:p>
    <w:p w14:paraId="27964DC8" w14:textId="77777777" w:rsidR="005F3630" w:rsidRPr="004506C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r-HR"/>
        </w:rPr>
      </w:pPr>
    </w:p>
    <w:p w14:paraId="4C32AC79" w14:textId="72F51581" w:rsidR="005F3630" w:rsidRPr="004506C4"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Pametn</w:t>
      </w:r>
      <w:r w:rsidR="00F016FF" w:rsidRPr="004506C4">
        <w:rPr>
          <w:rStyle w:val="normaltextrun"/>
          <w:rFonts w:asciiTheme="minorHAnsi" w:eastAsiaTheme="majorEastAsia" w:hAnsiTheme="minorHAnsi" w:cstheme="minorHAnsi"/>
          <w:noProof/>
          <w:color w:val="000000"/>
          <w:lang w:val="hr-HR"/>
        </w:rPr>
        <w:t>o</w:t>
      </w:r>
      <w:r w:rsidRPr="004506C4">
        <w:rPr>
          <w:rStyle w:val="normaltextrun"/>
          <w:rFonts w:asciiTheme="minorHAnsi" w:eastAsiaTheme="majorEastAsia" w:hAnsiTheme="minorHAnsi" w:cstheme="minorHAnsi"/>
          <w:noProof/>
          <w:color w:val="000000"/>
          <w:lang w:val="hr-HR"/>
        </w:rPr>
        <w:t xml:space="preserve"> </w:t>
      </w:r>
      <w:r w:rsidR="00F016FF" w:rsidRPr="004506C4">
        <w:rPr>
          <w:rFonts w:asciiTheme="minorHAnsi" w:eastAsiaTheme="majorEastAsia" w:hAnsiTheme="minorHAnsi" w:cstheme="minorHAnsi"/>
          <w:noProof/>
          <w:color w:val="000000"/>
          <w:lang w:val="hr-HR"/>
        </w:rPr>
        <w:t xml:space="preserve">brojilo </w:t>
      </w:r>
      <w:r w:rsidRPr="004506C4">
        <w:rPr>
          <w:rStyle w:val="normaltextrun"/>
          <w:rFonts w:asciiTheme="minorHAnsi" w:eastAsiaTheme="majorEastAsia" w:hAnsiTheme="minorHAnsi" w:cstheme="minorHAnsi"/>
          <w:noProof/>
          <w:color w:val="000000"/>
          <w:lang w:val="hr-HR"/>
        </w:rPr>
        <w:t>također vam može omogućiti korištenje više tarifa, tako da vam se mogu naplaćivati različite cijene u različito doba dana ili godine. To može pomoći u poticanju potrošnje energije izvan vršnih sati, kada je potražnja manja.  </w:t>
      </w:r>
    </w:p>
    <w:p w14:paraId="4F0F8E59" w14:textId="77777777" w:rsidR="005F3630" w:rsidRPr="004506C4" w:rsidRDefault="005F3630" w:rsidP="00B611AA">
      <w:pPr>
        <w:pStyle w:val="paragraph"/>
        <w:spacing w:before="0" w:beforeAutospacing="0" w:after="0" w:afterAutospacing="0"/>
        <w:jc w:val="both"/>
        <w:textAlignment w:val="baseline"/>
        <w:rPr>
          <w:rFonts w:asciiTheme="minorHAnsi" w:hAnsiTheme="minorHAnsi" w:cstheme="minorHAnsi"/>
          <w:noProof/>
          <w:lang w:val="hr-HR"/>
        </w:rPr>
      </w:pPr>
    </w:p>
    <w:p w14:paraId="22D4D7DB" w14:textId="77777777" w:rsidR="005F3630" w:rsidRPr="004506C4"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Pametna brojila također imaju dodatne prednosti za pružatelje komunalnih usluga jer je svako pametno brojilo povezano s onim što se naziva pametnom distribucijskom mrežom. Informacije koje pametna brojila iz domova i poduzeća dostavljaju omogućuju bolje razumijevanje načina na koji se komunalne usluge koriste i podržavaju odgovor na potražnju. Prekide u opskrbi električnom energijom također je moguće lako otkriti i otkloniti stalnim nadzorom elektroenergetske mreže.  </w:t>
      </w:r>
    </w:p>
    <w:p w14:paraId="5A69B922" w14:textId="77777777" w:rsidR="005F3630" w:rsidRPr="004506C4" w:rsidRDefault="005F3630" w:rsidP="00B611AA">
      <w:pPr>
        <w:pStyle w:val="paragraph"/>
        <w:spacing w:before="0" w:beforeAutospacing="0" w:after="0" w:afterAutospacing="0"/>
        <w:jc w:val="both"/>
        <w:textAlignment w:val="baseline"/>
        <w:rPr>
          <w:rFonts w:asciiTheme="minorHAnsi" w:hAnsiTheme="minorHAnsi" w:cstheme="minorHAnsi"/>
          <w:noProof/>
          <w:lang w:val="hr-HR"/>
        </w:rPr>
      </w:pPr>
    </w:p>
    <w:p w14:paraId="24F03F9F" w14:textId="77777777" w:rsidR="005F3630" w:rsidRPr="004506C4"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 xml:space="preserve">Pametni uređaji, poput pametnih brojila, primjer su </w:t>
      </w:r>
      <w:r w:rsidRPr="004506C4">
        <w:rPr>
          <w:rStyle w:val="normaltextrun"/>
          <w:rFonts w:asciiTheme="minorHAnsi" w:eastAsiaTheme="majorEastAsia" w:hAnsiTheme="minorHAnsi" w:cstheme="minorHAnsi"/>
          <w:b/>
          <w:bCs/>
          <w:noProof/>
          <w:color w:val="000000"/>
          <w:lang w:val="hr-HR"/>
        </w:rPr>
        <w:t xml:space="preserve">digitalizacije </w:t>
      </w:r>
      <w:r w:rsidRPr="004506C4">
        <w:rPr>
          <w:rStyle w:val="normaltextrun"/>
          <w:rFonts w:asciiTheme="minorHAnsi" w:eastAsiaTheme="majorEastAsia" w:hAnsiTheme="minorHAnsi" w:cstheme="minorHAnsi"/>
          <w:noProof/>
          <w:color w:val="000000"/>
          <w:lang w:val="hr-HR"/>
        </w:rPr>
        <w:t>energije.  </w:t>
      </w:r>
    </w:p>
    <w:p w14:paraId="2FC56A50" w14:textId="77777777" w:rsidR="005F3630" w:rsidRPr="004506C4" w:rsidRDefault="005F3630" w:rsidP="00B611AA">
      <w:pPr>
        <w:pStyle w:val="paragraph"/>
        <w:spacing w:before="0" w:beforeAutospacing="0" w:after="0" w:afterAutospacing="0"/>
        <w:jc w:val="both"/>
        <w:textAlignment w:val="baseline"/>
        <w:rPr>
          <w:rFonts w:asciiTheme="minorHAnsi" w:hAnsiTheme="minorHAnsi" w:cstheme="minorHAnsi"/>
          <w:noProof/>
          <w:lang w:val="hr-HR"/>
        </w:rPr>
      </w:pPr>
    </w:p>
    <w:p w14:paraId="438C57B4" w14:textId="77777777" w:rsidR="005F3630" w:rsidRPr="004506C4" w:rsidRDefault="005F3630" w:rsidP="00B338F3">
      <w:pPr>
        <w:pStyle w:val="Heading2"/>
        <w:rPr>
          <w:rStyle w:val="eop"/>
          <w:noProof/>
          <w:lang w:val="hr-HR"/>
        </w:rPr>
      </w:pPr>
      <w:bookmarkStart w:id="4" w:name="_Toc221279660"/>
      <w:r w:rsidRPr="004506C4">
        <w:rPr>
          <w:rFonts w:asciiTheme="minorHAnsi" w:hAnsiTheme="minorHAnsi" w:cstheme="minorHAnsi"/>
          <w:noProof/>
          <w:color w:val="000000"/>
          <w:lang w:val="hr-HR"/>
        </w:rPr>
        <w:drawing>
          <wp:anchor distT="0" distB="0" distL="114300" distR="114300" simplePos="0" relativeHeight="251705344" behindDoc="1" locked="0" layoutInCell="1" allowOverlap="1" wp14:anchorId="77CBD7E9" wp14:editId="6226F6DC">
            <wp:simplePos x="0" y="0"/>
            <wp:positionH relativeFrom="column">
              <wp:posOffset>3039351</wp:posOffset>
            </wp:positionH>
            <wp:positionV relativeFrom="paragraph">
              <wp:posOffset>238743</wp:posOffset>
            </wp:positionV>
            <wp:extent cx="2646680" cy="1985010"/>
            <wp:effectExtent l="0" t="0" r="0" b="0"/>
            <wp:wrapTight wrapText="bothSides">
              <wp:wrapPolygon edited="0">
                <wp:start x="0" y="0"/>
                <wp:lineTo x="0" y="21420"/>
                <wp:lineTo x="21455" y="21420"/>
                <wp:lineTo x="21455" y="0"/>
                <wp:lineTo x="0" y="0"/>
              </wp:wrapPolygon>
            </wp:wrapTight>
            <wp:docPr id="196411615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16154" name="Picture 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46680" cy="1985010"/>
                    </a:xfrm>
                    <a:prstGeom prst="rect">
                      <a:avLst/>
                    </a:prstGeom>
                  </pic:spPr>
                </pic:pic>
              </a:graphicData>
            </a:graphic>
            <wp14:sizeRelH relativeFrom="page">
              <wp14:pctWidth>0</wp14:pctWidth>
            </wp14:sizeRelH>
            <wp14:sizeRelV relativeFrom="page">
              <wp14:pctHeight>0</wp14:pctHeight>
            </wp14:sizeRelV>
          </wp:anchor>
        </w:drawing>
      </w:r>
      <w:r w:rsidRPr="004506C4">
        <w:rPr>
          <w:rStyle w:val="normaltextrun"/>
          <w:noProof/>
          <w:lang w:val="hr-HR"/>
        </w:rPr>
        <w:t>Značajke pametnih uređaja</w:t>
      </w:r>
      <w:bookmarkEnd w:id="4"/>
      <w:r w:rsidRPr="004506C4">
        <w:rPr>
          <w:rStyle w:val="eop"/>
          <w:noProof/>
          <w:lang w:val="hr-HR"/>
        </w:rPr>
        <w:t xml:space="preserve"> </w:t>
      </w:r>
    </w:p>
    <w:p w14:paraId="7A0D69A8" w14:textId="77777777" w:rsidR="005F3630" w:rsidRPr="004506C4" w:rsidRDefault="005F3630" w:rsidP="00B611AA">
      <w:pPr>
        <w:pStyle w:val="paragraph"/>
        <w:spacing w:before="0" w:beforeAutospacing="0" w:after="0" w:afterAutospacing="0"/>
        <w:jc w:val="both"/>
        <w:textAlignment w:val="baseline"/>
        <w:rPr>
          <w:rFonts w:asciiTheme="minorHAnsi" w:hAnsiTheme="minorHAnsi" w:cstheme="minorHAnsi"/>
          <w:noProof/>
          <w:lang w:val="hr-HR"/>
        </w:rPr>
      </w:pPr>
    </w:p>
    <w:p w14:paraId="6F9B46FE" w14:textId="77777777" w:rsidR="005F3630" w:rsidRPr="004506C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 xml:space="preserve">Osim pametnih brojila, postoji mnogo drugih vrsta pametnih uređaja koje možete koristiti u svom domu ili na poslu. </w:t>
      </w:r>
    </w:p>
    <w:p w14:paraId="32FF6CF2" w14:textId="77777777" w:rsidR="005F3630" w:rsidRPr="004506C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r-HR"/>
        </w:rPr>
      </w:pPr>
    </w:p>
    <w:p w14:paraId="0C033E55" w14:textId="77777777" w:rsidR="005F3630" w:rsidRPr="004506C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 xml:space="preserve">Pogledajmo pobliže četiri primjera. </w:t>
      </w:r>
    </w:p>
    <w:p w14:paraId="737B021E" w14:textId="77777777" w:rsidR="005F3630" w:rsidRPr="004506C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r-HR"/>
        </w:rPr>
      </w:pPr>
    </w:p>
    <w:p w14:paraId="510D1E6D" w14:textId="77777777" w:rsidR="005F3630" w:rsidRPr="004506C4"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Ova su četiri primjera odabrana jer se odnose na aktivnosti u domu gdje često trošimo najviše energije i stoga bismo mogli ostvariti najveće uštede.  </w:t>
      </w:r>
    </w:p>
    <w:p w14:paraId="7F551A3B" w14:textId="77777777" w:rsidR="005F3630" w:rsidRPr="004506C4" w:rsidRDefault="005F3630" w:rsidP="00B611AA">
      <w:pPr>
        <w:pStyle w:val="paragraph"/>
        <w:spacing w:before="0" w:beforeAutospacing="0" w:after="0" w:afterAutospacing="0"/>
        <w:jc w:val="both"/>
        <w:textAlignment w:val="baseline"/>
        <w:rPr>
          <w:rFonts w:asciiTheme="minorHAnsi" w:hAnsiTheme="minorHAnsi" w:cstheme="minorHAnsi"/>
          <w:noProof/>
          <w:lang w:val="hr-HR"/>
        </w:rPr>
      </w:pPr>
    </w:p>
    <w:p w14:paraId="7EDC3314" w14:textId="77777777" w:rsidR="005F3630" w:rsidRPr="004506C4" w:rsidRDefault="005F3630" w:rsidP="005F3630">
      <w:pPr>
        <w:pStyle w:val="paragraph"/>
        <w:numPr>
          <w:ilvl w:val="0"/>
          <w:numId w:val="90"/>
        </w:numPr>
        <w:spacing w:before="0" w:beforeAutospacing="0" w:after="0" w:afterAutospacing="0"/>
        <w:ind w:left="1080" w:firstLine="0"/>
        <w:jc w:val="both"/>
        <w:textAlignment w:val="baseline"/>
        <w:rPr>
          <w:rFonts w:asciiTheme="minorHAnsi" w:hAnsiTheme="minorHAnsi" w:cstheme="minorHAnsi"/>
          <w:noProof/>
          <w:lang w:val="hr-HR"/>
        </w:rPr>
      </w:pPr>
      <w:r w:rsidRPr="004506C4">
        <w:rPr>
          <w:rStyle w:val="normaltextrun"/>
          <w:rFonts w:asciiTheme="minorHAnsi" w:eastAsiaTheme="majorEastAsia" w:hAnsiTheme="minorHAnsi" w:cstheme="minorHAnsi"/>
          <w:b/>
          <w:bCs/>
          <w:noProof/>
          <w:color w:val="000000"/>
          <w:lang w:val="hr-HR"/>
        </w:rPr>
        <w:t>Pametni termostati</w:t>
      </w:r>
      <w:r w:rsidRPr="004506C4">
        <w:rPr>
          <w:rStyle w:val="normaltextrun"/>
          <w:rFonts w:asciiTheme="minorHAnsi" w:eastAsiaTheme="majorEastAsia" w:hAnsiTheme="minorHAnsi" w:cstheme="minorHAnsi"/>
          <w:noProof/>
          <w:color w:val="000000"/>
          <w:lang w:val="hr-HR"/>
        </w:rPr>
        <w:t xml:space="preserve">: Ovi uređaji mogu naučiti vaše preferencije grijanja i hlađenja te automatski prilagoditi temperaturu. Pametni termostati mogu se upravljati na daljinu i mogu pomoći u uštedi na računima za energiju. </w:t>
      </w:r>
    </w:p>
    <w:p w14:paraId="60A08AF6" w14:textId="77777777" w:rsidR="005F3630" w:rsidRPr="004506C4" w:rsidRDefault="005F3630" w:rsidP="005F3630">
      <w:pPr>
        <w:pStyle w:val="paragraph"/>
        <w:numPr>
          <w:ilvl w:val="0"/>
          <w:numId w:val="91"/>
        </w:numPr>
        <w:spacing w:before="0" w:beforeAutospacing="0" w:after="0" w:afterAutospacing="0"/>
        <w:ind w:left="1080" w:firstLine="0"/>
        <w:jc w:val="both"/>
        <w:textAlignment w:val="baseline"/>
        <w:rPr>
          <w:rFonts w:asciiTheme="minorHAnsi" w:hAnsiTheme="minorHAnsi" w:cstheme="minorHAnsi"/>
          <w:noProof/>
          <w:lang w:val="hr-HR"/>
        </w:rPr>
      </w:pPr>
      <w:r w:rsidRPr="004506C4">
        <w:rPr>
          <w:rStyle w:val="normaltextrun"/>
          <w:rFonts w:asciiTheme="minorHAnsi" w:eastAsiaTheme="majorEastAsia" w:hAnsiTheme="minorHAnsi" w:cstheme="minorHAnsi"/>
          <w:b/>
          <w:bCs/>
          <w:noProof/>
          <w:color w:val="000000"/>
          <w:lang w:val="hr-HR"/>
        </w:rPr>
        <w:t>Pametne pećnice i štednjaci</w:t>
      </w:r>
      <w:r w:rsidRPr="004506C4">
        <w:rPr>
          <w:rStyle w:val="normaltextrun"/>
          <w:rFonts w:asciiTheme="minorHAnsi" w:eastAsiaTheme="majorEastAsia" w:hAnsiTheme="minorHAnsi" w:cstheme="minorHAnsi"/>
          <w:noProof/>
          <w:color w:val="000000"/>
          <w:lang w:val="hr-HR"/>
        </w:rPr>
        <w:t xml:space="preserve">: Kuhinjski uređaji koje je moguće predgrijati na daljinu, koji prate programirane načine kuhanja, a ponekad se integriraju i s receptima kako bi automatski prilagodili vrijeme i temperaturu kuhanja. </w:t>
      </w:r>
    </w:p>
    <w:p w14:paraId="09FFF396" w14:textId="77777777" w:rsidR="005F3630" w:rsidRPr="004506C4" w:rsidRDefault="005F3630" w:rsidP="005F3630">
      <w:pPr>
        <w:pStyle w:val="paragraph"/>
        <w:numPr>
          <w:ilvl w:val="0"/>
          <w:numId w:val="92"/>
        </w:numPr>
        <w:spacing w:before="0" w:beforeAutospacing="0" w:after="0" w:afterAutospacing="0"/>
        <w:ind w:left="1080" w:firstLine="0"/>
        <w:jc w:val="both"/>
        <w:textAlignment w:val="baseline"/>
        <w:rPr>
          <w:rFonts w:asciiTheme="minorHAnsi" w:hAnsiTheme="minorHAnsi" w:cstheme="minorHAnsi"/>
          <w:noProof/>
          <w:lang w:val="hr-HR"/>
        </w:rPr>
      </w:pPr>
      <w:r w:rsidRPr="004506C4">
        <w:rPr>
          <w:rStyle w:val="normaltextrun"/>
          <w:rFonts w:asciiTheme="minorHAnsi" w:eastAsiaTheme="majorEastAsia" w:hAnsiTheme="minorHAnsi" w:cstheme="minorHAnsi"/>
          <w:b/>
          <w:bCs/>
          <w:noProof/>
          <w:color w:val="000000"/>
          <w:lang w:val="hr-HR"/>
        </w:rPr>
        <w:t>Pametno osvjetljenje</w:t>
      </w:r>
      <w:r w:rsidRPr="004506C4">
        <w:rPr>
          <w:rStyle w:val="normaltextrun"/>
          <w:rFonts w:asciiTheme="minorHAnsi" w:eastAsiaTheme="majorEastAsia" w:hAnsiTheme="minorHAnsi" w:cstheme="minorHAnsi"/>
          <w:noProof/>
          <w:color w:val="000000"/>
          <w:lang w:val="hr-HR"/>
        </w:rPr>
        <w:t xml:space="preserve">: LED žarulje i sustavi rasvjete kojima se može upravljati putem aplikacija za pametne telefone ili glasovnih zapovijedi, što vam omogućuje promjenu boje i intenziteta svjetla te zakazivanje uključivanja i isključivanja svjetla. </w:t>
      </w:r>
    </w:p>
    <w:p w14:paraId="3B306A67" w14:textId="77777777" w:rsidR="005F3630" w:rsidRPr="004506C4" w:rsidRDefault="005F3630" w:rsidP="005F3630">
      <w:pPr>
        <w:pStyle w:val="paragraph"/>
        <w:numPr>
          <w:ilvl w:val="0"/>
          <w:numId w:val="93"/>
        </w:numPr>
        <w:spacing w:before="0" w:beforeAutospacing="0" w:after="0" w:afterAutospacing="0"/>
        <w:ind w:left="1080" w:firstLine="0"/>
        <w:jc w:val="both"/>
        <w:textAlignment w:val="baseline"/>
        <w:rPr>
          <w:rFonts w:asciiTheme="minorHAnsi" w:hAnsiTheme="minorHAnsi" w:cstheme="minorHAnsi"/>
          <w:noProof/>
          <w:lang w:val="hr-HR"/>
        </w:rPr>
      </w:pPr>
      <w:r w:rsidRPr="004506C4">
        <w:rPr>
          <w:rStyle w:val="normaltextrun"/>
          <w:rFonts w:asciiTheme="minorHAnsi" w:eastAsiaTheme="majorEastAsia" w:hAnsiTheme="minorHAnsi" w:cstheme="minorHAnsi"/>
          <w:b/>
          <w:bCs/>
          <w:noProof/>
          <w:color w:val="000000"/>
          <w:lang w:val="hr-HR"/>
        </w:rPr>
        <w:t>Pametni perilice i sušilice</w:t>
      </w:r>
      <w:r w:rsidRPr="004506C4">
        <w:rPr>
          <w:rStyle w:val="normaltextrun"/>
          <w:rFonts w:asciiTheme="minorHAnsi" w:eastAsiaTheme="majorEastAsia" w:hAnsiTheme="minorHAnsi" w:cstheme="minorHAnsi"/>
          <w:noProof/>
          <w:color w:val="000000"/>
          <w:lang w:val="hr-HR"/>
        </w:rPr>
        <w:t xml:space="preserve">: Uređaji za pranje rublja koji se mogu pokrenuti na daljinu, šalju obavijesti kada su ciklusi završeni i optimiziraju cikluse na temelju </w:t>
      </w:r>
      <w:r w:rsidRPr="004506C4">
        <w:rPr>
          <w:rStyle w:val="normaltextrun"/>
          <w:rFonts w:asciiTheme="minorHAnsi" w:eastAsiaTheme="majorEastAsia" w:hAnsiTheme="minorHAnsi" w:cstheme="minorHAnsi"/>
          <w:noProof/>
          <w:color w:val="000000"/>
          <w:lang w:val="hr-HR"/>
        </w:rPr>
        <w:lastRenderedPageBreak/>
        <w:t xml:space="preserve">opterećenja. Također se mogu zakazati za rad tijekom razdoblja s nižom potrošnjom energije. </w:t>
      </w:r>
    </w:p>
    <w:p w14:paraId="4B6ED200" w14:textId="77777777" w:rsidR="005F3630" w:rsidRPr="004506C4" w:rsidRDefault="005F3630" w:rsidP="00663433">
      <w:pPr>
        <w:pStyle w:val="paragraph"/>
        <w:spacing w:before="0" w:beforeAutospacing="0" w:after="0" w:afterAutospacing="0"/>
        <w:ind w:left="720"/>
        <w:jc w:val="both"/>
        <w:textAlignment w:val="baseline"/>
        <w:rPr>
          <w:rStyle w:val="normaltextrun"/>
          <w:rFonts w:asciiTheme="minorHAnsi" w:hAnsiTheme="minorHAnsi" w:cstheme="minorHAnsi"/>
          <w:noProof/>
          <w:lang w:val="hr-HR"/>
        </w:rPr>
      </w:pPr>
      <w:r w:rsidRPr="004506C4">
        <w:rPr>
          <w:rStyle w:val="eop"/>
          <w:rFonts w:asciiTheme="minorHAnsi" w:eastAsiaTheme="majorEastAsia" w:hAnsiTheme="minorHAnsi" w:cstheme="minorHAnsi"/>
          <w:noProof/>
          <w:color w:val="000000"/>
          <w:lang w:val="hr-HR"/>
        </w:rPr>
        <w:t xml:space="preserve"> </w:t>
      </w:r>
    </w:p>
    <w:p w14:paraId="757B2902" w14:textId="77777777" w:rsidR="005F3630" w:rsidRPr="004506C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 xml:space="preserve">Kao što je istaknuto u ovim primjerima, pametni uređaji nude napredne značajke, koje su obično omogućene internetskom vezom, a ponekad i umjetnom inteligencijom (UI). </w:t>
      </w:r>
    </w:p>
    <w:p w14:paraId="10E117DB" w14:textId="77777777" w:rsidR="005F3630" w:rsidRPr="004506C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r-HR"/>
        </w:rPr>
      </w:pPr>
    </w:p>
    <w:p w14:paraId="265CF637" w14:textId="77777777" w:rsidR="005F3630" w:rsidRPr="004506C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 xml:space="preserve">U usporedbi s digitalnim uređajima, pametni uređaji mogu se upravljati na daljinu (na primjer, pomoću vašeg pametnog telefona), a možete i automatizirati zadatke. Pametni uređaji također mogu komunicirati s vama na intuitivniji način, na primjer tako što uče kako koristite određeni uređaj ili tako što šalju podsjetnike ili obavijesti izravno na vaš pametni telefon.  </w:t>
      </w:r>
    </w:p>
    <w:p w14:paraId="575E64A9" w14:textId="77777777" w:rsidR="005F3630" w:rsidRPr="004506C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r-HR"/>
        </w:rPr>
      </w:pPr>
    </w:p>
    <w:p w14:paraId="5B488893" w14:textId="77777777" w:rsidR="005F3630" w:rsidRPr="004506C4"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 xml:space="preserve">Budući da se jedan pametni uređaj može povezati i integrirati s drugim pametnim uređajima, možemo povezati više pametnih uređaja kako bismo stvorili ono što je poznato kao </w:t>
      </w:r>
      <w:r w:rsidRPr="004506C4">
        <w:rPr>
          <w:rStyle w:val="normaltextrun"/>
          <w:rFonts w:asciiTheme="minorHAnsi" w:eastAsiaTheme="majorEastAsia" w:hAnsiTheme="minorHAnsi" w:cstheme="minorHAnsi"/>
          <w:b/>
          <w:bCs/>
          <w:noProof/>
          <w:color w:val="000000"/>
          <w:lang w:val="hr-HR"/>
        </w:rPr>
        <w:t>pametni dom</w:t>
      </w:r>
      <w:r w:rsidRPr="004506C4">
        <w:rPr>
          <w:rStyle w:val="normaltextrun"/>
          <w:rFonts w:asciiTheme="minorHAnsi" w:eastAsiaTheme="majorEastAsia" w:hAnsiTheme="minorHAnsi" w:cstheme="minorHAnsi"/>
          <w:noProof/>
          <w:color w:val="000000"/>
          <w:lang w:val="hr-HR"/>
        </w:rPr>
        <w:t>.  </w:t>
      </w:r>
    </w:p>
    <w:p w14:paraId="08AC5FCC" w14:textId="77777777" w:rsidR="005F3630" w:rsidRPr="004506C4" w:rsidRDefault="005F3630" w:rsidP="00B611AA">
      <w:pPr>
        <w:pStyle w:val="paragraph"/>
        <w:spacing w:before="0" w:beforeAutospacing="0" w:after="0" w:afterAutospacing="0"/>
        <w:jc w:val="both"/>
        <w:textAlignment w:val="baseline"/>
        <w:rPr>
          <w:rFonts w:asciiTheme="minorHAnsi" w:hAnsiTheme="minorHAnsi" w:cstheme="minorHAnsi"/>
          <w:noProof/>
          <w:lang w:val="hr-HR"/>
        </w:rPr>
      </w:pPr>
    </w:p>
    <w:p w14:paraId="57E3DA44" w14:textId="77777777" w:rsidR="005F3630" w:rsidRPr="004506C4" w:rsidRDefault="005F3630" w:rsidP="00B338F3">
      <w:pPr>
        <w:pStyle w:val="Heading2"/>
        <w:rPr>
          <w:rStyle w:val="eop"/>
          <w:noProof/>
          <w:lang w:val="hr-HR"/>
        </w:rPr>
      </w:pPr>
      <w:bookmarkStart w:id="5" w:name="_Toc221279661"/>
      <w:r w:rsidRPr="004506C4">
        <w:rPr>
          <w:rStyle w:val="normaltextrun"/>
          <w:noProof/>
          <w:lang w:val="hr-HR"/>
        </w:rPr>
        <w:t>Pametna brojila u Europi</w:t>
      </w:r>
      <w:bookmarkEnd w:id="5"/>
      <w:r w:rsidRPr="004506C4">
        <w:rPr>
          <w:rStyle w:val="eop"/>
          <w:noProof/>
          <w:lang w:val="hr-HR"/>
        </w:rPr>
        <w:t xml:space="preserve"> </w:t>
      </w:r>
    </w:p>
    <w:p w14:paraId="5B3955A4" w14:textId="77777777" w:rsidR="005F3630" w:rsidRPr="004506C4" w:rsidRDefault="005F3630" w:rsidP="00B611AA">
      <w:pPr>
        <w:pStyle w:val="paragraph"/>
        <w:spacing w:before="0" w:beforeAutospacing="0" w:after="0" w:afterAutospacing="0"/>
        <w:textAlignment w:val="baseline"/>
        <w:rPr>
          <w:rFonts w:asciiTheme="minorHAnsi" w:hAnsiTheme="minorHAnsi" w:cstheme="minorHAnsi"/>
          <w:noProof/>
          <w:lang w:val="hr-HR"/>
        </w:rPr>
      </w:pPr>
    </w:p>
    <w:p w14:paraId="419766D8" w14:textId="77777777" w:rsidR="005F3630" w:rsidRPr="004506C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 xml:space="preserve">Pametna brojila imaju važnu ulogu u digitalnoj energetskoj tranziciji i potencijalno pružaju niz prednosti i dobavljačima energije i potrošačima. </w:t>
      </w:r>
    </w:p>
    <w:p w14:paraId="68514661" w14:textId="77777777" w:rsidR="005F3630" w:rsidRPr="004506C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p>
    <w:p w14:paraId="1105F63F" w14:textId="77777777" w:rsidR="005F3630" w:rsidRPr="004506C4"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hr-HR"/>
        </w:rPr>
      </w:pPr>
      <w:r w:rsidRPr="004506C4">
        <w:rPr>
          <w:rFonts w:asciiTheme="minorHAnsi" w:eastAsiaTheme="majorEastAsia" w:hAnsiTheme="minorHAnsi" w:cstheme="minorHAnsi"/>
          <w:noProof/>
          <w:color w:val="000000"/>
          <w:lang w:val="hr-HR"/>
          <w14:ligatures w14:val="standardContextual"/>
        </w:rPr>
        <w:drawing>
          <wp:anchor distT="0" distB="0" distL="114300" distR="114300" simplePos="0" relativeHeight="251706368" behindDoc="1" locked="0" layoutInCell="1" allowOverlap="1" wp14:anchorId="0BD94173" wp14:editId="50D868FF">
            <wp:simplePos x="0" y="0"/>
            <wp:positionH relativeFrom="column">
              <wp:posOffset>2536945</wp:posOffset>
            </wp:positionH>
            <wp:positionV relativeFrom="paragraph">
              <wp:posOffset>367820</wp:posOffset>
            </wp:positionV>
            <wp:extent cx="3086735" cy="1965960"/>
            <wp:effectExtent l="0" t="0" r="0" b="2540"/>
            <wp:wrapTight wrapText="bothSides">
              <wp:wrapPolygon edited="0">
                <wp:start x="0" y="0"/>
                <wp:lineTo x="0" y="21488"/>
                <wp:lineTo x="21507" y="21488"/>
                <wp:lineTo x="21507" y="0"/>
                <wp:lineTo x="0" y="0"/>
              </wp:wrapPolygon>
            </wp:wrapTight>
            <wp:docPr id="120201058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10588" name="Picture 5">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86735" cy="1965960"/>
                    </a:xfrm>
                    <a:prstGeom prst="rect">
                      <a:avLst/>
                    </a:prstGeom>
                  </pic:spPr>
                </pic:pic>
              </a:graphicData>
            </a:graphic>
            <wp14:sizeRelH relativeFrom="page">
              <wp14:pctWidth>0</wp14:pctWidth>
            </wp14:sizeRelH>
            <wp14:sizeRelV relativeFrom="page">
              <wp14:pctHeight>0</wp14:pctHeight>
            </wp14:sizeRelV>
          </wp:anchor>
        </w:drawing>
      </w:r>
      <w:r w:rsidRPr="004506C4">
        <w:rPr>
          <w:rStyle w:val="normaltextrun"/>
          <w:rFonts w:asciiTheme="minorHAnsi" w:eastAsiaTheme="majorEastAsia" w:hAnsiTheme="minorHAnsi" w:cstheme="minorHAnsi"/>
          <w:noProof/>
          <w:color w:val="000000"/>
          <w:lang w:val="hr-HR"/>
        </w:rPr>
        <w:t xml:space="preserve">Kako bi se podržala upotreba pametnih brojila, povećala učinkovitost i omogućila besprijekorna integracija energije iz čistih tehnologija kao što su solarni paneli ili vjetroturbine, također je potrebna odgovarajuća infrastruktura ili </w:t>
      </w:r>
      <w:r w:rsidRPr="004506C4">
        <w:rPr>
          <w:rStyle w:val="normaltextrun"/>
          <w:rFonts w:asciiTheme="minorHAnsi" w:eastAsiaTheme="majorEastAsia" w:hAnsiTheme="minorHAnsi" w:cstheme="minorHAnsi"/>
          <w:b/>
          <w:bCs/>
          <w:noProof/>
          <w:color w:val="000000"/>
          <w:lang w:val="hr-HR"/>
        </w:rPr>
        <w:t xml:space="preserve">pametna mreža </w:t>
      </w:r>
      <w:r w:rsidRPr="004506C4">
        <w:rPr>
          <w:rStyle w:val="normaltextrun"/>
          <w:rFonts w:asciiTheme="minorHAnsi" w:eastAsiaTheme="majorEastAsia" w:hAnsiTheme="minorHAnsi" w:cstheme="minorHAnsi"/>
          <w:noProof/>
          <w:color w:val="000000"/>
          <w:lang w:val="hr-HR"/>
        </w:rPr>
        <w:t>ili distribucijski sustav. To zahtijeva predanost, politiku i financiranje na nacionalnoj i regionalnoj razini.  </w:t>
      </w:r>
    </w:p>
    <w:p w14:paraId="2CC47DCB" w14:textId="77777777" w:rsidR="005F3630" w:rsidRPr="004506C4" w:rsidRDefault="005F3630" w:rsidP="00B611AA">
      <w:pPr>
        <w:pStyle w:val="paragraph"/>
        <w:spacing w:before="0" w:beforeAutospacing="0" w:after="0" w:afterAutospacing="0"/>
        <w:textAlignment w:val="baseline"/>
        <w:rPr>
          <w:rFonts w:asciiTheme="minorHAnsi" w:hAnsiTheme="minorHAnsi" w:cstheme="minorHAnsi"/>
          <w:noProof/>
          <w:lang w:val="hr-HR"/>
        </w:rPr>
      </w:pPr>
    </w:p>
    <w:p w14:paraId="091AA359" w14:textId="77777777" w:rsidR="005F3630" w:rsidRPr="004506C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 xml:space="preserve">Kao dio svoje predanosti digitalnoj energetskoj tranziciji, Europska komisija je ciljala da do 2020. godine 80 % potrošača električne energije koristi pametna brojila. </w:t>
      </w:r>
    </w:p>
    <w:p w14:paraId="5DF95590" w14:textId="77777777" w:rsidR="005F3630" w:rsidRPr="004506C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p>
    <w:p w14:paraId="4154530C" w14:textId="73D0E951" w:rsidR="005F3630" w:rsidRPr="004506C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 xml:space="preserve">Europske zemlje poput Švedske i Španjolske već su postigle 100 %-tnu instalaciju digitalnih brojila, iako se stopa usvajanja uvelike razlikuje unutar bloka. Više o dosadašnjem napretku i pristupu različitih zemalja možete saznati u članku Power Technologyja </w:t>
      </w:r>
      <w:r w:rsidR="009F7F93" w:rsidRPr="004506C4">
        <w:rPr>
          <w:rStyle w:val="normaltextrun"/>
          <w:rFonts w:asciiTheme="minorHAnsi" w:eastAsiaTheme="majorEastAsia" w:hAnsiTheme="minorHAnsi" w:cstheme="minorHAnsi"/>
          <w:noProof/>
          <w:color w:val="000000"/>
          <w:lang w:val="hr-HR"/>
        </w:rPr>
        <w:t xml:space="preserve">(Tehnologija napajanja) </w:t>
      </w:r>
      <w:r w:rsidRPr="004506C4">
        <w:rPr>
          <w:rStyle w:val="normaltextrun"/>
          <w:rFonts w:asciiTheme="minorHAnsi" w:eastAsiaTheme="majorEastAsia" w:hAnsiTheme="minorHAnsi" w:cstheme="minorHAnsi"/>
          <w:noProof/>
          <w:color w:val="000000"/>
          <w:lang w:val="hr-HR"/>
        </w:rPr>
        <w:t xml:space="preserve">pod naslovom </w:t>
      </w:r>
      <w:hyperlink r:id="rId19" w:tgtFrame="_blank" w:history="1">
        <w:r w:rsidRPr="004506C4">
          <w:rPr>
            <w:rStyle w:val="normaltextrun"/>
            <w:rFonts w:asciiTheme="minorHAnsi" w:eastAsiaTheme="majorEastAsia" w:hAnsiTheme="minorHAnsi" w:cstheme="minorHAnsi"/>
            <w:i/>
            <w:iCs/>
            <w:noProof/>
            <w:color w:val="0563C1"/>
            <w:u w:val="single"/>
            <w:lang w:val="hr-HR"/>
          </w:rPr>
          <w:t>"EU optimizam u vezi s pametnim brojilima umanjuje sporo usvajanje</w:t>
        </w:r>
      </w:hyperlink>
      <w:r w:rsidRPr="004506C4">
        <w:rPr>
          <w:rStyle w:val="normaltextrun"/>
          <w:rFonts w:asciiTheme="minorHAnsi" w:eastAsiaTheme="majorEastAsia" w:hAnsiTheme="minorHAnsi" w:cstheme="minorHAnsi"/>
          <w:i/>
          <w:iCs/>
          <w:noProof/>
          <w:color w:val="000000"/>
          <w:lang w:val="hr-HR"/>
        </w:rPr>
        <w:t xml:space="preserve">".  </w:t>
      </w:r>
    </w:p>
    <w:p w14:paraId="5B02D61D" w14:textId="77777777" w:rsidR="005F3630" w:rsidRPr="004506C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p>
    <w:p w14:paraId="16DCFFD0" w14:textId="77777777" w:rsidR="005F3630" w:rsidRPr="004506C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 xml:space="preserve">Kao što se navodi u ovom članku, osim želje pojedinih zemalja da zagovaraju njihovu ugradnju i unatoč zakonodavstvu na razini cijele Europe koje rješava zabrinutosti, i dalje postoje izazovi u vezi s privatnošću podataka, mogućnošću hakiranja digitalnih uređaja te njihovom ugradnjom i dugovječnošću. </w:t>
      </w:r>
    </w:p>
    <w:p w14:paraId="374E89E8" w14:textId="77777777" w:rsidR="005F3630" w:rsidRPr="004506C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p>
    <w:p w14:paraId="5B0D5DB9" w14:textId="77777777" w:rsidR="005F3630" w:rsidRPr="004506C4"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lastRenderedPageBreak/>
        <w:t>Vratit ćemo se na dublju analizu pitanja privatnosti podataka u našem tečaju "</w:t>
      </w:r>
      <w:hyperlink r:id="rId20" w:history="1">
        <w:r w:rsidRPr="004506C4">
          <w:rPr>
            <w:rStyle w:val="Hyperlink"/>
            <w:rFonts w:asciiTheme="minorHAnsi" w:eastAsiaTheme="majorEastAsia" w:hAnsiTheme="minorHAnsi" w:cstheme="minorHAnsi"/>
            <w:i/>
            <w:iCs/>
            <w:noProof/>
            <w:lang w:val="hr-HR"/>
          </w:rPr>
          <w:t>Privatnost, sigurnost i zaštita u digitalnom energetskom krajoliku".</w:t>
        </w:r>
      </w:hyperlink>
      <w:r w:rsidRPr="004506C4">
        <w:rPr>
          <w:rStyle w:val="normaltextrun"/>
          <w:rFonts w:asciiTheme="minorHAnsi" w:eastAsiaTheme="majorEastAsia" w:hAnsiTheme="minorHAnsi" w:cstheme="minorHAnsi"/>
          <w:i/>
          <w:iCs/>
          <w:noProof/>
          <w:color w:val="000000"/>
          <w:lang w:val="hr-HR"/>
        </w:rPr>
        <w:t xml:space="preserve"> </w:t>
      </w:r>
    </w:p>
    <w:p w14:paraId="2AD1773F" w14:textId="77777777" w:rsidR="005F3630" w:rsidRPr="004506C4" w:rsidRDefault="005F3630" w:rsidP="00B611AA">
      <w:pPr>
        <w:pStyle w:val="paragraph"/>
        <w:spacing w:before="0" w:beforeAutospacing="0" w:after="0" w:afterAutospacing="0"/>
        <w:textAlignment w:val="baseline"/>
        <w:rPr>
          <w:rFonts w:asciiTheme="minorHAnsi" w:hAnsiTheme="minorHAnsi" w:cstheme="minorHAnsi"/>
          <w:noProof/>
          <w:lang w:val="hr-HR"/>
        </w:rPr>
      </w:pPr>
    </w:p>
    <w:p w14:paraId="40D87B16" w14:textId="77777777" w:rsidR="005F3630" w:rsidRPr="004506C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Više o važnosti infrastrukture i radu potrebnom diljem bloka možete saznati u ovom članku Europske komisije "</w:t>
      </w:r>
      <w:hyperlink r:id="rId21" w:tgtFrame="_blank" w:history="1">
        <w:r w:rsidRPr="004506C4">
          <w:rPr>
            <w:rStyle w:val="normaltextrun"/>
            <w:rFonts w:asciiTheme="minorHAnsi" w:eastAsiaTheme="majorEastAsia" w:hAnsiTheme="minorHAnsi" w:cstheme="minorHAnsi"/>
            <w:i/>
            <w:iCs/>
            <w:noProof/>
            <w:color w:val="0563C1"/>
            <w:u w:val="single"/>
            <w:lang w:val="hr-HR"/>
          </w:rPr>
          <w:t>Pametne mreže i brojila</w:t>
        </w:r>
      </w:hyperlink>
      <w:r w:rsidRPr="004506C4">
        <w:rPr>
          <w:rStyle w:val="normaltextrun"/>
          <w:rFonts w:asciiTheme="minorHAnsi" w:eastAsiaTheme="majorEastAsia" w:hAnsiTheme="minorHAnsi" w:cstheme="minorHAnsi"/>
          <w:noProof/>
          <w:color w:val="000000"/>
          <w:lang w:val="hr-HR"/>
        </w:rPr>
        <w:t xml:space="preserve">". </w:t>
      </w:r>
    </w:p>
    <w:p w14:paraId="4BF6D49B" w14:textId="77777777" w:rsidR="005F3630" w:rsidRPr="004506C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p>
    <w:p w14:paraId="57472170" w14:textId="77777777" w:rsidR="005F3630" w:rsidRPr="004506C4"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hr-HR"/>
        </w:rPr>
      </w:pPr>
      <w:r w:rsidRPr="004506C4">
        <w:rPr>
          <w:rStyle w:val="normaltextrun"/>
          <w:rFonts w:asciiTheme="minorHAnsi" w:eastAsiaTheme="majorEastAsia" w:hAnsiTheme="minorHAnsi" w:cstheme="minorHAnsi"/>
          <w:noProof/>
          <w:color w:val="000000"/>
          <w:lang w:val="hr-HR"/>
        </w:rPr>
        <w:t xml:space="preserve">Više o politikama koje su dio europskog Zelenog dogovora i koje također podržavaju prelazak s fosilnih goriva možete saznati u ovom članku Vijeća Europske unije o </w:t>
      </w:r>
      <w:hyperlink r:id="rId22" w:tgtFrame="_blank" w:history="1">
        <w:r w:rsidRPr="004506C4">
          <w:rPr>
            <w:rStyle w:val="normaltextrun"/>
            <w:rFonts w:asciiTheme="minorHAnsi" w:eastAsiaTheme="majorEastAsia" w:hAnsiTheme="minorHAnsi" w:cstheme="minorHAnsi"/>
            <w:noProof/>
            <w:color w:val="0563C1"/>
            <w:u w:val="single"/>
            <w:lang w:val="hr-HR"/>
          </w:rPr>
          <w:t>paketu Fit for 55</w:t>
        </w:r>
      </w:hyperlink>
      <w:r w:rsidRPr="004506C4">
        <w:rPr>
          <w:rStyle w:val="normaltextrun"/>
          <w:rFonts w:asciiTheme="minorHAnsi" w:eastAsiaTheme="majorEastAsia" w:hAnsiTheme="minorHAnsi" w:cstheme="minorHAnsi"/>
          <w:noProof/>
          <w:color w:val="000000"/>
          <w:lang w:val="hr-HR"/>
        </w:rPr>
        <w:t>.  </w:t>
      </w:r>
    </w:p>
    <w:p w14:paraId="5EDAAB70" w14:textId="77777777" w:rsidR="005F3630" w:rsidRPr="004506C4" w:rsidRDefault="005F3630" w:rsidP="00B611AA">
      <w:pPr>
        <w:pStyle w:val="paragraph"/>
        <w:spacing w:before="0" w:beforeAutospacing="0" w:after="0" w:afterAutospacing="0"/>
        <w:textAlignment w:val="baseline"/>
        <w:rPr>
          <w:rFonts w:asciiTheme="minorHAnsi" w:hAnsiTheme="minorHAnsi" w:cstheme="minorHAnsi"/>
          <w:noProof/>
          <w:lang w:val="hr-HR"/>
        </w:rPr>
      </w:pPr>
    </w:p>
    <w:p w14:paraId="05EFDB28" w14:textId="77777777" w:rsidR="005F3630" w:rsidRPr="004506C4" w:rsidRDefault="005F3630" w:rsidP="00B338F3">
      <w:pPr>
        <w:pStyle w:val="Heading2"/>
        <w:rPr>
          <w:rStyle w:val="normaltextrun"/>
          <w:noProof/>
          <w:lang w:val="hr-HR"/>
        </w:rPr>
      </w:pPr>
      <w:bookmarkStart w:id="6" w:name="_Toc221279662"/>
      <w:r w:rsidRPr="004506C4">
        <w:rPr>
          <w:rStyle w:val="normaltextrun"/>
          <w:noProof/>
          <w:lang w:val="hr-HR"/>
        </w:rPr>
        <w:t>Zaključak</w:t>
      </w:r>
      <w:bookmarkEnd w:id="6"/>
    </w:p>
    <w:p w14:paraId="5DB73D7C" w14:textId="77777777" w:rsidR="005F3630" w:rsidRPr="004506C4" w:rsidRDefault="005F3630" w:rsidP="00B611AA">
      <w:pPr>
        <w:pStyle w:val="paragraph"/>
        <w:spacing w:before="0" w:beforeAutospacing="0" w:after="0" w:afterAutospacing="0"/>
        <w:textAlignment w:val="baseline"/>
        <w:rPr>
          <w:rFonts w:asciiTheme="minorHAnsi" w:hAnsiTheme="minorHAnsi" w:cstheme="minorHAnsi"/>
          <w:noProof/>
          <w:lang w:val="hr-HR"/>
        </w:rPr>
      </w:pPr>
    </w:p>
    <w:p w14:paraId="59BEA17A" w14:textId="77777777" w:rsidR="005F3630" w:rsidRPr="004506C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hr-HR"/>
        </w:rPr>
      </w:pPr>
      <w:r w:rsidRPr="004506C4">
        <w:rPr>
          <w:rStyle w:val="normaltextrun"/>
          <w:rFonts w:asciiTheme="minorHAnsi" w:eastAsiaTheme="majorEastAsia" w:hAnsiTheme="minorHAnsi" w:cstheme="minorHAnsi"/>
          <w:noProof/>
          <w:lang w:val="hr-HR"/>
        </w:rPr>
        <w:t xml:space="preserve">Iako izazovi ostaju, pametni uređaji i aparati, poput pametnih brojila, imaju ključnu ulogu u digitalnoj energetskoj tranziciji. </w:t>
      </w:r>
    </w:p>
    <w:p w14:paraId="0145A096" w14:textId="77777777" w:rsidR="005F3630" w:rsidRPr="004506C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hr-HR"/>
        </w:rPr>
      </w:pPr>
    </w:p>
    <w:p w14:paraId="672E571B" w14:textId="77777777" w:rsidR="005F3630" w:rsidRPr="004506C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hr-HR"/>
        </w:rPr>
      </w:pPr>
      <w:r w:rsidRPr="004506C4">
        <w:rPr>
          <w:rStyle w:val="normaltextrun"/>
          <w:rFonts w:asciiTheme="minorHAnsi" w:eastAsiaTheme="majorEastAsia" w:hAnsiTheme="minorHAnsi" w:cstheme="minorHAnsi"/>
          <w:noProof/>
          <w:lang w:val="hr-HR"/>
        </w:rPr>
        <w:t xml:space="preserve">Dok se uvođenje pametnih brojila u Europi nastavlja, a različite zemlje primjenjuju različite pristupe podršci kućanstvima, bolje razumijevanje vlastite potrošnje energije omogućuje nam da unesemo promjene i potencijalno uštedimo energiju i novac. </w:t>
      </w:r>
    </w:p>
    <w:p w14:paraId="77D0A4FC" w14:textId="77777777" w:rsidR="005F3630" w:rsidRPr="004506C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hr-HR"/>
        </w:rPr>
      </w:pPr>
    </w:p>
    <w:p w14:paraId="1A565EB8" w14:textId="77777777" w:rsidR="005F3630" w:rsidRPr="004506C4"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hr-HR"/>
        </w:rPr>
      </w:pPr>
      <w:r w:rsidRPr="004506C4">
        <w:rPr>
          <w:rStyle w:val="normaltextrun"/>
          <w:rFonts w:asciiTheme="minorHAnsi" w:eastAsiaTheme="majorEastAsia" w:hAnsiTheme="minorHAnsi" w:cstheme="minorHAnsi"/>
          <w:noProof/>
          <w:lang w:val="hr-HR"/>
        </w:rPr>
        <w:t xml:space="preserve">Pametne tehnologije također podržavaju integraciju čistih tehnologija i naš odmak od fosilnih goriva. </w:t>
      </w:r>
    </w:p>
    <w:p w14:paraId="7E7C8664" w14:textId="77777777" w:rsidR="005F3630" w:rsidRPr="004506C4"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hr-HR"/>
        </w:rPr>
      </w:pPr>
    </w:p>
    <w:p w14:paraId="0A3CAA76" w14:textId="7E0EFE2E" w:rsidR="005F3630" w:rsidRPr="004506C4"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hr-HR"/>
        </w:rPr>
      </w:pPr>
      <w:r w:rsidRPr="004506C4">
        <w:rPr>
          <w:rStyle w:val="eop"/>
          <w:rFonts w:ascii="Calibri" w:eastAsiaTheme="majorEastAsia" w:hAnsi="Calibri" w:cs="Calibri"/>
          <w:noProof/>
          <w:color w:val="000000"/>
          <w:lang w:val="hr-HR"/>
        </w:rPr>
        <w:t xml:space="preserve">Ovaj tečaj dio je serije </w:t>
      </w:r>
      <w:hyperlink r:id="rId23" w:history="1">
        <w:r w:rsidRPr="004506C4">
          <w:rPr>
            <w:rStyle w:val="Hyperlink"/>
            <w:rFonts w:ascii="Calibri" w:eastAsiaTheme="majorEastAsia" w:hAnsi="Calibri" w:cs="Calibri"/>
            <w:noProof/>
            <w:lang w:val="hr-HR"/>
          </w:rPr>
          <w:t>Digital Energy Essentials</w:t>
        </w:r>
      </w:hyperlink>
      <w:r w:rsidR="00DD2062" w:rsidRPr="004506C4">
        <w:rPr>
          <w:rStyle w:val="eop"/>
          <w:rFonts w:ascii="Calibri" w:eastAsiaTheme="majorEastAsia" w:hAnsi="Calibri" w:cs="Calibri"/>
          <w:noProof/>
          <w:color w:val="000000"/>
          <w:lang w:val="hr-HR"/>
        </w:rPr>
        <w:t xml:space="preserve"> (Osnove digitalne energije).</w:t>
      </w:r>
      <w:r w:rsidRPr="004506C4">
        <w:rPr>
          <w:rStyle w:val="eop"/>
          <w:rFonts w:ascii="Calibri" w:eastAsiaTheme="majorEastAsia" w:hAnsi="Calibri" w:cs="Calibri"/>
          <w:noProof/>
          <w:color w:val="000000"/>
          <w:lang w:val="hr-HR"/>
        </w:rPr>
        <w:t xml:space="preserve"> </w:t>
      </w:r>
    </w:p>
    <w:p w14:paraId="5464155B" w14:textId="77777777" w:rsidR="005F3630" w:rsidRPr="004506C4"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hr-HR"/>
        </w:rPr>
      </w:pPr>
    </w:p>
    <w:p w14:paraId="1E942F82" w14:textId="77777777" w:rsidR="005F3630" w:rsidRPr="004506C4" w:rsidRDefault="005F3630" w:rsidP="00B611AA">
      <w:pPr>
        <w:pStyle w:val="paragraph"/>
        <w:spacing w:before="0" w:beforeAutospacing="0" w:after="0" w:afterAutospacing="0"/>
        <w:textAlignment w:val="baseline"/>
        <w:rPr>
          <w:rStyle w:val="eop"/>
          <w:rFonts w:ascii="Segoe UI" w:hAnsi="Segoe UI" w:cs="Segoe UI"/>
          <w:noProof/>
          <w:sz w:val="18"/>
          <w:szCs w:val="18"/>
          <w:lang w:val="hr-HR"/>
        </w:rPr>
      </w:pPr>
      <w:r w:rsidRPr="004506C4">
        <w:rPr>
          <w:rStyle w:val="eop"/>
          <w:rFonts w:ascii="Calibri" w:eastAsiaTheme="majorEastAsia" w:hAnsi="Calibri" w:cs="Calibri"/>
          <w:noProof/>
          <w:color w:val="000000"/>
          <w:lang w:val="hr-HR"/>
        </w:rPr>
        <w:t xml:space="preserve">Možda biste željeli istražiti naš tečaj </w:t>
      </w:r>
      <w:hyperlink r:id="rId24" w:history="1">
        <w:r w:rsidRPr="004506C4">
          <w:rPr>
            <w:rStyle w:val="Hyperlink"/>
            <w:rFonts w:ascii="Calibri" w:eastAsiaTheme="majorEastAsia" w:hAnsi="Calibri" w:cs="Calibri"/>
            <w:i/>
            <w:iCs/>
            <w:noProof/>
            <w:lang w:val="hr-HR"/>
          </w:rPr>
          <w:t>Što je digitalna energetska tranzicija?</w:t>
        </w:r>
      </w:hyperlink>
      <w:r w:rsidRPr="004506C4">
        <w:rPr>
          <w:rStyle w:val="eop"/>
          <w:rFonts w:ascii="Calibri" w:eastAsiaTheme="majorEastAsia" w:hAnsi="Calibri" w:cs="Calibri"/>
          <w:noProof/>
          <w:color w:val="000000"/>
          <w:lang w:val="hr-HR"/>
        </w:rPr>
        <w:t xml:space="preserve"> kako biste saznali više o tome što je digitalna energetska tranzicija i kako se ta tranzicija odvija. </w:t>
      </w:r>
    </w:p>
    <w:p w14:paraId="35EF53D6" w14:textId="77777777" w:rsidR="005F3630" w:rsidRPr="004506C4" w:rsidRDefault="005F3630" w:rsidP="00B611AA">
      <w:pPr>
        <w:pStyle w:val="paragraph"/>
        <w:spacing w:before="0" w:beforeAutospacing="0" w:after="0" w:afterAutospacing="0"/>
        <w:textAlignment w:val="baseline"/>
        <w:rPr>
          <w:rFonts w:asciiTheme="minorHAnsi" w:hAnsiTheme="minorHAnsi" w:cstheme="minorHAnsi"/>
          <w:noProof/>
          <w:lang w:val="hr-HR"/>
        </w:rPr>
      </w:pPr>
    </w:p>
    <w:p w14:paraId="397008C4" w14:textId="77777777" w:rsidR="005F3630" w:rsidRPr="004506C4" w:rsidRDefault="005F3630" w:rsidP="00B338F3">
      <w:pPr>
        <w:pStyle w:val="Heading2"/>
        <w:rPr>
          <w:rStyle w:val="eop"/>
          <w:noProof/>
          <w:lang w:val="hr-HR"/>
        </w:rPr>
      </w:pPr>
      <w:bookmarkStart w:id="7" w:name="_Toc221279663"/>
      <w:r w:rsidRPr="004506C4">
        <w:rPr>
          <w:rStyle w:val="normaltextrun"/>
          <w:noProof/>
          <w:lang w:val="hr-HR"/>
        </w:rPr>
        <w:t>Dodatni resursi</w:t>
      </w:r>
      <w:bookmarkEnd w:id="7"/>
    </w:p>
    <w:p w14:paraId="1A0D20BF" w14:textId="77777777" w:rsidR="005F3630" w:rsidRPr="004506C4" w:rsidRDefault="005F3630" w:rsidP="00B611AA">
      <w:pPr>
        <w:pStyle w:val="paragraph"/>
        <w:spacing w:before="0" w:beforeAutospacing="0" w:after="0" w:afterAutospacing="0"/>
        <w:textAlignment w:val="baseline"/>
        <w:rPr>
          <w:rFonts w:asciiTheme="minorHAnsi" w:hAnsiTheme="minorHAnsi" w:cstheme="minorHAnsi"/>
          <w:noProof/>
          <w:lang w:val="hr-HR"/>
        </w:rPr>
      </w:pPr>
    </w:p>
    <w:p w14:paraId="04ADF530" w14:textId="6894C920" w:rsidR="005F3630" w:rsidRPr="004506C4"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hr-HR"/>
        </w:rPr>
      </w:pPr>
      <w:r w:rsidRPr="004506C4">
        <w:rPr>
          <w:rStyle w:val="normaltextrun"/>
          <w:rFonts w:asciiTheme="minorHAnsi" w:eastAsiaTheme="majorEastAsia" w:hAnsiTheme="minorHAnsi" w:cstheme="minorHAnsi"/>
          <w:noProof/>
          <w:lang w:val="hr-HR"/>
        </w:rPr>
        <w:t xml:space="preserve">Pročitajte više o planovima Europske komisije za digitalizaciju energetike u </w:t>
      </w:r>
      <w:hyperlink r:id="rId25" w:tgtFrame="_blank" w:history="1">
        <w:r w:rsidRPr="004506C4">
          <w:rPr>
            <w:rStyle w:val="normaltextrun"/>
            <w:rFonts w:asciiTheme="minorHAnsi" w:eastAsiaTheme="majorEastAsia" w:hAnsiTheme="minorHAnsi" w:cstheme="minorHAnsi"/>
            <w:i/>
            <w:iCs/>
            <w:noProof/>
            <w:color w:val="0563C1"/>
            <w:u w:val="single"/>
            <w:lang w:val="hr-HR"/>
          </w:rPr>
          <w:t>publikaciji Digitalisation of the energy system</w:t>
        </w:r>
      </w:hyperlink>
      <w:r w:rsidR="009F7F93" w:rsidRPr="004506C4">
        <w:rPr>
          <w:rStyle w:val="normaltextrun"/>
          <w:rFonts w:asciiTheme="minorHAnsi" w:eastAsiaTheme="majorEastAsia" w:hAnsiTheme="minorHAnsi" w:cstheme="minorHAnsi"/>
          <w:noProof/>
          <w:lang w:val="hr-HR"/>
        </w:rPr>
        <w:t xml:space="preserve"> (Digitalizacija energetskog sustava).</w:t>
      </w:r>
    </w:p>
    <w:p w14:paraId="20A3F5F3" w14:textId="77777777" w:rsidR="005F3630" w:rsidRPr="004506C4"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hr-HR"/>
        </w:rPr>
      </w:pPr>
      <w:r w:rsidRPr="004506C4">
        <w:rPr>
          <w:rStyle w:val="normaltextrun"/>
          <w:rFonts w:asciiTheme="minorHAnsi" w:eastAsiaTheme="majorEastAsia" w:hAnsiTheme="minorHAnsi" w:cstheme="minorHAnsi"/>
          <w:noProof/>
          <w:lang w:val="hr-HR"/>
        </w:rPr>
        <w:t xml:space="preserve">Pogledajte stopu usvajanja pametnih brojila u različitim zemljama u Statistinom </w:t>
      </w:r>
      <w:hyperlink r:id="rId26" w:tgtFrame="_blank" w:history="1">
        <w:r w:rsidRPr="004506C4">
          <w:rPr>
            <w:rStyle w:val="normaltextrun"/>
            <w:rFonts w:asciiTheme="minorHAnsi" w:eastAsiaTheme="majorEastAsia" w:hAnsiTheme="minorHAnsi" w:cstheme="minorHAnsi"/>
            <w:i/>
            <w:iCs/>
            <w:noProof/>
            <w:color w:val="0563C1"/>
            <w:u w:val="single"/>
            <w:lang w:val="hr-HR"/>
          </w:rPr>
          <w:t>pregledu Udio kućanstava opremljenih pametnim brojilom u Europi u 2022. godini…</w:t>
        </w:r>
      </w:hyperlink>
      <w:r w:rsidRPr="004506C4">
        <w:rPr>
          <w:rStyle w:val="normaltextrun"/>
          <w:rFonts w:asciiTheme="minorHAnsi" w:eastAsiaTheme="majorEastAsia" w:hAnsiTheme="minorHAnsi" w:cstheme="minorHAnsi"/>
          <w:i/>
          <w:iCs/>
          <w:noProof/>
          <w:lang w:val="hr-HR"/>
        </w:rPr>
        <w:t>  </w:t>
      </w:r>
    </w:p>
    <w:p w14:paraId="4D1F3801" w14:textId="77777777" w:rsidR="005F3630" w:rsidRPr="004506C4" w:rsidRDefault="005F3630" w:rsidP="005F3630">
      <w:pPr>
        <w:pStyle w:val="paragraph"/>
        <w:numPr>
          <w:ilvl w:val="0"/>
          <w:numId w:val="96"/>
        </w:numPr>
        <w:spacing w:before="0" w:beforeAutospacing="0" w:after="0" w:afterAutospacing="0"/>
        <w:textAlignment w:val="baseline"/>
        <w:rPr>
          <w:rFonts w:asciiTheme="minorHAnsi" w:hAnsiTheme="minorHAnsi" w:cstheme="minorHAnsi"/>
          <w:noProof/>
          <w:lang w:val="hr-HR"/>
        </w:rPr>
      </w:pPr>
      <w:r w:rsidRPr="004506C4">
        <w:rPr>
          <w:rStyle w:val="normaltextrun"/>
          <w:rFonts w:asciiTheme="minorHAnsi" w:eastAsiaTheme="majorEastAsia" w:hAnsiTheme="minorHAnsi" w:cstheme="minorHAnsi"/>
          <w:noProof/>
          <w:lang w:val="hr-HR"/>
        </w:rPr>
        <w:t>Pročitajte članak EU Science Huba "</w:t>
      </w:r>
      <w:hyperlink r:id="rId27" w:tgtFrame="_blank" w:history="1">
        <w:r w:rsidRPr="004506C4">
          <w:rPr>
            <w:rStyle w:val="normaltextrun"/>
            <w:rFonts w:asciiTheme="minorHAnsi" w:eastAsiaTheme="majorEastAsia" w:hAnsiTheme="minorHAnsi" w:cstheme="minorHAnsi"/>
            <w:i/>
            <w:iCs/>
            <w:noProof/>
            <w:color w:val="0563C1"/>
            <w:u w:val="single"/>
            <w:lang w:val="hr-HR"/>
          </w:rPr>
          <w:t>Očuvanje okoliša i prelazak na obnovljive izvore potiču razvoj novih energetskih tehnologija</w:t>
        </w:r>
      </w:hyperlink>
      <w:r w:rsidRPr="004506C4">
        <w:rPr>
          <w:rStyle w:val="normaltextrun"/>
          <w:rFonts w:asciiTheme="minorHAnsi" w:eastAsiaTheme="majorEastAsia" w:hAnsiTheme="minorHAnsi" w:cstheme="minorHAnsi"/>
          <w:noProof/>
          <w:lang w:val="hr-HR"/>
        </w:rPr>
        <w:t>".  </w:t>
      </w:r>
    </w:p>
    <w:p w14:paraId="41B45834" w14:textId="77777777" w:rsidR="005F3630" w:rsidRPr="004506C4" w:rsidRDefault="005F3630" w:rsidP="00B611AA">
      <w:pPr>
        <w:pStyle w:val="paragraph"/>
        <w:spacing w:before="0" w:beforeAutospacing="0" w:after="0" w:afterAutospacing="0"/>
        <w:textAlignment w:val="baseline"/>
        <w:rPr>
          <w:rFonts w:asciiTheme="minorHAnsi" w:hAnsiTheme="minorHAnsi" w:cstheme="minorHAnsi"/>
          <w:noProof/>
          <w:lang w:val="hr-HR"/>
        </w:rPr>
      </w:pPr>
      <w:r w:rsidRPr="004506C4">
        <w:rPr>
          <w:rStyle w:val="eop"/>
          <w:rFonts w:asciiTheme="minorHAnsi" w:eastAsiaTheme="majorEastAsia" w:hAnsiTheme="minorHAnsi" w:cstheme="minorHAnsi"/>
          <w:noProof/>
          <w:lang w:val="hr-HR"/>
        </w:rPr>
        <w:t xml:space="preserve"> </w:t>
      </w:r>
    </w:p>
    <w:p w14:paraId="3EA89490" w14:textId="77777777" w:rsidR="005F3630" w:rsidRPr="004506C4" w:rsidRDefault="005F3630" w:rsidP="00B338F3">
      <w:pPr>
        <w:pStyle w:val="Heading2"/>
        <w:rPr>
          <w:noProof/>
          <w:lang w:val="hr-HR"/>
        </w:rPr>
      </w:pPr>
      <w:bookmarkStart w:id="8" w:name="_Toc221279664"/>
      <w:r w:rsidRPr="004506C4">
        <w:rPr>
          <w:rStyle w:val="normaltextrun"/>
          <w:noProof/>
          <w:lang w:val="hr-HR"/>
        </w:rPr>
        <w:t>Zahvala</w:t>
      </w:r>
      <w:bookmarkEnd w:id="8"/>
      <w:r w:rsidRPr="004506C4">
        <w:rPr>
          <w:rStyle w:val="normaltextrun"/>
          <w:noProof/>
          <w:lang w:val="hr-HR"/>
        </w:rPr>
        <w:t>  </w:t>
      </w:r>
    </w:p>
    <w:p w14:paraId="645831B3" w14:textId="77777777" w:rsidR="005F3630" w:rsidRPr="004506C4"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hr-HR"/>
        </w:rPr>
      </w:pPr>
    </w:p>
    <w:p w14:paraId="611DE552" w14:textId="2B9AF9BD" w:rsidR="005F3630" w:rsidRPr="004506C4" w:rsidRDefault="005F3630" w:rsidP="00B338F3">
      <w:pPr>
        <w:pStyle w:val="paragraph"/>
        <w:spacing w:before="0" w:beforeAutospacing="0" w:after="0" w:afterAutospacing="0"/>
        <w:textAlignment w:val="baseline"/>
        <w:rPr>
          <w:rFonts w:asciiTheme="minorHAnsi" w:eastAsiaTheme="majorEastAsia" w:hAnsiTheme="minorHAnsi" w:cstheme="minorHAnsi"/>
          <w:noProof/>
          <w:lang w:val="hr-HR"/>
        </w:rPr>
      </w:pPr>
      <w:r w:rsidRPr="004506C4">
        <w:rPr>
          <w:rStyle w:val="normaltextrun"/>
          <w:rFonts w:asciiTheme="minorHAnsi" w:eastAsiaTheme="majorEastAsia" w:hAnsiTheme="minorHAnsi" w:cstheme="minorHAnsi"/>
          <w:i/>
          <w:iCs/>
          <w:noProof/>
          <w:lang w:val="hr-HR"/>
        </w:rPr>
        <w:t xml:space="preserve">Pametne uređaje i digitalnu energetsku tehnologiju </w:t>
      </w:r>
      <w:r w:rsidRPr="004506C4">
        <w:rPr>
          <w:rStyle w:val="normaltextrun"/>
          <w:rFonts w:asciiTheme="minorHAnsi" w:eastAsiaTheme="majorEastAsia" w:hAnsiTheme="minorHAnsi" w:cstheme="minorHAnsi"/>
          <w:noProof/>
          <w:lang w:val="hr-HR"/>
        </w:rPr>
        <w:t xml:space="preserve">izradio je projekt Every1 i licencirani su pod licencom </w:t>
      </w:r>
      <w:hyperlink r:id="rId28" w:tgtFrame="_blank" w:history="1">
        <w:r w:rsidRPr="004506C4">
          <w:rPr>
            <w:rStyle w:val="normaltextrun"/>
            <w:rFonts w:asciiTheme="minorHAnsi" w:eastAsiaTheme="majorEastAsia" w:hAnsiTheme="minorHAnsi" w:cstheme="minorHAnsi"/>
            <w:noProof/>
            <w:color w:val="0563C1"/>
            <w:u w:val="single"/>
            <w:lang w:val="hr-HR"/>
          </w:rPr>
          <w:t>CC BY-SA 4.0</w:t>
        </w:r>
      </w:hyperlink>
      <w:r w:rsidRPr="004506C4">
        <w:rPr>
          <w:rStyle w:val="normaltextrun"/>
          <w:rFonts w:asciiTheme="minorHAnsi" w:eastAsiaTheme="majorEastAsia" w:hAnsiTheme="minorHAnsi" w:cstheme="minorHAnsi"/>
          <w:noProof/>
          <w:lang w:val="hr-HR"/>
        </w:rPr>
        <w:t>, osim ako nije drugačije navedeno.  </w:t>
      </w:r>
    </w:p>
    <w:p w14:paraId="52F375AC" w14:textId="77777777" w:rsidR="005F3630" w:rsidRDefault="005F3630" w:rsidP="00B338F3">
      <w:pPr>
        <w:pStyle w:val="paragraph"/>
        <w:spacing w:before="0" w:beforeAutospacing="0" w:after="0" w:afterAutospacing="0"/>
        <w:textAlignment w:val="baseline"/>
        <w:rPr>
          <w:rFonts w:asciiTheme="minorHAnsi" w:hAnsiTheme="minorHAnsi" w:cstheme="minorHAnsi"/>
          <w:noProof/>
          <w:lang w:val="hr-HR"/>
        </w:rPr>
      </w:pPr>
    </w:p>
    <w:p w14:paraId="7F2E8A90" w14:textId="77777777" w:rsidR="004506C4" w:rsidRDefault="004506C4" w:rsidP="00B338F3">
      <w:pPr>
        <w:pStyle w:val="paragraph"/>
        <w:spacing w:before="0" w:beforeAutospacing="0" w:after="0" w:afterAutospacing="0"/>
        <w:textAlignment w:val="baseline"/>
        <w:rPr>
          <w:rFonts w:asciiTheme="minorHAnsi" w:hAnsiTheme="minorHAnsi" w:cstheme="minorHAnsi"/>
          <w:noProof/>
          <w:lang w:val="hr-HR"/>
        </w:rPr>
      </w:pPr>
    </w:p>
    <w:p w14:paraId="44544BE0" w14:textId="77777777" w:rsidR="004506C4" w:rsidRPr="004506C4" w:rsidRDefault="004506C4" w:rsidP="00B338F3">
      <w:pPr>
        <w:pStyle w:val="paragraph"/>
        <w:spacing w:before="0" w:beforeAutospacing="0" w:after="0" w:afterAutospacing="0"/>
        <w:textAlignment w:val="baseline"/>
        <w:rPr>
          <w:rFonts w:asciiTheme="minorHAnsi" w:hAnsiTheme="minorHAnsi" w:cstheme="minorHAnsi"/>
          <w:noProof/>
          <w:lang w:val="hr-HR"/>
        </w:rPr>
      </w:pPr>
    </w:p>
    <w:p w14:paraId="60F61D20" w14:textId="77777777" w:rsidR="005F3630" w:rsidRPr="004506C4" w:rsidRDefault="005F3630" w:rsidP="00B338F3">
      <w:pPr>
        <w:pStyle w:val="paragraph"/>
        <w:spacing w:before="0" w:beforeAutospacing="0" w:after="0" w:afterAutospacing="0"/>
        <w:textAlignment w:val="baseline"/>
        <w:rPr>
          <w:rFonts w:asciiTheme="minorHAnsi" w:hAnsiTheme="minorHAnsi" w:cstheme="minorHAnsi"/>
          <w:noProof/>
          <w:lang w:val="hr-HR"/>
        </w:rPr>
      </w:pPr>
    </w:p>
    <w:p w14:paraId="5CC84611" w14:textId="77777777" w:rsidR="005F3630" w:rsidRPr="004506C4" w:rsidRDefault="005F3630" w:rsidP="00B90E91">
      <w:pPr>
        <w:pStyle w:val="Heading4"/>
        <w:rPr>
          <w:noProof/>
          <w:lang w:val="hr-HR"/>
        </w:rPr>
      </w:pPr>
      <w:r w:rsidRPr="004506C4">
        <w:rPr>
          <w:noProof/>
          <w:lang w:val="hr-HR"/>
        </w:rPr>
        <w:lastRenderedPageBreak/>
        <w:t xml:space="preserve">Pripis fotografija </w:t>
      </w:r>
    </w:p>
    <w:p w14:paraId="0A34D42B" w14:textId="77777777" w:rsidR="005F3630" w:rsidRPr="004506C4" w:rsidRDefault="005F3630" w:rsidP="00B338F3">
      <w:pPr>
        <w:pStyle w:val="paragraph"/>
        <w:spacing w:before="0" w:beforeAutospacing="0" w:after="0" w:afterAutospacing="0"/>
        <w:textAlignment w:val="baseline"/>
        <w:rPr>
          <w:rFonts w:asciiTheme="minorHAnsi" w:hAnsiTheme="minorHAnsi" w:cstheme="minorHAnsi"/>
          <w:noProof/>
          <w:lang w:val="hr-HR"/>
        </w:rPr>
      </w:pPr>
      <w:r w:rsidRPr="004506C4">
        <w:rPr>
          <w:rStyle w:val="normaltextrun"/>
          <w:rFonts w:asciiTheme="minorHAnsi" w:eastAsiaTheme="majorEastAsia" w:hAnsiTheme="minorHAnsi" w:cstheme="minorHAnsi"/>
          <w:noProof/>
          <w:lang w:val="hr-HR"/>
        </w:rPr>
        <w:t>   </w:t>
      </w:r>
    </w:p>
    <w:p w14:paraId="27BC2EDE" w14:textId="77777777" w:rsidR="005F3630" w:rsidRPr="004506C4" w:rsidRDefault="005F3630" w:rsidP="00B338F3">
      <w:pPr>
        <w:pStyle w:val="paragraph"/>
        <w:spacing w:before="0" w:beforeAutospacing="0" w:after="0" w:afterAutospacing="0"/>
        <w:textAlignment w:val="baseline"/>
        <w:rPr>
          <w:rFonts w:asciiTheme="minorHAnsi" w:hAnsiTheme="minorHAnsi" w:cstheme="minorHAnsi"/>
          <w:noProof/>
          <w:lang w:val="hr-HR"/>
        </w:rPr>
      </w:pPr>
      <w:r w:rsidRPr="004506C4">
        <w:rPr>
          <w:rStyle w:val="normaltextrun"/>
          <w:rFonts w:asciiTheme="minorHAnsi" w:eastAsiaTheme="majorEastAsia" w:hAnsiTheme="minorHAnsi" w:cstheme="minorHAnsi"/>
          <w:noProof/>
          <w:lang w:val="hr-HR"/>
        </w:rPr>
        <w:t xml:space="preserve">Glavna slika tečaja: </w:t>
      </w:r>
      <w:hyperlink r:id="rId29" w:tgtFrame="_blank" w:history="1">
        <w:r w:rsidRPr="004506C4">
          <w:rPr>
            <w:rStyle w:val="normaltextrun"/>
            <w:rFonts w:asciiTheme="minorHAnsi" w:eastAsiaTheme="majorEastAsia" w:hAnsiTheme="minorHAnsi" w:cstheme="minorHAnsi"/>
            <w:noProof/>
            <w:color w:val="0563C1"/>
            <w:u w:val="single"/>
            <w:lang w:val="hr-HR"/>
          </w:rPr>
          <w:t>The grainstore opens at the digital hub…</w:t>
        </w:r>
      </w:hyperlink>
      <w:r w:rsidRPr="004506C4">
        <w:rPr>
          <w:rStyle w:val="normaltextrun"/>
          <w:rFonts w:asciiTheme="minorHAnsi" w:eastAsiaTheme="majorEastAsia" w:hAnsiTheme="minorHAnsi" w:cstheme="minorHAnsi"/>
          <w:noProof/>
          <w:lang w:val="hr-HR"/>
        </w:rPr>
        <w:t xml:space="preserve"> autora Williama Murphyja licencirana je pod licencom </w:t>
      </w:r>
      <w:hyperlink r:id="rId30" w:tgtFrame="_blank" w:history="1">
        <w:r w:rsidRPr="004506C4">
          <w:rPr>
            <w:rStyle w:val="normaltextrun"/>
            <w:rFonts w:asciiTheme="minorHAnsi" w:eastAsiaTheme="majorEastAsia" w:hAnsiTheme="minorHAnsi" w:cstheme="minorHAnsi"/>
            <w:noProof/>
            <w:color w:val="0563C1"/>
            <w:u w:val="single"/>
            <w:lang w:val="hr-HR"/>
          </w:rPr>
          <w:t>CC BY-SA 2.0</w:t>
        </w:r>
      </w:hyperlink>
      <w:r w:rsidRPr="004506C4">
        <w:rPr>
          <w:rStyle w:val="normaltextrun"/>
          <w:rFonts w:asciiTheme="minorHAnsi" w:eastAsiaTheme="majorEastAsia" w:hAnsiTheme="minorHAnsi" w:cstheme="minorHAnsi"/>
          <w:noProof/>
          <w:lang w:val="hr-HR"/>
        </w:rPr>
        <w:t>.   </w:t>
      </w:r>
    </w:p>
    <w:p w14:paraId="795ECBCB" w14:textId="77777777" w:rsidR="005F3630" w:rsidRPr="004506C4" w:rsidRDefault="005F3630" w:rsidP="00B338F3">
      <w:pPr>
        <w:pStyle w:val="paragraph"/>
        <w:spacing w:before="0" w:beforeAutospacing="0" w:after="0" w:afterAutospacing="0"/>
        <w:textAlignment w:val="baseline"/>
        <w:rPr>
          <w:rFonts w:asciiTheme="minorHAnsi" w:hAnsiTheme="minorHAnsi" w:cstheme="minorHAnsi"/>
          <w:noProof/>
          <w:lang w:val="hr-HR"/>
        </w:rPr>
      </w:pPr>
      <w:r w:rsidRPr="004506C4">
        <w:rPr>
          <w:rStyle w:val="normaltextrun"/>
          <w:rFonts w:asciiTheme="minorHAnsi" w:eastAsiaTheme="majorEastAsia" w:hAnsiTheme="minorHAnsi" w:cstheme="minorHAnsi"/>
          <w:noProof/>
          <w:lang w:val="hr-HR"/>
        </w:rPr>
        <w:t xml:space="preserve">Uvod: </w:t>
      </w:r>
      <w:hyperlink r:id="rId31" w:tgtFrame="_blank" w:history="1">
        <w:r w:rsidRPr="004506C4">
          <w:rPr>
            <w:rStyle w:val="normaltextrun"/>
            <w:rFonts w:asciiTheme="minorHAnsi" w:eastAsiaTheme="majorEastAsia" w:hAnsiTheme="minorHAnsi" w:cstheme="minorHAnsi"/>
            <w:noProof/>
            <w:color w:val="0563C1"/>
            <w:u w:val="single"/>
            <w:lang w:val="hr-HR"/>
          </w:rPr>
          <w:t>Žena koja koristi Windows Mobile uređaj u parku s djetetom,</w:t>
        </w:r>
      </w:hyperlink>
      <w:r w:rsidRPr="004506C4">
        <w:rPr>
          <w:rStyle w:val="normaltextrun"/>
          <w:rFonts w:asciiTheme="minorHAnsi" w:eastAsiaTheme="majorEastAsia" w:hAnsiTheme="minorHAnsi" w:cstheme="minorHAnsi"/>
          <w:noProof/>
          <w:lang w:val="hr-HR"/>
        </w:rPr>
        <w:t xml:space="preserve"> autorica gail, </w:t>
      </w:r>
      <w:r w:rsidRPr="004506C4">
        <w:rPr>
          <w:rStyle w:val="normaltextrun"/>
          <w:rFonts w:asciiTheme="minorHAnsi" w:eastAsiaTheme="majorEastAsia" w:hAnsiTheme="minorHAnsi" w:cstheme="minorHAnsi"/>
          <w:noProof/>
          <w:color w:val="000000"/>
          <w:shd w:val="clear" w:color="auto" w:fill="FFFFFF"/>
          <w:lang w:val="hr-HR"/>
        </w:rPr>
        <w:t>licencirana</w:t>
      </w:r>
      <w:r w:rsidRPr="004506C4">
        <w:rPr>
          <w:rStyle w:val="normaltextrun"/>
          <w:rFonts w:asciiTheme="minorHAnsi" w:eastAsiaTheme="majorEastAsia" w:hAnsiTheme="minorHAnsi" w:cstheme="minorHAnsi"/>
          <w:noProof/>
          <w:lang w:val="hr-HR"/>
        </w:rPr>
        <w:t xml:space="preserve"> je pod licenc</w:t>
      </w:r>
      <w:hyperlink r:id="rId32" w:tgtFrame="_blank" w:history="1">
        <w:r w:rsidRPr="004506C4">
          <w:rPr>
            <w:rStyle w:val="normaltextrun"/>
            <w:rFonts w:asciiTheme="minorHAnsi" w:eastAsiaTheme="majorEastAsia" w:hAnsiTheme="minorHAnsi" w:cstheme="minorHAnsi"/>
            <w:noProof/>
            <w:color w:val="0563C1"/>
            <w:u w:val="single"/>
            <w:shd w:val="clear" w:color="auto" w:fill="FFFFFF"/>
            <w:lang w:val="hr-HR"/>
          </w:rPr>
          <w:t>om CC BY-ND 2.0</w:t>
        </w:r>
      </w:hyperlink>
      <w:r w:rsidRPr="004506C4">
        <w:rPr>
          <w:rStyle w:val="normaltextrun"/>
          <w:rFonts w:asciiTheme="minorHAnsi" w:eastAsiaTheme="majorEastAsia" w:hAnsiTheme="minorHAnsi" w:cstheme="minorHAnsi"/>
          <w:noProof/>
          <w:color w:val="000000"/>
          <w:shd w:val="clear" w:color="auto" w:fill="FFFFFF"/>
          <w:lang w:val="hr-HR"/>
        </w:rPr>
        <w:t xml:space="preserve">. </w:t>
      </w:r>
    </w:p>
    <w:p w14:paraId="44BD2015" w14:textId="77777777" w:rsidR="005F3630" w:rsidRPr="004506C4" w:rsidRDefault="005F3630" w:rsidP="00B338F3">
      <w:pPr>
        <w:pStyle w:val="paragraph"/>
        <w:spacing w:before="0" w:beforeAutospacing="0" w:after="0" w:afterAutospacing="0"/>
        <w:textAlignment w:val="baseline"/>
        <w:rPr>
          <w:rFonts w:asciiTheme="minorHAnsi" w:hAnsiTheme="minorHAnsi" w:cstheme="minorHAnsi"/>
          <w:noProof/>
          <w:lang w:val="hr-HR"/>
        </w:rPr>
      </w:pPr>
      <w:r w:rsidRPr="004506C4">
        <w:rPr>
          <w:rStyle w:val="normaltextrun"/>
          <w:rFonts w:asciiTheme="minorHAnsi" w:eastAsiaTheme="majorEastAsia" w:hAnsiTheme="minorHAnsi" w:cstheme="minorHAnsi"/>
          <w:noProof/>
          <w:lang w:val="hr-HR"/>
        </w:rPr>
        <w:t xml:space="preserve">Digitalni brojil ili pametni brojil?: </w:t>
      </w:r>
      <w:hyperlink r:id="rId33" w:tgtFrame="_blank" w:history="1">
        <w:r w:rsidRPr="004506C4">
          <w:rPr>
            <w:rStyle w:val="normaltextrun"/>
            <w:rFonts w:asciiTheme="minorHAnsi" w:eastAsiaTheme="majorEastAsia" w:hAnsiTheme="minorHAnsi" w:cstheme="minorHAnsi"/>
            <w:noProof/>
            <w:color w:val="0563C1"/>
            <w:u w:val="single"/>
            <w:lang w:val="hr-HR"/>
          </w:rPr>
          <w:t>Pametni brojil "Echelon"</w:t>
        </w:r>
      </w:hyperlink>
      <w:r w:rsidRPr="004506C4">
        <w:rPr>
          <w:rStyle w:val="normaltextrun"/>
          <w:rFonts w:asciiTheme="minorHAnsi" w:eastAsiaTheme="majorEastAsia" w:hAnsiTheme="minorHAnsi" w:cstheme="minorHAnsi"/>
          <w:noProof/>
          <w:lang w:val="hr-HR"/>
        </w:rPr>
        <w:t xml:space="preserve"> autora Patrika Tschudina licenciran je </w:t>
      </w:r>
      <w:hyperlink r:id="rId34" w:tgtFrame="_blank" w:history="1">
        <w:r w:rsidRPr="004506C4">
          <w:rPr>
            <w:rStyle w:val="normaltextrun"/>
            <w:rFonts w:asciiTheme="minorHAnsi" w:eastAsiaTheme="majorEastAsia" w:hAnsiTheme="minorHAnsi" w:cstheme="minorHAnsi"/>
            <w:noProof/>
            <w:color w:val="0563C1"/>
            <w:u w:val="single"/>
            <w:lang w:val="hr-HR"/>
          </w:rPr>
          <w:t>pod CC BY 2.0.</w:t>
        </w:r>
      </w:hyperlink>
      <w:r w:rsidRPr="004506C4">
        <w:rPr>
          <w:rStyle w:val="normaltextrun"/>
          <w:rFonts w:asciiTheme="minorHAnsi" w:eastAsiaTheme="majorEastAsia" w:hAnsiTheme="minorHAnsi" w:cstheme="minorHAnsi"/>
          <w:noProof/>
          <w:lang w:val="hr-HR"/>
        </w:rPr>
        <w:t>  </w:t>
      </w:r>
    </w:p>
    <w:p w14:paraId="2684B0DA" w14:textId="77777777" w:rsidR="005F3630" w:rsidRPr="004506C4" w:rsidRDefault="005F3630" w:rsidP="00B338F3">
      <w:pPr>
        <w:pStyle w:val="paragraph"/>
        <w:spacing w:before="0" w:beforeAutospacing="0" w:after="0" w:afterAutospacing="0"/>
        <w:textAlignment w:val="baseline"/>
        <w:rPr>
          <w:rFonts w:asciiTheme="minorHAnsi" w:hAnsiTheme="minorHAnsi" w:cstheme="minorHAnsi"/>
          <w:noProof/>
          <w:lang w:val="hr-HR"/>
        </w:rPr>
      </w:pPr>
      <w:r w:rsidRPr="004506C4">
        <w:rPr>
          <w:rStyle w:val="normaltextrun"/>
          <w:rFonts w:asciiTheme="minorHAnsi" w:eastAsiaTheme="majorEastAsia" w:hAnsiTheme="minorHAnsi" w:cstheme="minorHAnsi"/>
          <w:noProof/>
          <w:lang w:val="hr-HR"/>
        </w:rPr>
        <w:t xml:space="preserve">Značajke pametnih kućanskih aparata ili pametnih uređaja: </w:t>
      </w:r>
      <w:hyperlink r:id="rId35" w:tgtFrame="_blank" w:history="1">
        <w:r w:rsidRPr="004506C4">
          <w:rPr>
            <w:rStyle w:val="normaltextrun"/>
            <w:rFonts w:asciiTheme="minorHAnsi" w:eastAsiaTheme="majorEastAsia" w:hAnsiTheme="minorHAnsi" w:cstheme="minorHAnsi"/>
            <w:noProof/>
            <w:color w:val="0563C1"/>
            <w:u w:val="single"/>
            <w:lang w:val="hr-HR"/>
          </w:rPr>
          <w:t>UMAX U-Smart WiFi Bulb</w:t>
        </w:r>
      </w:hyperlink>
      <w:r w:rsidRPr="004506C4">
        <w:rPr>
          <w:rStyle w:val="normaltextrun"/>
          <w:rFonts w:asciiTheme="minorHAnsi" w:eastAsiaTheme="majorEastAsia" w:hAnsiTheme="minorHAnsi" w:cstheme="minorHAnsi"/>
          <w:noProof/>
          <w:lang w:val="hr-HR"/>
        </w:rPr>
        <w:t xml:space="preserve"> autora Jirke Matouska licencirana je </w:t>
      </w:r>
      <w:hyperlink r:id="rId36" w:tgtFrame="_blank" w:history="1">
        <w:r w:rsidRPr="004506C4">
          <w:rPr>
            <w:rStyle w:val="normaltextrun"/>
            <w:rFonts w:asciiTheme="minorHAnsi" w:eastAsiaTheme="majorEastAsia" w:hAnsiTheme="minorHAnsi" w:cstheme="minorHAnsi"/>
            <w:noProof/>
            <w:color w:val="0563C1"/>
            <w:u w:val="single"/>
            <w:lang w:val="hr-HR"/>
          </w:rPr>
          <w:t>pod CC BY 2.0.</w:t>
        </w:r>
      </w:hyperlink>
      <w:r w:rsidRPr="004506C4">
        <w:rPr>
          <w:rStyle w:val="eop"/>
          <w:rFonts w:asciiTheme="minorHAnsi" w:eastAsiaTheme="majorEastAsia" w:hAnsiTheme="minorHAnsi" w:cstheme="minorHAnsi"/>
          <w:noProof/>
          <w:lang w:val="hr-HR"/>
        </w:rPr>
        <w:t xml:space="preserve"> </w:t>
      </w:r>
    </w:p>
    <w:p w14:paraId="25420B2C" w14:textId="3F437AEE" w:rsidR="00227001" w:rsidRPr="004506C4" w:rsidRDefault="005F3630" w:rsidP="002C6617">
      <w:pPr>
        <w:pStyle w:val="paragraph"/>
        <w:spacing w:before="0" w:beforeAutospacing="0" w:after="0" w:afterAutospacing="0"/>
        <w:textAlignment w:val="baseline"/>
        <w:rPr>
          <w:rFonts w:ascii="Myriad Pro" w:hAnsi="Myriad Pro"/>
          <w:noProof/>
          <w:lang w:val="hr-HR"/>
        </w:rPr>
      </w:pPr>
      <w:r w:rsidRPr="004506C4">
        <w:rPr>
          <w:rStyle w:val="normaltextrun"/>
          <w:rFonts w:asciiTheme="minorHAnsi" w:eastAsiaTheme="majorEastAsia" w:hAnsiTheme="minorHAnsi" w:cstheme="minorHAnsi"/>
          <w:noProof/>
          <w:lang w:val="hr-HR"/>
        </w:rPr>
        <w:t xml:space="preserve">Pametna brojila u Europi: </w:t>
      </w:r>
      <w:hyperlink r:id="rId37" w:tgtFrame="_blank" w:history="1">
        <w:r w:rsidRPr="004506C4">
          <w:rPr>
            <w:rStyle w:val="normaltextrun"/>
            <w:rFonts w:asciiTheme="minorHAnsi" w:eastAsiaTheme="majorEastAsia" w:hAnsiTheme="minorHAnsi" w:cstheme="minorHAnsi"/>
            <w:noProof/>
            <w:color w:val="0563C1"/>
            <w:u w:val="single"/>
            <w:lang w:val="hr-HR"/>
          </w:rPr>
          <w:t>Čista energija na djelu za Dan planeta Zemlje!</w:t>
        </w:r>
      </w:hyperlink>
      <w:r w:rsidRPr="004506C4">
        <w:rPr>
          <w:rStyle w:val="normaltextrun"/>
          <w:rFonts w:asciiTheme="minorHAnsi" w:eastAsiaTheme="majorEastAsia" w:hAnsiTheme="minorHAnsi" w:cstheme="minorHAnsi"/>
          <w:noProof/>
          <w:lang w:val="hr-HR"/>
        </w:rPr>
        <w:t xml:space="preserve"> od naturalflow licencirana je </w:t>
      </w:r>
      <w:hyperlink r:id="rId38" w:tgtFrame="_blank" w:history="1">
        <w:r w:rsidRPr="004506C4">
          <w:rPr>
            <w:rStyle w:val="normaltextrun"/>
            <w:rFonts w:asciiTheme="minorHAnsi" w:eastAsiaTheme="majorEastAsia" w:hAnsiTheme="minorHAnsi" w:cstheme="minorHAnsi"/>
            <w:noProof/>
            <w:color w:val="0563C1"/>
            <w:u w:val="single"/>
            <w:lang w:val="hr-HR"/>
          </w:rPr>
          <w:t>pod CC BY-SA 2.0.</w:t>
        </w:r>
      </w:hyperlink>
    </w:p>
    <w:p w14:paraId="4859BB6B" w14:textId="77777777" w:rsidR="00227001" w:rsidRPr="004506C4" w:rsidRDefault="00227001" w:rsidP="00DE6C25">
      <w:pPr>
        <w:spacing w:after="0" w:line="240" w:lineRule="auto"/>
        <w:rPr>
          <w:rFonts w:ascii="Myriad Pro" w:eastAsia="Times New Roman" w:hAnsi="Myriad Pro" w:cs="Times New Roman"/>
          <w:noProof/>
          <w:sz w:val="24"/>
          <w:szCs w:val="24"/>
          <w:lang w:val="hr-HR" w:eastAsia="en-GB"/>
        </w:rPr>
      </w:pPr>
    </w:p>
    <w:sectPr w:rsidR="00227001" w:rsidRPr="004506C4">
      <w:headerReference w:type="default" r:id="rId39"/>
      <w:footerReference w:type="even" r:id="rId40"/>
      <w:foot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E538D" w14:textId="77777777" w:rsidR="007749A9" w:rsidRDefault="007749A9" w:rsidP="00AB7BB7">
      <w:pPr>
        <w:spacing w:after="0" w:line="240" w:lineRule="auto"/>
      </w:pPr>
      <w:r>
        <w:separator/>
      </w:r>
    </w:p>
  </w:endnote>
  <w:endnote w:type="continuationSeparator" w:id="0">
    <w:p w14:paraId="1F4540AD" w14:textId="77777777" w:rsidR="007749A9" w:rsidRDefault="007749A9"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DE4B8" w14:textId="77777777" w:rsidR="007749A9" w:rsidRDefault="007749A9" w:rsidP="00AB7BB7">
      <w:pPr>
        <w:spacing w:after="0" w:line="240" w:lineRule="auto"/>
      </w:pPr>
      <w:r>
        <w:separator/>
      </w:r>
    </w:p>
  </w:footnote>
  <w:footnote w:type="continuationSeparator" w:id="0">
    <w:p w14:paraId="567CE066" w14:textId="77777777" w:rsidR="007749A9" w:rsidRDefault="007749A9"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9BAE" w14:textId="77777777" w:rsidR="004506C4" w:rsidRDefault="004506C4" w:rsidP="004506C4">
    <w:pPr>
      <w:pStyle w:val="Header"/>
    </w:pPr>
    <w:r>
      <w:rPr>
        <w:noProof/>
      </w:rPr>
      <w:drawing>
        <wp:inline distT="0" distB="0" distL="0" distR="0" wp14:anchorId="41A964D4" wp14:editId="1A8DF15C">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52711B48" wp14:editId="58307039">
          <wp:extent cx="1570654" cy="393620"/>
          <wp:effectExtent l="0" t="0" r="0" b="635"/>
          <wp:docPr id="97645455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5455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41406" cy="411351"/>
                  </a:xfrm>
                  <a:prstGeom prst="rect">
                    <a:avLst/>
                  </a:prstGeom>
                </pic:spPr>
              </pic:pic>
            </a:graphicData>
          </a:graphic>
        </wp:inline>
      </w:drawing>
    </w:r>
  </w:p>
  <w:p w14:paraId="0235D6D6" w14:textId="77777777" w:rsidR="004506C4" w:rsidRDefault="00450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C6617"/>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06C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749A9"/>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12B9"/>
    <w:rsid w:val="00934E9F"/>
    <w:rsid w:val="0096653A"/>
    <w:rsid w:val="009E4B21"/>
    <w:rsid w:val="009F4957"/>
    <w:rsid w:val="009F7F93"/>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0E91"/>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2062"/>
    <w:rsid w:val="00DD48A7"/>
    <w:rsid w:val="00DE6C25"/>
    <w:rsid w:val="00E03BF6"/>
    <w:rsid w:val="00E079F7"/>
    <w:rsid w:val="00E10F05"/>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16FF"/>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5.jpg"/><Relationship Id="rId26" Type="http://schemas.openxmlformats.org/officeDocument/2006/relationships/hyperlink" Target="https://www.statista.com/statistics/916317/share-of-households-equipped-with-a-smart-meter-in-europe/" TargetMode="External"/><Relationship Id="rId39" Type="http://schemas.openxmlformats.org/officeDocument/2006/relationships/header" Target="header1.xml"/><Relationship Id="rId21" Type="http://schemas.openxmlformats.org/officeDocument/2006/relationships/hyperlink" Target="https://energy.ec.europa.eu/topics/markets-and-consumers/smart-grids-and-meters_en" TargetMode="External"/><Relationship Id="rId34" Type="http://schemas.openxmlformats.org/officeDocument/2006/relationships/hyperlink" Target="https://creativecommons.org/licenses/by/2.0/"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open.edu/openlearncreate/course/view.php?id=12165" TargetMode="External"/><Relationship Id="rId29" Type="http://schemas.openxmlformats.org/officeDocument/2006/relationships/hyperlink" Target="https://www.flickr.com/photos/infomatique/21481744621/"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view.php?id=11703" TargetMode="External"/><Relationship Id="rId32" Type="http://schemas.openxmlformats.org/officeDocument/2006/relationships/hyperlink" Target="https://creativecommons.org/licenses/by-nd/2.0/" TargetMode="External"/><Relationship Id="rId37" Type="http://schemas.openxmlformats.org/officeDocument/2006/relationships/hyperlink" Target="https://www.flickr.com/photos/vizpix/4544572654/"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www.open.edu/openlearncreate/course/index.php?categoryid=1459" TargetMode="External"/><Relationship Id="rId28" Type="http://schemas.openxmlformats.org/officeDocument/2006/relationships/hyperlink" Target="https://creativecommons.org/licenses/by-sa/4.0/deed.en"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eg"/><Relationship Id="rId19" Type="http://schemas.openxmlformats.org/officeDocument/2006/relationships/hyperlink" Target="https://www.power-technology.com/features/eu-smart-meter-optimism-dampened-by-slow-uptake/?cf-view" TargetMode="External"/><Relationship Id="rId31"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965" TargetMode="External"/><Relationship Id="rId22" Type="http://schemas.openxmlformats.org/officeDocument/2006/relationships/hyperlink" Target="https://www.consilium.europa.eu/en/policies/green-deal/fit-for-55/" TargetMode="External"/><Relationship Id="rId27" Type="http://schemas.openxmlformats.org/officeDocument/2006/relationships/hyperlink" Target="https://joint-research-centre.ec.europa.eu/jrc-news-and-updates/saving-environment-and-shifting-renewables-drives-new-energy-technologies-development-2024-02-14_en" TargetMode="External"/><Relationship Id="rId30" Type="http://schemas.openxmlformats.org/officeDocument/2006/relationships/hyperlink" Target="https://creativecommons.org/licenses/by-sa/2.0/" TargetMode="External"/><Relationship Id="rId35" Type="http://schemas.openxmlformats.org/officeDocument/2006/relationships/hyperlink" Target="https://www.flickr.com/photos/jirka_matousek/50749644658/"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4.jpeg"/><Relationship Id="rId25" Type="http://schemas.openxmlformats.org/officeDocument/2006/relationships/hyperlink" Target="https://energy.ec.europa.eu/topics/energy-systems-integration/digitalisation-energy-system_en" TargetMode="External"/><Relationship Id="rId33" Type="http://schemas.openxmlformats.org/officeDocument/2006/relationships/hyperlink" Target="https://www.flickr.com/photos/patsch/9684354999/" TargetMode="External"/><Relationship Id="rId38" Type="http://schemas.openxmlformats.org/officeDocument/2006/relationships/hyperlink" Target="https://upcbe1044735-my.sharepoint.com/Users/rep237/Downloads/CC%20BY-SA%202.0%09https:/creativecommons.org/licenses/by-sa/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99C690-9A1D-40A3-AE4A-66311C834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2081</Words>
  <Characters>12802</Characters>
  <Application>Microsoft Office Word</Application>
  <DocSecurity>0</DocSecurity>
  <Lines>312</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2026-02-10T17:01:00Z</cp:lastPrinted>
  <dcterms:created xsi:type="dcterms:W3CDTF">2026-02-10T17:01:00Z</dcterms:created>
  <dcterms:modified xsi:type="dcterms:W3CDTF">2026-02-10T17:01:00Z</dcterms:modified>
  <cp:category/>
</cp:coreProperties>
</file>