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3D4" w14:textId="77777777" w:rsidR="005F3630" w:rsidRPr="005022F4" w:rsidRDefault="005F3630" w:rsidP="0099540A">
      <w:pPr>
        <w:pStyle w:val="Heading1"/>
        <w:rPr>
          <w:rStyle w:val="normaltextrun"/>
          <w:noProof/>
          <w:lang w:val="pt-PT"/>
        </w:rPr>
      </w:pPr>
      <w:bookmarkStart w:id="0" w:name="_Toc216607470"/>
      <w:r w:rsidRPr="005022F4">
        <w:rPr>
          <w:rStyle w:val="normaltextrun"/>
          <w:noProof/>
          <w:lang w:val="pt-PT"/>
        </w:rPr>
        <w:t xml:space="preserve">Dispositivos inteligentes e tecnologia energética digital </w:t>
      </w:r>
    </w:p>
    <w:p w14:paraId="29B676A4" w14:textId="77777777" w:rsidR="005F3630" w:rsidRPr="005022F4" w:rsidRDefault="005F3630" w:rsidP="00C134C8">
      <w:pPr>
        <w:jc w:val="center"/>
        <w:rPr>
          <w:rStyle w:val="normaltextrun"/>
          <w:noProof/>
          <w:lang w:val="pt-PT"/>
        </w:rPr>
      </w:pPr>
      <w:r w:rsidRPr="005022F4">
        <w:rPr>
          <w:noProof/>
          <w:lang w:val="pt-PT"/>
        </w:rPr>
        <w:drawing>
          <wp:inline distT="0" distB="0" distL="0" distR="0" wp14:anchorId="347E3ECD" wp14:editId="6A3C0068">
            <wp:extent cx="4050548" cy="2702011"/>
            <wp:effectExtent l="0" t="0" r="1270" b="3175"/>
            <wp:docPr id="6060913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913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09" cy="27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7F23743" w14:textId="77777777" w:rsidR="005F3630" w:rsidRPr="005022F4" w:rsidRDefault="005F3630" w:rsidP="0099540A">
      <w:pPr>
        <w:rPr>
          <w:noProof/>
          <w:lang w:val="pt-PT"/>
        </w:rPr>
      </w:pPr>
    </w:p>
    <w:p w14:paraId="023EDC56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40977E4C" w14:textId="26470644" w:rsidR="005F3630" w:rsidRPr="005022F4" w:rsidRDefault="005F3630">
      <w:pPr>
        <w:pStyle w:val="TOC1"/>
        <w:tabs>
          <w:tab w:val="right" w:leader="dot" w:pos="9016"/>
        </w:tabs>
        <w:rPr>
          <w:noProof/>
          <w:lang w:val="pt-PT"/>
        </w:rPr>
      </w:pPr>
      <w:r w:rsidRPr="005022F4">
        <w:rPr>
          <w:rFonts w:cstheme="minorHAnsi"/>
          <w:noProof/>
          <w:kern w:val="2"/>
          <w:lang w:val="pt-PT"/>
          <w14:ligatures w14:val="standardContextual"/>
        </w:rPr>
        <w:fldChar w:fldCharType="begin"/>
      </w:r>
      <w:r w:rsidRPr="005022F4">
        <w:rPr>
          <w:rFonts w:cstheme="minorHAnsi"/>
          <w:noProof/>
          <w:lang w:val="pt-PT"/>
        </w:rPr>
        <w:instrText xml:space="preserve"> TOC \o "1-3" \h \z \u </w:instrText>
      </w:r>
      <w:r w:rsidRPr="005022F4">
        <w:rPr>
          <w:rFonts w:cstheme="minorHAnsi"/>
          <w:noProof/>
          <w:kern w:val="2"/>
          <w:lang w:val="pt-PT"/>
          <w14:ligatures w14:val="standardContextual"/>
        </w:rPr>
        <w:fldChar w:fldCharType="separate"/>
      </w:r>
      <w:hyperlink w:anchor="_Toc216607470" w:history="1">
        <w:r w:rsidRPr="005022F4">
          <w:rPr>
            <w:rStyle w:val="Hyperlink"/>
            <w:noProof/>
            <w:lang w:val="pt-PT"/>
          </w:rPr>
          <w:t>Dispositivos inteligentes e tecnologia energética digital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_Toc216607470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1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0ED50627" w14:textId="0D10EFA6" w:rsidR="005F3630" w:rsidRPr="005022F4" w:rsidRDefault="005F3630">
      <w:pPr>
        <w:pStyle w:val="TOC2"/>
        <w:tabs>
          <w:tab w:val="right" w:leader="dot" w:pos="9016"/>
        </w:tabs>
        <w:rPr>
          <w:noProof/>
          <w:lang w:val="pt-PT"/>
        </w:rPr>
      </w:pPr>
      <w:hyperlink w:anchor="_Toc216607471" w:history="1">
        <w:r w:rsidRPr="005022F4">
          <w:rPr>
            <w:rStyle w:val="Hyperlink"/>
            <w:noProof/>
            <w:lang w:val="pt-PT"/>
          </w:rPr>
          <w:t>Como funciona este curso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_Toc216607471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1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1D59B6CD" w14:textId="20CEE7E8" w:rsidR="005F3630" w:rsidRPr="005022F4" w:rsidRDefault="005F3630">
      <w:pPr>
        <w:pStyle w:val="TOC3"/>
        <w:tabs>
          <w:tab w:val="right" w:leader="dot" w:pos="9016"/>
        </w:tabs>
        <w:rPr>
          <w:noProof/>
          <w:lang w:val="pt-PT"/>
        </w:rPr>
      </w:pPr>
      <w:hyperlink w:anchor="_Toc216607472" w:history="1">
        <w:r w:rsidRPr="005022F4">
          <w:rPr>
            <w:rStyle w:val="Hyperlink"/>
            <w:noProof/>
            <w:lang w:val="pt-PT"/>
          </w:rPr>
          <w:t>Resultados de aprendizagem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_Toc216607472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2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15C68588" w14:textId="650D4741" w:rsidR="005F3630" w:rsidRPr="005022F4" w:rsidRDefault="005F3630">
      <w:pPr>
        <w:pStyle w:val="TOC2"/>
        <w:tabs>
          <w:tab w:val="right" w:leader="dot" w:pos="9016"/>
        </w:tabs>
        <w:rPr>
          <w:noProof/>
          <w:lang w:val="pt-PT"/>
        </w:rPr>
      </w:pPr>
      <w:hyperlink w:anchor="_Toc216607473" w:history="1">
        <w:r w:rsidRPr="005022F4">
          <w:rPr>
            <w:rStyle w:val="Hyperlink"/>
            <w:noProof/>
            <w:lang w:val="pt-PT"/>
          </w:rPr>
          <w:t>Introdução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_Toc216607473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3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7BFD6893" w14:textId="702F2D47" w:rsidR="005F3630" w:rsidRPr="005022F4" w:rsidRDefault="005F3630">
      <w:pPr>
        <w:pStyle w:val="TOC2"/>
        <w:tabs>
          <w:tab w:val="right" w:leader="dot" w:pos="9016"/>
        </w:tabs>
        <w:rPr>
          <w:noProof/>
          <w:lang w:val="pt-PT"/>
        </w:rPr>
      </w:pPr>
      <w:hyperlink w:anchor="_Toc216607474" w:history="1">
        <w:r w:rsidRPr="005022F4">
          <w:rPr>
            <w:rStyle w:val="Hyperlink"/>
            <w:noProof/>
            <w:lang w:val="pt-PT"/>
          </w:rPr>
          <w:t>Medidor digital ou medidor inteligente?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_Toc216607474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3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43A1DC1E" w14:textId="6DB51D0B" w:rsidR="005F3630" w:rsidRPr="005022F4" w:rsidRDefault="005F3630">
      <w:pPr>
        <w:pStyle w:val="TOC2"/>
        <w:tabs>
          <w:tab w:val="right" w:leader="dot" w:pos="9016"/>
        </w:tabs>
        <w:rPr>
          <w:noProof/>
          <w:lang w:val="pt-PT"/>
        </w:rPr>
      </w:pPr>
      <w:hyperlink w:anchor="_Toc216607475" w:history="1">
        <w:r w:rsidRPr="005022F4">
          <w:rPr>
            <w:rStyle w:val="Hyperlink"/>
            <w:noProof/>
            <w:lang w:val="pt-PT"/>
          </w:rPr>
          <w:t>Características dos aparelhos inteligentes ou dispositivos inteligentes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_Toc216607475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5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33864989" w14:textId="17A7B4B6" w:rsidR="005F3630" w:rsidRPr="005022F4" w:rsidRDefault="005F3630">
      <w:pPr>
        <w:pStyle w:val="TOC2"/>
        <w:tabs>
          <w:tab w:val="right" w:leader="dot" w:pos="9016"/>
        </w:tabs>
        <w:rPr>
          <w:noProof/>
          <w:lang w:val="pt-PT"/>
        </w:rPr>
      </w:pPr>
      <w:hyperlink w:anchor="_Toc216607476" w:history="1">
        <w:r w:rsidRPr="005022F4">
          <w:rPr>
            <w:rStyle w:val="Hyperlink"/>
            <w:noProof/>
            <w:lang w:val="pt-PT"/>
          </w:rPr>
          <w:t>Contadores inteligentes na Europa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_Toc216607476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6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41BFD00E" w14:textId="19571D8D" w:rsidR="005F3630" w:rsidRPr="005022F4" w:rsidRDefault="005F3630">
      <w:pPr>
        <w:pStyle w:val="TOC2"/>
        <w:tabs>
          <w:tab w:val="right" w:leader="dot" w:pos="9016"/>
        </w:tabs>
        <w:rPr>
          <w:noProof/>
          <w:lang w:val="pt-PT"/>
        </w:rPr>
      </w:pPr>
      <w:hyperlink w:anchor="_Toc216607477" w:history="1">
        <w:r w:rsidRPr="005022F4">
          <w:rPr>
            <w:rStyle w:val="Hyperlink"/>
            <w:noProof/>
            <w:lang w:val="pt-PT"/>
          </w:rPr>
          <w:t>Conclusão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_Toc216607477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7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769D8745" w14:textId="5955D88C" w:rsidR="005F3630" w:rsidRPr="005022F4" w:rsidRDefault="005F3630">
      <w:pPr>
        <w:pStyle w:val="TOC2"/>
        <w:tabs>
          <w:tab w:val="right" w:leader="dot" w:pos="9016"/>
        </w:tabs>
        <w:rPr>
          <w:noProof/>
          <w:lang w:val="pt-PT"/>
        </w:rPr>
      </w:pPr>
      <w:hyperlink w:anchor="_Toc216607478" w:history="1">
        <w:r w:rsidRPr="005022F4">
          <w:rPr>
            <w:rStyle w:val="Hyperlink"/>
            <w:noProof/>
            <w:lang w:val="pt-PT"/>
          </w:rPr>
          <w:t>Recursos adicionais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_Toc216607478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7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145B4846" w14:textId="27D9AB6F" w:rsidR="005F3630" w:rsidRPr="005022F4" w:rsidRDefault="005F3630">
      <w:pPr>
        <w:pStyle w:val="TOC2"/>
        <w:tabs>
          <w:tab w:val="right" w:leader="dot" w:pos="9016"/>
        </w:tabs>
        <w:rPr>
          <w:noProof/>
          <w:lang w:val="pt-PT"/>
        </w:rPr>
      </w:pPr>
      <w:hyperlink w:anchor="_Toc216607479" w:history="1">
        <w:r w:rsidRPr="005022F4">
          <w:rPr>
            <w:rStyle w:val="Hyperlink"/>
            <w:noProof/>
            <w:lang w:val="pt-PT"/>
          </w:rPr>
          <w:t>Agradecimentos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_Toc216607479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7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0CF04F9E" w14:textId="66CA9244" w:rsidR="005F3630" w:rsidRPr="005022F4" w:rsidRDefault="005F3630">
      <w:pPr>
        <w:pStyle w:val="TOC3"/>
        <w:tabs>
          <w:tab w:val="right" w:leader="dot" w:pos="9016"/>
        </w:tabs>
        <w:rPr>
          <w:noProof/>
          <w:lang w:val="pt-PT"/>
        </w:rPr>
      </w:pPr>
      <w:hyperlink w:anchor="_Toc216607480" w:history="1">
        <w:r w:rsidRPr="005022F4">
          <w:rPr>
            <w:rStyle w:val="Hyperlink"/>
            <w:noProof/>
            <w:lang w:val="pt-PT"/>
          </w:rPr>
          <w:t>Atribuições de imagens</w:t>
        </w:r>
        <w:r w:rsidRPr="005022F4">
          <w:rPr>
            <w:noProof/>
            <w:webHidden/>
            <w:lang w:val="pt-PT"/>
          </w:rPr>
          <w:tab/>
        </w:r>
        <w:r w:rsidRPr="005022F4">
          <w:rPr>
            <w:noProof/>
            <w:webHidden/>
            <w:lang w:val="pt-PT"/>
          </w:rPr>
          <w:fldChar w:fldCharType="begin"/>
        </w:r>
        <w:r w:rsidRPr="005022F4">
          <w:rPr>
            <w:noProof/>
            <w:webHidden/>
            <w:lang w:val="pt-PT"/>
          </w:rPr>
          <w:instrText xml:space="preserve"> PAGEREF _Toc216607480 \h </w:instrText>
        </w:r>
        <w:r w:rsidRPr="005022F4">
          <w:rPr>
            <w:noProof/>
            <w:webHidden/>
            <w:lang w:val="pt-PT"/>
          </w:rPr>
        </w:r>
        <w:r w:rsidRPr="005022F4">
          <w:rPr>
            <w:noProof/>
            <w:webHidden/>
            <w:lang w:val="pt-PT"/>
          </w:rPr>
          <w:fldChar w:fldCharType="separate"/>
        </w:r>
        <w:r w:rsidR="005022F4">
          <w:rPr>
            <w:noProof/>
            <w:webHidden/>
            <w:lang w:val="pt-PT"/>
          </w:rPr>
          <w:t>7</w:t>
        </w:r>
        <w:r w:rsidRPr="005022F4">
          <w:rPr>
            <w:noProof/>
            <w:webHidden/>
            <w:lang w:val="pt-PT"/>
          </w:rPr>
          <w:fldChar w:fldCharType="end"/>
        </w:r>
      </w:hyperlink>
    </w:p>
    <w:p w14:paraId="7A2B1DFC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Fonts w:asciiTheme="minorHAnsi" w:hAnsiTheme="minorHAnsi" w:cstheme="minorHAnsi"/>
          <w:noProof/>
          <w:lang w:val="pt-PT"/>
        </w:rPr>
        <w:fldChar w:fldCharType="end"/>
      </w:r>
    </w:p>
    <w:p w14:paraId="632A5896" w14:textId="77777777" w:rsidR="005F3630" w:rsidRPr="005022F4" w:rsidRDefault="005F3630" w:rsidP="0005277C">
      <w:pPr>
        <w:pStyle w:val="Heading2"/>
        <w:rPr>
          <w:rStyle w:val="eop"/>
          <w:noProof/>
          <w:lang w:val="pt-PT"/>
        </w:rPr>
      </w:pPr>
      <w:bookmarkStart w:id="1" w:name="_Toc216607471"/>
      <w:r w:rsidRPr="005022F4">
        <w:rPr>
          <w:rStyle w:val="eop"/>
          <w:noProof/>
          <w:lang w:val="pt-PT"/>
        </w:rPr>
        <w:t>Como funciona este curso</w:t>
      </w:r>
      <w:bookmarkEnd w:id="1"/>
      <w:r w:rsidRPr="005022F4">
        <w:rPr>
          <w:rStyle w:val="eop"/>
          <w:noProof/>
          <w:lang w:val="pt-PT"/>
        </w:rPr>
        <w:t xml:space="preserve"> </w:t>
      </w:r>
    </w:p>
    <w:p w14:paraId="6A955F10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7F6CCA37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Este breve curso de 30 minutos explica o que são dispositivos inteligentes e como eles ajudam a compreender melhor como e quando consumimos energia. Através de uma melhor compreensão do nosso próprio consumo de energia, podemos tomar decisões informadas para reduzir o nosso consumo. Isso pode economizar dinheiro e ajudar a reduzir o nosso impacto ambiental. </w:t>
      </w:r>
    </w:p>
    <w:p w14:paraId="0B96A548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2D4F7407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Pode ser que:</w:t>
      </w:r>
    </w:p>
    <w:p w14:paraId="5C230536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468BCC32" w14:textId="77777777" w:rsidR="005F3630" w:rsidRPr="005022F4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lastRenderedPageBreak/>
        <w:t>Procurando entender melhor como e quando você está usando energia em casa.</w:t>
      </w:r>
    </w:p>
    <w:p w14:paraId="7C25835C" w14:textId="77777777" w:rsidR="005F3630" w:rsidRPr="005022F4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A considerar formas de tornar a sua casa mais eficiente em termos energéticos e poupar dinheiro. </w:t>
      </w:r>
    </w:p>
    <w:p w14:paraId="462D6186" w14:textId="77777777" w:rsidR="005F3630" w:rsidRPr="005022F4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Estar interessado em novas tecnologias, como medidores inteligentes, e o seu papel na transição energética digital. </w:t>
      </w:r>
    </w:p>
    <w:p w14:paraId="56032A52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527B610F" w14:textId="674CE961" w:rsidR="005F3630" w:rsidRPr="005022F4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pt-PT"/>
        </w:rPr>
      </w:pPr>
      <w:r w:rsidRPr="005022F4">
        <w:rPr>
          <w:rStyle w:val="normaltextrun"/>
          <w:rFonts w:ascii="Calibri" w:eastAsiaTheme="majorEastAsia" w:hAnsi="Calibri" w:cs="Calibri"/>
          <w:noProof/>
          <w:lang w:val="pt-PT"/>
        </w:rPr>
        <w:t xml:space="preserve">Este curso irá aprofundar a sua compreensão sobre a transição energética digital e apoiar a sua própria jornada energética digital! Faz parte do conjunto de 12 cursos chamado </w:t>
      </w:r>
      <w:hyperlink r:id="rId11" w:history="1">
        <w:r w:rsidRPr="005022F4">
          <w:rPr>
            <w:rStyle w:val="Hyperlink"/>
            <w:rFonts w:ascii="Calibri" w:eastAsiaTheme="majorEastAsia" w:hAnsi="Calibri" w:cs="Calibri"/>
            <w:i/>
            <w:iCs/>
            <w:noProof/>
            <w:lang w:val="pt-PT"/>
          </w:rPr>
          <w:t>Digital Energy Essentials</w:t>
        </w:r>
      </w:hyperlink>
      <w:r w:rsidR="00AF0887" w:rsidRPr="005022F4">
        <w:rPr>
          <w:rStyle w:val="normaltextrun"/>
          <w:rFonts w:ascii="Calibri" w:eastAsiaTheme="majorEastAsia" w:hAnsi="Calibri" w:cs="Calibri"/>
          <w:noProof/>
          <w:lang w:val="pt-PT"/>
        </w:rPr>
        <w:t xml:space="preserve"> (Fundamentos da Energia Digital),</w:t>
      </w:r>
      <w:r w:rsidRPr="005022F4">
        <w:rPr>
          <w:rStyle w:val="normaltextrun"/>
          <w:rFonts w:ascii="Calibri" w:eastAsiaTheme="majorEastAsia" w:hAnsi="Calibri" w:cs="Calibri"/>
          <w:noProof/>
          <w:lang w:val="pt-PT"/>
        </w:rPr>
        <w:t xml:space="preserve"> desenvolvido pelo projeto Every1, que visa permitir e capacitar o envolvimento de todos na transição energética. Pode saber mais sobre o projeto em:</w:t>
      </w:r>
      <w:hyperlink r:id="rId12" w:tgtFrame="_blank" w:history="1">
        <w:r w:rsidRPr="005022F4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t-PT"/>
          </w:rPr>
          <w:t xml:space="preserve"> https://every1.energy</w:t>
        </w:r>
      </w:hyperlink>
      <w:r w:rsidRPr="005022F4">
        <w:rPr>
          <w:rStyle w:val="normaltextrun"/>
          <w:rFonts w:ascii="Calibri" w:eastAsiaTheme="majorEastAsia" w:hAnsi="Calibri" w:cs="Calibri"/>
          <w:noProof/>
          <w:lang w:val="pt-PT"/>
        </w:rPr>
        <w:t>  </w:t>
      </w:r>
    </w:p>
    <w:p w14:paraId="62474B0C" w14:textId="77777777" w:rsidR="005F3630" w:rsidRPr="005022F4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pt-PT"/>
        </w:rPr>
      </w:pPr>
    </w:p>
    <w:p w14:paraId="6416F9F4" w14:textId="77777777" w:rsidR="005F3630" w:rsidRPr="005022F4" w:rsidRDefault="005F3630" w:rsidP="005865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pt-PT"/>
        </w:rPr>
      </w:pPr>
      <w:r w:rsidRPr="005022F4">
        <w:rPr>
          <w:rStyle w:val="normaltextrun"/>
          <w:rFonts w:ascii="Calibri" w:eastAsiaTheme="majorEastAsia" w:hAnsi="Calibri" w:cs="Calibri"/>
          <w:noProof/>
          <w:lang w:val="pt-PT"/>
        </w:rPr>
        <w:t xml:space="preserve">No final do curso, sugerimos alguns materiais de aprendizagem adicionais para explorar. Isso inclui o curso </w:t>
      </w:r>
      <w:hyperlink r:id="rId13" w:history="1">
        <w:r w:rsidRPr="005022F4">
          <w:rPr>
            <w:rStyle w:val="Hyperlink"/>
            <w:rFonts w:ascii="Calibri" w:eastAsiaTheme="majorEastAsia" w:hAnsi="Calibri" w:cs="Calibri"/>
            <w:i/>
            <w:iCs/>
            <w:noProof/>
            <w:lang w:val="pt-PT"/>
          </w:rPr>
          <w:t>O que é a Transição Energética Digital?</w:t>
        </w:r>
      </w:hyperlink>
      <w:r w:rsidRPr="005022F4">
        <w:rPr>
          <w:rStyle w:val="normaltextrun"/>
          <w:rFonts w:ascii="Calibri" w:eastAsiaTheme="majorEastAsia" w:hAnsi="Calibri" w:cs="Calibri"/>
          <w:noProof/>
          <w:lang w:val="pt-PT"/>
        </w:rPr>
        <w:t xml:space="preserve"> que explora o que é a energia digital e as razões por trás da digitalização da nossa produção e consumo de energia. </w:t>
      </w:r>
    </w:p>
    <w:p w14:paraId="607FE360" w14:textId="77777777" w:rsidR="005F3630" w:rsidRPr="005022F4" w:rsidRDefault="005F3630" w:rsidP="00BB4F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pt-PT"/>
        </w:rPr>
      </w:pPr>
      <w:r w:rsidRPr="005022F4">
        <w:rPr>
          <w:rStyle w:val="eop"/>
          <w:rFonts w:ascii="Calibri" w:eastAsiaTheme="majorEastAsia" w:hAnsi="Calibri" w:cs="Calibri"/>
          <w:noProof/>
          <w:lang w:val="pt-PT"/>
        </w:rPr>
        <w:t>  </w:t>
      </w:r>
    </w:p>
    <w:p w14:paraId="361E6217" w14:textId="6285FFFA" w:rsidR="005022F4" w:rsidRPr="005022F4" w:rsidRDefault="005F3630" w:rsidP="005022F4">
      <w:pPr>
        <w:rPr>
          <w:rStyle w:val="eop"/>
          <w:noProof/>
          <w:sz w:val="24"/>
          <w:szCs w:val="24"/>
          <w:lang w:val="pt-PT"/>
        </w:rPr>
      </w:pPr>
      <w:r w:rsidRPr="005022F4">
        <w:rPr>
          <w:noProof/>
          <w:sz w:val="24"/>
          <w:szCs w:val="24"/>
          <w:lang w:val="pt-PT"/>
        </w:rPr>
        <w:t xml:space="preserve">Esta é uma tradução da </w:t>
      </w:r>
      <w:hyperlink r:id="rId14" w:history="1">
        <w:r w:rsidRPr="005022F4">
          <w:rPr>
            <w:rStyle w:val="Hyperlink"/>
            <w:noProof/>
            <w:sz w:val="24"/>
            <w:szCs w:val="24"/>
            <w:lang w:val="pt-PT"/>
          </w:rPr>
          <w:t>versão</w:t>
        </w:r>
      </w:hyperlink>
      <w:r w:rsidRPr="005022F4">
        <w:rPr>
          <w:noProof/>
          <w:sz w:val="24"/>
          <w:szCs w:val="24"/>
          <w:lang w:val="pt-PT"/>
        </w:rPr>
        <w:t xml:space="preserve"> original </w:t>
      </w:r>
      <w:hyperlink r:id="rId15" w:history="1">
        <w:r w:rsidRPr="005022F4">
          <w:rPr>
            <w:rStyle w:val="Hyperlink"/>
            <w:noProof/>
            <w:sz w:val="24"/>
            <w:szCs w:val="24"/>
            <w:lang w:val="pt-PT"/>
          </w:rPr>
          <w:t>em inglês do curso</w:t>
        </w:r>
      </w:hyperlink>
      <w:r w:rsidRPr="005022F4">
        <w:rPr>
          <w:noProof/>
          <w:sz w:val="24"/>
          <w:szCs w:val="24"/>
          <w:lang w:val="pt-PT"/>
        </w:rPr>
        <w:t xml:space="preserve">, que inclui a oportunidade de completar um pequeno questionário e ganhar um crachá digital Every1.  </w:t>
      </w:r>
    </w:p>
    <w:p w14:paraId="46A5D26A" w14:textId="77777777" w:rsidR="005022F4" w:rsidRPr="005022F4" w:rsidRDefault="005022F4" w:rsidP="005022F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Este projeto recebeu financiamento do Programa Horizonte para Investigação e Inovação (2021-2027) da União Europeia, ao abrigo do acordo de subvenção n.º 101075596. A responsabilidade pelo conteúdo deste curso é exclusivamente do projeto Every1 e não reflete necessariamente a opinião da União Europeia.  </w:t>
      </w:r>
    </w:p>
    <w:p w14:paraId="0C4B55C4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4125FB8C" w14:textId="77777777" w:rsidR="005F3630" w:rsidRPr="005022F4" w:rsidRDefault="005F3630" w:rsidP="00B311CB">
      <w:pPr>
        <w:pStyle w:val="Heading4"/>
        <w:rPr>
          <w:noProof/>
          <w:lang w:val="pt-PT"/>
        </w:rPr>
      </w:pPr>
      <w:bookmarkStart w:id="2" w:name="_Toc216607472"/>
      <w:r w:rsidRPr="005022F4">
        <w:rPr>
          <w:rStyle w:val="normaltextrun"/>
          <w:noProof/>
          <w:lang w:val="pt-PT"/>
        </w:rPr>
        <w:t>Resultados de aprendizagem</w:t>
      </w:r>
      <w:bookmarkEnd w:id="2"/>
      <w:r w:rsidRPr="005022F4">
        <w:rPr>
          <w:rStyle w:val="eop"/>
          <w:noProof/>
          <w:lang w:val="pt-PT"/>
        </w:rPr>
        <w:t xml:space="preserve"> </w:t>
      </w:r>
    </w:p>
    <w:p w14:paraId="692FFE4D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713BC502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Após estudar este curso de curta duração, deverá ser capaz de:  </w:t>
      </w:r>
    </w:p>
    <w:p w14:paraId="1D01D34B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6A139792" w14:textId="77777777" w:rsidR="005F3630" w:rsidRPr="005022F4" w:rsidRDefault="005F3630" w:rsidP="005F3630">
      <w:pPr>
        <w:pStyle w:val="paragraph"/>
        <w:numPr>
          <w:ilvl w:val="0"/>
          <w:numId w:val="8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Nomear as principais características de um dispositivo inteligente.   </w:t>
      </w:r>
    </w:p>
    <w:p w14:paraId="0CAAA624" w14:textId="77777777" w:rsidR="005F3630" w:rsidRPr="005022F4" w:rsidRDefault="005F3630" w:rsidP="005F3630">
      <w:pPr>
        <w:pStyle w:val="paragraph"/>
        <w:numPr>
          <w:ilvl w:val="0"/>
          <w:numId w:val="8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Compreender como diferentes dispositivos inteligentes e tecnologias digitais de energia podem ajudá-lo a fazer escolhas mais informadas sobre o seu consumo de energia.  </w:t>
      </w:r>
    </w:p>
    <w:p w14:paraId="09B46E5A" w14:textId="77777777" w:rsidR="005F3630" w:rsidRPr="005022F4" w:rsidRDefault="005F3630" w:rsidP="005F3630">
      <w:pPr>
        <w:pStyle w:val="paragraph"/>
        <w:numPr>
          <w:ilvl w:val="0"/>
          <w:numId w:val="8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Apreciar o papel que os contadores inteligentes desempenham na transição energética digital.  </w:t>
      </w:r>
    </w:p>
    <w:p w14:paraId="69FA19CE" w14:textId="12A6E82F" w:rsidR="005F3630" w:rsidRPr="005022F4" w:rsidRDefault="005F3630" w:rsidP="005F3630">
      <w:pPr>
        <w:pStyle w:val="paragraph"/>
        <w:numPr>
          <w:ilvl w:val="0"/>
          <w:numId w:val="8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Compreender as diferenças entre </w:t>
      </w:r>
      <w:r w:rsidR="00AF0887"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digitização 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e digitalização.  </w:t>
      </w:r>
    </w:p>
    <w:p w14:paraId="3ABCECFF" w14:textId="77777777" w:rsidR="005F3630" w:rsidRPr="005022F4" w:rsidRDefault="005F3630" w:rsidP="00B611A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4FC39EE8" w14:textId="77777777" w:rsidR="005F3630" w:rsidRPr="005022F4" w:rsidRDefault="005F3630">
      <w:pPr>
        <w:rPr>
          <w:rStyle w:val="normaltextrun"/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  <w:lang w:val="pt-PT"/>
        </w:rPr>
      </w:pPr>
      <w:bookmarkStart w:id="3" w:name="_Toc216607473"/>
      <w:r w:rsidRPr="005022F4">
        <w:rPr>
          <w:rStyle w:val="normaltextrun"/>
          <w:noProof/>
          <w:lang w:val="pt-PT"/>
        </w:rPr>
        <w:br w:type="page"/>
      </w:r>
    </w:p>
    <w:p w14:paraId="1EB406B5" w14:textId="77777777" w:rsidR="005F3630" w:rsidRPr="005022F4" w:rsidRDefault="005F3630" w:rsidP="00B338F3">
      <w:pPr>
        <w:pStyle w:val="Heading2"/>
        <w:rPr>
          <w:rStyle w:val="eop"/>
          <w:noProof/>
          <w:lang w:val="pt-PT"/>
        </w:rPr>
      </w:pPr>
      <w:r w:rsidRPr="005022F4">
        <w:rPr>
          <w:rStyle w:val="normaltextrun"/>
          <w:noProof/>
          <w:lang w:val="pt-PT"/>
        </w:rPr>
        <w:lastRenderedPageBreak/>
        <w:t>Introdução</w:t>
      </w:r>
      <w:bookmarkEnd w:id="3"/>
      <w:r w:rsidRPr="005022F4">
        <w:rPr>
          <w:rStyle w:val="eop"/>
          <w:noProof/>
          <w:lang w:val="pt-PT"/>
        </w:rPr>
        <w:t xml:space="preserve"> </w:t>
      </w:r>
    </w:p>
    <w:p w14:paraId="7B72166E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62D38181" w14:textId="77777777" w:rsidR="005F3630" w:rsidRPr="005022F4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Quer compreender melhor o seu consumo de energia? </w:t>
      </w:r>
    </w:p>
    <w:p w14:paraId="671C2254" w14:textId="77777777" w:rsidR="005F3630" w:rsidRPr="005022F4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Quer compreender como pode poupar energia e aumentar a eficiência através de tecnologias inteligentes? </w:t>
      </w:r>
    </w:p>
    <w:p w14:paraId="3D5DE302" w14:textId="77777777" w:rsidR="005F3630" w:rsidRPr="005022F4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Tem curiosidade em saber qual é o papel das novas tecnologias na transição energética digital?  </w:t>
      </w:r>
    </w:p>
    <w:p w14:paraId="55DA8C2E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3C40B35A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Este curso explora diferentes tipos de dispositivos inteligentes e tecnologias energéticas digitais. </w:t>
      </w:r>
      <w:r w:rsidRPr="005022F4">
        <w:rPr>
          <w:rFonts w:asciiTheme="minorHAnsi" w:eastAsiaTheme="majorEastAsia" w:hAnsiTheme="minorHAnsi" w:cstheme="minorHAnsi"/>
          <w:noProof/>
          <w:color w:val="000000"/>
          <w:lang w:val="pt-PT"/>
          <w14:ligatures w14:val="standardContextual"/>
        </w:rPr>
        <w:drawing>
          <wp:anchor distT="0" distB="0" distL="114300" distR="114300" simplePos="0" relativeHeight="251703296" behindDoc="1" locked="0" layoutInCell="1" allowOverlap="1" wp14:anchorId="1AE88FFE" wp14:editId="66E8C090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2372360" cy="1581150"/>
            <wp:effectExtent l="0" t="0" r="2540" b="6350"/>
            <wp:wrapTight wrapText="bothSides">
              <wp:wrapPolygon edited="0">
                <wp:start x="0" y="0"/>
                <wp:lineTo x="0" y="21513"/>
                <wp:lineTo x="21507" y="21513"/>
                <wp:lineTo x="21507" y="0"/>
                <wp:lineTo x="0" y="0"/>
              </wp:wrapPolygon>
            </wp:wrapTight>
            <wp:docPr id="35459641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9641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D5A17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7BE5E863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À medida que a forma como produzimos e consumimos energia se torna cada vez mais digitalizada, analisamos mais profundamente o que a digitalização da energia significa para si, quais as tecnologias digitais disponíveis para o ajudar a compreender melhor o seu consumo de energia, a tornar-se mais eficiente e, potencialmente, a poupar dinheiro.  </w:t>
      </w:r>
    </w:p>
    <w:p w14:paraId="3E111B78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3157AE06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Focamo-nos particularmente na diferença entre contadores digitais e inteligentes e exploramos alguns dos benefícios e desafios. </w:t>
      </w:r>
    </w:p>
    <w:p w14:paraId="0BBBF772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45108D08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Por fim, analisamos o papel que os dispositivos e aparelhos inteligentes, e em particular os contadores inteligentes, desempenham na transição energética digital na Europa.  </w:t>
      </w:r>
    </w:p>
    <w:p w14:paraId="26FF43B9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29D5E58D" w14:textId="77777777" w:rsidR="005F3630" w:rsidRPr="005022F4" w:rsidRDefault="005F3630" w:rsidP="00B338F3">
      <w:pPr>
        <w:pStyle w:val="Heading2"/>
        <w:rPr>
          <w:rStyle w:val="normaltextrun"/>
          <w:noProof/>
          <w:lang w:val="pt-PT"/>
        </w:rPr>
      </w:pPr>
      <w:bookmarkStart w:id="4" w:name="_Toc216607474"/>
      <w:r w:rsidRPr="005022F4">
        <w:rPr>
          <w:rStyle w:val="normaltextrun"/>
          <w:noProof/>
          <w:lang w:val="pt-PT"/>
        </w:rPr>
        <w:t>Contador digital ou contador inteligente?</w:t>
      </w:r>
      <w:bookmarkEnd w:id="4"/>
    </w:p>
    <w:p w14:paraId="0DD427CB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1F075ADC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Vamos analisar mais de perto como monitorizamos e registamos o nosso consumo de energia em casa, comparando o funcionamento de um medidor digital e de um medidor inteligente. Os medidores digitais e os medidores inteligentes têm finalidades e funcionalidades diferentes.  </w:t>
      </w:r>
    </w:p>
    <w:p w14:paraId="783561AA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32F0BC5B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Fonts w:asciiTheme="minorHAnsi" w:eastAsiaTheme="majorEastAsia" w:hAnsiTheme="minorHAnsi" w:cstheme="minorHAnsi"/>
          <w:noProof/>
          <w:color w:val="000000"/>
          <w:lang w:val="pt-PT"/>
          <w14:ligatures w14:val="standardContextual"/>
        </w:rPr>
        <w:lastRenderedPageBreak/>
        <w:drawing>
          <wp:anchor distT="0" distB="0" distL="114300" distR="114300" simplePos="0" relativeHeight="251704320" behindDoc="1" locked="0" layoutInCell="1" allowOverlap="1" wp14:anchorId="0A30447C" wp14:editId="78BFF94C">
            <wp:simplePos x="0" y="0"/>
            <wp:positionH relativeFrom="column">
              <wp:posOffset>-120</wp:posOffset>
            </wp:positionH>
            <wp:positionV relativeFrom="paragraph">
              <wp:posOffset>560070</wp:posOffset>
            </wp:positionV>
            <wp:extent cx="1652270" cy="2207260"/>
            <wp:effectExtent l="0" t="0" r="0" b="2540"/>
            <wp:wrapTight wrapText="bothSides">
              <wp:wrapPolygon edited="0">
                <wp:start x="0" y="0"/>
                <wp:lineTo x="0" y="21501"/>
                <wp:lineTo x="21417" y="21501"/>
                <wp:lineTo x="21417" y="0"/>
                <wp:lineTo x="0" y="0"/>
              </wp:wrapPolygon>
            </wp:wrapTight>
            <wp:docPr id="146022370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2370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Pode ter um </w:t>
      </w:r>
      <w:r w:rsidRPr="005022F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  <w:t xml:space="preserve">medidor digital 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instalado, que mede e exibe o seu consumo de serviços públicos, como eletricidade, água ou gás. Um medidor digital é um exemplo de </w:t>
      </w:r>
      <w:r w:rsidRPr="005022F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  <w:t xml:space="preserve">digitalização. 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Alguns medidores digitais podem armazenar e transmitir dados para fins de monitorização, por exemplo, para transmitir dados a empresas de serviços públicos ou a um ecrã central dentro de casa.  </w:t>
      </w:r>
    </w:p>
    <w:p w14:paraId="5876C3CD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</w:pPr>
    </w:p>
    <w:p w14:paraId="5F427A05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Em alternativa, pode ter — ou estar a considerar instalar — um </w:t>
      </w:r>
      <w:r w:rsidRPr="005022F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  <w:t xml:space="preserve">medidor inteligente 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que também regista e exibe o seu consumo de serviços públicos, mas inclui funcionalidades avançadas, como controlo remoto, automação e conectividade.  </w:t>
      </w:r>
    </w:p>
    <w:p w14:paraId="144FF6E6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5ABF8A4E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O que torna este tipo de contador inteligente? </w:t>
      </w:r>
    </w:p>
    <w:p w14:paraId="0129A762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3607144C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Um medidor inteligente pode receber e enviar dados para o fornecedor de serviços públicos, através de redes sem fios ou comunicação por linha elétrica. Isto significa que um medidor inteligente pode fornecer leituras remotas, realizar atualizações de software, etc., sem a necessidade de alguém da empresa de serviços públicos visitar a sua casa. </w:t>
      </w:r>
    </w:p>
    <w:p w14:paraId="48A27C34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1C83BEF8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Os contadores inteligentes têm medidas de cibersegurança para proteger os dados que transmitem e recebem, garantindo a sua privacidade e a integridade do sistema.  </w:t>
      </w:r>
    </w:p>
    <w:p w14:paraId="0541EF0A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4D7BF5EC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Pode ver informações em tempo real sobre o seu consumo de energia e relatórios detalhados sobre como está a utilizar a energia. Uma melhor compreensão do seu próprio consumo de energia permite-lhe tomar decisões mais informadas sobre onde é possível obter poupanças de eficiência. </w:t>
      </w:r>
    </w:p>
    <w:p w14:paraId="27964DC8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4C32AC79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Um medidor inteligente também permite que utilize várias tarifas, para que possa ser cobrado diferentes valores em diferentes momentos do dia ou do ano. Isso pode ajudar a apoiar o uso de energia fora do horário de pico, quando há menos procura.  </w:t>
      </w:r>
    </w:p>
    <w:p w14:paraId="4F0F8E59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22D4D7DB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Os medidores inteligentes também oferecem outros benefícios para os fornecedores de serviços públicos, pois cada medidor inteligente está conectado ao que é chamado de rede de distribuição inteligente. As informações fornecidas pelos medidores inteligentes de residências e empresas permitem uma melhor compreensão de como os serviços públicos estão a ser utilizados e apoiam a resposta à demanda. As falhas de energia também podem ser facilmente identificadas e corrigidas através do monitoramento constante da rede elétrica.  </w:t>
      </w:r>
    </w:p>
    <w:p w14:paraId="5A69B922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24F03F9F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Os aparelhos inteligentes, como os contadores inteligentes, são um exemplo da </w:t>
      </w:r>
      <w:r w:rsidRPr="005022F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  <w:t xml:space="preserve">digitalização 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da energia.  </w:t>
      </w:r>
    </w:p>
    <w:p w14:paraId="2FC56A50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438C57B4" w14:textId="77777777" w:rsidR="005F3630" w:rsidRPr="005022F4" w:rsidRDefault="005F3630" w:rsidP="00B338F3">
      <w:pPr>
        <w:pStyle w:val="Heading2"/>
        <w:rPr>
          <w:rStyle w:val="eop"/>
          <w:noProof/>
          <w:lang w:val="pt-PT"/>
        </w:rPr>
      </w:pPr>
      <w:bookmarkStart w:id="5" w:name="_Toc216607475"/>
      <w:r w:rsidRPr="005022F4">
        <w:rPr>
          <w:rFonts w:asciiTheme="minorHAnsi" w:hAnsiTheme="minorHAnsi" w:cstheme="minorHAnsi"/>
          <w:noProof/>
          <w:color w:val="000000"/>
          <w:lang w:val="pt-PT"/>
        </w:rPr>
        <w:lastRenderedPageBreak/>
        <w:drawing>
          <wp:anchor distT="0" distB="0" distL="114300" distR="114300" simplePos="0" relativeHeight="251705344" behindDoc="1" locked="0" layoutInCell="1" allowOverlap="1" wp14:anchorId="77CBD7E9" wp14:editId="6226F6DC">
            <wp:simplePos x="0" y="0"/>
            <wp:positionH relativeFrom="column">
              <wp:posOffset>3039351</wp:posOffset>
            </wp:positionH>
            <wp:positionV relativeFrom="paragraph">
              <wp:posOffset>238743</wp:posOffset>
            </wp:positionV>
            <wp:extent cx="2646680" cy="1985010"/>
            <wp:effectExtent l="0" t="0" r="0" b="0"/>
            <wp:wrapTight wrapText="bothSides">
              <wp:wrapPolygon edited="0">
                <wp:start x="0" y="0"/>
                <wp:lineTo x="0" y="21420"/>
                <wp:lineTo x="21455" y="21420"/>
                <wp:lineTo x="21455" y="0"/>
                <wp:lineTo x="0" y="0"/>
              </wp:wrapPolygon>
            </wp:wrapTight>
            <wp:docPr id="196411615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1615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2F4">
        <w:rPr>
          <w:rStyle w:val="normaltextrun"/>
          <w:noProof/>
          <w:lang w:val="pt-PT"/>
        </w:rPr>
        <w:t>Características dos aparelhos ou dispositivos inteligentes</w:t>
      </w:r>
      <w:bookmarkEnd w:id="5"/>
      <w:r w:rsidRPr="005022F4">
        <w:rPr>
          <w:rStyle w:val="eop"/>
          <w:noProof/>
          <w:lang w:val="pt-PT"/>
        </w:rPr>
        <w:t xml:space="preserve"> </w:t>
      </w:r>
    </w:p>
    <w:p w14:paraId="7A0D69A8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6F9B46FE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Além dos medidores inteligentes, existem muitos outros tipos diferentes de aparelhos inteligentes que você pode usar em sua casa ou no trabalho. </w:t>
      </w:r>
    </w:p>
    <w:p w14:paraId="32FF6CF2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0C033E55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Vamos analisar mais detalhadamente quatro exemplos. </w:t>
      </w:r>
    </w:p>
    <w:p w14:paraId="737B021E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510D1E6D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Estes quatro exemplos foram selecionados porque se relacionam com atividades domésticas nas quais costumamos usar mais energia e, portanto, podem potencialmente gerar mais economia.  </w:t>
      </w:r>
    </w:p>
    <w:p w14:paraId="7F551A3B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7EDC3314" w14:textId="77777777" w:rsidR="005F3630" w:rsidRPr="005022F4" w:rsidRDefault="005F3630" w:rsidP="005F3630">
      <w:pPr>
        <w:pStyle w:val="paragraph"/>
        <w:numPr>
          <w:ilvl w:val="0"/>
          <w:numId w:val="9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  <w:t>Termóstatos inteligentes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: estes dispositivos podem aprender as suas preferências de aquecimento e refrigeração e ajustar a temperatura automaticamente. Os termóstatos inteligentes podem ser controlados remotamente e podem ajudar a poupar nas contas de energia. </w:t>
      </w:r>
    </w:p>
    <w:p w14:paraId="60A08AF6" w14:textId="77777777" w:rsidR="005F3630" w:rsidRPr="005022F4" w:rsidRDefault="005F3630" w:rsidP="005F3630">
      <w:pPr>
        <w:pStyle w:val="paragraph"/>
        <w:numPr>
          <w:ilvl w:val="0"/>
          <w:numId w:val="9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  <w:t>Fornos e fogões inteligentes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: aparelhos de cozinha que podem ser pré-aquecidos remotamente, seguem modos de cozedura programados e, por vezes, integram receitas para ajustar automaticamente os tempos e as temperaturas de cozedura. </w:t>
      </w:r>
    </w:p>
    <w:p w14:paraId="09FFF396" w14:textId="77777777" w:rsidR="005F3630" w:rsidRPr="005022F4" w:rsidRDefault="005F3630" w:rsidP="005F3630">
      <w:pPr>
        <w:pStyle w:val="paragraph"/>
        <w:numPr>
          <w:ilvl w:val="0"/>
          <w:numId w:val="9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  <w:t>Iluminação inteligente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: lâmpadas LED e sistemas de iluminação que podem ser controlados através de aplicações para smartphones ou comandos de voz, permitindo-lhe alterar a cor e a intensidade da luz e programar quando as luzes se acendem e se apagam. </w:t>
      </w:r>
    </w:p>
    <w:p w14:paraId="3B306A67" w14:textId="77777777" w:rsidR="005F3630" w:rsidRPr="005022F4" w:rsidRDefault="005F3630" w:rsidP="005F3630">
      <w:pPr>
        <w:pStyle w:val="paragraph"/>
        <w:numPr>
          <w:ilvl w:val="0"/>
          <w:numId w:val="9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  <w:t>Máquinas de lavar e secar roupa inteligentes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: aparelhos de lavandaria que podem ser ligados remotamente, enviam notificações quando os ciclos estão concluídos e otimizam os ciclos com base na carga. Também podem ser programados para funcionar durante os períodos de menor consumo de energia. </w:t>
      </w:r>
    </w:p>
    <w:p w14:paraId="4B6ED200" w14:textId="77777777" w:rsidR="005F3630" w:rsidRPr="005022F4" w:rsidRDefault="005F3630" w:rsidP="006634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noProof/>
          <w:lang w:val="pt-PT"/>
        </w:rPr>
      </w:pPr>
      <w:r w:rsidRPr="005022F4"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757B2902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Como destacado nestes exemplos, os eletrodomésticos inteligentes oferecem funcionalidades avançadas, normalmente ativadas pela conectividade à Internet e, por vezes, pela inteligência artificial (IA). </w:t>
      </w:r>
    </w:p>
    <w:p w14:paraId="10E117DB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265CF637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Em comparação com os eletrodomésticos digitais, os eletrodomésticos inteligentes podem ser controlados remotamente (por exemplo, usando o seu smartphone) e também é possível automatizar tarefas. Os eletrodomésticos inteligentes também podem interagir consigo de uma forma mais intuitiva, por exemplo, aprendendo com a forma como utiliza um determinado dispositivo ou enviando lembretes ou alertas diretamente para o seu smartphone.  </w:t>
      </w:r>
    </w:p>
    <w:p w14:paraId="575E64A9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5B488893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Como um aparelho inteligente também pode ser conectado e integrado a outros dispositivos inteligentes, também podemos conectar vários aparelhos inteligentes para criar o que é conhecido como uma </w:t>
      </w:r>
      <w:r w:rsidRPr="005022F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  <w:t>casa inteligente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.  </w:t>
      </w:r>
    </w:p>
    <w:p w14:paraId="08AC5FCC" w14:textId="77777777" w:rsidR="005F3630" w:rsidRPr="005022F4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57E3DA44" w14:textId="77777777" w:rsidR="005F3630" w:rsidRPr="005022F4" w:rsidRDefault="005F3630" w:rsidP="00B338F3">
      <w:pPr>
        <w:pStyle w:val="Heading2"/>
        <w:rPr>
          <w:rStyle w:val="eop"/>
          <w:noProof/>
          <w:lang w:val="pt-PT"/>
        </w:rPr>
      </w:pPr>
      <w:bookmarkStart w:id="6" w:name="_Toc216607476"/>
      <w:r w:rsidRPr="005022F4">
        <w:rPr>
          <w:rStyle w:val="normaltextrun"/>
          <w:noProof/>
          <w:lang w:val="pt-PT"/>
        </w:rPr>
        <w:t>Contadores inteligentes na Europa</w:t>
      </w:r>
      <w:bookmarkEnd w:id="6"/>
      <w:r w:rsidRPr="005022F4">
        <w:rPr>
          <w:rStyle w:val="eop"/>
          <w:noProof/>
          <w:lang w:val="pt-PT"/>
        </w:rPr>
        <w:t xml:space="preserve"> </w:t>
      </w:r>
    </w:p>
    <w:p w14:paraId="5B3955A4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419766D8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Os contadores inteligentes têm um papel importante na transição energética digital e podem proporcionar uma série de benefícios tanto para os fornecedores de energia como para os consumidores. </w:t>
      </w:r>
    </w:p>
    <w:p w14:paraId="68514661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1105F63F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Fonts w:asciiTheme="minorHAnsi" w:eastAsiaTheme="majorEastAsia" w:hAnsiTheme="minorHAnsi" w:cstheme="minorHAnsi"/>
          <w:noProof/>
          <w:color w:val="000000"/>
          <w:lang w:val="pt-PT"/>
          <w14:ligatures w14:val="standardContextual"/>
        </w:rPr>
        <w:drawing>
          <wp:anchor distT="0" distB="0" distL="114300" distR="114300" simplePos="0" relativeHeight="251706368" behindDoc="1" locked="0" layoutInCell="1" allowOverlap="1" wp14:anchorId="0BD94173" wp14:editId="5DE9A8E8">
            <wp:simplePos x="0" y="0"/>
            <wp:positionH relativeFrom="column">
              <wp:posOffset>2536945</wp:posOffset>
            </wp:positionH>
            <wp:positionV relativeFrom="paragraph">
              <wp:posOffset>367820</wp:posOffset>
            </wp:positionV>
            <wp:extent cx="3086735" cy="1965960"/>
            <wp:effectExtent l="0" t="0" r="0" b="2540"/>
            <wp:wrapTight wrapText="bothSides">
              <wp:wrapPolygon edited="0">
                <wp:start x="0" y="0"/>
                <wp:lineTo x="0" y="21488"/>
                <wp:lineTo x="21507" y="21488"/>
                <wp:lineTo x="21507" y="0"/>
                <wp:lineTo x="0" y="0"/>
              </wp:wrapPolygon>
            </wp:wrapTight>
            <wp:docPr id="120201058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1058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Para apoiar a utilização de contadores inteligentes, aumentar a eficiência e permitir a integração perfeita da energia proveniente de tecnologias limpas, como painéis solares ou turbinas eólicas, também precisamos de infraestruturas adequadas ou de uma </w:t>
      </w:r>
      <w:r w:rsidRPr="005022F4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t-PT"/>
        </w:rPr>
        <w:t xml:space="preserve">rede inteligente 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ou sistema de distribuição. Isto requer compromisso, políticas e financiamento a nível nacional e regional.  </w:t>
      </w:r>
    </w:p>
    <w:p w14:paraId="2CC47DCB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091AA359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Como parte do seu compromisso com a transição energética digital, a Comissão Europeia estabeleceu como meta que 80% dos consumidores de eletricidade utilizassem medidores inteligentes até 2020. </w:t>
      </w:r>
    </w:p>
    <w:p w14:paraId="5DF95590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4154530C" w14:textId="186E8268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Países europeus como a Suécia e a Espanha já alcançaram 100% de instalação de medidores digitais, embora a adoção varie amplamente em todo o bloco. Você pode saber mais sobre o progresso até o momento e a abordagem de diferentes países neste artigo da Power Technology</w:t>
      </w:r>
      <w:r w:rsidR="00B311CB"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 (Tecnologia de energia)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: </w:t>
      </w:r>
      <w:hyperlink r:id="rId20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t-PT"/>
          </w:rPr>
          <w:t>Otimismo em relação aos medidores inteligentes da UE atenuado pela lenta adoção</w:t>
        </w:r>
      </w:hyperlink>
      <w:r w:rsidRPr="005022F4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 xml:space="preserve">.  </w:t>
      </w:r>
    </w:p>
    <w:p w14:paraId="5B02D61D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16DCFFD0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Como este artigo observa, além do apetite de países individuais para defender a sua instalação e apesar da legislação europeia para abordar as preocupações, os desafios em torno da privacidade de dados, o potencial de aparelhos digitais serem pirateados e a instalação e longevidade de aparelhos digitais permanecem. </w:t>
      </w:r>
    </w:p>
    <w:p w14:paraId="374E89E8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5B0D5DB9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Voltaremos a analisar mais aprofundadamente a questão da privacidade dos dados no nosso curso </w:t>
      </w:r>
      <w:hyperlink r:id="rId21" w:history="1">
        <w:r w:rsidRPr="005022F4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t-PT"/>
          </w:rPr>
          <w:t>Privacidade, segurança e proteção no panorama energético digital.</w:t>
        </w:r>
      </w:hyperlink>
      <w:r w:rsidRPr="005022F4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 xml:space="preserve"> </w:t>
      </w:r>
    </w:p>
    <w:p w14:paraId="2AD1773F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40D87B16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Pode saber mais sobre a importância das infraestruturas e o trabalho necessário em todo o bloco neste artigo da Comissão Europeia, </w:t>
      </w:r>
      <w:hyperlink r:id="rId22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t-PT"/>
          </w:rPr>
          <w:t>Smart grids and meters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 (Redes e contadores inteligentes). </w:t>
      </w:r>
    </w:p>
    <w:p w14:paraId="4BF6D49B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57472170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 xml:space="preserve">Pode também saber mais sobre as políticas que fazem parte do Pacto Ecológico Europeu e que também apoiam o abandono dos combustíveis fósseis neste artigo do Conselho Europeu sobre </w:t>
      </w:r>
      <w:hyperlink r:id="rId23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>o Fit for 55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.  </w:t>
      </w:r>
    </w:p>
    <w:p w14:paraId="5EDAAB70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05EFDB28" w14:textId="77777777" w:rsidR="005F3630" w:rsidRPr="005022F4" w:rsidRDefault="005F3630" w:rsidP="00B338F3">
      <w:pPr>
        <w:pStyle w:val="Heading2"/>
        <w:rPr>
          <w:rStyle w:val="normaltextrun"/>
          <w:noProof/>
          <w:lang w:val="pt-PT"/>
        </w:rPr>
      </w:pPr>
      <w:bookmarkStart w:id="7" w:name="_Toc216607477"/>
      <w:r w:rsidRPr="005022F4">
        <w:rPr>
          <w:rStyle w:val="normaltextrun"/>
          <w:noProof/>
          <w:lang w:val="pt-PT"/>
        </w:rPr>
        <w:lastRenderedPageBreak/>
        <w:t>Conclusão</w:t>
      </w:r>
      <w:bookmarkEnd w:id="7"/>
    </w:p>
    <w:p w14:paraId="5DB73D7C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59BEA17A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Embora ainda existam desafios, os dispositivos e aparelhos inteligentes, como os medidores inteligentes, têm um papel fundamental a desempenhar na transição energética digital. </w:t>
      </w:r>
    </w:p>
    <w:p w14:paraId="0145A096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pt-PT"/>
        </w:rPr>
      </w:pPr>
    </w:p>
    <w:p w14:paraId="672E571B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Enquanto a implantação de medidores inteligentes na Europa continua e diferentes países adotam diferentes abordagens para apoiar as famílias, uma melhor compreensão do nosso próprio consumo de energia nos permite fazer mudanças e, potencialmente, economizar energia e dinheiro. </w:t>
      </w:r>
    </w:p>
    <w:p w14:paraId="77D0A4FC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pt-PT"/>
        </w:rPr>
      </w:pPr>
    </w:p>
    <w:p w14:paraId="1A565EB8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As tecnologias inteligentes também apoiam a integração de tecnologias limpas e a nossa transição para longe dos combustíveis fósseis. </w:t>
      </w:r>
    </w:p>
    <w:p w14:paraId="7E7C8664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pt-PT"/>
        </w:rPr>
      </w:pPr>
    </w:p>
    <w:p w14:paraId="0A3CAA76" w14:textId="055161E8" w:rsidR="005F3630" w:rsidRPr="005022F4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  <w:r w:rsidRPr="005022F4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Este curso faz parte da série </w:t>
      </w:r>
      <w:hyperlink r:id="rId24" w:history="1">
        <w:r w:rsidRPr="005022F4">
          <w:rPr>
            <w:rStyle w:val="Hyperlink"/>
            <w:rFonts w:ascii="Calibri" w:eastAsiaTheme="majorEastAsia" w:hAnsi="Calibri" w:cs="Calibri"/>
            <w:noProof/>
            <w:lang w:val="pt-PT"/>
          </w:rPr>
          <w:t>Digital Energy Essentials</w:t>
        </w:r>
      </w:hyperlink>
      <w:r w:rsidR="00AF0887" w:rsidRPr="005022F4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(Fundamentos da Energia Digital).</w:t>
      </w:r>
    </w:p>
    <w:p w14:paraId="5464155B" w14:textId="77777777" w:rsidR="005F3630" w:rsidRPr="005022F4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t-PT"/>
        </w:rPr>
      </w:pPr>
    </w:p>
    <w:p w14:paraId="1E942F82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noProof/>
          <w:sz w:val="18"/>
          <w:szCs w:val="18"/>
          <w:lang w:val="pt-PT"/>
        </w:rPr>
      </w:pPr>
      <w:r w:rsidRPr="005022F4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Pode explorar o nosso curso </w:t>
      </w:r>
      <w:hyperlink r:id="rId25" w:history="1">
        <w:r w:rsidRPr="005022F4">
          <w:rPr>
            <w:rStyle w:val="Hyperlink"/>
            <w:rFonts w:ascii="Calibri" w:eastAsiaTheme="majorEastAsia" w:hAnsi="Calibri" w:cs="Calibri"/>
            <w:i/>
            <w:iCs/>
            <w:noProof/>
            <w:lang w:val="pt-PT"/>
          </w:rPr>
          <w:t>O que é a Transição Energética Digital?</w:t>
        </w:r>
      </w:hyperlink>
      <w:r w:rsidRPr="005022F4">
        <w:rPr>
          <w:rStyle w:val="eop"/>
          <w:rFonts w:ascii="Calibri" w:eastAsiaTheme="majorEastAsia" w:hAnsi="Calibri" w:cs="Calibri"/>
          <w:noProof/>
          <w:color w:val="000000"/>
          <w:lang w:val="pt-PT"/>
        </w:rPr>
        <w:t xml:space="preserve"> para saber mais sobre o que é a transição energética digital e como esta transição está a ocorrer. </w:t>
      </w:r>
    </w:p>
    <w:p w14:paraId="35EF53D6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397008C4" w14:textId="77777777" w:rsidR="005F3630" w:rsidRPr="005022F4" w:rsidRDefault="005F3630" w:rsidP="00B338F3">
      <w:pPr>
        <w:pStyle w:val="Heading2"/>
        <w:rPr>
          <w:rStyle w:val="eop"/>
          <w:noProof/>
          <w:lang w:val="pt-PT"/>
        </w:rPr>
      </w:pPr>
      <w:bookmarkStart w:id="8" w:name="_Toc216607478"/>
      <w:r w:rsidRPr="005022F4">
        <w:rPr>
          <w:rStyle w:val="normaltextrun"/>
          <w:noProof/>
          <w:lang w:val="pt-PT"/>
        </w:rPr>
        <w:t>Recursos adicionais</w:t>
      </w:r>
      <w:bookmarkEnd w:id="8"/>
    </w:p>
    <w:p w14:paraId="1A0D20BF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04ADF530" w14:textId="77777777" w:rsidR="005F3630" w:rsidRPr="005022F4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Leia mais sobre os planos da Comissão Europeia para a digitalização da energia em </w:t>
      </w:r>
      <w:hyperlink r:id="rId26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t-PT"/>
          </w:rPr>
          <w:t>Digitalização do sistema energético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>.  </w:t>
      </w:r>
    </w:p>
    <w:p w14:paraId="20A3F5F3" w14:textId="77777777" w:rsidR="005F3630" w:rsidRPr="005022F4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Veja a adoção de contadores inteligentes em diferentes países em </w:t>
      </w:r>
      <w:hyperlink r:id="rId27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t-PT"/>
          </w:rPr>
          <w:t>Share of household consumers equipped with a smart meter in Europe in 2022… (Percentagem de consumidores domésticos equipados com contadores inteligentes na Europa em 2022...)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 da Statista.</w:t>
      </w:r>
      <w:r w:rsidRPr="005022F4">
        <w:rPr>
          <w:rStyle w:val="normaltextrun"/>
          <w:rFonts w:asciiTheme="minorHAnsi" w:eastAsiaTheme="majorEastAsia" w:hAnsiTheme="minorHAnsi" w:cstheme="minorHAnsi"/>
          <w:i/>
          <w:iCs/>
          <w:noProof/>
          <w:lang w:val="pt-PT"/>
        </w:rPr>
        <w:t>  </w:t>
      </w:r>
    </w:p>
    <w:p w14:paraId="4D1F3801" w14:textId="77777777" w:rsidR="005F3630" w:rsidRPr="005022F4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Leia o artigo do EU Science Hub </w:t>
      </w:r>
      <w:hyperlink r:id="rId28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t-PT"/>
          </w:rPr>
          <w:t>Salvaguardar o ambiente e mudar para as energias renováveis impulsiona o desenvolvimento de novas tecnologias energéticas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>.  </w:t>
      </w:r>
    </w:p>
    <w:p w14:paraId="41B45834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eop"/>
          <w:rFonts w:asciiTheme="minorHAnsi" w:eastAsiaTheme="majorEastAsia" w:hAnsiTheme="minorHAnsi" w:cstheme="minorHAnsi"/>
          <w:noProof/>
          <w:lang w:val="pt-PT"/>
        </w:rPr>
        <w:t xml:space="preserve"> </w:t>
      </w:r>
    </w:p>
    <w:p w14:paraId="3EA89490" w14:textId="77777777" w:rsidR="005F3630" w:rsidRPr="005022F4" w:rsidRDefault="005F3630" w:rsidP="00B338F3">
      <w:pPr>
        <w:pStyle w:val="Heading2"/>
        <w:rPr>
          <w:noProof/>
          <w:lang w:val="pt-PT"/>
        </w:rPr>
      </w:pPr>
      <w:bookmarkStart w:id="9" w:name="_Toc216607479"/>
      <w:r w:rsidRPr="005022F4">
        <w:rPr>
          <w:rStyle w:val="normaltextrun"/>
          <w:noProof/>
          <w:lang w:val="pt-PT"/>
        </w:rPr>
        <w:t>Agradecimentos</w:t>
      </w:r>
      <w:bookmarkEnd w:id="9"/>
      <w:r w:rsidRPr="005022F4">
        <w:rPr>
          <w:rStyle w:val="normaltextrun"/>
          <w:noProof/>
          <w:lang w:val="pt-PT"/>
        </w:rPr>
        <w:t>  </w:t>
      </w:r>
    </w:p>
    <w:p w14:paraId="645831B3" w14:textId="77777777" w:rsidR="005F3630" w:rsidRPr="005022F4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52F375AC" w14:textId="449EC2E2" w:rsidR="005F3630" w:rsidRPr="005022F4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i/>
          <w:iCs/>
          <w:noProof/>
          <w:lang w:val="pt-PT"/>
        </w:rPr>
        <w:t xml:space="preserve">Os dispositivos inteligentes e a tecnologia energética digital </w:t>
      </w: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foram criados pelo projeto Every1 e estão licenciados </w:t>
      </w:r>
      <w:hyperlink r:id="rId29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>sob CC BY-SA 4.0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>, salvo indicação em contrário.  </w:t>
      </w:r>
    </w:p>
    <w:p w14:paraId="60F61D20" w14:textId="77777777" w:rsidR="005F3630" w:rsidRPr="005022F4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</w:p>
    <w:p w14:paraId="5CC84611" w14:textId="77777777" w:rsidR="005F3630" w:rsidRPr="005022F4" w:rsidRDefault="005F3630" w:rsidP="00B311CB">
      <w:pPr>
        <w:pStyle w:val="Heading4"/>
        <w:rPr>
          <w:noProof/>
          <w:lang w:val="pt-PT"/>
        </w:rPr>
      </w:pPr>
      <w:bookmarkStart w:id="10" w:name="_Toc216607480"/>
      <w:r w:rsidRPr="005022F4">
        <w:rPr>
          <w:noProof/>
          <w:lang w:val="pt-PT"/>
        </w:rPr>
        <w:t>Atribuições das imagens</w:t>
      </w:r>
      <w:bookmarkEnd w:id="10"/>
      <w:r w:rsidRPr="005022F4">
        <w:rPr>
          <w:noProof/>
          <w:lang w:val="pt-PT"/>
        </w:rPr>
        <w:t xml:space="preserve"> </w:t>
      </w:r>
    </w:p>
    <w:p w14:paraId="0A34D42B" w14:textId="77777777" w:rsidR="005F3630" w:rsidRPr="005022F4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>   </w:t>
      </w:r>
    </w:p>
    <w:p w14:paraId="27BC2EDE" w14:textId="77777777" w:rsidR="005F3630" w:rsidRPr="005022F4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Imagem principal do curso: </w:t>
      </w:r>
      <w:hyperlink r:id="rId30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 xml:space="preserve"> O armazém de cereais abre no centro digital...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 por William Murphy está licenciado </w:t>
      </w:r>
      <w:hyperlink r:id="rId31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>sob CC BY-SA 2.0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>.   </w:t>
      </w:r>
    </w:p>
    <w:p w14:paraId="795ECBCB" w14:textId="77777777" w:rsidR="005F3630" w:rsidRPr="005022F4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Introdução: </w:t>
      </w:r>
      <w:hyperlink r:id="rId32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>Mulher a utilizar um dispositivo Windows Mobile num parque com uma criança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 por gail está </w:t>
      </w:r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  <w:lang w:val="pt-PT"/>
        </w:rPr>
        <w:t xml:space="preserve">licenciada </w:t>
      </w:r>
      <w:hyperlink r:id="rId33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shd w:val="clear" w:color="auto" w:fill="FFFFFF"/>
            <w:lang w:val="pt-PT"/>
          </w:rPr>
          <w:t>sob CC BY-ND 2.0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  <w:lang w:val="pt-PT"/>
        </w:rPr>
        <w:t xml:space="preserve">. </w:t>
      </w:r>
    </w:p>
    <w:p w14:paraId="44BD2015" w14:textId="77777777" w:rsidR="005F3630" w:rsidRPr="005022F4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Medidor digital ou medidor inteligente?: </w:t>
      </w:r>
      <w:hyperlink r:id="rId34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 xml:space="preserve"> Medidor inteligente “Echelon”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 por Patrik Tschudin está licenciado </w:t>
      </w:r>
      <w:hyperlink r:id="rId35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>sob CC BY 2.0.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>  </w:t>
      </w:r>
    </w:p>
    <w:p w14:paraId="2684B0DA" w14:textId="77777777" w:rsidR="005F3630" w:rsidRPr="005022F4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As características dos aparelhos ou dispositivos inteligentes: </w:t>
      </w:r>
      <w:hyperlink r:id="rId36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 xml:space="preserve"> Lâmpada WiFi UMAX U-Smart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 por Jirka Matousek está licenciada </w:t>
      </w:r>
      <w:hyperlink r:id="rId37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>sob CC BY 2.0.</w:t>
        </w:r>
      </w:hyperlink>
      <w:r w:rsidRPr="005022F4">
        <w:rPr>
          <w:rStyle w:val="eop"/>
          <w:rFonts w:asciiTheme="minorHAnsi" w:eastAsiaTheme="majorEastAsia" w:hAnsiTheme="minorHAnsi" w:cstheme="minorHAnsi"/>
          <w:noProof/>
          <w:lang w:val="pt-PT"/>
        </w:rPr>
        <w:t xml:space="preserve"> </w:t>
      </w:r>
    </w:p>
    <w:p w14:paraId="25420B2C" w14:textId="6DAC3E1B" w:rsidR="00227001" w:rsidRPr="005022F4" w:rsidRDefault="005F3630" w:rsidP="00E01E53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pt-PT"/>
        </w:rPr>
      </w:pPr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lastRenderedPageBreak/>
        <w:t xml:space="preserve">Contadores inteligentes na Europa: </w:t>
      </w:r>
      <w:hyperlink r:id="rId38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 xml:space="preserve"> Energia limpa em ação para o Dia da Terra!</w:t>
        </w:r>
      </w:hyperlink>
      <w:r w:rsidRPr="005022F4">
        <w:rPr>
          <w:rStyle w:val="normaltextrun"/>
          <w:rFonts w:asciiTheme="minorHAnsi" w:eastAsiaTheme="majorEastAsia" w:hAnsiTheme="minorHAnsi" w:cstheme="minorHAnsi"/>
          <w:noProof/>
          <w:lang w:val="pt-PT"/>
        </w:rPr>
        <w:t xml:space="preserve"> por naturalflow está licenciado </w:t>
      </w:r>
      <w:hyperlink r:id="rId39" w:tgtFrame="_blank" w:history="1">
        <w:r w:rsidRPr="005022F4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t-PT"/>
          </w:rPr>
          <w:t>sob CC BY-SA 2.0.</w:t>
        </w:r>
      </w:hyperlink>
    </w:p>
    <w:p w14:paraId="4859BB6B" w14:textId="77777777" w:rsidR="00227001" w:rsidRPr="005022F4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pt-PT" w:eastAsia="en-GB"/>
        </w:rPr>
      </w:pPr>
    </w:p>
    <w:sectPr w:rsidR="00227001" w:rsidRPr="005022F4">
      <w:headerReference w:type="default" r:id="rId40"/>
      <w:footerReference w:type="even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F0D1" w14:textId="77777777" w:rsidR="00153D47" w:rsidRDefault="00153D47" w:rsidP="00AB7BB7">
      <w:pPr>
        <w:spacing w:after="0" w:line="240" w:lineRule="auto"/>
      </w:pPr>
      <w:r>
        <w:separator/>
      </w:r>
    </w:p>
  </w:endnote>
  <w:endnote w:type="continuationSeparator" w:id="0">
    <w:p w14:paraId="525B471E" w14:textId="77777777" w:rsidR="00153D47" w:rsidRDefault="00153D47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DBB3" w14:textId="77777777" w:rsidR="00153D47" w:rsidRDefault="00153D47" w:rsidP="00AB7BB7">
      <w:pPr>
        <w:spacing w:after="0" w:line="240" w:lineRule="auto"/>
      </w:pPr>
      <w:r>
        <w:separator/>
      </w:r>
    </w:p>
  </w:footnote>
  <w:footnote w:type="continuationSeparator" w:id="0">
    <w:p w14:paraId="5E0F1DA2" w14:textId="77777777" w:rsidR="00153D47" w:rsidRDefault="00153D47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33EB" w14:textId="77777777" w:rsidR="005022F4" w:rsidRDefault="005022F4" w:rsidP="005022F4">
    <w:pPr>
      <w:pStyle w:val="Header"/>
    </w:pPr>
    <w:r>
      <w:rPr>
        <w:noProof/>
      </w:rPr>
      <w:drawing>
        <wp:inline distT="0" distB="0" distL="0" distR="0" wp14:anchorId="55F12517" wp14:editId="1F28C2AB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9C0CF64" wp14:editId="74E13526">
          <wp:extent cx="1784856" cy="374135"/>
          <wp:effectExtent l="0" t="0" r="0" b="0"/>
          <wp:docPr id="1409290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290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303" cy="39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16A34C" w14:textId="77777777" w:rsidR="005022F4" w:rsidRDefault="005022F4" w:rsidP="005022F4">
    <w:pPr>
      <w:pStyle w:val="Header"/>
    </w:pPr>
  </w:p>
  <w:p w14:paraId="77BA0BD5" w14:textId="77777777" w:rsidR="005022F4" w:rsidRDefault="00502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53D47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1643"/>
    <w:rsid w:val="00434AAB"/>
    <w:rsid w:val="00444635"/>
    <w:rsid w:val="00445E24"/>
    <w:rsid w:val="0045337F"/>
    <w:rsid w:val="004539F1"/>
    <w:rsid w:val="00455583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022F4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65AE9"/>
    <w:rsid w:val="00772F38"/>
    <w:rsid w:val="00773C23"/>
    <w:rsid w:val="0078271E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AF0887"/>
    <w:rsid w:val="00B12AF0"/>
    <w:rsid w:val="00B155C0"/>
    <w:rsid w:val="00B2724A"/>
    <w:rsid w:val="00B2796A"/>
    <w:rsid w:val="00B311CB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134C8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1E53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energy.ec.europa.eu/topics/energy-systems-integration/digitalisation-energy-system_en" TargetMode="External"/><Relationship Id="rId39" Type="http://schemas.openxmlformats.org/officeDocument/2006/relationships/hyperlink" Target="https://upcbe1044735-my.sharepoint.com/Users/rep237/Downloads/CC%20BY-SA%202.0%09https:/creativecommons.org/licenses/by-sa/2.0" TargetMode="External"/><Relationship Id="rId21" Type="http://schemas.openxmlformats.org/officeDocument/2006/relationships/hyperlink" Target="https://www.open.edu/openlearncreate/course/view.php?id=12165" TargetMode="External"/><Relationship Id="rId34" Type="http://schemas.openxmlformats.org/officeDocument/2006/relationships/hyperlink" Target="https://www.flickr.com/photos/patsch/9684354999/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www.power-technology.com/features/eu-smart-meter-optimism-dampened-by-slow-uptake/?cf-view" TargetMode="External"/><Relationship Id="rId29" Type="http://schemas.openxmlformats.org/officeDocument/2006/relationships/hyperlink" Target="https://creativecommons.org/licenses/by-sa/4.0/deed.en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index.php?categoryid=1459" TargetMode="External"/><Relationship Id="rId32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1965" TargetMode="External"/><Relationship Id="rId23" Type="http://schemas.openxmlformats.org/officeDocument/2006/relationships/hyperlink" Target="https://www.consilium.europa.eu/en/policies/green-deal/fit-for-55/" TargetMode="External"/><Relationship Id="rId28" Type="http://schemas.openxmlformats.org/officeDocument/2006/relationships/hyperlink" Target="https://joint-research-centre.ec.europa.eu/jrc-news-and-updates/saving-environment-and-shifting-renewables-drives-new-energy-technologies-development-2024-02-14_en" TargetMode="External"/><Relationship Id="rId36" Type="http://schemas.openxmlformats.org/officeDocument/2006/relationships/hyperlink" Target="https://www.flickr.com/photos/jirka_matousek/50749644658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5.jpg"/><Relationship Id="rId31" Type="http://schemas.openxmlformats.org/officeDocument/2006/relationships/hyperlink" Target="https://creativecommons.org/licenses/by-sa/2.0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965" TargetMode="External"/><Relationship Id="rId22" Type="http://schemas.openxmlformats.org/officeDocument/2006/relationships/hyperlink" Target="https://energy.ec.europa.eu/topics/markets-and-consumers/smart-grids-and-meters_en" TargetMode="External"/><Relationship Id="rId27" Type="http://schemas.openxmlformats.org/officeDocument/2006/relationships/hyperlink" Target="https://www.statista.com/statistics/916317/share-of-households-equipped-with-a-smart-meter-in-europe/" TargetMode="External"/><Relationship Id="rId30" Type="http://schemas.openxmlformats.org/officeDocument/2006/relationships/hyperlink" Target="https://www.flickr.com/photos/infomatique/21481744621/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www.open.edu/openlearncreate/course/view.php?id=11703" TargetMode="External"/><Relationship Id="rId33" Type="http://schemas.openxmlformats.org/officeDocument/2006/relationships/hyperlink" Target="https://creativecommons.org/licenses/by-nd/2.0/" TargetMode="External"/><Relationship Id="rId38" Type="http://schemas.openxmlformats.org/officeDocument/2006/relationships/hyperlink" Target="https://www.flickr.com/photos/vizpix/4544572654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D014B8-9183-43EE-BB08-5189233F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2415</Words>
  <Characters>14104</Characters>
  <Application>Microsoft Office Word</Application>
  <DocSecurity>0</DocSecurity>
  <Lines>335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2026-02-10T19:40:00Z</cp:lastPrinted>
  <dcterms:created xsi:type="dcterms:W3CDTF">2026-02-10T19:40:00Z</dcterms:created>
  <dcterms:modified xsi:type="dcterms:W3CDTF">2026-02-10T19:40:00Z</dcterms:modified>
  <cp:category/>
</cp:coreProperties>
</file>