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A3577F" w:rsidRDefault="00E6004C" w:rsidP="00C22B2B">
      <w:pPr>
        <w:pStyle w:val="Heading1"/>
        <w:rPr>
          <w:noProof/>
          <w:lang w:val="fr-FR"/>
        </w:rPr>
      </w:pPr>
      <w:bookmarkStart w:id="0" w:name="_Toc223434910"/>
      <w:r w:rsidRPr="00A3577F">
        <w:rPr>
          <w:noProof/>
          <w:lang w:val="fr-FR"/>
        </w:rPr>
        <w:t>Informations sur l'énergie et littératie critique</w:t>
      </w:r>
      <w:bookmarkEnd w:id="0"/>
    </w:p>
    <w:p w14:paraId="2D80C29B" w14:textId="77777777" w:rsidR="00E6004C" w:rsidRPr="00A3577F" w:rsidRDefault="00E6004C" w:rsidP="002D09FE">
      <w:pPr>
        <w:rPr>
          <w:noProof/>
          <w:lang w:val="fr-FR" w:eastAsia="en-GB"/>
        </w:rPr>
      </w:pPr>
    </w:p>
    <w:p w14:paraId="3FB691E5" w14:textId="77777777" w:rsidR="00E6004C" w:rsidRPr="00A3577F" w:rsidRDefault="00E6004C" w:rsidP="002D09FE">
      <w:pPr>
        <w:rPr>
          <w:noProof/>
          <w:lang w:val="fr-FR" w:eastAsia="en-GB"/>
        </w:rPr>
      </w:pPr>
      <w:r w:rsidRPr="00A3577F">
        <w:rPr>
          <w:noProof/>
          <w:lang w:val="fr-FR"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70C43D6D" w14:textId="1B4AF223" w:rsidR="00A3577F" w:rsidRDefault="00E6004C">
      <w:pPr>
        <w:pStyle w:val="TOC1"/>
        <w:tabs>
          <w:tab w:val="right" w:leader="dot" w:pos="9016"/>
        </w:tabs>
        <w:rPr>
          <w:rFonts w:eastAsiaTheme="minorEastAsia"/>
          <w:noProof/>
          <w:kern w:val="2"/>
          <w:sz w:val="24"/>
          <w:szCs w:val="24"/>
          <w:lang w:eastAsia="en-GB"/>
          <w14:ligatures w14:val="standardContextual"/>
        </w:rPr>
      </w:pPr>
      <w:r w:rsidRPr="00A3577F">
        <w:rPr>
          <w:noProof/>
          <w:lang w:val="fr-FR" w:eastAsia="en-GB"/>
        </w:rPr>
        <w:fldChar w:fldCharType="begin"/>
      </w:r>
      <w:r w:rsidRPr="00A3577F">
        <w:rPr>
          <w:noProof/>
          <w:lang w:val="fr-FR" w:eastAsia="en-GB"/>
        </w:rPr>
        <w:instrText xml:space="preserve"> TOC \o "1-3" \h \z \u </w:instrText>
      </w:r>
      <w:r w:rsidRPr="00A3577F">
        <w:rPr>
          <w:noProof/>
          <w:lang w:val="fr-FR" w:eastAsia="en-GB"/>
        </w:rPr>
        <w:fldChar w:fldCharType="separate"/>
      </w:r>
      <w:hyperlink w:anchor="_Toc223434910" w:history="1">
        <w:r w:rsidR="00A3577F" w:rsidRPr="00706CDE">
          <w:rPr>
            <w:rStyle w:val="Hyperlink"/>
            <w:noProof/>
            <w:lang w:val="fr-FR"/>
          </w:rPr>
          <w:t>Informations sur l'énergie et littératie critique</w:t>
        </w:r>
        <w:r w:rsidR="00A3577F">
          <w:rPr>
            <w:noProof/>
            <w:webHidden/>
          </w:rPr>
          <w:tab/>
        </w:r>
        <w:r w:rsidR="00A3577F">
          <w:rPr>
            <w:noProof/>
            <w:webHidden/>
          </w:rPr>
          <w:fldChar w:fldCharType="begin"/>
        </w:r>
        <w:r w:rsidR="00A3577F">
          <w:rPr>
            <w:noProof/>
            <w:webHidden/>
          </w:rPr>
          <w:instrText xml:space="preserve"> PAGEREF _Toc223434910 \h </w:instrText>
        </w:r>
        <w:r w:rsidR="00A3577F">
          <w:rPr>
            <w:noProof/>
            <w:webHidden/>
          </w:rPr>
        </w:r>
        <w:r w:rsidR="00A3577F">
          <w:rPr>
            <w:noProof/>
            <w:webHidden/>
          </w:rPr>
          <w:fldChar w:fldCharType="separate"/>
        </w:r>
        <w:r w:rsidR="00A3577F">
          <w:rPr>
            <w:noProof/>
            <w:webHidden/>
          </w:rPr>
          <w:t>1</w:t>
        </w:r>
        <w:r w:rsidR="00A3577F">
          <w:rPr>
            <w:noProof/>
            <w:webHidden/>
          </w:rPr>
          <w:fldChar w:fldCharType="end"/>
        </w:r>
      </w:hyperlink>
    </w:p>
    <w:p w14:paraId="33757E47" w14:textId="79F018EB" w:rsidR="00A3577F" w:rsidRDefault="00A3577F">
      <w:pPr>
        <w:pStyle w:val="TOC2"/>
        <w:tabs>
          <w:tab w:val="right" w:leader="dot" w:pos="9016"/>
        </w:tabs>
        <w:rPr>
          <w:rFonts w:eastAsiaTheme="minorEastAsia"/>
          <w:noProof/>
          <w:kern w:val="2"/>
          <w:sz w:val="24"/>
          <w:szCs w:val="24"/>
          <w:lang w:eastAsia="en-GB"/>
          <w14:ligatures w14:val="standardContextual"/>
        </w:rPr>
      </w:pPr>
      <w:hyperlink w:anchor="_Toc223434911" w:history="1">
        <w:r w:rsidRPr="00706CDE">
          <w:rPr>
            <w:rStyle w:val="Hyperlink"/>
            <w:rFonts w:eastAsia="Times New Roman"/>
            <w:noProof/>
            <w:lang w:val="fr-FR" w:eastAsia="en-GB"/>
          </w:rPr>
          <w:t>Fonctionnement de ce cours</w:t>
        </w:r>
        <w:r>
          <w:rPr>
            <w:noProof/>
            <w:webHidden/>
          </w:rPr>
          <w:tab/>
        </w:r>
        <w:r>
          <w:rPr>
            <w:noProof/>
            <w:webHidden/>
          </w:rPr>
          <w:fldChar w:fldCharType="begin"/>
        </w:r>
        <w:r>
          <w:rPr>
            <w:noProof/>
            <w:webHidden/>
          </w:rPr>
          <w:instrText xml:space="preserve"> PAGEREF _Toc223434911 \h </w:instrText>
        </w:r>
        <w:r>
          <w:rPr>
            <w:noProof/>
            <w:webHidden/>
          </w:rPr>
        </w:r>
        <w:r>
          <w:rPr>
            <w:noProof/>
            <w:webHidden/>
          </w:rPr>
          <w:fldChar w:fldCharType="separate"/>
        </w:r>
        <w:r>
          <w:rPr>
            <w:noProof/>
            <w:webHidden/>
          </w:rPr>
          <w:t>1</w:t>
        </w:r>
        <w:r>
          <w:rPr>
            <w:noProof/>
            <w:webHidden/>
          </w:rPr>
          <w:fldChar w:fldCharType="end"/>
        </w:r>
      </w:hyperlink>
    </w:p>
    <w:p w14:paraId="3D7A310D" w14:textId="0B22AB1E" w:rsidR="00A3577F" w:rsidRDefault="00A3577F">
      <w:pPr>
        <w:pStyle w:val="TOC2"/>
        <w:tabs>
          <w:tab w:val="right" w:leader="dot" w:pos="9016"/>
        </w:tabs>
        <w:rPr>
          <w:rFonts w:eastAsiaTheme="minorEastAsia"/>
          <w:noProof/>
          <w:kern w:val="2"/>
          <w:sz w:val="24"/>
          <w:szCs w:val="24"/>
          <w:lang w:eastAsia="en-GB"/>
          <w14:ligatures w14:val="standardContextual"/>
        </w:rPr>
      </w:pPr>
      <w:hyperlink w:anchor="_Toc223434912" w:history="1">
        <w:r w:rsidRPr="00706CDE">
          <w:rPr>
            <w:rStyle w:val="Hyperlink"/>
            <w:noProof/>
            <w:lang w:val="fr-FR"/>
          </w:rPr>
          <w:t>Introduction</w:t>
        </w:r>
        <w:r>
          <w:rPr>
            <w:noProof/>
            <w:webHidden/>
          </w:rPr>
          <w:tab/>
        </w:r>
        <w:r>
          <w:rPr>
            <w:noProof/>
            <w:webHidden/>
          </w:rPr>
          <w:fldChar w:fldCharType="begin"/>
        </w:r>
        <w:r>
          <w:rPr>
            <w:noProof/>
            <w:webHidden/>
          </w:rPr>
          <w:instrText xml:space="preserve"> PAGEREF _Toc223434912 \h </w:instrText>
        </w:r>
        <w:r>
          <w:rPr>
            <w:noProof/>
            <w:webHidden/>
          </w:rPr>
        </w:r>
        <w:r>
          <w:rPr>
            <w:noProof/>
            <w:webHidden/>
          </w:rPr>
          <w:fldChar w:fldCharType="separate"/>
        </w:r>
        <w:r>
          <w:rPr>
            <w:noProof/>
            <w:webHidden/>
          </w:rPr>
          <w:t>2</w:t>
        </w:r>
        <w:r>
          <w:rPr>
            <w:noProof/>
            <w:webHidden/>
          </w:rPr>
          <w:fldChar w:fldCharType="end"/>
        </w:r>
      </w:hyperlink>
    </w:p>
    <w:p w14:paraId="13B88F99" w14:textId="6B06ACFB" w:rsidR="00A3577F" w:rsidRDefault="00A3577F">
      <w:pPr>
        <w:pStyle w:val="TOC2"/>
        <w:tabs>
          <w:tab w:val="right" w:leader="dot" w:pos="9016"/>
        </w:tabs>
        <w:rPr>
          <w:rFonts w:eastAsiaTheme="minorEastAsia"/>
          <w:noProof/>
          <w:kern w:val="2"/>
          <w:sz w:val="24"/>
          <w:szCs w:val="24"/>
          <w:lang w:eastAsia="en-GB"/>
          <w14:ligatures w14:val="standardContextual"/>
        </w:rPr>
      </w:pPr>
      <w:hyperlink w:anchor="_Toc223434913" w:history="1">
        <w:r w:rsidRPr="00706CDE">
          <w:rPr>
            <w:rStyle w:val="Hyperlink"/>
            <w:noProof/>
            <w:lang w:val="fr-FR"/>
          </w:rPr>
          <w:t>Qu'est-ce que l'information sur l'énergie ?</w:t>
        </w:r>
        <w:r>
          <w:rPr>
            <w:noProof/>
            <w:webHidden/>
          </w:rPr>
          <w:tab/>
        </w:r>
        <w:r>
          <w:rPr>
            <w:noProof/>
            <w:webHidden/>
          </w:rPr>
          <w:fldChar w:fldCharType="begin"/>
        </w:r>
        <w:r>
          <w:rPr>
            <w:noProof/>
            <w:webHidden/>
          </w:rPr>
          <w:instrText xml:space="preserve"> PAGEREF _Toc223434913 \h </w:instrText>
        </w:r>
        <w:r>
          <w:rPr>
            <w:noProof/>
            <w:webHidden/>
          </w:rPr>
        </w:r>
        <w:r>
          <w:rPr>
            <w:noProof/>
            <w:webHidden/>
          </w:rPr>
          <w:fldChar w:fldCharType="separate"/>
        </w:r>
        <w:r>
          <w:rPr>
            <w:noProof/>
            <w:webHidden/>
          </w:rPr>
          <w:t>3</w:t>
        </w:r>
        <w:r>
          <w:rPr>
            <w:noProof/>
            <w:webHidden/>
          </w:rPr>
          <w:fldChar w:fldCharType="end"/>
        </w:r>
      </w:hyperlink>
    </w:p>
    <w:p w14:paraId="2A69AC30" w14:textId="487EA2B7" w:rsidR="00A3577F" w:rsidRDefault="00A3577F">
      <w:pPr>
        <w:pStyle w:val="TOC2"/>
        <w:tabs>
          <w:tab w:val="right" w:leader="dot" w:pos="9016"/>
        </w:tabs>
        <w:rPr>
          <w:rFonts w:eastAsiaTheme="minorEastAsia"/>
          <w:noProof/>
          <w:kern w:val="2"/>
          <w:sz w:val="24"/>
          <w:szCs w:val="24"/>
          <w:lang w:eastAsia="en-GB"/>
          <w14:ligatures w14:val="standardContextual"/>
        </w:rPr>
      </w:pPr>
      <w:hyperlink w:anchor="_Toc223434914" w:history="1">
        <w:r w:rsidRPr="00706CDE">
          <w:rPr>
            <w:rStyle w:val="Hyperlink"/>
            <w:noProof/>
            <w:lang w:val="fr-FR"/>
          </w:rPr>
          <w:t>Qu'est-ce que la littératie critique ?</w:t>
        </w:r>
        <w:r>
          <w:rPr>
            <w:noProof/>
            <w:webHidden/>
          </w:rPr>
          <w:tab/>
        </w:r>
        <w:r>
          <w:rPr>
            <w:noProof/>
            <w:webHidden/>
          </w:rPr>
          <w:fldChar w:fldCharType="begin"/>
        </w:r>
        <w:r>
          <w:rPr>
            <w:noProof/>
            <w:webHidden/>
          </w:rPr>
          <w:instrText xml:space="preserve"> PAGEREF _Toc223434914 \h </w:instrText>
        </w:r>
        <w:r>
          <w:rPr>
            <w:noProof/>
            <w:webHidden/>
          </w:rPr>
        </w:r>
        <w:r>
          <w:rPr>
            <w:noProof/>
            <w:webHidden/>
          </w:rPr>
          <w:fldChar w:fldCharType="separate"/>
        </w:r>
        <w:r>
          <w:rPr>
            <w:noProof/>
            <w:webHidden/>
          </w:rPr>
          <w:t>3</w:t>
        </w:r>
        <w:r>
          <w:rPr>
            <w:noProof/>
            <w:webHidden/>
          </w:rPr>
          <w:fldChar w:fldCharType="end"/>
        </w:r>
      </w:hyperlink>
    </w:p>
    <w:p w14:paraId="32FF6B7B" w14:textId="3A5F38E0" w:rsidR="00A3577F" w:rsidRDefault="00A3577F">
      <w:pPr>
        <w:pStyle w:val="TOC2"/>
        <w:tabs>
          <w:tab w:val="right" w:leader="dot" w:pos="9016"/>
        </w:tabs>
        <w:rPr>
          <w:rFonts w:eastAsiaTheme="minorEastAsia"/>
          <w:noProof/>
          <w:kern w:val="2"/>
          <w:sz w:val="24"/>
          <w:szCs w:val="24"/>
          <w:lang w:eastAsia="en-GB"/>
          <w14:ligatures w14:val="standardContextual"/>
        </w:rPr>
      </w:pPr>
      <w:hyperlink w:anchor="_Toc223434915" w:history="1">
        <w:r w:rsidRPr="00706CDE">
          <w:rPr>
            <w:rStyle w:val="Hyperlink"/>
            <w:noProof/>
            <w:lang w:val="fr-FR"/>
          </w:rPr>
          <w:t>Évaluer les informations sur l'énergie</w:t>
        </w:r>
        <w:r>
          <w:rPr>
            <w:noProof/>
            <w:webHidden/>
          </w:rPr>
          <w:tab/>
        </w:r>
        <w:r>
          <w:rPr>
            <w:noProof/>
            <w:webHidden/>
          </w:rPr>
          <w:fldChar w:fldCharType="begin"/>
        </w:r>
        <w:r>
          <w:rPr>
            <w:noProof/>
            <w:webHidden/>
          </w:rPr>
          <w:instrText xml:space="preserve"> PAGEREF _Toc223434915 \h </w:instrText>
        </w:r>
        <w:r>
          <w:rPr>
            <w:noProof/>
            <w:webHidden/>
          </w:rPr>
        </w:r>
        <w:r>
          <w:rPr>
            <w:noProof/>
            <w:webHidden/>
          </w:rPr>
          <w:fldChar w:fldCharType="separate"/>
        </w:r>
        <w:r>
          <w:rPr>
            <w:noProof/>
            <w:webHidden/>
          </w:rPr>
          <w:t>4</w:t>
        </w:r>
        <w:r>
          <w:rPr>
            <w:noProof/>
            <w:webHidden/>
          </w:rPr>
          <w:fldChar w:fldCharType="end"/>
        </w:r>
      </w:hyperlink>
    </w:p>
    <w:p w14:paraId="0BCB1073" w14:textId="47033142" w:rsidR="00A3577F" w:rsidRDefault="00A3577F">
      <w:pPr>
        <w:pStyle w:val="TOC2"/>
        <w:tabs>
          <w:tab w:val="right" w:leader="dot" w:pos="9016"/>
        </w:tabs>
        <w:rPr>
          <w:rFonts w:eastAsiaTheme="minorEastAsia"/>
          <w:noProof/>
          <w:kern w:val="2"/>
          <w:sz w:val="24"/>
          <w:szCs w:val="24"/>
          <w:lang w:eastAsia="en-GB"/>
          <w14:ligatures w14:val="standardContextual"/>
        </w:rPr>
      </w:pPr>
      <w:hyperlink w:anchor="_Toc223434916" w:history="1">
        <w:r w:rsidRPr="00706CDE">
          <w:rPr>
            <w:rStyle w:val="Hyperlink"/>
            <w:noProof/>
            <w:lang w:val="fr-FR"/>
          </w:rPr>
          <w:t>Conclusion</w:t>
        </w:r>
        <w:r>
          <w:rPr>
            <w:noProof/>
            <w:webHidden/>
          </w:rPr>
          <w:tab/>
        </w:r>
        <w:r>
          <w:rPr>
            <w:noProof/>
            <w:webHidden/>
          </w:rPr>
          <w:fldChar w:fldCharType="begin"/>
        </w:r>
        <w:r>
          <w:rPr>
            <w:noProof/>
            <w:webHidden/>
          </w:rPr>
          <w:instrText xml:space="preserve"> PAGEREF _Toc223434916 \h </w:instrText>
        </w:r>
        <w:r>
          <w:rPr>
            <w:noProof/>
            <w:webHidden/>
          </w:rPr>
        </w:r>
        <w:r>
          <w:rPr>
            <w:noProof/>
            <w:webHidden/>
          </w:rPr>
          <w:fldChar w:fldCharType="separate"/>
        </w:r>
        <w:r>
          <w:rPr>
            <w:noProof/>
            <w:webHidden/>
          </w:rPr>
          <w:t>6</w:t>
        </w:r>
        <w:r>
          <w:rPr>
            <w:noProof/>
            <w:webHidden/>
          </w:rPr>
          <w:fldChar w:fldCharType="end"/>
        </w:r>
      </w:hyperlink>
    </w:p>
    <w:p w14:paraId="0842B930" w14:textId="7D00530B" w:rsidR="00A3577F" w:rsidRDefault="00A3577F">
      <w:pPr>
        <w:pStyle w:val="TOC2"/>
        <w:tabs>
          <w:tab w:val="right" w:leader="dot" w:pos="9016"/>
        </w:tabs>
        <w:rPr>
          <w:rFonts w:eastAsiaTheme="minorEastAsia"/>
          <w:noProof/>
          <w:kern w:val="2"/>
          <w:sz w:val="24"/>
          <w:szCs w:val="24"/>
          <w:lang w:eastAsia="en-GB"/>
          <w14:ligatures w14:val="standardContextual"/>
        </w:rPr>
      </w:pPr>
      <w:hyperlink w:anchor="_Toc223434917" w:history="1">
        <w:r w:rsidRPr="00706CDE">
          <w:rPr>
            <w:rStyle w:val="Hyperlink"/>
            <w:noProof/>
            <w:lang w:val="fr-FR"/>
          </w:rPr>
          <w:t>Ressources supplémentaires</w:t>
        </w:r>
        <w:r>
          <w:rPr>
            <w:noProof/>
            <w:webHidden/>
          </w:rPr>
          <w:tab/>
        </w:r>
        <w:r>
          <w:rPr>
            <w:noProof/>
            <w:webHidden/>
          </w:rPr>
          <w:fldChar w:fldCharType="begin"/>
        </w:r>
        <w:r>
          <w:rPr>
            <w:noProof/>
            <w:webHidden/>
          </w:rPr>
          <w:instrText xml:space="preserve"> PAGEREF _Toc223434917 \h </w:instrText>
        </w:r>
        <w:r>
          <w:rPr>
            <w:noProof/>
            <w:webHidden/>
          </w:rPr>
        </w:r>
        <w:r>
          <w:rPr>
            <w:noProof/>
            <w:webHidden/>
          </w:rPr>
          <w:fldChar w:fldCharType="separate"/>
        </w:r>
        <w:r>
          <w:rPr>
            <w:noProof/>
            <w:webHidden/>
          </w:rPr>
          <w:t>6</w:t>
        </w:r>
        <w:r>
          <w:rPr>
            <w:noProof/>
            <w:webHidden/>
          </w:rPr>
          <w:fldChar w:fldCharType="end"/>
        </w:r>
      </w:hyperlink>
    </w:p>
    <w:p w14:paraId="02C71CC4" w14:textId="6C7EA4AB" w:rsidR="00A3577F" w:rsidRDefault="00A3577F">
      <w:pPr>
        <w:pStyle w:val="TOC2"/>
        <w:tabs>
          <w:tab w:val="right" w:leader="dot" w:pos="9016"/>
        </w:tabs>
        <w:rPr>
          <w:rFonts w:eastAsiaTheme="minorEastAsia"/>
          <w:noProof/>
          <w:kern w:val="2"/>
          <w:sz w:val="24"/>
          <w:szCs w:val="24"/>
          <w:lang w:eastAsia="en-GB"/>
          <w14:ligatures w14:val="standardContextual"/>
        </w:rPr>
      </w:pPr>
      <w:hyperlink w:anchor="_Toc223434918" w:history="1">
        <w:r w:rsidRPr="00706CDE">
          <w:rPr>
            <w:rStyle w:val="Hyperlink"/>
            <w:noProof/>
            <w:lang w:val="fr-FR"/>
          </w:rPr>
          <w:t>Remerciements</w:t>
        </w:r>
        <w:r>
          <w:rPr>
            <w:noProof/>
            <w:webHidden/>
          </w:rPr>
          <w:tab/>
        </w:r>
        <w:r>
          <w:rPr>
            <w:noProof/>
            <w:webHidden/>
          </w:rPr>
          <w:fldChar w:fldCharType="begin"/>
        </w:r>
        <w:r>
          <w:rPr>
            <w:noProof/>
            <w:webHidden/>
          </w:rPr>
          <w:instrText xml:space="preserve"> PAGEREF _Toc223434918 \h </w:instrText>
        </w:r>
        <w:r>
          <w:rPr>
            <w:noProof/>
            <w:webHidden/>
          </w:rPr>
        </w:r>
        <w:r>
          <w:rPr>
            <w:noProof/>
            <w:webHidden/>
          </w:rPr>
          <w:fldChar w:fldCharType="separate"/>
        </w:r>
        <w:r>
          <w:rPr>
            <w:noProof/>
            <w:webHidden/>
          </w:rPr>
          <w:t>6</w:t>
        </w:r>
        <w:r>
          <w:rPr>
            <w:noProof/>
            <w:webHidden/>
          </w:rPr>
          <w:fldChar w:fldCharType="end"/>
        </w:r>
      </w:hyperlink>
    </w:p>
    <w:p w14:paraId="6274C7CA" w14:textId="2BA732C4" w:rsidR="00E6004C" w:rsidRPr="00A3577F" w:rsidRDefault="00E6004C" w:rsidP="002D09FE">
      <w:pPr>
        <w:rPr>
          <w:noProof/>
          <w:lang w:val="fr-FR" w:eastAsia="en-GB"/>
        </w:rPr>
      </w:pPr>
      <w:r w:rsidRPr="00A3577F">
        <w:rPr>
          <w:noProof/>
          <w:lang w:val="fr-FR" w:eastAsia="en-GB"/>
        </w:rPr>
        <w:fldChar w:fldCharType="end"/>
      </w:r>
    </w:p>
    <w:p w14:paraId="35217F47" w14:textId="77777777" w:rsidR="00E6004C" w:rsidRPr="00A3577F" w:rsidRDefault="00E6004C" w:rsidP="00E2439E">
      <w:pPr>
        <w:pStyle w:val="Heading2"/>
        <w:rPr>
          <w:rFonts w:eastAsia="Times New Roman"/>
          <w:noProof/>
          <w:lang w:val="fr-FR" w:eastAsia="en-GB"/>
        </w:rPr>
      </w:pPr>
      <w:bookmarkStart w:id="1" w:name="_Toc223434911"/>
      <w:r w:rsidRPr="00A3577F">
        <w:rPr>
          <w:rFonts w:eastAsia="Times New Roman"/>
          <w:noProof/>
          <w:lang w:val="fr-FR" w:eastAsia="en-GB"/>
        </w:rPr>
        <w:t>Fonctionnement de ce cours</w:t>
      </w:r>
      <w:bookmarkEnd w:id="1"/>
    </w:p>
    <w:p w14:paraId="611C9A09" w14:textId="77777777" w:rsidR="00E6004C" w:rsidRPr="00A3577F" w:rsidRDefault="00E6004C" w:rsidP="002D09FE">
      <w:pPr>
        <w:spacing w:after="0" w:line="240" w:lineRule="auto"/>
        <w:rPr>
          <w:rFonts w:eastAsia="Times New Roman" w:cstheme="minorHAnsi"/>
          <w:noProof/>
          <w:sz w:val="24"/>
          <w:szCs w:val="24"/>
          <w:lang w:val="fr-FR" w:eastAsia="en-GB"/>
        </w:rPr>
      </w:pPr>
    </w:p>
    <w:p w14:paraId="214E43E8"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Ce cours court de 30 minutes vous permettra de vous y retrouver dans le monde complexe de l'information sur l'énergie, de prendre des décisions éclairées et de contribuer à un avenir énergétique durable au sein de l'Union européenne. Il vous aidera à acquérir les compétences essentielles pour déchiffrer, évaluer et appliquer votre esprit critique aux questions énergétiques.</w:t>
      </w:r>
    </w:p>
    <w:p w14:paraId="528FDFB1" w14:textId="77777777" w:rsidR="00E6004C" w:rsidRPr="00A3577F" w:rsidRDefault="00E6004C" w:rsidP="002D09FE">
      <w:pPr>
        <w:spacing w:after="0" w:line="240" w:lineRule="auto"/>
        <w:rPr>
          <w:rFonts w:eastAsia="Times New Roman" w:cstheme="minorHAnsi"/>
          <w:noProof/>
          <w:sz w:val="24"/>
          <w:szCs w:val="24"/>
          <w:lang w:val="fr-FR" w:eastAsia="en-GB"/>
        </w:rPr>
      </w:pPr>
    </w:p>
    <w:p w14:paraId="74855CEB"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Vous êtes peut-être : </w:t>
      </w:r>
    </w:p>
    <w:p w14:paraId="3B4A987C" w14:textId="77777777" w:rsidR="00E6004C" w:rsidRPr="00A3577F" w:rsidRDefault="00E6004C" w:rsidP="002D09FE">
      <w:pPr>
        <w:spacing w:after="0" w:line="240" w:lineRule="auto"/>
        <w:rPr>
          <w:rFonts w:eastAsia="Times New Roman" w:cstheme="minorHAnsi"/>
          <w:noProof/>
          <w:sz w:val="24"/>
          <w:szCs w:val="24"/>
          <w:lang w:val="fr-FR" w:eastAsia="en-GB"/>
        </w:rPr>
      </w:pPr>
    </w:p>
    <w:p w14:paraId="37C8A34A" w14:textId="77777777" w:rsidR="00E6004C" w:rsidRPr="00A3577F" w:rsidRDefault="00E6004C" w:rsidP="00E6004C">
      <w:pPr>
        <w:numPr>
          <w:ilvl w:val="0"/>
          <w:numId w:val="30"/>
        </w:num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Un citoyen engagé qui cherche à comprendre les sources d'énergie, les technologies et les politiques énergétiques.</w:t>
      </w:r>
    </w:p>
    <w:p w14:paraId="272D2A59" w14:textId="77777777" w:rsidR="00E6004C" w:rsidRPr="00A3577F" w:rsidRDefault="00E6004C" w:rsidP="00E6004C">
      <w:pPr>
        <w:numPr>
          <w:ilvl w:val="0"/>
          <w:numId w:val="30"/>
        </w:num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Un consommateur concerné qui souhaite faire des choix éclairés concernant sa consommation d'énergie.</w:t>
      </w:r>
    </w:p>
    <w:p w14:paraId="0ABE515B" w14:textId="77777777" w:rsidR="00E6004C" w:rsidRPr="00A3577F" w:rsidRDefault="00E6004C" w:rsidP="00E6004C">
      <w:pPr>
        <w:numPr>
          <w:ilvl w:val="0"/>
          <w:numId w:val="30"/>
        </w:num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Un esprit critique intéressé par l'évaluation des informations et la remise en question des fausses informations.</w:t>
      </w:r>
    </w:p>
    <w:p w14:paraId="4243CC4D" w14:textId="77777777" w:rsidR="00E6004C" w:rsidRPr="00A3577F" w:rsidRDefault="00E6004C" w:rsidP="002D09FE">
      <w:pPr>
        <w:spacing w:after="0" w:line="240" w:lineRule="auto"/>
        <w:rPr>
          <w:rFonts w:eastAsia="Times New Roman" w:cstheme="minorHAnsi"/>
          <w:noProof/>
          <w:sz w:val="24"/>
          <w:szCs w:val="24"/>
          <w:lang w:val="fr-FR" w:eastAsia="en-GB"/>
        </w:rPr>
      </w:pPr>
    </w:p>
    <w:p w14:paraId="3E018150" w14:textId="77777777" w:rsidR="00E6004C" w:rsidRPr="00A3577F" w:rsidRDefault="00E6004C" w:rsidP="002D09FE">
      <w:pPr>
        <w:spacing w:after="0" w:line="240" w:lineRule="auto"/>
        <w:textAlignment w:val="baseline"/>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Ce cours vous permettra d'approfondir votre compréhension de la transition énergétique numérique et vous accompagnera dans votre propre parcours énergétique numérique ! Il fait partie d'une série de 12 cours intitulée « </w:t>
      </w:r>
      <w:hyperlink r:id="rId11" w:history="1">
        <w:r w:rsidRPr="00A3577F">
          <w:rPr>
            <w:rStyle w:val="Hyperlink"/>
            <w:rFonts w:eastAsia="Times New Roman" w:cstheme="minorHAnsi"/>
            <w:i/>
            <w:iCs/>
            <w:noProof/>
            <w:sz w:val="24"/>
            <w:szCs w:val="24"/>
            <w:lang w:val="fr-FR" w:eastAsia="en-GB"/>
          </w:rPr>
          <w:t>Digital Energy Essentials</w:t>
        </w:r>
      </w:hyperlink>
      <w:r w:rsidRPr="00A3577F">
        <w:rPr>
          <w:rFonts w:eastAsia="Times New Roman" w:cstheme="minorHAnsi"/>
          <w:noProof/>
          <w:sz w:val="24"/>
          <w:szCs w:val="24"/>
          <w:lang w:val="fr-FR" w:eastAsia="en-GB"/>
        </w:rPr>
        <w:t xml:space="preserve"> » (Les bases de l'énergie numérique), développée par le projet Every1, qui vise à permettre et à encourager l'engagement de chacun dans la transition énergétique. Pour en savoir plus sur le projet, rendez-vous sur :</w:t>
      </w:r>
      <w:hyperlink r:id="rId12" w:tgtFrame="_blank" w:history="1">
        <w:r w:rsidRPr="00A3577F">
          <w:rPr>
            <w:rStyle w:val="Hyperlink"/>
            <w:rFonts w:eastAsia="Times New Roman" w:cstheme="minorHAnsi"/>
            <w:noProof/>
            <w:sz w:val="24"/>
            <w:szCs w:val="24"/>
            <w:lang w:val="fr-FR" w:eastAsia="en-GB"/>
          </w:rPr>
          <w:t xml:space="preserve"> https://every1.energy</w:t>
        </w:r>
      </w:hyperlink>
      <w:r w:rsidRPr="00A3577F">
        <w:rPr>
          <w:rFonts w:eastAsia="Times New Roman" w:cstheme="minorHAnsi"/>
          <w:noProof/>
          <w:sz w:val="24"/>
          <w:szCs w:val="24"/>
          <w:lang w:val="fr-FR" w:eastAsia="en-GB"/>
        </w:rPr>
        <w:t>  </w:t>
      </w:r>
    </w:p>
    <w:p w14:paraId="5ACA9DA6" w14:textId="77777777" w:rsidR="00E6004C" w:rsidRPr="00A3577F" w:rsidRDefault="00E6004C" w:rsidP="002D09FE">
      <w:pPr>
        <w:spacing w:after="0" w:line="240" w:lineRule="auto"/>
        <w:textAlignment w:val="baseline"/>
        <w:rPr>
          <w:rFonts w:eastAsia="Times New Roman" w:cstheme="minorHAnsi"/>
          <w:noProof/>
          <w:sz w:val="24"/>
          <w:szCs w:val="24"/>
          <w:lang w:val="fr-FR" w:eastAsia="en-GB"/>
        </w:rPr>
      </w:pPr>
    </w:p>
    <w:p w14:paraId="2A0EBD00" w14:textId="77777777" w:rsidR="00E6004C" w:rsidRPr="00A3577F" w:rsidRDefault="00E6004C" w:rsidP="002D09FE">
      <w:pPr>
        <w:spacing w:after="0" w:line="240" w:lineRule="auto"/>
        <w:textAlignment w:val="baseline"/>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À la fin du cours, nous vous proposons d'autres ressources pédagogiques à explorer. Il s'agit notamment du cours </w:t>
      </w:r>
      <w:hyperlink r:id="rId13" w:history="1">
        <w:r w:rsidRPr="00A3577F">
          <w:rPr>
            <w:rStyle w:val="Hyperlink"/>
            <w:rFonts w:eastAsia="Times New Roman" w:cstheme="minorHAnsi"/>
            <w:i/>
            <w:iCs/>
            <w:noProof/>
            <w:sz w:val="24"/>
            <w:szCs w:val="24"/>
            <w:lang w:val="fr-FR" w:eastAsia="en-GB"/>
          </w:rPr>
          <w:t>« Qu'est-ce que la transition énergétique numérique ? »,</w:t>
        </w:r>
      </w:hyperlink>
      <w:r w:rsidRPr="00A3577F">
        <w:rPr>
          <w:rFonts w:eastAsia="Times New Roman" w:cstheme="minorHAnsi"/>
          <w:noProof/>
          <w:sz w:val="24"/>
          <w:szCs w:val="24"/>
          <w:lang w:val="fr-FR" w:eastAsia="en-GB"/>
        </w:rPr>
        <w:t xml:space="preserve"> qui explore ce qu'est l'énergie numérique et les raisons qui poussent à numériser notre production et notre consommation d'énergie. </w:t>
      </w:r>
    </w:p>
    <w:p w14:paraId="12757EB9" w14:textId="77777777" w:rsidR="00E6004C" w:rsidRPr="00A3577F" w:rsidRDefault="00E6004C" w:rsidP="002D09FE">
      <w:pPr>
        <w:spacing w:after="0" w:line="240" w:lineRule="auto"/>
        <w:textAlignment w:val="baseline"/>
        <w:rPr>
          <w:rFonts w:eastAsia="Times New Roman" w:cstheme="minorHAnsi"/>
          <w:noProof/>
          <w:sz w:val="24"/>
          <w:szCs w:val="24"/>
          <w:lang w:val="fr-FR" w:eastAsia="en-GB"/>
        </w:rPr>
      </w:pPr>
      <w:r w:rsidRPr="00A3577F">
        <w:rPr>
          <w:rFonts w:eastAsia="Times New Roman" w:cstheme="minorHAnsi"/>
          <w:noProof/>
          <w:sz w:val="24"/>
          <w:szCs w:val="24"/>
          <w:lang w:val="fr-FR"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Il s'agit d'une traduction de la </w:t>
      </w:r>
      <w:hyperlink r:id="rId14" w:history="1">
        <w:r w:rsidRPr="00A3577F">
          <w:rPr>
            <w:rStyle w:val="Hyperlink"/>
            <w:rFonts w:eastAsia="Times New Roman" w:cstheme="minorHAnsi"/>
            <w:noProof/>
            <w:sz w:val="24"/>
            <w:szCs w:val="24"/>
            <w:lang w:val="fr-FR" w:eastAsia="en-GB"/>
          </w:rPr>
          <w:t>version</w:t>
        </w:r>
      </w:hyperlink>
      <w:r w:rsidRPr="00A3577F">
        <w:rPr>
          <w:rFonts w:eastAsia="Times New Roman" w:cstheme="minorHAnsi"/>
          <w:noProof/>
          <w:sz w:val="24"/>
          <w:szCs w:val="24"/>
          <w:lang w:val="fr-FR" w:eastAsia="en-GB"/>
        </w:rPr>
        <w:t xml:space="preserve"> originale </w:t>
      </w:r>
      <w:hyperlink r:id="rId15" w:history="1">
        <w:r w:rsidRPr="00A3577F">
          <w:rPr>
            <w:rStyle w:val="Hyperlink"/>
            <w:rFonts w:eastAsia="Times New Roman" w:cstheme="minorHAnsi"/>
            <w:noProof/>
            <w:sz w:val="24"/>
            <w:szCs w:val="24"/>
            <w:lang w:val="fr-FR" w:eastAsia="en-GB"/>
          </w:rPr>
          <w:t>en anglais du cours</w:t>
        </w:r>
      </w:hyperlink>
      <w:r w:rsidRPr="00A3577F">
        <w:rPr>
          <w:rFonts w:eastAsia="Times New Roman" w:cstheme="minorHAnsi"/>
          <w:noProof/>
          <w:sz w:val="24"/>
          <w:szCs w:val="24"/>
          <w:lang w:val="fr-FR" w:eastAsia="en-GB"/>
        </w:rPr>
        <w:t xml:space="preserve">, qui comprend la possibilité de répondre à un petit quiz et d'obtenir un badge numérique Every1.  </w:t>
      </w:r>
    </w:p>
    <w:p w14:paraId="409C979D" w14:textId="77777777" w:rsidR="00A3577F" w:rsidRDefault="00A3577F" w:rsidP="002D09FE">
      <w:pPr>
        <w:spacing w:after="0" w:line="240" w:lineRule="auto"/>
        <w:textAlignment w:val="baseline"/>
        <w:rPr>
          <w:rFonts w:eastAsia="Times New Roman" w:cstheme="minorHAnsi"/>
          <w:noProof/>
          <w:sz w:val="24"/>
          <w:szCs w:val="24"/>
          <w:lang w:val="fr-FR" w:eastAsia="en-GB"/>
        </w:rPr>
      </w:pPr>
    </w:p>
    <w:p w14:paraId="7F15765E" w14:textId="5271441E" w:rsidR="00A3577F" w:rsidRPr="00A3577F" w:rsidRDefault="00A3577F" w:rsidP="00A3577F">
      <w:pPr>
        <w:pStyle w:val="paragraph"/>
        <w:spacing w:before="0" w:beforeAutospacing="0" w:after="0" w:afterAutospacing="0"/>
        <w:textAlignment w:val="baseline"/>
        <w:rPr>
          <w:rFonts w:asciiTheme="minorHAnsi" w:hAnsiTheme="minorHAnsi" w:cstheme="minorHAnsi"/>
          <w:noProof/>
          <w:lang w:val="fr-FR"/>
        </w:rPr>
      </w:pPr>
      <w:r w:rsidRPr="00A3577F">
        <w:rPr>
          <w:rStyle w:val="normaltextrun"/>
          <w:rFonts w:asciiTheme="minorHAnsi" w:eastAsiaTheme="majorEastAsia" w:hAnsiTheme="minorHAnsi" w:cstheme="minorHAnsi"/>
          <w:noProof/>
          <w:color w:val="000000"/>
          <w:lang w:val="fr-FR"/>
        </w:rPr>
        <w:t>Ce projet a reçu un financement du programme Horizon de l'Union européenne pour la recherche et l'innovation (2021-2027) dans le cadre de la convention de subvention n° 101075596. La responsabilité du contenu de ce cours incombe  exclusivement au projet Every1 et ne reflète pas nécessairement l'opinion de l'Union européenne.  </w:t>
      </w:r>
    </w:p>
    <w:p w14:paraId="35F942B2" w14:textId="77777777" w:rsidR="00E6004C" w:rsidRPr="00A3577F" w:rsidRDefault="00E6004C" w:rsidP="002D09FE">
      <w:pPr>
        <w:spacing w:after="0" w:line="240" w:lineRule="auto"/>
        <w:textAlignment w:val="baseline"/>
        <w:rPr>
          <w:rFonts w:eastAsia="Times New Roman" w:cstheme="minorHAnsi"/>
          <w:noProof/>
          <w:sz w:val="24"/>
          <w:szCs w:val="24"/>
          <w:lang w:val="fr-FR" w:eastAsia="en-GB"/>
        </w:rPr>
      </w:pPr>
    </w:p>
    <w:p w14:paraId="368086A6" w14:textId="77777777" w:rsidR="00E6004C" w:rsidRPr="00A3577F" w:rsidRDefault="00E6004C" w:rsidP="00A91D94">
      <w:pPr>
        <w:pStyle w:val="Heading4"/>
        <w:rPr>
          <w:noProof/>
          <w:lang w:val="fr-FR"/>
        </w:rPr>
      </w:pPr>
      <w:r w:rsidRPr="00A3577F">
        <w:rPr>
          <w:noProof/>
          <w:lang w:val="fr-FR"/>
        </w:rPr>
        <w:t>Résultats d'apprentissage</w:t>
      </w:r>
    </w:p>
    <w:p w14:paraId="7BBA5BED" w14:textId="77777777" w:rsidR="00E6004C" w:rsidRPr="00A3577F" w:rsidRDefault="00E6004C" w:rsidP="002D09FE">
      <w:pPr>
        <w:spacing w:after="0" w:line="240" w:lineRule="auto"/>
        <w:rPr>
          <w:rFonts w:eastAsia="Times New Roman" w:cstheme="minorHAnsi"/>
          <w:noProof/>
          <w:sz w:val="24"/>
          <w:szCs w:val="24"/>
          <w:lang w:val="fr-FR" w:eastAsia="en-GB"/>
        </w:rPr>
      </w:pPr>
    </w:p>
    <w:p w14:paraId="37659A32"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Après avoir suivi ce cours de courte durée, vous devriez être capable de : </w:t>
      </w:r>
    </w:p>
    <w:p w14:paraId="4FD936D2" w14:textId="77777777" w:rsidR="00E6004C" w:rsidRPr="00A3577F" w:rsidRDefault="00E6004C" w:rsidP="002D09FE">
      <w:pPr>
        <w:spacing w:after="0" w:line="240" w:lineRule="auto"/>
        <w:rPr>
          <w:rFonts w:eastAsia="Times New Roman" w:cstheme="minorHAnsi"/>
          <w:noProof/>
          <w:sz w:val="24"/>
          <w:szCs w:val="24"/>
          <w:lang w:val="fr-FR" w:eastAsia="en-GB"/>
        </w:rPr>
      </w:pPr>
    </w:p>
    <w:p w14:paraId="5B18FB24" w14:textId="77777777" w:rsidR="00E6004C" w:rsidRPr="00A3577F" w:rsidRDefault="00E6004C" w:rsidP="00E6004C">
      <w:pPr>
        <w:pStyle w:val="ListParagraph"/>
        <w:numPr>
          <w:ilvl w:val="0"/>
          <w:numId w:val="37"/>
        </w:num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Définir les informations énergétiques et les connaissances énergétiques essentielles dans le contexte de l'Union européenne.</w:t>
      </w:r>
    </w:p>
    <w:p w14:paraId="686780A6" w14:textId="77777777" w:rsidR="00E6004C" w:rsidRPr="00A3577F" w:rsidRDefault="00E6004C" w:rsidP="00E6004C">
      <w:pPr>
        <w:numPr>
          <w:ilvl w:val="0"/>
          <w:numId w:val="31"/>
        </w:num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Utiliser différentes stratégies et approches pour évaluer la crédibilité des sources d'information sur l'énergie et reconnaître les biais potentiels. </w:t>
      </w:r>
    </w:p>
    <w:p w14:paraId="65BF41B6" w14:textId="77777777" w:rsidR="00E6004C" w:rsidRPr="00A3577F" w:rsidRDefault="00E6004C" w:rsidP="002D09FE">
      <w:pPr>
        <w:spacing w:after="0" w:line="240" w:lineRule="auto"/>
        <w:rPr>
          <w:rFonts w:eastAsia="Times New Roman" w:cstheme="minorHAnsi"/>
          <w:noProof/>
          <w:sz w:val="24"/>
          <w:szCs w:val="24"/>
          <w:lang w:val="fr-FR" w:eastAsia="en-GB"/>
        </w:rPr>
      </w:pPr>
    </w:p>
    <w:p w14:paraId="7548C20C" w14:textId="77777777" w:rsidR="00E6004C" w:rsidRPr="00A3577F" w:rsidRDefault="00E6004C" w:rsidP="002D09FE">
      <w:pPr>
        <w:pStyle w:val="Heading2"/>
        <w:rPr>
          <w:noProof/>
          <w:lang w:val="fr-FR"/>
        </w:rPr>
      </w:pPr>
      <w:bookmarkStart w:id="2" w:name="_Toc223434912"/>
      <w:r w:rsidRPr="00A3577F">
        <w:rPr>
          <w:noProof/>
          <w:lang w:val="fr-FR"/>
        </w:rPr>
        <w:t>Introduction</w:t>
      </w:r>
      <w:bookmarkEnd w:id="2"/>
    </w:p>
    <w:p w14:paraId="03494BE3" w14:textId="77777777" w:rsidR="00E6004C" w:rsidRPr="00A3577F" w:rsidRDefault="00E6004C" w:rsidP="002D09FE">
      <w:pPr>
        <w:spacing w:after="0" w:line="240" w:lineRule="auto"/>
        <w:rPr>
          <w:rFonts w:eastAsia="Times New Roman" w:cstheme="minorHAnsi"/>
          <w:noProof/>
          <w:sz w:val="24"/>
          <w:szCs w:val="24"/>
          <w:lang w:val="fr-FR" w:eastAsia="en-GB"/>
        </w:rPr>
      </w:pPr>
    </w:p>
    <w:p w14:paraId="2DF0EAF4"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L'Union européenne (UE) connaît actuellement une profonde transformation énergétique, motivée par la nécessité urgente de lutter contre le changement climatique, de réduire la dépendance aux combustibles fossiles et de créer un système énergétique plus durable et plus sûr. </w:t>
      </w:r>
    </w:p>
    <w:p w14:paraId="0E7261EC" w14:textId="77777777" w:rsidR="00E6004C" w:rsidRPr="00A3577F" w:rsidRDefault="00E6004C" w:rsidP="002D09FE">
      <w:pPr>
        <w:spacing w:after="0" w:line="240" w:lineRule="auto"/>
        <w:rPr>
          <w:rFonts w:eastAsia="Times New Roman" w:cstheme="minorHAnsi"/>
          <w:noProof/>
          <w:sz w:val="24"/>
          <w:szCs w:val="24"/>
          <w:lang w:val="fr-FR" w:eastAsia="en-GB"/>
        </w:rPr>
      </w:pPr>
    </w:p>
    <w:p w14:paraId="55234598"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lastRenderedPageBreak/>
        <w:t>Les citoyens jouent un rôle essentiel dans cette transition. En comprenant les informations énergétiques et en appliquant des compétences critiques, nous pouvons faire des choix éclairés, participer aux débats politiques et contribuer à un avenir énergétique plus propre.</w:t>
      </w:r>
    </w:p>
    <w:p w14:paraId="4531AE29" w14:textId="77777777" w:rsidR="00E6004C" w:rsidRPr="00A3577F" w:rsidRDefault="00E6004C" w:rsidP="002D09FE">
      <w:pPr>
        <w:spacing w:after="0" w:line="240" w:lineRule="auto"/>
        <w:rPr>
          <w:rFonts w:eastAsia="Times New Roman" w:cstheme="minorHAnsi"/>
          <w:noProof/>
          <w:sz w:val="24"/>
          <w:szCs w:val="24"/>
          <w:lang w:val="fr-FR" w:eastAsia="en-GB"/>
        </w:rPr>
      </w:pPr>
    </w:p>
    <w:p w14:paraId="1DF341D9" w14:textId="77777777" w:rsidR="00E6004C" w:rsidRPr="00A3577F" w:rsidRDefault="00E6004C" w:rsidP="002D09FE">
      <w:pPr>
        <w:pStyle w:val="Heading2"/>
        <w:rPr>
          <w:noProof/>
          <w:lang w:val="fr-FR"/>
        </w:rPr>
      </w:pPr>
      <w:bookmarkStart w:id="3" w:name="_Toc223434913"/>
      <w:r w:rsidRPr="00A3577F">
        <w:rPr>
          <w:noProof/>
          <w:lang w:val="fr-FR"/>
        </w:rPr>
        <w:t>Qu'est-ce que l'information sur l'énergie ?</w:t>
      </w:r>
      <w:bookmarkEnd w:id="3"/>
    </w:p>
    <w:p w14:paraId="1831EB57" w14:textId="77777777" w:rsidR="00E6004C" w:rsidRPr="00A3577F" w:rsidRDefault="00E6004C" w:rsidP="002D09FE">
      <w:pPr>
        <w:spacing w:after="0" w:line="240" w:lineRule="auto"/>
        <w:rPr>
          <w:rFonts w:eastAsia="Times New Roman" w:cstheme="minorHAnsi"/>
          <w:noProof/>
          <w:sz w:val="24"/>
          <w:szCs w:val="24"/>
          <w:lang w:val="fr-FR" w:eastAsia="en-GB"/>
        </w:rPr>
      </w:pPr>
    </w:p>
    <w:p w14:paraId="4E1E2359"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Examinons de plus près ce que nous entendons par « </w:t>
      </w:r>
      <w:r w:rsidRPr="00A3577F">
        <w:rPr>
          <w:rFonts w:eastAsia="Times New Roman" w:cstheme="minorHAnsi"/>
          <w:i/>
          <w:iCs/>
          <w:noProof/>
          <w:sz w:val="24"/>
          <w:szCs w:val="24"/>
          <w:lang w:val="fr-FR" w:eastAsia="en-GB"/>
        </w:rPr>
        <w:t xml:space="preserve">informations énergétiques </w:t>
      </w:r>
      <w:r w:rsidRPr="00A3577F">
        <w:rPr>
          <w:rFonts w:eastAsia="Times New Roman" w:cstheme="minorHAnsi"/>
          <w:noProof/>
          <w:sz w:val="24"/>
          <w:szCs w:val="24"/>
          <w:lang w:val="fr-FR" w:eastAsia="en-GB"/>
        </w:rPr>
        <w:t xml:space="preserve">». </w:t>
      </w:r>
    </w:p>
    <w:p w14:paraId="753EF6C1" w14:textId="77777777" w:rsidR="00E6004C" w:rsidRPr="00A3577F" w:rsidRDefault="00E6004C" w:rsidP="002D09FE">
      <w:pPr>
        <w:spacing w:after="0" w:line="240" w:lineRule="auto"/>
        <w:rPr>
          <w:rFonts w:eastAsia="Times New Roman" w:cstheme="minorHAnsi"/>
          <w:noProof/>
          <w:sz w:val="24"/>
          <w:szCs w:val="24"/>
          <w:lang w:val="fr-FR" w:eastAsia="en-GB"/>
        </w:rPr>
      </w:pPr>
    </w:p>
    <w:p w14:paraId="0B8D39C3" w14:textId="0B5EE10B"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i/>
          <w:iCs/>
          <w:noProof/>
          <w:sz w:val="24"/>
          <w:szCs w:val="24"/>
          <w:lang w:val="fr-FR" w:eastAsia="en-GB"/>
        </w:rPr>
        <w:t xml:space="preserve">Les informations énergétiques </w:t>
      </w:r>
      <w:r w:rsidRPr="00A3577F">
        <w:rPr>
          <w:rFonts w:eastAsia="Times New Roman" w:cstheme="minorHAnsi"/>
          <w:noProof/>
          <w:sz w:val="24"/>
          <w:szCs w:val="24"/>
          <w:lang w:val="fr-FR" w:eastAsia="en-GB"/>
        </w:rPr>
        <w:t xml:space="preserve">peuvent faire référence à un large éventail de données, de connaissances et de perspectives liées à </w:t>
      </w:r>
      <w:r w:rsidR="00A61BDA" w:rsidRPr="00A3577F">
        <w:rPr>
          <w:rFonts w:eastAsia="Times New Roman" w:cstheme="minorHAnsi"/>
          <w:noProof/>
          <w:sz w:val="24"/>
          <w:szCs w:val="24"/>
          <w:lang w:val="fr-FR" w:eastAsia="en-GB"/>
        </w:rPr>
        <w:t xml:space="preserve">différentes categories </w:t>
      </w:r>
      <w:r w:rsidRPr="00A3577F">
        <w:rPr>
          <w:rFonts w:eastAsia="Times New Roman" w:cstheme="minorHAnsi"/>
          <w:noProof/>
          <w:sz w:val="24"/>
          <w:szCs w:val="24"/>
          <w:lang w:val="fr-FR" w:eastAsia="en-GB"/>
        </w:rPr>
        <w:t>:</w:t>
      </w:r>
    </w:p>
    <w:p w14:paraId="43ED93D4" w14:textId="1DE3F37D" w:rsidR="00E6004C" w:rsidRPr="00A3577F" w:rsidRDefault="00A61BDA" w:rsidP="00E6004C">
      <w:pPr>
        <w:numPr>
          <w:ilvl w:val="1"/>
          <w:numId w:val="32"/>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Les s</w:t>
      </w:r>
      <w:r w:rsidR="00E6004C" w:rsidRPr="00A3577F">
        <w:rPr>
          <w:rFonts w:eastAsia="Times New Roman" w:cstheme="minorHAnsi"/>
          <w:b/>
          <w:bCs/>
          <w:noProof/>
          <w:sz w:val="24"/>
          <w:szCs w:val="24"/>
          <w:lang w:val="fr-FR" w:eastAsia="en-GB"/>
        </w:rPr>
        <w:t xml:space="preserve">ources d'énergie : </w:t>
      </w:r>
      <w:r w:rsidR="00E6004C" w:rsidRPr="00A3577F">
        <w:rPr>
          <w:rFonts w:eastAsia="Times New Roman" w:cstheme="minorHAnsi"/>
          <w:noProof/>
          <w:sz w:val="24"/>
          <w:szCs w:val="24"/>
          <w:lang w:val="fr-FR" w:eastAsia="en-GB"/>
        </w:rPr>
        <w:t>combustibles fossiles, énergies renouvelables (solaire, éolienne, hydraulique, géothermique, biomasse), énergie nucléaire.</w:t>
      </w:r>
    </w:p>
    <w:p w14:paraId="0C4D0961" w14:textId="77777777" w:rsidR="00E6004C" w:rsidRPr="00A3577F" w:rsidRDefault="00E6004C" w:rsidP="00E6004C">
      <w:pPr>
        <w:numPr>
          <w:ilvl w:val="1"/>
          <w:numId w:val="32"/>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Technologies énergétiques : </w:t>
      </w:r>
      <w:r w:rsidRPr="00A3577F">
        <w:rPr>
          <w:rFonts w:eastAsia="Times New Roman" w:cstheme="minorHAnsi"/>
          <w:noProof/>
          <w:sz w:val="24"/>
          <w:szCs w:val="24"/>
          <w:lang w:val="fr-FR" w:eastAsia="en-GB"/>
        </w:rPr>
        <w:t>production, transport, distribution, efficacité énergétique et stockage de l'énergie.</w:t>
      </w:r>
    </w:p>
    <w:p w14:paraId="026D8E28" w14:textId="77777777" w:rsidR="00E6004C" w:rsidRPr="00A3577F" w:rsidRDefault="00E6004C" w:rsidP="00E6004C">
      <w:pPr>
        <w:numPr>
          <w:ilvl w:val="1"/>
          <w:numId w:val="32"/>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Questions énergétiques : </w:t>
      </w:r>
      <w:r w:rsidRPr="00A3577F">
        <w:rPr>
          <w:rFonts w:eastAsia="Times New Roman" w:cstheme="minorHAnsi"/>
          <w:noProof/>
          <w:sz w:val="24"/>
          <w:szCs w:val="24"/>
          <w:lang w:val="fr-FR" w:eastAsia="en-GB"/>
        </w:rPr>
        <w:t>changement climatique, sécurité énergétique, accès à l'énergie, pauvreté énergétique et impacts sociaux et économiques des choix énergétiques.</w:t>
      </w:r>
    </w:p>
    <w:p w14:paraId="3FF345AF"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Les informations énergétiques sont importantes car elles nous permettent : </w:t>
      </w:r>
    </w:p>
    <w:p w14:paraId="10F8D4D7" w14:textId="77777777" w:rsidR="00E6004C" w:rsidRPr="00A3577F" w:rsidRDefault="00E6004C" w:rsidP="002D09FE">
      <w:pPr>
        <w:spacing w:after="0" w:line="240" w:lineRule="auto"/>
        <w:rPr>
          <w:rFonts w:eastAsia="Times New Roman" w:cstheme="minorHAnsi"/>
          <w:noProof/>
          <w:sz w:val="24"/>
          <w:szCs w:val="24"/>
          <w:lang w:val="fr-FR" w:eastAsia="en-GB"/>
        </w:rPr>
      </w:pPr>
    </w:p>
    <w:p w14:paraId="3509F5BA" w14:textId="77777777" w:rsidR="00E6004C" w:rsidRPr="00A3577F" w:rsidRDefault="00E6004C" w:rsidP="00E6004C">
      <w:pPr>
        <w:numPr>
          <w:ilvl w:val="1"/>
          <w:numId w:val="32"/>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Prendre des décisions éclairées : </w:t>
      </w:r>
      <w:r w:rsidRPr="00A3577F">
        <w:rPr>
          <w:rFonts w:eastAsia="Times New Roman" w:cstheme="minorHAnsi"/>
          <w:noProof/>
          <w:sz w:val="24"/>
          <w:szCs w:val="24"/>
          <w:lang w:val="fr-FR" w:eastAsia="en-GB"/>
        </w:rPr>
        <w:t>que vous choisissiez un fournisseur d'électricité, envisagiez de moderniser votre système énergétique domestique ou votiez sur des politiques énergétiques, des décisions judicieuses reposent sur l'accès à des informations précises et impartiales.</w:t>
      </w:r>
    </w:p>
    <w:p w14:paraId="5A24AE32" w14:textId="77777777" w:rsidR="00E6004C" w:rsidRPr="00A3577F" w:rsidRDefault="00E6004C" w:rsidP="00E6004C">
      <w:pPr>
        <w:numPr>
          <w:ilvl w:val="1"/>
          <w:numId w:val="32"/>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Comprendre la situation dans son ensemble : </w:t>
      </w:r>
      <w:r w:rsidRPr="00A3577F">
        <w:rPr>
          <w:rFonts w:eastAsia="Times New Roman" w:cstheme="minorHAnsi"/>
          <w:noProof/>
          <w:sz w:val="24"/>
          <w:szCs w:val="24"/>
          <w:lang w:val="fr-FR" w:eastAsia="en-GB"/>
        </w:rPr>
        <w:t>comprendre les complexités du système énergétique vous permet d'en saisir les implications pour l'environnement, l'économie et la société dans son ensemble.</w:t>
      </w:r>
    </w:p>
    <w:p w14:paraId="4C3B94E5" w14:textId="77777777" w:rsidR="00E6004C" w:rsidRPr="00A3577F" w:rsidRDefault="00E6004C" w:rsidP="00E6004C">
      <w:pPr>
        <w:numPr>
          <w:ilvl w:val="1"/>
          <w:numId w:val="32"/>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Participer activement aux discussions sur la transition énergétique numérique : </w:t>
      </w:r>
      <w:r w:rsidRPr="00A3577F">
        <w:rPr>
          <w:rFonts w:eastAsia="Times New Roman" w:cstheme="minorHAnsi"/>
          <w:noProof/>
          <w:sz w:val="24"/>
          <w:szCs w:val="24"/>
          <w:lang w:val="fr-FR" w:eastAsia="en-GB"/>
        </w:rPr>
        <w:t>avoir des connaissances en matière d'énergie vous permet de participer à des discussions constructives, de plaider en faveur de politiques responsables et de demander des comptes aux décideurs.</w:t>
      </w:r>
    </w:p>
    <w:p w14:paraId="24CC0224" w14:textId="77777777" w:rsidR="00E6004C" w:rsidRPr="00A3577F" w:rsidRDefault="00E6004C" w:rsidP="002D09FE">
      <w:pPr>
        <w:spacing w:after="0" w:line="240" w:lineRule="auto"/>
        <w:ind w:left="720"/>
        <w:rPr>
          <w:rFonts w:eastAsia="Times New Roman" w:cstheme="minorHAnsi"/>
          <w:noProof/>
          <w:sz w:val="24"/>
          <w:szCs w:val="24"/>
          <w:lang w:val="fr-FR" w:eastAsia="en-GB"/>
        </w:rPr>
      </w:pPr>
    </w:p>
    <w:p w14:paraId="417AD69A" w14:textId="77777777" w:rsidR="00E6004C" w:rsidRPr="00A3577F" w:rsidRDefault="00E6004C" w:rsidP="002D09FE">
      <w:pPr>
        <w:pStyle w:val="Heading2"/>
        <w:rPr>
          <w:noProof/>
          <w:lang w:val="fr-FR"/>
        </w:rPr>
      </w:pPr>
      <w:bookmarkStart w:id="4" w:name="_Toc223434914"/>
      <w:r w:rsidRPr="00A3577F">
        <w:rPr>
          <w:noProof/>
          <w:lang w:val="fr-FR"/>
        </w:rPr>
        <w:t>Qu'est-ce que la littératie critique ?</w:t>
      </w:r>
      <w:bookmarkEnd w:id="4"/>
    </w:p>
    <w:p w14:paraId="20879C47" w14:textId="77777777" w:rsidR="00E6004C" w:rsidRPr="00A3577F" w:rsidRDefault="00E6004C" w:rsidP="002D09FE">
      <w:pPr>
        <w:rPr>
          <w:noProof/>
          <w:lang w:val="fr-FR" w:eastAsia="en-GB"/>
        </w:rPr>
      </w:pPr>
    </w:p>
    <w:p w14:paraId="0D830A77"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Dans ce cours, nous décrivons </w:t>
      </w:r>
      <w:r w:rsidRPr="00A3577F">
        <w:rPr>
          <w:rFonts w:eastAsia="Times New Roman" w:cstheme="minorHAnsi"/>
          <w:i/>
          <w:iCs/>
          <w:noProof/>
          <w:sz w:val="24"/>
          <w:szCs w:val="24"/>
          <w:lang w:val="fr-FR" w:eastAsia="en-GB"/>
        </w:rPr>
        <w:t xml:space="preserve">la littératie critique </w:t>
      </w:r>
      <w:r w:rsidRPr="00A3577F">
        <w:rPr>
          <w:rFonts w:eastAsia="Times New Roman" w:cstheme="minorHAnsi"/>
          <w:noProof/>
          <w:sz w:val="24"/>
          <w:szCs w:val="24"/>
          <w:lang w:val="fr-FR" w:eastAsia="en-GB"/>
        </w:rPr>
        <w:t>comme une implication active dans l'information. Cela signifie que nous questionnons, analysons et évaluons activement l'information plutôt que de l'absorber passivement.</w:t>
      </w:r>
    </w:p>
    <w:p w14:paraId="77353352" w14:textId="77777777" w:rsidR="00E6004C" w:rsidRPr="00A3577F" w:rsidRDefault="00E6004C" w:rsidP="002D09FE">
      <w:pPr>
        <w:spacing w:after="0" w:line="240" w:lineRule="auto"/>
        <w:rPr>
          <w:rFonts w:eastAsia="Times New Roman" w:cstheme="minorHAnsi"/>
          <w:noProof/>
          <w:sz w:val="24"/>
          <w:szCs w:val="24"/>
          <w:lang w:val="fr-FR" w:eastAsia="en-GB"/>
        </w:rPr>
      </w:pPr>
    </w:p>
    <w:p w14:paraId="4EFEC48D"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Examinons de plus près quelques exemples de la manière dont nous pouvons aborder de manière critique les informations sur l'énergie. Nous pouvons : </w:t>
      </w:r>
    </w:p>
    <w:p w14:paraId="1EC7477E" w14:textId="77777777" w:rsidR="00E6004C" w:rsidRPr="00A3577F" w:rsidRDefault="00E6004C" w:rsidP="002D09FE">
      <w:pPr>
        <w:spacing w:after="0" w:line="240" w:lineRule="auto"/>
        <w:rPr>
          <w:rFonts w:eastAsia="Times New Roman" w:cstheme="minorHAnsi"/>
          <w:noProof/>
          <w:sz w:val="24"/>
          <w:szCs w:val="24"/>
          <w:lang w:val="fr-FR" w:eastAsia="en-GB"/>
        </w:rPr>
      </w:pPr>
    </w:p>
    <w:p w14:paraId="5E0E6053" w14:textId="77777777" w:rsidR="00E6004C" w:rsidRPr="00A3577F" w:rsidRDefault="00E6004C" w:rsidP="00E6004C">
      <w:pPr>
        <w:numPr>
          <w:ilvl w:val="1"/>
          <w:numId w:val="33"/>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lastRenderedPageBreak/>
        <w:t xml:space="preserve">Identifier les sources et les biais </w:t>
      </w:r>
      <w:r w:rsidRPr="00A3577F">
        <w:rPr>
          <w:rFonts w:eastAsia="Times New Roman" w:cstheme="minorHAnsi"/>
          <w:noProof/>
          <w:sz w:val="24"/>
          <w:szCs w:val="24"/>
          <w:lang w:val="fr-FR" w:eastAsia="en-GB"/>
        </w:rPr>
        <w:t>en examinant minutieusement l'origine des informations et en reconnaissant les influences potentielles. La source est-elle crédible ? Y a-t-il des intérêts particuliers ?</w:t>
      </w:r>
    </w:p>
    <w:p w14:paraId="689228CA" w14:textId="77777777" w:rsidR="00E6004C" w:rsidRPr="00A3577F" w:rsidRDefault="00E6004C" w:rsidP="00E6004C">
      <w:pPr>
        <w:numPr>
          <w:ilvl w:val="1"/>
          <w:numId w:val="33"/>
        </w:num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A3577F">
        <w:rPr>
          <w:rFonts w:eastAsia="Times New Roman" w:cstheme="minorHAnsi"/>
          <w:b/>
          <w:bCs/>
          <w:noProof/>
          <w:sz w:val="24"/>
          <w:szCs w:val="24"/>
          <w:lang w:val="fr-FR" w:eastAsia="en-GB"/>
        </w:rPr>
        <w:t xml:space="preserve">Évaluer l'exactitude et l'exhaustivité </w:t>
      </w:r>
      <w:r w:rsidRPr="00A3577F">
        <w:rPr>
          <w:rFonts w:eastAsia="Times New Roman" w:cstheme="minorHAnsi"/>
          <w:noProof/>
          <w:sz w:val="24"/>
          <w:szCs w:val="24"/>
          <w:lang w:val="fr-FR" w:eastAsia="en-GB"/>
        </w:rPr>
        <w:t>en examinant l'exactitude factuelle, la cohérence logique et les omissions potentielles des informations. Les informations concordent-elles avec d'autres sources fiables ? Y a-t-il des lacunes dans les données ou les arguments présentés ?</w:t>
      </w:r>
    </w:p>
    <w:p w14:paraId="4A33C904" w14:textId="77777777" w:rsidR="00E6004C" w:rsidRPr="00A3577F" w:rsidRDefault="00E6004C" w:rsidP="00E6004C">
      <w:pPr>
        <w:numPr>
          <w:ilvl w:val="1"/>
          <w:numId w:val="33"/>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Identifier les idées fausses </w:t>
      </w:r>
      <w:r w:rsidRPr="00A3577F">
        <w:rPr>
          <w:rFonts w:eastAsia="Times New Roman" w:cstheme="minorHAnsi"/>
          <w:noProof/>
          <w:sz w:val="24"/>
          <w:szCs w:val="24"/>
          <w:lang w:val="fr-FR" w:eastAsia="en-GB"/>
        </w:rPr>
        <w:t>en reconnaissant les erreurs logiques courantes et les arguments trompeurs souvent utilisés dans les débats sur l'énergie. Le raisonnement est-il solide ? Y a-t-il des affirmations non fondées ou des exagérations ?</w:t>
      </w:r>
    </w:p>
    <w:p w14:paraId="3FB36D0E" w14:textId="77777777" w:rsidR="00E6004C" w:rsidRPr="00A3577F" w:rsidRDefault="00E6004C" w:rsidP="00E6004C">
      <w:pPr>
        <w:numPr>
          <w:ilvl w:val="1"/>
          <w:numId w:val="33"/>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Discerner la propagande </w:t>
      </w:r>
      <w:r w:rsidRPr="00A3577F">
        <w:rPr>
          <w:rFonts w:eastAsia="Times New Roman" w:cstheme="minorHAnsi"/>
          <w:noProof/>
          <w:sz w:val="24"/>
          <w:szCs w:val="24"/>
          <w:lang w:val="fr-FR" w:eastAsia="en-GB"/>
        </w:rPr>
        <w:t>en identifiant les tentatives de manipulation ou de déformation de l'information visant à promouvoir un programme particulier. Les informations qui vous sont présentées le sont-elles de manière équilibrée et objective, ou sont-elles conçues pour influencer votre opinion ?</w:t>
      </w:r>
    </w:p>
    <w:p w14:paraId="616B7A51" w14:textId="77777777" w:rsidR="00E6004C" w:rsidRPr="00A3577F" w:rsidRDefault="00E6004C" w:rsidP="00E6004C">
      <w:pPr>
        <w:numPr>
          <w:ilvl w:val="1"/>
          <w:numId w:val="33"/>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Tenez compte des contextes sociaux et politiques </w:t>
      </w:r>
      <w:r w:rsidRPr="00A3577F">
        <w:rPr>
          <w:rFonts w:eastAsia="Times New Roman" w:cstheme="minorHAnsi"/>
          <w:noProof/>
          <w:sz w:val="24"/>
          <w:szCs w:val="24"/>
          <w:lang w:val="fr-FR" w:eastAsia="en-GB"/>
        </w:rPr>
        <w:t>en comprenant comment les questions énergétiques sont liées aux rapports de force, à la justice sociale et aux inégalités économiques. Qui profite de certains choix énergétiques ? Qui en supporte les coûts ?</w:t>
      </w:r>
    </w:p>
    <w:p w14:paraId="73405329" w14:textId="77777777" w:rsidR="00E6004C" w:rsidRPr="00A3577F" w:rsidRDefault="00E6004C" w:rsidP="002D09FE">
      <w:pPr>
        <w:spacing w:after="0" w:line="240" w:lineRule="auto"/>
        <w:rPr>
          <w:rFonts w:eastAsia="Times New Roman" w:cstheme="minorHAnsi"/>
          <w:noProof/>
          <w:sz w:val="24"/>
          <w:szCs w:val="24"/>
          <w:lang w:val="fr-FR" w:eastAsia="en-GB"/>
        </w:rPr>
      </w:pPr>
    </w:p>
    <w:p w14:paraId="05C32EA7" w14:textId="7337E85E"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Vous vous souvenez peut-être d'exemples où vous avez abordé de manière critique des informations sur l'énergie. Cependant, vous n'étiez peut-être pas tout à fait sûr que ce que vous entendiez ou lisiez était vrai. Si vous souhaitez découvrir quelques exemples d'idées fausses ou de malentendus courants sur l'énergie, vous pouvez consulter cet article de l'Agence internationale de l'énergie sur </w:t>
      </w:r>
      <w:hyperlink r:id="rId18" w:history="1">
        <w:r w:rsidRPr="00A3577F">
          <w:rPr>
            <w:rStyle w:val="Hyperlink"/>
            <w:rFonts w:eastAsia="Times New Roman" w:cstheme="minorHAnsi"/>
            <w:i/>
            <w:iCs/>
            <w:noProof/>
            <w:sz w:val="24"/>
            <w:szCs w:val="24"/>
            <w:lang w:val="fr-FR" w:eastAsia="en-GB"/>
          </w:rPr>
          <w:t>trois mythes concernant la crise énergétique mondiale actuelle</w:t>
        </w:r>
      </w:hyperlink>
      <w:r w:rsidRPr="00A3577F">
        <w:rPr>
          <w:rFonts w:eastAsia="Times New Roman" w:cstheme="minorHAnsi"/>
          <w:noProof/>
          <w:sz w:val="24"/>
          <w:szCs w:val="24"/>
          <w:lang w:val="fr-FR" w:eastAsia="en-GB"/>
        </w:rPr>
        <w:t xml:space="preserve"> ou l'article du Forum économique mondial </w:t>
      </w:r>
      <w:hyperlink r:id="rId19" w:history="1">
        <w:r w:rsidRPr="00A3577F">
          <w:rPr>
            <w:rStyle w:val="Hyperlink"/>
            <w:rFonts w:eastAsia="Times New Roman" w:cstheme="minorHAnsi"/>
            <w:i/>
            <w:iCs/>
            <w:noProof/>
            <w:sz w:val="24"/>
            <w:szCs w:val="24"/>
            <w:lang w:val="fr-FR" w:eastAsia="en-GB"/>
          </w:rPr>
          <w:t>intitulé « Énergies renouvelables : démystification des mythes courants</w:t>
        </w:r>
      </w:hyperlink>
      <w:r w:rsidRPr="00A3577F">
        <w:rPr>
          <w:rFonts w:eastAsia="Times New Roman" w:cstheme="minorHAnsi"/>
          <w:noProof/>
          <w:sz w:val="24"/>
          <w:szCs w:val="24"/>
          <w:lang w:val="fr-FR" w:eastAsia="en-GB"/>
        </w:rPr>
        <w:t xml:space="preserve"> ». </w:t>
      </w:r>
    </w:p>
    <w:p w14:paraId="2BE17FBB" w14:textId="77777777" w:rsidR="00E6004C" w:rsidRPr="00A3577F" w:rsidRDefault="00E6004C" w:rsidP="002D09FE">
      <w:pPr>
        <w:spacing w:after="0" w:line="240" w:lineRule="auto"/>
        <w:rPr>
          <w:rFonts w:eastAsia="Times New Roman" w:cstheme="minorHAnsi"/>
          <w:noProof/>
          <w:sz w:val="24"/>
          <w:szCs w:val="24"/>
          <w:lang w:val="fr-FR" w:eastAsia="en-GB"/>
        </w:rPr>
      </w:pPr>
    </w:p>
    <w:p w14:paraId="04EDF238" w14:textId="77777777" w:rsidR="00E6004C" w:rsidRPr="00A3577F" w:rsidRDefault="00E6004C" w:rsidP="002D09FE">
      <w:pPr>
        <w:pStyle w:val="Heading2"/>
        <w:rPr>
          <w:noProof/>
          <w:lang w:val="fr-FR"/>
        </w:rPr>
      </w:pPr>
      <w:bookmarkStart w:id="5" w:name="_Toc223434915"/>
      <w:r w:rsidRPr="00A3577F">
        <w:rPr>
          <w:noProof/>
          <w:lang w:val="fr-FR"/>
        </w:rPr>
        <w:t>Évaluer les informations sur l'énergie</w:t>
      </w:r>
      <w:bookmarkEnd w:id="5"/>
    </w:p>
    <w:p w14:paraId="3771F42F"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 </w:t>
      </w:r>
    </w:p>
    <w:p w14:paraId="29B17E80"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Pour naviguer efficacement dans la multitude d'informations disponibles sur l'énergie, il est essentiel d'évaluer de manière critique les sources et les informations qu'elles fournissent. Examinons de plus près certaines façons dont vous pouvez aborder de manière critique les informations sur l'énergie.</w:t>
      </w:r>
    </w:p>
    <w:p w14:paraId="194EBCA9"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Examinez de plus près la source et le ou les auteurs : </w:t>
      </w:r>
    </w:p>
    <w:p w14:paraId="600A2BFC" w14:textId="77777777" w:rsidR="00E6004C" w:rsidRPr="00A3577F" w:rsidRDefault="00E6004C" w:rsidP="002D09FE">
      <w:pPr>
        <w:spacing w:after="0" w:line="240" w:lineRule="auto"/>
        <w:rPr>
          <w:rFonts w:eastAsia="Times New Roman" w:cstheme="minorHAnsi"/>
          <w:noProof/>
          <w:sz w:val="24"/>
          <w:szCs w:val="24"/>
          <w:lang w:val="fr-FR" w:eastAsia="en-GB"/>
        </w:rPr>
      </w:pPr>
    </w:p>
    <w:p w14:paraId="01464B87" w14:textId="77777777" w:rsidR="00E6004C" w:rsidRPr="00A3577F" w:rsidRDefault="00E6004C" w:rsidP="00E6004C">
      <w:pPr>
        <w:numPr>
          <w:ilvl w:val="1"/>
          <w:numId w:val="34"/>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Vérifiez la crédibilité : </w:t>
      </w:r>
      <w:r w:rsidRPr="00A3577F">
        <w:rPr>
          <w:rFonts w:eastAsia="Times New Roman" w:cstheme="minorHAnsi"/>
          <w:noProof/>
          <w:sz w:val="24"/>
          <w:szCs w:val="24"/>
          <w:lang w:val="fr-FR" w:eastAsia="en-GB"/>
        </w:rPr>
        <w:t>évaluez l'autorité, l'expertise et les éventuels biais de la source. S'agit-il d'un organisme scientifique réputé, d'une agence gouvernementale, d'un groupe industriel ou d'un blogueur individuel ?</w:t>
      </w:r>
    </w:p>
    <w:p w14:paraId="00CC1984" w14:textId="77777777" w:rsidR="00E6004C" w:rsidRPr="00A3577F" w:rsidRDefault="00E6004C" w:rsidP="00E6004C">
      <w:pPr>
        <w:numPr>
          <w:ilvl w:val="1"/>
          <w:numId w:val="34"/>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lastRenderedPageBreak/>
        <w:t xml:space="preserve">Vérifier le financement et les affiliations : </w:t>
      </w:r>
      <w:r w:rsidRPr="00A3577F">
        <w:rPr>
          <w:rFonts w:eastAsia="Times New Roman" w:cstheme="minorHAnsi"/>
          <w:noProof/>
          <w:sz w:val="24"/>
          <w:szCs w:val="24"/>
          <w:lang w:val="fr-FR" w:eastAsia="en-GB"/>
        </w:rPr>
        <w:t>comprendre le financement et les affiliations de la source peut révéler d'éventuels conflits d'intérêts ou des intentions qui pourraient influencer les informations présentées.</w:t>
      </w:r>
    </w:p>
    <w:p w14:paraId="30FB9B85" w14:textId="77777777" w:rsidR="00E6004C" w:rsidRPr="00A3577F" w:rsidRDefault="00E6004C" w:rsidP="002D09FE">
      <w:pPr>
        <w:spacing w:after="0" w:line="240" w:lineRule="auto"/>
        <w:rPr>
          <w:rFonts w:eastAsia="Times New Roman" w:cstheme="minorHAnsi"/>
          <w:noProof/>
          <w:sz w:val="24"/>
          <w:szCs w:val="24"/>
          <w:lang w:val="fr-FR" w:eastAsia="en-GB"/>
        </w:rPr>
      </w:pPr>
    </w:p>
    <w:p w14:paraId="3F8A15FE"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Quels types de perspectives, de motivations et de qualifications les auteurs peuvent-ils avoir ? </w:t>
      </w:r>
    </w:p>
    <w:p w14:paraId="2F7A8635" w14:textId="77777777" w:rsidR="00E6004C" w:rsidRPr="00A3577F" w:rsidRDefault="00E6004C" w:rsidP="002D09FE">
      <w:pPr>
        <w:spacing w:after="0" w:line="240" w:lineRule="auto"/>
        <w:rPr>
          <w:rFonts w:eastAsia="Times New Roman" w:cstheme="minorHAnsi"/>
          <w:noProof/>
          <w:sz w:val="24"/>
          <w:szCs w:val="24"/>
          <w:lang w:val="fr-FR" w:eastAsia="en-GB"/>
        </w:rPr>
      </w:pPr>
    </w:p>
    <w:p w14:paraId="0A7B61A5" w14:textId="77777777" w:rsidR="00E6004C" w:rsidRPr="00A3577F" w:rsidRDefault="00E6004C" w:rsidP="00E6004C">
      <w:pPr>
        <w:numPr>
          <w:ilvl w:val="1"/>
          <w:numId w:val="34"/>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Ne vous arrêtez pas aux mots : </w:t>
      </w:r>
      <w:r w:rsidRPr="00A3577F">
        <w:rPr>
          <w:rFonts w:eastAsia="Times New Roman" w:cstheme="minorHAnsi"/>
          <w:noProof/>
          <w:sz w:val="24"/>
          <w:szCs w:val="24"/>
          <w:lang w:val="fr-FR" w:eastAsia="en-GB"/>
        </w:rPr>
        <w:t>tenez compte des antécédents, des qualifications et des motivations potentielles de l'auteur. S'agit-il d'un expert dans le domaine ? A-t-il des affiliations susceptibles d'influencer son point de vue ?</w:t>
      </w:r>
    </w:p>
    <w:p w14:paraId="3A5DA7DF" w14:textId="77777777" w:rsidR="00E6004C" w:rsidRPr="00A3577F" w:rsidRDefault="00E6004C" w:rsidP="002D09FE">
      <w:pPr>
        <w:spacing w:after="0" w:line="240" w:lineRule="auto"/>
        <w:rPr>
          <w:rFonts w:eastAsia="Times New Roman" w:cstheme="minorHAnsi"/>
          <w:noProof/>
          <w:sz w:val="24"/>
          <w:szCs w:val="24"/>
          <w:lang w:val="fr-FR" w:eastAsia="en-GB"/>
        </w:rPr>
      </w:pPr>
    </w:p>
    <w:p w14:paraId="35FDE0F1"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Évaluer l'exactitude et l'exhaustivité des informations : </w:t>
      </w:r>
    </w:p>
    <w:p w14:paraId="67AB499A" w14:textId="77777777" w:rsidR="00E6004C" w:rsidRPr="00A3577F" w:rsidRDefault="00E6004C" w:rsidP="002D09FE">
      <w:pPr>
        <w:spacing w:after="0" w:line="240" w:lineRule="auto"/>
        <w:rPr>
          <w:rFonts w:eastAsia="Times New Roman" w:cstheme="minorHAnsi"/>
          <w:noProof/>
          <w:sz w:val="24"/>
          <w:szCs w:val="24"/>
          <w:lang w:val="fr-FR" w:eastAsia="en-GB"/>
        </w:rPr>
      </w:pPr>
    </w:p>
    <w:p w14:paraId="313380CC" w14:textId="77777777" w:rsidR="00E6004C" w:rsidRPr="00A3577F" w:rsidRDefault="00E6004C" w:rsidP="00E6004C">
      <w:pPr>
        <w:numPr>
          <w:ilvl w:val="1"/>
          <w:numId w:val="34"/>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Les défis de l'ère numérique : </w:t>
      </w:r>
      <w:r w:rsidRPr="00A3577F">
        <w:rPr>
          <w:rFonts w:eastAsia="Times New Roman" w:cstheme="minorHAnsi"/>
          <w:noProof/>
          <w:sz w:val="24"/>
          <w:szCs w:val="24"/>
          <w:lang w:val="fr-FR" w:eastAsia="en-GB"/>
        </w:rPr>
        <w:t>l'abondance d'informations disponibles en ligne peut être écrasante, et toutes les sources ne se valent pas. De plus, l'absence de normalisation dans la collecte et la communication des données énergétiques peut créer des incohérences et compliquer les comparaisons.</w:t>
      </w:r>
    </w:p>
    <w:p w14:paraId="1FE0E282" w14:textId="77777777" w:rsidR="00E6004C" w:rsidRPr="00A3577F" w:rsidRDefault="00E6004C" w:rsidP="00E6004C">
      <w:pPr>
        <w:numPr>
          <w:ilvl w:val="1"/>
          <w:numId w:val="34"/>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Stratégies de vérification : </w:t>
      </w:r>
      <w:r w:rsidRPr="00A3577F">
        <w:rPr>
          <w:rFonts w:eastAsia="Times New Roman" w:cstheme="minorHAnsi"/>
          <w:noProof/>
          <w:sz w:val="24"/>
          <w:szCs w:val="24"/>
          <w:lang w:val="fr-FR" w:eastAsia="en-GB"/>
        </w:rPr>
        <w:t>le recoupement des informations avec plusieurs sources fiables, la recherche d'avis d'experts et la vérification des citations et des preuves à l'appui sont des étapes cruciales pour évaluer l'exactitude.</w:t>
      </w:r>
    </w:p>
    <w:p w14:paraId="115E6B3F" w14:textId="77777777" w:rsidR="00E6004C" w:rsidRPr="00A3577F" w:rsidRDefault="00E6004C" w:rsidP="002D09FE">
      <w:pPr>
        <w:spacing w:after="0" w:line="240" w:lineRule="auto"/>
        <w:rPr>
          <w:rFonts w:eastAsia="Times New Roman" w:cstheme="minorHAnsi"/>
          <w:noProof/>
          <w:sz w:val="24"/>
          <w:szCs w:val="24"/>
          <w:lang w:val="fr-FR" w:eastAsia="en-GB"/>
        </w:rPr>
      </w:pPr>
    </w:p>
    <w:p w14:paraId="6E451771"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Soyez attentif aux préjugés et aux fausses informations : </w:t>
      </w:r>
    </w:p>
    <w:p w14:paraId="6BA135CC" w14:textId="77777777" w:rsidR="00E6004C" w:rsidRPr="00A3577F" w:rsidRDefault="00E6004C" w:rsidP="002D09FE">
      <w:pPr>
        <w:spacing w:after="0" w:line="240" w:lineRule="auto"/>
        <w:rPr>
          <w:rFonts w:eastAsia="Times New Roman" w:cstheme="minorHAnsi"/>
          <w:noProof/>
          <w:sz w:val="24"/>
          <w:szCs w:val="24"/>
          <w:lang w:val="fr-FR" w:eastAsia="en-GB"/>
        </w:rPr>
      </w:pPr>
    </w:p>
    <w:p w14:paraId="2299B4BE" w14:textId="77777777" w:rsidR="00E6004C" w:rsidRPr="00A3577F" w:rsidRDefault="00E6004C" w:rsidP="00E6004C">
      <w:pPr>
        <w:numPr>
          <w:ilvl w:val="1"/>
          <w:numId w:val="34"/>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Signaux d'alerte : </w:t>
      </w:r>
      <w:r w:rsidRPr="00A3577F">
        <w:rPr>
          <w:rFonts w:eastAsia="Times New Roman" w:cstheme="minorHAnsi"/>
          <w:noProof/>
          <w:sz w:val="24"/>
          <w:szCs w:val="24"/>
          <w:lang w:val="fr-FR" w:eastAsia="en-GB"/>
        </w:rPr>
        <w:t>méfiez-vous du langage émotionnel, des exagérations, du tri sélectif des données, des arguments partiaux et des sophismes. Si quelque chose semble trop beau pour être vrai ou trop alarmiste, cela mérite un examen plus approfondi.</w:t>
      </w:r>
    </w:p>
    <w:p w14:paraId="7DB7AA92" w14:textId="77777777" w:rsidR="00E6004C" w:rsidRPr="00A3577F" w:rsidRDefault="00E6004C" w:rsidP="00E6004C">
      <w:pPr>
        <w:numPr>
          <w:ilvl w:val="1"/>
          <w:numId w:val="34"/>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Analyse critique : </w:t>
      </w:r>
      <w:r w:rsidRPr="00A3577F">
        <w:rPr>
          <w:rFonts w:eastAsia="Times New Roman" w:cstheme="minorHAnsi"/>
          <w:noProof/>
          <w:sz w:val="24"/>
          <w:szCs w:val="24"/>
          <w:lang w:val="fr-FR" w:eastAsia="en-GB"/>
        </w:rPr>
        <w:t>Appliquez vos capacités de réflexion critique pour évaluer les preuves présentées et les conclusions tirées. Existe-t-il d'autres explications ou perspectives ?</w:t>
      </w:r>
    </w:p>
    <w:p w14:paraId="0A17A32C" w14:textId="77777777" w:rsidR="00E6004C" w:rsidRPr="00A3577F" w:rsidRDefault="00E6004C" w:rsidP="002D09FE">
      <w:pPr>
        <w:spacing w:after="0" w:line="240" w:lineRule="auto"/>
        <w:rPr>
          <w:rFonts w:eastAsia="Times New Roman" w:cstheme="minorHAnsi"/>
          <w:noProof/>
          <w:sz w:val="24"/>
          <w:szCs w:val="24"/>
          <w:lang w:val="fr-FR" w:eastAsia="en-GB"/>
        </w:rPr>
      </w:pPr>
    </w:p>
    <w:p w14:paraId="47DB7379"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Évaluez la crédibilité du site web :</w:t>
      </w:r>
    </w:p>
    <w:p w14:paraId="48E9D467" w14:textId="77777777" w:rsidR="00E6004C" w:rsidRPr="00A3577F" w:rsidRDefault="00E6004C" w:rsidP="002D09FE">
      <w:pPr>
        <w:spacing w:after="0" w:line="240" w:lineRule="auto"/>
        <w:rPr>
          <w:rFonts w:eastAsia="Times New Roman" w:cstheme="minorHAnsi"/>
          <w:noProof/>
          <w:sz w:val="24"/>
          <w:szCs w:val="24"/>
          <w:lang w:val="fr-FR" w:eastAsia="en-GB"/>
        </w:rPr>
      </w:pPr>
    </w:p>
    <w:p w14:paraId="4D865F64" w14:textId="77777777" w:rsidR="00E6004C" w:rsidRPr="00A3577F" w:rsidRDefault="00E6004C" w:rsidP="00E6004C">
      <w:pPr>
        <w:numPr>
          <w:ilvl w:val="1"/>
          <w:numId w:val="34"/>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Au-delà des apparences : </w:t>
      </w:r>
      <w:r w:rsidRPr="00A3577F">
        <w:rPr>
          <w:rFonts w:eastAsia="Times New Roman" w:cstheme="minorHAnsi"/>
          <w:noProof/>
          <w:sz w:val="24"/>
          <w:szCs w:val="24"/>
          <w:lang w:val="fr-FR" w:eastAsia="en-GB"/>
        </w:rPr>
        <w:t>un site web visuellement attrayant ne garantit pas la fiabilité des informations. Tenez compte de facteurs tels que le nom de domaine, la propriété, les références de l'auteur, la transparence en matière de financement et d'affiliations, et l'existence d'une politique éditoriale claire. Recherchez des références et des citations à l'appui des affirmations.</w:t>
      </w:r>
    </w:p>
    <w:p w14:paraId="37064F5A" w14:textId="77777777" w:rsidR="00E6004C" w:rsidRPr="00A3577F" w:rsidRDefault="00E6004C" w:rsidP="002D09FE">
      <w:pPr>
        <w:spacing w:after="0" w:line="240" w:lineRule="auto"/>
        <w:rPr>
          <w:rFonts w:eastAsia="Times New Roman" w:cstheme="minorHAnsi"/>
          <w:noProof/>
          <w:sz w:val="24"/>
          <w:szCs w:val="24"/>
          <w:lang w:val="fr-FR" w:eastAsia="en-GB"/>
        </w:rPr>
      </w:pPr>
    </w:p>
    <w:p w14:paraId="081F093D"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Adopter une approche critique peut également vous aider à faire des choix énergétiques éclairés en vous permettant de mieux comprendre : </w:t>
      </w:r>
    </w:p>
    <w:p w14:paraId="29B21EF6" w14:textId="77777777" w:rsidR="00E6004C" w:rsidRPr="00A3577F" w:rsidRDefault="00E6004C" w:rsidP="002D09FE">
      <w:pPr>
        <w:spacing w:after="0" w:line="240" w:lineRule="auto"/>
        <w:rPr>
          <w:rFonts w:eastAsia="Times New Roman" w:cstheme="minorHAnsi"/>
          <w:noProof/>
          <w:sz w:val="24"/>
          <w:szCs w:val="24"/>
          <w:lang w:val="fr-FR" w:eastAsia="en-GB"/>
        </w:rPr>
      </w:pPr>
    </w:p>
    <w:p w14:paraId="315A86E1" w14:textId="77777777" w:rsidR="00E6004C" w:rsidRPr="00A3577F" w:rsidRDefault="00E6004C" w:rsidP="00E6004C">
      <w:pPr>
        <w:numPr>
          <w:ilvl w:val="1"/>
          <w:numId w:val="35"/>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Vos options : </w:t>
      </w:r>
      <w:r w:rsidRPr="00A3577F">
        <w:rPr>
          <w:rFonts w:eastAsia="Times New Roman" w:cstheme="minorHAnsi"/>
          <w:noProof/>
          <w:sz w:val="24"/>
          <w:szCs w:val="24"/>
          <w:lang w:val="fr-FR" w:eastAsia="en-GB"/>
        </w:rPr>
        <w:t>explorez les différentes sources d'énergie et technologies qui s'offrent à vous en tant que consommateur dans l'UE. Tenez compte de facteurs tels que le coût, l'impact environnemental et la fiabilité.</w:t>
      </w:r>
    </w:p>
    <w:p w14:paraId="78F53276" w14:textId="77777777" w:rsidR="00E6004C" w:rsidRPr="00A3577F" w:rsidRDefault="00E6004C" w:rsidP="00E6004C">
      <w:pPr>
        <w:numPr>
          <w:ilvl w:val="1"/>
          <w:numId w:val="35"/>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lastRenderedPageBreak/>
        <w:t xml:space="preserve">L'efficacité énergétique : </w:t>
      </w:r>
      <w:r w:rsidRPr="00A3577F">
        <w:rPr>
          <w:rFonts w:eastAsia="Times New Roman" w:cstheme="minorHAnsi"/>
          <w:noProof/>
          <w:sz w:val="24"/>
          <w:szCs w:val="24"/>
          <w:lang w:val="fr-FR" w:eastAsia="en-GB"/>
        </w:rPr>
        <w:t>renseignez-vous sur les appareils à faible consommation d'énergie, les améliorations énergétiques pour votre logement et les changements de comportement qui peuvent vous aider à réduire votre consommation d'énergie et à faire des économies.</w:t>
      </w:r>
    </w:p>
    <w:p w14:paraId="719DD911" w14:textId="77777777" w:rsidR="00E6004C" w:rsidRPr="00A3577F" w:rsidRDefault="00E6004C" w:rsidP="00E6004C">
      <w:pPr>
        <w:numPr>
          <w:ilvl w:val="1"/>
          <w:numId w:val="35"/>
        </w:numPr>
        <w:spacing w:after="0" w:line="240" w:lineRule="auto"/>
        <w:rPr>
          <w:rFonts w:eastAsia="Times New Roman" w:cstheme="minorHAnsi"/>
          <w:noProof/>
          <w:sz w:val="24"/>
          <w:szCs w:val="24"/>
          <w:lang w:val="fr-FR" w:eastAsia="en-GB"/>
        </w:rPr>
      </w:pPr>
      <w:r w:rsidRPr="00A3577F">
        <w:rPr>
          <w:rFonts w:eastAsia="Times New Roman" w:cstheme="minorHAnsi"/>
          <w:b/>
          <w:bCs/>
          <w:noProof/>
          <w:sz w:val="24"/>
          <w:szCs w:val="24"/>
          <w:lang w:val="fr-FR" w:eastAsia="en-GB"/>
        </w:rPr>
        <w:t xml:space="preserve">Énergies renouvelables : </w:t>
      </w:r>
      <w:r w:rsidRPr="00A3577F">
        <w:rPr>
          <w:rFonts w:eastAsia="Times New Roman" w:cstheme="minorHAnsi"/>
          <w:noProof/>
          <w:sz w:val="24"/>
          <w:szCs w:val="24"/>
          <w:lang w:val="fr-FR" w:eastAsia="en-GB"/>
        </w:rPr>
        <w:t>explorez les options d'utilisation des sources d'énergie renouvelables, telles que les panneaux solaires, les éoliennes ou les tarifs d'électricité verte.</w:t>
      </w:r>
    </w:p>
    <w:p w14:paraId="4F9D5949"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A3577F" w:rsidRDefault="00E6004C" w:rsidP="002D09FE">
      <w:pPr>
        <w:pStyle w:val="Heading2"/>
        <w:rPr>
          <w:noProof/>
          <w:lang w:val="fr-FR"/>
        </w:rPr>
      </w:pPr>
      <w:bookmarkStart w:id="6" w:name="_Toc223434916"/>
      <w:r w:rsidRPr="00A3577F">
        <w:rPr>
          <w:noProof/>
          <w:lang w:val="fr-FR"/>
        </w:rPr>
        <w:t>Conclusion</w:t>
      </w:r>
      <w:bookmarkEnd w:id="6"/>
    </w:p>
    <w:p w14:paraId="0FF7D2B7" w14:textId="77777777" w:rsidR="00E6004C" w:rsidRPr="00A3577F" w:rsidRDefault="00E6004C" w:rsidP="002D09FE">
      <w:pPr>
        <w:rPr>
          <w:noProof/>
          <w:lang w:val="fr-FR" w:eastAsia="en-GB"/>
        </w:rPr>
      </w:pPr>
    </w:p>
    <w:p w14:paraId="315B7E7D"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 xml:space="preserve">Une société sensibilisée aux questions énergétiques est mieux à même de comprendre les complexités du système énergétique, de participer à des débats politiques constructifs et de faire des choix qui privilégient la durabilité à long terme. </w:t>
      </w:r>
    </w:p>
    <w:p w14:paraId="1E104A3E" w14:textId="77777777" w:rsidR="00E6004C" w:rsidRPr="00A3577F" w:rsidRDefault="00E6004C" w:rsidP="002D09FE">
      <w:pPr>
        <w:spacing w:after="0" w:line="240" w:lineRule="auto"/>
        <w:rPr>
          <w:rFonts w:eastAsia="Times New Roman" w:cstheme="minorHAnsi"/>
          <w:noProof/>
          <w:sz w:val="24"/>
          <w:szCs w:val="24"/>
          <w:lang w:val="fr-FR" w:eastAsia="en-GB"/>
        </w:rPr>
      </w:pPr>
    </w:p>
    <w:p w14:paraId="71FCF547" w14:textId="77777777" w:rsidR="00E6004C" w:rsidRPr="00A3577F" w:rsidRDefault="00E6004C" w:rsidP="002D09FE">
      <w:pPr>
        <w:spacing w:after="0" w:line="240" w:lineRule="auto"/>
        <w:rPr>
          <w:rFonts w:eastAsia="Times New Roman" w:cstheme="minorHAnsi"/>
          <w:noProof/>
          <w:sz w:val="24"/>
          <w:szCs w:val="24"/>
          <w:lang w:val="fr-FR" w:eastAsia="en-GB"/>
        </w:rPr>
      </w:pPr>
      <w:r w:rsidRPr="00A3577F">
        <w:rPr>
          <w:rFonts w:eastAsia="Times New Roman" w:cstheme="minorHAnsi"/>
          <w:noProof/>
          <w:sz w:val="24"/>
          <w:szCs w:val="24"/>
          <w:lang w:val="fr-FR" w:eastAsia="en-GB"/>
        </w:rPr>
        <w:t>En appliquant vos compétences en matière de littératie critique aux informations sur l'énergie, vous pouvez devenir un participant actif et informé de la transition énergétique de l'UE.</w:t>
      </w:r>
    </w:p>
    <w:p w14:paraId="105A8CF2" w14:textId="77777777" w:rsidR="00E6004C" w:rsidRPr="00A3577F" w:rsidRDefault="00E6004C" w:rsidP="002D09FE">
      <w:pPr>
        <w:spacing w:after="0" w:line="240" w:lineRule="auto"/>
        <w:rPr>
          <w:rFonts w:eastAsia="Times New Roman" w:cstheme="minorHAnsi"/>
          <w:noProof/>
          <w:sz w:val="24"/>
          <w:szCs w:val="24"/>
          <w:lang w:val="fr-FR" w:eastAsia="en-GB"/>
        </w:rPr>
      </w:pPr>
    </w:p>
    <w:p w14:paraId="24E2EF6D" w14:textId="77777777" w:rsidR="00E6004C" w:rsidRPr="00A3577F" w:rsidRDefault="00E6004C" w:rsidP="002D09FE">
      <w:pPr>
        <w:pStyle w:val="Heading2"/>
        <w:rPr>
          <w:noProof/>
          <w:lang w:val="fr-FR"/>
        </w:rPr>
      </w:pPr>
      <w:bookmarkStart w:id="7" w:name="_Toc223434917"/>
      <w:r w:rsidRPr="00A3577F">
        <w:rPr>
          <w:noProof/>
          <w:lang w:val="fr-FR"/>
        </w:rPr>
        <w:t>Ressources supplémentaires</w:t>
      </w:r>
      <w:bookmarkEnd w:id="7"/>
      <w:r w:rsidRPr="00A3577F">
        <w:rPr>
          <w:noProof/>
          <w:lang w:val="fr-FR"/>
        </w:rPr>
        <w:t xml:space="preserve"> </w:t>
      </w:r>
    </w:p>
    <w:p w14:paraId="3107EE95" w14:textId="77777777" w:rsidR="00E6004C" w:rsidRPr="00A3577F" w:rsidRDefault="00E6004C" w:rsidP="002D09FE">
      <w:pPr>
        <w:rPr>
          <w:noProof/>
          <w:lang w:val="fr-FR" w:eastAsia="en-GB"/>
        </w:rPr>
      </w:pPr>
    </w:p>
    <w:p w14:paraId="185896A2" w14:textId="77777777" w:rsidR="00E6004C" w:rsidRPr="00A3577F" w:rsidRDefault="00E6004C" w:rsidP="00E6004C">
      <w:pPr>
        <w:pStyle w:val="ListParagraph"/>
        <w:numPr>
          <w:ilvl w:val="0"/>
          <w:numId w:val="36"/>
        </w:numPr>
        <w:spacing w:after="0" w:line="240" w:lineRule="auto"/>
        <w:rPr>
          <w:rFonts w:eastAsia="Times New Roman" w:cstheme="minorHAnsi"/>
          <w:i/>
          <w:iCs/>
          <w:noProof/>
          <w:sz w:val="24"/>
          <w:szCs w:val="24"/>
          <w:lang w:val="fr-FR" w:eastAsia="en-GB"/>
        </w:rPr>
      </w:pPr>
      <w:r w:rsidRPr="00A3577F">
        <w:rPr>
          <w:rFonts w:eastAsia="Times New Roman" w:cstheme="minorHAnsi"/>
          <w:noProof/>
          <w:sz w:val="24"/>
          <w:szCs w:val="24"/>
          <w:lang w:val="fr-FR" w:eastAsia="en-GB"/>
        </w:rPr>
        <w:t xml:space="preserve">Pour en savoir plus sur la transition énergétique numérique, consultez notre cours « </w:t>
      </w:r>
      <w:hyperlink r:id="rId22" w:history="1">
        <w:r w:rsidRPr="00A3577F">
          <w:rPr>
            <w:rStyle w:val="Hyperlink"/>
            <w:rFonts w:eastAsia="Times New Roman" w:cstheme="minorHAnsi"/>
            <w:i/>
            <w:iCs/>
            <w:noProof/>
            <w:sz w:val="24"/>
            <w:szCs w:val="24"/>
            <w:lang w:val="fr-FR" w:eastAsia="en-GB"/>
          </w:rPr>
          <w:t>Qu'est-ce que la transition énergétique numérique ?</w:t>
        </w:r>
      </w:hyperlink>
      <w:r w:rsidRPr="00A3577F">
        <w:rPr>
          <w:rFonts w:eastAsia="Times New Roman" w:cstheme="minorHAnsi"/>
          <w:noProof/>
          <w:sz w:val="24"/>
          <w:szCs w:val="24"/>
          <w:lang w:val="fr-FR" w:eastAsia="en-GB"/>
        </w:rPr>
        <w:t xml:space="preserve"> ». Si vous avez déjà suivi ce cours, lisez l'article de la Commission européenne sur </w:t>
      </w:r>
      <w:hyperlink r:id="rId23" w:history="1">
        <w:r w:rsidRPr="00A3577F">
          <w:rPr>
            <w:rStyle w:val="Hyperlink"/>
            <w:rFonts w:eastAsia="Times New Roman" w:cstheme="minorHAnsi"/>
            <w:i/>
            <w:iCs/>
            <w:noProof/>
            <w:sz w:val="24"/>
            <w:szCs w:val="24"/>
            <w:lang w:val="fr-FR" w:eastAsia="en-GB"/>
          </w:rPr>
          <w:t>la numérisation du système énergétique</w:t>
        </w:r>
      </w:hyperlink>
      <w:r w:rsidRPr="00A3577F">
        <w:rPr>
          <w:rFonts w:eastAsia="Times New Roman" w:cstheme="minorHAnsi"/>
          <w:i/>
          <w:iCs/>
          <w:noProof/>
          <w:sz w:val="24"/>
          <w:szCs w:val="24"/>
          <w:lang w:val="fr-FR" w:eastAsia="en-GB"/>
        </w:rPr>
        <w:t xml:space="preserve">. </w:t>
      </w:r>
    </w:p>
    <w:p w14:paraId="199789CA" w14:textId="77777777" w:rsidR="00E6004C" w:rsidRPr="00A3577F" w:rsidRDefault="00E6004C" w:rsidP="00E6004C">
      <w:pPr>
        <w:pStyle w:val="ListParagraph"/>
        <w:numPr>
          <w:ilvl w:val="0"/>
          <w:numId w:val="36"/>
        </w:numPr>
        <w:spacing w:after="0" w:line="240" w:lineRule="auto"/>
        <w:rPr>
          <w:rFonts w:eastAsia="Times New Roman" w:cstheme="minorHAnsi"/>
          <w:i/>
          <w:iCs/>
          <w:noProof/>
          <w:sz w:val="24"/>
          <w:szCs w:val="24"/>
          <w:lang w:val="fr-FR" w:eastAsia="en-GB"/>
        </w:rPr>
      </w:pPr>
      <w:r w:rsidRPr="00A3577F">
        <w:rPr>
          <w:rFonts w:eastAsia="Times New Roman" w:cstheme="minorHAnsi"/>
          <w:noProof/>
          <w:sz w:val="24"/>
          <w:szCs w:val="24"/>
          <w:lang w:val="fr-FR" w:eastAsia="en-GB"/>
        </w:rPr>
        <w:t xml:space="preserve">Lisez l'article du réseau national britannique </w:t>
      </w:r>
      <w:hyperlink r:id="rId24" w:history="1">
        <w:r w:rsidRPr="00A3577F">
          <w:rPr>
            <w:rStyle w:val="Hyperlink"/>
            <w:rFonts w:eastAsia="Times New Roman" w:cstheme="minorHAnsi"/>
            <w:i/>
            <w:iCs/>
            <w:noProof/>
            <w:sz w:val="24"/>
            <w:szCs w:val="24"/>
            <w:lang w:val="fr-FR" w:eastAsia="en-GB"/>
          </w:rPr>
          <w:t>« Clean Energy Myths: is it really too expensive and not reliable? » (Mythes sur l'énergie propre : est-elle vraiment trop chère et peu fiable ?)</w:t>
        </w:r>
      </w:hyperlink>
      <w:r w:rsidRPr="00A3577F">
        <w:rPr>
          <w:rFonts w:eastAsia="Times New Roman" w:cstheme="minorHAnsi"/>
          <w:noProof/>
          <w:sz w:val="24"/>
          <w:szCs w:val="24"/>
          <w:lang w:val="fr-FR" w:eastAsia="en-GB"/>
        </w:rPr>
        <w:t xml:space="preserve">. Bien qu'il concerne le contexte britannique, les mythes explorés ici sont pertinents dans de nombreux autres contextes. </w:t>
      </w:r>
    </w:p>
    <w:p w14:paraId="658DC20D" w14:textId="77777777" w:rsidR="00E6004C" w:rsidRPr="00A3577F" w:rsidRDefault="00E6004C" w:rsidP="00E6004C">
      <w:pPr>
        <w:pStyle w:val="ListParagraph"/>
        <w:numPr>
          <w:ilvl w:val="0"/>
          <w:numId w:val="36"/>
        </w:numPr>
        <w:spacing w:after="0" w:line="240" w:lineRule="auto"/>
        <w:rPr>
          <w:rFonts w:eastAsia="Times New Roman" w:cstheme="minorHAnsi"/>
          <w:i/>
          <w:iCs/>
          <w:noProof/>
          <w:sz w:val="24"/>
          <w:szCs w:val="24"/>
          <w:lang w:val="fr-FR" w:eastAsia="en-GB"/>
        </w:rPr>
      </w:pPr>
      <w:r w:rsidRPr="00A3577F">
        <w:rPr>
          <w:rFonts w:eastAsia="Times New Roman" w:cstheme="minorHAnsi"/>
          <w:noProof/>
          <w:sz w:val="24"/>
          <w:szCs w:val="24"/>
          <w:lang w:val="fr-FR" w:eastAsia="en-GB"/>
        </w:rPr>
        <w:t xml:space="preserve">Lisez l'article de l'Energy Saving Trust intitulé « </w:t>
      </w:r>
      <w:hyperlink r:id="rId25" w:history="1">
        <w:r w:rsidRPr="00A3577F">
          <w:rPr>
            <w:rStyle w:val="Hyperlink"/>
            <w:rFonts w:eastAsia="Times New Roman" w:cstheme="minorHAnsi"/>
            <w:i/>
            <w:iCs/>
            <w:noProof/>
            <w:sz w:val="24"/>
            <w:szCs w:val="24"/>
            <w:lang w:val="fr-FR" w:eastAsia="en-GB"/>
          </w:rPr>
          <w:t>Démystifier les mythes sur l'énergie solaire</w:t>
        </w:r>
      </w:hyperlink>
      <w:r w:rsidRPr="00A3577F">
        <w:rPr>
          <w:rFonts w:eastAsia="Times New Roman" w:cstheme="minorHAnsi"/>
          <w:i/>
          <w:iCs/>
          <w:noProof/>
          <w:sz w:val="24"/>
          <w:szCs w:val="24"/>
          <w:lang w:val="fr-FR" w:eastAsia="en-GB"/>
        </w:rPr>
        <w:t xml:space="preserve"> ». </w:t>
      </w:r>
    </w:p>
    <w:p w14:paraId="0A5A6B5B" w14:textId="77777777" w:rsidR="00E6004C" w:rsidRPr="00A3577F" w:rsidRDefault="00E6004C" w:rsidP="002D09FE">
      <w:pPr>
        <w:spacing w:after="0" w:line="240" w:lineRule="auto"/>
        <w:rPr>
          <w:rFonts w:eastAsia="Times New Roman" w:cstheme="minorHAnsi"/>
          <w:noProof/>
          <w:sz w:val="24"/>
          <w:szCs w:val="24"/>
          <w:lang w:val="fr-FR" w:eastAsia="en-GB"/>
        </w:rPr>
      </w:pPr>
    </w:p>
    <w:p w14:paraId="49D5347C" w14:textId="77777777" w:rsidR="00E6004C" w:rsidRPr="00A3577F" w:rsidRDefault="00E6004C" w:rsidP="002D09FE">
      <w:pPr>
        <w:pStyle w:val="Heading2"/>
        <w:rPr>
          <w:rStyle w:val="normaltextrun"/>
          <w:noProof/>
          <w:lang w:val="fr-FR"/>
        </w:rPr>
      </w:pPr>
      <w:bookmarkStart w:id="8" w:name="_Toc223434918"/>
      <w:r w:rsidRPr="00A3577F">
        <w:rPr>
          <w:rStyle w:val="normaltextrun"/>
          <w:noProof/>
          <w:lang w:val="fr-FR"/>
        </w:rPr>
        <w:t>Remerciements</w:t>
      </w:r>
      <w:bookmarkEnd w:id="8"/>
      <w:r w:rsidRPr="00A3577F">
        <w:rPr>
          <w:rStyle w:val="normaltextrun"/>
          <w:noProof/>
          <w:lang w:val="fr-FR"/>
        </w:rPr>
        <w:t xml:space="preserve"> </w:t>
      </w:r>
    </w:p>
    <w:p w14:paraId="134B5C41"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i/>
          <w:iCs/>
          <w:noProof/>
          <w:color w:val="000000"/>
          <w:lang w:val="fr-FR"/>
        </w:rPr>
      </w:pPr>
    </w:p>
    <w:p w14:paraId="4D1EEFF8"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i/>
          <w:iCs/>
          <w:noProof/>
          <w:color w:val="000000"/>
          <w:lang w:val="fr-FR"/>
        </w:rPr>
        <w:t xml:space="preserve">Les informations sur l'énergie et la littératie critique </w:t>
      </w:r>
      <w:r w:rsidRPr="00A3577F">
        <w:rPr>
          <w:rFonts w:asciiTheme="minorHAnsi" w:eastAsiaTheme="majorEastAsia" w:hAnsiTheme="minorHAnsi" w:cstheme="minorHAnsi"/>
          <w:noProof/>
          <w:color w:val="000000"/>
          <w:lang w:val="fr-FR"/>
        </w:rPr>
        <w:t>sont une adaptation de documents sélectionnés (« Les œuvres originales ») comme suit :  </w:t>
      </w:r>
    </w:p>
    <w:p w14:paraId="36E8EC70"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p>
    <w:p w14:paraId="20C35B62"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t xml:space="preserve">Kellberg, S., Keller, M., Nordine, J., Moser, S. &amp; Lewalter, D. (2024) </w:t>
      </w:r>
      <w:hyperlink r:id="rId26" w:tgtFrame="_blank" w:history="1">
        <w:r w:rsidRPr="00A3577F">
          <w:rPr>
            <w:rStyle w:val="Hyperlink"/>
            <w:rFonts w:asciiTheme="minorHAnsi" w:eastAsiaTheme="majorEastAsia" w:hAnsiTheme="minorHAnsi" w:cstheme="minorHAnsi"/>
            <w:i/>
            <w:iCs/>
            <w:noProof/>
            <w:lang w:val="fr-FR"/>
          </w:rPr>
          <w:t>La culture énergétique pour tous ? Explorer si l'intérêt préalable et les connaissances en matière d'énergie influencent le développement de la culture énergétique dans une exposition moderne d'un musée socio-scientifique</w:t>
        </w:r>
      </w:hyperlink>
      <w:r w:rsidRPr="00A3577F">
        <w:rPr>
          <w:rFonts w:asciiTheme="minorHAnsi" w:eastAsiaTheme="majorEastAsia" w:hAnsiTheme="minorHAnsi" w:cstheme="minorHAnsi"/>
          <w:noProof/>
          <w:color w:val="000000"/>
          <w:lang w:val="fr-FR"/>
        </w:rPr>
        <w:t xml:space="preserve"> International Journal of Science Education, Partie B : Communication et engagement public. 1-22.  Cet article est sous licence </w:t>
      </w:r>
      <w:hyperlink r:id="rId27" w:tgtFrame="_blank" w:history="1">
        <w:r w:rsidRPr="00A3577F">
          <w:rPr>
            <w:rStyle w:val="Hyperlink"/>
            <w:rFonts w:asciiTheme="minorHAnsi" w:eastAsiaTheme="majorEastAsia" w:hAnsiTheme="minorHAnsi" w:cstheme="minorHAnsi"/>
            <w:noProof/>
            <w:lang w:val="fr-FR"/>
          </w:rPr>
          <w:t>CC BY 4.0</w:t>
        </w:r>
      </w:hyperlink>
      <w:r w:rsidRPr="00A3577F">
        <w:rPr>
          <w:rFonts w:asciiTheme="minorHAnsi" w:eastAsiaTheme="majorEastAsia" w:hAnsiTheme="minorHAnsi" w:cstheme="minorHAnsi"/>
          <w:noProof/>
          <w:color w:val="000000"/>
          <w:lang w:val="fr-FR"/>
        </w:rPr>
        <w:t>.  </w:t>
      </w:r>
    </w:p>
    <w:p w14:paraId="01957827"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lastRenderedPageBreak/>
        <w:t>Nature de l'adaptation de l'œuvre originale : Ce cours intègre les conclusions de cette recherche sur la manière dont les connaissances et l'intérêt préalables influencent le développement de la culture énergétique.   </w:t>
      </w:r>
    </w:p>
    <w:p w14:paraId="5E2F1076"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p>
    <w:p w14:paraId="4E9763B9"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t xml:space="preserve">Le rapport </w:t>
      </w:r>
      <w:hyperlink r:id="rId28" w:tgtFrame="_blank" w:history="1">
        <w:r w:rsidRPr="00A3577F">
          <w:rPr>
            <w:rStyle w:val="Hyperlink"/>
            <w:rFonts w:asciiTheme="minorHAnsi" w:eastAsiaTheme="majorEastAsia" w:hAnsiTheme="minorHAnsi" w:cstheme="minorHAnsi"/>
            <w:i/>
            <w:iCs/>
            <w:noProof/>
            <w:lang w:val="fr-FR"/>
          </w:rPr>
          <w:t>World Energy Employment 2022</w:t>
        </w:r>
      </w:hyperlink>
      <w:r w:rsidRPr="00A3577F">
        <w:rPr>
          <w:rFonts w:asciiTheme="minorHAnsi" w:eastAsiaTheme="majorEastAsia" w:hAnsiTheme="minorHAnsi" w:cstheme="minorHAnsi"/>
          <w:noProof/>
          <w:color w:val="000000"/>
          <w:lang w:val="fr-FR"/>
        </w:rPr>
        <w:t xml:space="preserve"> de l'Agence internationale de l'énergie (AIE), sous licence </w:t>
      </w:r>
      <w:hyperlink r:id="rId29" w:tgtFrame="_blank" w:history="1">
        <w:r w:rsidRPr="00A3577F">
          <w:rPr>
            <w:rStyle w:val="Hyperlink"/>
            <w:rFonts w:asciiTheme="minorHAnsi" w:eastAsiaTheme="majorEastAsia" w:hAnsiTheme="minorHAnsi" w:cstheme="minorHAnsi"/>
            <w:noProof/>
            <w:lang w:val="fr-FR"/>
          </w:rPr>
          <w:t>CC BY 4.0</w:t>
        </w:r>
      </w:hyperlink>
      <w:r w:rsidRPr="00A3577F">
        <w:rPr>
          <w:rFonts w:asciiTheme="minorHAnsi" w:eastAsiaTheme="majorEastAsia" w:hAnsiTheme="minorHAnsi" w:cstheme="minorHAnsi"/>
          <w:noProof/>
          <w:color w:val="000000"/>
          <w:lang w:val="fr-FR"/>
        </w:rPr>
        <w:t>.  </w:t>
      </w:r>
    </w:p>
    <w:p w14:paraId="20D981E2"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t xml:space="preserve">Nature de l'adaptation de l'œuvre originale : ce cours utilise les données et les conclusions de ce rapport pour mettre en évidence les implications de la transition énergétique sur l'emploi dans l'UE. </w:t>
      </w:r>
    </w:p>
    <w:p w14:paraId="53586E20"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i/>
          <w:iCs/>
          <w:noProof/>
          <w:color w:val="000000"/>
          <w:lang w:val="fr-FR"/>
        </w:rPr>
        <w:t>Il s'agit d'un travail dérivé du projet Every1 à partir de documents de l'AIE, et le projet Every1 est seul responsable de ce travail dérivé. Le travail dérivé n'est en aucun cas approuvé par l'AIE.  </w:t>
      </w:r>
    </w:p>
    <w:p w14:paraId="0285B638"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p>
    <w:p w14:paraId="5EAC27BB"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t xml:space="preserve">Le rapport « </w:t>
      </w:r>
      <w:hyperlink r:id="rId30" w:tgtFrame="_blank" w:history="1">
        <w:r w:rsidRPr="00A3577F">
          <w:rPr>
            <w:rStyle w:val="Hyperlink"/>
            <w:rFonts w:asciiTheme="minorHAnsi" w:eastAsiaTheme="majorEastAsia" w:hAnsiTheme="minorHAnsi" w:cstheme="minorHAnsi"/>
            <w:i/>
            <w:iCs/>
            <w:noProof/>
            <w:lang w:val="fr-FR"/>
          </w:rPr>
          <w:t>Energy Efficiency »</w:t>
        </w:r>
      </w:hyperlink>
      <w:r w:rsidRPr="00A3577F">
        <w:rPr>
          <w:rFonts w:asciiTheme="minorHAnsi" w:eastAsiaTheme="majorEastAsia" w:hAnsiTheme="minorHAnsi" w:cstheme="minorHAnsi"/>
          <w:noProof/>
          <w:color w:val="000000"/>
          <w:lang w:val="fr-FR"/>
        </w:rPr>
        <w:t xml:space="preserve"> de la Commission européenne est sous licence </w:t>
      </w:r>
      <w:hyperlink r:id="rId31" w:anchor="copyright-notice" w:tgtFrame="_blank" w:history="1">
        <w:r w:rsidRPr="00A3577F">
          <w:rPr>
            <w:rStyle w:val="Hyperlink"/>
            <w:rFonts w:asciiTheme="minorHAnsi" w:eastAsiaTheme="majorEastAsia" w:hAnsiTheme="minorHAnsi" w:cstheme="minorHAnsi"/>
            <w:noProof/>
            <w:lang w:val="fr-FR"/>
          </w:rPr>
          <w:t>CC BY 4.0</w:t>
        </w:r>
      </w:hyperlink>
      <w:r w:rsidRPr="00A3577F">
        <w:rPr>
          <w:rFonts w:asciiTheme="minorHAnsi" w:eastAsiaTheme="majorEastAsia" w:hAnsiTheme="minorHAnsi" w:cstheme="minorHAnsi"/>
          <w:noProof/>
          <w:color w:val="000000"/>
          <w:lang w:val="fr-FR"/>
        </w:rPr>
        <w:t>.  </w:t>
      </w:r>
    </w:p>
    <w:p w14:paraId="0D7D2348"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t xml:space="preserve">Nature de l'adaptation de l'œuvre originale : ce cours intègre des informations sur les politiques et directives de l'UE en matière d'efficacité énergétique afin de fournir un contexte régional pour une culture énergétique critique. </w:t>
      </w:r>
    </w:p>
    <w:p w14:paraId="14BF2C51"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t xml:space="preserve"> </w:t>
      </w:r>
    </w:p>
    <w:p w14:paraId="0513EAE2"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hyperlink r:id="rId32" w:tgtFrame="_blank" w:history="1">
        <w:r w:rsidRPr="00A3577F">
          <w:rPr>
            <w:rStyle w:val="Hyperlink"/>
            <w:rFonts w:asciiTheme="minorHAnsi" w:eastAsiaTheme="majorEastAsia" w:hAnsiTheme="minorHAnsi" w:cstheme="minorHAnsi"/>
            <w:i/>
            <w:iCs/>
            <w:noProof/>
            <w:lang w:val="fr-FR"/>
          </w:rPr>
          <w:t>La numérisation du système énergétique</w:t>
        </w:r>
      </w:hyperlink>
      <w:r w:rsidRPr="00A3577F">
        <w:rPr>
          <w:rFonts w:asciiTheme="minorHAnsi" w:eastAsiaTheme="majorEastAsia" w:hAnsiTheme="minorHAnsi" w:cstheme="minorHAnsi"/>
          <w:noProof/>
          <w:color w:val="000000"/>
          <w:lang w:val="fr-FR"/>
        </w:rPr>
        <w:t xml:space="preserve"> de la Commission européenne est sous licence </w:t>
      </w:r>
      <w:hyperlink r:id="rId33" w:anchor="copyright-notice" w:tgtFrame="_blank" w:history="1">
        <w:r w:rsidRPr="00A3577F">
          <w:rPr>
            <w:rStyle w:val="Hyperlink"/>
            <w:rFonts w:asciiTheme="minorHAnsi" w:eastAsiaTheme="majorEastAsia" w:hAnsiTheme="minorHAnsi" w:cstheme="minorHAnsi"/>
            <w:noProof/>
            <w:lang w:val="fr-FR"/>
          </w:rPr>
          <w:t>CC BY 4.0</w:t>
        </w:r>
      </w:hyperlink>
      <w:r w:rsidRPr="00A3577F">
        <w:rPr>
          <w:rFonts w:asciiTheme="minorHAnsi" w:eastAsiaTheme="majorEastAsia" w:hAnsiTheme="minorHAnsi" w:cstheme="minorHAnsi"/>
          <w:noProof/>
          <w:color w:val="000000"/>
          <w:lang w:val="fr-FR"/>
        </w:rPr>
        <w:t xml:space="preserve">. </w:t>
      </w:r>
    </w:p>
    <w:p w14:paraId="68269034"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t xml:space="preserve">Nature de l'adaptation de l'œuvre originale : ce cours intègre des informations sur l'approche de l'UE en matière de numérisation du secteur de l'énergie, en soulignant le rôle des technologies numériques dans la transition énergétique. </w:t>
      </w:r>
    </w:p>
    <w:p w14:paraId="2A770C42"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t xml:space="preserve"> </w:t>
      </w:r>
    </w:p>
    <w:p w14:paraId="341E1300" w14:textId="77777777" w:rsidR="00E6004C" w:rsidRPr="00A3577F" w:rsidRDefault="00E6004C" w:rsidP="00A625A3">
      <w:pPr>
        <w:pStyle w:val="paragraph"/>
        <w:spacing w:before="0" w:beforeAutospacing="0" w:after="0" w:afterAutospacing="0"/>
        <w:rPr>
          <w:rFonts w:asciiTheme="minorHAnsi" w:eastAsiaTheme="majorEastAsia" w:hAnsiTheme="minorHAnsi" w:cstheme="minorHAnsi"/>
          <w:noProof/>
          <w:color w:val="000000"/>
          <w:lang w:val="fr-FR"/>
        </w:rPr>
      </w:pPr>
      <w:r w:rsidRPr="00A3577F">
        <w:rPr>
          <w:rFonts w:asciiTheme="minorHAnsi" w:eastAsiaTheme="majorEastAsia" w:hAnsiTheme="minorHAnsi" w:cstheme="minorHAnsi"/>
          <w:noProof/>
          <w:color w:val="000000"/>
          <w:lang w:val="fr-FR"/>
        </w:rPr>
        <w:t xml:space="preserve">Cette adaptation est réalisée et publiée par le projet Every1 (l'« adaptateur ») et est sous licence </w:t>
      </w:r>
      <w:hyperlink r:id="rId34" w:tgtFrame="_blank" w:history="1">
        <w:r w:rsidRPr="00A3577F">
          <w:rPr>
            <w:rStyle w:val="Hyperlink"/>
            <w:rFonts w:asciiTheme="minorHAnsi" w:eastAsiaTheme="majorEastAsia" w:hAnsiTheme="minorHAnsi" w:cstheme="minorHAnsi"/>
            <w:noProof/>
            <w:lang w:val="fr-FR"/>
          </w:rPr>
          <w:t>CC BY-SA 4.0</w:t>
        </w:r>
      </w:hyperlink>
      <w:r w:rsidRPr="00A3577F">
        <w:rPr>
          <w:rFonts w:asciiTheme="minorHAnsi" w:eastAsiaTheme="majorEastAsia" w:hAnsiTheme="minorHAnsi" w:cstheme="minorHAnsi"/>
          <w:noProof/>
          <w:color w:val="000000"/>
          <w:lang w:val="fr-FR"/>
        </w:rPr>
        <w:t xml:space="preserve">, sauf indication contraire. </w:t>
      </w:r>
    </w:p>
    <w:p w14:paraId="4611823B" w14:textId="77777777" w:rsidR="00E6004C" w:rsidRPr="00A3577F" w:rsidRDefault="00E6004C" w:rsidP="002D09FE">
      <w:pPr>
        <w:pStyle w:val="paragraph"/>
        <w:spacing w:before="0" w:beforeAutospacing="0" w:after="0" w:afterAutospacing="0"/>
        <w:textAlignment w:val="baseline"/>
        <w:rPr>
          <w:rStyle w:val="eop"/>
          <w:rFonts w:asciiTheme="minorHAnsi" w:hAnsiTheme="minorHAnsi" w:cstheme="minorHAnsi"/>
          <w:noProof/>
          <w:lang w:val="fr-FR"/>
        </w:rPr>
      </w:pPr>
    </w:p>
    <w:p w14:paraId="28BDF640" w14:textId="77777777" w:rsidR="00E6004C" w:rsidRPr="00A3577F" w:rsidRDefault="00E6004C" w:rsidP="00A91D94">
      <w:pPr>
        <w:pStyle w:val="Heading4"/>
        <w:rPr>
          <w:rStyle w:val="eop"/>
          <w:noProof/>
          <w:lang w:val="fr-FR"/>
        </w:rPr>
      </w:pPr>
      <w:r w:rsidRPr="00A3577F">
        <w:rPr>
          <w:rStyle w:val="eop"/>
          <w:noProof/>
          <w:lang w:val="fr-FR"/>
        </w:rPr>
        <w:t xml:space="preserve">Attributions des images </w:t>
      </w:r>
    </w:p>
    <w:p w14:paraId="1A9CCB1F" w14:textId="77777777" w:rsidR="00E6004C" w:rsidRPr="00A3577F" w:rsidRDefault="00E6004C" w:rsidP="00E2439E">
      <w:pPr>
        <w:rPr>
          <w:noProof/>
          <w:sz w:val="24"/>
          <w:szCs w:val="24"/>
          <w:lang w:val="fr-FR"/>
        </w:rPr>
      </w:pPr>
    </w:p>
    <w:p w14:paraId="0C291DE3" w14:textId="77777777" w:rsidR="00E6004C" w:rsidRPr="00A3577F" w:rsidRDefault="00E6004C" w:rsidP="00E2439E">
      <w:pPr>
        <w:spacing w:after="0" w:line="240" w:lineRule="auto"/>
        <w:contextualSpacing/>
        <w:rPr>
          <w:noProof/>
          <w:sz w:val="24"/>
          <w:szCs w:val="24"/>
          <w:lang w:val="fr-FR"/>
        </w:rPr>
      </w:pPr>
      <w:r w:rsidRPr="00A3577F">
        <w:rPr>
          <w:noProof/>
          <w:sz w:val="24"/>
          <w:szCs w:val="24"/>
          <w:lang w:val="fr-FR"/>
        </w:rPr>
        <w:t xml:space="preserve">Image principale du cours : </w:t>
      </w:r>
      <w:hyperlink r:id="rId35" w:tgtFrame="_blank" w:history="1">
        <w:r w:rsidRPr="00A3577F">
          <w:rPr>
            <w:rStyle w:val="Hyperlink"/>
            <w:noProof/>
            <w:sz w:val="24"/>
            <w:szCs w:val="24"/>
            <w:lang w:val="fr-FR"/>
          </w:rPr>
          <w:t>Éoliennes !</w:t>
        </w:r>
      </w:hyperlink>
      <w:r w:rsidRPr="00A3577F">
        <w:rPr>
          <w:noProof/>
          <w:sz w:val="24"/>
          <w:szCs w:val="24"/>
          <w:lang w:val="fr-FR"/>
        </w:rPr>
        <w:t xml:space="preserve"> Par Nina_Ali, </w:t>
      </w:r>
      <w:hyperlink r:id="rId36" w:tgtFrame="_blank" w:history="1">
        <w:r w:rsidRPr="00A3577F">
          <w:rPr>
            <w:rStyle w:val="Hyperlink"/>
            <w:noProof/>
            <w:sz w:val="24"/>
            <w:szCs w:val="24"/>
            <w:lang w:val="fr-FR"/>
          </w:rPr>
          <w:t>domaine public</w:t>
        </w:r>
      </w:hyperlink>
      <w:r w:rsidRPr="00A3577F">
        <w:rPr>
          <w:noProof/>
          <w:sz w:val="24"/>
          <w:szCs w:val="24"/>
          <w:lang w:val="fr-FR"/>
        </w:rPr>
        <w:t>.  </w:t>
      </w:r>
    </w:p>
    <w:p w14:paraId="206C34BB" w14:textId="77777777" w:rsidR="00E6004C" w:rsidRPr="00A3577F" w:rsidRDefault="00E6004C" w:rsidP="00E2439E">
      <w:pPr>
        <w:spacing w:after="0" w:line="240" w:lineRule="auto"/>
        <w:contextualSpacing/>
        <w:rPr>
          <w:noProof/>
          <w:sz w:val="24"/>
          <w:szCs w:val="24"/>
          <w:lang w:val="fr-FR"/>
        </w:rPr>
      </w:pPr>
      <w:r w:rsidRPr="00A3577F">
        <w:rPr>
          <w:noProof/>
          <w:sz w:val="24"/>
          <w:szCs w:val="24"/>
          <w:lang w:val="fr-FR"/>
        </w:rPr>
        <w:t xml:space="preserve">Qu'est-ce que l'information sur l'énergie ? : </w:t>
      </w:r>
      <w:hyperlink r:id="rId37" w:tgtFrame="_blank" w:history="1">
        <w:r w:rsidRPr="00A3577F">
          <w:rPr>
            <w:rStyle w:val="Hyperlink"/>
            <w:noProof/>
            <w:sz w:val="24"/>
            <w:szCs w:val="24"/>
            <w:lang w:val="fr-FR"/>
          </w:rPr>
          <w:t>Les panneaux solaires sont installés !</w:t>
        </w:r>
      </w:hyperlink>
      <w:r w:rsidRPr="00A3577F">
        <w:rPr>
          <w:noProof/>
          <w:sz w:val="24"/>
          <w:szCs w:val="24"/>
          <w:lang w:val="fr-FR"/>
        </w:rPr>
        <w:t xml:space="preserve"> Par Mike Spasoff, sous licence </w:t>
      </w:r>
      <w:hyperlink r:id="rId38" w:tgtFrame="_blank" w:history="1">
        <w:r w:rsidRPr="00A3577F">
          <w:rPr>
            <w:rStyle w:val="Hyperlink"/>
            <w:noProof/>
            <w:sz w:val="24"/>
            <w:szCs w:val="24"/>
            <w:lang w:val="fr-FR"/>
          </w:rPr>
          <w:t>CC BY 2.0</w:t>
        </w:r>
      </w:hyperlink>
      <w:r w:rsidRPr="00A3577F">
        <w:rPr>
          <w:noProof/>
          <w:sz w:val="24"/>
          <w:szCs w:val="24"/>
          <w:lang w:val="fr-FR"/>
        </w:rPr>
        <w:t>.  </w:t>
      </w:r>
    </w:p>
    <w:p w14:paraId="722FA44D" w14:textId="77777777" w:rsidR="00E6004C" w:rsidRPr="00A3577F" w:rsidRDefault="00E6004C" w:rsidP="00E2439E">
      <w:pPr>
        <w:spacing w:after="0" w:line="240" w:lineRule="auto"/>
        <w:contextualSpacing/>
        <w:rPr>
          <w:noProof/>
          <w:sz w:val="24"/>
          <w:szCs w:val="24"/>
          <w:lang w:val="fr-FR"/>
        </w:rPr>
      </w:pPr>
      <w:r w:rsidRPr="00A3577F">
        <w:rPr>
          <w:noProof/>
          <w:sz w:val="24"/>
          <w:szCs w:val="24"/>
          <w:lang w:val="fr-FR"/>
        </w:rPr>
        <w:t>Qu'est-ce que la littératie critique ? :  </w:t>
      </w:r>
      <w:hyperlink r:id="rId39" w:tgtFrame="_blank" w:history="1">
        <w:r w:rsidRPr="00A3577F">
          <w:rPr>
            <w:rStyle w:val="Hyperlink"/>
            <w:noProof/>
            <w:sz w:val="24"/>
            <w:szCs w:val="24"/>
            <w:lang w:val="fr-FR"/>
          </w:rPr>
          <w:t>Conectado</w:t>
        </w:r>
      </w:hyperlink>
      <w:r w:rsidRPr="00A3577F">
        <w:rPr>
          <w:noProof/>
          <w:sz w:val="24"/>
          <w:szCs w:val="24"/>
          <w:lang w:val="fr-FR"/>
        </w:rPr>
        <w:t xml:space="preserve"> par Esther Vargas est sous licence </w:t>
      </w:r>
      <w:hyperlink r:id="rId40" w:tgtFrame="_blank" w:history="1">
        <w:r w:rsidRPr="00A3577F">
          <w:rPr>
            <w:rStyle w:val="Hyperlink"/>
            <w:noProof/>
            <w:sz w:val="24"/>
            <w:szCs w:val="24"/>
            <w:lang w:val="fr-FR"/>
          </w:rPr>
          <w:t>CC BY-SA 2.0</w:t>
        </w:r>
      </w:hyperlink>
      <w:r w:rsidRPr="00A3577F">
        <w:rPr>
          <w:noProof/>
          <w:sz w:val="24"/>
          <w:szCs w:val="24"/>
          <w:lang w:val="fr-FR"/>
        </w:rPr>
        <w:t>.    </w:t>
      </w:r>
    </w:p>
    <w:p w14:paraId="28BF0AEC" w14:textId="77777777" w:rsidR="00E6004C" w:rsidRPr="00A3577F" w:rsidRDefault="00E6004C" w:rsidP="00E2439E">
      <w:pPr>
        <w:spacing w:after="0" w:line="240" w:lineRule="auto"/>
        <w:contextualSpacing/>
        <w:rPr>
          <w:noProof/>
          <w:sz w:val="24"/>
          <w:szCs w:val="24"/>
          <w:lang w:val="fr-FR"/>
        </w:rPr>
      </w:pPr>
      <w:r w:rsidRPr="00A3577F">
        <w:rPr>
          <w:noProof/>
          <w:sz w:val="24"/>
          <w:szCs w:val="24"/>
          <w:lang w:val="fr-FR"/>
        </w:rPr>
        <w:t xml:space="preserve">Évaluation des informations énergétiques : </w:t>
      </w:r>
      <w:hyperlink r:id="rId41" w:tgtFrame="_blank" w:history="1">
        <w:r w:rsidRPr="00A3577F">
          <w:rPr>
            <w:rStyle w:val="Hyperlink"/>
            <w:noProof/>
            <w:sz w:val="24"/>
            <w:szCs w:val="24"/>
            <w:lang w:val="fr-FR"/>
          </w:rPr>
          <w:t>les smartphones à la Fashion Week</w:t>
        </w:r>
      </w:hyperlink>
      <w:r w:rsidRPr="00A3577F">
        <w:rPr>
          <w:noProof/>
          <w:sz w:val="24"/>
          <w:szCs w:val="24"/>
          <w:lang w:val="fr-FR"/>
        </w:rPr>
        <w:t xml:space="preserve"> par Melissa BARRA est sous licence </w:t>
      </w:r>
      <w:hyperlink r:id="rId42" w:tgtFrame="_blank" w:history="1">
        <w:r w:rsidRPr="00A3577F">
          <w:rPr>
            <w:rStyle w:val="Hyperlink"/>
            <w:noProof/>
            <w:sz w:val="24"/>
            <w:szCs w:val="24"/>
            <w:lang w:val="fr-FR"/>
          </w:rPr>
          <w:t>CC BY-SA 2.0</w:t>
        </w:r>
      </w:hyperlink>
      <w:r w:rsidRPr="00A3577F">
        <w:rPr>
          <w:noProof/>
          <w:sz w:val="24"/>
          <w:szCs w:val="24"/>
          <w:lang w:val="fr-FR"/>
        </w:rPr>
        <w:t>.   </w:t>
      </w:r>
    </w:p>
    <w:p w14:paraId="4859BB6B" w14:textId="4E4B9863" w:rsidR="00227001" w:rsidRPr="00A3577F" w:rsidRDefault="00E6004C" w:rsidP="00C005BF">
      <w:pPr>
        <w:spacing w:after="0" w:line="240" w:lineRule="auto"/>
        <w:contextualSpacing/>
        <w:rPr>
          <w:noProof/>
          <w:sz w:val="24"/>
          <w:szCs w:val="24"/>
          <w:lang w:val="fr-FR"/>
        </w:rPr>
      </w:pPr>
      <w:r w:rsidRPr="00A3577F">
        <w:rPr>
          <w:noProof/>
          <w:sz w:val="24"/>
          <w:szCs w:val="24"/>
          <w:lang w:val="fr-FR"/>
        </w:rPr>
        <w:t xml:space="preserve">Conclusion : </w:t>
      </w:r>
      <w:hyperlink r:id="rId43" w:tgtFrame="_blank" w:history="1">
        <w:r w:rsidRPr="00A3577F">
          <w:rPr>
            <w:rStyle w:val="Hyperlink"/>
            <w:noProof/>
            <w:sz w:val="24"/>
            <w:szCs w:val="24"/>
            <w:lang w:val="fr-FR"/>
          </w:rPr>
          <w:t>Engage</w:t>
        </w:r>
      </w:hyperlink>
      <w:r w:rsidRPr="00A3577F">
        <w:rPr>
          <w:noProof/>
          <w:sz w:val="24"/>
          <w:szCs w:val="24"/>
          <w:lang w:val="fr-FR"/>
        </w:rPr>
        <w:t xml:space="preserve"> par Portland Seminary est sous licence </w:t>
      </w:r>
      <w:hyperlink r:id="rId44" w:tgtFrame="_blank" w:history="1">
        <w:r w:rsidRPr="00A3577F">
          <w:rPr>
            <w:rStyle w:val="Hyperlink"/>
            <w:noProof/>
            <w:sz w:val="24"/>
            <w:szCs w:val="24"/>
            <w:lang w:val="fr-FR"/>
          </w:rPr>
          <w:t>CC BY-SA 2.0</w:t>
        </w:r>
      </w:hyperlink>
      <w:r w:rsidRPr="00A3577F">
        <w:rPr>
          <w:noProof/>
          <w:sz w:val="24"/>
          <w:szCs w:val="24"/>
          <w:lang w:val="fr-FR"/>
        </w:rPr>
        <w:t>.</w:t>
      </w:r>
    </w:p>
    <w:sectPr w:rsidR="00227001" w:rsidRPr="00A3577F">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496A" w14:textId="77777777" w:rsidR="000A265D" w:rsidRDefault="000A265D" w:rsidP="00AB7BB7">
      <w:pPr>
        <w:spacing w:after="0" w:line="240" w:lineRule="auto"/>
      </w:pPr>
      <w:r>
        <w:separator/>
      </w:r>
    </w:p>
  </w:endnote>
  <w:endnote w:type="continuationSeparator" w:id="0">
    <w:p w14:paraId="042672FE" w14:textId="77777777" w:rsidR="000A265D" w:rsidRDefault="000A265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2EBD" w14:textId="77777777" w:rsidR="000A265D" w:rsidRDefault="000A265D" w:rsidP="00AB7BB7">
      <w:pPr>
        <w:spacing w:after="0" w:line="240" w:lineRule="auto"/>
      </w:pPr>
      <w:r>
        <w:separator/>
      </w:r>
    </w:p>
  </w:footnote>
  <w:footnote w:type="continuationSeparator" w:id="0">
    <w:p w14:paraId="6FB2C64F" w14:textId="77777777" w:rsidR="000A265D" w:rsidRDefault="000A265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4DF6" w14:textId="77777777" w:rsidR="00A3577F" w:rsidRDefault="00A3577F" w:rsidP="00A3577F">
    <w:pPr>
      <w:pStyle w:val="Header"/>
    </w:pPr>
    <w:r>
      <w:rPr>
        <w:noProof/>
      </w:rPr>
      <w:drawing>
        <wp:inline distT="0" distB="0" distL="0" distR="0" wp14:anchorId="3DCDAEDC" wp14:editId="16BA0810">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9D414FE" wp14:editId="5836438A">
          <wp:extent cx="1803814" cy="378110"/>
          <wp:effectExtent l="0" t="0" r="0" b="3175"/>
          <wp:docPr id="168298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9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7799" cy="397811"/>
                  </a:xfrm>
                  <a:prstGeom prst="rect">
                    <a:avLst/>
                  </a:prstGeom>
                </pic:spPr>
              </pic:pic>
            </a:graphicData>
          </a:graphic>
        </wp:inline>
      </w:drawing>
    </w:r>
  </w:p>
  <w:p w14:paraId="1D1C5166" w14:textId="77777777" w:rsidR="00A3577F" w:rsidRDefault="00A35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A265D"/>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11E6"/>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642B"/>
    <w:rsid w:val="00757F73"/>
    <w:rsid w:val="00772F38"/>
    <w:rsid w:val="00773C23"/>
    <w:rsid w:val="007951B1"/>
    <w:rsid w:val="007A0F4C"/>
    <w:rsid w:val="007A3056"/>
    <w:rsid w:val="007A3918"/>
    <w:rsid w:val="007A7B7D"/>
    <w:rsid w:val="007D0BF6"/>
    <w:rsid w:val="00810F29"/>
    <w:rsid w:val="00813467"/>
    <w:rsid w:val="00840D64"/>
    <w:rsid w:val="008539E0"/>
    <w:rsid w:val="00870E4D"/>
    <w:rsid w:val="008743CE"/>
    <w:rsid w:val="00884637"/>
    <w:rsid w:val="00890209"/>
    <w:rsid w:val="00890998"/>
    <w:rsid w:val="008C0F73"/>
    <w:rsid w:val="008C37A0"/>
    <w:rsid w:val="00901412"/>
    <w:rsid w:val="00916F25"/>
    <w:rsid w:val="00925C5C"/>
    <w:rsid w:val="00934E9F"/>
    <w:rsid w:val="0096653A"/>
    <w:rsid w:val="009E4B21"/>
    <w:rsid w:val="009F4957"/>
    <w:rsid w:val="00A3577F"/>
    <w:rsid w:val="00A42D2C"/>
    <w:rsid w:val="00A47F49"/>
    <w:rsid w:val="00A52455"/>
    <w:rsid w:val="00A61BDA"/>
    <w:rsid w:val="00A70DCA"/>
    <w:rsid w:val="00A91D94"/>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3D82"/>
    <w:rsid w:val="00BF732F"/>
    <w:rsid w:val="00C005BF"/>
    <w:rsid w:val="00C21CA9"/>
    <w:rsid w:val="00C455C9"/>
    <w:rsid w:val="00C9795A"/>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iea.org/news/executive-director-rebuts-three-myths-about-today-s-global-energy-crisis" TargetMode="External"/><Relationship Id="rId26" Type="http://schemas.openxmlformats.org/officeDocument/2006/relationships/hyperlink" Target="https://www.tandfonline.com/doi/full/10.1080/21548455.2024.2344129" TargetMode="External"/><Relationship Id="rId39"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21" Type="http://schemas.openxmlformats.org/officeDocument/2006/relationships/image" Target="media/image5.jpeg"/><Relationship Id="rId34" Type="http://schemas.openxmlformats.org/officeDocument/2006/relationships/hyperlink" Target="https://creativecommons.org/licenses/by-sa/4.0/deed.en" TargetMode="External"/><Relationship Id="rId42" Type="http://schemas.openxmlformats.org/officeDocument/2006/relationships/hyperlink" Target="https://creativecommons.org/licenses/by-sa/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file://Users/rep237/Downloads/&#8226;Energy%20literacy%20for%20all" TargetMode="External"/><Relationship Id="rId32" Type="http://schemas.openxmlformats.org/officeDocument/2006/relationships/hyperlink" Target="https://energy.ec.europa.eu/topics/energy-systems-integration/digitalisation-energy-system_en" TargetMode="External"/><Relationship Id="rId37"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40" Type="http://schemas.openxmlformats.org/officeDocument/2006/relationships/hyperlink" Target="https://creativecommons.org/licenses/by-sa/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2485" TargetMode="External"/><Relationship Id="rId23" Type="http://schemas.openxmlformats.org/officeDocument/2006/relationships/hyperlink" Target="https://energy.ec.europa.eu/topics/energy-systems-integration/digitalisation-energy-system_en" TargetMode="External"/><Relationship Id="rId28" Type="http://schemas.openxmlformats.org/officeDocument/2006/relationships/hyperlink" Target="https://www.iea.org/reports/world-energy-employment-2022" TargetMode="External"/><Relationship Id="rId36" Type="http://schemas.openxmlformats.org/officeDocument/2006/relationships/hyperlink" Target="https://creativecommons.org/publicdomain/zero/1.0/"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weforum.org/stories/2021/03/renewable-energy-myths-debunked/" TargetMode="External"/><Relationship Id="rId31" Type="http://schemas.openxmlformats.org/officeDocument/2006/relationships/hyperlink" Target="https://commission.europa.eu/legal-notice_en" TargetMode="External"/><Relationship Id="rId44" Type="http://schemas.openxmlformats.org/officeDocument/2006/relationships/hyperlink" Target="https://creativecommons.org/licenses/by-sa/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www.open.edu/openlearncreate/course/view.php?id=11703" TargetMode="External"/><Relationship Id="rId27" Type="http://schemas.openxmlformats.org/officeDocument/2006/relationships/hyperlink" Target="https://www.tandfonline.com/action/showCopyRight?scroll=top&amp;doi=10.1080%2F21548455.2024.2344129"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www.flickr.com/photos/nina_ali/52323309204/" TargetMode="External"/><Relationship Id="rId43"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savingtrust.org.uk/myths-about-solar/" TargetMode="External"/><Relationship Id="rId33" Type="http://schemas.openxmlformats.org/officeDocument/2006/relationships/hyperlink" Target="https://commission.europa.eu/legal-notice_en" TargetMode="External"/><Relationship Id="rId38" Type="http://schemas.openxmlformats.org/officeDocument/2006/relationships/hyperlink" Target="https://creativecommons.org/licenses/by/2.0/" TargetMode="External"/><Relationship Id="rId46" Type="http://schemas.openxmlformats.org/officeDocument/2006/relationships/footer" Target="footer1.xml"/><Relationship Id="rId20" Type="http://schemas.openxmlformats.org/officeDocument/2006/relationships/image" Target="media/image4.jpeg"/><Relationship Id="rId41"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48F979F0-56CC-457C-B1DA-7D0C9F8D2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2786</Words>
  <Characters>16301</Characters>
  <Application>Microsoft Office Word</Application>
  <DocSecurity>0</DocSecurity>
  <Lines>362</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2026-03-03T12:55:00Z</cp:lastPrinted>
  <dcterms:created xsi:type="dcterms:W3CDTF">2026-03-03T12:55:00Z</dcterms:created>
  <dcterms:modified xsi:type="dcterms:W3CDTF">2026-03-03T12:55:00Z</dcterms:modified>
  <cp:category/>
</cp:coreProperties>
</file>